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2F" w:rsidRPr="0076740F" w:rsidRDefault="00384E2F" w:rsidP="00384E2F">
      <w:pPr>
        <w:jc w:val="center"/>
        <w:rPr>
          <w:sz w:val="28"/>
          <w:szCs w:val="28"/>
        </w:rPr>
      </w:pPr>
      <w:r w:rsidRPr="0076740F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84E2F" w:rsidRPr="0076740F" w:rsidRDefault="00384E2F" w:rsidP="00384E2F">
      <w:pPr>
        <w:jc w:val="center"/>
        <w:rPr>
          <w:sz w:val="28"/>
          <w:szCs w:val="28"/>
        </w:rPr>
      </w:pPr>
      <w:r w:rsidRPr="0076740F">
        <w:rPr>
          <w:sz w:val="28"/>
          <w:szCs w:val="28"/>
        </w:rPr>
        <w:t>высшего образования</w:t>
      </w:r>
    </w:p>
    <w:p w:rsidR="00384E2F" w:rsidRPr="0076740F" w:rsidRDefault="00384E2F" w:rsidP="00384E2F">
      <w:pPr>
        <w:jc w:val="center"/>
        <w:rPr>
          <w:sz w:val="28"/>
          <w:szCs w:val="28"/>
        </w:rPr>
      </w:pPr>
      <w:r w:rsidRPr="0076740F">
        <w:rPr>
          <w:sz w:val="28"/>
          <w:szCs w:val="28"/>
        </w:rPr>
        <w:t>«Оренбургский государственный медицинский университет»</w:t>
      </w:r>
    </w:p>
    <w:p w:rsidR="00384E2F" w:rsidRPr="0076740F" w:rsidRDefault="00384E2F" w:rsidP="00384E2F">
      <w:pPr>
        <w:jc w:val="center"/>
        <w:rPr>
          <w:sz w:val="28"/>
          <w:szCs w:val="28"/>
        </w:rPr>
      </w:pPr>
      <w:r w:rsidRPr="0076740F">
        <w:rPr>
          <w:sz w:val="28"/>
          <w:szCs w:val="28"/>
        </w:rPr>
        <w:t>Министерства здравоохранения Российской Федерации</w:t>
      </w: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ind w:firstLine="709"/>
        <w:jc w:val="center"/>
        <w:rPr>
          <w:sz w:val="28"/>
          <w:szCs w:val="28"/>
        </w:rPr>
      </w:pPr>
    </w:p>
    <w:p w:rsidR="00384E2F" w:rsidRPr="0076740F" w:rsidRDefault="00384E2F" w:rsidP="00384E2F">
      <w:pPr>
        <w:ind w:firstLine="709"/>
        <w:jc w:val="center"/>
        <w:rPr>
          <w:b/>
          <w:sz w:val="28"/>
          <w:szCs w:val="28"/>
        </w:rPr>
      </w:pPr>
      <w:r w:rsidRPr="0076740F">
        <w:rPr>
          <w:b/>
          <w:sz w:val="28"/>
          <w:szCs w:val="28"/>
        </w:rPr>
        <w:t xml:space="preserve">МЕТОДИЧЕСКИЕ УКАЗАНИЯ </w:t>
      </w:r>
    </w:p>
    <w:p w:rsidR="00384E2F" w:rsidRPr="0076740F" w:rsidRDefault="00384E2F" w:rsidP="00384E2F">
      <w:pPr>
        <w:ind w:firstLine="709"/>
        <w:jc w:val="center"/>
        <w:rPr>
          <w:b/>
          <w:sz w:val="28"/>
          <w:szCs w:val="28"/>
        </w:rPr>
      </w:pPr>
      <w:r w:rsidRPr="0076740F">
        <w:rPr>
          <w:b/>
          <w:sz w:val="28"/>
          <w:szCs w:val="28"/>
        </w:rPr>
        <w:t xml:space="preserve">ПО САМОСТОЯТЕЛЬНОЙ РАБОТЕ </w:t>
      </w:r>
      <w:proofErr w:type="gramStart"/>
      <w:r w:rsidRPr="0076740F">
        <w:rPr>
          <w:b/>
          <w:sz w:val="28"/>
          <w:szCs w:val="28"/>
        </w:rPr>
        <w:t>ОБУЧАЮЩИХСЯ</w:t>
      </w:r>
      <w:proofErr w:type="gramEnd"/>
      <w:r w:rsidRPr="0076740F">
        <w:rPr>
          <w:b/>
          <w:sz w:val="28"/>
          <w:szCs w:val="28"/>
        </w:rPr>
        <w:t xml:space="preserve"> </w:t>
      </w: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sz w:val="28"/>
          <w:szCs w:val="28"/>
        </w:rPr>
      </w:pPr>
    </w:p>
    <w:p w:rsidR="00982B3F" w:rsidRPr="00272193" w:rsidRDefault="00982B3F" w:rsidP="00982B3F">
      <w:pPr>
        <w:jc w:val="center"/>
        <w:rPr>
          <w:b/>
          <w:caps/>
          <w:color w:val="000000"/>
          <w:sz w:val="28"/>
          <w:szCs w:val="28"/>
        </w:rPr>
      </w:pPr>
      <w:r w:rsidRPr="00272193">
        <w:rPr>
          <w:b/>
          <w:caps/>
          <w:color w:val="000000"/>
          <w:sz w:val="28"/>
          <w:szCs w:val="28"/>
        </w:rPr>
        <w:t>ГИГИЕНА</w:t>
      </w:r>
      <w:r>
        <w:rPr>
          <w:b/>
          <w:caps/>
          <w:color w:val="000000"/>
          <w:sz w:val="28"/>
          <w:szCs w:val="28"/>
        </w:rPr>
        <w:t xml:space="preserve"> ПИТАНИЯ</w:t>
      </w:r>
    </w:p>
    <w:p w:rsidR="00982B3F" w:rsidRPr="00272193" w:rsidRDefault="00982B3F" w:rsidP="00982B3F">
      <w:pPr>
        <w:jc w:val="center"/>
        <w:rPr>
          <w:b/>
          <w:caps/>
          <w:color w:val="000000"/>
          <w:sz w:val="28"/>
          <w:szCs w:val="28"/>
        </w:rPr>
      </w:pPr>
    </w:p>
    <w:p w:rsidR="00982B3F" w:rsidRPr="00272193" w:rsidRDefault="00982B3F" w:rsidP="00982B3F">
      <w:pPr>
        <w:jc w:val="center"/>
        <w:rPr>
          <w:caps/>
          <w:color w:val="000000"/>
          <w:sz w:val="28"/>
          <w:szCs w:val="28"/>
        </w:rPr>
      </w:pPr>
      <w:r w:rsidRPr="00272193">
        <w:rPr>
          <w:color w:val="000000"/>
          <w:sz w:val="28"/>
          <w:szCs w:val="28"/>
        </w:rPr>
        <w:t>по специальности</w:t>
      </w:r>
    </w:p>
    <w:p w:rsidR="00982B3F" w:rsidRPr="00272193" w:rsidRDefault="00982B3F" w:rsidP="00982B3F">
      <w:pPr>
        <w:jc w:val="center"/>
        <w:rPr>
          <w:i/>
          <w:caps/>
          <w:color w:val="000000"/>
          <w:sz w:val="28"/>
          <w:szCs w:val="28"/>
        </w:rPr>
      </w:pPr>
      <w:r w:rsidRPr="00272193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2</w:t>
      </w:r>
      <w:r w:rsidRPr="00272193">
        <w:rPr>
          <w:i/>
          <w:sz w:val="28"/>
          <w:szCs w:val="28"/>
        </w:rPr>
        <w:t xml:space="preserve">.05.01 </w:t>
      </w:r>
      <w:r>
        <w:rPr>
          <w:i/>
          <w:sz w:val="28"/>
          <w:szCs w:val="28"/>
        </w:rPr>
        <w:t>–</w:t>
      </w:r>
      <w:r w:rsidRPr="0027219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Медико-профилактическое дело</w:t>
      </w:r>
    </w:p>
    <w:p w:rsidR="00982B3F" w:rsidRPr="00272193" w:rsidRDefault="00982B3F" w:rsidP="00982B3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982B3F" w:rsidRPr="00272193" w:rsidRDefault="00982B3F" w:rsidP="00982B3F">
      <w:pPr>
        <w:ind w:firstLine="709"/>
        <w:jc w:val="both"/>
        <w:rPr>
          <w:color w:val="000000"/>
          <w:sz w:val="28"/>
          <w:szCs w:val="28"/>
        </w:rPr>
      </w:pPr>
      <w:r w:rsidRPr="00272193">
        <w:rPr>
          <w:color w:val="000000"/>
          <w:sz w:val="28"/>
          <w:szCs w:val="28"/>
        </w:rPr>
        <w:t>Является частью основной профессиональной образовательной пр</w:t>
      </w:r>
      <w:r w:rsidRPr="00272193">
        <w:rPr>
          <w:color w:val="000000"/>
          <w:sz w:val="28"/>
          <w:szCs w:val="28"/>
        </w:rPr>
        <w:t>о</w:t>
      </w:r>
      <w:r w:rsidRPr="00272193">
        <w:rPr>
          <w:color w:val="000000"/>
          <w:sz w:val="28"/>
          <w:szCs w:val="28"/>
        </w:rPr>
        <w:t xml:space="preserve">граммы высшего образования по специальности </w:t>
      </w:r>
      <w:r w:rsidRPr="00272193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2</w:t>
      </w:r>
      <w:r w:rsidRPr="00272193">
        <w:rPr>
          <w:i/>
          <w:sz w:val="28"/>
          <w:szCs w:val="28"/>
        </w:rPr>
        <w:t xml:space="preserve">.05.01 – </w:t>
      </w:r>
      <w:r>
        <w:rPr>
          <w:i/>
          <w:sz w:val="28"/>
          <w:szCs w:val="28"/>
        </w:rPr>
        <w:t>Медико-профилактическое дело</w:t>
      </w:r>
      <w:r w:rsidRPr="00272193">
        <w:rPr>
          <w:i/>
          <w:sz w:val="28"/>
          <w:szCs w:val="28"/>
        </w:rPr>
        <w:t xml:space="preserve">, </w:t>
      </w:r>
      <w:r w:rsidRPr="00272193">
        <w:rPr>
          <w:sz w:val="28"/>
          <w:szCs w:val="28"/>
        </w:rPr>
        <w:t>ут</w:t>
      </w:r>
      <w:r w:rsidRPr="00272193">
        <w:rPr>
          <w:color w:val="000000"/>
          <w:sz w:val="28"/>
          <w:szCs w:val="28"/>
        </w:rPr>
        <w:t xml:space="preserve">вержденной ученым советом ФГБОУ ВО </w:t>
      </w:r>
      <w:proofErr w:type="spellStart"/>
      <w:r w:rsidRPr="00272193">
        <w:rPr>
          <w:color w:val="000000"/>
          <w:sz w:val="28"/>
          <w:szCs w:val="28"/>
        </w:rPr>
        <w:t>ОрГМУ</w:t>
      </w:r>
      <w:proofErr w:type="spellEnd"/>
      <w:r w:rsidRPr="00272193">
        <w:rPr>
          <w:color w:val="000000"/>
          <w:sz w:val="28"/>
          <w:szCs w:val="28"/>
        </w:rPr>
        <w:t xml:space="preserve"> Минздрава России</w:t>
      </w:r>
    </w:p>
    <w:p w:rsidR="00982B3F" w:rsidRPr="00272193" w:rsidRDefault="00982B3F" w:rsidP="00982B3F">
      <w:pPr>
        <w:ind w:firstLine="709"/>
        <w:jc w:val="both"/>
        <w:rPr>
          <w:color w:val="000000"/>
          <w:sz w:val="28"/>
          <w:szCs w:val="28"/>
        </w:rPr>
      </w:pPr>
    </w:p>
    <w:p w:rsidR="007E7FD5" w:rsidRPr="007E7FD5" w:rsidRDefault="007E7FD5" w:rsidP="007E7FD5">
      <w:pPr>
        <w:jc w:val="center"/>
        <w:rPr>
          <w:color w:val="000000"/>
          <w:sz w:val="28"/>
          <w:szCs w:val="28"/>
        </w:rPr>
      </w:pPr>
      <w:r w:rsidRPr="007E7FD5">
        <w:rPr>
          <w:color w:val="000000"/>
          <w:sz w:val="28"/>
          <w:szCs w:val="28"/>
        </w:rPr>
        <w:t xml:space="preserve">протокол № </w:t>
      </w:r>
      <w:r w:rsidRPr="007E7FD5">
        <w:rPr>
          <w:color w:val="000000"/>
          <w:sz w:val="28"/>
          <w:szCs w:val="28"/>
          <w:u w:val="single"/>
        </w:rPr>
        <w:t>11</w:t>
      </w:r>
      <w:r w:rsidRPr="007E7FD5">
        <w:rPr>
          <w:color w:val="000000"/>
          <w:sz w:val="28"/>
          <w:szCs w:val="28"/>
        </w:rPr>
        <w:t xml:space="preserve"> от «_</w:t>
      </w:r>
      <w:r w:rsidRPr="007E7FD5">
        <w:rPr>
          <w:color w:val="000000"/>
          <w:sz w:val="28"/>
          <w:szCs w:val="28"/>
          <w:u w:val="single"/>
        </w:rPr>
        <w:t>22</w:t>
      </w:r>
      <w:r w:rsidRPr="007E7FD5">
        <w:rPr>
          <w:color w:val="000000"/>
          <w:sz w:val="28"/>
          <w:szCs w:val="28"/>
        </w:rPr>
        <w:t>_» _</w:t>
      </w:r>
      <w:r w:rsidRPr="007E7FD5">
        <w:rPr>
          <w:color w:val="000000"/>
          <w:sz w:val="28"/>
          <w:szCs w:val="28"/>
          <w:u w:val="single"/>
        </w:rPr>
        <w:t>06__</w:t>
      </w:r>
      <w:r w:rsidRPr="007E7FD5">
        <w:rPr>
          <w:color w:val="000000"/>
          <w:sz w:val="28"/>
          <w:szCs w:val="28"/>
        </w:rPr>
        <w:t xml:space="preserve">20 </w:t>
      </w:r>
      <w:r w:rsidRPr="007E7FD5">
        <w:rPr>
          <w:color w:val="000000"/>
          <w:sz w:val="28"/>
          <w:szCs w:val="28"/>
          <w:u w:val="single"/>
        </w:rPr>
        <w:t>18 г.</w:t>
      </w:r>
    </w:p>
    <w:p w:rsidR="00982B3F" w:rsidRDefault="00982B3F" w:rsidP="00982B3F">
      <w:pPr>
        <w:ind w:firstLine="709"/>
        <w:jc w:val="center"/>
        <w:rPr>
          <w:sz w:val="28"/>
          <w:szCs w:val="28"/>
        </w:rPr>
      </w:pPr>
    </w:p>
    <w:p w:rsidR="00F122FB" w:rsidRDefault="00F122FB" w:rsidP="00982B3F">
      <w:pPr>
        <w:ind w:firstLine="709"/>
        <w:jc w:val="center"/>
        <w:rPr>
          <w:sz w:val="28"/>
          <w:szCs w:val="28"/>
        </w:rPr>
      </w:pPr>
    </w:p>
    <w:p w:rsidR="00982B3F" w:rsidRDefault="00982B3F" w:rsidP="00BA28B6">
      <w:pPr>
        <w:rPr>
          <w:sz w:val="28"/>
          <w:szCs w:val="28"/>
        </w:rPr>
      </w:pPr>
    </w:p>
    <w:p w:rsidR="00BA28B6" w:rsidRPr="00272193" w:rsidRDefault="00BA28B6" w:rsidP="00BA28B6">
      <w:pPr>
        <w:rPr>
          <w:sz w:val="28"/>
          <w:szCs w:val="28"/>
        </w:rPr>
      </w:pPr>
    </w:p>
    <w:p w:rsidR="00982B3F" w:rsidRDefault="00982B3F" w:rsidP="00982B3F">
      <w:pPr>
        <w:ind w:firstLine="709"/>
        <w:jc w:val="center"/>
        <w:rPr>
          <w:sz w:val="28"/>
          <w:szCs w:val="28"/>
        </w:rPr>
      </w:pPr>
    </w:p>
    <w:p w:rsidR="007E7FD5" w:rsidRPr="00272193" w:rsidRDefault="007E7FD5" w:rsidP="00982B3F">
      <w:pPr>
        <w:ind w:firstLine="709"/>
        <w:jc w:val="center"/>
        <w:rPr>
          <w:sz w:val="28"/>
          <w:szCs w:val="28"/>
        </w:rPr>
      </w:pPr>
    </w:p>
    <w:p w:rsidR="00982B3F" w:rsidRPr="00272193" w:rsidRDefault="00982B3F" w:rsidP="00982B3F">
      <w:pPr>
        <w:ind w:firstLine="142"/>
        <w:jc w:val="center"/>
        <w:rPr>
          <w:sz w:val="28"/>
          <w:szCs w:val="28"/>
        </w:rPr>
      </w:pPr>
      <w:r w:rsidRPr="00272193">
        <w:rPr>
          <w:sz w:val="28"/>
          <w:szCs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>амостоятельная работа — форма организации образовательного пр</w:t>
      </w:r>
      <w:r w:rsidRPr="009511F7">
        <w:rPr>
          <w:sz w:val="28"/>
        </w:rPr>
        <w:t>о</w:t>
      </w:r>
      <w:r w:rsidRPr="009511F7">
        <w:rPr>
          <w:sz w:val="28"/>
        </w:rPr>
        <w:t>цесса, стимулирующая активность, самостоятельность, познавательный и</w:t>
      </w:r>
      <w:r w:rsidRPr="009511F7">
        <w:rPr>
          <w:sz w:val="28"/>
        </w:rPr>
        <w:t>н</w:t>
      </w:r>
      <w:r w:rsidRPr="009511F7">
        <w:rPr>
          <w:sz w:val="28"/>
        </w:rPr>
        <w:t xml:space="preserve">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ешения актуальных проблем формирования общекульту</w:t>
      </w:r>
      <w:r w:rsidRPr="009511F7">
        <w:rPr>
          <w:sz w:val="28"/>
        </w:rPr>
        <w:t>р</w:t>
      </w:r>
      <w:r w:rsidRPr="009511F7">
        <w:rPr>
          <w:sz w:val="28"/>
        </w:rPr>
        <w:t xml:space="preserve">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</w:t>
      </w:r>
      <w:r w:rsidRPr="009511F7">
        <w:rPr>
          <w:sz w:val="28"/>
        </w:rPr>
        <w:t>е</w:t>
      </w:r>
      <w:r w:rsidRPr="009511F7">
        <w:rPr>
          <w:sz w:val="28"/>
        </w:rPr>
        <w:t>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</w:t>
      </w:r>
      <w:r w:rsidRPr="009511F7">
        <w:rPr>
          <w:sz w:val="28"/>
        </w:rPr>
        <w:t>п</w:t>
      </w:r>
      <w:r w:rsidRPr="009511F7">
        <w:rPr>
          <w:sz w:val="28"/>
        </w:rPr>
        <w:t>ность аудиторных и внеаудиторных занятий и работ, обеспечивающих успешное освоение образовательной программы высшего образования в с</w:t>
      </w:r>
      <w:r w:rsidRPr="009511F7">
        <w:rPr>
          <w:sz w:val="28"/>
        </w:rPr>
        <w:t>о</w:t>
      </w:r>
      <w:r w:rsidRPr="009511F7">
        <w:rPr>
          <w:sz w:val="28"/>
        </w:rPr>
        <w:t>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>ыбор формы организации самостоятел</w:t>
      </w:r>
      <w:r w:rsidRPr="009511F7">
        <w:rPr>
          <w:sz w:val="28"/>
        </w:rPr>
        <w:t>ь</w:t>
      </w:r>
      <w:r w:rsidRPr="009511F7">
        <w:rPr>
          <w:sz w:val="28"/>
        </w:rPr>
        <w:t xml:space="preserve">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856AD9" w:rsidRDefault="00FD5B6B" w:rsidP="00856AD9">
      <w:pPr>
        <w:ind w:firstLine="709"/>
        <w:jc w:val="both"/>
        <w:rPr>
          <w:sz w:val="28"/>
          <w:szCs w:val="28"/>
        </w:rPr>
      </w:pPr>
      <w:r w:rsidRPr="006E7063">
        <w:rPr>
          <w:sz w:val="28"/>
          <w:szCs w:val="28"/>
        </w:rPr>
        <w:t>Целью самостоятельной р</w:t>
      </w:r>
      <w:r w:rsidR="006949A2">
        <w:rPr>
          <w:sz w:val="28"/>
          <w:szCs w:val="28"/>
        </w:rPr>
        <w:t>аботы является:</w:t>
      </w:r>
    </w:p>
    <w:p w:rsidR="00856AD9" w:rsidRDefault="00FD5B6B" w:rsidP="00856AD9">
      <w:pPr>
        <w:pStyle w:val="aa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proofErr w:type="gramStart"/>
      <w:r w:rsidRPr="00856AD9">
        <w:rPr>
          <w:sz w:val="28"/>
          <w:szCs w:val="28"/>
        </w:rPr>
        <w:t>обучающийся должен</w:t>
      </w:r>
      <w:r w:rsidR="00E12B12" w:rsidRPr="00856AD9">
        <w:rPr>
          <w:sz w:val="28"/>
          <w:szCs w:val="28"/>
        </w:rPr>
        <w:t xml:space="preserve"> </w:t>
      </w:r>
      <w:r w:rsidRPr="00856AD9">
        <w:rPr>
          <w:sz w:val="28"/>
          <w:szCs w:val="28"/>
        </w:rPr>
        <w:t>овладеть (закрепить, систематизировать) знания</w:t>
      </w:r>
      <w:r w:rsidR="00AA1087" w:rsidRPr="00856AD9">
        <w:rPr>
          <w:sz w:val="28"/>
          <w:szCs w:val="28"/>
        </w:rPr>
        <w:t xml:space="preserve">ми </w:t>
      </w:r>
      <w:r w:rsidR="00856AD9" w:rsidRPr="00856AD9">
        <w:rPr>
          <w:sz w:val="28"/>
          <w:szCs w:val="28"/>
        </w:rPr>
        <w:t>о принципах рационального и адекватного питания, физиологич</w:t>
      </w:r>
      <w:r w:rsidR="00856AD9" w:rsidRPr="00856AD9">
        <w:rPr>
          <w:sz w:val="28"/>
          <w:szCs w:val="28"/>
        </w:rPr>
        <w:t>е</w:t>
      </w:r>
      <w:r w:rsidR="00856AD9" w:rsidRPr="00856AD9">
        <w:rPr>
          <w:sz w:val="28"/>
          <w:szCs w:val="28"/>
        </w:rPr>
        <w:t xml:space="preserve">ских нормах в пищевых веществах и энергии для </w:t>
      </w:r>
      <w:r w:rsidR="00856AD9" w:rsidRPr="00856AD9">
        <w:rPr>
          <w:bCs/>
          <w:sz w:val="28"/>
          <w:szCs w:val="28"/>
        </w:rPr>
        <w:t>различных групп</w:t>
      </w:r>
      <w:r w:rsidR="00856AD9" w:rsidRPr="00856AD9">
        <w:rPr>
          <w:sz w:val="28"/>
          <w:szCs w:val="28"/>
        </w:rPr>
        <w:t xml:space="preserve"> насел</w:t>
      </w:r>
      <w:r w:rsidR="00856AD9" w:rsidRPr="00856AD9">
        <w:rPr>
          <w:sz w:val="28"/>
          <w:szCs w:val="28"/>
        </w:rPr>
        <w:t>е</w:t>
      </w:r>
      <w:r w:rsidR="00856AD9" w:rsidRPr="00856AD9">
        <w:rPr>
          <w:sz w:val="28"/>
          <w:szCs w:val="28"/>
        </w:rPr>
        <w:t>ния, о диетическом, лечебном и лечебно-профилактического питании; из</w:t>
      </w:r>
      <w:r w:rsidR="00856AD9" w:rsidRPr="00856AD9">
        <w:rPr>
          <w:sz w:val="28"/>
          <w:szCs w:val="28"/>
        </w:rPr>
        <w:t>у</w:t>
      </w:r>
      <w:r w:rsidR="00856AD9" w:rsidRPr="00856AD9">
        <w:rPr>
          <w:sz w:val="28"/>
          <w:szCs w:val="28"/>
        </w:rPr>
        <w:t>чить организ</w:t>
      </w:r>
      <w:r w:rsidR="00856AD9" w:rsidRPr="00856AD9">
        <w:rPr>
          <w:sz w:val="28"/>
          <w:szCs w:val="28"/>
        </w:rPr>
        <w:t>а</w:t>
      </w:r>
      <w:r w:rsidR="00856AD9" w:rsidRPr="00856AD9">
        <w:rPr>
          <w:sz w:val="28"/>
          <w:szCs w:val="28"/>
        </w:rPr>
        <w:t xml:space="preserve">цию, порядок проведения и методы </w:t>
      </w:r>
      <w:r w:rsidR="00856AD9" w:rsidRPr="00856AD9">
        <w:rPr>
          <w:color w:val="000000"/>
          <w:sz w:val="28"/>
          <w:szCs w:val="28"/>
        </w:rPr>
        <w:t>санитарно-эпидемиологической экспертизы качества и безопасности</w:t>
      </w:r>
      <w:r w:rsidR="00856AD9" w:rsidRPr="00856AD9">
        <w:rPr>
          <w:sz w:val="28"/>
          <w:szCs w:val="28"/>
        </w:rPr>
        <w:t xml:space="preserve"> продовольственн</w:t>
      </w:r>
      <w:r w:rsidR="00856AD9" w:rsidRPr="00856AD9">
        <w:rPr>
          <w:sz w:val="28"/>
          <w:szCs w:val="28"/>
        </w:rPr>
        <w:t>о</w:t>
      </w:r>
      <w:r w:rsidR="00856AD9" w:rsidRPr="00856AD9">
        <w:rPr>
          <w:sz w:val="28"/>
          <w:szCs w:val="28"/>
        </w:rPr>
        <w:t>го сырья и пищевых продуктов; изучить современное состояние учения о пищевых отравлениях,  содержание понятия «пищевые отравления» и их классификацию;</w:t>
      </w:r>
      <w:proofErr w:type="gramEnd"/>
      <w:r w:rsidR="00856AD9" w:rsidRPr="00856AD9">
        <w:rPr>
          <w:sz w:val="28"/>
          <w:szCs w:val="28"/>
        </w:rPr>
        <w:t xml:space="preserve"> </w:t>
      </w:r>
      <w:r w:rsidR="00856AD9" w:rsidRPr="00856AD9">
        <w:rPr>
          <w:color w:val="000000"/>
          <w:sz w:val="28"/>
          <w:szCs w:val="28"/>
        </w:rPr>
        <w:t>об</w:t>
      </w:r>
      <w:r w:rsidR="00856AD9" w:rsidRPr="00856AD9">
        <w:rPr>
          <w:sz w:val="28"/>
          <w:szCs w:val="28"/>
        </w:rPr>
        <w:t xml:space="preserve"> основных направлениях санитарного надзора в гигиене питания и его организационно-правовых основ; о методике проведения го</w:t>
      </w:r>
      <w:r w:rsidR="00856AD9" w:rsidRPr="00856AD9">
        <w:rPr>
          <w:sz w:val="28"/>
          <w:szCs w:val="28"/>
        </w:rPr>
        <w:t>с</w:t>
      </w:r>
      <w:r w:rsidR="00856AD9" w:rsidRPr="00856AD9">
        <w:rPr>
          <w:sz w:val="28"/>
          <w:szCs w:val="28"/>
        </w:rPr>
        <w:t>санэпиднадзора за предприятиями пищевой пр</w:t>
      </w:r>
      <w:r w:rsidR="00856AD9" w:rsidRPr="00856AD9">
        <w:rPr>
          <w:sz w:val="28"/>
          <w:szCs w:val="28"/>
        </w:rPr>
        <w:t>о</w:t>
      </w:r>
      <w:r w:rsidR="00856AD9" w:rsidRPr="00856AD9">
        <w:rPr>
          <w:sz w:val="28"/>
          <w:szCs w:val="28"/>
        </w:rPr>
        <w:t>мышленности;</w:t>
      </w:r>
    </w:p>
    <w:p w:rsidR="00856AD9" w:rsidRPr="00856AD9" w:rsidRDefault="006949A2" w:rsidP="00856AD9">
      <w:pPr>
        <w:pStyle w:val="aa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56AD9">
        <w:rPr>
          <w:sz w:val="28"/>
          <w:szCs w:val="28"/>
        </w:rPr>
        <w:t>с</w:t>
      </w:r>
      <w:r w:rsidR="00AA1087" w:rsidRPr="00856AD9">
        <w:rPr>
          <w:sz w:val="28"/>
          <w:szCs w:val="28"/>
        </w:rPr>
        <w:t>формировать умения</w:t>
      </w:r>
      <w:r w:rsidR="006F2EDA" w:rsidRPr="00856AD9">
        <w:rPr>
          <w:sz w:val="28"/>
          <w:szCs w:val="28"/>
        </w:rPr>
        <w:t xml:space="preserve"> по</w:t>
      </w:r>
      <w:r w:rsidR="00E12B12" w:rsidRPr="00856AD9">
        <w:rPr>
          <w:sz w:val="28"/>
          <w:szCs w:val="28"/>
        </w:rPr>
        <w:t xml:space="preserve"> </w:t>
      </w:r>
      <w:r w:rsidR="00856AD9" w:rsidRPr="00856AD9">
        <w:rPr>
          <w:sz w:val="28"/>
          <w:szCs w:val="28"/>
        </w:rPr>
        <w:t>оценке соответствия суточного пищев</w:t>
      </w:r>
      <w:r w:rsidR="00856AD9" w:rsidRPr="00856AD9">
        <w:rPr>
          <w:sz w:val="28"/>
          <w:szCs w:val="28"/>
        </w:rPr>
        <w:t>о</w:t>
      </w:r>
      <w:r w:rsidR="00856AD9" w:rsidRPr="00856AD9">
        <w:rPr>
          <w:sz w:val="28"/>
          <w:szCs w:val="28"/>
        </w:rPr>
        <w:t>го рациона принципам р</w:t>
      </w:r>
      <w:r w:rsidR="00856AD9" w:rsidRPr="00856AD9">
        <w:rPr>
          <w:sz w:val="28"/>
          <w:szCs w:val="28"/>
        </w:rPr>
        <w:t>а</w:t>
      </w:r>
      <w:r w:rsidR="00856AD9" w:rsidRPr="00856AD9">
        <w:rPr>
          <w:sz w:val="28"/>
          <w:szCs w:val="28"/>
        </w:rPr>
        <w:t xml:space="preserve">ционального питания; оценке фактического питания индивидуума потребностям организма; проведению экспертизы качества пищевых продуктов и научиться составлять заключение по образцу и партии продуктов; </w:t>
      </w:r>
      <w:r w:rsidR="00856AD9">
        <w:rPr>
          <w:sz w:val="28"/>
          <w:szCs w:val="28"/>
        </w:rPr>
        <w:t>проведению</w:t>
      </w:r>
      <w:r w:rsidR="00856AD9" w:rsidRPr="00856AD9">
        <w:rPr>
          <w:sz w:val="28"/>
          <w:szCs w:val="28"/>
        </w:rPr>
        <w:t xml:space="preserve"> госсанэпиднадзора за предприятиями </w:t>
      </w:r>
      <w:r w:rsidR="00856AD9">
        <w:rPr>
          <w:sz w:val="28"/>
          <w:szCs w:val="28"/>
        </w:rPr>
        <w:t>пищевой пр</w:t>
      </w:r>
      <w:r w:rsidR="00856AD9">
        <w:rPr>
          <w:sz w:val="28"/>
          <w:szCs w:val="28"/>
        </w:rPr>
        <w:t>о</w:t>
      </w:r>
      <w:r w:rsidR="00856AD9">
        <w:rPr>
          <w:sz w:val="28"/>
          <w:szCs w:val="28"/>
        </w:rPr>
        <w:t>мышленности</w:t>
      </w:r>
      <w:r w:rsidR="00856AD9" w:rsidRPr="00856AD9">
        <w:rPr>
          <w:sz w:val="28"/>
          <w:szCs w:val="28"/>
        </w:rPr>
        <w:t xml:space="preserve">, </w:t>
      </w:r>
      <w:r w:rsidR="00856AD9">
        <w:rPr>
          <w:sz w:val="28"/>
          <w:szCs w:val="28"/>
        </w:rPr>
        <w:t>оформлению</w:t>
      </w:r>
      <w:r w:rsidR="00856AD9" w:rsidRPr="00856AD9">
        <w:rPr>
          <w:sz w:val="28"/>
          <w:szCs w:val="28"/>
        </w:rPr>
        <w:t xml:space="preserve"> медико-санитарн</w:t>
      </w:r>
      <w:r w:rsidR="00856AD9">
        <w:rPr>
          <w:sz w:val="28"/>
          <w:szCs w:val="28"/>
        </w:rPr>
        <w:t>ой</w:t>
      </w:r>
      <w:r w:rsidR="00856AD9" w:rsidRPr="00856AD9">
        <w:rPr>
          <w:sz w:val="28"/>
          <w:szCs w:val="28"/>
        </w:rPr>
        <w:t xml:space="preserve"> документаци</w:t>
      </w:r>
      <w:r w:rsidR="00856AD9">
        <w:rPr>
          <w:sz w:val="28"/>
          <w:szCs w:val="28"/>
        </w:rPr>
        <w:t>и</w:t>
      </w:r>
      <w:r w:rsidR="00856AD9" w:rsidRPr="00856AD9">
        <w:rPr>
          <w:sz w:val="28"/>
          <w:szCs w:val="28"/>
        </w:rPr>
        <w:t xml:space="preserve"> по обследов</w:t>
      </w:r>
      <w:r w:rsidR="00856AD9" w:rsidRPr="00856AD9">
        <w:rPr>
          <w:sz w:val="28"/>
          <w:szCs w:val="28"/>
        </w:rPr>
        <w:t>а</w:t>
      </w:r>
      <w:r w:rsidR="00856AD9" w:rsidRPr="00856AD9">
        <w:rPr>
          <w:sz w:val="28"/>
          <w:szCs w:val="28"/>
        </w:rPr>
        <w:t>нию предпри</w:t>
      </w:r>
      <w:r w:rsidR="00856AD9" w:rsidRPr="00856AD9">
        <w:rPr>
          <w:sz w:val="28"/>
          <w:szCs w:val="28"/>
        </w:rPr>
        <w:t>я</w:t>
      </w:r>
      <w:r w:rsidR="00856AD9">
        <w:rPr>
          <w:sz w:val="28"/>
          <w:szCs w:val="28"/>
        </w:rPr>
        <w:t>тий.</w:t>
      </w:r>
    </w:p>
    <w:p w:rsidR="001D0475" w:rsidRDefault="001D0475" w:rsidP="00F5136B">
      <w:pPr>
        <w:ind w:firstLine="709"/>
        <w:jc w:val="both"/>
        <w:rPr>
          <w:b/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CF4744" w:rsidRDefault="00CF4744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</w:t>
      </w:r>
      <w:r w:rsidRPr="006F7AD8">
        <w:rPr>
          <w:b/>
          <w:i/>
          <w:sz w:val="28"/>
        </w:rPr>
        <w:t>е</w:t>
      </w:r>
      <w:r w:rsidRPr="006F7AD8">
        <w:rPr>
          <w:b/>
          <w:i/>
          <w:sz w:val="28"/>
        </w:rPr>
        <w:t>кущего контроля успеваемости и промежуточной аттестации по ди</w:t>
      </w:r>
      <w:r w:rsidRPr="006F7AD8">
        <w:rPr>
          <w:b/>
          <w:i/>
          <w:sz w:val="28"/>
        </w:rPr>
        <w:t>с</w:t>
      </w:r>
      <w:r w:rsidRPr="006F7AD8">
        <w:rPr>
          <w:b/>
          <w:i/>
          <w:sz w:val="28"/>
        </w:rPr>
        <w:t>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4C582C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</w:t>
      </w:r>
      <w:r w:rsidRPr="006F7AD8">
        <w:rPr>
          <w:sz w:val="28"/>
        </w:rPr>
        <w:t>а</w:t>
      </w:r>
      <w:r w:rsidRPr="006F7AD8">
        <w:rPr>
          <w:sz w:val="28"/>
        </w:rPr>
        <w:t>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lastRenderedPageBreak/>
        <w:t>Перечень учебной, учебно-методической, научной литературы и и</w:t>
      </w:r>
      <w:r>
        <w:rPr>
          <w:sz w:val="28"/>
        </w:rPr>
        <w:t>н</w:t>
      </w:r>
      <w:r>
        <w:rPr>
          <w:sz w:val="28"/>
        </w:rPr>
        <w:t>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835"/>
        <w:gridCol w:w="2251"/>
        <w:gridCol w:w="2177"/>
      </w:tblGrid>
      <w:tr w:rsidR="006F14A4" w:rsidRPr="004B2973" w:rsidTr="002F6AA2">
        <w:tc>
          <w:tcPr>
            <w:tcW w:w="392" w:type="dxa"/>
            <w:shd w:val="clear" w:color="auto" w:fill="auto"/>
          </w:tcPr>
          <w:p w:rsidR="006F14A4" w:rsidRPr="004B2973" w:rsidRDefault="006F14A4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Тема </w:t>
            </w:r>
            <w:proofErr w:type="gramStart"/>
            <w:r w:rsidRPr="004B2973">
              <w:rPr>
                <w:sz w:val="24"/>
                <w:szCs w:val="24"/>
              </w:rPr>
              <w:t>самостоятел</w:t>
            </w:r>
            <w:r w:rsidRPr="004B2973">
              <w:rPr>
                <w:sz w:val="24"/>
                <w:szCs w:val="24"/>
              </w:rPr>
              <w:t>ь</w:t>
            </w:r>
            <w:r w:rsidRPr="004B2973">
              <w:rPr>
                <w:sz w:val="24"/>
                <w:szCs w:val="24"/>
              </w:rPr>
              <w:t>ной</w:t>
            </w:r>
            <w:proofErr w:type="gramEnd"/>
            <w:r w:rsidRPr="004B2973">
              <w:rPr>
                <w:sz w:val="24"/>
                <w:szCs w:val="24"/>
              </w:rPr>
              <w:t xml:space="preserve">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835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Форма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B2973">
              <w:rPr>
                <w:sz w:val="24"/>
                <w:szCs w:val="24"/>
              </w:rPr>
              <w:t>самостоятельной работы</w:t>
            </w:r>
            <w:proofErr w:type="gramStart"/>
            <w:r w:rsidR="009978D9" w:rsidRPr="004B2973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F55788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F14A4" w:rsidRPr="004B2973" w:rsidRDefault="00F55788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 </w:t>
            </w:r>
            <w:r w:rsidRPr="004B2973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4B29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Форма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контактной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работы </w:t>
            </w:r>
            <w:proofErr w:type="gramStart"/>
            <w:r w:rsidRPr="004B2973">
              <w:rPr>
                <w:sz w:val="24"/>
                <w:szCs w:val="24"/>
              </w:rPr>
              <w:t>при</w:t>
            </w:r>
            <w:proofErr w:type="gramEnd"/>
            <w:r w:rsidRPr="004B2973">
              <w:rPr>
                <w:sz w:val="24"/>
                <w:szCs w:val="24"/>
              </w:rPr>
              <w:t xml:space="preserve">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4B2973">
              <w:rPr>
                <w:sz w:val="24"/>
                <w:szCs w:val="24"/>
              </w:rPr>
              <w:t>проведении</w:t>
            </w:r>
            <w:proofErr w:type="gramEnd"/>
            <w:r w:rsidRPr="004B2973">
              <w:rPr>
                <w:sz w:val="24"/>
                <w:szCs w:val="24"/>
              </w:rPr>
              <w:t xml:space="preserve">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текущего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B2973">
              <w:rPr>
                <w:sz w:val="24"/>
                <w:szCs w:val="24"/>
              </w:rPr>
              <w:t>контроля</w:t>
            </w:r>
            <w:proofErr w:type="gramStart"/>
            <w:r w:rsidR="009978D9" w:rsidRPr="004B297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F14A4" w:rsidRPr="004B2973" w:rsidTr="002F6AA2">
        <w:tc>
          <w:tcPr>
            <w:tcW w:w="392" w:type="dxa"/>
            <w:shd w:val="clear" w:color="auto" w:fill="auto"/>
          </w:tcPr>
          <w:p w:rsidR="006F14A4" w:rsidRPr="004B2973" w:rsidRDefault="006F14A4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5</w:t>
            </w:r>
          </w:p>
        </w:tc>
      </w:tr>
      <w:tr w:rsidR="009978D9" w:rsidRPr="004B2973" w:rsidTr="002F6AA2">
        <w:tc>
          <w:tcPr>
            <w:tcW w:w="10065" w:type="dxa"/>
            <w:gridSpan w:val="5"/>
            <w:shd w:val="clear" w:color="auto" w:fill="auto"/>
          </w:tcPr>
          <w:p w:rsidR="009978D9" w:rsidRPr="004B2973" w:rsidRDefault="009978D9" w:rsidP="009978D9">
            <w:pPr>
              <w:ind w:firstLine="709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4B2973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  <w:r w:rsidRPr="004B2973">
              <w:rPr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9978D9" w:rsidRPr="004B2973" w:rsidTr="002F6AA2">
        <w:tc>
          <w:tcPr>
            <w:tcW w:w="392" w:type="dxa"/>
            <w:shd w:val="clear" w:color="auto" w:fill="auto"/>
          </w:tcPr>
          <w:p w:rsidR="009978D9" w:rsidRPr="004B2973" w:rsidRDefault="009978D9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978D9" w:rsidRPr="004B2973" w:rsidRDefault="00693E11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B2973">
              <w:rPr>
                <w:sz w:val="24"/>
                <w:szCs w:val="24"/>
              </w:rPr>
              <w:t>Х</w:t>
            </w:r>
            <w:proofErr w:type="gramStart"/>
            <w:r w:rsidRPr="004B2973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597840" w:rsidRPr="004B2973" w:rsidRDefault="00597840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зой.</w:t>
            </w:r>
          </w:p>
          <w:p w:rsidR="009978D9" w:rsidRPr="004B2973" w:rsidRDefault="009978D9" w:rsidP="0003336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4B2973" w:rsidRDefault="009978D9" w:rsidP="0003336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9978D9" w:rsidRPr="004B2973" w:rsidRDefault="00A855D3" w:rsidP="00A009E4">
            <w:pPr>
              <w:jc w:val="both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в Информацио</w:t>
            </w:r>
            <w:r w:rsidRPr="004B2973">
              <w:rPr>
                <w:sz w:val="24"/>
                <w:szCs w:val="24"/>
              </w:rPr>
              <w:t>н</w:t>
            </w:r>
            <w:r w:rsidRPr="004B2973">
              <w:rPr>
                <w:sz w:val="24"/>
                <w:szCs w:val="24"/>
              </w:rPr>
              <w:t>ной электронно-образовательной среде – Информ</w:t>
            </w:r>
            <w:r w:rsidRPr="004B2973">
              <w:rPr>
                <w:sz w:val="24"/>
                <w:szCs w:val="24"/>
              </w:rPr>
              <w:t>а</w:t>
            </w:r>
            <w:r w:rsidRPr="004B2973">
              <w:rPr>
                <w:sz w:val="24"/>
                <w:szCs w:val="24"/>
              </w:rPr>
              <w:t xml:space="preserve">ционной системе </w:t>
            </w:r>
            <w:proofErr w:type="spellStart"/>
            <w:r w:rsidRPr="004B2973">
              <w:rPr>
                <w:sz w:val="24"/>
                <w:szCs w:val="24"/>
              </w:rPr>
              <w:t>ОрГМУ</w:t>
            </w:r>
            <w:proofErr w:type="spellEnd"/>
            <w:r w:rsidRPr="004B2973">
              <w:rPr>
                <w:sz w:val="24"/>
                <w:szCs w:val="24"/>
              </w:rPr>
              <w:t xml:space="preserve"> (тестир</w:t>
            </w:r>
            <w:r w:rsidRPr="004B2973">
              <w:rPr>
                <w:sz w:val="24"/>
                <w:szCs w:val="24"/>
              </w:rPr>
              <w:t>о</w:t>
            </w:r>
            <w:r w:rsidRPr="004B2973">
              <w:rPr>
                <w:sz w:val="24"/>
                <w:szCs w:val="24"/>
              </w:rPr>
              <w:t>вание)</w:t>
            </w:r>
          </w:p>
        </w:tc>
      </w:tr>
      <w:tr w:rsidR="009978D9" w:rsidRPr="004B2973" w:rsidTr="002F6AA2">
        <w:tc>
          <w:tcPr>
            <w:tcW w:w="10065" w:type="dxa"/>
            <w:gridSpan w:val="5"/>
            <w:shd w:val="clear" w:color="auto" w:fill="auto"/>
          </w:tcPr>
          <w:p w:rsidR="009978D9" w:rsidRPr="004B2973" w:rsidRDefault="009978D9" w:rsidP="00F55788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4B2973">
              <w:rPr>
                <w:i/>
                <w:sz w:val="24"/>
                <w:szCs w:val="24"/>
              </w:rPr>
              <w:t>Самостоятел</w:t>
            </w:r>
            <w:r w:rsidR="00693E11" w:rsidRPr="004B2973">
              <w:rPr>
                <w:i/>
                <w:sz w:val="24"/>
                <w:szCs w:val="24"/>
              </w:rPr>
              <w:t>ьная работа в рамках м</w:t>
            </w:r>
            <w:r w:rsidRPr="004B2973">
              <w:rPr>
                <w:i/>
                <w:sz w:val="24"/>
                <w:szCs w:val="24"/>
              </w:rPr>
              <w:t xml:space="preserve">одуля </w:t>
            </w:r>
            <w:r w:rsidRPr="004B2973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9978D9" w:rsidRPr="004B2973" w:rsidTr="002F6AA2">
        <w:tc>
          <w:tcPr>
            <w:tcW w:w="392" w:type="dxa"/>
            <w:shd w:val="clear" w:color="auto" w:fill="auto"/>
          </w:tcPr>
          <w:p w:rsidR="009978D9" w:rsidRPr="004B2973" w:rsidRDefault="009978D9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978D9" w:rsidRPr="004B2973" w:rsidRDefault="00F7690A" w:rsidP="00D259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5A86">
              <w:rPr>
                <w:color w:val="000000"/>
                <w:sz w:val="24"/>
                <w:szCs w:val="24"/>
              </w:rPr>
              <w:t>Модуль №1 «</w:t>
            </w:r>
            <w:r w:rsidRPr="00E95A86">
              <w:rPr>
                <w:color w:val="000000"/>
                <w:sz w:val="24"/>
                <w:szCs w:val="24"/>
                <w:shd w:val="clear" w:color="auto" w:fill="FFFFFF"/>
              </w:rPr>
              <w:t>Гиги</w:t>
            </w:r>
            <w:r w:rsidRPr="00E95A86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95A86">
              <w:rPr>
                <w:color w:val="000000"/>
                <w:sz w:val="24"/>
                <w:szCs w:val="24"/>
                <w:shd w:val="clear" w:color="auto" w:fill="FFFFFF"/>
              </w:rPr>
              <w:t>нические основы о</w:t>
            </w:r>
            <w:r w:rsidRPr="00E95A86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95A86">
              <w:rPr>
                <w:color w:val="000000"/>
                <w:sz w:val="24"/>
                <w:szCs w:val="24"/>
                <w:shd w:val="clear" w:color="auto" w:fill="FFFFFF"/>
              </w:rPr>
              <w:t>ганизации раци</w:t>
            </w:r>
            <w:r w:rsidRPr="00E95A86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95A86">
              <w:rPr>
                <w:color w:val="000000"/>
                <w:sz w:val="24"/>
                <w:szCs w:val="24"/>
                <w:shd w:val="clear" w:color="auto" w:fill="FFFFFF"/>
              </w:rPr>
              <w:t>нального питания. Оценка состояния здоровья населения в связи с характером питания и разрабо</w:t>
            </w:r>
            <w:r w:rsidRPr="00E95A86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E95A86">
              <w:rPr>
                <w:color w:val="000000"/>
                <w:sz w:val="24"/>
                <w:szCs w:val="24"/>
                <w:shd w:val="clear" w:color="auto" w:fill="FFFFFF"/>
              </w:rPr>
              <w:t>ка мероприятий по его рационализации»</w:t>
            </w:r>
          </w:p>
        </w:tc>
        <w:tc>
          <w:tcPr>
            <w:tcW w:w="2835" w:type="dxa"/>
            <w:shd w:val="clear" w:color="auto" w:fill="auto"/>
          </w:tcPr>
          <w:p w:rsidR="00161587" w:rsidRPr="004B2973" w:rsidRDefault="0016158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161587" w:rsidRPr="004B2973" w:rsidRDefault="0016158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161587" w:rsidRPr="004B2973" w:rsidRDefault="0016158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7D44C6" w:rsidRPr="004B2973" w:rsidRDefault="007D44C6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9978D9" w:rsidRPr="004B2973" w:rsidRDefault="0016158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161587" w:rsidRPr="004B2973" w:rsidRDefault="0016158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практическое задание;</w:t>
            </w:r>
          </w:p>
          <w:p w:rsidR="00161587" w:rsidRPr="004B2973" w:rsidRDefault="0016158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9A27E6" w:rsidRPr="004B2973" w:rsidRDefault="009A27E6" w:rsidP="00856AD9">
            <w:pPr>
              <w:pStyle w:val="aa"/>
              <w:numPr>
                <w:ilvl w:val="0"/>
                <w:numId w:val="10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тестирование;</w:t>
            </w:r>
          </w:p>
          <w:p w:rsidR="009A27E6" w:rsidRPr="004B2973" w:rsidRDefault="009A27E6" w:rsidP="00856AD9">
            <w:pPr>
              <w:pStyle w:val="aa"/>
              <w:numPr>
                <w:ilvl w:val="0"/>
                <w:numId w:val="10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9A27E6" w:rsidRPr="004B2973" w:rsidRDefault="009A27E6" w:rsidP="00856AD9">
            <w:pPr>
              <w:pStyle w:val="aa"/>
              <w:numPr>
                <w:ilvl w:val="0"/>
                <w:numId w:val="10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выпо</w:t>
            </w:r>
            <w:r w:rsidRPr="004B2973">
              <w:rPr>
                <w:color w:val="000000"/>
                <w:shd w:val="clear" w:color="auto" w:fill="FFFFFF"/>
              </w:rPr>
              <w:t>л</w:t>
            </w:r>
            <w:r w:rsidRPr="004B2973">
              <w:rPr>
                <w:color w:val="000000"/>
                <w:shd w:val="clear" w:color="auto" w:fill="FFFFFF"/>
              </w:rPr>
              <w:t>нение практич</w:t>
            </w:r>
            <w:r w:rsidRPr="004B2973">
              <w:rPr>
                <w:color w:val="000000"/>
                <w:shd w:val="clear" w:color="auto" w:fill="FFFFFF"/>
              </w:rPr>
              <w:t>е</w:t>
            </w:r>
            <w:r w:rsidRPr="004B2973">
              <w:rPr>
                <w:color w:val="000000"/>
                <w:shd w:val="clear" w:color="auto" w:fill="FFFFFF"/>
              </w:rPr>
              <w:t>ского задания;</w:t>
            </w:r>
          </w:p>
          <w:p w:rsidR="009A27E6" w:rsidRPr="004B2973" w:rsidRDefault="009A27E6" w:rsidP="00856AD9">
            <w:pPr>
              <w:pStyle w:val="aa"/>
              <w:numPr>
                <w:ilvl w:val="0"/>
                <w:numId w:val="10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решение пр</w:t>
            </w:r>
            <w:r w:rsidRPr="004B2973">
              <w:rPr>
                <w:color w:val="000000"/>
                <w:shd w:val="clear" w:color="auto" w:fill="FFFFFF"/>
              </w:rPr>
              <w:t>о</w:t>
            </w:r>
            <w:r w:rsidRPr="004B2973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9978D9" w:rsidRPr="004B2973" w:rsidRDefault="009A27E6" w:rsidP="00856AD9">
            <w:pPr>
              <w:pStyle w:val="aa"/>
              <w:numPr>
                <w:ilvl w:val="0"/>
                <w:numId w:val="10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проверка практ</w:t>
            </w:r>
            <w:r w:rsidRPr="004B2973">
              <w:rPr>
                <w:color w:val="000000"/>
                <w:shd w:val="clear" w:color="auto" w:fill="FFFFFF"/>
              </w:rPr>
              <w:t>и</w:t>
            </w:r>
            <w:r w:rsidRPr="004B2973">
              <w:rPr>
                <w:color w:val="000000"/>
                <w:shd w:val="clear" w:color="auto" w:fill="FFFFFF"/>
              </w:rPr>
              <w:t>ческих навыков.</w:t>
            </w:r>
            <w:r w:rsidRPr="004B2973">
              <w:rPr>
                <w:color w:val="000000"/>
              </w:rPr>
              <w:br/>
            </w:r>
          </w:p>
        </w:tc>
        <w:tc>
          <w:tcPr>
            <w:tcW w:w="2177" w:type="dxa"/>
            <w:shd w:val="clear" w:color="auto" w:fill="auto"/>
          </w:tcPr>
          <w:p w:rsidR="00A855D3" w:rsidRPr="004B2973" w:rsidRDefault="00A855D3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9978D9" w:rsidRPr="004B2973" w:rsidRDefault="00A855D3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</w:t>
            </w:r>
            <w:r w:rsidR="001D0AB8" w:rsidRPr="004B2973">
              <w:t>;</w:t>
            </w:r>
          </w:p>
          <w:p w:rsidR="001D0AB8" w:rsidRPr="004B2973" w:rsidRDefault="001D0AB8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</w:t>
            </w:r>
            <w:r w:rsidRPr="004B2973">
              <w:t>и</w:t>
            </w:r>
            <w:r w:rsidRPr="004B2973">
              <w:t xml:space="preserve">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</w:t>
            </w:r>
            <w:r w:rsidR="00A47CBF" w:rsidRPr="004B2973">
              <w:t>база тестов</w:t>
            </w:r>
            <w:r w:rsidR="0055604C" w:rsidRPr="004B2973">
              <w:t>, учебные пос</w:t>
            </w:r>
            <w:r w:rsidR="0055604C" w:rsidRPr="004B2973">
              <w:t>о</w:t>
            </w:r>
            <w:r w:rsidR="0055604C" w:rsidRPr="004B2973">
              <w:t>бия, учебники</w:t>
            </w:r>
            <w:r w:rsidRPr="004B2973">
              <w:t>)</w:t>
            </w:r>
          </w:p>
        </w:tc>
      </w:tr>
      <w:tr w:rsidR="009978D9" w:rsidRPr="004B2973" w:rsidTr="002F6AA2">
        <w:tc>
          <w:tcPr>
            <w:tcW w:w="392" w:type="dxa"/>
            <w:shd w:val="clear" w:color="auto" w:fill="auto"/>
          </w:tcPr>
          <w:p w:rsidR="009978D9" w:rsidRPr="004B2973" w:rsidRDefault="009978D9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978D9" w:rsidRPr="005A77C8" w:rsidRDefault="00693E11" w:rsidP="00D259C8">
            <w:pPr>
              <w:jc w:val="both"/>
              <w:rPr>
                <w:sz w:val="24"/>
                <w:szCs w:val="24"/>
                <w:highlight w:val="yellow"/>
              </w:rPr>
            </w:pPr>
            <w:r w:rsidRPr="001E1D0B">
              <w:rPr>
                <w:sz w:val="24"/>
                <w:szCs w:val="24"/>
              </w:rPr>
              <w:t xml:space="preserve">Модуль </w:t>
            </w:r>
            <w:r w:rsidR="00D259C8" w:rsidRPr="001E1D0B">
              <w:rPr>
                <w:sz w:val="24"/>
                <w:szCs w:val="24"/>
              </w:rPr>
              <w:t xml:space="preserve">№2 </w:t>
            </w:r>
            <w:r w:rsidRPr="001E1D0B">
              <w:rPr>
                <w:sz w:val="24"/>
                <w:szCs w:val="24"/>
              </w:rPr>
              <w:t>«</w:t>
            </w:r>
            <w:r w:rsidR="001E1D0B" w:rsidRPr="001E1D0B">
              <w:rPr>
                <w:color w:val="000000"/>
                <w:sz w:val="24"/>
                <w:szCs w:val="24"/>
              </w:rPr>
              <w:t>Сан</w:t>
            </w:r>
            <w:r w:rsidR="001E1D0B" w:rsidRPr="001E1D0B">
              <w:rPr>
                <w:color w:val="000000"/>
                <w:sz w:val="24"/>
                <w:szCs w:val="24"/>
              </w:rPr>
              <w:t>и</w:t>
            </w:r>
            <w:r w:rsidR="001E1D0B" w:rsidRPr="001E1D0B">
              <w:rPr>
                <w:color w:val="000000"/>
                <w:sz w:val="24"/>
                <w:szCs w:val="24"/>
              </w:rPr>
              <w:t>тарно-эпидемиологическая оценка качества и безопасности прод</w:t>
            </w:r>
            <w:r w:rsidR="001E1D0B" w:rsidRPr="001E1D0B">
              <w:rPr>
                <w:color w:val="000000"/>
                <w:sz w:val="24"/>
                <w:szCs w:val="24"/>
              </w:rPr>
              <w:t>о</w:t>
            </w:r>
            <w:r w:rsidR="001E1D0B" w:rsidRPr="001E1D0B">
              <w:rPr>
                <w:color w:val="000000"/>
                <w:sz w:val="24"/>
                <w:szCs w:val="24"/>
              </w:rPr>
              <w:t>вольственного сырья и пищевых проду</w:t>
            </w:r>
            <w:r w:rsidR="001E1D0B" w:rsidRPr="001E1D0B">
              <w:rPr>
                <w:color w:val="000000"/>
                <w:sz w:val="24"/>
                <w:szCs w:val="24"/>
              </w:rPr>
              <w:t>к</w:t>
            </w:r>
            <w:r w:rsidR="001E1D0B" w:rsidRPr="001E1D0B">
              <w:rPr>
                <w:color w:val="000000"/>
                <w:sz w:val="24"/>
                <w:szCs w:val="24"/>
              </w:rPr>
              <w:t>тов. Пищевые отра</w:t>
            </w:r>
            <w:r w:rsidR="001E1D0B" w:rsidRPr="001E1D0B">
              <w:rPr>
                <w:color w:val="000000"/>
                <w:sz w:val="24"/>
                <w:szCs w:val="24"/>
              </w:rPr>
              <w:t>в</w:t>
            </w:r>
            <w:r w:rsidR="001E1D0B" w:rsidRPr="001E1D0B">
              <w:rPr>
                <w:color w:val="000000"/>
                <w:sz w:val="24"/>
                <w:szCs w:val="24"/>
              </w:rPr>
              <w:t>ления и их проф</w:t>
            </w:r>
            <w:r w:rsidR="001E1D0B" w:rsidRPr="001E1D0B">
              <w:rPr>
                <w:color w:val="000000"/>
                <w:sz w:val="24"/>
                <w:szCs w:val="24"/>
              </w:rPr>
              <w:t>и</w:t>
            </w:r>
            <w:r w:rsidR="001E1D0B" w:rsidRPr="001E1D0B">
              <w:rPr>
                <w:color w:val="000000"/>
                <w:sz w:val="24"/>
                <w:szCs w:val="24"/>
              </w:rPr>
              <w:t>лактика».</w:t>
            </w:r>
          </w:p>
        </w:tc>
        <w:tc>
          <w:tcPr>
            <w:tcW w:w="2835" w:type="dxa"/>
            <w:shd w:val="clear" w:color="auto" w:fill="auto"/>
          </w:tcPr>
          <w:p w:rsidR="00844A1C" w:rsidRPr="00785D32" w:rsidRDefault="00844A1C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 xml:space="preserve">работа с конспектом лекции; </w:t>
            </w:r>
          </w:p>
          <w:p w:rsidR="00844A1C" w:rsidRPr="00785D32" w:rsidRDefault="00844A1C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>работа над учебным материалом (учебника, первоисточника, д</w:t>
            </w:r>
            <w:r w:rsidRPr="00785D32">
              <w:t>о</w:t>
            </w:r>
            <w:r w:rsidRPr="00785D32">
              <w:t>полнительной литер</w:t>
            </w:r>
            <w:r w:rsidRPr="00785D32">
              <w:t>а</w:t>
            </w:r>
            <w:r w:rsidRPr="00785D32">
              <w:t>туры);</w:t>
            </w:r>
          </w:p>
          <w:p w:rsidR="00844A1C" w:rsidRPr="00785D32" w:rsidRDefault="00844A1C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>чтение текста (учебн</w:t>
            </w:r>
            <w:r w:rsidRPr="00785D32">
              <w:t>и</w:t>
            </w:r>
            <w:r w:rsidRPr="00785D32">
              <w:t>ка, первоисточника, дополнительной лит</w:t>
            </w:r>
            <w:r w:rsidRPr="00785D32">
              <w:t>е</w:t>
            </w:r>
            <w:r w:rsidRPr="00785D32">
              <w:t>ратуры, ресурсов И</w:t>
            </w:r>
            <w:r w:rsidRPr="00785D32">
              <w:t>н</w:t>
            </w:r>
            <w:r w:rsidRPr="00785D32">
              <w:t>тернет);</w:t>
            </w:r>
          </w:p>
          <w:p w:rsidR="00383D5A" w:rsidRPr="00785D32" w:rsidRDefault="00383D5A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>работа с тестовой б</w:t>
            </w:r>
            <w:r w:rsidRPr="00785D32">
              <w:t>а</w:t>
            </w:r>
            <w:r w:rsidRPr="00785D32">
              <w:lastRenderedPageBreak/>
              <w:t>зой;</w:t>
            </w:r>
          </w:p>
          <w:p w:rsidR="00844A1C" w:rsidRPr="00785D32" w:rsidRDefault="00844A1C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>ознакомление с норм</w:t>
            </w:r>
            <w:r w:rsidRPr="00785D32">
              <w:t>а</w:t>
            </w:r>
            <w:r w:rsidRPr="00785D32">
              <w:t>тивными документами;</w:t>
            </w:r>
          </w:p>
          <w:p w:rsidR="00844A1C" w:rsidRPr="00785D32" w:rsidRDefault="00844A1C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>практическое задание;</w:t>
            </w:r>
          </w:p>
          <w:p w:rsidR="009978D9" w:rsidRPr="00785D32" w:rsidRDefault="00844A1C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9A27E6" w:rsidRPr="00785D32" w:rsidRDefault="009A27E6" w:rsidP="00856AD9">
            <w:pPr>
              <w:pStyle w:val="aa"/>
              <w:numPr>
                <w:ilvl w:val="0"/>
                <w:numId w:val="11"/>
              </w:numPr>
              <w:ind w:left="175" w:hanging="142"/>
              <w:jc w:val="both"/>
            </w:pPr>
            <w:r w:rsidRPr="00785D32">
              <w:rPr>
                <w:color w:val="000000"/>
                <w:shd w:val="clear" w:color="auto" w:fill="FFFFFF"/>
              </w:rPr>
              <w:lastRenderedPageBreak/>
              <w:t>тестирование;</w:t>
            </w:r>
          </w:p>
          <w:p w:rsidR="009A27E6" w:rsidRPr="00785D32" w:rsidRDefault="009A27E6" w:rsidP="00856AD9">
            <w:pPr>
              <w:pStyle w:val="aa"/>
              <w:numPr>
                <w:ilvl w:val="0"/>
                <w:numId w:val="11"/>
              </w:numPr>
              <w:ind w:left="175" w:hanging="142"/>
              <w:jc w:val="both"/>
            </w:pPr>
            <w:r w:rsidRPr="00785D32">
              <w:rPr>
                <w:color w:val="000000"/>
                <w:shd w:val="clear" w:color="auto" w:fill="FFFFFF"/>
              </w:rPr>
              <w:t>устный опрос;</w:t>
            </w:r>
          </w:p>
          <w:p w:rsidR="009A27E6" w:rsidRPr="00785D32" w:rsidRDefault="009A27E6" w:rsidP="00856AD9">
            <w:pPr>
              <w:pStyle w:val="aa"/>
              <w:numPr>
                <w:ilvl w:val="0"/>
                <w:numId w:val="11"/>
              </w:numPr>
              <w:ind w:left="175" w:hanging="142"/>
              <w:jc w:val="both"/>
            </w:pPr>
            <w:r w:rsidRPr="00785D32">
              <w:rPr>
                <w:color w:val="000000"/>
                <w:shd w:val="clear" w:color="auto" w:fill="FFFFFF"/>
              </w:rPr>
              <w:t>контроль выпо</w:t>
            </w:r>
            <w:r w:rsidRPr="00785D32">
              <w:rPr>
                <w:color w:val="000000"/>
                <w:shd w:val="clear" w:color="auto" w:fill="FFFFFF"/>
              </w:rPr>
              <w:t>л</w:t>
            </w:r>
            <w:r w:rsidRPr="00785D32">
              <w:rPr>
                <w:color w:val="000000"/>
                <w:shd w:val="clear" w:color="auto" w:fill="FFFFFF"/>
              </w:rPr>
              <w:t>нение практич</w:t>
            </w:r>
            <w:r w:rsidRPr="00785D32">
              <w:rPr>
                <w:color w:val="000000"/>
                <w:shd w:val="clear" w:color="auto" w:fill="FFFFFF"/>
              </w:rPr>
              <w:t>е</w:t>
            </w:r>
            <w:r w:rsidRPr="00785D32">
              <w:rPr>
                <w:color w:val="000000"/>
                <w:shd w:val="clear" w:color="auto" w:fill="FFFFFF"/>
              </w:rPr>
              <w:t>ского задания;</w:t>
            </w:r>
          </w:p>
          <w:p w:rsidR="009A27E6" w:rsidRPr="00785D32" w:rsidRDefault="009A27E6" w:rsidP="00856AD9">
            <w:pPr>
              <w:pStyle w:val="aa"/>
              <w:numPr>
                <w:ilvl w:val="0"/>
                <w:numId w:val="11"/>
              </w:numPr>
              <w:ind w:left="175" w:hanging="142"/>
              <w:jc w:val="both"/>
              <w:rPr>
                <w:color w:val="000000"/>
                <w:shd w:val="clear" w:color="auto" w:fill="FFFFFF"/>
              </w:rPr>
            </w:pPr>
            <w:r w:rsidRPr="00785D32">
              <w:rPr>
                <w:color w:val="000000"/>
                <w:shd w:val="clear" w:color="auto" w:fill="FFFFFF"/>
              </w:rPr>
              <w:t>решение пр</w:t>
            </w:r>
            <w:r w:rsidRPr="00785D32">
              <w:rPr>
                <w:color w:val="000000"/>
                <w:shd w:val="clear" w:color="auto" w:fill="FFFFFF"/>
              </w:rPr>
              <w:t>о</w:t>
            </w:r>
            <w:r w:rsidRPr="00785D32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9978D9" w:rsidRPr="00785D32" w:rsidRDefault="009A27E6" w:rsidP="00856AD9">
            <w:pPr>
              <w:pStyle w:val="aa"/>
              <w:numPr>
                <w:ilvl w:val="0"/>
                <w:numId w:val="11"/>
              </w:numPr>
              <w:ind w:left="175" w:hanging="142"/>
              <w:jc w:val="both"/>
            </w:pPr>
            <w:r w:rsidRPr="00785D32">
              <w:rPr>
                <w:color w:val="000000"/>
                <w:shd w:val="clear" w:color="auto" w:fill="FFFFFF"/>
              </w:rPr>
              <w:t>проверка практ</w:t>
            </w:r>
            <w:r w:rsidRPr="00785D32">
              <w:rPr>
                <w:color w:val="000000"/>
                <w:shd w:val="clear" w:color="auto" w:fill="FFFFFF"/>
              </w:rPr>
              <w:t>и</w:t>
            </w:r>
            <w:r w:rsidRPr="00785D32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AB54CE" w:rsidRPr="00785D32" w:rsidRDefault="00AB54CE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785D32">
              <w:t>аудиторная</w:t>
            </w:r>
            <w:proofErr w:type="gramEnd"/>
            <w:r w:rsidRPr="00785D32">
              <w:t xml:space="preserve"> – на практических занятиях;</w:t>
            </w:r>
          </w:p>
          <w:p w:rsidR="009978D9" w:rsidRPr="00785D32" w:rsidRDefault="00AB54CE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785D32">
              <w:t>внеаудиторная – КСР</w:t>
            </w:r>
            <w:r w:rsidR="001D0AB8" w:rsidRPr="00785D32">
              <w:t>;</w:t>
            </w:r>
          </w:p>
          <w:p w:rsidR="001D0AB8" w:rsidRPr="00785D32" w:rsidRDefault="001D0AB8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785D32">
              <w:t>в Информацио</w:t>
            </w:r>
            <w:r w:rsidRPr="00785D32">
              <w:t>н</w:t>
            </w:r>
            <w:r w:rsidRPr="00785D32">
              <w:t>ной электронно-образовательной среде – Инфо</w:t>
            </w:r>
            <w:r w:rsidRPr="00785D32">
              <w:t>р</w:t>
            </w:r>
            <w:r w:rsidRPr="00785D32">
              <w:t>мационной с</w:t>
            </w:r>
            <w:r w:rsidRPr="00785D32">
              <w:t>и</w:t>
            </w:r>
            <w:r w:rsidRPr="00785D32">
              <w:t xml:space="preserve">стеме </w:t>
            </w:r>
            <w:proofErr w:type="spellStart"/>
            <w:r w:rsidRPr="00785D32">
              <w:t>ОрГМУ</w:t>
            </w:r>
            <w:proofErr w:type="spellEnd"/>
            <w:r w:rsidRPr="00785D32">
              <w:t xml:space="preserve"> </w:t>
            </w:r>
            <w:r w:rsidR="0055604C" w:rsidRPr="00785D32">
              <w:t>(база тестов, учебные пос</w:t>
            </w:r>
            <w:r w:rsidR="0055604C" w:rsidRPr="00785D32">
              <w:t>о</w:t>
            </w:r>
            <w:r w:rsidR="0055604C" w:rsidRPr="00785D32">
              <w:lastRenderedPageBreak/>
              <w:t>бия, учебники)</w:t>
            </w:r>
          </w:p>
        </w:tc>
      </w:tr>
      <w:tr w:rsidR="00785D32" w:rsidRPr="004B2973" w:rsidTr="002F6AA2">
        <w:tc>
          <w:tcPr>
            <w:tcW w:w="392" w:type="dxa"/>
            <w:shd w:val="clear" w:color="auto" w:fill="auto"/>
          </w:tcPr>
          <w:p w:rsidR="00785D32" w:rsidRPr="004B2973" w:rsidRDefault="00785D32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85D32" w:rsidRPr="001E1D0B" w:rsidRDefault="00785D32" w:rsidP="001E1D0B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1E1D0B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 xml:space="preserve">№3 </w:t>
            </w:r>
            <w:r w:rsidRPr="001E1D0B">
              <w:rPr>
                <w:color w:val="000000"/>
                <w:sz w:val="24"/>
                <w:szCs w:val="24"/>
              </w:rPr>
              <w:t>«Го</w:t>
            </w:r>
            <w:r w:rsidRPr="001E1D0B">
              <w:rPr>
                <w:color w:val="000000"/>
                <w:sz w:val="24"/>
                <w:szCs w:val="24"/>
              </w:rPr>
              <w:t>с</w:t>
            </w:r>
            <w:r w:rsidRPr="001E1D0B">
              <w:rPr>
                <w:color w:val="000000"/>
                <w:sz w:val="24"/>
                <w:szCs w:val="24"/>
              </w:rPr>
              <w:t>санэпиднадзор за предприятиями п</w:t>
            </w:r>
            <w:r w:rsidRPr="001E1D0B">
              <w:rPr>
                <w:color w:val="000000"/>
                <w:sz w:val="24"/>
                <w:szCs w:val="24"/>
              </w:rPr>
              <w:t>и</w:t>
            </w:r>
            <w:r w:rsidRPr="001E1D0B">
              <w:rPr>
                <w:color w:val="000000"/>
                <w:sz w:val="24"/>
                <w:szCs w:val="24"/>
              </w:rPr>
              <w:t>щевой промышле</w:t>
            </w:r>
            <w:r w:rsidRPr="001E1D0B">
              <w:rPr>
                <w:color w:val="000000"/>
                <w:sz w:val="24"/>
                <w:szCs w:val="24"/>
              </w:rPr>
              <w:t>н</w:t>
            </w:r>
            <w:r w:rsidRPr="001E1D0B">
              <w:rPr>
                <w:color w:val="000000"/>
                <w:sz w:val="24"/>
                <w:szCs w:val="24"/>
              </w:rPr>
              <w:t>ности, общественн</w:t>
            </w:r>
            <w:r w:rsidRPr="001E1D0B">
              <w:rPr>
                <w:color w:val="000000"/>
                <w:sz w:val="24"/>
                <w:szCs w:val="24"/>
              </w:rPr>
              <w:t>о</w:t>
            </w:r>
            <w:r w:rsidRPr="001E1D0B">
              <w:rPr>
                <w:color w:val="000000"/>
                <w:sz w:val="24"/>
                <w:szCs w:val="24"/>
              </w:rPr>
              <w:t>го питания и торго</w:t>
            </w:r>
            <w:r w:rsidRPr="001E1D0B">
              <w:rPr>
                <w:color w:val="000000"/>
                <w:sz w:val="24"/>
                <w:szCs w:val="24"/>
              </w:rPr>
              <w:t>в</w:t>
            </w:r>
            <w:r w:rsidRPr="001E1D0B">
              <w:rPr>
                <w:color w:val="000000"/>
                <w:sz w:val="24"/>
                <w:szCs w:val="24"/>
              </w:rPr>
              <w:t>ли пищевыми пр</w:t>
            </w:r>
            <w:r w:rsidRPr="001E1D0B">
              <w:rPr>
                <w:color w:val="000000"/>
                <w:sz w:val="24"/>
                <w:szCs w:val="24"/>
              </w:rPr>
              <w:t>о</w:t>
            </w:r>
            <w:r w:rsidRPr="001E1D0B">
              <w:rPr>
                <w:color w:val="000000"/>
                <w:sz w:val="24"/>
                <w:szCs w:val="24"/>
              </w:rPr>
              <w:t>дуктами».</w:t>
            </w:r>
          </w:p>
        </w:tc>
        <w:tc>
          <w:tcPr>
            <w:tcW w:w="2835" w:type="dxa"/>
            <w:shd w:val="clear" w:color="auto" w:fill="auto"/>
          </w:tcPr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 xml:space="preserve">работа с конспектом лекции; 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>работа над учебным материалом (учебника, первоисточника, д</w:t>
            </w:r>
            <w:r w:rsidRPr="00785D32">
              <w:t>о</w:t>
            </w:r>
            <w:r w:rsidRPr="00785D32">
              <w:t>полнительной литер</w:t>
            </w:r>
            <w:r w:rsidRPr="00785D32">
              <w:t>а</w:t>
            </w:r>
            <w:r w:rsidRPr="00785D32">
              <w:t>туры);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>чтение текста (учебн</w:t>
            </w:r>
            <w:r w:rsidRPr="00785D32">
              <w:t>и</w:t>
            </w:r>
            <w:r w:rsidRPr="00785D32">
              <w:t>ка, первоисточника, дополнительной лит</w:t>
            </w:r>
            <w:r w:rsidRPr="00785D32">
              <w:t>е</w:t>
            </w:r>
            <w:r w:rsidRPr="00785D32">
              <w:t>ратуры, ресурсов И</w:t>
            </w:r>
            <w:r w:rsidRPr="00785D32">
              <w:t>н</w:t>
            </w:r>
            <w:r w:rsidRPr="00785D32">
              <w:t>тернет);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>работа с тестовой б</w:t>
            </w:r>
            <w:r w:rsidRPr="00785D32">
              <w:t>а</w:t>
            </w:r>
            <w:r w:rsidRPr="00785D32">
              <w:t>зой;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>ознакомление с норм</w:t>
            </w:r>
            <w:r w:rsidRPr="00785D32">
              <w:t>а</w:t>
            </w:r>
            <w:r w:rsidRPr="00785D32">
              <w:t>тивными документами;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>практическое задание;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785D32" w:rsidRPr="00785D32" w:rsidRDefault="00785D32" w:rsidP="00785D32">
            <w:pPr>
              <w:pStyle w:val="aa"/>
              <w:numPr>
                <w:ilvl w:val="0"/>
                <w:numId w:val="11"/>
              </w:numPr>
              <w:ind w:left="175" w:hanging="142"/>
              <w:jc w:val="both"/>
            </w:pPr>
            <w:r w:rsidRPr="00785D32">
              <w:rPr>
                <w:color w:val="000000"/>
                <w:shd w:val="clear" w:color="auto" w:fill="FFFFFF"/>
              </w:rPr>
              <w:t>устный опрос;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1"/>
              </w:numPr>
              <w:ind w:left="175" w:hanging="142"/>
              <w:jc w:val="both"/>
            </w:pPr>
            <w:r w:rsidRPr="00785D32">
              <w:rPr>
                <w:color w:val="000000"/>
                <w:shd w:val="clear" w:color="auto" w:fill="FFFFFF"/>
              </w:rPr>
              <w:t>контроль выпо</w:t>
            </w:r>
            <w:r w:rsidRPr="00785D32">
              <w:rPr>
                <w:color w:val="000000"/>
                <w:shd w:val="clear" w:color="auto" w:fill="FFFFFF"/>
              </w:rPr>
              <w:t>л</w:t>
            </w:r>
            <w:r w:rsidRPr="00785D32">
              <w:rPr>
                <w:color w:val="000000"/>
                <w:shd w:val="clear" w:color="auto" w:fill="FFFFFF"/>
              </w:rPr>
              <w:t>нение практич</w:t>
            </w:r>
            <w:r w:rsidRPr="00785D32">
              <w:rPr>
                <w:color w:val="000000"/>
                <w:shd w:val="clear" w:color="auto" w:fill="FFFFFF"/>
              </w:rPr>
              <w:t>е</w:t>
            </w:r>
            <w:r w:rsidRPr="00785D32">
              <w:rPr>
                <w:color w:val="000000"/>
                <w:shd w:val="clear" w:color="auto" w:fill="FFFFFF"/>
              </w:rPr>
              <w:t>ского задания;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1"/>
              </w:numPr>
              <w:ind w:left="175" w:hanging="142"/>
              <w:jc w:val="both"/>
              <w:rPr>
                <w:color w:val="000000"/>
                <w:shd w:val="clear" w:color="auto" w:fill="FFFFFF"/>
              </w:rPr>
            </w:pPr>
            <w:r w:rsidRPr="00785D32">
              <w:rPr>
                <w:color w:val="000000"/>
                <w:shd w:val="clear" w:color="auto" w:fill="FFFFFF"/>
              </w:rPr>
              <w:t>решение пр</w:t>
            </w:r>
            <w:r w:rsidRPr="00785D32">
              <w:rPr>
                <w:color w:val="000000"/>
                <w:shd w:val="clear" w:color="auto" w:fill="FFFFFF"/>
              </w:rPr>
              <w:t>о</w:t>
            </w:r>
            <w:r w:rsidRPr="00785D32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1"/>
              </w:numPr>
              <w:ind w:left="175" w:hanging="142"/>
              <w:jc w:val="both"/>
            </w:pPr>
            <w:r w:rsidRPr="00785D32">
              <w:rPr>
                <w:color w:val="000000"/>
                <w:shd w:val="clear" w:color="auto" w:fill="FFFFFF"/>
              </w:rPr>
              <w:t>проверка практ</w:t>
            </w:r>
            <w:r w:rsidRPr="00785D32">
              <w:rPr>
                <w:color w:val="000000"/>
                <w:shd w:val="clear" w:color="auto" w:fill="FFFFFF"/>
              </w:rPr>
              <w:t>и</w:t>
            </w:r>
            <w:r w:rsidRPr="00785D32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785D32">
              <w:t>аудиторная</w:t>
            </w:r>
            <w:proofErr w:type="gramEnd"/>
            <w:r w:rsidRPr="00785D32">
              <w:t xml:space="preserve"> – на практических занятиях;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785D32">
              <w:t>внеаудиторная – КСР;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785D32">
              <w:t>в Информацио</w:t>
            </w:r>
            <w:r w:rsidRPr="00785D32">
              <w:t>н</w:t>
            </w:r>
            <w:r w:rsidRPr="00785D32">
              <w:t>ной электронно-образовательной среде – Инфо</w:t>
            </w:r>
            <w:r w:rsidRPr="00785D32">
              <w:t>р</w:t>
            </w:r>
            <w:r w:rsidRPr="00785D32">
              <w:t>мационной с</w:t>
            </w:r>
            <w:r w:rsidRPr="00785D32">
              <w:t>и</w:t>
            </w:r>
            <w:r w:rsidRPr="00785D32">
              <w:t xml:space="preserve">стеме </w:t>
            </w:r>
            <w:proofErr w:type="spellStart"/>
            <w:r w:rsidRPr="00785D32">
              <w:t>ОрГМУ</w:t>
            </w:r>
            <w:proofErr w:type="spellEnd"/>
            <w:r w:rsidRPr="00785D32">
              <w:t xml:space="preserve"> (база тестов, учебные пос</w:t>
            </w:r>
            <w:r w:rsidRPr="00785D32">
              <w:t>о</w:t>
            </w:r>
            <w:r w:rsidRPr="00785D32">
              <w:t>бия, учебники)</w:t>
            </w:r>
          </w:p>
        </w:tc>
      </w:tr>
      <w:tr w:rsidR="00785D32" w:rsidRPr="004B2973" w:rsidTr="002F6AA2">
        <w:tc>
          <w:tcPr>
            <w:tcW w:w="392" w:type="dxa"/>
            <w:shd w:val="clear" w:color="auto" w:fill="auto"/>
          </w:tcPr>
          <w:p w:rsidR="00785D32" w:rsidRPr="004B2973" w:rsidRDefault="00785D32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85D32" w:rsidRPr="001E1D0B" w:rsidRDefault="00785D32" w:rsidP="001E1D0B">
            <w:pPr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1E1D0B">
              <w:rPr>
                <w:sz w:val="24"/>
                <w:szCs w:val="24"/>
              </w:rPr>
              <w:t xml:space="preserve">Модуль №4 </w:t>
            </w:r>
            <w:r w:rsidRPr="001E1D0B">
              <w:rPr>
                <w:color w:val="000000"/>
                <w:sz w:val="24"/>
                <w:szCs w:val="24"/>
              </w:rPr>
              <w:t>«Г</w:t>
            </w:r>
            <w:r w:rsidRPr="001E1D0B">
              <w:rPr>
                <w:color w:val="000000"/>
                <w:sz w:val="24"/>
                <w:szCs w:val="24"/>
              </w:rPr>
              <w:t>и</w:t>
            </w:r>
            <w:r w:rsidRPr="001E1D0B">
              <w:rPr>
                <w:color w:val="000000"/>
                <w:sz w:val="24"/>
                <w:szCs w:val="24"/>
              </w:rPr>
              <w:t>гиена питания с</w:t>
            </w:r>
            <w:r w:rsidRPr="001E1D0B">
              <w:rPr>
                <w:color w:val="000000"/>
                <w:sz w:val="24"/>
                <w:szCs w:val="24"/>
              </w:rPr>
              <w:t>о</w:t>
            </w:r>
            <w:r w:rsidRPr="001E1D0B">
              <w:rPr>
                <w:color w:val="000000"/>
                <w:sz w:val="24"/>
                <w:szCs w:val="24"/>
              </w:rPr>
              <w:t>временного челов</w:t>
            </w:r>
            <w:r w:rsidRPr="001E1D0B">
              <w:rPr>
                <w:color w:val="000000"/>
                <w:sz w:val="24"/>
                <w:szCs w:val="24"/>
              </w:rPr>
              <w:t>е</w:t>
            </w:r>
            <w:r w:rsidRPr="001E1D0B">
              <w:rPr>
                <w:color w:val="000000"/>
                <w:sz w:val="24"/>
                <w:szCs w:val="24"/>
              </w:rPr>
              <w:t>ка».</w:t>
            </w:r>
          </w:p>
        </w:tc>
        <w:tc>
          <w:tcPr>
            <w:tcW w:w="2835" w:type="dxa"/>
            <w:shd w:val="clear" w:color="auto" w:fill="auto"/>
          </w:tcPr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 xml:space="preserve">работа с конспектом лекции; 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>работа над учебным материалом (учебника, первоисточника, д</w:t>
            </w:r>
            <w:r w:rsidRPr="00785D32">
              <w:t>о</w:t>
            </w:r>
            <w:r w:rsidRPr="00785D32">
              <w:t>полнительной литер</w:t>
            </w:r>
            <w:r w:rsidRPr="00785D32">
              <w:t>а</w:t>
            </w:r>
            <w:r w:rsidRPr="00785D32">
              <w:t>туры);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>чтение текста (учебн</w:t>
            </w:r>
            <w:r w:rsidRPr="00785D32">
              <w:t>и</w:t>
            </w:r>
            <w:r w:rsidRPr="00785D32">
              <w:t>ка, первоисточника, дополнительной лит</w:t>
            </w:r>
            <w:r w:rsidRPr="00785D32">
              <w:t>е</w:t>
            </w:r>
            <w:r w:rsidRPr="00785D32">
              <w:t>ратуры, ресурсов И</w:t>
            </w:r>
            <w:r w:rsidRPr="00785D32">
              <w:t>н</w:t>
            </w:r>
            <w:r w:rsidRPr="00785D32">
              <w:t>тернет);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>работа с тестовой б</w:t>
            </w:r>
            <w:r w:rsidRPr="00785D32">
              <w:t>а</w:t>
            </w:r>
            <w:r w:rsidRPr="00785D32">
              <w:t>зой;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>ознакомление с норм</w:t>
            </w:r>
            <w:r w:rsidRPr="00785D32">
              <w:t>а</w:t>
            </w:r>
            <w:r w:rsidRPr="00785D32">
              <w:t>тивными документами;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>практическое задание;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785D32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785D32" w:rsidRPr="00785D32" w:rsidRDefault="00785D32" w:rsidP="00785D32">
            <w:pPr>
              <w:pStyle w:val="aa"/>
              <w:numPr>
                <w:ilvl w:val="0"/>
                <w:numId w:val="11"/>
              </w:numPr>
              <w:ind w:left="175" w:hanging="142"/>
              <w:jc w:val="both"/>
            </w:pPr>
            <w:r w:rsidRPr="00785D32">
              <w:rPr>
                <w:color w:val="000000"/>
                <w:shd w:val="clear" w:color="auto" w:fill="FFFFFF"/>
              </w:rPr>
              <w:t>устный опрос;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1"/>
              </w:numPr>
              <w:ind w:left="175" w:hanging="142"/>
              <w:jc w:val="both"/>
            </w:pPr>
            <w:r w:rsidRPr="00785D32">
              <w:rPr>
                <w:color w:val="000000"/>
                <w:shd w:val="clear" w:color="auto" w:fill="FFFFFF"/>
              </w:rPr>
              <w:t>контроль выпо</w:t>
            </w:r>
            <w:r w:rsidRPr="00785D32">
              <w:rPr>
                <w:color w:val="000000"/>
                <w:shd w:val="clear" w:color="auto" w:fill="FFFFFF"/>
              </w:rPr>
              <w:t>л</w:t>
            </w:r>
            <w:r w:rsidRPr="00785D32">
              <w:rPr>
                <w:color w:val="000000"/>
                <w:shd w:val="clear" w:color="auto" w:fill="FFFFFF"/>
              </w:rPr>
              <w:t>нение практич</w:t>
            </w:r>
            <w:r w:rsidRPr="00785D32">
              <w:rPr>
                <w:color w:val="000000"/>
                <w:shd w:val="clear" w:color="auto" w:fill="FFFFFF"/>
              </w:rPr>
              <w:t>е</w:t>
            </w:r>
            <w:r w:rsidRPr="00785D32">
              <w:rPr>
                <w:color w:val="000000"/>
                <w:shd w:val="clear" w:color="auto" w:fill="FFFFFF"/>
              </w:rPr>
              <w:t>ского задания;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1"/>
              </w:numPr>
              <w:ind w:left="175" w:hanging="142"/>
              <w:jc w:val="both"/>
              <w:rPr>
                <w:color w:val="000000"/>
                <w:shd w:val="clear" w:color="auto" w:fill="FFFFFF"/>
              </w:rPr>
            </w:pPr>
            <w:r w:rsidRPr="00785D32">
              <w:rPr>
                <w:color w:val="000000"/>
                <w:shd w:val="clear" w:color="auto" w:fill="FFFFFF"/>
              </w:rPr>
              <w:t>решение пр</w:t>
            </w:r>
            <w:r w:rsidRPr="00785D32">
              <w:rPr>
                <w:color w:val="000000"/>
                <w:shd w:val="clear" w:color="auto" w:fill="FFFFFF"/>
              </w:rPr>
              <w:t>о</w:t>
            </w:r>
            <w:r w:rsidRPr="00785D32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1"/>
              </w:numPr>
              <w:ind w:left="175" w:hanging="142"/>
              <w:jc w:val="both"/>
            </w:pPr>
            <w:r w:rsidRPr="00785D32">
              <w:rPr>
                <w:color w:val="000000"/>
                <w:shd w:val="clear" w:color="auto" w:fill="FFFFFF"/>
              </w:rPr>
              <w:t>проверка практ</w:t>
            </w:r>
            <w:r w:rsidRPr="00785D32">
              <w:rPr>
                <w:color w:val="000000"/>
                <w:shd w:val="clear" w:color="auto" w:fill="FFFFFF"/>
              </w:rPr>
              <w:t>и</w:t>
            </w:r>
            <w:r w:rsidRPr="00785D32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785D32">
              <w:t>аудиторная</w:t>
            </w:r>
            <w:proofErr w:type="gramEnd"/>
            <w:r w:rsidRPr="00785D32">
              <w:t xml:space="preserve"> – на практических занятиях;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785D32">
              <w:t>внеаудиторная – КСР;</w:t>
            </w:r>
          </w:p>
          <w:p w:rsidR="00785D32" w:rsidRPr="00785D32" w:rsidRDefault="00785D32" w:rsidP="00785D32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785D32">
              <w:t>в Информацио</w:t>
            </w:r>
            <w:r w:rsidRPr="00785D32">
              <w:t>н</w:t>
            </w:r>
            <w:r w:rsidRPr="00785D32">
              <w:t>ной электронно-образовательной среде – Инфо</w:t>
            </w:r>
            <w:r w:rsidRPr="00785D32">
              <w:t>р</w:t>
            </w:r>
            <w:r w:rsidRPr="00785D32">
              <w:t>мационной с</w:t>
            </w:r>
            <w:r w:rsidRPr="00785D32">
              <w:t>и</w:t>
            </w:r>
            <w:r w:rsidRPr="00785D32">
              <w:t xml:space="preserve">стеме </w:t>
            </w:r>
            <w:proofErr w:type="spellStart"/>
            <w:r w:rsidRPr="00785D32">
              <w:t>ОрГМУ</w:t>
            </w:r>
            <w:proofErr w:type="spellEnd"/>
            <w:r w:rsidRPr="00785D32">
              <w:t xml:space="preserve"> (база тестов, учебные пос</w:t>
            </w:r>
            <w:r w:rsidRPr="00785D32">
              <w:t>о</w:t>
            </w:r>
            <w:r w:rsidRPr="00785D32">
              <w:t>бия, учебники)</w:t>
            </w:r>
          </w:p>
        </w:tc>
      </w:tr>
      <w:tr w:rsidR="009978D9" w:rsidRPr="004B2973" w:rsidTr="002F6AA2">
        <w:tc>
          <w:tcPr>
            <w:tcW w:w="10065" w:type="dxa"/>
            <w:gridSpan w:val="5"/>
            <w:shd w:val="clear" w:color="auto" w:fill="auto"/>
          </w:tcPr>
          <w:p w:rsidR="009978D9" w:rsidRPr="00E95A86" w:rsidRDefault="009978D9" w:rsidP="00E95A86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E95A86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9978D9" w:rsidRPr="004B2973" w:rsidRDefault="00E95A86" w:rsidP="00E95A86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E95A86">
              <w:rPr>
                <w:color w:val="000000"/>
                <w:sz w:val="24"/>
                <w:szCs w:val="24"/>
              </w:rPr>
              <w:t>Модуль №1 «</w:t>
            </w:r>
            <w:r w:rsidRPr="00E95A86">
              <w:rPr>
                <w:color w:val="000000"/>
                <w:sz w:val="24"/>
                <w:szCs w:val="24"/>
                <w:shd w:val="clear" w:color="auto" w:fill="FFFFFF"/>
              </w:rPr>
              <w:t>Гигиенические основы организации рационального питания. Оценка с</w:t>
            </w:r>
            <w:r w:rsidRPr="00E95A86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95A86">
              <w:rPr>
                <w:color w:val="000000"/>
                <w:sz w:val="24"/>
                <w:szCs w:val="24"/>
                <w:shd w:val="clear" w:color="auto" w:fill="FFFFFF"/>
              </w:rPr>
              <w:t>стояния здоровья населения в связи с характером питания и разработка мероприятий по его рационализации»</w:t>
            </w:r>
            <w:r w:rsidRPr="00E95A86">
              <w:rPr>
                <w:i/>
                <w:sz w:val="24"/>
                <w:szCs w:val="24"/>
              </w:rPr>
              <w:t xml:space="preserve"> </w:t>
            </w:r>
            <w:r w:rsidR="009978D9" w:rsidRPr="00E95A86">
              <w:rPr>
                <w:i/>
                <w:sz w:val="24"/>
                <w:szCs w:val="24"/>
              </w:rPr>
              <w:t>(дисциплины)</w:t>
            </w:r>
            <w:r w:rsidR="009978D9" w:rsidRPr="00E95A86">
              <w:rPr>
                <w:i/>
                <w:sz w:val="24"/>
                <w:szCs w:val="24"/>
                <w:vertAlign w:val="superscript"/>
              </w:rPr>
              <w:t>5</w:t>
            </w:r>
          </w:p>
        </w:tc>
      </w:tr>
      <w:tr w:rsidR="00DC31C7" w:rsidRPr="004B2973" w:rsidTr="002F6AA2">
        <w:tc>
          <w:tcPr>
            <w:tcW w:w="392" w:type="dxa"/>
            <w:shd w:val="clear" w:color="auto" w:fill="auto"/>
          </w:tcPr>
          <w:p w:rsidR="00DC31C7" w:rsidRPr="004B2973" w:rsidRDefault="00DC31C7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95A86" w:rsidRPr="00E95A86" w:rsidRDefault="00E95A86" w:rsidP="00E95A86">
            <w:pPr>
              <w:jc w:val="both"/>
              <w:rPr>
                <w:sz w:val="24"/>
                <w:szCs w:val="24"/>
              </w:rPr>
            </w:pPr>
            <w:r w:rsidRPr="00E95A86">
              <w:rPr>
                <w:sz w:val="24"/>
                <w:szCs w:val="24"/>
              </w:rPr>
              <w:t>Тема №1 «Гигиен</w:t>
            </w:r>
            <w:r w:rsidRPr="00E95A86">
              <w:rPr>
                <w:sz w:val="24"/>
                <w:szCs w:val="24"/>
              </w:rPr>
              <w:t>и</w:t>
            </w:r>
            <w:r w:rsidRPr="00E95A86">
              <w:rPr>
                <w:sz w:val="24"/>
                <w:szCs w:val="24"/>
              </w:rPr>
              <w:t>ческие требования к организации раци</w:t>
            </w:r>
            <w:r w:rsidRPr="00E95A86">
              <w:rPr>
                <w:sz w:val="24"/>
                <w:szCs w:val="24"/>
              </w:rPr>
              <w:t>о</w:t>
            </w:r>
            <w:r w:rsidRPr="00E95A86">
              <w:rPr>
                <w:sz w:val="24"/>
                <w:szCs w:val="24"/>
              </w:rPr>
              <w:t xml:space="preserve">нального питания и методы определения </w:t>
            </w:r>
            <w:r w:rsidRPr="00E95A86">
              <w:rPr>
                <w:sz w:val="24"/>
                <w:szCs w:val="24"/>
              </w:rPr>
              <w:lastRenderedPageBreak/>
              <w:t>потребности орг</w:t>
            </w:r>
            <w:r w:rsidRPr="00E95A86">
              <w:rPr>
                <w:sz w:val="24"/>
                <w:szCs w:val="24"/>
              </w:rPr>
              <w:t>а</w:t>
            </w:r>
            <w:r w:rsidRPr="00E95A86">
              <w:rPr>
                <w:sz w:val="24"/>
                <w:szCs w:val="24"/>
              </w:rPr>
              <w:t>низма в пищевых веществах и эне</w:t>
            </w:r>
            <w:r w:rsidRPr="00E95A86">
              <w:rPr>
                <w:sz w:val="24"/>
                <w:szCs w:val="24"/>
              </w:rPr>
              <w:t>р</w:t>
            </w:r>
            <w:r w:rsidRPr="00E95A86">
              <w:rPr>
                <w:sz w:val="24"/>
                <w:szCs w:val="24"/>
              </w:rPr>
              <w:t>гии».</w:t>
            </w:r>
          </w:p>
          <w:p w:rsidR="00E95A86" w:rsidRPr="004B2973" w:rsidRDefault="00E95A86" w:rsidP="00A80E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C31C7" w:rsidRPr="004B2973" w:rsidRDefault="00DC31C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lastRenderedPageBreak/>
              <w:t xml:space="preserve">работа с конспектом лекции; </w:t>
            </w:r>
          </w:p>
          <w:p w:rsidR="00DC31C7" w:rsidRPr="004B2973" w:rsidRDefault="00DC31C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lastRenderedPageBreak/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DC31C7" w:rsidRPr="004B2973" w:rsidRDefault="00DC31C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DC31C7" w:rsidRPr="004B2973" w:rsidRDefault="00DC31C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DC31C7" w:rsidRPr="004B2973" w:rsidRDefault="00DC31C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DC31C7" w:rsidRPr="004B2973" w:rsidRDefault="00DC31C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практическое задание;</w:t>
            </w:r>
          </w:p>
          <w:p w:rsidR="00DC31C7" w:rsidRPr="004B2973" w:rsidRDefault="00DC31C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F81E29" w:rsidRPr="004B2973" w:rsidRDefault="00F81E29" w:rsidP="00856AD9">
            <w:pPr>
              <w:pStyle w:val="aa"/>
              <w:numPr>
                <w:ilvl w:val="0"/>
                <w:numId w:val="12"/>
              </w:numPr>
              <w:ind w:left="175" w:hanging="142"/>
              <w:jc w:val="both"/>
            </w:pPr>
            <w:r w:rsidRPr="004B2973">
              <w:rPr>
                <w:color w:val="000000"/>
                <w:shd w:val="clear" w:color="auto" w:fill="FFFFFF"/>
              </w:rPr>
              <w:lastRenderedPageBreak/>
              <w:t>тестирование;</w:t>
            </w:r>
          </w:p>
          <w:p w:rsidR="00F81E29" w:rsidRPr="004B2973" w:rsidRDefault="00F81E29" w:rsidP="00856AD9">
            <w:pPr>
              <w:pStyle w:val="aa"/>
              <w:numPr>
                <w:ilvl w:val="0"/>
                <w:numId w:val="12"/>
              </w:numPr>
              <w:ind w:left="175" w:hanging="142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F81E29" w:rsidRPr="004B2973" w:rsidRDefault="00F81E29" w:rsidP="00856AD9">
            <w:pPr>
              <w:pStyle w:val="aa"/>
              <w:numPr>
                <w:ilvl w:val="0"/>
                <w:numId w:val="12"/>
              </w:numPr>
              <w:ind w:left="175" w:hanging="142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выпо</w:t>
            </w:r>
            <w:r w:rsidRPr="004B2973">
              <w:rPr>
                <w:color w:val="000000"/>
                <w:shd w:val="clear" w:color="auto" w:fill="FFFFFF"/>
              </w:rPr>
              <w:t>л</w:t>
            </w:r>
            <w:r w:rsidRPr="004B2973">
              <w:rPr>
                <w:color w:val="000000"/>
                <w:shd w:val="clear" w:color="auto" w:fill="FFFFFF"/>
              </w:rPr>
              <w:t>нение практич</w:t>
            </w:r>
            <w:r w:rsidRPr="004B2973">
              <w:rPr>
                <w:color w:val="000000"/>
                <w:shd w:val="clear" w:color="auto" w:fill="FFFFFF"/>
              </w:rPr>
              <w:t>е</w:t>
            </w:r>
            <w:r w:rsidRPr="004B2973">
              <w:rPr>
                <w:color w:val="000000"/>
                <w:shd w:val="clear" w:color="auto" w:fill="FFFFFF"/>
              </w:rPr>
              <w:t>ского задания;</w:t>
            </w:r>
          </w:p>
          <w:p w:rsidR="00F81E29" w:rsidRPr="004B2973" w:rsidRDefault="00F81E29" w:rsidP="00856AD9">
            <w:pPr>
              <w:pStyle w:val="aa"/>
              <w:numPr>
                <w:ilvl w:val="0"/>
                <w:numId w:val="12"/>
              </w:numPr>
              <w:ind w:left="175" w:hanging="142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lastRenderedPageBreak/>
              <w:t>решение пр</w:t>
            </w:r>
            <w:r w:rsidRPr="004B2973">
              <w:rPr>
                <w:color w:val="000000"/>
                <w:shd w:val="clear" w:color="auto" w:fill="FFFFFF"/>
              </w:rPr>
              <w:t>о</w:t>
            </w:r>
            <w:r w:rsidRPr="004B2973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DC31C7" w:rsidRPr="004B2973" w:rsidRDefault="00F81E29" w:rsidP="00856AD9">
            <w:pPr>
              <w:pStyle w:val="aa"/>
              <w:numPr>
                <w:ilvl w:val="0"/>
                <w:numId w:val="12"/>
              </w:numPr>
              <w:ind w:left="175" w:hanging="142"/>
              <w:jc w:val="both"/>
            </w:pPr>
            <w:r w:rsidRPr="004B2973">
              <w:rPr>
                <w:color w:val="000000"/>
                <w:shd w:val="clear" w:color="auto" w:fill="FFFFFF"/>
              </w:rPr>
              <w:t>проверка практ</w:t>
            </w:r>
            <w:r w:rsidRPr="004B2973">
              <w:rPr>
                <w:color w:val="000000"/>
                <w:shd w:val="clear" w:color="auto" w:fill="FFFFFF"/>
              </w:rPr>
              <w:t>и</w:t>
            </w:r>
            <w:r w:rsidRPr="004B2973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DC31C7" w:rsidRPr="004B2973" w:rsidRDefault="00DC31C7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lastRenderedPageBreak/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DC31C7" w:rsidRPr="004B2973" w:rsidRDefault="00DC31C7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DC31C7" w:rsidRPr="004B2973" w:rsidRDefault="00DC31C7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lastRenderedPageBreak/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</w:t>
            </w:r>
            <w:r w:rsidRPr="004B2973">
              <w:t>и</w:t>
            </w:r>
            <w:r w:rsidRPr="004B2973">
              <w:t xml:space="preserve">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</w:t>
            </w:r>
            <w:r w:rsidR="0055604C" w:rsidRPr="004B2973">
              <w:t>(база тестов, учебные пос</w:t>
            </w:r>
            <w:r w:rsidR="0055604C" w:rsidRPr="004B2973">
              <w:t>о</w:t>
            </w:r>
            <w:r w:rsidR="0055604C" w:rsidRPr="004B2973">
              <w:t>бия, учебники)</w:t>
            </w:r>
          </w:p>
        </w:tc>
      </w:tr>
      <w:tr w:rsidR="00DC31C7" w:rsidRPr="004B2973" w:rsidTr="002F6AA2">
        <w:tc>
          <w:tcPr>
            <w:tcW w:w="392" w:type="dxa"/>
            <w:shd w:val="clear" w:color="auto" w:fill="auto"/>
          </w:tcPr>
          <w:p w:rsidR="00DC31C7" w:rsidRPr="004B2973" w:rsidRDefault="00DC31C7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</w:tcPr>
          <w:p w:rsidR="009D3AD2" w:rsidRPr="009D3AD2" w:rsidRDefault="009D3AD2" w:rsidP="009D3AD2">
            <w:pPr>
              <w:jc w:val="both"/>
              <w:rPr>
                <w:sz w:val="24"/>
                <w:szCs w:val="24"/>
              </w:rPr>
            </w:pPr>
            <w:r w:rsidRPr="009D3AD2">
              <w:rPr>
                <w:sz w:val="24"/>
                <w:szCs w:val="24"/>
              </w:rPr>
              <w:t xml:space="preserve">Тема №2 «Белки, жиры и </w:t>
            </w:r>
            <w:proofErr w:type="gramStart"/>
            <w:r w:rsidRPr="009D3AD2">
              <w:rPr>
                <w:sz w:val="24"/>
                <w:szCs w:val="24"/>
              </w:rPr>
              <w:t>углеводы</w:t>
            </w:r>
            <w:proofErr w:type="gramEnd"/>
            <w:r w:rsidRPr="009D3AD2">
              <w:rPr>
                <w:sz w:val="24"/>
                <w:szCs w:val="24"/>
              </w:rPr>
              <w:t xml:space="preserve"> и их значение в пит</w:t>
            </w:r>
            <w:r w:rsidRPr="009D3AD2">
              <w:rPr>
                <w:sz w:val="24"/>
                <w:szCs w:val="24"/>
              </w:rPr>
              <w:t>а</w:t>
            </w:r>
            <w:r w:rsidRPr="009D3AD2">
              <w:rPr>
                <w:sz w:val="24"/>
                <w:szCs w:val="24"/>
              </w:rPr>
              <w:t>нии населения».</w:t>
            </w:r>
          </w:p>
          <w:p w:rsidR="00DC31C7" w:rsidRPr="004B2973" w:rsidRDefault="00DC31C7" w:rsidP="007B71B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C16CA" w:rsidRPr="004B2973" w:rsidRDefault="007C16CA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7C16CA" w:rsidRPr="004B2973" w:rsidRDefault="007C16CA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7C16CA" w:rsidRPr="004B2973" w:rsidRDefault="007C16CA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7C16CA" w:rsidRPr="004B2973" w:rsidRDefault="007C16CA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7C16CA" w:rsidRPr="004B2973" w:rsidRDefault="007C16CA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7C16CA" w:rsidRPr="004B2973" w:rsidRDefault="007C16CA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практическое задание;</w:t>
            </w:r>
          </w:p>
          <w:p w:rsidR="00DC31C7" w:rsidRPr="004B2973" w:rsidRDefault="007C16CA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F81E29" w:rsidRPr="004B2973" w:rsidRDefault="00F81E29" w:rsidP="00F81E2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тестирование;</w:t>
            </w:r>
          </w:p>
          <w:p w:rsidR="00F81E29" w:rsidRPr="004B2973" w:rsidRDefault="00F81E29" w:rsidP="00F81E2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F81E29" w:rsidRPr="004B2973" w:rsidRDefault="00F81E29" w:rsidP="00F81E2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выпо</w:t>
            </w:r>
            <w:r w:rsidRPr="004B2973">
              <w:rPr>
                <w:color w:val="000000"/>
                <w:shd w:val="clear" w:color="auto" w:fill="FFFFFF"/>
              </w:rPr>
              <w:t>л</w:t>
            </w:r>
            <w:r w:rsidRPr="004B2973">
              <w:rPr>
                <w:color w:val="000000"/>
                <w:shd w:val="clear" w:color="auto" w:fill="FFFFFF"/>
              </w:rPr>
              <w:t>нение практич</w:t>
            </w:r>
            <w:r w:rsidRPr="004B2973">
              <w:rPr>
                <w:color w:val="000000"/>
                <w:shd w:val="clear" w:color="auto" w:fill="FFFFFF"/>
              </w:rPr>
              <w:t>е</w:t>
            </w:r>
            <w:r w:rsidRPr="004B2973">
              <w:rPr>
                <w:color w:val="000000"/>
                <w:shd w:val="clear" w:color="auto" w:fill="FFFFFF"/>
              </w:rPr>
              <w:t>ского задания;</w:t>
            </w:r>
          </w:p>
          <w:p w:rsidR="00F81E29" w:rsidRPr="004B2973" w:rsidRDefault="00F81E29" w:rsidP="00F81E2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решение пр</w:t>
            </w:r>
            <w:r w:rsidRPr="004B2973">
              <w:rPr>
                <w:color w:val="000000"/>
                <w:shd w:val="clear" w:color="auto" w:fill="FFFFFF"/>
              </w:rPr>
              <w:t>о</w:t>
            </w:r>
            <w:r w:rsidRPr="004B2973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DC31C7" w:rsidRPr="004B2973" w:rsidRDefault="00F81E29" w:rsidP="00F81E2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проверка практ</w:t>
            </w:r>
            <w:r w:rsidRPr="004B2973">
              <w:rPr>
                <w:color w:val="000000"/>
                <w:shd w:val="clear" w:color="auto" w:fill="FFFFFF"/>
              </w:rPr>
              <w:t>и</w:t>
            </w:r>
            <w:r w:rsidRPr="004B2973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350244" w:rsidRPr="004B2973" w:rsidRDefault="00350244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350244" w:rsidRPr="004B2973" w:rsidRDefault="00350244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DC31C7" w:rsidRPr="004B2973" w:rsidRDefault="00350244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</w:t>
            </w:r>
            <w:r w:rsidRPr="004B2973">
              <w:t>и</w:t>
            </w:r>
            <w:r w:rsidRPr="004B2973">
              <w:t xml:space="preserve">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</w:t>
            </w:r>
            <w:r w:rsidR="0055604C" w:rsidRPr="004B2973">
              <w:t>(база тестов, учебные пос</w:t>
            </w:r>
            <w:r w:rsidR="0055604C" w:rsidRPr="004B2973">
              <w:t>о</w:t>
            </w:r>
            <w:r w:rsidR="0055604C" w:rsidRPr="004B2973">
              <w:t>бия, учебники)</w:t>
            </w:r>
          </w:p>
        </w:tc>
      </w:tr>
      <w:tr w:rsidR="00D2378F" w:rsidRPr="004B2973" w:rsidTr="002F6AA2">
        <w:tc>
          <w:tcPr>
            <w:tcW w:w="392" w:type="dxa"/>
            <w:shd w:val="clear" w:color="auto" w:fill="auto"/>
          </w:tcPr>
          <w:p w:rsidR="00D2378F" w:rsidRPr="004B2973" w:rsidRDefault="00D2378F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2378F" w:rsidRPr="004B2973" w:rsidRDefault="00D2378F" w:rsidP="007F1FA5">
            <w:pPr>
              <w:jc w:val="both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Тема 3 </w:t>
            </w:r>
            <w:r w:rsidRPr="004B2973">
              <w:rPr>
                <w:color w:val="000000"/>
                <w:sz w:val="24"/>
                <w:szCs w:val="24"/>
              </w:rPr>
              <w:t>«</w:t>
            </w:r>
            <w:r w:rsidRPr="004B2973">
              <w:rPr>
                <w:sz w:val="24"/>
                <w:szCs w:val="24"/>
              </w:rPr>
              <w:t>Гигиенич</w:t>
            </w:r>
            <w:r w:rsidRPr="004B2973">
              <w:rPr>
                <w:sz w:val="24"/>
                <w:szCs w:val="24"/>
              </w:rPr>
              <w:t>е</w:t>
            </w:r>
            <w:r w:rsidRPr="004B2973">
              <w:rPr>
                <w:sz w:val="24"/>
                <w:szCs w:val="24"/>
              </w:rPr>
              <w:t>ская характеристика воды. Водоснабж</w:t>
            </w:r>
            <w:r w:rsidRPr="004B2973">
              <w:rPr>
                <w:sz w:val="24"/>
                <w:szCs w:val="24"/>
              </w:rPr>
              <w:t>е</w:t>
            </w:r>
            <w:r w:rsidRPr="004B2973">
              <w:rPr>
                <w:sz w:val="24"/>
                <w:szCs w:val="24"/>
              </w:rPr>
              <w:t>ние аптечных учр</w:t>
            </w:r>
            <w:r w:rsidRPr="004B2973">
              <w:rPr>
                <w:sz w:val="24"/>
                <w:szCs w:val="24"/>
              </w:rPr>
              <w:t>е</w:t>
            </w:r>
            <w:r w:rsidRPr="004B2973">
              <w:rPr>
                <w:sz w:val="24"/>
                <w:szCs w:val="24"/>
              </w:rPr>
              <w:t>ждений».</w:t>
            </w:r>
          </w:p>
        </w:tc>
        <w:tc>
          <w:tcPr>
            <w:tcW w:w="2835" w:type="dxa"/>
            <w:shd w:val="clear" w:color="auto" w:fill="auto"/>
          </w:tcPr>
          <w:p w:rsidR="00D2378F" w:rsidRPr="004B2973" w:rsidRDefault="00D2378F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D2378F" w:rsidRPr="004B2973" w:rsidRDefault="00D2378F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D2378F" w:rsidRPr="004B2973" w:rsidRDefault="00D2378F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D2378F" w:rsidRPr="004B2973" w:rsidRDefault="00D2378F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D2378F" w:rsidRPr="004B2973" w:rsidRDefault="00D2378F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D2378F" w:rsidRPr="004B2973" w:rsidRDefault="00D2378F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практическое задание;</w:t>
            </w:r>
          </w:p>
          <w:p w:rsidR="00D2378F" w:rsidRPr="004B2973" w:rsidRDefault="00D2378F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EE0C34" w:rsidRPr="004B2973" w:rsidRDefault="00EE0C34" w:rsidP="00856AD9">
            <w:pPr>
              <w:pStyle w:val="aa"/>
              <w:numPr>
                <w:ilvl w:val="0"/>
                <w:numId w:val="13"/>
              </w:numPr>
              <w:ind w:left="317" w:hanging="317"/>
              <w:jc w:val="both"/>
            </w:pPr>
            <w:r w:rsidRPr="004B2973">
              <w:rPr>
                <w:color w:val="000000"/>
                <w:shd w:val="clear" w:color="auto" w:fill="FFFFFF"/>
              </w:rPr>
              <w:t>тестирование;</w:t>
            </w:r>
          </w:p>
          <w:p w:rsidR="00EE0C34" w:rsidRPr="004B2973" w:rsidRDefault="00EE0C34" w:rsidP="00856AD9">
            <w:pPr>
              <w:pStyle w:val="aa"/>
              <w:numPr>
                <w:ilvl w:val="0"/>
                <w:numId w:val="13"/>
              </w:numPr>
              <w:ind w:left="317" w:hanging="317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EE0C34" w:rsidRPr="004B2973" w:rsidRDefault="00EE0C34" w:rsidP="00856AD9">
            <w:pPr>
              <w:pStyle w:val="aa"/>
              <w:numPr>
                <w:ilvl w:val="0"/>
                <w:numId w:val="13"/>
              </w:numPr>
              <w:ind w:left="317" w:hanging="317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</w:t>
            </w:r>
            <w:r w:rsidRPr="004B2973">
              <w:rPr>
                <w:color w:val="000000"/>
                <w:shd w:val="clear" w:color="auto" w:fill="FFFFFF"/>
              </w:rPr>
              <w:t>ы</w:t>
            </w:r>
            <w:r w:rsidRPr="004B2973">
              <w:rPr>
                <w:color w:val="000000"/>
                <w:shd w:val="clear" w:color="auto" w:fill="FFFFFF"/>
              </w:rPr>
              <w:t>полнение пра</w:t>
            </w:r>
            <w:r w:rsidRPr="004B2973">
              <w:rPr>
                <w:color w:val="000000"/>
                <w:shd w:val="clear" w:color="auto" w:fill="FFFFFF"/>
              </w:rPr>
              <w:t>к</w:t>
            </w:r>
            <w:r w:rsidRPr="004B2973">
              <w:rPr>
                <w:color w:val="000000"/>
                <w:shd w:val="clear" w:color="auto" w:fill="FFFFFF"/>
              </w:rPr>
              <w:t>тического зад</w:t>
            </w:r>
            <w:r w:rsidRPr="004B2973">
              <w:rPr>
                <w:color w:val="000000"/>
                <w:shd w:val="clear" w:color="auto" w:fill="FFFFFF"/>
              </w:rPr>
              <w:t>а</w:t>
            </w:r>
            <w:r w:rsidRPr="004B2973">
              <w:rPr>
                <w:color w:val="000000"/>
                <w:shd w:val="clear" w:color="auto" w:fill="FFFFFF"/>
              </w:rPr>
              <w:t>ния;</w:t>
            </w:r>
          </w:p>
          <w:p w:rsidR="00EE0C34" w:rsidRPr="004B2973" w:rsidRDefault="00EE0C34" w:rsidP="00856AD9">
            <w:pPr>
              <w:pStyle w:val="aa"/>
              <w:numPr>
                <w:ilvl w:val="0"/>
                <w:numId w:val="13"/>
              </w:numPr>
              <w:ind w:left="317" w:hanging="317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решение пр</w:t>
            </w:r>
            <w:r w:rsidRPr="004B2973">
              <w:rPr>
                <w:color w:val="000000"/>
                <w:shd w:val="clear" w:color="auto" w:fill="FFFFFF"/>
              </w:rPr>
              <w:t>о</w:t>
            </w:r>
            <w:r w:rsidRPr="004B2973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D2378F" w:rsidRPr="004B2973" w:rsidRDefault="00EE0C34" w:rsidP="00856AD9">
            <w:pPr>
              <w:pStyle w:val="aa"/>
              <w:numPr>
                <w:ilvl w:val="0"/>
                <w:numId w:val="13"/>
              </w:numPr>
              <w:ind w:left="317" w:hanging="317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проверка пра</w:t>
            </w:r>
            <w:r w:rsidRPr="004B2973">
              <w:rPr>
                <w:color w:val="000000"/>
                <w:shd w:val="clear" w:color="auto" w:fill="FFFFFF"/>
              </w:rPr>
              <w:t>к</w:t>
            </w:r>
            <w:r w:rsidRPr="004B2973">
              <w:rPr>
                <w:color w:val="000000"/>
                <w:shd w:val="clear" w:color="auto" w:fill="FFFFFF"/>
              </w:rPr>
              <w:t>тических нав</w:t>
            </w:r>
            <w:r w:rsidRPr="004B2973">
              <w:rPr>
                <w:color w:val="000000"/>
                <w:shd w:val="clear" w:color="auto" w:fill="FFFFFF"/>
              </w:rPr>
              <w:t>ы</w:t>
            </w:r>
            <w:r w:rsidRPr="004B2973">
              <w:rPr>
                <w:color w:val="000000"/>
                <w:shd w:val="clear" w:color="auto" w:fill="FFFFFF"/>
              </w:rPr>
              <w:t>ков.</w:t>
            </w:r>
          </w:p>
        </w:tc>
        <w:tc>
          <w:tcPr>
            <w:tcW w:w="2177" w:type="dxa"/>
            <w:shd w:val="clear" w:color="auto" w:fill="auto"/>
          </w:tcPr>
          <w:p w:rsidR="00D2378F" w:rsidRPr="004B2973" w:rsidRDefault="00D2378F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D2378F" w:rsidRPr="004B2973" w:rsidRDefault="00D2378F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D2378F" w:rsidRPr="004B2973" w:rsidRDefault="00D2378F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</w:t>
            </w:r>
            <w:r w:rsidRPr="004B2973">
              <w:t>и</w:t>
            </w:r>
            <w:r w:rsidRPr="004B2973">
              <w:t xml:space="preserve">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</w:t>
            </w:r>
            <w:r w:rsidR="0055604C" w:rsidRPr="004B2973">
              <w:t>(база тестов, учебные пос</w:t>
            </w:r>
            <w:r w:rsidR="0055604C" w:rsidRPr="004B2973">
              <w:t>о</w:t>
            </w:r>
            <w:r w:rsidR="0055604C" w:rsidRPr="004B2973">
              <w:t>бия, учебники)</w:t>
            </w:r>
          </w:p>
        </w:tc>
      </w:tr>
      <w:tr w:rsidR="00164156" w:rsidRPr="004B2973" w:rsidTr="002F6AA2">
        <w:tc>
          <w:tcPr>
            <w:tcW w:w="392" w:type="dxa"/>
            <w:shd w:val="clear" w:color="auto" w:fill="auto"/>
          </w:tcPr>
          <w:p w:rsidR="00164156" w:rsidRPr="004B2973" w:rsidRDefault="00164156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64156" w:rsidRPr="004B2973" w:rsidRDefault="00164156" w:rsidP="006A0310">
            <w:pPr>
              <w:jc w:val="both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Тема </w:t>
            </w:r>
            <w:r w:rsidRPr="004B2973">
              <w:rPr>
                <w:color w:val="000000"/>
                <w:sz w:val="24"/>
                <w:szCs w:val="24"/>
              </w:rPr>
              <w:t>4 «</w:t>
            </w:r>
            <w:r w:rsidRPr="004B2973">
              <w:rPr>
                <w:sz w:val="24"/>
                <w:szCs w:val="24"/>
              </w:rPr>
              <w:t>Гигиенич</w:t>
            </w:r>
            <w:r w:rsidRPr="004B2973">
              <w:rPr>
                <w:sz w:val="24"/>
                <w:szCs w:val="24"/>
              </w:rPr>
              <w:t>е</w:t>
            </w:r>
            <w:r w:rsidRPr="004B2973">
              <w:rPr>
                <w:sz w:val="24"/>
                <w:szCs w:val="24"/>
              </w:rPr>
              <w:lastRenderedPageBreak/>
              <w:t>ские основы пит</w:t>
            </w:r>
            <w:r w:rsidRPr="004B2973">
              <w:rPr>
                <w:sz w:val="24"/>
                <w:szCs w:val="24"/>
              </w:rPr>
              <w:t>а</w:t>
            </w:r>
            <w:r w:rsidRPr="004B2973">
              <w:rPr>
                <w:sz w:val="24"/>
                <w:szCs w:val="24"/>
              </w:rPr>
              <w:t>ния. Принципы р</w:t>
            </w:r>
            <w:r w:rsidRPr="004B2973">
              <w:rPr>
                <w:sz w:val="24"/>
                <w:szCs w:val="24"/>
              </w:rPr>
              <w:t>а</w:t>
            </w:r>
            <w:r w:rsidRPr="004B2973">
              <w:rPr>
                <w:sz w:val="24"/>
                <w:szCs w:val="24"/>
              </w:rPr>
              <w:t>ционального и аде</w:t>
            </w:r>
            <w:r w:rsidRPr="004B2973">
              <w:rPr>
                <w:sz w:val="24"/>
                <w:szCs w:val="24"/>
              </w:rPr>
              <w:t>к</w:t>
            </w:r>
            <w:r w:rsidRPr="004B2973">
              <w:rPr>
                <w:sz w:val="24"/>
                <w:szCs w:val="24"/>
              </w:rPr>
              <w:t>ватного питания».</w:t>
            </w:r>
          </w:p>
        </w:tc>
        <w:tc>
          <w:tcPr>
            <w:tcW w:w="2835" w:type="dxa"/>
            <w:shd w:val="clear" w:color="auto" w:fill="auto"/>
          </w:tcPr>
          <w:p w:rsidR="00164156" w:rsidRPr="004B2973" w:rsidRDefault="00164156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lastRenderedPageBreak/>
              <w:t xml:space="preserve">работа с конспектом </w:t>
            </w:r>
            <w:r w:rsidRPr="004B2973">
              <w:lastRenderedPageBreak/>
              <w:t xml:space="preserve">лекции; </w:t>
            </w:r>
          </w:p>
          <w:p w:rsidR="00164156" w:rsidRPr="004B2973" w:rsidRDefault="00164156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164156" w:rsidRPr="004B2973" w:rsidRDefault="00164156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164156" w:rsidRPr="004B2973" w:rsidRDefault="00164156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164156" w:rsidRPr="004B2973" w:rsidRDefault="00164156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164156" w:rsidRPr="004B2973" w:rsidRDefault="00164156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практическое задание;</w:t>
            </w:r>
          </w:p>
          <w:p w:rsidR="00164156" w:rsidRPr="004B2973" w:rsidRDefault="00164156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6A1221" w:rsidRPr="004B2973" w:rsidRDefault="006A1221" w:rsidP="006A1221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4B2973">
              <w:rPr>
                <w:color w:val="000000"/>
                <w:shd w:val="clear" w:color="auto" w:fill="FFFFFF"/>
              </w:rPr>
              <w:lastRenderedPageBreak/>
              <w:t>тестирование;</w:t>
            </w:r>
          </w:p>
          <w:p w:rsidR="006A1221" w:rsidRPr="004B2973" w:rsidRDefault="006A1221" w:rsidP="006A1221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4B2973">
              <w:rPr>
                <w:color w:val="000000"/>
                <w:shd w:val="clear" w:color="auto" w:fill="FFFFFF"/>
              </w:rPr>
              <w:lastRenderedPageBreak/>
              <w:t>устный опрос;</w:t>
            </w:r>
          </w:p>
          <w:p w:rsidR="006A1221" w:rsidRPr="004B2973" w:rsidRDefault="006A1221" w:rsidP="006A1221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</w:t>
            </w:r>
            <w:r w:rsidRPr="004B2973">
              <w:rPr>
                <w:color w:val="000000"/>
                <w:shd w:val="clear" w:color="auto" w:fill="FFFFFF"/>
              </w:rPr>
              <w:t>ы</w:t>
            </w:r>
            <w:r w:rsidRPr="004B2973">
              <w:rPr>
                <w:color w:val="000000"/>
                <w:shd w:val="clear" w:color="auto" w:fill="FFFFFF"/>
              </w:rPr>
              <w:t>полнение пра</w:t>
            </w:r>
            <w:r w:rsidRPr="004B2973">
              <w:rPr>
                <w:color w:val="000000"/>
                <w:shd w:val="clear" w:color="auto" w:fill="FFFFFF"/>
              </w:rPr>
              <w:t>к</w:t>
            </w:r>
            <w:r w:rsidRPr="004B2973">
              <w:rPr>
                <w:color w:val="000000"/>
                <w:shd w:val="clear" w:color="auto" w:fill="FFFFFF"/>
              </w:rPr>
              <w:t>тического зад</w:t>
            </w:r>
            <w:r w:rsidRPr="004B2973">
              <w:rPr>
                <w:color w:val="000000"/>
                <w:shd w:val="clear" w:color="auto" w:fill="FFFFFF"/>
              </w:rPr>
              <w:t>а</w:t>
            </w:r>
            <w:r w:rsidRPr="004B2973">
              <w:rPr>
                <w:color w:val="000000"/>
                <w:shd w:val="clear" w:color="auto" w:fill="FFFFFF"/>
              </w:rPr>
              <w:t>ния;</w:t>
            </w:r>
          </w:p>
          <w:p w:rsidR="006A1221" w:rsidRPr="004B2973" w:rsidRDefault="006A1221" w:rsidP="006A1221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решение пр</w:t>
            </w:r>
            <w:r w:rsidRPr="004B2973">
              <w:rPr>
                <w:color w:val="000000"/>
                <w:shd w:val="clear" w:color="auto" w:fill="FFFFFF"/>
              </w:rPr>
              <w:t>о</w:t>
            </w:r>
            <w:r w:rsidRPr="004B2973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164156" w:rsidRPr="004B2973" w:rsidRDefault="006A1221" w:rsidP="006A1221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проверка пра</w:t>
            </w:r>
            <w:r w:rsidRPr="004B2973">
              <w:rPr>
                <w:color w:val="000000"/>
                <w:shd w:val="clear" w:color="auto" w:fill="FFFFFF"/>
              </w:rPr>
              <w:t>к</w:t>
            </w:r>
            <w:r w:rsidRPr="004B2973">
              <w:rPr>
                <w:color w:val="000000"/>
                <w:shd w:val="clear" w:color="auto" w:fill="FFFFFF"/>
              </w:rPr>
              <w:t>тических нав</w:t>
            </w:r>
            <w:r w:rsidRPr="004B2973">
              <w:rPr>
                <w:color w:val="000000"/>
                <w:shd w:val="clear" w:color="auto" w:fill="FFFFFF"/>
              </w:rPr>
              <w:t>ы</w:t>
            </w:r>
            <w:r w:rsidRPr="004B2973">
              <w:rPr>
                <w:color w:val="000000"/>
                <w:shd w:val="clear" w:color="auto" w:fill="FFFFFF"/>
              </w:rPr>
              <w:t>ков.</w:t>
            </w:r>
          </w:p>
        </w:tc>
        <w:tc>
          <w:tcPr>
            <w:tcW w:w="2177" w:type="dxa"/>
            <w:shd w:val="clear" w:color="auto" w:fill="auto"/>
          </w:tcPr>
          <w:p w:rsidR="00164156" w:rsidRPr="004B2973" w:rsidRDefault="00164156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lastRenderedPageBreak/>
              <w:t>аудиторная</w:t>
            </w:r>
            <w:proofErr w:type="gramEnd"/>
            <w:r w:rsidRPr="004B2973">
              <w:t xml:space="preserve"> – на </w:t>
            </w:r>
            <w:r w:rsidRPr="004B2973">
              <w:lastRenderedPageBreak/>
              <w:t>практических занятиях;</w:t>
            </w:r>
          </w:p>
          <w:p w:rsidR="00164156" w:rsidRPr="004B2973" w:rsidRDefault="00164156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164156" w:rsidRPr="004B2973" w:rsidRDefault="00164156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</w:t>
            </w:r>
            <w:r w:rsidRPr="004B2973">
              <w:t>и</w:t>
            </w:r>
            <w:r w:rsidRPr="004B2973">
              <w:t xml:space="preserve">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</w:t>
            </w:r>
            <w:r w:rsidR="0055604C" w:rsidRPr="004B2973">
              <w:t>(база тестов, учебные пос</w:t>
            </w:r>
            <w:r w:rsidR="0055604C" w:rsidRPr="004B2973">
              <w:t>о</w:t>
            </w:r>
            <w:r w:rsidR="0055604C" w:rsidRPr="004B2973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4B2973" w:rsidRDefault="00EB56F5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Pr="004B2973" w:rsidRDefault="00EB56F5" w:rsidP="006F4324">
            <w:pPr>
              <w:jc w:val="both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4B2973">
              <w:rPr>
                <w:color w:val="000000"/>
                <w:sz w:val="24"/>
                <w:szCs w:val="24"/>
              </w:rPr>
              <w:t xml:space="preserve"> «</w:t>
            </w:r>
            <w:r w:rsidRPr="006F4324">
              <w:rPr>
                <w:sz w:val="24"/>
                <w:szCs w:val="24"/>
              </w:rPr>
              <w:t>Оценка с</w:t>
            </w:r>
            <w:r w:rsidRPr="006F4324">
              <w:rPr>
                <w:sz w:val="24"/>
                <w:szCs w:val="24"/>
              </w:rPr>
              <w:t>о</w:t>
            </w:r>
            <w:r w:rsidRPr="006F4324">
              <w:rPr>
                <w:sz w:val="24"/>
                <w:szCs w:val="24"/>
              </w:rPr>
              <w:t>стояния здоровья населения в связи с характером питания и разработка мер</w:t>
            </w:r>
            <w:r w:rsidRPr="006F4324">
              <w:rPr>
                <w:sz w:val="24"/>
                <w:szCs w:val="24"/>
              </w:rPr>
              <w:t>о</w:t>
            </w:r>
            <w:r w:rsidRPr="006F4324">
              <w:rPr>
                <w:sz w:val="24"/>
                <w:szCs w:val="24"/>
              </w:rPr>
              <w:t>приятий по его р</w:t>
            </w:r>
            <w:r w:rsidRPr="006F4324">
              <w:rPr>
                <w:sz w:val="24"/>
                <w:szCs w:val="24"/>
              </w:rPr>
              <w:t>а</w:t>
            </w:r>
            <w:r w:rsidRPr="006F4324">
              <w:rPr>
                <w:sz w:val="24"/>
                <w:szCs w:val="24"/>
              </w:rPr>
              <w:t>ционализации</w:t>
            </w:r>
            <w:r w:rsidRPr="004B2973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4B2973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EB56F5" w:rsidRPr="004B2973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EB56F5" w:rsidRPr="004B2973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EB56F5" w:rsidRPr="004B2973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EB56F5" w:rsidRPr="004B2973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EB56F5" w:rsidRPr="004B2973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практическое задание;</w:t>
            </w:r>
          </w:p>
          <w:p w:rsidR="00EB56F5" w:rsidRPr="004B2973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EB56F5" w:rsidRPr="004B2973" w:rsidRDefault="00EB56F5" w:rsidP="00A373BA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4B2973">
              <w:rPr>
                <w:color w:val="000000"/>
                <w:shd w:val="clear" w:color="auto" w:fill="FFFFFF"/>
              </w:rPr>
              <w:t>тестирование;</w:t>
            </w:r>
          </w:p>
          <w:p w:rsidR="00EB56F5" w:rsidRPr="004B2973" w:rsidRDefault="00EB56F5" w:rsidP="00A373BA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4B2973" w:rsidRDefault="00EB56F5" w:rsidP="00A373BA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</w:t>
            </w:r>
            <w:r w:rsidRPr="004B2973">
              <w:rPr>
                <w:color w:val="000000"/>
                <w:shd w:val="clear" w:color="auto" w:fill="FFFFFF"/>
              </w:rPr>
              <w:t>ы</w:t>
            </w:r>
            <w:r w:rsidRPr="004B2973">
              <w:rPr>
                <w:color w:val="000000"/>
                <w:shd w:val="clear" w:color="auto" w:fill="FFFFFF"/>
              </w:rPr>
              <w:t>полнение пра</w:t>
            </w:r>
            <w:r w:rsidRPr="004B2973">
              <w:rPr>
                <w:color w:val="000000"/>
                <w:shd w:val="clear" w:color="auto" w:fill="FFFFFF"/>
              </w:rPr>
              <w:t>к</w:t>
            </w:r>
            <w:r w:rsidRPr="004B2973">
              <w:rPr>
                <w:color w:val="000000"/>
                <w:shd w:val="clear" w:color="auto" w:fill="FFFFFF"/>
              </w:rPr>
              <w:t>тического зад</w:t>
            </w:r>
            <w:r w:rsidRPr="004B2973">
              <w:rPr>
                <w:color w:val="000000"/>
                <w:shd w:val="clear" w:color="auto" w:fill="FFFFFF"/>
              </w:rPr>
              <w:t>а</w:t>
            </w:r>
            <w:r w:rsidRPr="004B2973">
              <w:rPr>
                <w:color w:val="000000"/>
                <w:shd w:val="clear" w:color="auto" w:fill="FFFFFF"/>
              </w:rPr>
              <w:t>ния;</w:t>
            </w:r>
          </w:p>
          <w:p w:rsidR="00EB56F5" w:rsidRPr="004B2973" w:rsidRDefault="00EB56F5" w:rsidP="00A373BA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решение пр</w:t>
            </w:r>
            <w:r w:rsidRPr="004B2973">
              <w:rPr>
                <w:color w:val="000000"/>
                <w:shd w:val="clear" w:color="auto" w:fill="FFFFFF"/>
              </w:rPr>
              <w:t>о</w:t>
            </w:r>
            <w:r w:rsidRPr="004B2973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EB56F5" w:rsidRPr="004B2973" w:rsidRDefault="00EB56F5" w:rsidP="00A373BA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проверка пра</w:t>
            </w:r>
            <w:r w:rsidRPr="004B2973">
              <w:rPr>
                <w:color w:val="000000"/>
                <w:shd w:val="clear" w:color="auto" w:fill="FFFFFF"/>
              </w:rPr>
              <w:t>к</w:t>
            </w:r>
            <w:r w:rsidRPr="004B2973">
              <w:rPr>
                <w:color w:val="000000"/>
                <w:shd w:val="clear" w:color="auto" w:fill="FFFFFF"/>
              </w:rPr>
              <w:t>тических нав</w:t>
            </w:r>
            <w:r w:rsidRPr="004B2973">
              <w:rPr>
                <w:color w:val="000000"/>
                <w:shd w:val="clear" w:color="auto" w:fill="FFFFFF"/>
              </w:rPr>
              <w:t>ы</w:t>
            </w:r>
            <w:r w:rsidRPr="004B2973">
              <w:rPr>
                <w:color w:val="000000"/>
                <w:shd w:val="clear" w:color="auto" w:fill="FFFFFF"/>
              </w:rPr>
              <w:t>ков.</w:t>
            </w:r>
          </w:p>
        </w:tc>
        <w:tc>
          <w:tcPr>
            <w:tcW w:w="2177" w:type="dxa"/>
            <w:shd w:val="clear" w:color="auto" w:fill="auto"/>
          </w:tcPr>
          <w:p w:rsidR="00EB56F5" w:rsidRPr="004B2973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EB56F5" w:rsidRPr="004B2973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EB56F5" w:rsidRPr="004B2973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</w:t>
            </w:r>
            <w:r w:rsidRPr="004B2973">
              <w:t>и</w:t>
            </w:r>
            <w:r w:rsidRPr="004B2973">
              <w:t xml:space="preserve">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</w:t>
            </w:r>
            <w:r w:rsidRPr="004B2973">
              <w:t>о</w:t>
            </w:r>
            <w:r w:rsidRPr="004B2973">
              <w:t>бия, учебники)</w:t>
            </w:r>
          </w:p>
        </w:tc>
      </w:tr>
      <w:tr w:rsidR="00EB56F5" w:rsidRPr="004B2973" w:rsidTr="002F6AA2">
        <w:tc>
          <w:tcPr>
            <w:tcW w:w="10065" w:type="dxa"/>
            <w:gridSpan w:val="5"/>
            <w:shd w:val="clear" w:color="auto" w:fill="auto"/>
          </w:tcPr>
          <w:p w:rsidR="00EB56F5" w:rsidRPr="00B661DB" w:rsidRDefault="00EB56F5" w:rsidP="00164156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B661DB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EB56F5" w:rsidRDefault="00EB56F5" w:rsidP="001A39B6">
            <w:pPr>
              <w:jc w:val="center"/>
              <w:rPr>
                <w:i/>
                <w:sz w:val="24"/>
                <w:szCs w:val="24"/>
              </w:rPr>
            </w:pPr>
            <w:r w:rsidRPr="00B661DB">
              <w:rPr>
                <w:i/>
                <w:color w:val="000000"/>
                <w:sz w:val="24"/>
                <w:szCs w:val="24"/>
              </w:rPr>
              <w:t>Модуль №2 «Санитарно-эпидемиологическая оценка качества и безопасности продовол</w:t>
            </w:r>
            <w:r w:rsidRPr="00B661DB">
              <w:rPr>
                <w:i/>
                <w:color w:val="000000"/>
                <w:sz w:val="24"/>
                <w:szCs w:val="24"/>
              </w:rPr>
              <w:t>ь</w:t>
            </w:r>
            <w:r w:rsidRPr="00B661DB">
              <w:rPr>
                <w:i/>
                <w:color w:val="000000"/>
                <w:sz w:val="24"/>
                <w:szCs w:val="24"/>
              </w:rPr>
              <w:t>ственного сырья и пищевых продуктов. Пищевые отравления и их профилактика»</w:t>
            </w:r>
            <w:r w:rsidRPr="00B661DB">
              <w:rPr>
                <w:i/>
                <w:sz w:val="24"/>
                <w:szCs w:val="24"/>
              </w:rPr>
              <w:t xml:space="preserve"> </w:t>
            </w:r>
          </w:p>
          <w:p w:rsidR="00EB56F5" w:rsidRPr="005A77C8" w:rsidRDefault="00EB56F5" w:rsidP="001A39B6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B661DB">
              <w:rPr>
                <w:i/>
                <w:sz w:val="24"/>
                <w:szCs w:val="24"/>
              </w:rPr>
              <w:t>(дисциплины)</w:t>
            </w:r>
            <w:r w:rsidRPr="00B661DB">
              <w:rPr>
                <w:i/>
                <w:sz w:val="24"/>
                <w:szCs w:val="24"/>
                <w:vertAlign w:val="superscript"/>
              </w:rPr>
              <w:t>5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Pr="005A77C8" w:rsidRDefault="00EB56F5" w:rsidP="00F65581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B661DB">
              <w:rPr>
                <w:color w:val="000000"/>
                <w:sz w:val="24"/>
                <w:szCs w:val="24"/>
              </w:rPr>
              <w:t>Тема 1 «</w:t>
            </w:r>
            <w:r w:rsidRPr="00B661DB">
              <w:rPr>
                <w:sz w:val="24"/>
                <w:szCs w:val="24"/>
              </w:rPr>
              <w:t>Оценка к</w:t>
            </w:r>
            <w:r w:rsidRPr="00B661DB">
              <w:rPr>
                <w:sz w:val="24"/>
                <w:szCs w:val="24"/>
              </w:rPr>
              <w:t>а</w:t>
            </w:r>
            <w:r w:rsidRPr="00B661DB">
              <w:rPr>
                <w:sz w:val="24"/>
                <w:szCs w:val="24"/>
              </w:rPr>
              <w:t>чества и безопасн</w:t>
            </w:r>
            <w:r w:rsidRPr="00B661DB">
              <w:rPr>
                <w:sz w:val="24"/>
                <w:szCs w:val="24"/>
              </w:rPr>
              <w:t>о</w:t>
            </w:r>
            <w:r w:rsidRPr="00B661DB">
              <w:rPr>
                <w:sz w:val="24"/>
                <w:szCs w:val="24"/>
              </w:rPr>
              <w:t>сти продовольстве</w:t>
            </w:r>
            <w:r w:rsidRPr="00B661DB">
              <w:rPr>
                <w:sz w:val="24"/>
                <w:szCs w:val="24"/>
              </w:rPr>
              <w:t>н</w:t>
            </w:r>
            <w:r w:rsidRPr="00B661DB">
              <w:rPr>
                <w:sz w:val="24"/>
                <w:szCs w:val="24"/>
              </w:rPr>
              <w:t>ного сырья и пищ</w:t>
            </w:r>
            <w:r w:rsidRPr="00B661DB">
              <w:rPr>
                <w:sz w:val="24"/>
                <w:szCs w:val="24"/>
              </w:rPr>
              <w:t>е</w:t>
            </w:r>
            <w:r w:rsidRPr="00B661DB">
              <w:rPr>
                <w:sz w:val="24"/>
                <w:szCs w:val="24"/>
              </w:rPr>
              <w:t>вых продуктов».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lastRenderedPageBreak/>
              <w:t>работа с тестовой б</w:t>
            </w:r>
            <w:r w:rsidRPr="00EB56F5">
              <w:t>а</w:t>
            </w:r>
            <w:r w:rsidRPr="00EB56F5">
              <w:t>зой;</w:t>
            </w:r>
          </w:p>
          <w:p w:rsidR="00EB56F5" w:rsidRPr="00EB56F5" w:rsidRDefault="00EB56F5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 ознакомление с но</w:t>
            </w:r>
            <w:r w:rsidRPr="00EB56F5">
              <w:t>р</w:t>
            </w:r>
            <w:r w:rsidRPr="00EB56F5">
              <w:t>мативными докуме</w:t>
            </w:r>
            <w:r w:rsidRPr="00EB56F5">
              <w:t>н</w:t>
            </w:r>
            <w:r w:rsidR="003C793F">
              <w:t>тами.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192EE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lastRenderedPageBreak/>
              <w:t>тестирование;</w:t>
            </w:r>
          </w:p>
          <w:p w:rsidR="00EB56F5" w:rsidRPr="00EB56F5" w:rsidRDefault="00EB56F5" w:rsidP="00192EE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EB56F5" w:rsidRDefault="00EB56F5" w:rsidP="00192EE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</w:t>
            </w:r>
            <w:r w:rsidRPr="00EB56F5">
              <w:lastRenderedPageBreak/>
              <w:t>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Pr="00B661DB" w:rsidRDefault="00EB56F5" w:rsidP="00530C53">
            <w:pPr>
              <w:jc w:val="both"/>
              <w:rPr>
                <w:sz w:val="24"/>
                <w:szCs w:val="24"/>
                <w:highlight w:val="yellow"/>
              </w:rPr>
            </w:pPr>
            <w:r w:rsidRPr="00B661DB">
              <w:rPr>
                <w:color w:val="000000"/>
                <w:sz w:val="24"/>
                <w:szCs w:val="24"/>
              </w:rPr>
              <w:t>Тема 2 «</w:t>
            </w:r>
            <w:r w:rsidRPr="00B661DB">
              <w:rPr>
                <w:sz w:val="24"/>
                <w:szCs w:val="24"/>
              </w:rPr>
              <w:t>Пищевая и биологическая це</w:t>
            </w:r>
            <w:r w:rsidRPr="00B661DB">
              <w:rPr>
                <w:sz w:val="24"/>
                <w:szCs w:val="24"/>
              </w:rPr>
              <w:t>н</w:t>
            </w:r>
            <w:r w:rsidRPr="00B661DB">
              <w:rPr>
                <w:sz w:val="24"/>
                <w:szCs w:val="24"/>
              </w:rPr>
              <w:t>ность, санитарная экспертиза качества зерновых проду</w:t>
            </w:r>
            <w:r w:rsidRPr="00B661DB">
              <w:rPr>
                <w:sz w:val="24"/>
                <w:szCs w:val="24"/>
              </w:rPr>
              <w:t>к</w:t>
            </w:r>
            <w:r w:rsidRPr="00B661DB">
              <w:rPr>
                <w:sz w:val="24"/>
                <w:szCs w:val="24"/>
              </w:rPr>
              <w:t>тов».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с тестовой б</w:t>
            </w:r>
            <w:r w:rsidRPr="00EB56F5">
              <w:t>а</w:t>
            </w:r>
            <w:r w:rsidRPr="00EB56F5">
              <w:t>зой;</w:t>
            </w:r>
          </w:p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3C793F" w:rsidRDefault="003C793F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</w:t>
            </w:r>
            <w:r>
              <w:t>ы</w:t>
            </w:r>
            <w:r>
              <w:t>ки;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зад</w:t>
            </w:r>
            <w:r>
              <w:t>а</w:t>
            </w:r>
            <w:r>
              <w:t>ния.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192EE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тестирование;</w:t>
            </w:r>
          </w:p>
          <w:p w:rsidR="00EB56F5" w:rsidRPr="003C793F" w:rsidRDefault="00EB56F5" w:rsidP="00192EE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3C793F" w:rsidRPr="003C793F" w:rsidRDefault="003C793F" w:rsidP="00192EE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</w:t>
            </w:r>
            <w:r w:rsidRPr="00EB56F5">
              <w:rPr>
                <w:color w:val="000000"/>
                <w:shd w:val="clear" w:color="auto" w:fill="FFFFFF"/>
              </w:rPr>
              <w:t>ы</w:t>
            </w:r>
            <w:r>
              <w:rPr>
                <w:color w:val="000000"/>
                <w:shd w:val="clear" w:color="auto" w:fill="FFFFFF"/>
              </w:rPr>
              <w:t>ков;</w:t>
            </w:r>
          </w:p>
          <w:p w:rsidR="003C793F" w:rsidRPr="00EB56F5" w:rsidRDefault="003C793F" w:rsidP="00192EE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>
              <w:rPr>
                <w:color w:val="000000"/>
                <w:shd w:val="clear" w:color="auto" w:fill="FFFFFF"/>
              </w:rPr>
              <w:t>проверка выпо</w:t>
            </w:r>
            <w:r>
              <w:rPr>
                <w:color w:val="000000"/>
                <w:shd w:val="clear" w:color="auto" w:fill="FFFFFF"/>
              </w:rPr>
              <w:t>л</w:t>
            </w:r>
            <w:r>
              <w:rPr>
                <w:color w:val="000000"/>
                <w:shd w:val="clear" w:color="auto" w:fill="FFFFFF"/>
              </w:rPr>
              <w:t>нения практич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ского задания.</w:t>
            </w:r>
          </w:p>
          <w:p w:rsidR="00EB56F5" w:rsidRPr="00EB56F5" w:rsidRDefault="00EB56F5" w:rsidP="003C793F">
            <w:pPr>
              <w:pStyle w:val="aa"/>
              <w:ind w:left="175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Pr="00B661DB" w:rsidRDefault="00EB56F5" w:rsidP="00DC1504">
            <w:pPr>
              <w:jc w:val="both"/>
              <w:rPr>
                <w:sz w:val="24"/>
                <w:szCs w:val="24"/>
                <w:highlight w:val="yellow"/>
              </w:rPr>
            </w:pPr>
            <w:r w:rsidRPr="00B661DB">
              <w:rPr>
                <w:color w:val="000000"/>
                <w:sz w:val="24"/>
                <w:szCs w:val="24"/>
              </w:rPr>
              <w:t>Тема 3 «</w:t>
            </w:r>
            <w:r w:rsidRPr="00B661DB">
              <w:rPr>
                <w:sz w:val="24"/>
                <w:szCs w:val="24"/>
              </w:rPr>
              <w:t>Пищевая и биологическая це</w:t>
            </w:r>
            <w:r w:rsidRPr="00B661DB">
              <w:rPr>
                <w:sz w:val="24"/>
                <w:szCs w:val="24"/>
              </w:rPr>
              <w:t>н</w:t>
            </w:r>
            <w:r w:rsidRPr="00B661DB">
              <w:rPr>
                <w:sz w:val="24"/>
                <w:szCs w:val="24"/>
              </w:rPr>
              <w:t>ность, санитарная экспертиза качества молока и молочных продуктов».</w:t>
            </w:r>
          </w:p>
        </w:tc>
        <w:tc>
          <w:tcPr>
            <w:tcW w:w="2835" w:type="dxa"/>
            <w:shd w:val="clear" w:color="auto" w:fill="auto"/>
          </w:tcPr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с тестовой б</w:t>
            </w:r>
            <w:r w:rsidRPr="00EB56F5">
              <w:t>а</w:t>
            </w:r>
            <w:r w:rsidRPr="00EB56F5">
              <w:t>зой;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3C793F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</w:t>
            </w:r>
            <w:r>
              <w:t>ы</w:t>
            </w:r>
            <w:r>
              <w:t>ки;</w:t>
            </w:r>
          </w:p>
          <w:p w:rsidR="00EB56F5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зад</w:t>
            </w:r>
            <w:r>
              <w:t>а</w:t>
            </w:r>
            <w:r>
              <w:t>ния.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192EE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тестирование;</w:t>
            </w:r>
          </w:p>
          <w:p w:rsidR="00EB56F5" w:rsidRPr="00EB56F5" w:rsidRDefault="00EB56F5" w:rsidP="00192EE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EB56F5" w:rsidRDefault="00EB56F5" w:rsidP="00192EE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решение пр</w:t>
            </w:r>
            <w:r w:rsidRPr="00EB56F5">
              <w:rPr>
                <w:color w:val="000000"/>
                <w:shd w:val="clear" w:color="auto" w:fill="FFFFFF"/>
              </w:rPr>
              <w:t>о</w:t>
            </w:r>
            <w:r w:rsidRPr="00EB56F5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EB56F5" w:rsidRPr="00EB56F5" w:rsidRDefault="00EB56F5" w:rsidP="00192EE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Pr="00B661DB" w:rsidRDefault="00EB56F5" w:rsidP="00B35847">
            <w:pPr>
              <w:jc w:val="both"/>
              <w:rPr>
                <w:sz w:val="24"/>
                <w:szCs w:val="24"/>
                <w:highlight w:val="yellow"/>
              </w:rPr>
            </w:pPr>
            <w:r w:rsidRPr="00B661DB">
              <w:rPr>
                <w:color w:val="000000"/>
                <w:sz w:val="24"/>
                <w:szCs w:val="24"/>
              </w:rPr>
              <w:t>Тема 4 «</w:t>
            </w:r>
            <w:r w:rsidRPr="00B661DB">
              <w:rPr>
                <w:sz w:val="24"/>
                <w:szCs w:val="24"/>
              </w:rPr>
              <w:t>Пищевая и биологическая це</w:t>
            </w:r>
            <w:r w:rsidRPr="00B661DB">
              <w:rPr>
                <w:sz w:val="24"/>
                <w:szCs w:val="24"/>
              </w:rPr>
              <w:t>н</w:t>
            </w:r>
            <w:r w:rsidRPr="00B661DB">
              <w:rPr>
                <w:sz w:val="24"/>
                <w:szCs w:val="24"/>
              </w:rPr>
              <w:t>ность, санитарная экспертиза качества мяса и мясных пр</w:t>
            </w:r>
            <w:r w:rsidRPr="00B661DB">
              <w:rPr>
                <w:sz w:val="24"/>
                <w:szCs w:val="24"/>
              </w:rPr>
              <w:t>о</w:t>
            </w:r>
            <w:r w:rsidRPr="00B661DB">
              <w:rPr>
                <w:sz w:val="24"/>
                <w:szCs w:val="24"/>
              </w:rPr>
              <w:t>дуктов».</w:t>
            </w:r>
          </w:p>
        </w:tc>
        <w:tc>
          <w:tcPr>
            <w:tcW w:w="2835" w:type="dxa"/>
            <w:shd w:val="clear" w:color="auto" w:fill="auto"/>
          </w:tcPr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lastRenderedPageBreak/>
              <w:t>работа с тестовой б</w:t>
            </w:r>
            <w:r w:rsidRPr="00EB56F5">
              <w:t>а</w:t>
            </w:r>
            <w:r w:rsidRPr="00EB56F5">
              <w:t>зой;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3C793F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</w:t>
            </w:r>
            <w:r>
              <w:t>ы</w:t>
            </w:r>
            <w:r>
              <w:t>ки;</w:t>
            </w:r>
          </w:p>
          <w:p w:rsidR="00EB56F5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зад</w:t>
            </w:r>
            <w:r>
              <w:t>а</w:t>
            </w:r>
            <w:r>
              <w:t>ния.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192EE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lastRenderedPageBreak/>
              <w:t>тестирование;</w:t>
            </w:r>
          </w:p>
          <w:p w:rsidR="00EB56F5" w:rsidRPr="00EB56F5" w:rsidRDefault="00EB56F5" w:rsidP="00192EE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3C793F" w:rsidRPr="003C793F" w:rsidRDefault="003C793F" w:rsidP="003C793F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</w:t>
            </w:r>
            <w:r w:rsidRPr="00EB56F5">
              <w:rPr>
                <w:color w:val="000000"/>
                <w:shd w:val="clear" w:color="auto" w:fill="FFFFFF"/>
              </w:rPr>
              <w:t>ы</w:t>
            </w:r>
            <w:r>
              <w:rPr>
                <w:color w:val="000000"/>
                <w:shd w:val="clear" w:color="auto" w:fill="FFFFFF"/>
              </w:rPr>
              <w:t>ков;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>
              <w:rPr>
                <w:color w:val="000000"/>
                <w:shd w:val="clear" w:color="auto" w:fill="FFFFFF"/>
              </w:rPr>
              <w:t>проверка выпо</w:t>
            </w:r>
            <w:r>
              <w:rPr>
                <w:color w:val="000000"/>
                <w:shd w:val="clear" w:color="auto" w:fill="FFFFFF"/>
              </w:rPr>
              <w:t>л</w:t>
            </w:r>
            <w:r>
              <w:rPr>
                <w:color w:val="000000"/>
                <w:shd w:val="clear" w:color="auto" w:fill="FFFFFF"/>
              </w:rPr>
              <w:t>нения практич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ского задания.</w:t>
            </w:r>
          </w:p>
          <w:p w:rsidR="00EB56F5" w:rsidRPr="00EB56F5" w:rsidRDefault="00EB56F5" w:rsidP="003C793F">
            <w:pPr>
              <w:pStyle w:val="aa"/>
              <w:ind w:left="175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</w:t>
            </w:r>
            <w:r w:rsidRPr="00EB56F5">
              <w:lastRenderedPageBreak/>
              <w:t>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Pr="00B661DB" w:rsidRDefault="00EB56F5" w:rsidP="00B35847">
            <w:pPr>
              <w:jc w:val="both"/>
              <w:rPr>
                <w:sz w:val="24"/>
                <w:szCs w:val="24"/>
                <w:highlight w:val="yellow"/>
              </w:rPr>
            </w:pPr>
            <w:r w:rsidRPr="00B661DB">
              <w:rPr>
                <w:color w:val="000000"/>
                <w:sz w:val="24"/>
                <w:szCs w:val="24"/>
              </w:rPr>
              <w:t>Тема 5 «</w:t>
            </w:r>
            <w:r w:rsidRPr="00B661DB">
              <w:rPr>
                <w:sz w:val="24"/>
                <w:szCs w:val="24"/>
              </w:rPr>
              <w:t>Пищевая и биологическая це</w:t>
            </w:r>
            <w:r w:rsidRPr="00B661DB">
              <w:rPr>
                <w:sz w:val="24"/>
                <w:szCs w:val="24"/>
              </w:rPr>
              <w:t>н</w:t>
            </w:r>
            <w:r w:rsidRPr="00B661DB">
              <w:rPr>
                <w:sz w:val="24"/>
                <w:szCs w:val="24"/>
              </w:rPr>
              <w:t>ность, санитарная экспертиза качества рыбы и рыбных пр</w:t>
            </w:r>
            <w:r w:rsidRPr="00B661DB">
              <w:rPr>
                <w:sz w:val="24"/>
                <w:szCs w:val="24"/>
              </w:rPr>
              <w:t>о</w:t>
            </w:r>
            <w:r w:rsidRPr="00B661DB">
              <w:rPr>
                <w:sz w:val="24"/>
                <w:szCs w:val="24"/>
              </w:rPr>
              <w:t>дуктов, яиц и яи</w:t>
            </w:r>
            <w:r w:rsidRPr="00B661DB">
              <w:rPr>
                <w:sz w:val="24"/>
                <w:szCs w:val="24"/>
              </w:rPr>
              <w:t>ч</w:t>
            </w:r>
            <w:r w:rsidRPr="00B661DB">
              <w:rPr>
                <w:sz w:val="24"/>
                <w:szCs w:val="24"/>
              </w:rPr>
              <w:t>ных продуктов».</w:t>
            </w:r>
          </w:p>
        </w:tc>
        <w:tc>
          <w:tcPr>
            <w:tcW w:w="2835" w:type="dxa"/>
            <w:shd w:val="clear" w:color="auto" w:fill="auto"/>
          </w:tcPr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с тестовой б</w:t>
            </w:r>
            <w:r w:rsidRPr="00EB56F5">
              <w:t>а</w:t>
            </w:r>
            <w:r w:rsidRPr="00EB56F5">
              <w:t>зой;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3C793F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</w:t>
            </w:r>
            <w:r>
              <w:t>ы</w:t>
            </w:r>
            <w:r>
              <w:t>ки;</w:t>
            </w:r>
          </w:p>
          <w:p w:rsidR="00EB56F5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зад</w:t>
            </w:r>
            <w:r>
              <w:t>а</w:t>
            </w:r>
            <w:r>
              <w:t>ния.</w:t>
            </w:r>
          </w:p>
        </w:tc>
        <w:tc>
          <w:tcPr>
            <w:tcW w:w="2251" w:type="dxa"/>
            <w:shd w:val="clear" w:color="auto" w:fill="auto"/>
          </w:tcPr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тестирование;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3C793F" w:rsidRPr="003C793F" w:rsidRDefault="003C793F" w:rsidP="003C793F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</w:t>
            </w:r>
            <w:r w:rsidRPr="00EB56F5">
              <w:rPr>
                <w:color w:val="000000"/>
                <w:shd w:val="clear" w:color="auto" w:fill="FFFFFF"/>
              </w:rPr>
              <w:t>ы</w:t>
            </w:r>
            <w:r>
              <w:rPr>
                <w:color w:val="000000"/>
                <w:shd w:val="clear" w:color="auto" w:fill="FFFFFF"/>
              </w:rPr>
              <w:t>ков;</w:t>
            </w:r>
          </w:p>
          <w:p w:rsidR="00EB56F5" w:rsidRPr="00EB56F5" w:rsidRDefault="003C793F" w:rsidP="003C793F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>
              <w:rPr>
                <w:color w:val="000000"/>
                <w:shd w:val="clear" w:color="auto" w:fill="FFFFFF"/>
              </w:rPr>
              <w:t>проверка выпо</w:t>
            </w:r>
            <w:r>
              <w:rPr>
                <w:color w:val="000000"/>
                <w:shd w:val="clear" w:color="auto" w:fill="FFFFFF"/>
              </w:rPr>
              <w:t>л</w:t>
            </w:r>
            <w:r>
              <w:rPr>
                <w:color w:val="000000"/>
                <w:shd w:val="clear" w:color="auto" w:fill="FFFFFF"/>
              </w:rPr>
              <w:t>нения практич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ского задания.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КСР.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Pr="00B661DB" w:rsidRDefault="00EB56F5" w:rsidP="00387CFD">
            <w:pPr>
              <w:pStyle w:val="af"/>
              <w:jc w:val="both"/>
              <w:rPr>
                <w:color w:val="000000"/>
                <w:highlight w:val="yellow"/>
              </w:rPr>
            </w:pPr>
            <w:r w:rsidRPr="00B661DB">
              <w:rPr>
                <w:color w:val="000000"/>
              </w:rPr>
              <w:t>Тема 6 «</w:t>
            </w:r>
            <w:r w:rsidRPr="00B661DB">
              <w:t>Пищевая и биологическая це</w:t>
            </w:r>
            <w:r w:rsidRPr="00B661DB">
              <w:t>н</w:t>
            </w:r>
            <w:r w:rsidRPr="00B661DB">
              <w:t>ность, санитарная экспертиза качества пищевых жиров,  кондитерских изд</w:t>
            </w:r>
            <w:r w:rsidRPr="00B661DB">
              <w:t>е</w:t>
            </w:r>
            <w:r w:rsidRPr="00B661DB">
              <w:t>лий, овощей и пл</w:t>
            </w:r>
            <w:r w:rsidRPr="00B661DB">
              <w:t>о</w:t>
            </w:r>
            <w:r w:rsidRPr="00B661DB">
              <w:t>дов».</w:t>
            </w:r>
          </w:p>
        </w:tc>
        <w:tc>
          <w:tcPr>
            <w:tcW w:w="2835" w:type="dxa"/>
            <w:shd w:val="clear" w:color="auto" w:fill="auto"/>
          </w:tcPr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с тестовой б</w:t>
            </w:r>
            <w:r w:rsidRPr="00EB56F5">
              <w:t>а</w:t>
            </w:r>
            <w:r w:rsidRPr="00EB56F5">
              <w:t>зой;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3C793F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</w:t>
            </w:r>
            <w:r>
              <w:t>ы</w:t>
            </w:r>
            <w:r>
              <w:t>ки;</w:t>
            </w:r>
          </w:p>
          <w:p w:rsidR="00EB56F5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зад</w:t>
            </w:r>
            <w:r>
              <w:t>а</w:t>
            </w:r>
            <w:r>
              <w:t>ния.</w:t>
            </w:r>
          </w:p>
        </w:tc>
        <w:tc>
          <w:tcPr>
            <w:tcW w:w="2251" w:type="dxa"/>
            <w:shd w:val="clear" w:color="auto" w:fill="auto"/>
          </w:tcPr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тестирование;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3C793F" w:rsidRPr="003C793F" w:rsidRDefault="003C793F" w:rsidP="003C793F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</w:t>
            </w:r>
            <w:r w:rsidRPr="00EB56F5">
              <w:rPr>
                <w:color w:val="000000"/>
                <w:shd w:val="clear" w:color="auto" w:fill="FFFFFF"/>
              </w:rPr>
              <w:t>ы</w:t>
            </w:r>
            <w:r>
              <w:rPr>
                <w:color w:val="000000"/>
                <w:shd w:val="clear" w:color="auto" w:fill="FFFFFF"/>
              </w:rPr>
              <w:t>ков;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>
              <w:rPr>
                <w:color w:val="000000"/>
                <w:shd w:val="clear" w:color="auto" w:fill="FFFFFF"/>
              </w:rPr>
              <w:t>проверка выпо</w:t>
            </w:r>
            <w:r>
              <w:rPr>
                <w:color w:val="000000"/>
                <w:shd w:val="clear" w:color="auto" w:fill="FFFFFF"/>
              </w:rPr>
              <w:t>л</w:t>
            </w:r>
            <w:r>
              <w:rPr>
                <w:color w:val="000000"/>
                <w:shd w:val="clear" w:color="auto" w:fill="FFFFFF"/>
              </w:rPr>
              <w:t>нения практич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ского задания.</w:t>
            </w:r>
          </w:p>
          <w:p w:rsidR="00EB56F5" w:rsidRPr="00EB56F5" w:rsidRDefault="00EB56F5" w:rsidP="003C793F">
            <w:pPr>
              <w:pStyle w:val="aa"/>
              <w:ind w:left="175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B661DB">
            <w:pPr>
              <w:jc w:val="both"/>
            </w:pPr>
            <w:r w:rsidRPr="00202ECD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02ECD">
              <w:rPr>
                <w:color w:val="000000"/>
                <w:sz w:val="24"/>
                <w:szCs w:val="24"/>
              </w:rPr>
              <w:t xml:space="preserve"> «</w:t>
            </w:r>
            <w:r w:rsidRPr="00B661DB">
              <w:rPr>
                <w:sz w:val="24"/>
                <w:szCs w:val="24"/>
              </w:rPr>
              <w:t>Консерв</w:t>
            </w:r>
            <w:r w:rsidRPr="00B661DB">
              <w:rPr>
                <w:sz w:val="24"/>
                <w:szCs w:val="24"/>
              </w:rPr>
              <w:t>и</w:t>
            </w:r>
            <w:r w:rsidRPr="00B661DB">
              <w:rPr>
                <w:sz w:val="24"/>
                <w:szCs w:val="24"/>
              </w:rPr>
              <w:t>рование пищевых продуктов. Пищевая и биологическая ценность, санита</w:t>
            </w:r>
            <w:r w:rsidRPr="00B661DB">
              <w:rPr>
                <w:sz w:val="24"/>
                <w:szCs w:val="24"/>
              </w:rPr>
              <w:t>р</w:t>
            </w:r>
            <w:r w:rsidRPr="00B661DB">
              <w:rPr>
                <w:sz w:val="24"/>
                <w:szCs w:val="24"/>
              </w:rPr>
              <w:t>ная  экспертиза к</w:t>
            </w:r>
            <w:r w:rsidRPr="00B661DB">
              <w:rPr>
                <w:sz w:val="24"/>
                <w:szCs w:val="24"/>
              </w:rPr>
              <w:t>а</w:t>
            </w:r>
            <w:r w:rsidRPr="00B661DB">
              <w:rPr>
                <w:sz w:val="24"/>
                <w:szCs w:val="24"/>
              </w:rPr>
              <w:t>чества  пищевых концентратов, б</w:t>
            </w:r>
            <w:r w:rsidRPr="00B661DB">
              <w:rPr>
                <w:sz w:val="24"/>
                <w:szCs w:val="24"/>
              </w:rPr>
              <w:t>а</w:t>
            </w:r>
            <w:r w:rsidRPr="00B661DB">
              <w:rPr>
                <w:sz w:val="24"/>
                <w:szCs w:val="24"/>
              </w:rPr>
              <w:t>ночных консервов, напитков».</w:t>
            </w:r>
          </w:p>
        </w:tc>
        <w:tc>
          <w:tcPr>
            <w:tcW w:w="2835" w:type="dxa"/>
            <w:shd w:val="clear" w:color="auto" w:fill="auto"/>
          </w:tcPr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lastRenderedPageBreak/>
              <w:t>тернет);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с тестовой б</w:t>
            </w:r>
            <w:r w:rsidRPr="00EB56F5">
              <w:t>а</w:t>
            </w:r>
            <w:r w:rsidRPr="00EB56F5">
              <w:t>зой;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3C793F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</w:t>
            </w:r>
            <w:r>
              <w:t>ы</w:t>
            </w:r>
            <w:r>
              <w:t>ки;</w:t>
            </w:r>
          </w:p>
          <w:p w:rsidR="00EB56F5" w:rsidRPr="00EB56F5" w:rsidRDefault="003C793F" w:rsidP="003C793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зад</w:t>
            </w:r>
            <w:r>
              <w:t>а</w:t>
            </w:r>
            <w:r>
              <w:t>ния.</w:t>
            </w:r>
          </w:p>
        </w:tc>
        <w:tc>
          <w:tcPr>
            <w:tcW w:w="2251" w:type="dxa"/>
            <w:shd w:val="clear" w:color="auto" w:fill="auto"/>
          </w:tcPr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lastRenderedPageBreak/>
              <w:t>тестирование;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3C793F" w:rsidRPr="003C793F" w:rsidRDefault="003C793F" w:rsidP="003C793F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</w:t>
            </w:r>
            <w:r w:rsidRPr="00EB56F5">
              <w:rPr>
                <w:color w:val="000000"/>
                <w:shd w:val="clear" w:color="auto" w:fill="FFFFFF"/>
              </w:rPr>
              <w:t>ы</w:t>
            </w:r>
            <w:r>
              <w:rPr>
                <w:color w:val="000000"/>
                <w:shd w:val="clear" w:color="auto" w:fill="FFFFFF"/>
              </w:rPr>
              <w:t>ков;</w:t>
            </w:r>
          </w:p>
          <w:p w:rsidR="003C793F" w:rsidRPr="00EB56F5" w:rsidRDefault="003C793F" w:rsidP="003C793F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>
              <w:rPr>
                <w:color w:val="000000"/>
                <w:shd w:val="clear" w:color="auto" w:fill="FFFFFF"/>
              </w:rPr>
              <w:t>проверка выпо</w:t>
            </w:r>
            <w:r>
              <w:rPr>
                <w:color w:val="000000"/>
                <w:shd w:val="clear" w:color="auto" w:fill="FFFFFF"/>
              </w:rPr>
              <w:t>л</w:t>
            </w:r>
            <w:r>
              <w:rPr>
                <w:color w:val="000000"/>
                <w:shd w:val="clear" w:color="auto" w:fill="FFFFFF"/>
              </w:rPr>
              <w:t>нения практич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ского задания.</w:t>
            </w:r>
          </w:p>
          <w:p w:rsidR="00EB56F5" w:rsidRPr="003C793F" w:rsidRDefault="00EB56F5" w:rsidP="003C793F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</w:t>
            </w:r>
            <w:r w:rsidRPr="00EB56F5">
              <w:lastRenderedPageBreak/>
              <w:t>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B661DB">
            <w:pPr>
              <w:jc w:val="both"/>
            </w:pPr>
            <w:r w:rsidRPr="00202ECD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8</w:t>
            </w:r>
            <w:r w:rsidRPr="00202ECD">
              <w:rPr>
                <w:color w:val="000000"/>
                <w:sz w:val="24"/>
                <w:szCs w:val="24"/>
              </w:rPr>
              <w:t xml:space="preserve"> «</w:t>
            </w:r>
            <w:r w:rsidRPr="00B661DB">
              <w:rPr>
                <w:sz w:val="24"/>
                <w:szCs w:val="24"/>
              </w:rPr>
              <w:t>Пищевые отравления микро</w:t>
            </w:r>
            <w:r w:rsidRPr="00B661DB">
              <w:rPr>
                <w:sz w:val="24"/>
                <w:szCs w:val="24"/>
              </w:rPr>
              <w:t>б</w:t>
            </w:r>
            <w:r w:rsidRPr="00B661DB">
              <w:rPr>
                <w:sz w:val="24"/>
                <w:szCs w:val="24"/>
              </w:rPr>
              <w:t>ной природы и их профилактика</w:t>
            </w:r>
            <w:r w:rsidRPr="00202ECD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с тестовой б</w:t>
            </w:r>
            <w:r w:rsidRPr="00EB56F5">
              <w:t>а</w:t>
            </w:r>
            <w:r w:rsidRPr="00EB56F5">
              <w:t>зой;</w:t>
            </w:r>
          </w:p>
          <w:p w:rsid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585962" w:rsidRPr="00EB56F5" w:rsidRDefault="00585962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навыки;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тестирование;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решение пр</w:t>
            </w:r>
            <w:r w:rsidRPr="00EB56F5">
              <w:rPr>
                <w:color w:val="000000"/>
                <w:shd w:val="clear" w:color="auto" w:fill="FFFFFF"/>
              </w:rPr>
              <w:t>о</w:t>
            </w:r>
            <w:r w:rsidRPr="00EB56F5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B661DB">
            <w:pPr>
              <w:jc w:val="both"/>
            </w:pPr>
            <w:r w:rsidRPr="00202ECD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202ECD">
              <w:rPr>
                <w:color w:val="000000"/>
                <w:sz w:val="24"/>
                <w:szCs w:val="24"/>
              </w:rPr>
              <w:t xml:space="preserve"> «</w:t>
            </w:r>
            <w:r w:rsidRPr="00B661DB">
              <w:rPr>
                <w:sz w:val="24"/>
                <w:szCs w:val="24"/>
              </w:rPr>
              <w:t>Пищевые отравления неми</w:t>
            </w:r>
            <w:r w:rsidRPr="00B661DB">
              <w:rPr>
                <w:sz w:val="24"/>
                <w:szCs w:val="24"/>
              </w:rPr>
              <w:t>к</w:t>
            </w:r>
            <w:r w:rsidRPr="00B661DB">
              <w:rPr>
                <w:sz w:val="24"/>
                <w:szCs w:val="24"/>
              </w:rPr>
              <w:t>робной природы и неуточненной эти</w:t>
            </w:r>
            <w:r w:rsidRPr="00B661DB">
              <w:rPr>
                <w:sz w:val="24"/>
                <w:szCs w:val="24"/>
              </w:rPr>
              <w:t>о</w:t>
            </w:r>
            <w:r w:rsidRPr="00B661DB">
              <w:rPr>
                <w:sz w:val="24"/>
                <w:szCs w:val="24"/>
              </w:rPr>
              <w:t>логии и их проф</w:t>
            </w:r>
            <w:r w:rsidRPr="00B661DB">
              <w:rPr>
                <w:sz w:val="24"/>
                <w:szCs w:val="24"/>
              </w:rPr>
              <w:t>и</w:t>
            </w:r>
            <w:r w:rsidRPr="00B661DB">
              <w:rPr>
                <w:sz w:val="24"/>
                <w:szCs w:val="24"/>
              </w:rPr>
              <w:t>лактика</w:t>
            </w:r>
            <w:r w:rsidRPr="00202ECD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с тестовой б</w:t>
            </w:r>
            <w:r w:rsidRPr="00EB56F5">
              <w:t>а</w:t>
            </w:r>
            <w:r w:rsidRPr="00EB56F5">
              <w:t>зой;</w:t>
            </w:r>
          </w:p>
          <w:p w:rsid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585962" w:rsidRPr="00EB56F5" w:rsidRDefault="00585962" w:rsidP="0058596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навыки;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тестирование;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решение пр</w:t>
            </w:r>
            <w:r w:rsidRPr="00EB56F5">
              <w:rPr>
                <w:color w:val="000000"/>
                <w:shd w:val="clear" w:color="auto" w:fill="FFFFFF"/>
              </w:rPr>
              <w:t>о</w:t>
            </w:r>
            <w:r w:rsidRPr="00EB56F5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B661DB">
            <w:pPr>
              <w:jc w:val="both"/>
            </w:pPr>
            <w:r w:rsidRPr="00202ECD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202ECD">
              <w:rPr>
                <w:color w:val="000000"/>
                <w:sz w:val="24"/>
                <w:szCs w:val="24"/>
              </w:rPr>
              <w:t xml:space="preserve"> «</w:t>
            </w:r>
            <w:r w:rsidRPr="00B661DB">
              <w:rPr>
                <w:sz w:val="24"/>
                <w:szCs w:val="24"/>
              </w:rPr>
              <w:t xml:space="preserve">Санитарно-гигиенический </w:t>
            </w:r>
            <w:proofErr w:type="gramStart"/>
            <w:r w:rsidRPr="00B661DB">
              <w:rPr>
                <w:sz w:val="24"/>
                <w:szCs w:val="24"/>
              </w:rPr>
              <w:t>ко</w:t>
            </w:r>
            <w:r w:rsidRPr="00B661DB">
              <w:rPr>
                <w:sz w:val="24"/>
                <w:szCs w:val="24"/>
              </w:rPr>
              <w:t>н</w:t>
            </w:r>
            <w:r w:rsidRPr="00B661DB">
              <w:rPr>
                <w:sz w:val="24"/>
                <w:szCs w:val="24"/>
              </w:rPr>
              <w:t>троль за</w:t>
            </w:r>
            <w:proofErr w:type="gramEnd"/>
            <w:r w:rsidRPr="00B661DB">
              <w:rPr>
                <w:sz w:val="24"/>
                <w:szCs w:val="24"/>
              </w:rPr>
              <w:t xml:space="preserve"> применен</w:t>
            </w:r>
            <w:r w:rsidRPr="00B661DB">
              <w:rPr>
                <w:sz w:val="24"/>
                <w:szCs w:val="24"/>
              </w:rPr>
              <w:t>и</w:t>
            </w:r>
            <w:r w:rsidRPr="00B661DB">
              <w:rPr>
                <w:sz w:val="24"/>
                <w:szCs w:val="24"/>
              </w:rPr>
              <w:t>ем пестицидов и остаточными  кол</w:t>
            </w:r>
            <w:r w:rsidRPr="00B661DB">
              <w:rPr>
                <w:sz w:val="24"/>
                <w:szCs w:val="24"/>
              </w:rPr>
              <w:t>и</w:t>
            </w:r>
            <w:r w:rsidRPr="00B661DB">
              <w:rPr>
                <w:sz w:val="24"/>
                <w:szCs w:val="24"/>
              </w:rPr>
              <w:t>чествами их в пищ</w:t>
            </w:r>
            <w:r w:rsidRPr="00B661DB">
              <w:rPr>
                <w:sz w:val="24"/>
                <w:szCs w:val="24"/>
              </w:rPr>
              <w:t>е</w:t>
            </w:r>
            <w:r w:rsidRPr="00B661DB">
              <w:rPr>
                <w:sz w:val="24"/>
                <w:szCs w:val="24"/>
              </w:rPr>
              <w:t>вых продуктах</w:t>
            </w:r>
            <w:r w:rsidRPr="00202ECD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lastRenderedPageBreak/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с тестовой б</w:t>
            </w:r>
            <w:r w:rsidRPr="00EB56F5">
              <w:t>а</w:t>
            </w:r>
            <w:r w:rsidRPr="00EB56F5">
              <w:t>зой;</w:t>
            </w:r>
          </w:p>
          <w:p w:rsid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585962" w:rsidRPr="00EB56F5" w:rsidRDefault="00585962" w:rsidP="0058596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навыки;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lastRenderedPageBreak/>
              <w:t>тестирование;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решение пр</w:t>
            </w:r>
            <w:r w:rsidRPr="00EB56F5">
              <w:rPr>
                <w:color w:val="000000"/>
                <w:shd w:val="clear" w:color="auto" w:fill="FFFFFF"/>
              </w:rPr>
              <w:t>о</w:t>
            </w:r>
            <w:r w:rsidRPr="00EB56F5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 xml:space="preserve">ной электронно-образовательной </w:t>
            </w:r>
            <w:r w:rsidRPr="00EB56F5">
              <w:lastRenderedPageBreak/>
              <w:t>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B661DB">
            <w:pPr>
              <w:jc w:val="both"/>
            </w:pPr>
            <w:r w:rsidRPr="00202ECD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202ECD">
              <w:rPr>
                <w:color w:val="000000"/>
                <w:sz w:val="24"/>
                <w:szCs w:val="24"/>
              </w:rPr>
              <w:t xml:space="preserve"> «</w:t>
            </w:r>
            <w:r w:rsidRPr="00B661DB">
              <w:rPr>
                <w:sz w:val="24"/>
                <w:szCs w:val="24"/>
              </w:rPr>
              <w:t xml:space="preserve">Санитарно-гигиенический </w:t>
            </w:r>
            <w:proofErr w:type="gramStart"/>
            <w:r w:rsidRPr="00B661DB">
              <w:rPr>
                <w:sz w:val="24"/>
                <w:szCs w:val="24"/>
              </w:rPr>
              <w:t>ко</w:t>
            </w:r>
            <w:r w:rsidRPr="00B661DB">
              <w:rPr>
                <w:sz w:val="24"/>
                <w:szCs w:val="24"/>
              </w:rPr>
              <w:t>н</w:t>
            </w:r>
            <w:r w:rsidRPr="00B661DB">
              <w:rPr>
                <w:sz w:val="24"/>
                <w:szCs w:val="24"/>
              </w:rPr>
              <w:t>троль за</w:t>
            </w:r>
            <w:proofErr w:type="gramEnd"/>
            <w:r w:rsidRPr="00B661DB">
              <w:rPr>
                <w:sz w:val="24"/>
                <w:szCs w:val="24"/>
              </w:rPr>
              <w:t xml:space="preserve"> содержан</w:t>
            </w:r>
            <w:r w:rsidRPr="00B661DB">
              <w:rPr>
                <w:sz w:val="24"/>
                <w:szCs w:val="24"/>
              </w:rPr>
              <w:t>и</w:t>
            </w:r>
            <w:r w:rsidRPr="00B661DB">
              <w:rPr>
                <w:sz w:val="24"/>
                <w:szCs w:val="24"/>
              </w:rPr>
              <w:t xml:space="preserve">ем в пище  металлов,  </w:t>
            </w:r>
            <w:proofErr w:type="spellStart"/>
            <w:r w:rsidRPr="00B661DB">
              <w:rPr>
                <w:sz w:val="24"/>
                <w:szCs w:val="24"/>
              </w:rPr>
              <w:t>металлосоединений</w:t>
            </w:r>
            <w:proofErr w:type="spellEnd"/>
            <w:r w:rsidRPr="00B661DB">
              <w:rPr>
                <w:sz w:val="24"/>
                <w:szCs w:val="24"/>
              </w:rPr>
              <w:t xml:space="preserve"> и других  химич</w:t>
            </w:r>
            <w:r w:rsidRPr="00B661DB">
              <w:rPr>
                <w:sz w:val="24"/>
                <w:szCs w:val="24"/>
              </w:rPr>
              <w:t>е</w:t>
            </w:r>
            <w:r w:rsidRPr="00B661DB">
              <w:rPr>
                <w:sz w:val="24"/>
                <w:szCs w:val="24"/>
              </w:rPr>
              <w:t>ских примесей</w:t>
            </w:r>
            <w:r w:rsidRPr="00202ECD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с тестовой б</w:t>
            </w:r>
            <w:r w:rsidRPr="00EB56F5">
              <w:t>а</w:t>
            </w:r>
            <w:r w:rsidRPr="00EB56F5">
              <w:t>зой;</w:t>
            </w:r>
          </w:p>
          <w:p w:rsid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585962" w:rsidRPr="00EB56F5" w:rsidRDefault="00585962" w:rsidP="0058596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навыки;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тестирование;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решение пр</w:t>
            </w:r>
            <w:r w:rsidRPr="00EB56F5">
              <w:rPr>
                <w:color w:val="000000"/>
                <w:shd w:val="clear" w:color="auto" w:fill="FFFFFF"/>
              </w:rPr>
              <w:t>о</w:t>
            </w:r>
            <w:r w:rsidRPr="00EB56F5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B661DB">
            <w:pPr>
              <w:jc w:val="both"/>
            </w:pPr>
            <w:r w:rsidRPr="00202ECD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202ECD">
              <w:rPr>
                <w:color w:val="000000"/>
                <w:sz w:val="24"/>
                <w:szCs w:val="24"/>
              </w:rPr>
              <w:t xml:space="preserve"> «</w:t>
            </w:r>
            <w:r w:rsidRPr="00B661DB">
              <w:rPr>
                <w:sz w:val="24"/>
                <w:szCs w:val="24"/>
              </w:rPr>
              <w:t xml:space="preserve">Санитарно-гигиенический  </w:t>
            </w:r>
            <w:proofErr w:type="gramStart"/>
            <w:r w:rsidRPr="00B661DB">
              <w:rPr>
                <w:sz w:val="24"/>
                <w:szCs w:val="24"/>
              </w:rPr>
              <w:t>ко</w:t>
            </w:r>
            <w:r w:rsidRPr="00B661DB">
              <w:rPr>
                <w:sz w:val="24"/>
                <w:szCs w:val="24"/>
              </w:rPr>
              <w:t>н</w:t>
            </w:r>
            <w:r w:rsidRPr="00B661DB">
              <w:rPr>
                <w:sz w:val="24"/>
                <w:szCs w:val="24"/>
              </w:rPr>
              <w:t>троль за</w:t>
            </w:r>
            <w:proofErr w:type="gramEnd"/>
            <w:r w:rsidRPr="00B661DB">
              <w:rPr>
                <w:sz w:val="24"/>
                <w:szCs w:val="24"/>
              </w:rPr>
              <w:t xml:space="preserve"> применен</w:t>
            </w:r>
            <w:r w:rsidRPr="00B661DB">
              <w:rPr>
                <w:sz w:val="24"/>
                <w:szCs w:val="24"/>
              </w:rPr>
              <w:t>и</w:t>
            </w:r>
            <w:r w:rsidRPr="00B661DB">
              <w:rPr>
                <w:sz w:val="24"/>
                <w:szCs w:val="24"/>
              </w:rPr>
              <w:t>ем пищевых и ко</w:t>
            </w:r>
            <w:r w:rsidRPr="00B661DB">
              <w:rPr>
                <w:sz w:val="24"/>
                <w:szCs w:val="24"/>
              </w:rPr>
              <w:t>р</w:t>
            </w:r>
            <w:r w:rsidRPr="00B661DB">
              <w:rPr>
                <w:sz w:val="24"/>
                <w:szCs w:val="24"/>
              </w:rPr>
              <w:t>мовых добавок в  пищевой  промы</w:t>
            </w:r>
            <w:r w:rsidRPr="00B661DB">
              <w:rPr>
                <w:sz w:val="24"/>
                <w:szCs w:val="24"/>
              </w:rPr>
              <w:t>ш</w:t>
            </w:r>
            <w:r w:rsidRPr="00B661DB">
              <w:rPr>
                <w:sz w:val="24"/>
                <w:szCs w:val="24"/>
              </w:rPr>
              <w:t>ленности и животн</w:t>
            </w:r>
            <w:r w:rsidRPr="00B661DB">
              <w:rPr>
                <w:sz w:val="24"/>
                <w:szCs w:val="24"/>
              </w:rPr>
              <w:t>о</w:t>
            </w:r>
            <w:r w:rsidRPr="00B661DB">
              <w:rPr>
                <w:sz w:val="24"/>
                <w:szCs w:val="24"/>
              </w:rPr>
              <w:t>водстве и содерж</w:t>
            </w:r>
            <w:r w:rsidRPr="00B661DB">
              <w:rPr>
                <w:sz w:val="24"/>
                <w:szCs w:val="24"/>
              </w:rPr>
              <w:t>а</w:t>
            </w:r>
            <w:r w:rsidRPr="00B661DB">
              <w:rPr>
                <w:sz w:val="24"/>
                <w:szCs w:val="24"/>
              </w:rPr>
              <w:t>нием их в продуктах питания».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с тестовой б</w:t>
            </w:r>
            <w:r w:rsidRPr="00EB56F5">
              <w:t>а</w:t>
            </w:r>
            <w:r w:rsidRPr="00EB56F5">
              <w:t>зой;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EB56F5" w:rsidRPr="00EB56F5" w:rsidRDefault="00585962" w:rsidP="0058596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навыки.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тестирование;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B661DB">
            <w:pPr>
              <w:jc w:val="both"/>
            </w:pPr>
            <w:r w:rsidRPr="00202ECD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202ECD">
              <w:rPr>
                <w:color w:val="000000"/>
                <w:sz w:val="24"/>
                <w:szCs w:val="24"/>
              </w:rPr>
              <w:t xml:space="preserve"> «</w:t>
            </w:r>
            <w:r w:rsidRPr="00B661DB">
              <w:rPr>
                <w:sz w:val="24"/>
                <w:szCs w:val="24"/>
              </w:rPr>
              <w:t xml:space="preserve">Санитарно-гигиенический </w:t>
            </w:r>
            <w:proofErr w:type="gramStart"/>
            <w:r w:rsidRPr="00B661DB">
              <w:rPr>
                <w:sz w:val="24"/>
                <w:szCs w:val="24"/>
              </w:rPr>
              <w:t>ко</w:t>
            </w:r>
            <w:r w:rsidRPr="00B661DB">
              <w:rPr>
                <w:sz w:val="24"/>
                <w:szCs w:val="24"/>
              </w:rPr>
              <w:t>н</w:t>
            </w:r>
            <w:r w:rsidRPr="00B661DB">
              <w:rPr>
                <w:sz w:val="24"/>
                <w:szCs w:val="24"/>
              </w:rPr>
              <w:t>троль за</w:t>
            </w:r>
            <w:proofErr w:type="gramEnd"/>
            <w:r w:rsidRPr="00B661DB">
              <w:rPr>
                <w:sz w:val="24"/>
                <w:szCs w:val="24"/>
              </w:rPr>
              <w:t xml:space="preserve"> использов</w:t>
            </w:r>
            <w:r w:rsidRPr="00B661DB">
              <w:rPr>
                <w:sz w:val="24"/>
                <w:szCs w:val="24"/>
              </w:rPr>
              <w:t>а</w:t>
            </w:r>
            <w:r w:rsidRPr="00B661DB">
              <w:rPr>
                <w:sz w:val="24"/>
                <w:szCs w:val="24"/>
              </w:rPr>
              <w:t>нием биологически активных добавок к пище (БАД)».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lastRenderedPageBreak/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с тестовой б</w:t>
            </w:r>
            <w:r w:rsidRPr="00EB56F5">
              <w:t>а</w:t>
            </w:r>
            <w:r w:rsidRPr="00EB56F5">
              <w:t>зой;</w:t>
            </w:r>
          </w:p>
          <w:p w:rsidR="00EB56F5" w:rsidRDefault="00EB56F5" w:rsidP="0058596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="00585962">
              <w:t>тивными документами;</w:t>
            </w:r>
          </w:p>
          <w:p w:rsidR="00585962" w:rsidRPr="00EB56F5" w:rsidRDefault="00585962" w:rsidP="0058596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навыки.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lastRenderedPageBreak/>
              <w:t>тестирование;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lastRenderedPageBreak/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B661DB">
            <w:pPr>
              <w:jc w:val="both"/>
            </w:pPr>
            <w:r w:rsidRPr="00202ECD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202ECD">
              <w:rPr>
                <w:color w:val="000000"/>
                <w:sz w:val="24"/>
                <w:szCs w:val="24"/>
              </w:rPr>
              <w:t xml:space="preserve"> «</w:t>
            </w:r>
            <w:r w:rsidRPr="00B661DB">
              <w:rPr>
                <w:sz w:val="24"/>
                <w:szCs w:val="24"/>
              </w:rPr>
              <w:t xml:space="preserve">Санитарно-гигиенический </w:t>
            </w:r>
            <w:proofErr w:type="gramStart"/>
            <w:r w:rsidRPr="00B661DB">
              <w:rPr>
                <w:sz w:val="24"/>
                <w:szCs w:val="24"/>
              </w:rPr>
              <w:t>ко</w:t>
            </w:r>
            <w:r w:rsidRPr="00B661DB">
              <w:rPr>
                <w:sz w:val="24"/>
                <w:szCs w:val="24"/>
              </w:rPr>
              <w:t>н</w:t>
            </w:r>
            <w:r w:rsidRPr="00B661DB">
              <w:rPr>
                <w:sz w:val="24"/>
                <w:szCs w:val="24"/>
              </w:rPr>
              <w:t>троль за</w:t>
            </w:r>
            <w:proofErr w:type="gramEnd"/>
            <w:r w:rsidRPr="00B661DB">
              <w:rPr>
                <w:sz w:val="24"/>
                <w:szCs w:val="24"/>
              </w:rPr>
              <w:t xml:space="preserve"> содержан</w:t>
            </w:r>
            <w:r w:rsidRPr="00B661DB">
              <w:rPr>
                <w:sz w:val="24"/>
                <w:szCs w:val="24"/>
              </w:rPr>
              <w:t>и</w:t>
            </w:r>
            <w:r w:rsidRPr="00B661DB">
              <w:rPr>
                <w:sz w:val="24"/>
                <w:szCs w:val="24"/>
              </w:rPr>
              <w:t>ем в пищевых пр</w:t>
            </w:r>
            <w:r w:rsidRPr="00B661DB">
              <w:rPr>
                <w:sz w:val="24"/>
                <w:szCs w:val="24"/>
              </w:rPr>
              <w:t>о</w:t>
            </w:r>
            <w:r w:rsidRPr="00B661DB">
              <w:rPr>
                <w:sz w:val="24"/>
                <w:szCs w:val="24"/>
              </w:rPr>
              <w:t>дуктах посторонних химических веществ (на базе лаборатории ФБУЗ «Центр гиги</w:t>
            </w:r>
            <w:r w:rsidRPr="00B661DB">
              <w:rPr>
                <w:sz w:val="24"/>
                <w:szCs w:val="24"/>
              </w:rPr>
              <w:t>е</w:t>
            </w:r>
            <w:r w:rsidRPr="00B661DB">
              <w:rPr>
                <w:sz w:val="24"/>
                <w:szCs w:val="24"/>
              </w:rPr>
              <w:t>ны и эпидемиологии в Оренбургской о</w:t>
            </w:r>
            <w:r w:rsidRPr="00B661DB">
              <w:rPr>
                <w:sz w:val="24"/>
                <w:szCs w:val="24"/>
              </w:rPr>
              <w:t>б</w:t>
            </w:r>
            <w:r w:rsidRPr="00B661DB">
              <w:rPr>
                <w:sz w:val="24"/>
                <w:szCs w:val="24"/>
              </w:rPr>
              <w:t>ласти»)</w:t>
            </w:r>
            <w:r w:rsidRPr="00202ECD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с тестовой б</w:t>
            </w:r>
            <w:r w:rsidRPr="00EB56F5">
              <w:t>а</w:t>
            </w:r>
            <w:r w:rsidRPr="00EB56F5">
              <w:t>зой;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EB56F5" w:rsidRPr="00EB56F5" w:rsidRDefault="00585962" w:rsidP="00585962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навыки.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тестирование;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727C3F">
        <w:tc>
          <w:tcPr>
            <w:tcW w:w="10065" w:type="dxa"/>
            <w:gridSpan w:val="5"/>
            <w:shd w:val="clear" w:color="auto" w:fill="auto"/>
          </w:tcPr>
          <w:p w:rsidR="00EB56F5" w:rsidRPr="00B661DB" w:rsidRDefault="00EB56F5" w:rsidP="005C3FC5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B661DB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EB56F5" w:rsidRDefault="00EB56F5" w:rsidP="005C3FC5">
            <w:pPr>
              <w:jc w:val="center"/>
              <w:rPr>
                <w:i/>
                <w:sz w:val="24"/>
                <w:szCs w:val="24"/>
              </w:rPr>
            </w:pPr>
            <w:r w:rsidRPr="00B661DB">
              <w:rPr>
                <w:i/>
                <w:color w:val="000000"/>
                <w:sz w:val="24"/>
                <w:szCs w:val="24"/>
              </w:rPr>
              <w:t>Модуль №</w:t>
            </w:r>
            <w:r>
              <w:rPr>
                <w:i/>
                <w:color w:val="000000"/>
                <w:sz w:val="24"/>
                <w:szCs w:val="24"/>
              </w:rPr>
              <w:t>3</w:t>
            </w:r>
            <w:r w:rsidRPr="00B661DB">
              <w:rPr>
                <w:i/>
                <w:color w:val="000000"/>
                <w:sz w:val="24"/>
                <w:szCs w:val="24"/>
              </w:rPr>
              <w:t xml:space="preserve"> «</w:t>
            </w:r>
            <w:r w:rsidRPr="005C3FC5">
              <w:rPr>
                <w:i/>
                <w:color w:val="000000"/>
                <w:sz w:val="24"/>
                <w:szCs w:val="24"/>
              </w:rPr>
              <w:t>Госсанэпиднадзор за предприятиями пищевой промышленности, общественного питания и торговли пищевыми продуктами</w:t>
            </w:r>
            <w:r w:rsidRPr="00B661DB">
              <w:rPr>
                <w:i/>
                <w:color w:val="000000"/>
                <w:sz w:val="24"/>
                <w:szCs w:val="24"/>
              </w:rPr>
              <w:t>»</w:t>
            </w:r>
            <w:r w:rsidRPr="00B661DB">
              <w:rPr>
                <w:i/>
                <w:sz w:val="24"/>
                <w:szCs w:val="24"/>
              </w:rPr>
              <w:t xml:space="preserve"> </w:t>
            </w:r>
          </w:p>
          <w:p w:rsidR="00EB56F5" w:rsidRPr="005A77C8" w:rsidRDefault="00EB56F5" w:rsidP="005C3FC5">
            <w:pPr>
              <w:pStyle w:val="aa"/>
              <w:ind w:left="192"/>
              <w:jc w:val="center"/>
              <w:rPr>
                <w:highlight w:val="yellow"/>
              </w:rPr>
            </w:pPr>
            <w:r w:rsidRPr="00B661DB">
              <w:rPr>
                <w:i/>
              </w:rPr>
              <w:t>(дисциплины)</w:t>
            </w:r>
            <w:r w:rsidRPr="00B661DB">
              <w:rPr>
                <w:i/>
                <w:vertAlign w:val="superscript"/>
              </w:rPr>
              <w:t>5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B661DB">
            <w:pPr>
              <w:jc w:val="both"/>
            </w:pPr>
            <w:r w:rsidRPr="00202ECD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202ECD">
              <w:rPr>
                <w:color w:val="000000"/>
                <w:sz w:val="24"/>
                <w:szCs w:val="24"/>
              </w:rPr>
              <w:t xml:space="preserve"> «</w:t>
            </w:r>
            <w:r w:rsidRPr="005C3FC5">
              <w:rPr>
                <w:sz w:val="24"/>
                <w:szCs w:val="24"/>
              </w:rPr>
              <w:t>Основные направления сан</w:t>
            </w:r>
            <w:r w:rsidRPr="005C3FC5">
              <w:rPr>
                <w:sz w:val="24"/>
                <w:szCs w:val="24"/>
              </w:rPr>
              <w:t>и</w:t>
            </w:r>
            <w:r w:rsidRPr="005C3FC5">
              <w:rPr>
                <w:sz w:val="24"/>
                <w:szCs w:val="24"/>
              </w:rPr>
              <w:t>тарного надзора в гигиене питания и его организационно-правовые основы</w:t>
            </w:r>
            <w:r w:rsidRPr="00202ECD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E826EC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ознакомление с </w:t>
            </w:r>
            <w:proofErr w:type="gramStart"/>
            <w:r w:rsidRPr="00EB56F5">
              <w:t>норм</w:t>
            </w:r>
            <w:r w:rsidRPr="00EB56F5">
              <w:t>а</w:t>
            </w:r>
            <w:r w:rsidR="00E826EC">
              <w:t>тивными</w:t>
            </w:r>
            <w:proofErr w:type="gramEnd"/>
            <w:r w:rsidR="00E826EC">
              <w:t xml:space="preserve"> </w:t>
            </w:r>
            <w:proofErr w:type="spellStart"/>
            <w:r w:rsidR="00E826EC">
              <w:t>документ</w:t>
            </w:r>
            <w:r w:rsidR="00E826EC">
              <w:t>а</w:t>
            </w:r>
            <w:r w:rsidR="00E826EC">
              <w:t>мию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EB56F5" w:rsidRPr="00E826EC" w:rsidRDefault="00E826EC" w:rsidP="00E826EC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>
              <w:rPr>
                <w:color w:val="000000"/>
                <w:shd w:val="clear" w:color="auto" w:fill="FFFFFF"/>
              </w:rPr>
              <w:t>устный опрос.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pPr>
              <w:jc w:val="both"/>
            </w:pPr>
            <w:r w:rsidRPr="00202ECD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02ECD">
              <w:rPr>
                <w:color w:val="000000"/>
                <w:sz w:val="24"/>
                <w:szCs w:val="24"/>
              </w:rPr>
              <w:t xml:space="preserve"> «</w:t>
            </w:r>
            <w:r w:rsidRPr="005C3FC5">
              <w:rPr>
                <w:sz w:val="24"/>
                <w:szCs w:val="24"/>
              </w:rPr>
              <w:t>Знакомство с организацией р</w:t>
            </w:r>
            <w:r w:rsidRPr="005C3FC5">
              <w:rPr>
                <w:sz w:val="24"/>
                <w:szCs w:val="24"/>
              </w:rPr>
              <w:t>а</w:t>
            </w:r>
            <w:r w:rsidRPr="005C3FC5">
              <w:rPr>
                <w:sz w:val="24"/>
                <w:szCs w:val="24"/>
              </w:rPr>
              <w:t>боты отдела по надзору за питанием населения управл</w:t>
            </w:r>
            <w:r w:rsidRPr="005C3FC5">
              <w:rPr>
                <w:sz w:val="24"/>
                <w:szCs w:val="24"/>
              </w:rPr>
              <w:t>е</w:t>
            </w:r>
            <w:r w:rsidRPr="005C3FC5">
              <w:rPr>
                <w:sz w:val="24"/>
                <w:szCs w:val="24"/>
              </w:rPr>
              <w:t xml:space="preserve">ния </w:t>
            </w:r>
            <w:proofErr w:type="spellStart"/>
            <w:r w:rsidRPr="005C3FC5">
              <w:rPr>
                <w:sz w:val="24"/>
                <w:szCs w:val="24"/>
              </w:rPr>
              <w:t>Роспотребнадз</w:t>
            </w:r>
            <w:r w:rsidRPr="005C3FC5">
              <w:rPr>
                <w:sz w:val="24"/>
                <w:szCs w:val="24"/>
              </w:rPr>
              <w:t>о</w:t>
            </w:r>
            <w:r w:rsidRPr="005C3FC5">
              <w:rPr>
                <w:sz w:val="24"/>
                <w:szCs w:val="24"/>
              </w:rPr>
              <w:lastRenderedPageBreak/>
              <w:t>ра</w:t>
            </w:r>
            <w:proofErr w:type="spellEnd"/>
            <w:r w:rsidRPr="005C3FC5">
              <w:rPr>
                <w:sz w:val="24"/>
                <w:szCs w:val="24"/>
              </w:rPr>
              <w:t>. Планирование работы и критерии оценки  деятельн</w:t>
            </w:r>
            <w:r w:rsidRPr="005C3FC5">
              <w:rPr>
                <w:sz w:val="24"/>
                <w:szCs w:val="24"/>
              </w:rPr>
              <w:t>о</w:t>
            </w:r>
            <w:r w:rsidRPr="005C3FC5">
              <w:rPr>
                <w:sz w:val="24"/>
                <w:szCs w:val="24"/>
              </w:rPr>
              <w:t>сти»</w:t>
            </w:r>
            <w:r w:rsidRPr="00202ECD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lastRenderedPageBreak/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lastRenderedPageBreak/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Default="00EB56F5" w:rsidP="00E826EC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="00E826EC">
              <w:t>тивными документами;</w:t>
            </w:r>
          </w:p>
          <w:p w:rsidR="00E826EC" w:rsidRPr="00EB56F5" w:rsidRDefault="00E826EC" w:rsidP="00E826EC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навыки.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lastRenderedPageBreak/>
              <w:t>устный опрос;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lastRenderedPageBreak/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pPr>
              <w:jc w:val="both"/>
            </w:pPr>
            <w:r w:rsidRPr="00BE767F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E767F">
              <w:rPr>
                <w:color w:val="000000"/>
                <w:sz w:val="24"/>
                <w:szCs w:val="24"/>
              </w:rPr>
              <w:t xml:space="preserve"> «</w:t>
            </w:r>
            <w:r w:rsidRPr="005C3FC5">
              <w:rPr>
                <w:sz w:val="24"/>
                <w:szCs w:val="24"/>
              </w:rPr>
              <w:t>Лаборато</w:t>
            </w:r>
            <w:r w:rsidRPr="005C3FC5">
              <w:rPr>
                <w:sz w:val="24"/>
                <w:szCs w:val="24"/>
              </w:rPr>
              <w:t>р</w:t>
            </w:r>
            <w:r w:rsidRPr="005C3FC5">
              <w:rPr>
                <w:sz w:val="24"/>
                <w:szCs w:val="24"/>
              </w:rPr>
              <w:t>ный контроль в р</w:t>
            </w:r>
            <w:r w:rsidRPr="005C3FC5">
              <w:rPr>
                <w:sz w:val="24"/>
                <w:szCs w:val="24"/>
              </w:rPr>
              <w:t>а</w:t>
            </w:r>
            <w:r w:rsidRPr="005C3FC5">
              <w:rPr>
                <w:sz w:val="24"/>
                <w:szCs w:val="24"/>
              </w:rPr>
              <w:t>боте врача по гиг</w:t>
            </w:r>
            <w:r w:rsidRPr="005C3FC5">
              <w:rPr>
                <w:sz w:val="24"/>
                <w:szCs w:val="24"/>
              </w:rPr>
              <w:t>и</w:t>
            </w:r>
            <w:r w:rsidRPr="005C3FC5">
              <w:rPr>
                <w:sz w:val="24"/>
                <w:szCs w:val="24"/>
              </w:rPr>
              <w:t>ене питания. Микр</w:t>
            </w:r>
            <w:r w:rsidRPr="005C3FC5">
              <w:rPr>
                <w:sz w:val="24"/>
                <w:szCs w:val="24"/>
              </w:rPr>
              <w:t>о</w:t>
            </w:r>
            <w:r w:rsidRPr="005C3FC5">
              <w:rPr>
                <w:sz w:val="24"/>
                <w:szCs w:val="24"/>
              </w:rPr>
              <w:t xml:space="preserve">биологический </w:t>
            </w:r>
            <w:proofErr w:type="gramStart"/>
            <w:r w:rsidRPr="005C3FC5">
              <w:rPr>
                <w:sz w:val="24"/>
                <w:szCs w:val="24"/>
              </w:rPr>
              <w:t>ко</w:t>
            </w:r>
            <w:r w:rsidRPr="005C3FC5">
              <w:rPr>
                <w:sz w:val="24"/>
                <w:szCs w:val="24"/>
              </w:rPr>
              <w:t>н</w:t>
            </w:r>
            <w:r w:rsidRPr="005C3FC5">
              <w:rPr>
                <w:sz w:val="24"/>
                <w:szCs w:val="24"/>
              </w:rPr>
              <w:t>троль за</w:t>
            </w:r>
            <w:proofErr w:type="gramEnd"/>
            <w:r w:rsidRPr="005C3FC5">
              <w:rPr>
                <w:sz w:val="24"/>
                <w:szCs w:val="24"/>
              </w:rPr>
              <w:t xml:space="preserve"> качеством пищевых продуктов и санитарным реж</w:t>
            </w:r>
            <w:r w:rsidRPr="005C3FC5">
              <w:rPr>
                <w:sz w:val="24"/>
                <w:szCs w:val="24"/>
              </w:rPr>
              <w:t>и</w:t>
            </w:r>
            <w:r w:rsidRPr="005C3FC5">
              <w:rPr>
                <w:sz w:val="24"/>
                <w:szCs w:val="24"/>
              </w:rPr>
              <w:t>мом на пищевых предприятиях. Сан</w:t>
            </w:r>
            <w:r w:rsidRPr="005C3FC5">
              <w:rPr>
                <w:sz w:val="24"/>
                <w:szCs w:val="24"/>
              </w:rPr>
              <w:t>и</w:t>
            </w:r>
            <w:r w:rsidRPr="005C3FC5">
              <w:rPr>
                <w:sz w:val="24"/>
                <w:szCs w:val="24"/>
              </w:rPr>
              <w:t>тарно-микологический контроль пищевых продуктов</w:t>
            </w:r>
            <w:r w:rsidRPr="00BE767F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решение пр</w:t>
            </w:r>
            <w:r w:rsidRPr="00EB56F5">
              <w:rPr>
                <w:color w:val="000000"/>
                <w:shd w:val="clear" w:color="auto" w:fill="FFFFFF"/>
              </w:rPr>
              <w:t>о</w:t>
            </w:r>
            <w:r w:rsidRPr="00EB56F5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pPr>
              <w:jc w:val="both"/>
            </w:pPr>
            <w:r w:rsidRPr="00BE767F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BE767F">
              <w:rPr>
                <w:color w:val="000000"/>
                <w:sz w:val="24"/>
                <w:szCs w:val="24"/>
              </w:rPr>
              <w:t xml:space="preserve"> «</w:t>
            </w:r>
            <w:r w:rsidRPr="005C3FC5">
              <w:rPr>
                <w:sz w:val="24"/>
                <w:szCs w:val="24"/>
              </w:rPr>
              <w:t>Текущий санитарный надзор за предприятиями общественного п</w:t>
            </w:r>
            <w:r w:rsidRPr="005C3FC5">
              <w:rPr>
                <w:sz w:val="24"/>
                <w:szCs w:val="24"/>
              </w:rPr>
              <w:t>и</w:t>
            </w:r>
            <w:r w:rsidRPr="005C3FC5">
              <w:rPr>
                <w:sz w:val="24"/>
                <w:szCs w:val="24"/>
              </w:rPr>
              <w:t>тания</w:t>
            </w:r>
            <w:r w:rsidRPr="00BE767F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EB56F5" w:rsidRPr="00EB56F5" w:rsidRDefault="00C26FA2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навыки.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pPr>
              <w:jc w:val="both"/>
            </w:pPr>
            <w:r w:rsidRPr="00BE767F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E767F">
              <w:rPr>
                <w:color w:val="000000"/>
                <w:sz w:val="24"/>
                <w:szCs w:val="24"/>
              </w:rPr>
              <w:t xml:space="preserve"> «</w:t>
            </w:r>
            <w:r w:rsidRPr="005C3FC5">
              <w:rPr>
                <w:sz w:val="24"/>
                <w:szCs w:val="24"/>
              </w:rPr>
              <w:t>Текущий санитарный надзор за предприятиями торговли продовол</w:t>
            </w:r>
            <w:r w:rsidRPr="005C3FC5">
              <w:rPr>
                <w:sz w:val="24"/>
                <w:szCs w:val="24"/>
              </w:rPr>
              <w:t>ь</w:t>
            </w:r>
            <w:r w:rsidRPr="005C3FC5">
              <w:rPr>
                <w:sz w:val="24"/>
                <w:szCs w:val="24"/>
              </w:rPr>
              <w:t>ственными товар</w:t>
            </w:r>
            <w:r w:rsidRPr="005C3FC5">
              <w:rPr>
                <w:sz w:val="24"/>
                <w:szCs w:val="24"/>
              </w:rPr>
              <w:t>а</w:t>
            </w:r>
            <w:r w:rsidRPr="005C3FC5">
              <w:rPr>
                <w:sz w:val="24"/>
                <w:szCs w:val="24"/>
              </w:rPr>
              <w:t>ми</w:t>
            </w:r>
            <w:r w:rsidRPr="00BE767F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lastRenderedPageBreak/>
              <w:t>тивными документами;</w:t>
            </w:r>
          </w:p>
          <w:p w:rsidR="00452836" w:rsidRPr="00EB56F5" w:rsidRDefault="00452836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навыки;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lastRenderedPageBreak/>
              <w:t>устный опрос;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решение пр</w:t>
            </w:r>
            <w:r w:rsidRPr="00EB56F5">
              <w:rPr>
                <w:color w:val="000000"/>
                <w:shd w:val="clear" w:color="auto" w:fill="FFFFFF"/>
              </w:rPr>
              <w:t>о</w:t>
            </w:r>
            <w:r w:rsidRPr="00EB56F5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lastRenderedPageBreak/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pPr>
              <w:jc w:val="both"/>
            </w:pPr>
            <w:r w:rsidRPr="00BE767F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6</w:t>
            </w:r>
            <w:r w:rsidRPr="00BE767F">
              <w:rPr>
                <w:color w:val="000000"/>
                <w:sz w:val="24"/>
                <w:szCs w:val="24"/>
              </w:rPr>
              <w:t xml:space="preserve"> «</w:t>
            </w:r>
            <w:r w:rsidRPr="005C3FC5">
              <w:rPr>
                <w:sz w:val="24"/>
                <w:szCs w:val="24"/>
              </w:rPr>
              <w:t>Комплек</w:t>
            </w:r>
            <w:r w:rsidRPr="005C3FC5">
              <w:rPr>
                <w:sz w:val="24"/>
                <w:szCs w:val="24"/>
              </w:rPr>
              <w:t>с</w:t>
            </w:r>
            <w:r w:rsidRPr="005C3FC5">
              <w:rPr>
                <w:sz w:val="24"/>
                <w:szCs w:val="24"/>
              </w:rPr>
              <w:t>ная гигиеническая оценка предприятий общественного п</w:t>
            </w:r>
            <w:r w:rsidRPr="005C3FC5">
              <w:rPr>
                <w:sz w:val="24"/>
                <w:szCs w:val="24"/>
              </w:rPr>
              <w:t>и</w:t>
            </w:r>
            <w:r w:rsidRPr="005C3FC5">
              <w:rPr>
                <w:sz w:val="24"/>
                <w:szCs w:val="24"/>
              </w:rPr>
              <w:t xml:space="preserve">тания. </w:t>
            </w:r>
            <w:proofErr w:type="gramStart"/>
            <w:r w:rsidRPr="005C3FC5">
              <w:rPr>
                <w:sz w:val="24"/>
                <w:szCs w:val="24"/>
              </w:rPr>
              <w:t>Занятие пр</w:t>
            </w:r>
            <w:r w:rsidRPr="005C3FC5">
              <w:rPr>
                <w:sz w:val="24"/>
                <w:szCs w:val="24"/>
              </w:rPr>
              <w:t>о</w:t>
            </w:r>
            <w:r w:rsidRPr="005C3FC5">
              <w:rPr>
                <w:sz w:val="24"/>
                <w:szCs w:val="24"/>
              </w:rPr>
              <w:t>водится на базе предприятия общ</w:t>
            </w:r>
            <w:r w:rsidRPr="005C3FC5">
              <w:rPr>
                <w:sz w:val="24"/>
                <w:szCs w:val="24"/>
              </w:rPr>
              <w:t>е</w:t>
            </w:r>
            <w:r w:rsidRPr="005C3FC5">
              <w:rPr>
                <w:sz w:val="24"/>
                <w:szCs w:val="24"/>
              </w:rPr>
              <w:t>ственного питания)».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с тестовой б</w:t>
            </w:r>
            <w:r w:rsidRPr="00EB56F5">
              <w:t>а</w:t>
            </w:r>
            <w:r w:rsidRPr="00EB56F5">
              <w:t>зой;</w:t>
            </w:r>
          </w:p>
          <w:p w:rsid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452836" w:rsidRPr="00EB56F5" w:rsidRDefault="00452836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навыки;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решение пр</w:t>
            </w:r>
            <w:r w:rsidRPr="00EB56F5">
              <w:rPr>
                <w:color w:val="000000"/>
                <w:shd w:val="clear" w:color="auto" w:fill="FFFFFF"/>
              </w:rPr>
              <w:t>о</w:t>
            </w:r>
            <w:r w:rsidRPr="00EB56F5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pPr>
              <w:jc w:val="both"/>
            </w:pPr>
            <w:r w:rsidRPr="00BE767F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BE767F">
              <w:rPr>
                <w:color w:val="000000"/>
                <w:sz w:val="24"/>
                <w:szCs w:val="24"/>
              </w:rPr>
              <w:t xml:space="preserve"> «</w:t>
            </w:r>
            <w:r w:rsidRPr="005C3FC5">
              <w:rPr>
                <w:sz w:val="24"/>
                <w:szCs w:val="24"/>
              </w:rPr>
              <w:t>Комплек</w:t>
            </w:r>
            <w:r w:rsidRPr="005C3FC5">
              <w:rPr>
                <w:sz w:val="24"/>
                <w:szCs w:val="24"/>
              </w:rPr>
              <w:t>с</w:t>
            </w:r>
            <w:r w:rsidRPr="005C3FC5">
              <w:rPr>
                <w:sz w:val="24"/>
                <w:szCs w:val="24"/>
              </w:rPr>
              <w:t>ная гигиеническая оценка предприятий общественного п</w:t>
            </w:r>
            <w:r w:rsidRPr="005C3FC5">
              <w:rPr>
                <w:sz w:val="24"/>
                <w:szCs w:val="24"/>
              </w:rPr>
              <w:t>и</w:t>
            </w:r>
            <w:r w:rsidRPr="005C3FC5">
              <w:rPr>
                <w:sz w:val="24"/>
                <w:szCs w:val="24"/>
              </w:rPr>
              <w:t>тания.  Составление акта обследования предприятия общ</w:t>
            </w:r>
            <w:r w:rsidRPr="005C3FC5">
              <w:rPr>
                <w:sz w:val="24"/>
                <w:szCs w:val="24"/>
              </w:rPr>
              <w:t>е</w:t>
            </w:r>
            <w:r w:rsidRPr="005C3FC5">
              <w:rPr>
                <w:sz w:val="24"/>
                <w:szCs w:val="24"/>
              </w:rPr>
              <w:t>ственного питания</w:t>
            </w:r>
            <w:r w:rsidRPr="00BE767F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452836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навыки.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pPr>
              <w:jc w:val="both"/>
            </w:pPr>
            <w:r w:rsidRPr="00BE767F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8</w:t>
            </w:r>
            <w:r w:rsidRPr="00BE767F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Текущий санитарный </w:t>
            </w:r>
            <w:r w:rsidRPr="005C3FC5">
              <w:rPr>
                <w:sz w:val="24"/>
                <w:szCs w:val="24"/>
              </w:rPr>
              <w:t>надзор за предприятиями молокоперерабат</w:t>
            </w:r>
            <w:r w:rsidRPr="005C3FC5">
              <w:rPr>
                <w:sz w:val="24"/>
                <w:szCs w:val="24"/>
              </w:rPr>
              <w:t>ы</w:t>
            </w:r>
            <w:r w:rsidRPr="005C3FC5">
              <w:rPr>
                <w:sz w:val="24"/>
                <w:szCs w:val="24"/>
              </w:rPr>
              <w:t>вающей промы</w:t>
            </w:r>
            <w:r w:rsidRPr="005C3FC5">
              <w:rPr>
                <w:sz w:val="24"/>
                <w:szCs w:val="24"/>
              </w:rPr>
              <w:t>ш</w:t>
            </w:r>
            <w:r w:rsidRPr="005C3FC5">
              <w:rPr>
                <w:sz w:val="24"/>
                <w:szCs w:val="24"/>
              </w:rPr>
              <w:t>ленности</w:t>
            </w:r>
            <w:r w:rsidRPr="00BE767F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452836" w:rsidRDefault="00EB56F5" w:rsidP="00452836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решение пр</w:t>
            </w:r>
            <w:r w:rsidRPr="00EB56F5">
              <w:rPr>
                <w:color w:val="000000"/>
                <w:shd w:val="clear" w:color="auto" w:fill="FFFFFF"/>
              </w:rPr>
              <w:t>о</w:t>
            </w:r>
            <w:r w:rsidR="00452836">
              <w:rPr>
                <w:color w:val="000000"/>
                <w:shd w:val="clear" w:color="auto" w:fill="FFFFFF"/>
              </w:rPr>
              <w:t>блемно-ситуационных задач.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pPr>
              <w:jc w:val="both"/>
            </w:pPr>
            <w:r w:rsidRPr="00BE767F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E767F">
              <w:rPr>
                <w:color w:val="000000"/>
                <w:sz w:val="24"/>
                <w:szCs w:val="24"/>
              </w:rPr>
              <w:t xml:space="preserve"> «</w:t>
            </w:r>
            <w:r w:rsidRPr="005C3FC5">
              <w:rPr>
                <w:sz w:val="24"/>
                <w:szCs w:val="24"/>
              </w:rPr>
              <w:t>Текущий санитарный надзор за предприятиями хлебопекарной пр</w:t>
            </w:r>
            <w:r w:rsidRPr="005C3FC5">
              <w:rPr>
                <w:sz w:val="24"/>
                <w:szCs w:val="24"/>
              </w:rPr>
              <w:t>о</w:t>
            </w:r>
            <w:r w:rsidRPr="005C3FC5">
              <w:rPr>
                <w:sz w:val="24"/>
                <w:szCs w:val="24"/>
              </w:rPr>
              <w:t>мышленности</w:t>
            </w:r>
            <w:r w:rsidRPr="00BE767F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452836" w:rsidRPr="00EB56F5" w:rsidRDefault="00452836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навыки;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решение пр</w:t>
            </w:r>
            <w:r w:rsidRPr="00EB56F5">
              <w:rPr>
                <w:color w:val="000000"/>
                <w:shd w:val="clear" w:color="auto" w:fill="FFFFFF"/>
              </w:rPr>
              <w:t>о</w:t>
            </w:r>
            <w:r w:rsidRPr="00EB56F5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pPr>
              <w:jc w:val="both"/>
            </w:pPr>
            <w:r w:rsidRPr="00BE767F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BE767F">
              <w:rPr>
                <w:color w:val="000000"/>
                <w:sz w:val="24"/>
                <w:szCs w:val="24"/>
              </w:rPr>
              <w:t xml:space="preserve"> «</w:t>
            </w:r>
            <w:r w:rsidRPr="005C3FC5">
              <w:rPr>
                <w:sz w:val="24"/>
                <w:szCs w:val="24"/>
              </w:rPr>
              <w:t>Текущий санитарный  надзор за предприятиями мяс</w:t>
            </w:r>
            <w:proofErr w:type="gramStart"/>
            <w:r w:rsidRPr="005C3FC5">
              <w:rPr>
                <w:sz w:val="24"/>
                <w:szCs w:val="24"/>
              </w:rPr>
              <w:t>о-</w:t>
            </w:r>
            <w:proofErr w:type="gramEnd"/>
            <w:r w:rsidRPr="005C3FC5">
              <w:rPr>
                <w:sz w:val="24"/>
                <w:szCs w:val="24"/>
              </w:rPr>
              <w:t xml:space="preserve"> и </w:t>
            </w:r>
            <w:proofErr w:type="spellStart"/>
            <w:r w:rsidRPr="005C3FC5">
              <w:rPr>
                <w:sz w:val="24"/>
                <w:szCs w:val="24"/>
              </w:rPr>
              <w:t>рыбоперер</w:t>
            </w:r>
            <w:r w:rsidRPr="005C3FC5">
              <w:rPr>
                <w:sz w:val="24"/>
                <w:szCs w:val="24"/>
              </w:rPr>
              <w:t>а</w:t>
            </w:r>
            <w:r w:rsidRPr="005C3FC5">
              <w:rPr>
                <w:sz w:val="24"/>
                <w:szCs w:val="24"/>
              </w:rPr>
              <w:t>батывающей</w:t>
            </w:r>
            <w:proofErr w:type="spellEnd"/>
            <w:r w:rsidRPr="005C3FC5">
              <w:rPr>
                <w:sz w:val="24"/>
                <w:szCs w:val="24"/>
              </w:rPr>
              <w:t xml:space="preserve"> пр</w:t>
            </w:r>
            <w:r w:rsidRPr="005C3FC5">
              <w:rPr>
                <w:sz w:val="24"/>
                <w:szCs w:val="24"/>
              </w:rPr>
              <w:t>о</w:t>
            </w:r>
            <w:r w:rsidRPr="005C3FC5">
              <w:rPr>
                <w:sz w:val="24"/>
                <w:szCs w:val="24"/>
              </w:rPr>
              <w:t>мышленности</w:t>
            </w:r>
            <w:r w:rsidRPr="00BE767F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452836" w:rsidRPr="00EB56F5" w:rsidRDefault="00452836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навыки;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решение пр</w:t>
            </w:r>
            <w:r w:rsidRPr="00EB56F5">
              <w:rPr>
                <w:color w:val="000000"/>
                <w:shd w:val="clear" w:color="auto" w:fill="FFFFFF"/>
              </w:rPr>
              <w:t>о</w:t>
            </w:r>
            <w:r w:rsidRPr="00EB56F5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pPr>
              <w:jc w:val="both"/>
            </w:pPr>
            <w:r w:rsidRPr="00BE767F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BE767F">
              <w:rPr>
                <w:color w:val="000000"/>
                <w:sz w:val="24"/>
                <w:szCs w:val="24"/>
              </w:rPr>
              <w:t xml:space="preserve"> «</w:t>
            </w:r>
            <w:r w:rsidRPr="005C3FC5">
              <w:rPr>
                <w:sz w:val="24"/>
                <w:szCs w:val="24"/>
              </w:rPr>
              <w:t>Понятия лечебного питания и формы его организ</w:t>
            </w:r>
            <w:r w:rsidRPr="005C3FC5">
              <w:rPr>
                <w:sz w:val="24"/>
                <w:szCs w:val="24"/>
              </w:rPr>
              <w:t>а</w:t>
            </w:r>
            <w:r w:rsidRPr="005C3FC5">
              <w:rPr>
                <w:sz w:val="24"/>
                <w:szCs w:val="24"/>
              </w:rPr>
              <w:t xml:space="preserve">ции в лечебно-профилактических учреждениях (ЛПУ). Санитарно-гигиенический </w:t>
            </w:r>
            <w:proofErr w:type="gramStart"/>
            <w:r w:rsidRPr="005C3FC5">
              <w:rPr>
                <w:sz w:val="24"/>
                <w:szCs w:val="24"/>
              </w:rPr>
              <w:t>ко</w:t>
            </w:r>
            <w:r w:rsidRPr="005C3FC5">
              <w:rPr>
                <w:sz w:val="24"/>
                <w:szCs w:val="24"/>
              </w:rPr>
              <w:t>н</w:t>
            </w:r>
            <w:r w:rsidRPr="005C3FC5">
              <w:rPr>
                <w:sz w:val="24"/>
                <w:szCs w:val="24"/>
              </w:rPr>
              <w:t>троль за</w:t>
            </w:r>
            <w:proofErr w:type="gramEnd"/>
            <w:r w:rsidRPr="005C3FC5">
              <w:rPr>
                <w:sz w:val="24"/>
                <w:szCs w:val="24"/>
              </w:rPr>
              <w:t xml:space="preserve"> пищеблок</w:t>
            </w:r>
            <w:r w:rsidRPr="005C3FC5">
              <w:rPr>
                <w:sz w:val="24"/>
                <w:szCs w:val="24"/>
              </w:rPr>
              <w:t>а</w:t>
            </w:r>
            <w:r w:rsidRPr="005C3FC5">
              <w:rPr>
                <w:sz w:val="24"/>
                <w:szCs w:val="24"/>
              </w:rPr>
              <w:t>ми ЛПУ</w:t>
            </w:r>
            <w:r w:rsidRPr="00BE767F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452836" w:rsidRDefault="00EB56F5" w:rsidP="00452836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решение пр</w:t>
            </w:r>
            <w:r w:rsidRPr="00EB56F5">
              <w:rPr>
                <w:color w:val="000000"/>
                <w:shd w:val="clear" w:color="auto" w:fill="FFFFFF"/>
              </w:rPr>
              <w:t>о</w:t>
            </w:r>
            <w:r w:rsidR="00452836">
              <w:rPr>
                <w:color w:val="000000"/>
                <w:shd w:val="clear" w:color="auto" w:fill="FFFFFF"/>
              </w:rPr>
              <w:t>блемно-ситуационных задач.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pPr>
              <w:jc w:val="both"/>
            </w:pPr>
            <w:r w:rsidRPr="00BE767F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E767F">
              <w:rPr>
                <w:color w:val="000000"/>
                <w:sz w:val="24"/>
                <w:szCs w:val="24"/>
              </w:rPr>
              <w:t>2 «</w:t>
            </w:r>
            <w:r w:rsidRPr="005C3FC5">
              <w:rPr>
                <w:sz w:val="24"/>
                <w:szCs w:val="24"/>
              </w:rPr>
              <w:t>Гигиенич</w:t>
            </w:r>
            <w:r w:rsidRPr="005C3FC5">
              <w:rPr>
                <w:sz w:val="24"/>
                <w:szCs w:val="24"/>
              </w:rPr>
              <w:t>е</w:t>
            </w:r>
            <w:r w:rsidRPr="005C3FC5">
              <w:rPr>
                <w:sz w:val="24"/>
                <w:szCs w:val="24"/>
              </w:rPr>
              <w:t xml:space="preserve">ские требования к организации питания </w:t>
            </w:r>
            <w:r w:rsidRPr="005C3FC5">
              <w:rPr>
                <w:sz w:val="24"/>
                <w:szCs w:val="24"/>
              </w:rPr>
              <w:lastRenderedPageBreak/>
              <w:t>при острых и хрон</w:t>
            </w:r>
            <w:r w:rsidRPr="005C3FC5">
              <w:rPr>
                <w:sz w:val="24"/>
                <w:szCs w:val="24"/>
              </w:rPr>
              <w:t>и</w:t>
            </w:r>
            <w:r w:rsidRPr="005C3FC5">
              <w:rPr>
                <w:sz w:val="24"/>
                <w:szCs w:val="24"/>
              </w:rPr>
              <w:t>ческих заболеван</w:t>
            </w:r>
            <w:r w:rsidRPr="005C3FC5">
              <w:rPr>
                <w:sz w:val="24"/>
                <w:szCs w:val="24"/>
              </w:rPr>
              <w:t>и</w:t>
            </w:r>
            <w:r w:rsidRPr="005C3FC5">
              <w:rPr>
                <w:sz w:val="24"/>
                <w:szCs w:val="24"/>
              </w:rPr>
              <w:t>ях. Гигиенические требования к орган</w:t>
            </w:r>
            <w:r w:rsidRPr="005C3FC5">
              <w:rPr>
                <w:sz w:val="24"/>
                <w:szCs w:val="24"/>
              </w:rPr>
              <w:t>и</w:t>
            </w:r>
            <w:r w:rsidRPr="005C3FC5">
              <w:rPr>
                <w:sz w:val="24"/>
                <w:szCs w:val="24"/>
              </w:rPr>
              <w:t>зации диетического питания в системе общественного п</w:t>
            </w:r>
            <w:r w:rsidRPr="005C3FC5">
              <w:rPr>
                <w:sz w:val="24"/>
                <w:szCs w:val="24"/>
              </w:rPr>
              <w:t>и</w:t>
            </w:r>
            <w:r w:rsidRPr="005C3FC5">
              <w:rPr>
                <w:sz w:val="24"/>
                <w:szCs w:val="24"/>
              </w:rPr>
              <w:t>тания</w:t>
            </w:r>
            <w:r w:rsidRPr="00BE767F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lastRenderedPageBreak/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над учебным </w:t>
            </w:r>
            <w:r w:rsidRPr="00EB56F5">
              <w:lastRenderedPageBreak/>
              <w:t>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EB56F5" w:rsidRDefault="00452836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навыки;</w:t>
            </w:r>
          </w:p>
          <w:p w:rsidR="00452836" w:rsidRPr="00EB56F5" w:rsidRDefault="00452836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задания.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lastRenderedPageBreak/>
              <w:t>устный опрос;</w:t>
            </w:r>
          </w:p>
          <w:p w:rsid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="00452836">
              <w:rPr>
                <w:color w:val="000000"/>
                <w:shd w:val="clear" w:color="auto" w:fill="FFFFFF"/>
              </w:rPr>
              <w:t>ческих навыков;</w:t>
            </w:r>
          </w:p>
          <w:p w:rsidR="00452836" w:rsidRPr="00EB56F5" w:rsidRDefault="00452836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проверка выпо</w:t>
            </w:r>
            <w:r>
              <w:rPr>
                <w:color w:val="000000"/>
                <w:shd w:val="clear" w:color="auto" w:fill="FFFFFF"/>
              </w:rPr>
              <w:t>л</w:t>
            </w:r>
            <w:r>
              <w:rPr>
                <w:color w:val="000000"/>
                <w:shd w:val="clear" w:color="auto" w:fill="FFFFFF"/>
              </w:rPr>
              <w:t>нения практич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заданий.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lastRenderedPageBreak/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lastRenderedPageBreak/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pPr>
              <w:jc w:val="both"/>
            </w:pPr>
            <w:r w:rsidRPr="00AC5A9E">
              <w:rPr>
                <w:color w:val="000000"/>
                <w:sz w:val="24"/>
                <w:szCs w:val="24"/>
              </w:rPr>
              <w:t>Тема 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C5A9E">
              <w:rPr>
                <w:color w:val="000000"/>
                <w:sz w:val="24"/>
                <w:szCs w:val="24"/>
              </w:rPr>
              <w:t xml:space="preserve"> «</w:t>
            </w:r>
            <w:r w:rsidRPr="005C3FC5">
              <w:rPr>
                <w:sz w:val="24"/>
                <w:szCs w:val="24"/>
              </w:rPr>
              <w:t>Гигиенич</w:t>
            </w:r>
            <w:r w:rsidRPr="005C3FC5">
              <w:rPr>
                <w:sz w:val="24"/>
                <w:szCs w:val="24"/>
              </w:rPr>
              <w:t>е</w:t>
            </w:r>
            <w:r w:rsidRPr="005C3FC5">
              <w:rPr>
                <w:sz w:val="24"/>
                <w:szCs w:val="24"/>
              </w:rPr>
              <w:t>ские требования к организации лече</w:t>
            </w:r>
            <w:r w:rsidRPr="005C3FC5">
              <w:rPr>
                <w:sz w:val="24"/>
                <w:szCs w:val="24"/>
              </w:rPr>
              <w:t>б</w:t>
            </w:r>
            <w:r w:rsidRPr="005C3FC5">
              <w:rPr>
                <w:sz w:val="24"/>
                <w:szCs w:val="24"/>
              </w:rPr>
              <w:t>но-профилактического питания</w:t>
            </w:r>
            <w:r w:rsidRPr="00AC5A9E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A1617F" w:rsidRDefault="00EB56F5" w:rsidP="00A1617F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решение пр</w:t>
            </w:r>
            <w:r w:rsidRPr="00EB56F5">
              <w:rPr>
                <w:color w:val="000000"/>
                <w:shd w:val="clear" w:color="auto" w:fill="FFFFFF"/>
              </w:rPr>
              <w:t>о</w:t>
            </w:r>
            <w:r w:rsidR="00A1617F">
              <w:rPr>
                <w:color w:val="000000"/>
                <w:shd w:val="clear" w:color="auto" w:fill="FFFFFF"/>
              </w:rPr>
              <w:t>блемно-ситуационных задач.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727C3F">
        <w:tc>
          <w:tcPr>
            <w:tcW w:w="10065" w:type="dxa"/>
            <w:gridSpan w:val="5"/>
            <w:shd w:val="clear" w:color="auto" w:fill="auto"/>
          </w:tcPr>
          <w:p w:rsidR="00EB56F5" w:rsidRPr="00B661DB" w:rsidRDefault="00EB56F5" w:rsidP="005C3FC5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B661DB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EB56F5" w:rsidRDefault="00EB56F5" w:rsidP="005C3FC5">
            <w:pPr>
              <w:jc w:val="center"/>
              <w:rPr>
                <w:i/>
                <w:sz w:val="24"/>
                <w:szCs w:val="24"/>
              </w:rPr>
            </w:pPr>
            <w:r w:rsidRPr="00B661DB">
              <w:rPr>
                <w:i/>
                <w:color w:val="000000"/>
                <w:sz w:val="24"/>
                <w:szCs w:val="24"/>
              </w:rPr>
              <w:t>Модуль №</w:t>
            </w:r>
            <w:r>
              <w:rPr>
                <w:i/>
                <w:color w:val="000000"/>
                <w:sz w:val="24"/>
                <w:szCs w:val="24"/>
              </w:rPr>
              <w:t>4</w:t>
            </w:r>
            <w:r w:rsidRPr="00B661DB">
              <w:rPr>
                <w:i/>
                <w:color w:val="000000"/>
                <w:sz w:val="24"/>
                <w:szCs w:val="24"/>
              </w:rPr>
              <w:t xml:space="preserve"> «</w:t>
            </w:r>
            <w:r w:rsidRPr="005C3FC5">
              <w:rPr>
                <w:i/>
                <w:color w:val="000000"/>
                <w:sz w:val="24"/>
                <w:szCs w:val="24"/>
              </w:rPr>
              <w:t>Гигиена питания современного человека</w:t>
            </w:r>
            <w:r w:rsidRPr="00B661DB">
              <w:rPr>
                <w:i/>
                <w:color w:val="000000"/>
                <w:sz w:val="24"/>
                <w:szCs w:val="24"/>
              </w:rPr>
              <w:t>»</w:t>
            </w:r>
            <w:r w:rsidRPr="00B661DB">
              <w:rPr>
                <w:i/>
                <w:sz w:val="24"/>
                <w:szCs w:val="24"/>
              </w:rPr>
              <w:t xml:space="preserve"> </w:t>
            </w:r>
          </w:p>
          <w:p w:rsidR="00EB56F5" w:rsidRPr="005A77C8" w:rsidRDefault="00EB56F5" w:rsidP="005C3FC5">
            <w:pPr>
              <w:pStyle w:val="aa"/>
              <w:ind w:left="192"/>
              <w:jc w:val="center"/>
              <w:rPr>
                <w:highlight w:val="yellow"/>
              </w:rPr>
            </w:pPr>
            <w:r w:rsidRPr="00B661DB">
              <w:rPr>
                <w:i/>
              </w:rPr>
              <w:t>(дисциплины)</w:t>
            </w:r>
            <w:r w:rsidRPr="00B661DB">
              <w:rPr>
                <w:i/>
                <w:vertAlign w:val="superscript"/>
              </w:rPr>
              <w:t>5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pPr>
              <w:jc w:val="both"/>
            </w:pPr>
            <w:r w:rsidRPr="00AC5A9E">
              <w:rPr>
                <w:color w:val="000000"/>
                <w:sz w:val="24"/>
                <w:szCs w:val="24"/>
              </w:rPr>
              <w:t>Тема 1 «</w:t>
            </w:r>
            <w:r w:rsidRPr="005C3FC5">
              <w:rPr>
                <w:sz w:val="24"/>
                <w:szCs w:val="24"/>
              </w:rPr>
              <w:t>Питание как основополагающий фактор современн</w:t>
            </w:r>
            <w:r w:rsidRPr="005C3FC5">
              <w:rPr>
                <w:sz w:val="24"/>
                <w:szCs w:val="24"/>
              </w:rPr>
              <w:t>о</w:t>
            </w:r>
            <w:r w:rsidRPr="005C3FC5">
              <w:rPr>
                <w:sz w:val="24"/>
                <w:szCs w:val="24"/>
              </w:rPr>
              <w:t>го образа жизни. Г</w:t>
            </w:r>
            <w:r w:rsidRPr="005C3FC5">
              <w:rPr>
                <w:sz w:val="24"/>
                <w:szCs w:val="24"/>
              </w:rPr>
              <w:t>и</w:t>
            </w:r>
            <w:r w:rsidRPr="005C3FC5">
              <w:rPr>
                <w:sz w:val="24"/>
                <w:szCs w:val="24"/>
              </w:rPr>
              <w:t>гиенические аспекты состояния питания современного чел</w:t>
            </w:r>
            <w:r w:rsidRPr="005C3FC5">
              <w:rPr>
                <w:sz w:val="24"/>
                <w:szCs w:val="24"/>
              </w:rPr>
              <w:t>о</w:t>
            </w:r>
            <w:r w:rsidRPr="005C3FC5">
              <w:rPr>
                <w:sz w:val="24"/>
                <w:szCs w:val="24"/>
              </w:rPr>
              <w:t>века</w:t>
            </w:r>
            <w:r w:rsidRPr="00AC5A9E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EB56F5" w:rsidRPr="00EB56F5" w:rsidRDefault="007A1F6F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навыки.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pPr>
              <w:jc w:val="both"/>
            </w:pPr>
            <w:r w:rsidRPr="00AC5A9E">
              <w:rPr>
                <w:color w:val="000000"/>
                <w:sz w:val="24"/>
                <w:szCs w:val="24"/>
              </w:rPr>
              <w:t>Тема 2 «</w:t>
            </w:r>
            <w:r w:rsidRPr="005C3FC5">
              <w:rPr>
                <w:sz w:val="24"/>
                <w:szCs w:val="24"/>
              </w:rPr>
              <w:t>Обогаще</w:t>
            </w:r>
            <w:r w:rsidRPr="005C3FC5">
              <w:rPr>
                <w:sz w:val="24"/>
                <w:szCs w:val="24"/>
              </w:rPr>
              <w:t>н</w:t>
            </w:r>
            <w:r w:rsidRPr="005C3FC5">
              <w:rPr>
                <w:sz w:val="24"/>
                <w:szCs w:val="24"/>
              </w:rPr>
              <w:t>ные и функционал</w:t>
            </w:r>
            <w:r w:rsidRPr="005C3FC5">
              <w:rPr>
                <w:sz w:val="24"/>
                <w:szCs w:val="24"/>
              </w:rPr>
              <w:t>ь</w:t>
            </w:r>
            <w:r w:rsidRPr="005C3FC5">
              <w:rPr>
                <w:sz w:val="24"/>
                <w:szCs w:val="24"/>
              </w:rPr>
              <w:t>ные продукты в п</w:t>
            </w:r>
            <w:r w:rsidRPr="005C3FC5">
              <w:rPr>
                <w:sz w:val="24"/>
                <w:szCs w:val="24"/>
              </w:rPr>
              <w:t>и</w:t>
            </w:r>
            <w:r w:rsidRPr="005C3FC5">
              <w:rPr>
                <w:sz w:val="24"/>
                <w:szCs w:val="24"/>
              </w:rPr>
              <w:t xml:space="preserve">тании современного человека. </w:t>
            </w:r>
            <w:r w:rsidRPr="005C3FC5">
              <w:rPr>
                <w:bCs/>
                <w:sz w:val="24"/>
                <w:szCs w:val="24"/>
              </w:rPr>
              <w:t>Генно-инженерные мод</w:t>
            </w:r>
            <w:r w:rsidRPr="005C3FC5">
              <w:rPr>
                <w:bCs/>
                <w:sz w:val="24"/>
                <w:szCs w:val="24"/>
              </w:rPr>
              <w:t>и</w:t>
            </w:r>
            <w:r w:rsidRPr="005C3FC5">
              <w:rPr>
                <w:bCs/>
                <w:sz w:val="24"/>
                <w:szCs w:val="24"/>
              </w:rPr>
              <w:lastRenderedPageBreak/>
              <w:t>фицированные орг</w:t>
            </w:r>
            <w:r w:rsidRPr="005C3FC5">
              <w:rPr>
                <w:bCs/>
                <w:sz w:val="24"/>
                <w:szCs w:val="24"/>
              </w:rPr>
              <w:t>а</w:t>
            </w:r>
            <w:r w:rsidRPr="005C3FC5">
              <w:rPr>
                <w:bCs/>
                <w:sz w:val="24"/>
                <w:szCs w:val="24"/>
              </w:rPr>
              <w:t>низ</w:t>
            </w:r>
            <w:r w:rsidRPr="005C3FC5">
              <w:rPr>
                <w:bCs/>
                <w:sz w:val="24"/>
                <w:szCs w:val="24"/>
              </w:rPr>
              <w:softHyphen/>
              <w:t>мы (ГМО), пр</w:t>
            </w:r>
            <w:r w:rsidRPr="005C3FC5">
              <w:rPr>
                <w:bCs/>
                <w:sz w:val="24"/>
                <w:szCs w:val="24"/>
              </w:rPr>
              <w:t>о</w:t>
            </w:r>
            <w:r w:rsidRPr="005C3FC5">
              <w:rPr>
                <w:bCs/>
                <w:sz w:val="24"/>
                <w:szCs w:val="24"/>
              </w:rPr>
              <w:t>дукты из них или с их применени</w:t>
            </w:r>
            <w:r w:rsidRPr="005C3FC5">
              <w:rPr>
                <w:bCs/>
                <w:sz w:val="24"/>
                <w:szCs w:val="24"/>
              </w:rPr>
              <w:softHyphen/>
              <w:t>ем, Госсанэпиднадзор за их регистрацией и ис</w:t>
            </w:r>
            <w:r w:rsidRPr="005C3FC5">
              <w:rPr>
                <w:bCs/>
                <w:sz w:val="24"/>
                <w:szCs w:val="24"/>
              </w:rPr>
              <w:softHyphen/>
              <w:t>пользованием</w:t>
            </w:r>
            <w:r w:rsidRPr="00AC5A9E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lastRenderedPageBreak/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lastRenderedPageBreak/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9A6FC0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="009A6FC0">
              <w:t>тивными документами.</w:t>
            </w:r>
          </w:p>
        </w:tc>
        <w:tc>
          <w:tcPr>
            <w:tcW w:w="2251" w:type="dxa"/>
            <w:shd w:val="clear" w:color="auto" w:fill="auto"/>
          </w:tcPr>
          <w:p w:rsidR="00EB56F5" w:rsidRPr="009A6FC0" w:rsidRDefault="009A6FC0" w:rsidP="009A6FC0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устный опрос.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lastRenderedPageBreak/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pPr>
              <w:jc w:val="both"/>
            </w:pPr>
            <w:r w:rsidRPr="00AC5A9E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C5A9E">
              <w:rPr>
                <w:color w:val="000000"/>
                <w:sz w:val="24"/>
                <w:szCs w:val="24"/>
              </w:rPr>
              <w:t xml:space="preserve"> «</w:t>
            </w:r>
            <w:r w:rsidRPr="005C3FC5">
              <w:rPr>
                <w:color w:val="000000"/>
                <w:spacing w:val="4"/>
                <w:sz w:val="24"/>
                <w:szCs w:val="24"/>
              </w:rPr>
              <w:t>Нормати</w:t>
            </w:r>
            <w:r w:rsidRPr="005C3FC5">
              <w:rPr>
                <w:color w:val="000000"/>
                <w:spacing w:val="4"/>
                <w:sz w:val="24"/>
                <w:szCs w:val="24"/>
              </w:rPr>
              <w:t>в</w:t>
            </w:r>
            <w:r w:rsidRPr="005C3FC5">
              <w:rPr>
                <w:color w:val="000000"/>
                <w:spacing w:val="4"/>
                <w:sz w:val="24"/>
                <w:szCs w:val="24"/>
              </w:rPr>
              <w:t xml:space="preserve">но-правовая основа санитарной охраны пищевого сырья и пищевых </w:t>
            </w:r>
            <w:r w:rsidRPr="005C3FC5">
              <w:rPr>
                <w:color w:val="000000"/>
                <w:spacing w:val="6"/>
                <w:sz w:val="24"/>
                <w:szCs w:val="24"/>
              </w:rPr>
              <w:t>проду</w:t>
            </w:r>
            <w:r w:rsidRPr="005C3FC5">
              <w:rPr>
                <w:color w:val="000000"/>
                <w:spacing w:val="6"/>
                <w:sz w:val="24"/>
                <w:szCs w:val="24"/>
              </w:rPr>
              <w:t>к</w:t>
            </w:r>
            <w:r w:rsidRPr="005C3FC5">
              <w:rPr>
                <w:color w:val="000000"/>
                <w:spacing w:val="6"/>
                <w:sz w:val="24"/>
                <w:szCs w:val="24"/>
              </w:rPr>
              <w:t>тов. Микробиол</w:t>
            </w:r>
            <w:r w:rsidRPr="005C3FC5">
              <w:rPr>
                <w:color w:val="000000"/>
                <w:spacing w:val="6"/>
                <w:sz w:val="24"/>
                <w:szCs w:val="24"/>
              </w:rPr>
              <w:t>о</w:t>
            </w:r>
            <w:r w:rsidRPr="005C3FC5">
              <w:rPr>
                <w:color w:val="000000"/>
                <w:spacing w:val="6"/>
                <w:sz w:val="24"/>
                <w:szCs w:val="24"/>
              </w:rPr>
              <w:t>гическая, химич</w:t>
            </w:r>
            <w:r w:rsidRPr="005C3FC5">
              <w:rPr>
                <w:color w:val="000000"/>
                <w:spacing w:val="6"/>
                <w:sz w:val="24"/>
                <w:szCs w:val="24"/>
              </w:rPr>
              <w:t>е</w:t>
            </w:r>
            <w:r w:rsidRPr="005C3FC5">
              <w:rPr>
                <w:color w:val="000000"/>
                <w:spacing w:val="6"/>
                <w:sz w:val="24"/>
                <w:szCs w:val="24"/>
              </w:rPr>
              <w:t>ская, радиационная безопасность пищ</w:t>
            </w:r>
            <w:r w:rsidRPr="005C3FC5">
              <w:rPr>
                <w:color w:val="000000"/>
                <w:spacing w:val="6"/>
                <w:sz w:val="24"/>
                <w:szCs w:val="24"/>
              </w:rPr>
              <w:t>е</w:t>
            </w:r>
            <w:r w:rsidRPr="005C3FC5">
              <w:rPr>
                <w:color w:val="000000"/>
                <w:spacing w:val="6"/>
                <w:sz w:val="24"/>
                <w:szCs w:val="24"/>
              </w:rPr>
              <w:t>вых продуктов</w:t>
            </w:r>
            <w:r w:rsidRPr="00AC5A9E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EB56F5" w:rsidRPr="00EB56F5" w:rsidRDefault="009A6FC0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навыки.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решение пр</w:t>
            </w:r>
            <w:r w:rsidRPr="00EB56F5">
              <w:rPr>
                <w:color w:val="000000"/>
                <w:shd w:val="clear" w:color="auto" w:fill="FFFFFF"/>
              </w:rPr>
              <w:t>о</w:t>
            </w:r>
            <w:r w:rsidRPr="00EB56F5">
              <w:rPr>
                <w:color w:val="000000"/>
                <w:shd w:val="clear" w:color="auto" w:fill="FFFFFF"/>
              </w:rPr>
              <w:t>блемно-ситуационных задач;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проверка практ</w:t>
            </w:r>
            <w:r w:rsidRPr="00EB56F5">
              <w:rPr>
                <w:color w:val="000000"/>
                <w:shd w:val="clear" w:color="auto" w:fill="FFFFFF"/>
              </w:rPr>
              <w:t>и</w:t>
            </w:r>
            <w:r w:rsidRPr="00EB56F5">
              <w:rPr>
                <w:color w:val="000000"/>
                <w:shd w:val="clear" w:color="auto" w:fill="FFFFFF"/>
              </w:rPr>
              <w:t>ческих навыков.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pPr>
              <w:jc w:val="both"/>
            </w:pPr>
            <w:r w:rsidRPr="00FD22D7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D22D7">
              <w:rPr>
                <w:color w:val="000000"/>
                <w:sz w:val="24"/>
                <w:szCs w:val="24"/>
              </w:rPr>
              <w:t xml:space="preserve"> «</w:t>
            </w:r>
            <w:r w:rsidRPr="005C3FC5">
              <w:rPr>
                <w:bCs/>
                <w:sz w:val="24"/>
                <w:szCs w:val="24"/>
              </w:rPr>
              <w:t>Госсанэпи</w:t>
            </w:r>
            <w:r w:rsidRPr="005C3FC5">
              <w:rPr>
                <w:bCs/>
                <w:sz w:val="24"/>
                <w:szCs w:val="24"/>
              </w:rPr>
              <w:t>д</w:t>
            </w:r>
            <w:r w:rsidRPr="005C3FC5">
              <w:rPr>
                <w:bCs/>
                <w:sz w:val="24"/>
                <w:szCs w:val="24"/>
              </w:rPr>
              <w:t xml:space="preserve">надзор </w:t>
            </w:r>
            <w:r w:rsidRPr="005C3FC5">
              <w:rPr>
                <w:sz w:val="24"/>
                <w:szCs w:val="24"/>
              </w:rPr>
              <w:t>и произво</w:t>
            </w:r>
            <w:r w:rsidRPr="005C3FC5">
              <w:rPr>
                <w:sz w:val="24"/>
                <w:szCs w:val="24"/>
              </w:rPr>
              <w:t>д</w:t>
            </w:r>
            <w:r w:rsidRPr="005C3FC5">
              <w:rPr>
                <w:sz w:val="24"/>
                <w:szCs w:val="24"/>
              </w:rPr>
              <w:t>ственный контроль в организациях общ</w:t>
            </w:r>
            <w:r w:rsidRPr="005C3FC5">
              <w:rPr>
                <w:sz w:val="24"/>
                <w:szCs w:val="24"/>
              </w:rPr>
              <w:t>е</w:t>
            </w:r>
            <w:r w:rsidRPr="005C3FC5">
              <w:rPr>
                <w:sz w:val="24"/>
                <w:szCs w:val="24"/>
              </w:rPr>
              <w:t>ственного питания и торговли продовол</w:t>
            </w:r>
            <w:r w:rsidRPr="005C3FC5">
              <w:rPr>
                <w:sz w:val="24"/>
                <w:szCs w:val="24"/>
              </w:rPr>
              <w:t>ь</w:t>
            </w:r>
            <w:r w:rsidRPr="005C3FC5">
              <w:rPr>
                <w:sz w:val="24"/>
                <w:szCs w:val="24"/>
              </w:rPr>
              <w:t>ственными товар</w:t>
            </w:r>
            <w:r w:rsidRPr="005C3FC5">
              <w:rPr>
                <w:sz w:val="24"/>
                <w:szCs w:val="24"/>
              </w:rPr>
              <w:t>а</w:t>
            </w:r>
            <w:r w:rsidRPr="005C3FC5">
              <w:rPr>
                <w:sz w:val="24"/>
                <w:szCs w:val="24"/>
              </w:rPr>
              <w:t>ми</w:t>
            </w:r>
            <w:r w:rsidRPr="00FD22D7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9A6FC0" w:rsidRDefault="00EB56F5" w:rsidP="009A6FC0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решение пр</w:t>
            </w:r>
            <w:r w:rsidRPr="00EB56F5">
              <w:rPr>
                <w:color w:val="000000"/>
                <w:shd w:val="clear" w:color="auto" w:fill="FFFFFF"/>
              </w:rPr>
              <w:t>о</w:t>
            </w:r>
            <w:r w:rsidR="009A6FC0">
              <w:rPr>
                <w:color w:val="000000"/>
                <w:shd w:val="clear" w:color="auto" w:fill="FFFFFF"/>
              </w:rPr>
              <w:t>блемно-ситуационных задач.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pPr>
              <w:jc w:val="both"/>
            </w:pPr>
            <w:r w:rsidRPr="00FD22D7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D22D7">
              <w:rPr>
                <w:color w:val="000000"/>
                <w:sz w:val="24"/>
                <w:szCs w:val="24"/>
              </w:rPr>
              <w:t xml:space="preserve"> «</w:t>
            </w:r>
            <w:r w:rsidRPr="005C3FC5">
              <w:rPr>
                <w:bCs/>
                <w:sz w:val="24"/>
                <w:szCs w:val="24"/>
              </w:rPr>
              <w:t>Госсанэпи</w:t>
            </w:r>
            <w:r w:rsidRPr="005C3FC5">
              <w:rPr>
                <w:bCs/>
                <w:sz w:val="24"/>
                <w:szCs w:val="24"/>
              </w:rPr>
              <w:t>д</w:t>
            </w:r>
            <w:r w:rsidRPr="005C3FC5">
              <w:rPr>
                <w:bCs/>
                <w:sz w:val="24"/>
                <w:szCs w:val="24"/>
              </w:rPr>
              <w:t>надзор за пред</w:t>
            </w:r>
            <w:r w:rsidRPr="005C3FC5">
              <w:rPr>
                <w:bCs/>
                <w:sz w:val="24"/>
                <w:szCs w:val="24"/>
              </w:rPr>
              <w:softHyphen/>
              <w:t>приятиями хлебоп</w:t>
            </w:r>
            <w:r w:rsidRPr="005C3FC5">
              <w:rPr>
                <w:bCs/>
                <w:sz w:val="24"/>
                <w:szCs w:val="24"/>
              </w:rPr>
              <w:t>е</w:t>
            </w:r>
            <w:r w:rsidRPr="005C3FC5">
              <w:rPr>
                <w:bCs/>
                <w:sz w:val="24"/>
                <w:szCs w:val="24"/>
              </w:rPr>
              <w:t>карной, кондите</w:t>
            </w:r>
            <w:r w:rsidRPr="005C3FC5">
              <w:rPr>
                <w:bCs/>
                <w:sz w:val="24"/>
                <w:szCs w:val="24"/>
              </w:rPr>
              <w:t>р</w:t>
            </w:r>
            <w:r w:rsidRPr="005C3FC5">
              <w:rPr>
                <w:bCs/>
                <w:sz w:val="24"/>
                <w:szCs w:val="24"/>
              </w:rPr>
              <w:t>ской, молокоперер</w:t>
            </w:r>
            <w:r w:rsidRPr="005C3FC5">
              <w:rPr>
                <w:bCs/>
                <w:sz w:val="24"/>
                <w:szCs w:val="24"/>
              </w:rPr>
              <w:t>а</w:t>
            </w:r>
            <w:r w:rsidRPr="005C3FC5">
              <w:rPr>
                <w:bCs/>
                <w:sz w:val="24"/>
                <w:szCs w:val="24"/>
              </w:rPr>
              <w:t>батывающей пр</w:t>
            </w:r>
            <w:r w:rsidRPr="005C3FC5">
              <w:rPr>
                <w:bCs/>
                <w:sz w:val="24"/>
                <w:szCs w:val="24"/>
              </w:rPr>
              <w:t>о</w:t>
            </w:r>
            <w:r w:rsidRPr="005C3FC5">
              <w:rPr>
                <w:bCs/>
                <w:sz w:val="24"/>
                <w:szCs w:val="24"/>
              </w:rPr>
              <w:t>мышленности и пр</w:t>
            </w:r>
            <w:r w:rsidRPr="005C3FC5">
              <w:rPr>
                <w:bCs/>
                <w:sz w:val="24"/>
                <w:szCs w:val="24"/>
              </w:rPr>
              <w:t>о</w:t>
            </w:r>
            <w:r w:rsidRPr="005C3FC5">
              <w:rPr>
                <w:bCs/>
                <w:sz w:val="24"/>
                <w:szCs w:val="24"/>
              </w:rPr>
              <w:t>из</w:t>
            </w:r>
            <w:r w:rsidRPr="005C3FC5">
              <w:rPr>
                <w:bCs/>
                <w:sz w:val="24"/>
                <w:szCs w:val="24"/>
              </w:rPr>
              <w:softHyphen/>
            </w:r>
            <w:r w:rsidRPr="005C3FC5">
              <w:rPr>
                <w:bCs/>
                <w:spacing w:val="-1"/>
                <w:sz w:val="24"/>
                <w:szCs w:val="24"/>
              </w:rPr>
              <w:t xml:space="preserve">водственный </w:t>
            </w:r>
            <w:proofErr w:type="gramStart"/>
            <w:r w:rsidRPr="005C3FC5">
              <w:rPr>
                <w:bCs/>
                <w:spacing w:val="-1"/>
                <w:sz w:val="24"/>
                <w:szCs w:val="24"/>
              </w:rPr>
              <w:t>ко</w:t>
            </w:r>
            <w:r w:rsidRPr="005C3FC5">
              <w:rPr>
                <w:bCs/>
                <w:spacing w:val="-1"/>
                <w:sz w:val="24"/>
                <w:szCs w:val="24"/>
              </w:rPr>
              <w:t>н</w:t>
            </w:r>
            <w:r w:rsidRPr="005C3FC5">
              <w:rPr>
                <w:bCs/>
                <w:spacing w:val="-1"/>
                <w:sz w:val="24"/>
                <w:szCs w:val="24"/>
              </w:rPr>
              <w:t>троль за</w:t>
            </w:r>
            <w:proofErr w:type="gramEnd"/>
            <w:r w:rsidRPr="005C3FC5">
              <w:rPr>
                <w:bCs/>
                <w:spacing w:val="-1"/>
                <w:sz w:val="24"/>
                <w:szCs w:val="24"/>
              </w:rPr>
              <w:t xml:space="preserve"> качеством и безопасно</w:t>
            </w:r>
            <w:r w:rsidRPr="005C3FC5">
              <w:rPr>
                <w:bCs/>
                <w:spacing w:val="-1"/>
                <w:sz w:val="24"/>
                <w:szCs w:val="24"/>
              </w:rPr>
              <w:softHyphen/>
            </w:r>
            <w:r w:rsidRPr="005C3FC5">
              <w:rPr>
                <w:bCs/>
                <w:sz w:val="24"/>
                <w:szCs w:val="24"/>
              </w:rPr>
              <w:t>стью п</w:t>
            </w:r>
            <w:r w:rsidRPr="005C3FC5">
              <w:rPr>
                <w:bCs/>
                <w:sz w:val="24"/>
                <w:szCs w:val="24"/>
              </w:rPr>
              <w:t>и</w:t>
            </w:r>
            <w:r w:rsidRPr="005C3FC5">
              <w:rPr>
                <w:bCs/>
                <w:sz w:val="24"/>
                <w:szCs w:val="24"/>
              </w:rPr>
              <w:t>щевого сырья и г</w:t>
            </w:r>
            <w:r w:rsidRPr="005C3FC5">
              <w:rPr>
                <w:bCs/>
                <w:sz w:val="24"/>
                <w:szCs w:val="24"/>
              </w:rPr>
              <w:t>о</w:t>
            </w:r>
            <w:r w:rsidRPr="005C3FC5">
              <w:rPr>
                <w:bCs/>
                <w:sz w:val="24"/>
                <w:szCs w:val="24"/>
              </w:rPr>
              <w:t>товой продукции</w:t>
            </w:r>
            <w:r w:rsidRPr="00FD22D7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lastRenderedPageBreak/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lastRenderedPageBreak/>
              <w:t>устный опрос;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решение пр</w:t>
            </w:r>
            <w:r w:rsidRPr="00EB56F5">
              <w:rPr>
                <w:color w:val="000000"/>
                <w:shd w:val="clear" w:color="auto" w:fill="FFFFFF"/>
              </w:rPr>
              <w:t>о</w:t>
            </w:r>
            <w:r w:rsidR="009A6FC0">
              <w:rPr>
                <w:color w:val="000000"/>
                <w:shd w:val="clear" w:color="auto" w:fill="FFFFFF"/>
              </w:rPr>
              <w:t>блемно-ситуационных задач.</w:t>
            </w:r>
          </w:p>
          <w:p w:rsidR="00EB56F5" w:rsidRPr="009A6FC0" w:rsidRDefault="00EB56F5" w:rsidP="009A6FC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pPr>
              <w:jc w:val="both"/>
            </w:pPr>
            <w:r w:rsidRPr="00FD22D7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6</w:t>
            </w:r>
            <w:r w:rsidRPr="00FD22D7">
              <w:rPr>
                <w:color w:val="000000"/>
                <w:sz w:val="24"/>
                <w:szCs w:val="24"/>
              </w:rPr>
              <w:t xml:space="preserve"> «</w:t>
            </w:r>
            <w:r w:rsidRPr="005C3FC5">
              <w:rPr>
                <w:bCs/>
                <w:sz w:val="24"/>
                <w:szCs w:val="24"/>
              </w:rPr>
              <w:t>Госсанэпи</w:t>
            </w:r>
            <w:r w:rsidRPr="005C3FC5">
              <w:rPr>
                <w:bCs/>
                <w:sz w:val="24"/>
                <w:szCs w:val="24"/>
              </w:rPr>
              <w:t>д</w:t>
            </w:r>
            <w:r w:rsidRPr="005C3FC5">
              <w:rPr>
                <w:bCs/>
                <w:sz w:val="24"/>
                <w:szCs w:val="24"/>
              </w:rPr>
              <w:t>надзор за пред</w:t>
            </w:r>
            <w:r w:rsidRPr="005C3FC5">
              <w:rPr>
                <w:bCs/>
                <w:sz w:val="24"/>
                <w:szCs w:val="24"/>
              </w:rPr>
              <w:softHyphen/>
              <w:t>приятиями мяс</w:t>
            </w:r>
            <w:proofErr w:type="gramStart"/>
            <w:r w:rsidRPr="005C3FC5">
              <w:rPr>
                <w:bCs/>
                <w:sz w:val="24"/>
                <w:szCs w:val="24"/>
              </w:rPr>
              <w:t>о-</w:t>
            </w:r>
            <w:proofErr w:type="gramEnd"/>
            <w:r w:rsidRPr="005C3FC5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5C3FC5">
              <w:rPr>
                <w:bCs/>
                <w:sz w:val="24"/>
                <w:szCs w:val="24"/>
              </w:rPr>
              <w:t>рыбоперерабатыв</w:t>
            </w:r>
            <w:r w:rsidRPr="005C3FC5">
              <w:rPr>
                <w:bCs/>
                <w:sz w:val="24"/>
                <w:szCs w:val="24"/>
              </w:rPr>
              <w:t>а</w:t>
            </w:r>
            <w:r w:rsidRPr="005C3FC5">
              <w:rPr>
                <w:bCs/>
                <w:sz w:val="24"/>
                <w:szCs w:val="24"/>
              </w:rPr>
              <w:t>ющей</w:t>
            </w:r>
            <w:proofErr w:type="spellEnd"/>
            <w:r w:rsidRPr="005C3FC5">
              <w:rPr>
                <w:bCs/>
                <w:sz w:val="24"/>
                <w:szCs w:val="24"/>
              </w:rPr>
              <w:t xml:space="preserve"> промышле</w:t>
            </w:r>
            <w:r w:rsidRPr="005C3FC5">
              <w:rPr>
                <w:bCs/>
                <w:sz w:val="24"/>
                <w:szCs w:val="24"/>
              </w:rPr>
              <w:t>н</w:t>
            </w:r>
            <w:r w:rsidRPr="005C3FC5">
              <w:rPr>
                <w:bCs/>
                <w:sz w:val="24"/>
                <w:szCs w:val="24"/>
              </w:rPr>
              <w:t>ности и произ</w:t>
            </w:r>
            <w:r w:rsidRPr="005C3FC5">
              <w:rPr>
                <w:bCs/>
                <w:sz w:val="24"/>
                <w:szCs w:val="24"/>
              </w:rPr>
              <w:softHyphen/>
            </w:r>
            <w:r w:rsidRPr="005C3FC5">
              <w:rPr>
                <w:bCs/>
                <w:spacing w:val="-1"/>
                <w:sz w:val="24"/>
                <w:szCs w:val="24"/>
              </w:rPr>
              <w:t>водственный ко</w:t>
            </w:r>
            <w:r w:rsidRPr="005C3FC5">
              <w:rPr>
                <w:bCs/>
                <w:spacing w:val="-1"/>
                <w:sz w:val="24"/>
                <w:szCs w:val="24"/>
              </w:rPr>
              <w:t>н</w:t>
            </w:r>
            <w:r w:rsidRPr="005C3FC5">
              <w:rPr>
                <w:bCs/>
                <w:spacing w:val="-1"/>
                <w:sz w:val="24"/>
                <w:szCs w:val="24"/>
              </w:rPr>
              <w:t>троль за качеством и безопасно</w:t>
            </w:r>
            <w:r w:rsidRPr="005C3FC5">
              <w:rPr>
                <w:bCs/>
                <w:spacing w:val="-1"/>
                <w:sz w:val="24"/>
                <w:szCs w:val="24"/>
              </w:rPr>
              <w:softHyphen/>
            </w:r>
            <w:r w:rsidRPr="005C3FC5">
              <w:rPr>
                <w:bCs/>
                <w:sz w:val="24"/>
                <w:szCs w:val="24"/>
              </w:rPr>
              <w:t>стью п</w:t>
            </w:r>
            <w:r w:rsidRPr="005C3FC5">
              <w:rPr>
                <w:bCs/>
                <w:sz w:val="24"/>
                <w:szCs w:val="24"/>
              </w:rPr>
              <w:t>и</w:t>
            </w:r>
            <w:r w:rsidRPr="005C3FC5">
              <w:rPr>
                <w:bCs/>
                <w:sz w:val="24"/>
                <w:szCs w:val="24"/>
              </w:rPr>
              <w:t>щевого сырья и г</w:t>
            </w:r>
            <w:r w:rsidRPr="005C3FC5">
              <w:rPr>
                <w:bCs/>
                <w:sz w:val="24"/>
                <w:szCs w:val="24"/>
              </w:rPr>
              <w:t>о</w:t>
            </w:r>
            <w:r w:rsidRPr="005C3FC5">
              <w:rPr>
                <w:bCs/>
                <w:sz w:val="24"/>
                <w:szCs w:val="24"/>
              </w:rPr>
              <w:t>товой продукции</w:t>
            </w:r>
            <w:r w:rsidRPr="00FD22D7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Pr="00EB56F5">
              <w:t>тивными документами;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EB56F5">
              <w:rPr>
                <w:color w:val="000000"/>
                <w:shd w:val="clear" w:color="auto" w:fill="FFFFFF"/>
              </w:rPr>
              <w:t>устный опрос;</w:t>
            </w:r>
          </w:p>
          <w:p w:rsidR="00EB56F5" w:rsidRPr="009A6FC0" w:rsidRDefault="00EB56F5" w:rsidP="009A6FC0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  <w:rPr>
                <w:color w:val="000000"/>
                <w:shd w:val="clear" w:color="auto" w:fill="FFFFFF"/>
              </w:rPr>
            </w:pPr>
            <w:r w:rsidRPr="00EB56F5">
              <w:rPr>
                <w:color w:val="000000"/>
                <w:shd w:val="clear" w:color="auto" w:fill="FFFFFF"/>
              </w:rPr>
              <w:t>решение пр</w:t>
            </w:r>
            <w:r w:rsidRPr="00EB56F5">
              <w:rPr>
                <w:color w:val="000000"/>
                <w:shd w:val="clear" w:color="auto" w:fill="FFFFFF"/>
              </w:rPr>
              <w:t>о</w:t>
            </w:r>
            <w:r w:rsidR="009A6FC0">
              <w:rPr>
                <w:color w:val="000000"/>
                <w:shd w:val="clear" w:color="auto" w:fill="FFFFFF"/>
              </w:rPr>
              <w:t>блемно-ситуационных задач.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  <w:tr w:rsidR="00EB56F5" w:rsidRPr="004B2973" w:rsidTr="002F6AA2">
        <w:tc>
          <w:tcPr>
            <w:tcW w:w="392" w:type="dxa"/>
            <w:shd w:val="clear" w:color="auto" w:fill="auto"/>
          </w:tcPr>
          <w:p w:rsidR="00EB56F5" w:rsidRPr="005A77C8" w:rsidRDefault="00EB56F5" w:rsidP="00F55788">
            <w:pPr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B56F5" w:rsidRDefault="00EB56F5" w:rsidP="005C3FC5">
            <w:r w:rsidRPr="00FD22D7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FD22D7">
              <w:rPr>
                <w:color w:val="000000"/>
                <w:sz w:val="24"/>
                <w:szCs w:val="24"/>
              </w:rPr>
              <w:t xml:space="preserve"> «</w:t>
            </w:r>
            <w:r w:rsidRPr="005C3FC5">
              <w:rPr>
                <w:bCs/>
                <w:sz w:val="24"/>
                <w:szCs w:val="24"/>
              </w:rPr>
              <w:t>Социально-гигиенический м</w:t>
            </w:r>
            <w:r w:rsidRPr="005C3FC5">
              <w:rPr>
                <w:bCs/>
                <w:sz w:val="24"/>
                <w:szCs w:val="24"/>
              </w:rPr>
              <w:t>о</w:t>
            </w:r>
            <w:r w:rsidRPr="005C3FC5">
              <w:rPr>
                <w:bCs/>
                <w:sz w:val="24"/>
                <w:szCs w:val="24"/>
              </w:rPr>
              <w:t>ниторинг в гигиене питания</w:t>
            </w:r>
            <w:r w:rsidRPr="00FD22D7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 xml:space="preserve">работа с конспектом лекции; 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работа над учебным материалом (учебника, первоисточника, д</w:t>
            </w:r>
            <w:r w:rsidRPr="00EB56F5">
              <w:t>о</w:t>
            </w:r>
            <w:r w:rsidRPr="00EB56F5">
              <w:t>полнительной литер</w:t>
            </w:r>
            <w:r w:rsidRPr="00EB56F5">
              <w:t>а</w:t>
            </w:r>
            <w:r w:rsidRPr="00EB56F5">
              <w:t>туры);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чтение текста (учебн</w:t>
            </w:r>
            <w:r w:rsidRPr="00EB56F5">
              <w:t>и</w:t>
            </w:r>
            <w:r w:rsidRPr="00EB56F5">
              <w:t>ка, первоисточника, дополнительной лит</w:t>
            </w:r>
            <w:r w:rsidRPr="00EB56F5">
              <w:t>е</w:t>
            </w:r>
            <w:r w:rsidRPr="00EB56F5">
              <w:t>ратуры, ресурсов И</w:t>
            </w:r>
            <w:r w:rsidRPr="00EB56F5">
              <w:t>н</w:t>
            </w:r>
            <w:r w:rsidRPr="00EB56F5">
              <w:t>тернет);</w:t>
            </w:r>
          </w:p>
          <w:p w:rsidR="00EB56F5" w:rsidRPr="00EB56F5" w:rsidRDefault="00EB56F5" w:rsidP="009A6FC0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EB56F5">
              <w:t>ознакомление с норм</w:t>
            </w:r>
            <w:r w:rsidRPr="00EB56F5">
              <w:t>а</w:t>
            </w:r>
            <w:r w:rsidR="009A6FC0">
              <w:t>тивными документами.</w:t>
            </w:r>
          </w:p>
        </w:tc>
        <w:tc>
          <w:tcPr>
            <w:tcW w:w="2251" w:type="dxa"/>
            <w:shd w:val="clear" w:color="auto" w:fill="auto"/>
          </w:tcPr>
          <w:p w:rsidR="00EB56F5" w:rsidRPr="009A6FC0" w:rsidRDefault="009A6FC0" w:rsidP="009A6FC0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>
              <w:rPr>
                <w:color w:val="000000"/>
                <w:shd w:val="clear" w:color="auto" w:fill="FFFFFF"/>
              </w:rPr>
              <w:t>устный опрос.</w:t>
            </w:r>
          </w:p>
        </w:tc>
        <w:tc>
          <w:tcPr>
            <w:tcW w:w="2177" w:type="dxa"/>
            <w:shd w:val="clear" w:color="auto" w:fill="auto"/>
          </w:tcPr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EB56F5">
              <w:t>аудиторная</w:t>
            </w:r>
            <w:proofErr w:type="gramEnd"/>
            <w:r w:rsidRPr="00EB56F5">
              <w:t xml:space="preserve"> – на практических занятиях;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внеаудиторная – КСР;</w:t>
            </w:r>
          </w:p>
          <w:p w:rsidR="00EB56F5" w:rsidRPr="00EB56F5" w:rsidRDefault="00EB56F5" w:rsidP="00A373BA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EB56F5">
              <w:t>в Информацио</w:t>
            </w:r>
            <w:r w:rsidRPr="00EB56F5">
              <w:t>н</w:t>
            </w:r>
            <w:r w:rsidRPr="00EB56F5">
              <w:t>ной электронно-образовательной среде – Инфо</w:t>
            </w:r>
            <w:r w:rsidRPr="00EB56F5">
              <w:t>р</w:t>
            </w:r>
            <w:r w:rsidRPr="00EB56F5">
              <w:t>мационной с</w:t>
            </w:r>
            <w:r w:rsidRPr="00EB56F5">
              <w:t>и</w:t>
            </w:r>
            <w:r w:rsidRPr="00EB56F5">
              <w:t xml:space="preserve">стеме </w:t>
            </w:r>
            <w:proofErr w:type="spellStart"/>
            <w:r w:rsidRPr="00EB56F5">
              <w:t>ОрГМУ</w:t>
            </w:r>
            <w:proofErr w:type="spellEnd"/>
            <w:r w:rsidRPr="00EB56F5">
              <w:t xml:space="preserve"> (база тестов, учебные пос</w:t>
            </w:r>
            <w:r w:rsidRPr="00EB56F5">
              <w:t>о</w:t>
            </w:r>
            <w:r w:rsidRPr="00EB56F5">
              <w:t>бия, учебники)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727C3F" w:rsidRDefault="00727C3F" w:rsidP="001D0655">
      <w:pPr>
        <w:ind w:firstLine="709"/>
        <w:jc w:val="both"/>
        <w:rPr>
          <w:b/>
          <w:sz w:val="28"/>
        </w:rPr>
      </w:pPr>
    </w:p>
    <w:p w:rsidR="00593334" w:rsidRDefault="00593334" w:rsidP="001D0655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3. Методические указания по выполнению заданий для самосто</w:t>
      </w:r>
      <w:r>
        <w:rPr>
          <w:b/>
          <w:sz w:val="28"/>
        </w:rPr>
        <w:t>я</w:t>
      </w:r>
      <w:r>
        <w:rPr>
          <w:b/>
          <w:sz w:val="28"/>
        </w:rPr>
        <w:t xml:space="preserve">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7F3FD4" w:rsidRDefault="007F3FD4" w:rsidP="007F3FD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7F3FD4" w:rsidRPr="009A1307" w:rsidRDefault="007F3FD4" w:rsidP="007F3FD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9A1307">
        <w:rPr>
          <w:b/>
          <w:color w:val="000000"/>
          <w:sz w:val="28"/>
          <w:szCs w:val="28"/>
        </w:rPr>
        <w:t xml:space="preserve">Модуль №1 </w:t>
      </w:r>
      <w:r>
        <w:rPr>
          <w:b/>
          <w:color w:val="000000"/>
          <w:sz w:val="28"/>
          <w:szCs w:val="28"/>
        </w:rPr>
        <w:t>«</w:t>
      </w:r>
      <w:r w:rsidRPr="009A1307">
        <w:rPr>
          <w:b/>
          <w:color w:val="000000"/>
          <w:sz w:val="28"/>
          <w:szCs w:val="28"/>
          <w:shd w:val="clear" w:color="auto" w:fill="FFFFFF"/>
        </w:rPr>
        <w:t>Гигиенические основы организации рационального питания. Оценка состояния здоровья населения в связи с характером питания и разработка мероприятий по его рационализации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9A1307">
        <w:rPr>
          <w:b/>
          <w:color w:val="000000"/>
          <w:sz w:val="28"/>
          <w:szCs w:val="28"/>
          <w:shd w:val="clear" w:color="auto" w:fill="FFFFFF"/>
        </w:rPr>
        <w:t>.</w:t>
      </w:r>
    </w:p>
    <w:p w:rsidR="007F3FD4" w:rsidRPr="00272193" w:rsidRDefault="007F3FD4" w:rsidP="007F3FD4">
      <w:pPr>
        <w:ind w:firstLine="709"/>
        <w:jc w:val="both"/>
        <w:rPr>
          <w:b/>
          <w:color w:val="000000"/>
          <w:sz w:val="28"/>
          <w:szCs w:val="28"/>
        </w:rPr>
      </w:pPr>
    </w:p>
    <w:p w:rsidR="007F3FD4" w:rsidRPr="00B332EA" w:rsidRDefault="007F3FD4" w:rsidP="007F3FD4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№1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«Гигиенические требования к организации рационального п</w:t>
      </w:r>
      <w:r w:rsidRPr="00B332EA">
        <w:rPr>
          <w:b/>
          <w:sz w:val="28"/>
          <w:szCs w:val="28"/>
        </w:rPr>
        <w:t>и</w:t>
      </w:r>
      <w:r w:rsidRPr="00B332EA">
        <w:rPr>
          <w:b/>
          <w:sz w:val="28"/>
          <w:szCs w:val="28"/>
        </w:rPr>
        <w:t>тания и методы определения потребности организма в пищевых вещ</w:t>
      </w:r>
      <w:r w:rsidRPr="00B332EA">
        <w:rPr>
          <w:b/>
          <w:sz w:val="28"/>
          <w:szCs w:val="28"/>
        </w:rPr>
        <w:t>е</w:t>
      </w:r>
      <w:r w:rsidRPr="00B332EA">
        <w:rPr>
          <w:b/>
          <w:sz w:val="28"/>
          <w:szCs w:val="28"/>
        </w:rPr>
        <w:t>ствах и энергии».</w:t>
      </w:r>
    </w:p>
    <w:p w:rsidR="009E3F82" w:rsidRPr="00BD309D" w:rsidRDefault="009E3F82" w:rsidP="00430616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430616" w:rsidRPr="009C0294" w:rsidRDefault="00430616" w:rsidP="001D45F4">
      <w:pPr>
        <w:pStyle w:val="aa"/>
        <w:autoSpaceDE w:val="0"/>
        <w:autoSpaceDN w:val="0"/>
        <w:adjustRightInd w:val="0"/>
        <w:ind w:left="144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430616" w:rsidRPr="009C0294" w:rsidRDefault="00430616" w:rsidP="009C0294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9C0294" w:rsidRPr="009C0294" w:rsidRDefault="009C0294" w:rsidP="009C0294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9C0294" w:rsidRPr="009C0294" w:rsidRDefault="009C0294" w:rsidP="00856AD9">
      <w:pPr>
        <w:pStyle w:val="aa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360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МР 2.3.1.2432-08 «Нормы физиологических потребностей в энергии и пищевых веществах для различных групп </w:t>
      </w:r>
      <w:r w:rsidRPr="009C0294">
        <w:rPr>
          <w:bCs/>
          <w:sz w:val="28"/>
          <w:szCs w:val="28"/>
        </w:rPr>
        <w:t>населения Российской Федер</w:t>
      </w:r>
      <w:r w:rsidRPr="009C0294">
        <w:rPr>
          <w:bCs/>
          <w:sz w:val="28"/>
          <w:szCs w:val="28"/>
        </w:rPr>
        <w:t>а</w:t>
      </w:r>
      <w:r w:rsidRPr="009C0294">
        <w:rPr>
          <w:bCs/>
          <w:sz w:val="28"/>
          <w:szCs w:val="28"/>
        </w:rPr>
        <w:t>ции</w:t>
      </w:r>
      <w:r w:rsidRPr="009C0294">
        <w:rPr>
          <w:sz w:val="28"/>
          <w:szCs w:val="28"/>
        </w:rPr>
        <w:t>».</w:t>
      </w:r>
    </w:p>
    <w:p w:rsidR="00430616" w:rsidRPr="009C0294" w:rsidRDefault="00430616" w:rsidP="009C0294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430616" w:rsidRPr="009C0294" w:rsidRDefault="00430616" w:rsidP="00381671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>Использовать изложенные гигиенические нормативы при выполнении практических заданий и решении ситуационных задач.</w:t>
      </w:r>
    </w:p>
    <w:p w:rsidR="00430616" w:rsidRDefault="00430616" w:rsidP="00430616">
      <w:pPr>
        <w:pStyle w:val="aa"/>
        <w:ind w:left="727"/>
        <w:contextualSpacing/>
        <w:jc w:val="right"/>
      </w:pPr>
    </w:p>
    <w:p w:rsidR="00205391" w:rsidRDefault="00205391" w:rsidP="001D0655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FC432D">
        <w:rPr>
          <w:b/>
          <w:i/>
          <w:color w:val="000000"/>
          <w:sz w:val="28"/>
          <w:szCs w:val="28"/>
        </w:rPr>
        <w:t>Практические задания</w:t>
      </w:r>
    </w:p>
    <w:p w:rsidR="00DC0F0B" w:rsidRPr="00B274EB" w:rsidRDefault="00DC0F0B" w:rsidP="00DC0F0B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методикой р</w:t>
      </w:r>
      <w:r w:rsidRPr="00B274EB">
        <w:rPr>
          <w:sz w:val="28"/>
          <w:szCs w:val="28"/>
        </w:rPr>
        <w:t>асчет</w:t>
      </w:r>
      <w:r>
        <w:rPr>
          <w:sz w:val="28"/>
          <w:szCs w:val="28"/>
        </w:rPr>
        <w:t>а</w:t>
      </w:r>
      <w:r w:rsidRPr="00B274EB">
        <w:rPr>
          <w:sz w:val="28"/>
          <w:szCs w:val="28"/>
        </w:rPr>
        <w:t xml:space="preserve"> и анализ</w:t>
      </w:r>
      <w:r>
        <w:rPr>
          <w:sz w:val="28"/>
          <w:szCs w:val="28"/>
        </w:rPr>
        <w:t>а</w:t>
      </w:r>
      <w:r w:rsidRPr="00B274EB">
        <w:rPr>
          <w:sz w:val="28"/>
          <w:szCs w:val="28"/>
        </w:rPr>
        <w:t xml:space="preserve"> суточных меню-раскладок.</w:t>
      </w:r>
    </w:p>
    <w:p w:rsidR="00DC0F0B" w:rsidRPr="00B274EB" w:rsidRDefault="00DC0F0B" w:rsidP="00DC0F0B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274EB">
        <w:rPr>
          <w:sz w:val="28"/>
          <w:szCs w:val="28"/>
        </w:rPr>
        <w:t>асчет и анализ суточных меню-раскладок.</w:t>
      </w:r>
    </w:p>
    <w:p w:rsidR="00DC0F0B" w:rsidRPr="00B274EB" w:rsidRDefault="00DC0F0B" w:rsidP="00DC0F0B">
      <w:pPr>
        <w:pStyle w:val="aa"/>
        <w:ind w:left="0" w:firstLine="444"/>
        <w:jc w:val="both"/>
        <w:rPr>
          <w:sz w:val="28"/>
          <w:szCs w:val="28"/>
        </w:rPr>
      </w:pPr>
      <w:r w:rsidRPr="00B274EB">
        <w:rPr>
          <w:sz w:val="28"/>
          <w:szCs w:val="28"/>
        </w:rPr>
        <w:t>Оценка соответствия суточного пищевого рациона индивидуума принц</w:t>
      </w:r>
      <w:r w:rsidRPr="00B274EB">
        <w:rPr>
          <w:sz w:val="28"/>
          <w:szCs w:val="28"/>
        </w:rPr>
        <w:t>и</w:t>
      </w:r>
      <w:r w:rsidRPr="00B274EB">
        <w:rPr>
          <w:sz w:val="28"/>
          <w:szCs w:val="28"/>
        </w:rPr>
        <w:t>пам рационального и адекватного питания (с помощью таблиц и данных м</w:t>
      </w:r>
      <w:r w:rsidRPr="00B274EB">
        <w:rPr>
          <w:sz w:val="28"/>
          <w:szCs w:val="28"/>
        </w:rPr>
        <w:t>е</w:t>
      </w:r>
      <w:r w:rsidRPr="00B274EB">
        <w:rPr>
          <w:sz w:val="28"/>
          <w:szCs w:val="28"/>
        </w:rPr>
        <w:t>ню-раскладки), разработка рекомендаций по его коррекции.</w:t>
      </w:r>
    </w:p>
    <w:p w:rsidR="00DC0F0B" w:rsidRDefault="00DC0F0B" w:rsidP="00DC0F0B">
      <w:pPr>
        <w:ind w:firstLine="709"/>
        <w:jc w:val="center"/>
        <w:rPr>
          <w:b/>
          <w:bCs/>
          <w:sz w:val="28"/>
          <w:szCs w:val="28"/>
        </w:rPr>
      </w:pPr>
    </w:p>
    <w:p w:rsidR="00DC0F0B" w:rsidRPr="003070C8" w:rsidRDefault="00DC0F0B" w:rsidP="00DC0F0B">
      <w:pPr>
        <w:tabs>
          <w:tab w:val="left" w:pos="477"/>
        </w:tabs>
        <w:ind w:firstLine="709"/>
        <w:jc w:val="center"/>
        <w:rPr>
          <w:b/>
          <w:sz w:val="28"/>
          <w:szCs w:val="28"/>
        </w:rPr>
      </w:pPr>
      <w:r w:rsidRPr="003070C8">
        <w:rPr>
          <w:b/>
          <w:sz w:val="28"/>
          <w:szCs w:val="28"/>
        </w:rPr>
        <w:t>Ход практической работы:</w:t>
      </w:r>
    </w:p>
    <w:p w:rsidR="00DC0F0B" w:rsidRPr="003070C8" w:rsidRDefault="00DC0F0B" w:rsidP="00DC0F0B">
      <w:pPr>
        <w:tabs>
          <w:tab w:val="left" w:pos="4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070C8">
        <w:rPr>
          <w:sz w:val="28"/>
          <w:szCs w:val="28"/>
        </w:rPr>
        <w:t>ходе практической работы студент должен оценить соответствие с</w:t>
      </w:r>
      <w:r w:rsidRPr="003070C8">
        <w:rPr>
          <w:sz w:val="28"/>
          <w:szCs w:val="28"/>
        </w:rPr>
        <w:t>у</w:t>
      </w:r>
      <w:r w:rsidRPr="003070C8">
        <w:rPr>
          <w:sz w:val="28"/>
          <w:szCs w:val="28"/>
        </w:rPr>
        <w:t>точного пищевого рациона индивидуума принципам рационального и аде</w:t>
      </w:r>
      <w:r w:rsidRPr="003070C8">
        <w:rPr>
          <w:sz w:val="28"/>
          <w:szCs w:val="28"/>
        </w:rPr>
        <w:t>к</w:t>
      </w:r>
      <w:r w:rsidRPr="003070C8">
        <w:rPr>
          <w:sz w:val="28"/>
          <w:szCs w:val="28"/>
        </w:rPr>
        <w:t>ватного питания и разработать рекомендации по его коррекции.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Для выполнения задания каждому студенту выдается меню-раскладка</w:t>
      </w:r>
      <w:r>
        <w:rPr>
          <w:sz w:val="28"/>
          <w:szCs w:val="28"/>
        </w:rPr>
        <w:t xml:space="preserve"> с </w:t>
      </w:r>
      <w:r w:rsidRPr="003070C8">
        <w:rPr>
          <w:sz w:val="28"/>
          <w:szCs w:val="28"/>
        </w:rPr>
        <w:t>указаниями профессии, пола, возраста и массы тела человека, чей рацион анализируется. В меню-раскладке представлены сведения о количестве пр</w:t>
      </w:r>
      <w:r w:rsidRPr="003070C8">
        <w:rPr>
          <w:sz w:val="28"/>
          <w:szCs w:val="28"/>
        </w:rPr>
        <w:t>и</w:t>
      </w:r>
      <w:r w:rsidRPr="003070C8">
        <w:rPr>
          <w:sz w:val="28"/>
          <w:szCs w:val="28"/>
        </w:rPr>
        <w:t>емов пищи, приведен перечень блюд, употребленных в каждый из приемов пищи, а также количество продуктов, использованных для приготовления этих блюд. К меню-раскладке прилагается справочная таблица, которая с</w:t>
      </w:r>
      <w:r w:rsidRPr="003070C8">
        <w:rPr>
          <w:sz w:val="28"/>
          <w:szCs w:val="28"/>
        </w:rPr>
        <w:t>о</w:t>
      </w:r>
      <w:r w:rsidRPr="003070C8">
        <w:rPr>
          <w:sz w:val="28"/>
          <w:szCs w:val="28"/>
        </w:rPr>
        <w:t>держит сведения о химическо</w:t>
      </w:r>
      <w:r>
        <w:rPr>
          <w:sz w:val="28"/>
          <w:szCs w:val="28"/>
        </w:rPr>
        <w:t>м составе и калорийности различ</w:t>
      </w:r>
      <w:r w:rsidRPr="003070C8">
        <w:rPr>
          <w:sz w:val="28"/>
          <w:szCs w:val="28"/>
        </w:rPr>
        <w:t>ных продуктов (из расчёта на 100 г.).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При анализе меню-раскладки необходимо: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– определить калорийность каждого приема пищи (завтрака, обеда, ужина, полдника и т.д.);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– определить калорийность всего суточного пищевого рациона;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– определить содержание в суточном рационе общего количества бе</w:t>
      </w:r>
      <w:r w:rsidRPr="003070C8">
        <w:rPr>
          <w:sz w:val="28"/>
          <w:szCs w:val="28"/>
        </w:rPr>
        <w:t>л</w:t>
      </w:r>
      <w:r w:rsidRPr="003070C8">
        <w:rPr>
          <w:sz w:val="28"/>
          <w:szCs w:val="28"/>
        </w:rPr>
        <w:t>ков, жиров и углеводов;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lastRenderedPageBreak/>
        <w:t>– определить в суточном рационе содержание белков животного и ра</w:t>
      </w:r>
      <w:r w:rsidRPr="003070C8">
        <w:rPr>
          <w:sz w:val="28"/>
          <w:szCs w:val="28"/>
        </w:rPr>
        <w:t>с</w:t>
      </w:r>
      <w:r w:rsidRPr="003070C8">
        <w:rPr>
          <w:sz w:val="28"/>
          <w:szCs w:val="28"/>
        </w:rPr>
        <w:t>тительного происхождения;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– определить в суточном рационе содержание жиров животного и ра</w:t>
      </w:r>
      <w:r w:rsidRPr="003070C8">
        <w:rPr>
          <w:sz w:val="28"/>
          <w:szCs w:val="28"/>
        </w:rPr>
        <w:t>с</w:t>
      </w:r>
      <w:r w:rsidRPr="003070C8">
        <w:rPr>
          <w:sz w:val="28"/>
          <w:szCs w:val="28"/>
        </w:rPr>
        <w:t>тительного происхождения;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– определить в суточном пищевом рационе квоту белков, жиров и у</w:t>
      </w:r>
      <w:r w:rsidRPr="003070C8">
        <w:rPr>
          <w:sz w:val="28"/>
          <w:szCs w:val="28"/>
        </w:rPr>
        <w:t>г</w:t>
      </w:r>
      <w:r w:rsidRPr="003070C8">
        <w:rPr>
          <w:sz w:val="28"/>
          <w:szCs w:val="28"/>
        </w:rPr>
        <w:t>леводов по калорийности;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– определить содержание витаминов</w:t>
      </w:r>
      <w:proofErr w:type="gramStart"/>
      <w:r w:rsidRPr="003070C8">
        <w:rPr>
          <w:sz w:val="28"/>
          <w:szCs w:val="28"/>
        </w:rPr>
        <w:t xml:space="preserve"> А</w:t>
      </w:r>
      <w:proofErr w:type="gramEnd"/>
      <w:r w:rsidRPr="003070C8">
        <w:rPr>
          <w:sz w:val="28"/>
          <w:szCs w:val="28"/>
        </w:rPr>
        <w:t xml:space="preserve"> и С в рационе.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Результаты работы оформляют в тетради с обязательным отражением следующих пунктов:</w:t>
      </w:r>
    </w:p>
    <w:p w:rsidR="00DC0F0B" w:rsidRPr="003070C8" w:rsidRDefault="00DC0F0B" w:rsidP="00856AD9">
      <w:pPr>
        <w:numPr>
          <w:ilvl w:val="0"/>
          <w:numId w:val="15"/>
        </w:num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Калорийность завтрака …… </w:t>
      </w:r>
      <w:proofErr w:type="gramStart"/>
      <w:r>
        <w:rPr>
          <w:sz w:val="28"/>
          <w:szCs w:val="28"/>
        </w:rPr>
        <w:t>ккал</w:t>
      </w:r>
      <w:proofErr w:type="gramEnd"/>
      <w:r>
        <w:rPr>
          <w:sz w:val="28"/>
          <w:szCs w:val="28"/>
        </w:rPr>
        <w:t xml:space="preserve">, </w:t>
      </w:r>
      <w:r w:rsidRPr="003070C8">
        <w:rPr>
          <w:sz w:val="28"/>
          <w:szCs w:val="28"/>
        </w:rPr>
        <w:t>о</w:t>
      </w:r>
      <w:r>
        <w:rPr>
          <w:sz w:val="28"/>
          <w:szCs w:val="28"/>
        </w:rPr>
        <w:t>беда ………. ккал,</w:t>
      </w:r>
      <w:r w:rsidRPr="003070C8">
        <w:rPr>
          <w:sz w:val="28"/>
          <w:szCs w:val="28"/>
        </w:rPr>
        <w:t xml:space="preserve"> ужина ……… ккал</w:t>
      </w:r>
      <w:r w:rsidR="00CD6C96">
        <w:rPr>
          <w:sz w:val="28"/>
          <w:szCs w:val="28"/>
        </w:rPr>
        <w:t xml:space="preserve">, </w:t>
      </w:r>
      <w:r w:rsidRPr="003070C8">
        <w:rPr>
          <w:sz w:val="28"/>
          <w:szCs w:val="28"/>
        </w:rPr>
        <w:t>общая ……… ккал.</w:t>
      </w:r>
    </w:p>
    <w:p w:rsidR="00DC0F0B" w:rsidRPr="003070C8" w:rsidRDefault="00DC0F0B" w:rsidP="00856AD9">
      <w:pPr>
        <w:numPr>
          <w:ilvl w:val="0"/>
          <w:numId w:val="15"/>
        </w:numPr>
        <w:tabs>
          <w:tab w:val="left" w:pos="506"/>
        </w:tabs>
        <w:jc w:val="both"/>
        <w:rPr>
          <w:sz w:val="28"/>
          <w:szCs w:val="28"/>
        </w:rPr>
      </w:pPr>
      <w:r w:rsidRPr="003070C8">
        <w:rPr>
          <w:sz w:val="28"/>
          <w:szCs w:val="28"/>
        </w:rPr>
        <w:t>Распределение суточного рациона по отдельным приёмам пищи (по калорийности):</w:t>
      </w:r>
    </w:p>
    <w:p w:rsidR="00DC0F0B" w:rsidRPr="00C2743B" w:rsidRDefault="00DC0F0B" w:rsidP="00856AD9">
      <w:pPr>
        <w:pStyle w:val="aa"/>
        <w:numPr>
          <w:ilvl w:val="0"/>
          <w:numId w:val="15"/>
        </w:numPr>
        <w:ind w:right="-1"/>
        <w:contextualSpacing/>
        <w:jc w:val="both"/>
        <w:rPr>
          <w:sz w:val="28"/>
          <w:szCs w:val="28"/>
        </w:rPr>
      </w:pPr>
      <w:r w:rsidRPr="00C2743B">
        <w:rPr>
          <w:sz w:val="28"/>
          <w:szCs w:val="28"/>
        </w:rPr>
        <w:t>завтрак …… %, обед …. % ужин ……… %</w:t>
      </w:r>
    </w:p>
    <w:p w:rsidR="00DC0F0B" w:rsidRPr="003070C8" w:rsidRDefault="00DC0F0B" w:rsidP="00856AD9">
      <w:pPr>
        <w:numPr>
          <w:ilvl w:val="0"/>
          <w:numId w:val="15"/>
        </w:numPr>
        <w:tabs>
          <w:tab w:val="left" w:pos="500"/>
        </w:tabs>
        <w:jc w:val="both"/>
        <w:rPr>
          <w:sz w:val="28"/>
          <w:szCs w:val="28"/>
        </w:rPr>
      </w:pPr>
      <w:r w:rsidRPr="003070C8">
        <w:rPr>
          <w:sz w:val="28"/>
          <w:szCs w:val="28"/>
        </w:rPr>
        <w:t>Содержание белков, жиров и углеводов в рационе.</w:t>
      </w:r>
    </w:p>
    <w:p w:rsidR="00DC0F0B" w:rsidRPr="003070C8" w:rsidRDefault="00DC0F0B" w:rsidP="00856AD9">
      <w:pPr>
        <w:numPr>
          <w:ilvl w:val="0"/>
          <w:numId w:val="15"/>
        </w:numPr>
        <w:tabs>
          <w:tab w:val="left" w:pos="500"/>
        </w:tabs>
        <w:jc w:val="both"/>
        <w:rPr>
          <w:sz w:val="28"/>
          <w:szCs w:val="28"/>
        </w:rPr>
      </w:pPr>
      <w:r w:rsidRPr="003070C8">
        <w:rPr>
          <w:sz w:val="28"/>
          <w:szCs w:val="28"/>
        </w:rPr>
        <w:t>Квота белков, жиров и углеводов по калорийности.</w:t>
      </w:r>
    </w:p>
    <w:p w:rsidR="00DC0F0B" w:rsidRPr="003070C8" w:rsidRDefault="00DC0F0B" w:rsidP="00856AD9">
      <w:pPr>
        <w:numPr>
          <w:ilvl w:val="0"/>
          <w:numId w:val="15"/>
        </w:numPr>
        <w:tabs>
          <w:tab w:val="left" w:pos="548"/>
        </w:tabs>
        <w:jc w:val="both"/>
        <w:rPr>
          <w:sz w:val="28"/>
          <w:szCs w:val="28"/>
        </w:rPr>
      </w:pPr>
      <w:r w:rsidRPr="003070C8">
        <w:rPr>
          <w:sz w:val="28"/>
          <w:szCs w:val="28"/>
        </w:rPr>
        <w:t>Соотношение между белками животного и растительного прои</w:t>
      </w:r>
      <w:r w:rsidRPr="003070C8">
        <w:rPr>
          <w:sz w:val="28"/>
          <w:szCs w:val="28"/>
        </w:rPr>
        <w:t>с</w:t>
      </w:r>
      <w:r w:rsidRPr="003070C8">
        <w:rPr>
          <w:sz w:val="28"/>
          <w:szCs w:val="28"/>
        </w:rPr>
        <w:t>хождения, жирами животного и растительного происхождения.</w:t>
      </w:r>
    </w:p>
    <w:p w:rsidR="00DC0F0B" w:rsidRPr="003070C8" w:rsidRDefault="00DC0F0B" w:rsidP="00856AD9">
      <w:pPr>
        <w:numPr>
          <w:ilvl w:val="0"/>
          <w:numId w:val="15"/>
        </w:numPr>
        <w:tabs>
          <w:tab w:val="left" w:pos="500"/>
        </w:tabs>
        <w:jc w:val="both"/>
        <w:rPr>
          <w:sz w:val="28"/>
          <w:szCs w:val="28"/>
        </w:rPr>
      </w:pPr>
      <w:r w:rsidRPr="003070C8">
        <w:rPr>
          <w:sz w:val="28"/>
          <w:szCs w:val="28"/>
        </w:rPr>
        <w:t>Содержание витамина</w:t>
      </w:r>
      <w:proofErr w:type="gramStart"/>
      <w:r w:rsidRPr="003070C8">
        <w:rPr>
          <w:sz w:val="28"/>
          <w:szCs w:val="28"/>
        </w:rPr>
        <w:t xml:space="preserve"> А</w:t>
      </w:r>
      <w:proofErr w:type="gramEnd"/>
      <w:r w:rsidRPr="003070C8">
        <w:rPr>
          <w:sz w:val="28"/>
          <w:szCs w:val="28"/>
        </w:rPr>
        <w:t xml:space="preserve"> в рационе.</w:t>
      </w:r>
    </w:p>
    <w:p w:rsidR="00DC0F0B" w:rsidRPr="003070C8" w:rsidRDefault="00DC0F0B" w:rsidP="00856AD9">
      <w:pPr>
        <w:numPr>
          <w:ilvl w:val="0"/>
          <w:numId w:val="15"/>
        </w:numPr>
        <w:tabs>
          <w:tab w:val="left" w:pos="500"/>
        </w:tabs>
        <w:jc w:val="both"/>
        <w:rPr>
          <w:sz w:val="28"/>
          <w:szCs w:val="28"/>
        </w:rPr>
      </w:pPr>
      <w:r w:rsidRPr="003070C8">
        <w:rPr>
          <w:sz w:val="28"/>
          <w:szCs w:val="28"/>
        </w:rPr>
        <w:t>Содержание витамина</w:t>
      </w:r>
      <w:proofErr w:type="gramStart"/>
      <w:r w:rsidRPr="003070C8">
        <w:rPr>
          <w:sz w:val="28"/>
          <w:szCs w:val="28"/>
        </w:rPr>
        <w:t xml:space="preserve"> С</w:t>
      </w:r>
      <w:proofErr w:type="gramEnd"/>
      <w:r w:rsidRPr="003070C8">
        <w:rPr>
          <w:sz w:val="28"/>
          <w:szCs w:val="28"/>
        </w:rPr>
        <w:t xml:space="preserve"> в рационе.</w:t>
      </w:r>
    </w:p>
    <w:p w:rsidR="00DC0F0B" w:rsidRPr="003070C8" w:rsidRDefault="00DC0F0B" w:rsidP="00856AD9">
      <w:pPr>
        <w:numPr>
          <w:ilvl w:val="0"/>
          <w:numId w:val="15"/>
        </w:numPr>
        <w:tabs>
          <w:tab w:val="left" w:pos="500"/>
        </w:tabs>
        <w:jc w:val="both"/>
        <w:rPr>
          <w:sz w:val="28"/>
          <w:szCs w:val="28"/>
        </w:rPr>
      </w:pPr>
      <w:r w:rsidRPr="003070C8">
        <w:rPr>
          <w:sz w:val="28"/>
          <w:szCs w:val="28"/>
        </w:rPr>
        <w:t>Заключение и рекомендации.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При расчёте распределения суточной калорийности по отдельным пр</w:t>
      </w:r>
      <w:r w:rsidRPr="003070C8">
        <w:rPr>
          <w:sz w:val="28"/>
          <w:szCs w:val="28"/>
        </w:rPr>
        <w:t>и</w:t>
      </w:r>
      <w:r w:rsidRPr="003070C8">
        <w:rPr>
          <w:sz w:val="28"/>
          <w:szCs w:val="28"/>
        </w:rPr>
        <w:t>ёмам пищи общую калорийность рациона принимают за 100% и от этой в</w:t>
      </w:r>
      <w:r w:rsidRPr="003070C8">
        <w:rPr>
          <w:sz w:val="28"/>
          <w:szCs w:val="28"/>
        </w:rPr>
        <w:t>е</w:t>
      </w:r>
      <w:r w:rsidRPr="003070C8">
        <w:rPr>
          <w:sz w:val="28"/>
          <w:szCs w:val="28"/>
        </w:rPr>
        <w:t>личины находят соответствующие показатели для завтрака, обеда, ужина.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При определении квоты белков, жиров и углеводов по калорийности принимается во внимание, что калорийн</w:t>
      </w:r>
      <w:r>
        <w:rPr>
          <w:sz w:val="28"/>
          <w:szCs w:val="28"/>
        </w:rPr>
        <w:t xml:space="preserve">ость 1 г жира составляет 9 ккал, </w:t>
      </w:r>
      <w:r w:rsidRPr="003070C8">
        <w:rPr>
          <w:sz w:val="28"/>
          <w:szCs w:val="28"/>
        </w:rPr>
        <w:t>бе</w:t>
      </w:r>
      <w:r w:rsidRPr="003070C8">
        <w:rPr>
          <w:sz w:val="28"/>
          <w:szCs w:val="28"/>
        </w:rPr>
        <w:t>л</w:t>
      </w:r>
      <w:r w:rsidRPr="003070C8">
        <w:rPr>
          <w:sz w:val="28"/>
          <w:szCs w:val="28"/>
        </w:rPr>
        <w:t>ков и углеводов – 4 ккал. Эти эн</w:t>
      </w:r>
      <w:r>
        <w:rPr>
          <w:sz w:val="28"/>
          <w:szCs w:val="28"/>
        </w:rPr>
        <w:t>ергетические эквиваленты умножа</w:t>
      </w:r>
      <w:r w:rsidRPr="003070C8">
        <w:rPr>
          <w:sz w:val="28"/>
          <w:szCs w:val="28"/>
        </w:rPr>
        <w:t>ют на с</w:t>
      </w:r>
      <w:r w:rsidRPr="003070C8">
        <w:rPr>
          <w:sz w:val="28"/>
          <w:szCs w:val="28"/>
        </w:rPr>
        <w:t>о</w:t>
      </w:r>
      <w:r w:rsidRPr="003070C8">
        <w:rPr>
          <w:sz w:val="28"/>
          <w:szCs w:val="28"/>
        </w:rPr>
        <w:t>ответствующее содержание пи</w:t>
      </w:r>
      <w:r>
        <w:rPr>
          <w:sz w:val="28"/>
          <w:szCs w:val="28"/>
        </w:rPr>
        <w:t>щевого вещества в рационе. Полу</w:t>
      </w:r>
      <w:r w:rsidRPr="003070C8">
        <w:rPr>
          <w:sz w:val="28"/>
          <w:szCs w:val="28"/>
        </w:rPr>
        <w:t>ченные в</w:t>
      </w:r>
      <w:r w:rsidRPr="003070C8">
        <w:rPr>
          <w:sz w:val="28"/>
          <w:szCs w:val="28"/>
        </w:rPr>
        <w:t>е</w:t>
      </w:r>
      <w:r w:rsidRPr="003070C8">
        <w:rPr>
          <w:sz w:val="28"/>
          <w:szCs w:val="28"/>
        </w:rPr>
        <w:t>личины отражают вклад каж</w:t>
      </w:r>
      <w:r>
        <w:rPr>
          <w:sz w:val="28"/>
          <w:szCs w:val="28"/>
        </w:rPr>
        <w:t>дого ингредиента в общую энерге</w:t>
      </w:r>
      <w:r w:rsidRPr="003070C8">
        <w:rPr>
          <w:sz w:val="28"/>
          <w:szCs w:val="28"/>
        </w:rPr>
        <w:t>тическую це</w:t>
      </w:r>
      <w:r w:rsidRPr="003070C8">
        <w:rPr>
          <w:sz w:val="28"/>
          <w:szCs w:val="28"/>
        </w:rPr>
        <w:t>н</w:t>
      </w:r>
      <w:r w:rsidRPr="003070C8">
        <w:rPr>
          <w:sz w:val="28"/>
          <w:szCs w:val="28"/>
        </w:rPr>
        <w:t>ность рациона. Далее н</w:t>
      </w:r>
      <w:r>
        <w:rPr>
          <w:sz w:val="28"/>
          <w:szCs w:val="28"/>
        </w:rPr>
        <w:t>аходится их процентное соотноше</w:t>
      </w:r>
      <w:r w:rsidRPr="003070C8">
        <w:rPr>
          <w:sz w:val="28"/>
          <w:szCs w:val="28"/>
        </w:rPr>
        <w:t>ние, при этом общая калорийность ра</w:t>
      </w:r>
      <w:r>
        <w:rPr>
          <w:sz w:val="28"/>
          <w:szCs w:val="28"/>
        </w:rPr>
        <w:t>циона принимается за 100%. Опти</w:t>
      </w:r>
      <w:r w:rsidRPr="003070C8">
        <w:rPr>
          <w:sz w:val="28"/>
          <w:szCs w:val="28"/>
        </w:rPr>
        <w:t>мальное соотношение между белками, жирами и углеводами составляет 12%</w:t>
      </w:r>
      <w:proofErr w:type="gramStart"/>
      <w:r w:rsidRPr="003070C8">
        <w:rPr>
          <w:sz w:val="28"/>
          <w:szCs w:val="28"/>
        </w:rPr>
        <w:t xml:space="preserve"> :</w:t>
      </w:r>
      <w:proofErr w:type="gramEnd"/>
      <w:r w:rsidRPr="003070C8">
        <w:rPr>
          <w:sz w:val="28"/>
          <w:szCs w:val="28"/>
        </w:rPr>
        <w:t xml:space="preserve"> 30% : 58%, при тяж</w:t>
      </w:r>
      <w:r w:rsidRPr="003070C8">
        <w:rPr>
          <w:sz w:val="28"/>
          <w:szCs w:val="28"/>
        </w:rPr>
        <w:t>е</w:t>
      </w:r>
      <w:r w:rsidRPr="003070C8">
        <w:rPr>
          <w:sz w:val="28"/>
          <w:szCs w:val="28"/>
        </w:rPr>
        <w:t>лом и крайне тяжелом физическом труде квота жиров по калорийности м</w:t>
      </w:r>
      <w:r w:rsidRPr="003070C8">
        <w:rPr>
          <w:sz w:val="28"/>
          <w:szCs w:val="28"/>
        </w:rPr>
        <w:t>о</w:t>
      </w:r>
      <w:r w:rsidRPr="003070C8">
        <w:rPr>
          <w:sz w:val="28"/>
          <w:szCs w:val="28"/>
        </w:rPr>
        <w:t>жет увеличиваться до 40%.</w:t>
      </w:r>
    </w:p>
    <w:p w:rsidR="00DC0F0B" w:rsidRPr="003070C8" w:rsidRDefault="00DC0F0B" w:rsidP="00DC0F0B">
      <w:pPr>
        <w:tabs>
          <w:tab w:val="left" w:pos="5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070C8">
        <w:rPr>
          <w:sz w:val="28"/>
          <w:szCs w:val="28"/>
        </w:rPr>
        <w:t>заключении должны быть проанализированы требования к меню-раскладке в соответствии со следующим: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1) меню должно удовлетворять важнейшему требованию: максимально возможному разнообразию пищи, одно и то же блюдо в течение недели не должно повторяться чаще двух раз. Исключение составляют только такие блюда, как борщ, щи, каша;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2) не допускается повторяемость блюд, тождественных по химическ</w:t>
      </w:r>
      <w:r w:rsidRPr="003070C8">
        <w:rPr>
          <w:sz w:val="28"/>
          <w:szCs w:val="28"/>
        </w:rPr>
        <w:t>о</w:t>
      </w:r>
      <w:r w:rsidRPr="003070C8">
        <w:rPr>
          <w:sz w:val="28"/>
          <w:szCs w:val="28"/>
        </w:rPr>
        <w:t>му составу, но имеющих разные наименования;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3) в каждый приём пищи должен включаться, возможно, больший набор продуктов;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4) следует учитывать соотношение и чередование острых и нейтрал</w:t>
      </w:r>
      <w:r w:rsidRPr="003070C8">
        <w:rPr>
          <w:sz w:val="28"/>
          <w:szCs w:val="28"/>
        </w:rPr>
        <w:t>ь</w:t>
      </w:r>
      <w:r w:rsidRPr="003070C8">
        <w:rPr>
          <w:sz w:val="28"/>
          <w:szCs w:val="28"/>
        </w:rPr>
        <w:t>ных блюд;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lastRenderedPageBreak/>
        <w:t>5) мясные и рыбные блюда, а также зернобобовые рекомендуется и</w:t>
      </w:r>
      <w:r w:rsidRPr="003070C8">
        <w:rPr>
          <w:sz w:val="28"/>
          <w:szCs w:val="28"/>
        </w:rPr>
        <w:t>с</w:t>
      </w:r>
      <w:r w:rsidRPr="003070C8">
        <w:rPr>
          <w:sz w:val="28"/>
          <w:szCs w:val="28"/>
        </w:rPr>
        <w:t>пользовать на завтрак и обед, преимущественно растительные и молочные блюда - на ужин;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6) общая калорийность, количество пищевых веществ и соотношение между ними должно соответствовать МР 2.3.1.2432-08 «Нормы физиологич</w:t>
      </w:r>
      <w:r w:rsidRPr="003070C8">
        <w:rPr>
          <w:sz w:val="28"/>
          <w:szCs w:val="28"/>
        </w:rPr>
        <w:t>е</w:t>
      </w:r>
      <w:r w:rsidRPr="003070C8">
        <w:rPr>
          <w:sz w:val="28"/>
          <w:szCs w:val="28"/>
        </w:rPr>
        <w:t>ских потребностей в энергии и пищевых веществах для различных групп населения Российской Федерации».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Все отклонения от принципов рационального и адекватного питания, обнаруженные при анализе меню-раскладки, необходимо подробно указать в заключении, а также дать обоснованные рекомендации по коррекции суто</w:t>
      </w:r>
      <w:r w:rsidRPr="003070C8">
        <w:rPr>
          <w:sz w:val="28"/>
          <w:szCs w:val="28"/>
        </w:rPr>
        <w:t>ч</w:t>
      </w:r>
      <w:r w:rsidRPr="003070C8">
        <w:rPr>
          <w:sz w:val="28"/>
          <w:szCs w:val="28"/>
        </w:rPr>
        <w:t>ного пищевого рациона.</w:t>
      </w:r>
    </w:p>
    <w:p w:rsidR="00DC0F0B" w:rsidRPr="003070C8" w:rsidRDefault="00DC0F0B" w:rsidP="00DC0F0B">
      <w:pPr>
        <w:ind w:firstLine="709"/>
        <w:jc w:val="both"/>
        <w:rPr>
          <w:sz w:val="28"/>
          <w:szCs w:val="28"/>
        </w:rPr>
      </w:pPr>
    </w:p>
    <w:p w:rsidR="00E213E8" w:rsidRDefault="00E213E8" w:rsidP="001D0655">
      <w:pPr>
        <w:ind w:firstLine="709"/>
        <w:jc w:val="both"/>
        <w:rPr>
          <w:i/>
          <w:sz w:val="24"/>
          <w:szCs w:val="24"/>
        </w:rPr>
      </w:pPr>
    </w:p>
    <w:p w:rsidR="00381671" w:rsidRPr="00BA7B99" w:rsidRDefault="00381671" w:rsidP="00381671">
      <w:pPr>
        <w:jc w:val="both"/>
        <w:rPr>
          <w:b/>
          <w:sz w:val="28"/>
          <w:szCs w:val="28"/>
        </w:rPr>
      </w:pPr>
      <w:r w:rsidRPr="00381671">
        <w:rPr>
          <w:b/>
          <w:sz w:val="28"/>
          <w:szCs w:val="28"/>
          <w:u w:val="single"/>
        </w:rPr>
        <w:t>Тема №2</w:t>
      </w:r>
      <w:r w:rsidRPr="00BA7B99">
        <w:rPr>
          <w:b/>
          <w:sz w:val="28"/>
          <w:szCs w:val="28"/>
        </w:rPr>
        <w:t xml:space="preserve"> «Белки, жиры и </w:t>
      </w:r>
      <w:proofErr w:type="gramStart"/>
      <w:r w:rsidRPr="00BA7B99">
        <w:rPr>
          <w:b/>
          <w:sz w:val="28"/>
          <w:szCs w:val="28"/>
        </w:rPr>
        <w:t>углеводы</w:t>
      </w:r>
      <w:proofErr w:type="gramEnd"/>
      <w:r w:rsidRPr="00BA7B99">
        <w:rPr>
          <w:b/>
          <w:sz w:val="28"/>
          <w:szCs w:val="28"/>
        </w:rPr>
        <w:t xml:space="preserve"> и их значение в питании населения».</w:t>
      </w:r>
    </w:p>
    <w:p w:rsidR="00381671" w:rsidRDefault="00381671" w:rsidP="00721CED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381671" w:rsidRPr="009C0294" w:rsidRDefault="00381671" w:rsidP="00381671">
      <w:pPr>
        <w:pStyle w:val="aa"/>
        <w:autoSpaceDE w:val="0"/>
        <w:autoSpaceDN w:val="0"/>
        <w:adjustRightInd w:val="0"/>
        <w:ind w:left="144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381671" w:rsidRPr="009C0294" w:rsidRDefault="00381671" w:rsidP="00B35527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381671" w:rsidRPr="009C0294" w:rsidRDefault="00381671" w:rsidP="00B35527">
      <w:pPr>
        <w:pStyle w:val="aa"/>
        <w:ind w:left="0" w:firstLine="709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381671" w:rsidRPr="009C0294" w:rsidRDefault="00381671" w:rsidP="00856AD9">
      <w:pPr>
        <w:pStyle w:val="aa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360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МР 2.3.1.2432-08 «Нормы физиологических потребностей в энергии и пищевых веществах для различных групп </w:t>
      </w:r>
      <w:r w:rsidRPr="009C0294">
        <w:rPr>
          <w:bCs/>
          <w:sz w:val="28"/>
          <w:szCs w:val="28"/>
        </w:rPr>
        <w:t>населения Российской Федер</w:t>
      </w:r>
      <w:r w:rsidRPr="009C0294">
        <w:rPr>
          <w:bCs/>
          <w:sz w:val="28"/>
          <w:szCs w:val="28"/>
        </w:rPr>
        <w:t>а</w:t>
      </w:r>
      <w:r w:rsidRPr="009C0294">
        <w:rPr>
          <w:bCs/>
          <w:sz w:val="28"/>
          <w:szCs w:val="28"/>
        </w:rPr>
        <w:t>ции</w:t>
      </w:r>
      <w:r w:rsidRPr="009C0294">
        <w:rPr>
          <w:sz w:val="28"/>
          <w:szCs w:val="28"/>
        </w:rPr>
        <w:t>».</w:t>
      </w:r>
    </w:p>
    <w:p w:rsidR="00381671" w:rsidRPr="009C0294" w:rsidRDefault="00381671" w:rsidP="00381671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381671" w:rsidRPr="009C0294" w:rsidRDefault="00381671" w:rsidP="00381671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>Использовать изложенные гигиенические нормативы при выполнении практических заданий и решении ситуационных задач.</w:t>
      </w:r>
    </w:p>
    <w:p w:rsidR="00381671" w:rsidRDefault="00381671" w:rsidP="00666E8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666E89" w:rsidRPr="00FC432D" w:rsidRDefault="00666E89" w:rsidP="00666E8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FC432D">
        <w:rPr>
          <w:b/>
          <w:i/>
          <w:color w:val="000000"/>
          <w:sz w:val="28"/>
          <w:szCs w:val="28"/>
        </w:rPr>
        <w:t>Практические задания</w:t>
      </w:r>
    </w:p>
    <w:p w:rsidR="001367A1" w:rsidRPr="00284916" w:rsidRDefault="001367A1" w:rsidP="001367A1">
      <w:pPr>
        <w:ind w:firstLine="709"/>
        <w:jc w:val="both"/>
        <w:rPr>
          <w:sz w:val="28"/>
          <w:szCs w:val="28"/>
        </w:rPr>
      </w:pPr>
      <w:r w:rsidRPr="00284916">
        <w:rPr>
          <w:sz w:val="28"/>
          <w:szCs w:val="28"/>
        </w:rPr>
        <w:t xml:space="preserve">Освоение методик санитарно-гигиенического </w:t>
      </w:r>
      <w:proofErr w:type="gramStart"/>
      <w:r w:rsidRPr="00284916">
        <w:rPr>
          <w:sz w:val="28"/>
          <w:szCs w:val="28"/>
        </w:rPr>
        <w:t>контроля за</w:t>
      </w:r>
      <w:proofErr w:type="gramEnd"/>
      <w:r w:rsidRPr="00284916">
        <w:rPr>
          <w:sz w:val="28"/>
          <w:szCs w:val="28"/>
        </w:rPr>
        <w:t xml:space="preserve"> выполнением норм физиологических потребностей в белках, жирах и углеводах в питании населения.</w:t>
      </w:r>
    </w:p>
    <w:p w:rsidR="001367A1" w:rsidRPr="00284916" w:rsidRDefault="001367A1" w:rsidP="001367A1">
      <w:pPr>
        <w:ind w:firstLine="709"/>
        <w:jc w:val="both"/>
        <w:rPr>
          <w:sz w:val="28"/>
          <w:szCs w:val="28"/>
        </w:rPr>
      </w:pPr>
      <w:r w:rsidRPr="00284916">
        <w:rPr>
          <w:sz w:val="28"/>
          <w:szCs w:val="28"/>
        </w:rPr>
        <w:t>Оценка соответствия суточного пищевого рациона индивидуума по с</w:t>
      </w:r>
      <w:r w:rsidRPr="00284916">
        <w:rPr>
          <w:sz w:val="28"/>
          <w:szCs w:val="28"/>
        </w:rPr>
        <w:t>о</w:t>
      </w:r>
      <w:r w:rsidRPr="00284916">
        <w:rPr>
          <w:sz w:val="28"/>
          <w:szCs w:val="28"/>
        </w:rPr>
        <w:t>держанию белков, жиров и углеводов принципам рационального и адеква</w:t>
      </w:r>
      <w:r w:rsidRPr="00284916">
        <w:rPr>
          <w:sz w:val="28"/>
          <w:szCs w:val="28"/>
        </w:rPr>
        <w:t>т</w:t>
      </w:r>
      <w:r w:rsidRPr="00284916">
        <w:rPr>
          <w:sz w:val="28"/>
          <w:szCs w:val="28"/>
        </w:rPr>
        <w:t>ного питания (с помощью таблиц и данных меню-раскладки, а также на пр</w:t>
      </w:r>
      <w:r w:rsidRPr="00284916">
        <w:rPr>
          <w:sz w:val="28"/>
          <w:szCs w:val="28"/>
        </w:rPr>
        <w:t>и</w:t>
      </w:r>
      <w:r w:rsidRPr="00284916">
        <w:rPr>
          <w:sz w:val="28"/>
          <w:szCs w:val="28"/>
        </w:rPr>
        <w:t>мере решения ситуационных задач), разработка рекомендаций по его корре</w:t>
      </w:r>
      <w:r w:rsidRPr="00284916">
        <w:rPr>
          <w:sz w:val="28"/>
          <w:szCs w:val="28"/>
        </w:rPr>
        <w:t>к</w:t>
      </w:r>
      <w:r w:rsidRPr="00284916">
        <w:rPr>
          <w:sz w:val="28"/>
          <w:szCs w:val="28"/>
        </w:rPr>
        <w:t xml:space="preserve">ции. </w:t>
      </w:r>
    </w:p>
    <w:p w:rsidR="00C5551C" w:rsidRPr="003070C8" w:rsidRDefault="00C5551C" w:rsidP="00C5551C">
      <w:pPr>
        <w:ind w:right="-279" w:firstLine="709"/>
        <w:jc w:val="center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>Ход практической работы.</w:t>
      </w:r>
    </w:p>
    <w:p w:rsidR="00C5551C" w:rsidRPr="003070C8" w:rsidRDefault="00C5551C" w:rsidP="00C5551C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Студенты на примере решения ситуационных задач оценивают суто</w:t>
      </w:r>
      <w:r w:rsidRPr="003070C8">
        <w:rPr>
          <w:sz w:val="28"/>
          <w:szCs w:val="28"/>
        </w:rPr>
        <w:t>ч</w:t>
      </w:r>
      <w:r w:rsidRPr="003070C8">
        <w:rPr>
          <w:sz w:val="28"/>
          <w:szCs w:val="28"/>
        </w:rPr>
        <w:t>ный продуктовый набор по содержанию в нем белков, жиров и углеводов, обосновывают диагноз заболевания, связанного с недостаточным или изб</w:t>
      </w:r>
      <w:r w:rsidRPr="003070C8">
        <w:rPr>
          <w:sz w:val="28"/>
          <w:szCs w:val="28"/>
        </w:rPr>
        <w:t>ы</w:t>
      </w:r>
      <w:r w:rsidRPr="003070C8">
        <w:rPr>
          <w:sz w:val="28"/>
          <w:szCs w:val="28"/>
        </w:rPr>
        <w:t>точным употреблением белков, жиров и углеводов, и разрабатывают рек</w:t>
      </w:r>
      <w:r w:rsidRPr="003070C8">
        <w:rPr>
          <w:sz w:val="28"/>
          <w:szCs w:val="28"/>
        </w:rPr>
        <w:t>о</w:t>
      </w:r>
      <w:r w:rsidRPr="003070C8">
        <w:rPr>
          <w:sz w:val="28"/>
          <w:szCs w:val="28"/>
        </w:rPr>
        <w:t>мендации по рационализации питания.</w:t>
      </w:r>
    </w:p>
    <w:p w:rsidR="009D4001" w:rsidRDefault="009D4001" w:rsidP="00746F78">
      <w:pPr>
        <w:ind w:firstLine="709"/>
        <w:jc w:val="both"/>
        <w:rPr>
          <w:i/>
          <w:sz w:val="24"/>
          <w:szCs w:val="24"/>
        </w:rPr>
      </w:pPr>
    </w:p>
    <w:p w:rsidR="00C1498B" w:rsidRPr="001838EC" w:rsidRDefault="00C1498B" w:rsidP="00C1498B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 w:rsidRPr="001838EC">
        <w:rPr>
          <w:rFonts w:ascii="Times New Roman" w:hAnsi="Times New Roman"/>
          <w:i/>
          <w:sz w:val="28"/>
          <w:szCs w:val="28"/>
        </w:rPr>
        <w:t>Решение ситуационных задач.</w:t>
      </w:r>
    </w:p>
    <w:p w:rsidR="00C1498B" w:rsidRDefault="00C1498B" w:rsidP="00C1498B">
      <w:pPr>
        <w:pStyle w:val="1"/>
        <w:rPr>
          <w:rFonts w:ascii="Times New Roman" w:hAnsi="Times New Roman"/>
          <w:sz w:val="24"/>
          <w:szCs w:val="28"/>
        </w:rPr>
      </w:pPr>
    </w:p>
    <w:p w:rsidR="00D64EB8" w:rsidRPr="00C44C1B" w:rsidRDefault="00C1498B" w:rsidP="00D64EB8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C44C1B">
        <w:rPr>
          <w:rFonts w:ascii="Times New Roman" w:hAnsi="Times New Roman"/>
          <w:sz w:val="28"/>
          <w:szCs w:val="28"/>
        </w:rPr>
        <w:t>Пример</w:t>
      </w:r>
      <w:r w:rsidR="00D64EB8" w:rsidRPr="00C44C1B">
        <w:rPr>
          <w:rFonts w:ascii="Times New Roman" w:hAnsi="Times New Roman"/>
          <w:sz w:val="28"/>
          <w:szCs w:val="28"/>
        </w:rPr>
        <w:t>ы</w:t>
      </w:r>
      <w:r w:rsidR="006672E7" w:rsidRPr="00C44C1B">
        <w:rPr>
          <w:rFonts w:ascii="Times New Roman" w:hAnsi="Times New Roman"/>
          <w:sz w:val="28"/>
          <w:szCs w:val="28"/>
        </w:rPr>
        <w:t xml:space="preserve"> типовых ситуационных задач</w:t>
      </w:r>
      <w:r w:rsidR="00D64EB8" w:rsidRPr="00C44C1B">
        <w:rPr>
          <w:rFonts w:ascii="Times New Roman" w:hAnsi="Times New Roman"/>
          <w:sz w:val="28"/>
          <w:szCs w:val="28"/>
        </w:rPr>
        <w:t>:</w:t>
      </w:r>
    </w:p>
    <w:p w:rsidR="00D64EB8" w:rsidRPr="00C44C1B" w:rsidRDefault="00D64EB8" w:rsidP="00D64EB8">
      <w:pPr>
        <w:pStyle w:val="26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C44C1B">
        <w:rPr>
          <w:i/>
          <w:sz w:val="28"/>
          <w:szCs w:val="28"/>
        </w:rPr>
        <w:t>Задача 1</w:t>
      </w:r>
    </w:p>
    <w:p w:rsidR="00D64EB8" w:rsidRPr="00C44C1B" w:rsidRDefault="00D64EB8" w:rsidP="00D64EB8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C44C1B">
        <w:rPr>
          <w:sz w:val="28"/>
          <w:szCs w:val="28"/>
        </w:rPr>
        <w:t xml:space="preserve">Токарь (28 лет, масса тела </w:t>
      </w:r>
      <w:r w:rsidR="00783CF9" w:rsidRPr="00C44C1B">
        <w:rPr>
          <w:sz w:val="28"/>
          <w:szCs w:val="28"/>
        </w:rPr>
        <w:t>-</w:t>
      </w:r>
      <w:r w:rsidRPr="00C44C1B">
        <w:rPr>
          <w:sz w:val="28"/>
          <w:szCs w:val="28"/>
        </w:rPr>
        <w:t xml:space="preserve"> 69 кг, рабочий день </w:t>
      </w:r>
      <w:r w:rsidR="00783CF9" w:rsidRPr="00C44C1B">
        <w:rPr>
          <w:sz w:val="28"/>
          <w:szCs w:val="28"/>
        </w:rPr>
        <w:t>-</w:t>
      </w:r>
      <w:r w:rsidRPr="00C44C1B">
        <w:rPr>
          <w:sz w:val="28"/>
          <w:szCs w:val="28"/>
        </w:rPr>
        <w:t xml:space="preserve"> 8 ч) получает с пищ</w:t>
      </w:r>
      <w:r w:rsidRPr="00C44C1B">
        <w:rPr>
          <w:sz w:val="28"/>
          <w:szCs w:val="28"/>
        </w:rPr>
        <w:t>е</w:t>
      </w:r>
      <w:r w:rsidRPr="00C44C1B">
        <w:rPr>
          <w:sz w:val="28"/>
          <w:szCs w:val="28"/>
        </w:rPr>
        <w:lastRenderedPageBreak/>
        <w:t>вым рационом 90 г белка, 110 г жира и 340 г углеводов.</w:t>
      </w:r>
    </w:p>
    <w:p w:rsidR="00D64EB8" w:rsidRPr="00C44C1B" w:rsidRDefault="00D64EB8" w:rsidP="00856AD9">
      <w:pPr>
        <w:pStyle w:val="26"/>
        <w:numPr>
          <w:ilvl w:val="0"/>
          <w:numId w:val="16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C44C1B">
        <w:rPr>
          <w:sz w:val="28"/>
          <w:szCs w:val="28"/>
        </w:rPr>
        <w:t>Рассчитайте количество образующейся при этом энергии.</w:t>
      </w:r>
    </w:p>
    <w:p w:rsidR="00D64EB8" w:rsidRPr="00C44C1B" w:rsidRDefault="00D64EB8" w:rsidP="00856AD9">
      <w:pPr>
        <w:pStyle w:val="26"/>
        <w:numPr>
          <w:ilvl w:val="0"/>
          <w:numId w:val="16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C44C1B">
        <w:rPr>
          <w:sz w:val="28"/>
          <w:szCs w:val="28"/>
        </w:rPr>
        <w:t xml:space="preserve">Сопоставьте полученные результаты с </w:t>
      </w:r>
      <w:proofErr w:type="gramStart"/>
      <w:r w:rsidRPr="00C44C1B">
        <w:rPr>
          <w:sz w:val="28"/>
          <w:szCs w:val="28"/>
        </w:rPr>
        <w:t>нормируемыми</w:t>
      </w:r>
      <w:proofErr w:type="gramEnd"/>
      <w:r w:rsidRPr="00C44C1B">
        <w:rPr>
          <w:sz w:val="28"/>
          <w:szCs w:val="28"/>
        </w:rPr>
        <w:t>, касающимися т</w:t>
      </w:r>
      <w:r w:rsidRPr="00C44C1B">
        <w:rPr>
          <w:sz w:val="28"/>
          <w:szCs w:val="28"/>
        </w:rPr>
        <w:t>я</w:t>
      </w:r>
      <w:r w:rsidRPr="00C44C1B">
        <w:rPr>
          <w:sz w:val="28"/>
          <w:szCs w:val="28"/>
        </w:rPr>
        <w:t>жести труда, потребностей в энергии и нутриентах.</w:t>
      </w:r>
    </w:p>
    <w:p w:rsidR="00D64EB8" w:rsidRPr="00C44C1B" w:rsidRDefault="00D64EB8" w:rsidP="00856AD9">
      <w:pPr>
        <w:pStyle w:val="26"/>
        <w:numPr>
          <w:ilvl w:val="0"/>
          <w:numId w:val="16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C44C1B">
        <w:rPr>
          <w:sz w:val="28"/>
          <w:szCs w:val="28"/>
        </w:rPr>
        <w:t>Дайте необходимые рекомендации по адекватности питания и сбаланс</w:t>
      </w:r>
      <w:r w:rsidRPr="00C44C1B">
        <w:rPr>
          <w:sz w:val="28"/>
          <w:szCs w:val="28"/>
        </w:rPr>
        <w:t>и</w:t>
      </w:r>
      <w:r w:rsidRPr="00C44C1B">
        <w:rPr>
          <w:sz w:val="28"/>
          <w:szCs w:val="28"/>
        </w:rPr>
        <w:t>рованности пищевого рациона.</w:t>
      </w:r>
    </w:p>
    <w:p w:rsidR="00D64EB8" w:rsidRPr="00C44C1B" w:rsidRDefault="00D64EB8" w:rsidP="00D64EB8">
      <w:pPr>
        <w:pStyle w:val="26"/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D64EB8" w:rsidRPr="00C44C1B" w:rsidRDefault="00D64EB8" w:rsidP="00D64EB8">
      <w:pPr>
        <w:pStyle w:val="26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C44C1B">
        <w:rPr>
          <w:i/>
          <w:sz w:val="28"/>
          <w:szCs w:val="28"/>
        </w:rPr>
        <w:t>Задача 2</w:t>
      </w:r>
    </w:p>
    <w:p w:rsidR="00D64EB8" w:rsidRPr="00C44C1B" w:rsidRDefault="00D64EB8" w:rsidP="00D64EB8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C44C1B">
        <w:rPr>
          <w:sz w:val="28"/>
          <w:szCs w:val="28"/>
        </w:rPr>
        <w:t xml:space="preserve">Врач-хирург (возраст </w:t>
      </w:r>
      <w:r w:rsidR="00783CF9" w:rsidRPr="00C44C1B">
        <w:rPr>
          <w:sz w:val="28"/>
          <w:szCs w:val="28"/>
        </w:rPr>
        <w:t>-</w:t>
      </w:r>
      <w:r w:rsidRPr="00C44C1B">
        <w:rPr>
          <w:sz w:val="28"/>
          <w:szCs w:val="28"/>
        </w:rPr>
        <w:t xml:space="preserve"> 35 лет, масса тела </w:t>
      </w:r>
      <w:r w:rsidR="00783CF9" w:rsidRPr="00C44C1B">
        <w:rPr>
          <w:sz w:val="28"/>
          <w:szCs w:val="28"/>
        </w:rPr>
        <w:t>-</w:t>
      </w:r>
      <w:r w:rsidRPr="00C44C1B">
        <w:rPr>
          <w:sz w:val="28"/>
          <w:szCs w:val="28"/>
        </w:rPr>
        <w:t xml:space="preserve"> 80 кг, рабочий день </w:t>
      </w:r>
      <w:r w:rsidR="00783CF9" w:rsidRPr="00C44C1B">
        <w:rPr>
          <w:sz w:val="28"/>
          <w:szCs w:val="28"/>
        </w:rPr>
        <w:t>-</w:t>
      </w:r>
      <w:r w:rsidRPr="00C44C1B">
        <w:rPr>
          <w:sz w:val="28"/>
          <w:szCs w:val="28"/>
        </w:rPr>
        <w:t xml:space="preserve"> 6 ч) получает с пищевым рационом 80 г белка, 120 г жира, 360 г углеводов.</w:t>
      </w:r>
    </w:p>
    <w:p w:rsidR="00D64EB8" w:rsidRPr="00C44C1B" w:rsidRDefault="00D64EB8" w:rsidP="00856AD9">
      <w:pPr>
        <w:pStyle w:val="26"/>
        <w:numPr>
          <w:ilvl w:val="0"/>
          <w:numId w:val="1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C44C1B">
        <w:rPr>
          <w:sz w:val="28"/>
          <w:szCs w:val="28"/>
        </w:rPr>
        <w:t>Рассчитайте количество получаемой им энергии.</w:t>
      </w:r>
    </w:p>
    <w:p w:rsidR="00D64EB8" w:rsidRPr="00C44C1B" w:rsidRDefault="00D64EB8" w:rsidP="00856AD9">
      <w:pPr>
        <w:pStyle w:val="26"/>
        <w:numPr>
          <w:ilvl w:val="0"/>
          <w:numId w:val="1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C44C1B">
        <w:rPr>
          <w:sz w:val="28"/>
          <w:szCs w:val="28"/>
        </w:rPr>
        <w:t xml:space="preserve">Сопоставьте полученные данные с физиологическими потребностями врача-хирурга в энергии и нутриентах. </w:t>
      </w:r>
    </w:p>
    <w:p w:rsidR="00D64EB8" w:rsidRPr="00C44C1B" w:rsidRDefault="00D64EB8" w:rsidP="00856AD9">
      <w:pPr>
        <w:pStyle w:val="26"/>
        <w:numPr>
          <w:ilvl w:val="0"/>
          <w:numId w:val="1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C44C1B">
        <w:rPr>
          <w:sz w:val="28"/>
          <w:szCs w:val="28"/>
        </w:rPr>
        <w:t>Дайте необходимые рекомендации по адекватности питания и сбаланс</w:t>
      </w:r>
      <w:r w:rsidRPr="00C44C1B">
        <w:rPr>
          <w:sz w:val="28"/>
          <w:szCs w:val="28"/>
        </w:rPr>
        <w:t>и</w:t>
      </w:r>
      <w:r w:rsidRPr="00C44C1B">
        <w:rPr>
          <w:sz w:val="28"/>
          <w:szCs w:val="28"/>
        </w:rPr>
        <w:t>рованности пищевого рациона врача-хирурга.</w:t>
      </w:r>
    </w:p>
    <w:p w:rsidR="00D64EB8" w:rsidRPr="00C44C1B" w:rsidRDefault="00D64EB8" w:rsidP="00D64EB8">
      <w:pPr>
        <w:pStyle w:val="26"/>
        <w:spacing w:after="0" w:line="240" w:lineRule="auto"/>
        <w:ind w:firstLine="709"/>
        <w:jc w:val="both"/>
        <w:rPr>
          <w:sz w:val="28"/>
          <w:szCs w:val="28"/>
          <w:u w:val="single"/>
        </w:rPr>
      </w:pPr>
    </w:p>
    <w:p w:rsidR="00D64EB8" w:rsidRPr="00C44C1B" w:rsidRDefault="00D64EB8" w:rsidP="00D64EB8">
      <w:pPr>
        <w:pStyle w:val="26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C44C1B">
        <w:rPr>
          <w:i/>
          <w:sz w:val="28"/>
          <w:szCs w:val="28"/>
        </w:rPr>
        <w:t>Задача 3</w:t>
      </w:r>
    </w:p>
    <w:p w:rsidR="00D64EB8" w:rsidRPr="00C44C1B" w:rsidRDefault="00D64EB8" w:rsidP="00D64EB8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C44C1B">
        <w:rPr>
          <w:sz w:val="28"/>
          <w:szCs w:val="28"/>
        </w:rPr>
        <w:t xml:space="preserve">Каменщик (32 года, масса тела </w:t>
      </w:r>
      <w:r w:rsidR="00783CF9" w:rsidRPr="00C44C1B">
        <w:rPr>
          <w:sz w:val="28"/>
          <w:szCs w:val="28"/>
        </w:rPr>
        <w:t>-</w:t>
      </w:r>
      <w:r w:rsidRPr="00C44C1B">
        <w:rPr>
          <w:sz w:val="28"/>
          <w:szCs w:val="28"/>
        </w:rPr>
        <w:t xml:space="preserve"> 59 кг), занятый кирпичной кладкой строящегося дома, с суточным рационом получает 95 г белка, 120 г жира и 380 г углеводов. Его рабочий день </w:t>
      </w:r>
      <w:r w:rsidR="00783CF9" w:rsidRPr="00C44C1B">
        <w:rPr>
          <w:sz w:val="28"/>
          <w:szCs w:val="28"/>
        </w:rPr>
        <w:t>-</w:t>
      </w:r>
      <w:r w:rsidRPr="00C44C1B">
        <w:rPr>
          <w:sz w:val="28"/>
          <w:szCs w:val="28"/>
        </w:rPr>
        <w:t xml:space="preserve"> 8 ч.</w:t>
      </w:r>
    </w:p>
    <w:p w:rsidR="00D64EB8" w:rsidRPr="00C44C1B" w:rsidRDefault="00D64EB8" w:rsidP="00856AD9">
      <w:pPr>
        <w:pStyle w:val="26"/>
        <w:numPr>
          <w:ilvl w:val="0"/>
          <w:numId w:val="18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C44C1B">
        <w:rPr>
          <w:sz w:val="28"/>
          <w:szCs w:val="28"/>
        </w:rPr>
        <w:t xml:space="preserve">Определите </w:t>
      </w:r>
      <w:proofErr w:type="spellStart"/>
      <w:r w:rsidRPr="00C44C1B">
        <w:rPr>
          <w:sz w:val="28"/>
          <w:szCs w:val="28"/>
        </w:rPr>
        <w:t>энерготраты</w:t>
      </w:r>
      <w:proofErr w:type="spellEnd"/>
      <w:r w:rsidRPr="00C44C1B">
        <w:rPr>
          <w:sz w:val="28"/>
          <w:szCs w:val="28"/>
        </w:rPr>
        <w:t xml:space="preserve"> каменщика и его потребность в нутриентах. </w:t>
      </w:r>
    </w:p>
    <w:p w:rsidR="00D64EB8" w:rsidRPr="00C44C1B" w:rsidRDefault="00D64EB8" w:rsidP="00856AD9">
      <w:pPr>
        <w:pStyle w:val="26"/>
        <w:numPr>
          <w:ilvl w:val="0"/>
          <w:numId w:val="18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C44C1B">
        <w:rPr>
          <w:sz w:val="28"/>
          <w:szCs w:val="28"/>
        </w:rPr>
        <w:t xml:space="preserve">Оцените энергетическую и </w:t>
      </w:r>
      <w:proofErr w:type="spellStart"/>
      <w:r w:rsidRPr="00C44C1B">
        <w:rPr>
          <w:sz w:val="28"/>
          <w:szCs w:val="28"/>
        </w:rPr>
        <w:t>нутриентную</w:t>
      </w:r>
      <w:proofErr w:type="spellEnd"/>
      <w:r w:rsidRPr="00C44C1B">
        <w:rPr>
          <w:sz w:val="28"/>
          <w:szCs w:val="28"/>
        </w:rPr>
        <w:t xml:space="preserve"> адекватность питания рабочего.</w:t>
      </w:r>
    </w:p>
    <w:p w:rsidR="00D64EB8" w:rsidRPr="00C44C1B" w:rsidRDefault="00D64EB8" w:rsidP="00D64EB8">
      <w:pPr>
        <w:pStyle w:val="26"/>
        <w:spacing w:after="0" w:line="240" w:lineRule="auto"/>
        <w:ind w:firstLine="709"/>
        <w:jc w:val="both"/>
        <w:rPr>
          <w:sz w:val="28"/>
          <w:szCs w:val="28"/>
          <w:u w:val="single"/>
        </w:rPr>
      </w:pPr>
    </w:p>
    <w:p w:rsidR="00D64EB8" w:rsidRPr="00C44C1B" w:rsidRDefault="00D64EB8" w:rsidP="00D64EB8">
      <w:pPr>
        <w:pStyle w:val="26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C44C1B">
        <w:rPr>
          <w:i/>
          <w:sz w:val="28"/>
          <w:szCs w:val="28"/>
        </w:rPr>
        <w:t>Задача 4</w:t>
      </w:r>
    </w:p>
    <w:p w:rsidR="00D64EB8" w:rsidRPr="00C44C1B" w:rsidRDefault="00D64EB8" w:rsidP="00D64EB8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C44C1B">
        <w:rPr>
          <w:sz w:val="28"/>
          <w:szCs w:val="28"/>
        </w:rPr>
        <w:t xml:space="preserve">Лесоруб (42 года, масса тела </w:t>
      </w:r>
      <w:r w:rsidR="00783CF9" w:rsidRPr="00C44C1B">
        <w:rPr>
          <w:sz w:val="28"/>
          <w:szCs w:val="28"/>
        </w:rPr>
        <w:t>-</w:t>
      </w:r>
      <w:r w:rsidRPr="00C44C1B">
        <w:rPr>
          <w:sz w:val="28"/>
          <w:szCs w:val="28"/>
        </w:rPr>
        <w:t xml:space="preserve"> 68 кг), занятый заготовкой древесины, потребляет с суточным рационом 120 г белка, 135 г жира, 410 г углеводов. Время его работы 7 ч (с перерывом и отдыхом в 1 час).</w:t>
      </w:r>
    </w:p>
    <w:p w:rsidR="00D64EB8" w:rsidRPr="00C44C1B" w:rsidRDefault="00D64EB8" w:rsidP="00856AD9">
      <w:pPr>
        <w:pStyle w:val="26"/>
        <w:numPr>
          <w:ilvl w:val="0"/>
          <w:numId w:val="19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C44C1B">
        <w:rPr>
          <w:sz w:val="28"/>
          <w:szCs w:val="28"/>
        </w:rPr>
        <w:t xml:space="preserve">Рассчитайте </w:t>
      </w:r>
      <w:proofErr w:type="spellStart"/>
      <w:r w:rsidRPr="00C44C1B">
        <w:rPr>
          <w:sz w:val="28"/>
          <w:szCs w:val="28"/>
        </w:rPr>
        <w:t>энерготраты</w:t>
      </w:r>
      <w:proofErr w:type="spellEnd"/>
      <w:r w:rsidRPr="00C44C1B">
        <w:rPr>
          <w:sz w:val="28"/>
          <w:szCs w:val="28"/>
        </w:rPr>
        <w:t xml:space="preserve"> лесоруба и его потребность в нутриентах.  </w:t>
      </w:r>
    </w:p>
    <w:p w:rsidR="00D64EB8" w:rsidRPr="00C44C1B" w:rsidRDefault="00D64EB8" w:rsidP="00856AD9">
      <w:pPr>
        <w:pStyle w:val="26"/>
        <w:numPr>
          <w:ilvl w:val="0"/>
          <w:numId w:val="19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C44C1B">
        <w:rPr>
          <w:sz w:val="28"/>
          <w:szCs w:val="28"/>
        </w:rPr>
        <w:t xml:space="preserve">Оцените энергетическую и </w:t>
      </w:r>
      <w:proofErr w:type="spellStart"/>
      <w:r w:rsidRPr="00C44C1B">
        <w:rPr>
          <w:sz w:val="28"/>
          <w:szCs w:val="28"/>
        </w:rPr>
        <w:t>нутриентную</w:t>
      </w:r>
      <w:proofErr w:type="spellEnd"/>
      <w:r w:rsidRPr="00C44C1B">
        <w:rPr>
          <w:sz w:val="28"/>
          <w:szCs w:val="28"/>
        </w:rPr>
        <w:t xml:space="preserve"> адекватность питания рабочего.</w:t>
      </w:r>
    </w:p>
    <w:p w:rsidR="007C1AB0" w:rsidRPr="00D64EB8" w:rsidRDefault="007C1AB0" w:rsidP="00D64EB8">
      <w:pPr>
        <w:ind w:left="720"/>
        <w:jc w:val="both"/>
        <w:rPr>
          <w:sz w:val="28"/>
          <w:szCs w:val="28"/>
        </w:rPr>
      </w:pPr>
    </w:p>
    <w:p w:rsidR="00541959" w:rsidRDefault="00541959" w:rsidP="007C1AB0">
      <w:pPr>
        <w:ind w:left="720"/>
        <w:jc w:val="both"/>
        <w:rPr>
          <w:sz w:val="24"/>
          <w:szCs w:val="24"/>
        </w:rPr>
      </w:pPr>
    </w:p>
    <w:p w:rsidR="00F26711" w:rsidRPr="006B393D" w:rsidRDefault="00F26711" w:rsidP="00F26711">
      <w:pPr>
        <w:jc w:val="both"/>
        <w:rPr>
          <w:b/>
          <w:sz w:val="28"/>
          <w:szCs w:val="28"/>
        </w:rPr>
      </w:pPr>
      <w:r w:rsidRPr="00F26711">
        <w:rPr>
          <w:b/>
          <w:color w:val="000000"/>
          <w:sz w:val="28"/>
          <w:szCs w:val="28"/>
          <w:u w:val="single"/>
        </w:rPr>
        <w:t>Тема №3</w:t>
      </w:r>
      <w:r w:rsidRPr="006B393D">
        <w:rPr>
          <w:b/>
          <w:color w:val="000000"/>
          <w:sz w:val="28"/>
          <w:szCs w:val="28"/>
        </w:rPr>
        <w:t xml:space="preserve"> «</w:t>
      </w:r>
      <w:r w:rsidRPr="006B393D">
        <w:rPr>
          <w:b/>
          <w:sz w:val="28"/>
          <w:szCs w:val="28"/>
        </w:rPr>
        <w:t xml:space="preserve">Витамины и минеральные </w:t>
      </w:r>
      <w:proofErr w:type="gramStart"/>
      <w:r w:rsidRPr="006B393D">
        <w:rPr>
          <w:b/>
          <w:sz w:val="28"/>
          <w:szCs w:val="28"/>
        </w:rPr>
        <w:t>вещества</w:t>
      </w:r>
      <w:proofErr w:type="gramEnd"/>
      <w:r w:rsidRPr="006B393D">
        <w:rPr>
          <w:b/>
          <w:sz w:val="28"/>
          <w:szCs w:val="28"/>
        </w:rPr>
        <w:t xml:space="preserve"> и их значение в питании населения».</w:t>
      </w:r>
    </w:p>
    <w:p w:rsidR="00887374" w:rsidRDefault="00887374" w:rsidP="00887374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26711" w:rsidRPr="009C0294" w:rsidRDefault="00F26711" w:rsidP="00F26711">
      <w:pPr>
        <w:pStyle w:val="aa"/>
        <w:autoSpaceDE w:val="0"/>
        <w:autoSpaceDN w:val="0"/>
        <w:adjustRightInd w:val="0"/>
        <w:ind w:left="144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F26711" w:rsidRPr="009C0294" w:rsidRDefault="00F26711" w:rsidP="00F26711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F26711" w:rsidRPr="009C0294" w:rsidRDefault="00F26711" w:rsidP="00F26711">
      <w:pPr>
        <w:pStyle w:val="aa"/>
        <w:ind w:left="0" w:firstLine="709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F26711" w:rsidRPr="009C0294" w:rsidRDefault="00F26711" w:rsidP="00856AD9">
      <w:pPr>
        <w:pStyle w:val="aa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360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МР 2.3.1.2432-08 «Нормы физиологических потребностей в энергии и пищевых веществах для различных групп </w:t>
      </w:r>
      <w:r w:rsidRPr="009C0294">
        <w:rPr>
          <w:bCs/>
          <w:sz w:val="28"/>
          <w:szCs w:val="28"/>
        </w:rPr>
        <w:t>населения Российской Федер</w:t>
      </w:r>
      <w:r w:rsidRPr="009C0294">
        <w:rPr>
          <w:bCs/>
          <w:sz w:val="28"/>
          <w:szCs w:val="28"/>
        </w:rPr>
        <w:t>а</w:t>
      </w:r>
      <w:r w:rsidRPr="009C0294">
        <w:rPr>
          <w:bCs/>
          <w:sz w:val="28"/>
          <w:szCs w:val="28"/>
        </w:rPr>
        <w:t>ции</w:t>
      </w:r>
      <w:r w:rsidRPr="009C0294">
        <w:rPr>
          <w:sz w:val="28"/>
          <w:szCs w:val="28"/>
        </w:rPr>
        <w:t>».</w:t>
      </w:r>
    </w:p>
    <w:p w:rsidR="00F26711" w:rsidRPr="009C0294" w:rsidRDefault="00F26711" w:rsidP="00F26711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F26711" w:rsidRPr="009C0294" w:rsidRDefault="00F26711" w:rsidP="00F26711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>Использовать изложенные гигиенические нормативы при выполнении практических заданий и решении ситуационных задач.</w:t>
      </w:r>
    </w:p>
    <w:p w:rsidR="00F26711" w:rsidRPr="00F26711" w:rsidRDefault="00F26711" w:rsidP="002E24DB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9D4001" w:rsidRPr="00F26711" w:rsidRDefault="009D4001" w:rsidP="002E24DB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F26711">
        <w:rPr>
          <w:b/>
          <w:i/>
          <w:color w:val="000000"/>
          <w:sz w:val="28"/>
          <w:szCs w:val="28"/>
        </w:rPr>
        <w:t>Практические задания</w:t>
      </w:r>
    </w:p>
    <w:p w:rsidR="009D4001" w:rsidRPr="002E24DB" w:rsidRDefault="009D4001" w:rsidP="002E24DB">
      <w:pPr>
        <w:ind w:firstLine="709"/>
        <w:jc w:val="both"/>
        <w:rPr>
          <w:i/>
          <w:sz w:val="24"/>
          <w:szCs w:val="24"/>
        </w:rPr>
      </w:pP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lastRenderedPageBreak/>
        <w:t>Практическая работа.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Изучить клинические признаки проявления и методы ранней диагн</w:t>
      </w:r>
      <w:r w:rsidRPr="003070C8">
        <w:rPr>
          <w:sz w:val="28"/>
          <w:szCs w:val="28"/>
        </w:rPr>
        <w:t>о</w:t>
      </w:r>
      <w:r w:rsidRPr="003070C8">
        <w:rPr>
          <w:sz w:val="28"/>
          <w:szCs w:val="28"/>
        </w:rPr>
        <w:t xml:space="preserve">стики наиболее </w:t>
      </w:r>
      <w:proofErr w:type="gramStart"/>
      <w:r w:rsidRPr="003070C8">
        <w:rPr>
          <w:sz w:val="28"/>
          <w:szCs w:val="28"/>
        </w:rPr>
        <w:t>распространенных</w:t>
      </w:r>
      <w:proofErr w:type="gramEnd"/>
      <w:r w:rsidRPr="003070C8">
        <w:rPr>
          <w:sz w:val="28"/>
          <w:szCs w:val="28"/>
        </w:rPr>
        <w:t xml:space="preserve"> </w:t>
      </w:r>
      <w:proofErr w:type="spellStart"/>
      <w:r w:rsidRPr="003070C8">
        <w:rPr>
          <w:sz w:val="28"/>
          <w:szCs w:val="28"/>
        </w:rPr>
        <w:t>гиповотаминозов</w:t>
      </w:r>
      <w:proofErr w:type="spellEnd"/>
      <w:r w:rsidRPr="003070C8">
        <w:rPr>
          <w:sz w:val="28"/>
          <w:szCs w:val="28"/>
        </w:rPr>
        <w:t>. На примере решения ситуационных задач оценить суточный продуктовый набор по содержанию в нем витаминов и минеральных веществ, поставить и обосновать диагноз з</w:t>
      </w:r>
      <w:r w:rsidRPr="003070C8">
        <w:rPr>
          <w:sz w:val="28"/>
          <w:szCs w:val="28"/>
        </w:rPr>
        <w:t>а</w:t>
      </w:r>
      <w:r w:rsidRPr="003070C8">
        <w:rPr>
          <w:sz w:val="28"/>
          <w:szCs w:val="28"/>
        </w:rPr>
        <w:t>болевания, связанного с недостаточным или избыточным употреблением в</w:t>
      </w:r>
      <w:r w:rsidRPr="003070C8">
        <w:rPr>
          <w:sz w:val="28"/>
          <w:szCs w:val="28"/>
        </w:rPr>
        <w:t>и</w:t>
      </w:r>
      <w:r w:rsidRPr="003070C8">
        <w:rPr>
          <w:sz w:val="28"/>
          <w:szCs w:val="28"/>
        </w:rPr>
        <w:t>таминов и минеральных веществ и разработать рекомендации по рационал</w:t>
      </w:r>
      <w:r w:rsidRPr="003070C8">
        <w:rPr>
          <w:sz w:val="28"/>
          <w:szCs w:val="28"/>
        </w:rPr>
        <w:t>и</w:t>
      </w:r>
      <w:r w:rsidRPr="003070C8">
        <w:rPr>
          <w:sz w:val="28"/>
          <w:szCs w:val="28"/>
        </w:rPr>
        <w:t>зации питания.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>Ход практической работы.</w:t>
      </w:r>
    </w:p>
    <w:p w:rsidR="00A92C01" w:rsidRPr="003070C8" w:rsidRDefault="00A92C01" w:rsidP="00A92C01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070C8">
        <w:rPr>
          <w:sz w:val="28"/>
          <w:szCs w:val="28"/>
        </w:rPr>
        <w:t>ходе практической работы студент должен изучить клинические пр</w:t>
      </w:r>
      <w:r w:rsidRPr="003070C8">
        <w:rPr>
          <w:sz w:val="28"/>
          <w:szCs w:val="28"/>
        </w:rPr>
        <w:t>и</w:t>
      </w:r>
      <w:r w:rsidRPr="003070C8">
        <w:rPr>
          <w:sz w:val="28"/>
          <w:szCs w:val="28"/>
        </w:rPr>
        <w:t>знаки проявления и методы ранней диагностики наиболее распространенных гиповитаминозов.</w:t>
      </w:r>
    </w:p>
    <w:p w:rsidR="00A92C01" w:rsidRDefault="00A92C01" w:rsidP="00A92C01">
      <w:pPr>
        <w:pStyle w:val="aa"/>
        <w:ind w:left="709" w:right="-5"/>
        <w:jc w:val="center"/>
        <w:rPr>
          <w:b/>
          <w:bCs/>
          <w:i/>
          <w:iCs/>
          <w:sz w:val="28"/>
          <w:szCs w:val="28"/>
        </w:rPr>
      </w:pPr>
    </w:p>
    <w:p w:rsidR="00A92C01" w:rsidRPr="003070C8" w:rsidRDefault="00A92C01" w:rsidP="00A92C01">
      <w:pPr>
        <w:pStyle w:val="aa"/>
        <w:ind w:left="709" w:right="-5"/>
        <w:jc w:val="center"/>
        <w:rPr>
          <w:sz w:val="28"/>
          <w:szCs w:val="28"/>
        </w:rPr>
      </w:pPr>
      <w:r w:rsidRPr="003070C8">
        <w:rPr>
          <w:b/>
          <w:bCs/>
          <w:i/>
          <w:iCs/>
          <w:sz w:val="28"/>
          <w:szCs w:val="28"/>
        </w:rPr>
        <w:t xml:space="preserve">Методы раннего выявления </w:t>
      </w:r>
      <w:proofErr w:type="gramStart"/>
      <w:r w:rsidRPr="003070C8">
        <w:rPr>
          <w:b/>
          <w:bCs/>
          <w:i/>
          <w:iCs/>
          <w:sz w:val="28"/>
          <w:szCs w:val="28"/>
        </w:rPr>
        <w:t>А-</w:t>
      </w:r>
      <w:proofErr w:type="gramEnd"/>
      <w:r w:rsidRPr="003070C8">
        <w:rPr>
          <w:b/>
          <w:bCs/>
          <w:i/>
          <w:iCs/>
          <w:sz w:val="28"/>
          <w:szCs w:val="28"/>
        </w:rPr>
        <w:t xml:space="preserve"> и С- витаминной недостаточности в организме человека</w:t>
      </w:r>
    </w:p>
    <w:p w:rsidR="00A92C01" w:rsidRPr="003070C8" w:rsidRDefault="00A92C01" w:rsidP="00A92C01">
      <w:pPr>
        <w:pStyle w:val="aa"/>
        <w:ind w:left="709"/>
        <w:jc w:val="both"/>
        <w:rPr>
          <w:sz w:val="28"/>
          <w:szCs w:val="28"/>
        </w:rPr>
      </w:pPr>
    </w:p>
    <w:p w:rsidR="00A92C01" w:rsidRPr="003070C8" w:rsidRDefault="00A92C01" w:rsidP="00A92C01">
      <w:pPr>
        <w:pStyle w:val="aa"/>
        <w:ind w:left="709"/>
        <w:jc w:val="center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 xml:space="preserve">I. Определение </w:t>
      </w:r>
      <w:proofErr w:type="gramStart"/>
      <w:r w:rsidRPr="003070C8">
        <w:rPr>
          <w:b/>
          <w:bCs/>
          <w:sz w:val="28"/>
          <w:szCs w:val="28"/>
        </w:rPr>
        <w:t>С</w:t>
      </w:r>
      <w:r w:rsidR="00235092">
        <w:rPr>
          <w:b/>
          <w:bCs/>
          <w:sz w:val="28"/>
          <w:szCs w:val="28"/>
        </w:rPr>
        <w:t>-</w:t>
      </w:r>
      <w:r w:rsidRPr="003070C8">
        <w:rPr>
          <w:b/>
          <w:bCs/>
          <w:sz w:val="28"/>
          <w:szCs w:val="28"/>
        </w:rPr>
        <w:t>витаминной</w:t>
      </w:r>
      <w:proofErr w:type="gramEnd"/>
      <w:r w:rsidRPr="003070C8">
        <w:rPr>
          <w:b/>
          <w:bCs/>
          <w:sz w:val="28"/>
          <w:szCs w:val="28"/>
        </w:rPr>
        <w:t xml:space="preserve"> недостаточности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Наряду с тщательным врачебным обследованием для выявления ра</w:t>
      </w:r>
      <w:r w:rsidRPr="003070C8">
        <w:rPr>
          <w:sz w:val="28"/>
          <w:szCs w:val="28"/>
        </w:rPr>
        <w:t>н</w:t>
      </w:r>
      <w:r w:rsidRPr="003070C8">
        <w:rPr>
          <w:sz w:val="28"/>
          <w:szCs w:val="28"/>
        </w:rPr>
        <w:t>них симптомов витаминной недостаточности применяют следующие методы: проба нагрузок, капиллярная проба, внутрикожная проба. Сам по себе ни один из перечисленных методов не может иметь решающего значения. Они должны применяться комплексно и сопровождаться тщательным врачебным наблюдением над испытуемым. Применяют их для массовых исследований на однородном коллективе (по возрасту, условиям быта и питания и т.д.). Они годны для групповой оценки питания данного коллектива в отношении обеспеченности рациона витамином С. В качестве контроля при этом целес</w:t>
      </w:r>
      <w:r w:rsidRPr="003070C8">
        <w:rPr>
          <w:sz w:val="28"/>
          <w:szCs w:val="28"/>
        </w:rPr>
        <w:t>о</w:t>
      </w:r>
      <w:r w:rsidRPr="003070C8">
        <w:rPr>
          <w:sz w:val="28"/>
          <w:szCs w:val="28"/>
        </w:rPr>
        <w:t xml:space="preserve">образно пользоваться определением витамина </w:t>
      </w:r>
      <w:proofErr w:type="gramStart"/>
      <w:r w:rsidRPr="003070C8">
        <w:rPr>
          <w:sz w:val="28"/>
          <w:szCs w:val="28"/>
        </w:rPr>
        <w:t>С</w:t>
      </w:r>
      <w:proofErr w:type="gramEnd"/>
      <w:r w:rsidRPr="003070C8">
        <w:rPr>
          <w:sz w:val="28"/>
          <w:szCs w:val="28"/>
        </w:rPr>
        <w:t xml:space="preserve"> </w:t>
      </w:r>
      <w:proofErr w:type="gramStart"/>
      <w:r w:rsidRPr="003070C8">
        <w:rPr>
          <w:sz w:val="28"/>
          <w:szCs w:val="28"/>
        </w:rPr>
        <w:t>в</w:t>
      </w:r>
      <w:proofErr w:type="gramEnd"/>
      <w:r w:rsidRPr="003070C8">
        <w:rPr>
          <w:sz w:val="28"/>
          <w:szCs w:val="28"/>
        </w:rPr>
        <w:t xml:space="preserve"> крови (норма – 0,7-1,0 мг %).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>1. Проба нагрузок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Современные методы нагрузок основаны на следующих, экспериме</w:t>
      </w:r>
      <w:r w:rsidRPr="003070C8">
        <w:rPr>
          <w:sz w:val="28"/>
          <w:szCs w:val="28"/>
        </w:rPr>
        <w:t>н</w:t>
      </w:r>
      <w:r w:rsidRPr="003070C8">
        <w:rPr>
          <w:sz w:val="28"/>
          <w:szCs w:val="28"/>
        </w:rPr>
        <w:t>тально доказанных фактах: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– человек ежедневно выделяет с суточной порцией мочи 20-50 мг а</w:t>
      </w:r>
      <w:r w:rsidRPr="003070C8">
        <w:rPr>
          <w:sz w:val="28"/>
          <w:szCs w:val="28"/>
        </w:rPr>
        <w:t>с</w:t>
      </w:r>
      <w:r w:rsidRPr="003070C8">
        <w:rPr>
          <w:sz w:val="28"/>
          <w:szCs w:val="28"/>
        </w:rPr>
        <w:t>корбиновой кислоты;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– при полном или частичном выключении из пищи витамина</w:t>
      </w:r>
      <w:proofErr w:type="gramStart"/>
      <w:r w:rsidRPr="003070C8">
        <w:rPr>
          <w:sz w:val="28"/>
          <w:szCs w:val="28"/>
        </w:rPr>
        <w:t xml:space="preserve"> С</w:t>
      </w:r>
      <w:proofErr w:type="gramEnd"/>
      <w:r w:rsidRPr="003070C8">
        <w:rPr>
          <w:sz w:val="28"/>
          <w:szCs w:val="28"/>
        </w:rPr>
        <w:t xml:space="preserve"> вы-деление его уменьшается или прекращается. Это происходит постепенно, что указывает на наличие в тканях известного количества (резерва) витамина</w:t>
      </w:r>
      <w:proofErr w:type="gramStart"/>
      <w:r w:rsidRPr="003070C8">
        <w:rPr>
          <w:sz w:val="28"/>
          <w:szCs w:val="28"/>
        </w:rPr>
        <w:t xml:space="preserve"> С</w:t>
      </w:r>
      <w:proofErr w:type="gramEnd"/>
      <w:r w:rsidRPr="003070C8">
        <w:rPr>
          <w:sz w:val="28"/>
          <w:szCs w:val="28"/>
        </w:rPr>
        <w:t>;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– при приеме человеком внутрь ма</w:t>
      </w:r>
      <w:r>
        <w:rPr>
          <w:sz w:val="28"/>
          <w:szCs w:val="28"/>
        </w:rPr>
        <w:t xml:space="preserve">ссивных доз аскорбиновой кислоты </w:t>
      </w:r>
      <w:r w:rsidRPr="003070C8">
        <w:rPr>
          <w:sz w:val="28"/>
          <w:szCs w:val="28"/>
        </w:rPr>
        <w:t>200-300 мг, количество ее, выводимое с мочой, резко повышается. Это явл</w:t>
      </w:r>
      <w:r w:rsidRPr="003070C8">
        <w:rPr>
          <w:sz w:val="28"/>
          <w:szCs w:val="28"/>
        </w:rPr>
        <w:t>е</w:t>
      </w:r>
      <w:r w:rsidRPr="003070C8">
        <w:rPr>
          <w:sz w:val="28"/>
          <w:szCs w:val="28"/>
        </w:rPr>
        <w:t>ние наблюдается у людей, получивших с пищей достаточное количество а</w:t>
      </w:r>
      <w:r w:rsidRPr="003070C8">
        <w:rPr>
          <w:sz w:val="28"/>
          <w:szCs w:val="28"/>
        </w:rPr>
        <w:t>с</w:t>
      </w:r>
      <w:r w:rsidRPr="003070C8">
        <w:rPr>
          <w:sz w:val="28"/>
          <w:szCs w:val="28"/>
        </w:rPr>
        <w:t>корбиновой кислоты, т.е. когда тканевые резервы аскорбиновой кислоты в организме заполнены; явление не имеет места, если диета человека содерж</w:t>
      </w:r>
      <w:r w:rsidRPr="003070C8">
        <w:rPr>
          <w:sz w:val="28"/>
          <w:szCs w:val="28"/>
        </w:rPr>
        <w:t>а</w:t>
      </w:r>
      <w:r w:rsidRPr="003070C8">
        <w:rPr>
          <w:sz w:val="28"/>
          <w:szCs w:val="28"/>
        </w:rPr>
        <w:t>ла мало витамина С.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Путем дачи человеку массивных доз витамина</w:t>
      </w:r>
      <w:proofErr w:type="gramStart"/>
      <w:r w:rsidRPr="003070C8">
        <w:rPr>
          <w:sz w:val="28"/>
          <w:szCs w:val="28"/>
        </w:rPr>
        <w:t xml:space="preserve"> С</w:t>
      </w:r>
      <w:proofErr w:type="gramEnd"/>
      <w:r w:rsidRPr="003070C8">
        <w:rPr>
          <w:sz w:val="28"/>
          <w:szCs w:val="28"/>
        </w:rPr>
        <w:t xml:space="preserve"> количество послед-него в его моче можно резко поднять. На этом и основано проведение пробы нагрузок.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i/>
          <w:iCs/>
          <w:sz w:val="28"/>
          <w:szCs w:val="28"/>
        </w:rPr>
        <w:t>Техника метода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lastRenderedPageBreak/>
        <w:t>Испытуемый принимает несколько дней подряд внутрь по 300 мг а</w:t>
      </w:r>
      <w:r w:rsidRPr="003070C8">
        <w:rPr>
          <w:sz w:val="28"/>
          <w:szCs w:val="28"/>
        </w:rPr>
        <w:t>с</w:t>
      </w:r>
      <w:r w:rsidRPr="003070C8">
        <w:rPr>
          <w:sz w:val="28"/>
          <w:szCs w:val="28"/>
        </w:rPr>
        <w:t>корбиновой кислоты, что сопровождается определением содержания ее в порции мочи, взятой через 4-7 часов после приема препарата. Если ткани з</w:t>
      </w:r>
      <w:r w:rsidRPr="003070C8">
        <w:rPr>
          <w:sz w:val="28"/>
          <w:szCs w:val="28"/>
        </w:rPr>
        <w:t>а</w:t>
      </w:r>
      <w:r w:rsidRPr="003070C8">
        <w:rPr>
          <w:sz w:val="28"/>
          <w:szCs w:val="28"/>
        </w:rPr>
        <w:t>полнены витамином</w:t>
      </w:r>
      <w:proofErr w:type="gramStart"/>
      <w:r w:rsidRPr="003070C8">
        <w:rPr>
          <w:sz w:val="28"/>
          <w:szCs w:val="28"/>
        </w:rPr>
        <w:t xml:space="preserve"> С</w:t>
      </w:r>
      <w:proofErr w:type="gramEnd"/>
      <w:r w:rsidRPr="003070C8">
        <w:rPr>
          <w:sz w:val="28"/>
          <w:szCs w:val="28"/>
        </w:rPr>
        <w:t xml:space="preserve"> в достаточном количестве, то его содержание в моче при нагрузке указанными дозами быстро и значительно повышается против нормы. Если же тканевые резервы витамина истощены, то принятая внутрь аскорбиновая кислота удерживается в организме и количество ее в моче не увеличивается до определенного времени.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Организм считается «насыщенным» витамином</w:t>
      </w:r>
      <w:proofErr w:type="gramStart"/>
      <w:r w:rsidRPr="003070C8">
        <w:rPr>
          <w:sz w:val="28"/>
          <w:szCs w:val="28"/>
        </w:rPr>
        <w:t xml:space="preserve"> С</w:t>
      </w:r>
      <w:proofErr w:type="gramEnd"/>
      <w:r w:rsidRPr="003070C8">
        <w:rPr>
          <w:sz w:val="28"/>
          <w:szCs w:val="28"/>
        </w:rPr>
        <w:t xml:space="preserve"> </w:t>
      </w:r>
      <w:proofErr w:type="spellStart"/>
      <w:r w:rsidRPr="003070C8">
        <w:rPr>
          <w:sz w:val="28"/>
          <w:szCs w:val="28"/>
        </w:rPr>
        <w:t>с</w:t>
      </w:r>
      <w:proofErr w:type="spellEnd"/>
      <w:r w:rsidRPr="003070C8">
        <w:rPr>
          <w:sz w:val="28"/>
          <w:szCs w:val="28"/>
        </w:rPr>
        <w:t xml:space="preserve"> момента, когда в порции мочи, взятой через 4-7 часов после приема витамина, концентрация его достигает 15-20 мг. Последнее должно наступить не позднее 4 дней от начала нагрузки.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>2. Внутрикожная проба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Проба основана на способности кожи обесцвечивать индофенол при его взаимодействии с витамином</w:t>
      </w:r>
      <w:proofErr w:type="gramStart"/>
      <w:r w:rsidRPr="003070C8">
        <w:rPr>
          <w:sz w:val="28"/>
          <w:szCs w:val="28"/>
        </w:rPr>
        <w:t xml:space="preserve"> С</w:t>
      </w:r>
      <w:proofErr w:type="gramEnd"/>
      <w:r w:rsidRPr="003070C8">
        <w:rPr>
          <w:sz w:val="28"/>
          <w:szCs w:val="28"/>
        </w:rPr>
        <w:t>, содержащимся в коже. В результате кл</w:t>
      </w:r>
      <w:r w:rsidRPr="003070C8">
        <w:rPr>
          <w:sz w:val="28"/>
          <w:szCs w:val="28"/>
        </w:rPr>
        <w:t>и</w:t>
      </w:r>
      <w:r w:rsidRPr="003070C8">
        <w:rPr>
          <w:sz w:val="28"/>
          <w:szCs w:val="28"/>
        </w:rPr>
        <w:t>нических и экспериментальных исследований установлено, что время, тр</w:t>
      </w:r>
      <w:r w:rsidRPr="003070C8">
        <w:rPr>
          <w:sz w:val="28"/>
          <w:szCs w:val="28"/>
        </w:rPr>
        <w:t>е</w:t>
      </w:r>
      <w:r w:rsidRPr="003070C8">
        <w:rPr>
          <w:sz w:val="28"/>
          <w:szCs w:val="28"/>
        </w:rPr>
        <w:t xml:space="preserve">бующееся для обесцвечивания введенного индофенола, </w:t>
      </w:r>
      <w:proofErr w:type="gramStart"/>
      <w:r w:rsidRPr="003070C8">
        <w:rPr>
          <w:sz w:val="28"/>
          <w:szCs w:val="28"/>
        </w:rPr>
        <w:t>является показателем содержания в тканях организма витамина С. Установлен</w:t>
      </w:r>
      <w:proofErr w:type="gramEnd"/>
      <w:r w:rsidRPr="003070C8">
        <w:rPr>
          <w:sz w:val="28"/>
          <w:szCs w:val="28"/>
        </w:rPr>
        <w:t xml:space="preserve"> следующий крит</w:t>
      </w:r>
      <w:r w:rsidRPr="003070C8">
        <w:rPr>
          <w:sz w:val="28"/>
          <w:szCs w:val="28"/>
        </w:rPr>
        <w:t>е</w:t>
      </w:r>
      <w:r w:rsidRPr="003070C8">
        <w:rPr>
          <w:sz w:val="28"/>
          <w:szCs w:val="28"/>
        </w:rPr>
        <w:t>рий для оценки, подтвержденный рядом исследователей: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– обесцвечивание индофенола в течение времени менее 5 минут указ</w:t>
      </w:r>
      <w:r w:rsidRPr="003070C8">
        <w:rPr>
          <w:sz w:val="28"/>
          <w:szCs w:val="28"/>
        </w:rPr>
        <w:t>ы</w:t>
      </w:r>
      <w:r w:rsidRPr="003070C8">
        <w:rPr>
          <w:sz w:val="28"/>
          <w:szCs w:val="28"/>
        </w:rPr>
        <w:t>вает на оптимальное обеспечение организма витамином</w:t>
      </w:r>
      <w:proofErr w:type="gramStart"/>
      <w:r w:rsidRPr="003070C8">
        <w:rPr>
          <w:sz w:val="28"/>
          <w:szCs w:val="28"/>
        </w:rPr>
        <w:t xml:space="preserve"> С</w:t>
      </w:r>
      <w:proofErr w:type="gramEnd"/>
      <w:r w:rsidRPr="003070C8">
        <w:rPr>
          <w:sz w:val="28"/>
          <w:szCs w:val="28"/>
        </w:rPr>
        <w:t xml:space="preserve"> и соответствует его содержанию в крови 1-2 мг%;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– обесцвечивание краски в течение 5-10 мин указывает на нормальное содержание витамина</w:t>
      </w:r>
      <w:proofErr w:type="gramStart"/>
      <w:r w:rsidRPr="003070C8">
        <w:rPr>
          <w:sz w:val="28"/>
          <w:szCs w:val="28"/>
        </w:rPr>
        <w:t xml:space="preserve"> С</w:t>
      </w:r>
      <w:proofErr w:type="gramEnd"/>
      <w:r w:rsidRPr="003070C8">
        <w:rPr>
          <w:sz w:val="28"/>
          <w:szCs w:val="28"/>
        </w:rPr>
        <w:t xml:space="preserve"> в организме;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– обесцвечивание реактива за время свыше 10 минут указывает на д</w:t>
      </w:r>
      <w:r w:rsidRPr="003070C8">
        <w:rPr>
          <w:sz w:val="28"/>
          <w:szCs w:val="28"/>
        </w:rPr>
        <w:t>е</w:t>
      </w:r>
      <w:r w:rsidRPr="003070C8">
        <w:rPr>
          <w:sz w:val="28"/>
          <w:szCs w:val="28"/>
        </w:rPr>
        <w:t>фицит витамина</w:t>
      </w:r>
      <w:proofErr w:type="gramStart"/>
      <w:r w:rsidRPr="003070C8">
        <w:rPr>
          <w:sz w:val="28"/>
          <w:szCs w:val="28"/>
        </w:rPr>
        <w:t xml:space="preserve"> С</w:t>
      </w:r>
      <w:proofErr w:type="gramEnd"/>
      <w:r w:rsidRPr="003070C8">
        <w:rPr>
          <w:sz w:val="28"/>
          <w:szCs w:val="28"/>
        </w:rPr>
        <w:t xml:space="preserve"> в организме.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 xml:space="preserve">Для инъекций употребляется реактив </w:t>
      </w:r>
      <w:proofErr w:type="spellStart"/>
      <w:r w:rsidRPr="003070C8">
        <w:rPr>
          <w:sz w:val="28"/>
          <w:szCs w:val="28"/>
        </w:rPr>
        <w:t>Тильманса</w:t>
      </w:r>
      <w:proofErr w:type="spellEnd"/>
      <w:r w:rsidRPr="003070C8">
        <w:rPr>
          <w:sz w:val="28"/>
          <w:szCs w:val="28"/>
        </w:rPr>
        <w:t xml:space="preserve"> (5% мг индофенола на 100 мл воды).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 xml:space="preserve">Краску вводят </w:t>
      </w:r>
      <w:proofErr w:type="spellStart"/>
      <w:r w:rsidRPr="003070C8">
        <w:rPr>
          <w:sz w:val="28"/>
          <w:szCs w:val="28"/>
        </w:rPr>
        <w:t>внутрикожно</w:t>
      </w:r>
      <w:proofErr w:type="spellEnd"/>
      <w:r w:rsidRPr="003070C8">
        <w:rPr>
          <w:sz w:val="28"/>
          <w:szCs w:val="28"/>
        </w:rPr>
        <w:t xml:space="preserve"> в область внутренней поверхности пре</w:t>
      </w:r>
      <w:r w:rsidRPr="003070C8">
        <w:rPr>
          <w:sz w:val="28"/>
          <w:szCs w:val="28"/>
        </w:rPr>
        <w:t>д</w:t>
      </w:r>
      <w:r w:rsidRPr="003070C8">
        <w:rPr>
          <w:sz w:val="28"/>
          <w:szCs w:val="28"/>
        </w:rPr>
        <w:t>плечья, в места, свободные от вен. Вводимая краска должна образовывать волдырь диаметром 2 мм (следует ввести 0,05 мл р-</w:t>
      </w:r>
      <w:proofErr w:type="spellStart"/>
      <w:r w:rsidRPr="003070C8">
        <w:rPr>
          <w:sz w:val="28"/>
          <w:szCs w:val="28"/>
        </w:rPr>
        <w:t>ра</w:t>
      </w:r>
      <w:proofErr w:type="spellEnd"/>
      <w:r w:rsidRPr="003070C8">
        <w:rPr>
          <w:sz w:val="28"/>
          <w:szCs w:val="28"/>
        </w:rPr>
        <w:t>). Выводится среднее арифметическое из времени обесцвечивания двух волдырей.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</w:p>
    <w:p w:rsidR="00A92C01" w:rsidRPr="003070C8" w:rsidRDefault="00A92C01" w:rsidP="00A92C01">
      <w:pPr>
        <w:ind w:right="-279" w:firstLine="709"/>
        <w:jc w:val="center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>Оценка витаминного статуса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Витаминный статус организма оценивают с помощью физиологических (резистентность кожных капилляров), биохимических (содержание витам</w:t>
      </w:r>
      <w:r w:rsidRPr="003070C8">
        <w:rPr>
          <w:sz w:val="28"/>
          <w:szCs w:val="28"/>
        </w:rPr>
        <w:t>и</w:t>
      </w:r>
      <w:r w:rsidRPr="003070C8">
        <w:rPr>
          <w:sz w:val="28"/>
          <w:szCs w:val="28"/>
        </w:rPr>
        <w:t>нов и их метаболитов в крови и моче) и клинических методов.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 xml:space="preserve">Проба на резистентность капилляров </w:t>
      </w:r>
      <w:r w:rsidRPr="003070C8">
        <w:rPr>
          <w:sz w:val="28"/>
          <w:szCs w:val="28"/>
        </w:rPr>
        <w:t>является косвенным показат</w:t>
      </w:r>
      <w:r w:rsidRPr="003070C8">
        <w:rPr>
          <w:sz w:val="28"/>
          <w:szCs w:val="28"/>
        </w:rPr>
        <w:t>е</w:t>
      </w:r>
      <w:r w:rsidRPr="003070C8">
        <w:rPr>
          <w:sz w:val="28"/>
          <w:szCs w:val="28"/>
        </w:rPr>
        <w:t xml:space="preserve">лем полноценности питания, обеспеченности аскорбиновой кислотой, </w:t>
      </w:r>
      <w:proofErr w:type="spellStart"/>
      <w:r w:rsidRPr="003070C8">
        <w:rPr>
          <w:sz w:val="28"/>
          <w:szCs w:val="28"/>
        </w:rPr>
        <w:t>флав</w:t>
      </w:r>
      <w:r w:rsidRPr="003070C8">
        <w:rPr>
          <w:sz w:val="28"/>
          <w:szCs w:val="28"/>
        </w:rPr>
        <w:t>а</w:t>
      </w:r>
      <w:r w:rsidRPr="003070C8">
        <w:rPr>
          <w:sz w:val="28"/>
          <w:szCs w:val="28"/>
        </w:rPr>
        <w:t>ноидами</w:t>
      </w:r>
      <w:proofErr w:type="spellEnd"/>
      <w:r w:rsidRPr="003070C8">
        <w:rPr>
          <w:sz w:val="28"/>
          <w:szCs w:val="28"/>
        </w:rPr>
        <w:t>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Этот тест также используется в диагностических целях при ряде заб</w:t>
      </w:r>
      <w:r w:rsidRPr="003070C8">
        <w:rPr>
          <w:sz w:val="28"/>
          <w:szCs w:val="28"/>
        </w:rPr>
        <w:t>о</w:t>
      </w:r>
      <w:r w:rsidRPr="003070C8">
        <w:rPr>
          <w:sz w:val="28"/>
          <w:szCs w:val="28"/>
        </w:rPr>
        <w:t xml:space="preserve">леваний, сопровождающихся изменением состояния сосудистой стенки. Проба на резистентность капилляров к отрицательному давлению проводится при помощи </w:t>
      </w:r>
      <w:proofErr w:type="spellStart"/>
      <w:r w:rsidRPr="003070C8">
        <w:rPr>
          <w:sz w:val="28"/>
          <w:szCs w:val="28"/>
        </w:rPr>
        <w:t>ангиорезистомера</w:t>
      </w:r>
      <w:proofErr w:type="spellEnd"/>
      <w:r w:rsidRPr="003070C8">
        <w:rPr>
          <w:sz w:val="28"/>
          <w:szCs w:val="28"/>
        </w:rPr>
        <w:t>, состоящего из ртутного манометра, наконе</w:t>
      </w:r>
      <w:r w:rsidRPr="003070C8">
        <w:rPr>
          <w:sz w:val="28"/>
          <w:szCs w:val="28"/>
        </w:rPr>
        <w:t>ч</w:t>
      </w:r>
      <w:r w:rsidRPr="003070C8">
        <w:rPr>
          <w:sz w:val="28"/>
          <w:szCs w:val="28"/>
        </w:rPr>
        <w:t>ника для отсасывания воздуха и воронки.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 xml:space="preserve">Условия постановки пробы следующие: внутренний диаметр воронки – 15,8 мм, отрицательное давление – 240 </w:t>
      </w:r>
      <w:proofErr w:type="spellStart"/>
      <w:r w:rsidRPr="003070C8">
        <w:rPr>
          <w:sz w:val="28"/>
          <w:szCs w:val="28"/>
        </w:rPr>
        <w:t>мм</w:t>
      </w:r>
      <w:proofErr w:type="gramStart"/>
      <w:r w:rsidRPr="003070C8">
        <w:rPr>
          <w:sz w:val="28"/>
          <w:szCs w:val="28"/>
        </w:rPr>
        <w:t>.р</w:t>
      </w:r>
      <w:proofErr w:type="gramEnd"/>
      <w:r w:rsidRPr="003070C8">
        <w:rPr>
          <w:sz w:val="28"/>
          <w:szCs w:val="28"/>
        </w:rPr>
        <w:t>т.ст</w:t>
      </w:r>
      <w:proofErr w:type="spellEnd"/>
      <w:r w:rsidRPr="003070C8">
        <w:rPr>
          <w:sz w:val="28"/>
          <w:szCs w:val="28"/>
        </w:rPr>
        <w:t xml:space="preserve">. (3,2 х 104 Па), экспозиция – </w:t>
      </w:r>
      <w:r w:rsidRPr="003070C8">
        <w:rPr>
          <w:sz w:val="28"/>
          <w:szCs w:val="28"/>
        </w:rPr>
        <w:lastRenderedPageBreak/>
        <w:t>3 мин., участок кожи передней области предплечья (отступя 1,5-2 см от ло</w:t>
      </w:r>
      <w:r w:rsidRPr="003070C8">
        <w:rPr>
          <w:sz w:val="28"/>
          <w:szCs w:val="28"/>
        </w:rPr>
        <w:t>к</w:t>
      </w:r>
      <w:r w:rsidRPr="003070C8">
        <w:rPr>
          <w:sz w:val="28"/>
          <w:szCs w:val="28"/>
        </w:rPr>
        <w:t>тевого сгиба). Оценку результатов этих исследований производят в соотве</w:t>
      </w:r>
      <w:r w:rsidRPr="003070C8">
        <w:rPr>
          <w:sz w:val="28"/>
          <w:szCs w:val="28"/>
        </w:rPr>
        <w:t>т</w:t>
      </w:r>
      <w:r w:rsidRPr="003070C8">
        <w:rPr>
          <w:sz w:val="28"/>
          <w:szCs w:val="28"/>
        </w:rPr>
        <w:t>ствии с количеством петехий по таблице 1.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</w:p>
    <w:p w:rsidR="00A92C01" w:rsidRPr="003070C8" w:rsidRDefault="00A92C01" w:rsidP="00A92C01">
      <w:pPr>
        <w:ind w:firstLine="709"/>
        <w:jc w:val="right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>Таблица 1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</w:p>
    <w:p w:rsidR="00A92C01" w:rsidRDefault="00A92C01" w:rsidP="00A92C01">
      <w:pPr>
        <w:ind w:firstLine="709"/>
        <w:jc w:val="both"/>
        <w:rPr>
          <w:b/>
          <w:bCs/>
          <w:sz w:val="28"/>
          <w:szCs w:val="28"/>
        </w:rPr>
      </w:pPr>
      <w:r w:rsidRPr="003070C8">
        <w:rPr>
          <w:b/>
          <w:bCs/>
          <w:sz w:val="28"/>
          <w:szCs w:val="28"/>
        </w:rPr>
        <w:t>Критерии оценки пробы на резистентность капилляров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A92C01" w:rsidTr="00727C3F">
        <w:tc>
          <w:tcPr>
            <w:tcW w:w="2392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Давление, мм </w:t>
            </w:r>
            <w:proofErr w:type="spellStart"/>
            <w:r>
              <w:rPr>
                <w:sz w:val="28"/>
                <w:szCs w:val="28"/>
              </w:rPr>
              <w:t>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измерения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хий</w:t>
            </w: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</w:t>
            </w:r>
            <w:proofErr w:type="gramStart"/>
            <w:r>
              <w:rPr>
                <w:sz w:val="28"/>
                <w:szCs w:val="28"/>
              </w:rPr>
              <w:t>С-витаминной</w:t>
            </w:r>
            <w:proofErr w:type="gramEnd"/>
            <w:r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достаточности</w:t>
            </w:r>
          </w:p>
        </w:tc>
      </w:tr>
      <w:tr w:rsidR="00A92C01" w:rsidTr="00727C3F">
        <w:tc>
          <w:tcPr>
            <w:tcW w:w="2392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</w:tr>
      <w:tr w:rsidR="00A92C01" w:rsidTr="00727C3F">
        <w:tc>
          <w:tcPr>
            <w:tcW w:w="2392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20-40</w:t>
            </w: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2C01" w:rsidTr="00727C3F">
        <w:tc>
          <w:tcPr>
            <w:tcW w:w="2392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Множество</w:t>
            </w: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2C01" w:rsidTr="00727C3F">
        <w:tc>
          <w:tcPr>
            <w:tcW w:w="2392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Сплошное кров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излияние (синяк)</w:t>
            </w: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(авитаминоз)</w:t>
            </w:r>
          </w:p>
        </w:tc>
      </w:tr>
      <w:tr w:rsidR="00A92C01" w:rsidTr="00727C3F">
        <w:tc>
          <w:tcPr>
            <w:tcW w:w="2392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6-15</w:t>
            </w: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2C01" w:rsidTr="00727C3F">
        <w:tc>
          <w:tcPr>
            <w:tcW w:w="2392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6</w:t>
            </w: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Гиповитаминоз</w:t>
            </w:r>
          </w:p>
        </w:tc>
      </w:tr>
      <w:tr w:rsidR="00A92C01" w:rsidTr="00727C3F">
        <w:tc>
          <w:tcPr>
            <w:tcW w:w="2392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A92C01" w:rsidRDefault="00A92C01" w:rsidP="0072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Авитаминоз</w:t>
            </w:r>
          </w:p>
        </w:tc>
      </w:tr>
    </w:tbl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</w:p>
    <w:p w:rsidR="001C078D" w:rsidRDefault="00A92C01" w:rsidP="00A92C01">
      <w:pPr>
        <w:pStyle w:val="aa"/>
        <w:ind w:left="0" w:right="20"/>
        <w:jc w:val="center"/>
        <w:rPr>
          <w:b/>
          <w:bCs/>
          <w:sz w:val="28"/>
          <w:szCs w:val="28"/>
        </w:rPr>
      </w:pPr>
      <w:r w:rsidRPr="003070C8">
        <w:rPr>
          <w:b/>
          <w:bCs/>
          <w:sz w:val="28"/>
          <w:szCs w:val="28"/>
        </w:rPr>
        <w:t xml:space="preserve">Определение выведения аскорбиновой кислоты </w:t>
      </w:r>
      <w:r>
        <w:rPr>
          <w:b/>
          <w:bCs/>
          <w:sz w:val="28"/>
          <w:szCs w:val="28"/>
        </w:rPr>
        <w:t xml:space="preserve">с мочой </w:t>
      </w:r>
    </w:p>
    <w:p w:rsidR="00A92C01" w:rsidRDefault="00A92C01" w:rsidP="00A92C01">
      <w:pPr>
        <w:pStyle w:val="aa"/>
        <w:ind w:left="0" w:righ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методу </w:t>
      </w:r>
      <w:proofErr w:type="spellStart"/>
      <w:r>
        <w:rPr>
          <w:b/>
          <w:bCs/>
          <w:sz w:val="28"/>
          <w:szCs w:val="28"/>
        </w:rPr>
        <w:t>Железняковой</w:t>
      </w:r>
      <w:proofErr w:type="spellEnd"/>
      <w:r>
        <w:rPr>
          <w:b/>
          <w:bCs/>
          <w:sz w:val="28"/>
          <w:szCs w:val="28"/>
        </w:rPr>
        <w:t>.</w:t>
      </w:r>
    </w:p>
    <w:p w:rsidR="00A92C01" w:rsidRDefault="00A92C01" w:rsidP="00A92C01">
      <w:pPr>
        <w:pStyle w:val="aa"/>
        <w:ind w:left="0" w:right="20"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Содержание аскорбиновой кислоты в моче, выделяемой</w:t>
      </w:r>
      <w:r w:rsidRPr="003070C8">
        <w:rPr>
          <w:b/>
          <w:bCs/>
          <w:sz w:val="28"/>
          <w:szCs w:val="28"/>
        </w:rPr>
        <w:t xml:space="preserve"> </w:t>
      </w:r>
      <w:r w:rsidRPr="003070C8">
        <w:rPr>
          <w:sz w:val="28"/>
          <w:szCs w:val="28"/>
        </w:rPr>
        <w:t>натощак в т</w:t>
      </w:r>
      <w:r w:rsidRPr="003070C8">
        <w:rPr>
          <w:sz w:val="28"/>
          <w:szCs w:val="28"/>
        </w:rPr>
        <w:t>е</w:t>
      </w:r>
      <w:r w:rsidRPr="003070C8">
        <w:rPr>
          <w:sz w:val="28"/>
          <w:szCs w:val="28"/>
        </w:rPr>
        <w:t>чение часа, находится в прямой зависимости о</w:t>
      </w:r>
      <w:r>
        <w:rPr>
          <w:sz w:val="28"/>
          <w:szCs w:val="28"/>
        </w:rPr>
        <w:t>т ее содержания в плазме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ви. </w:t>
      </w:r>
      <w:r w:rsidRPr="003070C8">
        <w:rPr>
          <w:sz w:val="28"/>
          <w:szCs w:val="28"/>
        </w:rPr>
        <w:t xml:space="preserve">Утром обследуемый (или группа </w:t>
      </w:r>
      <w:proofErr w:type="gramStart"/>
      <w:r w:rsidRPr="003070C8">
        <w:rPr>
          <w:sz w:val="28"/>
          <w:szCs w:val="28"/>
        </w:rPr>
        <w:t>обследуемых</w:t>
      </w:r>
      <w:proofErr w:type="gramEnd"/>
      <w:r w:rsidRPr="003070C8">
        <w:rPr>
          <w:sz w:val="28"/>
          <w:szCs w:val="28"/>
        </w:rPr>
        <w:t>) опорожняют мочевой п</w:t>
      </w:r>
      <w:r w:rsidRPr="003070C8">
        <w:rPr>
          <w:sz w:val="28"/>
          <w:szCs w:val="28"/>
        </w:rPr>
        <w:t>у</w:t>
      </w:r>
      <w:r w:rsidRPr="003070C8">
        <w:rPr>
          <w:sz w:val="28"/>
          <w:szCs w:val="28"/>
        </w:rPr>
        <w:t xml:space="preserve">зырь и отмечают время. Второе мочеиспускание производится натощак, моча собирается в посуду и отмечается время. </w:t>
      </w:r>
      <w:proofErr w:type="gramStart"/>
      <w:r w:rsidRPr="003070C8">
        <w:rPr>
          <w:sz w:val="28"/>
          <w:szCs w:val="28"/>
        </w:rPr>
        <w:t>Количество собранной мочи изм</w:t>
      </w:r>
      <w:r w:rsidRPr="003070C8">
        <w:rPr>
          <w:sz w:val="28"/>
          <w:szCs w:val="28"/>
        </w:rPr>
        <w:t>е</w:t>
      </w:r>
      <w:r w:rsidRPr="003070C8">
        <w:rPr>
          <w:sz w:val="28"/>
          <w:szCs w:val="28"/>
        </w:rPr>
        <w:t>ряют мерным цилиндром, наливают по 5 мл в 2 пробирки, добавляют по 0,5 мл 5% уксусной кислоты, перемешивают и титруют содержимое каждой пробирки 0,001н раствором 2,6-дихлорфенолиндофенола до слабо-розового окрашивания, не исчезающего в течение 30 с. Из средней величины резул</w:t>
      </w:r>
      <w:r w:rsidRPr="003070C8">
        <w:rPr>
          <w:sz w:val="28"/>
          <w:szCs w:val="28"/>
        </w:rPr>
        <w:t>ь</w:t>
      </w:r>
      <w:r w:rsidRPr="003070C8">
        <w:rPr>
          <w:sz w:val="28"/>
          <w:szCs w:val="28"/>
        </w:rPr>
        <w:t>татов титрования вычитают поправку на холостой опыт, равную 0,03-0,05 мл, и рассчитывают содержание аскорбиновой кислоты в</w:t>
      </w:r>
      <w:proofErr w:type="gramEnd"/>
      <w:r w:rsidRPr="003070C8">
        <w:rPr>
          <w:sz w:val="28"/>
          <w:szCs w:val="28"/>
        </w:rPr>
        <w:t xml:space="preserve"> часовой порции мочи формуле</w:t>
      </w:r>
      <w:r>
        <w:rPr>
          <w:sz w:val="28"/>
          <w:szCs w:val="28"/>
        </w:rPr>
        <w:t>.</w:t>
      </w:r>
    </w:p>
    <w:p w:rsidR="00A92C01" w:rsidRPr="003070C8" w:rsidRDefault="00A92C01" w:rsidP="00A92C01">
      <w:pPr>
        <w:pStyle w:val="aa"/>
        <w:ind w:left="0" w:right="20"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Насыщение организма аскорбиновой кислотой считается хорошим, е</w:t>
      </w:r>
      <w:r w:rsidRPr="003070C8">
        <w:rPr>
          <w:sz w:val="28"/>
          <w:szCs w:val="28"/>
        </w:rPr>
        <w:t>с</w:t>
      </w:r>
      <w:r w:rsidRPr="003070C8">
        <w:rPr>
          <w:sz w:val="28"/>
          <w:szCs w:val="28"/>
        </w:rPr>
        <w:t xml:space="preserve">ли </w:t>
      </w:r>
      <w:proofErr w:type="spellStart"/>
      <w:r w:rsidRPr="003070C8">
        <w:rPr>
          <w:sz w:val="28"/>
          <w:szCs w:val="28"/>
        </w:rPr>
        <w:t>уринарная</w:t>
      </w:r>
      <w:proofErr w:type="spellEnd"/>
      <w:r w:rsidRPr="003070C8">
        <w:rPr>
          <w:sz w:val="28"/>
          <w:szCs w:val="28"/>
        </w:rPr>
        <w:t xml:space="preserve"> экскреция ее 0,8 мг/ч и более, умеренным – при 0,4-0,79 мг/ч и </w:t>
      </w:r>
      <w:proofErr w:type="gramStart"/>
      <w:r w:rsidRPr="003070C8">
        <w:rPr>
          <w:sz w:val="28"/>
          <w:szCs w:val="28"/>
        </w:rPr>
        <w:t>не-достаточным</w:t>
      </w:r>
      <w:proofErr w:type="gramEnd"/>
      <w:r w:rsidRPr="003070C8">
        <w:rPr>
          <w:sz w:val="28"/>
          <w:szCs w:val="28"/>
        </w:rPr>
        <w:t xml:space="preserve"> – при 0,39 мг/ч и менее.</w:t>
      </w:r>
    </w:p>
    <w:p w:rsidR="00A92C01" w:rsidRDefault="00A92C01" w:rsidP="00A92C01">
      <w:pPr>
        <w:pStyle w:val="aa"/>
        <w:ind w:left="709"/>
        <w:jc w:val="both"/>
        <w:rPr>
          <w:b/>
          <w:bCs/>
          <w:sz w:val="28"/>
          <w:szCs w:val="28"/>
        </w:rPr>
      </w:pPr>
    </w:p>
    <w:p w:rsidR="00A92C01" w:rsidRPr="003070C8" w:rsidRDefault="00A92C01" w:rsidP="00A92C01">
      <w:pPr>
        <w:pStyle w:val="aa"/>
        <w:ind w:left="709" w:hanging="709"/>
        <w:jc w:val="center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 xml:space="preserve">II. Определение </w:t>
      </w:r>
      <w:proofErr w:type="gramStart"/>
      <w:r w:rsidRPr="003070C8">
        <w:rPr>
          <w:b/>
          <w:bCs/>
          <w:sz w:val="28"/>
          <w:szCs w:val="28"/>
        </w:rPr>
        <w:t>А-витаминной</w:t>
      </w:r>
      <w:proofErr w:type="gramEnd"/>
      <w:r w:rsidRPr="003070C8">
        <w:rPr>
          <w:b/>
          <w:bCs/>
          <w:sz w:val="28"/>
          <w:szCs w:val="28"/>
        </w:rPr>
        <w:t xml:space="preserve"> недостаточности</w:t>
      </w:r>
    </w:p>
    <w:p w:rsidR="00A92C01" w:rsidRDefault="00A92C01" w:rsidP="00A92C01">
      <w:pPr>
        <w:pStyle w:val="aa"/>
        <w:ind w:left="0" w:right="20"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Исследование обеспеченности организма витамином</w:t>
      </w:r>
      <w:proofErr w:type="gramStart"/>
      <w:r w:rsidRPr="003070C8">
        <w:rPr>
          <w:sz w:val="28"/>
          <w:szCs w:val="28"/>
        </w:rPr>
        <w:t xml:space="preserve"> А</w:t>
      </w:r>
      <w:proofErr w:type="gramEnd"/>
      <w:r w:rsidRPr="003070C8">
        <w:rPr>
          <w:sz w:val="28"/>
          <w:szCs w:val="28"/>
        </w:rPr>
        <w:t xml:space="preserve"> основано на определении состояния сумеречного зрения. При отсутствии адаптометра и</w:t>
      </w:r>
      <w:r w:rsidRPr="003070C8">
        <w:rPr>
          <w:sz w:val="28"/>
          <w:szCs w:val="28"/>
        </w:rPr>
        <w:t>с</w:t>
      </w:r>
      <w:r w:rsidRPr="003070C8">
        <w:rPr>
          <w:sz w:val="28"/>
          <w:szCs w:val="28"/>
        </w:rPr>
        <w:t>следование сумеречного зрения может быть произведено простейшим мет</w:t>
      </w:r>
      <w:r w:rsidRPr="003070C8">
        <w:rPr>
          <w:sz w:val="28"/>
          <w:szCs w:val="28"/>
        </w:rPr>
        <w:t>о</w:t>
      </w:r>
      <w:r w:rsidRPr="003070C8">
        <w:rPr>
          <w:sz w:val="28"/>
          <w:szCs w:val="28"/>
        </w:rPr>
        <w:t>дом. Сущность его заключается в определении восприятия испытуемым в условиях низкой освещенности яркости цветных квадратиков размером 6 x 6 см, помещенных на черном фоне.</w:t>
      </w:r>
    </w:p>
    <w:p w:rsidR="00A92C01" w:rsidRPr="003A2463" w:rsidRDefault="00A92C01" w:rsidP="00A92C01">
      <w:pPr>
        <w:pStyle w:val="aa"/>
        <w:ind w:left="0" w:right="20"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Освещенность комнаты, где проводится исследование, подбирается т</w:t>
      </w:r>
      <w:r w:rsidRPr="003070C8">
        <w:rPr>
          <w:sz w:val="28"/>
          <w:szCs w:val="28"/>
        </w:rPr>
        <w:t>а</w:t>
      </w:r>
      <w:r w:rsidRPr="003070C8">
        <w:rPr>
          <w:sz w:val="28"/>
          <w:szCs w:val="28"/>
        </w:rPr>
        <w:t xml:space="preserve">ким образом, чтобы цвета уже не различались, а квадратики отличались </w:t>
      </w:r>
      <w:r w:rsidRPr="003070C8">
        <w:rPr>
          <w:sz w:val="28"/>
          <w:szCs w:val="28"/>
        </w:rPr>
        <w:lastRenderedPageBreak/>
        <w:t>только светлотой. Днем лицам с нормальной остротой сумеречного зрения желтый квадрат кажется светлее зеленого, а в сумерках зеленый</w:t>
      </w:r>
      <w:r>
        <w:rPr>
          <w:sz w:val="28"/>
          <w:szCs w:val="28"/>
        </w:rPr>
        <w:t xml:space="preserve"> </w:t>
      </w:r>
      <w:proofErr w:type="gramStart"/>
      <w:r w:rsidRPr="003070C8">
        <w:rPr>
          <w:sz w:val="28"/>
          <w:szCs w:val="28"/>
        </w:rPr>
        <w:t>квадрат</w:t>
      </w:r>
      <w:proofErr w:type="gramEnd"/>
      <w:r w:rsidRPr="003070C8">
        <w:rPr>
          <w:sz w:val="28"/>
          <w:szCs w:val="28"/>
        </w:rPr>
        <w:t xml:space="preserve"> к</w:t>
      </w:r>
      <w:r w:rsidRPr="003070C8">
        <w:rPr>
          <w:sz w:val="28"/>
          <w:szCs w:val="28"/>
        </w:rPr>
        <w:t>а</w:t>
      </w:r>
      <w:r w:rsidRPr="003070C8">
        <w:rPr>
          <w:sz w:val="28"/>
          <w:szCs w:val="28"/>
        </w:rPr>
        <w:t xml:space="preserve">жется светлее желтого. При </w:t>
      </w:r>
      <w:proofErr w:type="gramStart"/>
      <w:r w:rsidRPr="003070C8">
        <w:rPr>
          <w:sz w:val="28"/>
          <w:szCs w:val="28"/>
        </w:rPr>
        <w:t>А-витаминной</w:t>
      </w:r>
      <w:proofErr w:type="gramEnd"/>
      <w:r w:rsidRPr="003070C8">
        <w:rPr>
          <w:sz w:val="28"/>
          <w:szCs w:val="28"/>
        </w:rPr>
        <w:t xml:space="preserve"> недостаточности</w:t>
      </w:r>
      <w:r>
        <w:rPr>
          <w:sz w:val="28"/>
          <w:szCs w:val="28"/>
        </w:rPr>
        <w:t xml:space="preserve"> в </w:t>
      </w:r>
      <w:r w:rsidRPr="003070C8">
        <w:rPr>
          <w:sz w:val="28"/>
          <w:szCs w:val="28"/>
        </w:rPr>
        <w:t>организме и нарушения в связи с этим состояния сумеречного зрения (гемералопии) сп</w:t>
      </w:r>
      <w:r w:rsidRPr="003070C8">
        <w:rPr>
          <w:sz w:val="28"/>
          <w:szCs w:val="28"/>
        </w:rPr>
        <w:t>о</w:t>
      </w:r>
      <w:r w:rsidRPr="003070C8">
        <w:rPr>
          <w:sz w:val="28"/>
          <w:szCs w:val="28"/>
        </w:rPr>
        <w:t>собность различать светлоту квадратиков выпадает вовсе или задерживается во времени.</w:t>
      </w:r>
    </w:p>
    <w:p w:rsidR="00A92C01" w:rsidRPr="003070C8" w:rsidRDefault="00A92C01" w:rsidP="00A92C01">
      <w:pPr>
        <w:ind w:right="-285" w:firstLine="709"/>
        <w:jc w:val="both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>Техника исследования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Испытуемому показывают таблицу с четырьмя цветными квадратик</w:t>
      </w:r>
      <w:r w:rsidRPr="003070C8">
        <w:rPr>
          <w:sz w:val="28"/>
          <w:szCs w:val="28"/>
        </w:rPr>
        <w:t>а</w:t>
      </w:r>
      <w:r w:rsidRPr="003070C8">
        <w:rPr>
          <w:sz w:val="28"/>
          <w:szCs w:val="28"/>
        </w:rPr>
        <w:t>ми: зеленым, красным, желтым и оранжевым. При этом спрашивают, какой квадрат кажется ему самым светлым. Если в течение 1-1,5 минут после пер</w:t>
      </w:r>
      <w:r w:rsidRPr="003070C8">
        <w:rPr>
          <w:sz w:val="28"/>
          <w:szCs w:val="28"/>
        </w:rPr>
        <w:t>е</w:t>
      </w:r>
      <w:r w:rsidRPr="003070C8">
        <w:rPr>
          <w:sz w:val="28"/>
          <w:szCs w:val="28"/>
        </w:rPr>
        <w:t>хода от обычного освещения к сумеречному (ослабленное освещение, при котором цветная таблица кажется серой) зеленый квадрат не покажется и</w:t>
      </w:r>
      <w:r w:rsidRPr="003070C8">
        <w:rPr>
          <w:sz w:val="28"/>
          <w:szCs w:val="28"/>
        </w:rPr>
        <w:t>с</w:t>
      </w:r>
      <w:r w:rsidRPr="003070C8">
        <w:rPr>
          <w:sz w:val="28"/>
          <w:szCs w:val="28"/>
        </w:rPr>
        <w:t>пытуемому более светлым, сумеречное (ночное) зрение его следует признать пониженным.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 xml:space="preserve">Выявление клинических симптомов витаминной недостаточности </w:t>
      </w:r>
      <w:r w:rsidRPr="003070C8">
        <w:rPr>
          <w:sz w:val="28"/>
          <w:szCs w:val="28"/>
        </w:rPr>
        <w:t>Комитетом экспертов ВОЗ для оценки пищевого статуса рекомендованы</w:t>
      </w:r>
      <w:r>
        <w:rPr>
          <w:sz w:val="28"/>
          <w:szCs w:val="28"/>
        </w:rPr>
        <w:t xml:space="preserve"> </w:t>
      </w:r>
      <w:r w:rsidRPr="003070C8">
        <w:rPr>
          <w:sz w:val="28"/>
          <w:szCs w:val="28"/>
        </w:rPr>
        <w:t>сл</w:t>
      </w:r>
      <w:r w:rsidRPr="003070C8">
        <w:rPr>
          <w:sz w:val="28"/>
          <w:szCs w:val="28"/>
        </w:rPr>
        <w:t>е</w:t>
      </w:r>
      <w:r w:rsidRPr="003070C8">
        <w:rPr>
          <w:sz w:val="28"/>
          <w:szCs w:val="28"/>
        </w:rPr>
        <w:t>дующие симптомы неадекватности питания.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>Глаза</w:t>
      </w:r>
    </w:p>
    <w:p w:rsidR="00A92C01" w:rsidRPr="003070C8" w:rsidRDefault="00A92C01" w:rsidP="00856AD9">
      <w:pPr>
        <w:numPr>
          <w:ilvl w:val="0"/>
          <w:numId w:val="20"/>
        </w:numPr>
        <w:tabs>
          <w:tab w:val="left" w:pos="438"/>
        </w:tabs>
        <w:ind w:left="1004" w:hanging="360"/>
        <w:jc w:val="both"/>
        <w:rPr>
          <w:rFonts w:eastAsia="Arial"/>
          <w:b/>
          <w:bCs/>
          <w:i/>
          <w:iCs/>
          <w:sz w:val="28"/>
          <w:szCs w:val="28"/>
        </w:rPr>
      </w:pPr>
      <w:r w:rsidRPr="003070C8">
        <w:rPr>
          <w:rFonts w:eastAsia="Arial"/>
          <w:b/>
          <w:bCs/>
          <w:i/>
          <w:iCs/>
          <w:sz w:val="28"/>
          <w:szCs w:val="28"/>
        </w:rPr>
        <w:t xml:space="preserve">ксероз конъюнктив. </w:t>
      </w:r>
      <w:r w:rsidRPr="003070C8">
        <w:rPr>
          <w:sz w:val="28"/>
          <w:szCs w:val="28"/>
        </w:rPr>
        <w:t>Сухость, утолщение, пигментация конъюнкт</w:t>
      </w:r>
      <w:r w:rsidRPr="003070C8">
        <w:rPr>
          <w:sz w:val="28"/>
          <w:szCs w:val="28"/>
        </w:rPr>
        <w:t>и</w:t>
      </w:r>
      <w:r w:rsidRPr="003070C8">
        <w:rPr>
          <w:sz w:val="28"/>
          <w:szCs w:val="28"/>
        </w:rPr>
        <w:t>вы от скрытой части глазного яблока и потеря ею блеска и прозра</w:t>
      </w:r>
      <w:r w:rsidRPr="003070C8">
        <w:rPr>
          <w:sz w:val="28"/>
          <w:szCs w:val="28"/>
        </w:rPr>
        <w:t>ч</w:t>
      </w:r>
      <w:r w:rsidRPr="003070C8">
        <w:rPr>
          <w:sz w:val="28"/>
          <w:szCs w:val="28"/>
        </w:rPr>
        <w:t>ности. Симптом легко обнаружить, оттянув веки. Проявляется при недостаточности витамина</w:t>
      </w:r>
      <w:proofErr w:type="gramStart"/>
      <w:r w:rsidRPr="003070C8">
        <w:rPr>
          <w:sz w:val="28"/>
          <w:szCs w:val="28"/>
        </w:rPr>
        <w:t xml:space="preserve"> А</w:t>
      </w:r>
      <w:proofErr w:type="gramEnd"/>
      <w:r w:rsidRPr="003070C8">
        <w:rPr>
          <w:sz w:val="28"/>
          <w:szCs w:val="28"/>
        </w:rPr>
        <w:t>;</w:t>
      </w:r>
    </w:p>
    <w:p w:rsidR="00A92C01" w:rsidRPr="003070C8" w:rsidRDefault="00A92C01" w:rsidP="00856AD9">
      <w:pPr>
        <w:numPr>
          <w:ilvl w:val="0"/>
          <w:numId w:val="20"/>
        </w:numPr>
        <w:tabs>
          <w:tab w:val="left" w:pos="417"/>
        </w:tabs>
        <w:ind w:left="1004" w:hanging="360"/>
        <w:jc w:val="both"/>
        <w:rPr>
          <w:rFonts w:eastAsia="Arial"/>
          <w:b/>
          <w:bCs/>
          <w:i/>
          <w:iCs/>
          <w:sz w:val="28"/>
          <w:szCs w:val="28"/>
        </w:rPr>
      </w:pPr>
      <w:r w:rsidRPr="003070C8">
        <w:rPr>
          <w:rFonts w:eastAsia="Arial"/>
          <w:b/>
          <w:bCs/>
          <w:i/>
          <w:iCs/>
          <w:sz w:val="28"/>
          <w:szCs w:val="28"/>
        </w:rPr>
        <w:t xml:space="preserve">бляшки </w:t>
      </w:r>
      <w:proofErr w:type="spellStart"/>
      <w:r w:rsidRPr="003070C8">
        <w:rPr>
          <w:rFonts w:eastAsia="Arial"/>
          <w:b/>
          <w:bCs/>
          <w:i/>
          <w:iCs/>
          <w:sz w:val="28"/>
          <w:szCs w:val="28"/>
        </w:rPr>
        <w:t>Искерского</w:t>
      </w:r>
      <w:proofErr w:type="spellEnd"/>
      <w:r w:rsidRPr="003070C8">
        <w:rPr>
          <w:rFonts w:eastAsia="Arial"/>
          <w:b/>
          <w:bCs/>
          <w:i/>
          <w:iCs/>
          <w:sz w:val="28"/>
          <w:szCs w:val="28"/>
        </w:rPr>
        <w:t xml:space="preserve"> (пятна Бито). </w:t>
      </w:r>
      <w:r w:rsidRPr="003070C8">
        <w:rPr>
          <w:sz w:val="28"/>
          <w:szCs w:val="28"/>
        </w:rPr>
        <w:t>Четко очерченные поверхнос</w:t>
      </w:r>
      <w:r w:rsidRPr="003070C8">
        <w:rPr>
          <w:sz w:val="28"/>
          <w:szCs w:val="28"/>
        </w:rPr>
        <w:t>т</w:t>
      </w:r>
      <w:r w:rsidRPr="003070C8">
        <w:rPr>
          <w:sz w:val="28"/>
          <w:szCs w:val="28"/>
        </w:rPr>
        <w:t>ные</w:t>
      </w:r>
      <w:r w:rsidRPr="003070C8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3070C8">
        <w:rPr>
          <w:sz w:val="28"/>
          <w:szCs w:val="28"/>
        </w:rPr>
        <w:t xml:space="preserve">сероватые, серебристые или белые, как мел, пенистые бляшки, имеющие треугольные или неправильно округлые очертания и чаще локализующиеся снаружи от роговицы, иногда </w:t>
      </w:r>
      <w:proofErr w:type="spellStart"/>
      <w:r w:rsidRPr="003070C8">
        <w:rPr>
          <w:sz w:val="28"/>
          <w:szCs w:val="28"/>
        </w:rPr>
        <w:t>накладывающиеся</w:t>
      </w:r>
      <w:proofErr w:type="spellEnd"/>
      <w:r w:rsidRPr="003070C8">
        <w:rPr>
          <w:sz w:val="28"/>
          <w:szCs w:val="28"/>
        </w:rPr>
        <w:t xml:space="preserve"> на роговицу. Бляшки представляют собой остатки ороговевших эпит</w:t>
      </w:r>
      <w:r w:rsidRPr="003070C8">
        <w:rPr>
          <w:sz w:val="28"/>
          <w:szCs w:val="28"/>
        </w:rPr>
        <w:t>е</w:t>
      </w:r>
      <w:r w:rsidRPr="003070C8">
        <w:rPr>
          <w:sz w:val="28"/>
          <w:szCs w:val="28"/>
        </w:rPr>
        <w:t>лиальных клеток, всегда сочетаются с ксерозом конъюнктивы, отр</w:t>
      </w:r>
      <w:r w:rsidRPr="003070C8">
        <w:rPr>
          <w:sz w:val="28"/>
          <w:szCs w:val="28"/>
        </w:rPr>
        <w:t>а</w:t>
      </w:r>
      <w:r w:rsidRPr="003070C8">
        <w:rPr>
          <w:sz w:val="28"/>
          <w:szCs w:val="28"/>
        </w:rPr>
        <w:t>жают гиповитаминоз</w:t>
      </w:r>
      <w:proofErr w:type="gramStart"/>
      <w:r w:rsidRPr="003070C8">
        <w:rPr>
          <w:sz w:val="28"/>
          <w:szCs w:val="28"/>
        </w:rPr>
        <w:t xml:space="preserve"> А</w:t>
      </w:r>
      <w:proofErr w:type="gramEnd"/>
      <w:r w:rsidRPr="003070C8">
        <w:rPr>
          <w:sz w:val="28"/>
          <w:szCs w:val="28"/>
        </w:rPr>
        <w:t xml:space="preserve"> и чаще обнаруживаются у детей раннего и дошкольного возраста. Иногда наблюдаются у школьников и взро</w:t>
      </w:r>
      <w:r w:rsidRPr="003070C8">
        <w:rPr>
          <w:sz w:val="28"/>
          <w:szCs w:val="28"/>
        </w:rPr>
        <w:t>с</w:t>
      </w:r>
      <w:r w:rsidRPr="003070C8">
        <w:rPr>
          <w:sz w:val="28"/>
          <w:szCs w:val="28"/>
        </w:rPr>
        <w:t>лых как изолированный симптом авитаминоза</w:t>
      </w:r>
      <w:proofErr w:type="gramStart"/>
      <w:r w:rsidRPr="003070C8">
        <w:rPr>
          <w:sz w:val="28"/>
          <w:szCs w:val="28"/>
        </w:rPr>
        <w:t xml:space="preserve"> А</w:t>
      </w:r>
      <w:proofErr w:type="gramEnd"/>
      <w:r w:rsidRPr="003070C8">
        <w:rPr>
          <w:sz w:val="28"/>
          <w:szCs w:val="28"/>
        </w:rPr>
        <w:t xml:space="preserve"> при отсутствии к</w:t>
      </w:r>
      <w:r w:rsidRPr="003070C8">
        <w:rPr>
          <w:sz w:val="28"/>
          <w:szCs w:val="28"/>
        </w:rPr>
        <w:t>а</w:t>
      </w:r>
      <w:r w:rsidRPr="003070C8">
        <w:rPr>
          <w:sz w:val="28"/>
          <w:szCs w:val="28"/>
        </w:rPr>
        <w:t>ких бы то ни было других признаков;</w:t>
      </w:r>
    </w:p>
    <w:p w:rsidR="00A92C01" w:rsidRPr="003070C8" w:rsidRDefault="00A92C01" w:rsidP="00856AD9">
      <w:pPr>
        <w:numPr>
          <w:ilvl w:val="0"/>
          <w:numId w:val="20"/>
        </w:numPr>
        <w:tabs>
          <w:tab w:val="left" w:pos="438"/>
        </w:tabs>
        <w:ind w:left="1004" w:hanging="360"/>
        <w:jc w:val="both"/>
        <w:rPr>
          <w:rFonts w:eastAsia="Arial"/>
          <w:b/>
          <w:bCs/>
          <w:i/>
          <w:iCs/>
          <w:sz w:val="28"/>
          <w:szCs w:val="28"/>
        </w:rPr>
      </w:pPr>
      <w:r w:rsidRPr="003070C8">
        <w:rPr>
          <w:rFonts w:eastAsia="Arial"/>
          <w:b/>
          <w:bCs/>
          <w:i/>
          <w:iCs/>
          <w:sz w:val="28"/>
          <w:szCs w:val="28"/>
        </w:rPr>
        <w:t xml:space="preserve">нарушение темповой адаптации. </w:t>
      </w:r>
      <w:r w:rsidRPr="003070C8">
        <w:rPr>
          <w:sz w:val="28"/>
          <w:szCs w:val="28"/>
        </w:rPr>
        <w:t xml:space="preserve">Может быть признаком </w:t>
      </w:r>
      <w:proofErr w:type="spellStart"/>
      <w:r w:rsidRPr="003070C8">
        <w:rPr>
          <w:sz w:val="28"/>
          <w:szCs w:val="28"/>
        </w:rPr>
        <w:t>недоста</w:t>
      </w:r>
      <w:proofErr w:type="spellEnd"/>
      <w:r w:rsidRPr="003070C8">
        <w:rPr>
          <w:sz w:val="28"/>
          <w:szCs w:val="28"/>
        </w:rPr>
        <w:t>-точности витаминов</w:t>
      </w:r>
      <w:proofErr w:type="gramStart"/>
      <w:r w:rsidRPr="003070C8">
        <w:rPr>
          <w:sz w:val="28"/>
          <w:szCs w:val="28"/>
        </w:rPr>
        <w:t xml:space="preserve"> А</w:t>
      </w:r>
      <w:proofErr w:type="gramEnd"/>
      <w:r w:rsidRPr="003070C8">
        <w:rPr>
          <w:sz w:val="28"/>
          <w:szCs w:val="28"/>
        </w:rPr>
        <w:t>, В</w:t>
      </w:r>
      <w:r w:rsidRPr="003070C8">
        <w:rPr>
          <w:sz w:val="28"/>
          <w:szCs w:val="28"/>
          <w:vertAlign w:val="subscript"/>
        </w:rPr>
        <w:t>2</w:t>
      </w:r>
      <w:r w:rsidRPr="003070C8">
        <w:rPr>
          <w:sz w:val="28"/>
          <w:szCs w:val="28"/>
        </w:rPr>
        <w:t xml:space="preserve"> и С.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>Губы</w:t>
      </w:r>
    </w:p>
    <w:p w:rsidR="00A92C01" w:rsidRPr="0056213F" w:rsidRDefault="00A92C01" w:rsidP="00856AD9">
      <w:pPr>
        <w:numPr>
          <w:ilvl w:val="0"/>
          <w:numId w:val="21"/>
        </w:numPr>
        <w:tabs>
          <w:tab w:val="left" w:pos="446"/>
        </w:tabs>
        <w:ind w:left="720" w:hanging="360"/>
        <w:jc w:val="both"/>
        <w:rPr>
          <w:sz w:val="28"/>
          <w:szCs w:val="28"/>
        </w:rPr>
      </w:pPr>
      <w:proofErr w:type="spellStart"/>
      <w:r w:rsidRPr="0056213F">
        <w:rPr>
          <w:rFonts w:eastAsia="Arial"/>
          <w:b/>
          <w:bCs/>
          <w:sz w:val="28"/>
          <w:szCs w:val="28"/>
        </w:rPr>
        <w:t>ангулярный</w:t>
      </w:r>
      <w:proofErr w:type="spellEnd"/>
      <w:r w:rsidRPr="0056213F">
        <w:rPr>
          <w:rFonts w:eastAsia="Arial"/>
          <w:b/>
          <w:bCs/>
          <w:sz w:val="28"/>
          <w:szCs w:val="28"/>
        </w:rPr>
        <w:t xml:space="preserve"> стоматит. </w:t>
      </w:r>
      <w:r w:rsidRPr="0056213F">
        <w:rPr>
          <w:sz w:val="28"/>
          <w:szCs w:val="28"/>
        </w:rPr>
        <w:t>Эрозии и трещины в углах рта. При гиповит</w:t>
      </w:r>
      <w:r w:rsidRPr="0056213F">
        <w:rPr>
          <w:sz w:val="28"/>
          <w:szCs w:val="28"/>
        </w:rPr>
        <w:t>а</w:t>
      </w:r>
      <w:r w:rsidRPr="0056213F">
        <w:rPr>
          <w:sz w:val="28"/>
          <w:szCs w:val="28"/>
        </w:rPr>
        <w:t>минозе поражены оба угла рта. Проявляется при недостаточности в</w:t>
      </w:r>
      <w:r w:rsidRPr="0056213F">
        <w:rPr>
          <w:sz w:val="28"/>
          <w:szCs w:val="28"/>
        </w:rPr>
        <w:t>и</w:t>
      </w:r>
      <w:r w:rsidRPr="0056213F">
        <w:rPr>
          <w:sz w:val="28"/>
          <w:szCs w:val="28"/>
        </w:rPr>
        <w:t>таминов В</w:t>
      </w:r>
      <w:proofErr w:type="gramStart"/>
      <w:r w:rsidRPr="0056213F">
        <w:rPr>
          <w:sz w:val="28"/>
          <w:szCs w:val="28"/>
          <w:vertAlign w:val="subscript"/>
        </w:rPr>
        <w:t>2</w:t>
      </w:r>
      <w:proofErr w:type="gramEnd"/>
      <w:r w:rsidRPr="0056213F">
        <w:rPr>
          <w:sz w:val="28"/>
          <w:szCs w:val="28"/>
        </w:rPr>
        <w:t xml:space="preserve"> и В</w:t>
      </w:r>
      <w:r w:rsidRPr="0056213F">
        <w:rPr>
          <w:sz w:val="28"/>
          <w:szCs w:val="28"/>
          <w:vertAlign w:val="subscript"/>
        </w:rPr>
        <w:t>6</w:t>
      </w:r>
      <w:r w:rsidRPr="0056213F">
        <w:rPr>
          <w:sz w:val="28"/>
          <w:szCs w:val="28"/>
        </w:rPr>
        <w:t>;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rFonts w:eastAsia="Arial"/>
          <w:b/>
          <w:bCs/>
          <w:i/>
          <w:iCs/>
          <w:sz w:val="28"/>
          <w:szCs w:val="28"/>
        </w:rPr>
        <w:t xml:space="preserve">• </w:t>
      </w:r>
      <w:proofErr w:type="spellStart"/>
      <w:r w:rsidRPr="003070C8">
        <w:rPr>
          <w:rFonts w:eastAsia="Arial"/>
          <w:b/>
          <w:bCs/>
          <w:i/>
          <w:iCs/>
          <w:sz w:val="28"/>
          <w:szCs w:val="28"/>
        </w:rPr>
        <w:t>хейлоз</w:t>
      </w:r>
      <w:proofErr w:type="spellEnd"/>
      <w:r w:rsidRPr="003070C8">
        <w:rPr>
          <w:rFonts w:eastAsia="Arial"/>
          <w:b/>
          <w:bCs/>
          <w:i/>
          <w:iCs/>
          <w:sz w:val="28"/>
          <w:szCs w:val="28"/>
        </w:rPr>
        <w:t xml:space="preserve">. </w:t>
      </w:r>
      <w:r w:rsidRPr="003070C8">
        <w:rPr>
          <w:sz w:val="28"/>
          <w:szCs w:val="28"/>
        </w:rPr>
        <w:t>Вертикальные трещины губ с отечностью и гиперемией, а также</w:t>
      </w:r>
      <w:r w:rsidRPr="003070C8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3070C8">
        <w:rPr>
          <w:sz w:val="28"/>
          <w:szCs w:val="28"/>
        </w:rPr>
        <w:t>изъязвление по всей поверхности губ. Чаще поражается центральная часть нижней губы. Признак недостаточности витаминов В</w:t>
      </w:r>
      <w:proofErr w:type="gramStart"/>
      <w:r w:rsidRPr="003070C8">
        <w:rPr>
          <w:sz w:val="28"/>
          <w:szCs w:val="28"/>
          <w:vertAlign w:val="subscript"/>
        </w:rPr>
        <w:t>2</w:t>
      </w:r>
      <w:proofErr w:type="gramEnd"/>
      <w:r w:rsidRPr="003070C8">
        <w:rPr>
          <w:sz w:val="28"/>
          <w:szCs w:val="28"/>
        </w:rPr>
        <w:t>, В</w:t>
      </w:r>
      <w:r w:rsidRPr="003070C8">
        <w:rPr>
          <w:sz w:val="28"/>
          <w:szCs w:val="28"/>
          <w:vertAlign w:val="subscript"/>
        </w:rPr>
        <w:t>6</w:t>
      </w:r>
      <w:r w:rsidRPr="003070C8">
        <w:rPr>
          <w:sz w:val="28"/>
          <w:szCs w:val="28"/>
        </w:rPr>
        <w:t xml:space="preserve"> и РР. Иногда </w:t>
      </w:r>
      <w:proofErr w:type="gramStart"/>
      <w:r w:rsidRPr="003070C8">
        <w:rPr>
          <w:sz w:val="28"/>
          <w:szCs w:val="28"/>
        </w:rPr>
        <w:t>пора-</w:t>
      </w:r>
      <w:proofErr w:type="spellStart"/>
      <w:r w:rsidRPr="003070C8">
        <w:rPr>
          <w:sz w:val="28"/>
          <w:szCs w:val="28"/>
        </w:rPr>
        <w:t>жение</w:t>
      </w:r>
      <w:proofErr w:type="spellEnd"/>
      <w:proofErr w:type="gramEnd"/>
      <w:r w:rsidRPr="003070C8">
        <w:rPr>
          <w:sz w:val="28"/>
          <w:szCs w:val="28"/>
        </w:rPr>
        <w:t xml:space="preserve"> в этой части губы обусловлено низкой температурой воздуха и ветром.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>Язык</w:t>
      </w:r>
    </w:p>
    <w:p w:rsidR="00A92C01" w:rsidRPr="003070C8" w:rsidRDefault="00A92C01" w:rsidP="00856AD9">
      <w:pPr>
        <w:numPr>
          <w:ilvl w:val="0"/>
          <w:numId w:val="22"/>
        </w:numPr>
        <w:tabs>
          <w:tab w:val="left" w:pos="443"/>
        </w:tabs>
        <w:ind w:left="720" w:hanging="360"/>
        <w:jc w:val="both"/>
        <w:rPr>
          <w:rFonts w:eastAsia="Arial"/>
          <w:b/>
          <w:bCs/>
          <w:i/>
          <w:iCs/>
          <w:sz w:val="28"/>
          <w:szCs w:val="28"/>
        </w:rPr>
      </w:pPr>
      <w:r w:rsidRPr="003070C8">
        <w:rPr>
          <w:rFonts w:eastAsia="Arial"/>
          <w:b/>
          <w:bCs/>
          <w:i/>
          <w:iCs/>
          <w:sz w:val="28"/>
          <w:szCs w:val="28"/>
        </w:rPr>
        <w:t xml:space="preserve">отек языка. </w:t>
      </w:r>
      <w:r w:rsidRPr="003070C8">
        <w:rPr>
          <w:sz w:val="28"/>
          <w:szCs w:val="28"/>
        </w:rPr>
        <w:t>Отпечатки зубов по краю языка. Признак недостаточности витаминов В</w:t>
      </w:r>
      <w:proofErr w:type="gramStart"/>
      <w:r w:rsidRPr="003070C8">
        <w:rPr>
          <w:sz w:val="28"/>
          <w:szCs w:val="28"/>
          <w:vertAlign w:val="subscript"/>
        </w:rPr>
        <w:t>2</w:t>
      </w:r>
      <w:proofErr w:type="gramEnd"/>
      <w:r w:rsidRPr="003070C8">
        <w:rPr>
          <w:sz w:val="28"/>
          <w:szCs w:val="28"/>
        </w:rPr>
        <w:t>, В</w:t>
      </w:r>
      <w:r w:rsidRPr="003070C8">
        <w:rPr>
          <w:sz w:val="28"/>
          <w:szCs w:val="28"/>
          <w:vertAlign w:val="subscript"/>
        </w:rPr>
        <w:t>6</w:t>
      </w:r>
      <w:r w:rsidRPr="003070C8">
        <w:rPr>
          <w:sz w:val="28"/>
          <w:szCs w:val="28"/>
        </w:rPr>
        <w:t>, РР;</w:t>
      </w:r>
    </w:p>
    <w:p w:rsidR="00A92C01" w:rsidRPr="003070C8" w:rsidRDefault="00A92C01" w:rsidP="00856AD9">
      <w:pPr>
        <w:numPr>
          <w:ilvl w:val="0"/>
          <w:numId w:val="22"/>
        </w:numPr>
        <w:tabs>
          <w:tab w:val="left" w:pos="499"/>
        </w:tabs>
        <w:ind w:left="720" w:hanging="360"/>
        <w:jc w:val="both"/>
        <w:rPr>
          <w:rFonts w:eastAsia="Arial"/>
          <w:b/>
          <w:bCs/>
          <w:i/>
          <w:iCs/>
          <w:sz w:val="28"/>
          <w:szCs w:val="28"/>
        </w:rPr>
      </w:pPr>
      <w:r w:rsidRPr="003070C8">
        <w:rPr>
          <w:rFonts w:eastAsia="Arial"/>
          <w:b/>
          <w:bCs/>
          <w:i/>
          <w:iCs/>
          <w:sz w:val="28"/>
          <w:szCs w:val="28"/>
        </w:rPr>
        <w:lastRenderedPageBreak/>
        <w:t xml:space="preserve">атрофия сосочков. </w:t>
      </w:r>
      <w:r w:rsidRPr="003070C8">
        <w:rPr>
          <w:sz w:val="28"/>
          <w:szCs w:val="28"/>
        </w:rPr>
        <w:t>Исчезают нитевидные сосочки, поверхность</w:t>
      </w:r>
      <w:r w:rsidRPr="003070C8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3070C8">
        <w:rPr>
          <w:sz w:val="28"/>
          <w:szCs w:val="28"/>
        </w:rPr>
        <w:t>языка становится совершенно гладкой. Признак недостаточности витаминов В</w:t>
      </w:r>
      <w:proofErr w:type="gramStart"/>
      <w:r w:rsidRPr="003070C8">
        <w:rPr>
          <w:sz w:val="28"/>
          <w:szCs w:val="28"/>
          <w:vertAlign w:val="subscript"/>
        </w:rPr>
        <w:t>2</w:t>
      </w:r>
      <w:proofErr w:type="gramEnd"/>
      <w:r w:rsidRPr="003070C8">
        <w:rPr>
          <w:sz w:val="28"/>
          <w:szCs w:val="28"/>
        </w:rPr>
        <w:t xml:space="preserve"> и РР;</w:t>
      </w:r>
    </w:p>
    <w:p w:rsidR="00A92C01" w:rsidRPr="003070C8" w:rsidRDefault="00A92C01" w:rsidP="00856AD9">
      <w:pPr>
        <w:numPr>
          <w:ilvl w:val="0"/>
          <w:numId w:val="22"/>
        </w:numPr>
        <w:tabs>
          <w:tab w:val="left" w:pos="463"/>
        </w:tabs>
        <w:ind w:left="720" w:hanging="360"/>
        <w:jc w:val="both"/>
        <w:rPr>
          <w:rFonts w:eastAsia="Arial"/>
          <w:b/>
          <w:bCs/>
          <w:i/>
          <w:iCs/>
          <w:sz w:val="28"/>
          <w:szCs w:val="28"/>
        </w:rPr>
      </w:pPr>
      <w:r w:rsidRPr="003070C8">
        <w:rPr>
          <w:rFonts w:eastAsia="Arial"/>
          <w:b/>
          <w:bCs/>
          <w:i/>
          <w:iCs/>
          <w:sz w:val="28"/>
          <w:szCs w:val="28"/>
        </w:rPr>
        <w:t xml:space="preserve">гиперемия и гипертрофия сосочков. </w:t>
      </w:r>
      <w:r w:rsidRPr="003070C8">
        <w:rPr>
          <w:sz w:val="28"/>
          <w:szCs w:val="28"/>
        </w:rPr>
        <w:t>Сосочки гипертрофированы,</w:t>
      </w:r>
      <w:r w:rsidRPr="003070C8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3070C8">
        <w:rPr>
          <w:sz w:val="28"/>
          <w:szCs w:val="28"/>
        </w:rPr>
        <w:t>кра</w:t>
      </w:r>
      <w:r w:rsidRPr="003070C8">
        <w:rPr>
          <w:sz w:val="28"/>
          <w:szCs w:val="28"/>
        </w:rPr>
        <w:t>с</w:t>
      </w:r>
      <w:r w:rsidRPr="003070C8">
        <w:rPr>
          <w:sz w:val="28"/>
          <w:szCs w:val="28"/>
        </w:rPr>
        <w:t>ного или розового цвета, поверхность языка кажется зернистой (земл</w:t>
      </w:r>
      <w:r w:rsidRPr="003070C8">
        <w:rPr>
          <w:sz w:val="28"/>
          <w:szCs w:val="28"/>
        </w:rPr>
        <w:t>я</w:t>
      </w:r>
      <w:r w:rsidRPr="003070C8">
        <w:rPr>
          <w:sz w:val="28"/>
          <w:szCs w:val="28"/>
        </w:rPr>
        <w:t>нично-красной). Признак недостаточности витаминов В</w:t>
      </w:r>
      <w:proofErr w:type="gramStart"/>
      <w:r w:rsidRPr="003070C8">
        <w:rPr>
          <w:sz w:val="28"/>
          <w:szCs w:val="28"/>
          <w:vertAlign w:val="subscript"/>
        </w:rPr>
        <w:t>2</w:t>
      </w:r>
      <w:proofErr w:type="gramEnd"/>
      <w:r w:rsidRPr="003070C8">
        <w:rPr>
          <w:sz w:val="28"/>
          <w:szCs w:val="28"/>
        </w:rPr>
        <w:t xml:space="preserve"> и РР;</w:t>
      </w:r>
    </w:p>
    <w:p w:rsidR="00A92C01" w:rsidRPr="003070C8" w:rsidRDefault="00A92C01" w:rsidP="00856AD9">
      <w:pPr>
        <w:numPr>
          <w:ilvl w:val="0"/>
          <w:numId w:val="22"/>
        </w:numPr>
        <w:tabs>
          <w:tab w:val="left" w:pos="426"/>
        </w:tabs>
        <w:ind w:left="720" w:hanging="360"/>
        <w:jc w:val="both"/>
        <w:rPr>
          <w:rFonts w:eastAsia="Arial"/>
          <w:b/>
          <w:bCs/>
          <w:i/>
          <w:iCs/>
          <w:sz w:val="28"/>
          <w:szCs w:val="28"/>
        </w:rPr>
      </w:pPr>
      <w:r w:rsidRPr="003070C8">
        <w:rPr>
          <w:rFonts w:eastAsia="Arial"/>
          <w:b/>
          <w:bCs/>
          <w:i/>
          <w:iCs/>
          <w:sz w:val="28"/>
          <w:szCs w:val="28"/>
        </w:rPr>
        <w:t xml:space="preserve">ярко-красный язык, </w:t>
      </w:r>
      <w:r w:rsidRPr="003070C8">
        <w:rPr>
          <w:sz w:val="28"/>
          <w:szCs w:val="28"/>
        </w:rPr>
        <w:t>отпечатки зубов и чувство жжения языка могут</w:t>
      </w:r>
      <w:r w:rsidRPr="003070C8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3070C8">
        <w:rPr>
          <w:sz w:val="28"/>
          <w:szCs w:val="28"/>
        </w:rPr>
        <w:t>быть признаками недостаточности витамина РР;</w:t>
      </w:r>
    </w:p>
    <w:p w:rsidR="00A92C01" w:rsidRPr="003070C8" w:rsidRDefault="00A92C01" w:rsidP="00856AD9">
      <w:pPr>
        <w:numPr>
          <w:ilvl w:val="0"/>
          <w:numId w:val="22"/>
        </w:numPr>
        <w:tabs>
          <w:tab w:val="left" w:pos="422"/>
        </w:tabs>
        <w:ind w:left="720" w:hanging="360"/>
        <w:jc w:val="both"/>
        <w:rPr>
          <w:rFonts w:eastAsia="Arial"/>
          <w:b/>
          <w:bCs/>
          <w:i/>
          <w:iCs/>
          <w:sz w:val="28"/>
          <w:szCs w:val="28"/>
        </w:rPr>
      </w:pPr>
      <w:r w:rsidRPr="003070C8">
        <w:rPr>
          <w:rFonts w:eastAsia="Arial"/>
          <w:b/>
          <w:bCs/>
          <w:i/>
          <w:iCs/>
          <w:sz w:val="28"/>
          <w:szCs w:val="28"/>
        </w:rPr>
        <w:t xml:space="preserve">глоссит </w:t>
      </w:r>
      <w:r w:rsidRPr="003070C8">
        <w:rPr>
          <w:sz w:val="28"/>
          <w:szCs w:val="28"/>
        </w:rPr>
        <w:t>– гиповитаминоз В</w:t>
      </w:r>
      <w:proofErr w:type="gramStart"/>
      <w:r w:rsidRPr="003070C8">
        <w:rPr>
          <w:sz w:val="28"/>
          <w:szCs w:val="28"/>
          <w:vertAlign w:val="subscript"/>
        </w:rPr>
        <w:t>6</w:t>
      </w:r>
      <w:proofErr w:type="gramEnd"/>
      <w:r w:rsidRPr="003070C8">
        <w:rPr>
          <w:sz w:val="28"/>
          <w:szCs w:val="28"/>
        </w:rPr>
        <w:t>. Необходимо помнить, что поражения в</w:t>
      </w:r>
      <w:r w:rsidRPr="003070C8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3070C8">
        <w:rPr>
          <w:sz w:val="28"/>
          <w:szCs w:val="28"/>
        </w:rPr>
        <w:t>полости рта иногда бывают следствием местной травмы твердой пищей или зубным протезом.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>Десны</w:t>
      </w:r>
    </w:p>
    <w:p w:rsidR="00A92C01" w:rsidRPr="003070C8" w:rsidRDefault="00A92C01" w:rsidP="00856AD9">
      <w:pPr>
        <w:numPr>
          <w:ilvl w:val="0"/>
          <w:numId w:val="23"/>
        </w:numPr>
        <w:tabs>
          <w:tab w:val="left" w:pos="455"/>
        </w:tabs>
        <w:ind w:left="720" w:hanging="360"/>
        <w:jc w:val="both"/>
        <w:rPr>
          <w:rFonts w:eastAsia="Arial"/>
          <w:b/>
          <w:bCs/>
          <w:i/>
          <w:iCs/>
          <w:sz w:val="28"/>
          <w:szCs w:val="28"/>
        </w:rPr>
      </w:pPr>
      <w:r w:rsidRPr="003070C8">
        <w:rPr>
          <w:rFonts w:eastAsia="Arial"/>
          <w:b/>
          <w:bCs/>
          <w:i/>
          <w:iCs/>
          <w:sz w:val="28"/>
          <w:szCs w:val="28"/>
        </w:rPr>
        <w:t xml:space="preserve">рыхлые кровоточащие десны, </w:t>
      </w:r>
      <w:r w:rsidRPr="003070C8">
        <w:rPr>
          <w:sz w:val="28"/>
          <w:szCs w:val="28"/>
        </w:rPr>
        <w:t>фиолетовые или красные. Отечные</w:t>
      </w:r>
      <w:r w:rsidRPr="003070C8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3070C8">
        <w:rPr>
          <w:sz w:val="28"/>
          <w:szCs w:val="28"/>
        </w:rPr>
        <w:t>межзубные сосочки и края десен, кровоточащие при легком надавлив</w:t>
      </w:r>
      <w:r w:rsidRPr="003070C8">
        <w:rPr>
          <w:sz w:val="28"/>
          <w:szCs w:val="28"/>
        </w:rPr>
        <w:t>а</w:t>
      </w:r>
      <w:r w:rsidRPr="003070C8">
        <w:rPr>
          <w:sz w:val="28"/>
          <w:szCs w:val="28"/>
        </w:rPr>
        <w:t>нии. Авитаминоз С. Этот симптом отсутствует у детей раннего возра</w:t>
      </w:r>
      <w:r w:rsidRPr="003070C8">
        <w:rPr>
          <w:sz w:val="28"/>
          <w:szCs w:val="28"/>
        </w:rPr>
        <w:t>с</w:t>
      </w:r>
      <w:r w:rsidRPr="003070C8">
        <w:rPr>
          <w:sz w:val="28"/>
          <w:szCs w:val="28"/>
        </w:rPr>
        <w:t>та (детская цинга) даже при случаях тяжелого авитаминоза С.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>Зубы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Частота кариеса зубов достаточно заметно связана с характером пищи, особенно с содержанием в ней сахара, муки тонкого помола и других легк</w:t>
      </w:r>
      <w:r w:rsidRPr="003070C8">
        <w:rPr>
          <w:sz w:val="28"/>
          <w:szCs w:val="28"/>
        </w:rPr>
        <w:t>о</w:t>
      </w:r>
      <w:r w:rsidRPr="003070C8">
        <w:rPr>
          <w:sz w:val="28"/>
          <w:szCs w:val="28"/>
        </w:rPr>
        <w:t>усвояемых углеводов.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>Кожа</w:t>
      </w:r>
    </w:p>
    <w:p w:rsidR="00A92C01" w:rsidRPr="003070C8" w:rsidRDefault="00A92C01" w:rsidP="00856AD9">
      <w:pPr>
        <w:numPr>
          <w:ilvl w:val="0"/>
          <w:numId w:val="24"/>
        </w:numPr>
        <w:tabs>
          <w:tab w:val="left" w:pos="447"/>
        </w:tabs>
        <w:ind w:left="720" w:hanging="360"/>
        <w:jc w:val="both"/>
        <w:rPr>
          <w:rFonts w:eastAsia="Arial"/>
          <w:b/>
          <w:bCs/>
          <w:i/>
          <w:iCs/>
          <w:sz w:val="28"/>
          <w:szCs w:val="28"/>
        </w:rPr>
      </w:pPr>
      <w:r w:rsidRPr="003070C8">
        <w:rPr>
          <w:rFonts w:eastAsia="Arial"/>
          <w:b/>
          <w:bCs/>
          <w:i/>
          <w:iCs/>
          <w:sz w:val="28"/>
          <w:szCs w:val="28"/>
        </w:rPr>
        <w:t xml:space="preserve">ксероз. </w:t>
      </w:r>
      <w:r w:rsidRPr="003070C8">
        <w:rPr>
          <w:sz w:val="28"/>
          <w:szCs w:val="28"/>
        </w:rPr>
        <w:t>Общая сухость кожи с шелушением – симптом недостаточн</w:t>
      </w:r>
      <w:r w:rsidRPr="003070C8">
        <w:rPr>
          <w:sz w:val="28"/>
          <w:szCs w:val="28"/>
        </w:rPr>
        <w:t>о</w:t>
      </w:r>
      <w:r w:rsidRPr="003070C8">
        <w:rPr>
          <w:sz w:val="28"/>
          <w:szCs w:val="28"/>
        </w:rPr>
        <w:t>сти витамина А. При рассмотрении этого и других кожных симптомов следует иметь в виду факторы внешней среды, такие, как грязь, сухой, жаркий, ветреный климат. Необходимо исключить генетический фа</w:t>
      </w:r>
      <w:r w:rsidRPr="003070C8">
        <w:rPr>
          <w:sz w:val="28"/>
          <w:szCs w:val="28"/>
        </w:rPr>
        <w:t>к</w:t>
      </w:r>
      <w:r w:rsidRPr="003070C8">
        <w:rPr>
          <w:sz w:val="28"/>
          <w:szCs w:val="28"/>
        </w:rPr>
        <w:t>т</w:t>
      </w:r>
      <w:r>
        <w:rPr>
          <w:sz w:val="28"/>
          <w:szCs w:val="28"/>
        </w:rPr>
        <w:t>ор, например, врожденный ихтиоз.</w:t>
      </w:r>
    </w:p>
    <w:p w:rsidR="00A92C01" w:rsidRPr="003070C8" w:rsidRDefault="00A92C01" w:rsidP="00856AD9">
      <w:pPr>
        <w:numPr>
          <w:ilvl w:val="0"/>
          <w:numId w:val="24"/>
        </w:numPr>
        <w:tabs>
          <w:tab w:val="left" w:pos="455"/>
        </w:tabs>
        <w:ind w:left="720" w:hanging="360"/>
        <w:jc w:val="both"/>
        <w:rPr>
          <w:rFonts w:eastAsia="Arial"/>
          <w:b/>
          <w:bCs/>
          <w:i/>
          <w:iCs/>
          <w:sz w:val="28"/>
          <w:szCs w:val="28"/>
        </w:rPr>
      </w:pPr>
      <w:r w:rsidRPr="003070C8">
        <w:rPr>
          <w:rFonts w:eastAsia="Arial"/>
          <w:b/>
          <w:bCs/>
          <w:i/>
          <w:iCs/>
          <w:sz w:val="28"/>
          <w:szCs w:val="28"/>
        </w:rPr>
        <w:t xml:space="preserve">фолликулярный гиперкератоз. </w:t>
      </w:r>
      <w:r w:rsidRPr="003070C8">
        <w:rPr>
          <w:sz w:val="28"/>
          <w:szCs w:val="28"/>
        </w:rPr>
        <w:t xml:space="preserve">Бляшки </w:t>
      </w:r>
      <w:proofErr w:type="spellStart"/>
      <w:r w:rsidRPr="003070C8">
        <w:rPr>
          <w:sz w:val="28"/>
          <w:szCs w:val="28"/>
        </w:rPr>
        <w:t>шипообразной</w:t>
      </w:r>
      <w:proofErr w:type="spellEnd"/>
      <w:r w:rsidRPr="003070C8">
        <w:rPr>
          <w:sz w:val="28"/>
          <w:szCs w:val="28"/>
        </w:rPr>
        <w:t xml:space="preserve"> формы вокруг шейки волосяного фолликула. Симптом легко обнаружить по хара</w:t>
      </w:r>
      <w:r w:rsidRPr="003070C8">
        <w:rPr>
          <w:sz w:val="28"/>
          <w:szCs w:val="28"/>
        </w:rPr>
        <w:t>к</w:t>
      </w:r>
      <w:r w:rsidRPr="003070C8">
        <w:rPr>
          <w:sz w:val="28"/>
          <w:szCs w:val="28"/>
        </w:rPr>
        <w:t>терному ощущению (кожа как бы колется при проведении рукой по пораженному участку). Локализация – область ягодиц, бедер и локтей. Признак недостаточности витаминов</w:t>
      </w:r>
      <w:proofErr w:type="gramStart"/>
      <w:r w:rsidRPr="003070C8">
        <w:rPr>
          <w:sz w:val="28"/>
          <w:szCs w:val="28"/>
        </w:rPr>
        <w:t xml:space="preserve"> А</w:t>
      </w:r>
      <w:proofErr w:type="gramEnd"/>
      <w:r w:rsidRPr="003070C8">
        <w:rPr>
          <w:sz w:val="28"/>
          <w:szCs w:val="28"/>
        </w:rPr>
        <w:t xml:space="preserve"> и С;</w:t>
      </w:r>
    </w:p>
    <w:p w:rsidR="00A92C01" w:rsidRPr="003070C8" w:rsidRDefault="00A92C01" w:rsidP="00856AD9">
      <w:pPr>
        <w:numPr>
          <w:ilvl w:val="0"/>
          <w:numId w:val="24"/>
        </w:numPr>
        <w:tabs>
          <w:tab w:val="left" w:pos="427"/>
        </w:tabs>
        <w:ind w:left="720" w:hanging="360"/>
        <w:jc w:val="both"/>
        <w:rPr>
          <w:rFonts w:eastAsia="Arial"/>
          <w:b/>
          <w:bCs/>
          <w:i/>
          <w:iCs/>
          <w:sz w:val="28"/>
          <w:szCs w:val="28"/>
        </w:rPr>
      </w:pPr>
      <w:r w:rsidRPr="003070C8">
        <w:rPr>
          <w:rFonts w:eastAsia="Arial"/>
          <w:b/>
          <w:bCs/>
          <w:i/>
          <w:iCs/>
          <w:sz w:val="28"/>
          <w:szCs w:val="28"/>
        </w:rPr>
        <w:t xml:space="preserve">петехии. </w:t>
      </w:r>
      <w:r w:rsidRPr="003070C8">
        <w:rPr>
          <w:sz w:val="28"/>
          <w:szCs w:val="28"/>
        </w:rPr>
        <w:t>Мелкие пятна геморрагии на коже и слизистых оболочках.</w:t>
      </w:r>
      <w:r w:rsidRPr="003070C8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3070C8">
        <w:rPr>
          <w:sz w:val="28"/>
          <w:szCs w:val="28"/>
        </w:rPr>
        <w:t xml:space="preserve">Если наложить жгут, иногда появляются дополнительные геморрагии. Симптом недостаточности витаминов </w:t>
      </w:r>
      <w:proofErr w:type="gramStart"/>
      <w:r w:rsidRPr="003070C8">
        <w:rPr>
          <w:sz w:val="28"/>
          <w:szCs w:val="28"/>
        </w:rPr>
        <w:t>Р</w:t>
      </w:r>
      <w:proofErr w:type="gramEnd"/>
      <w:r w:rsidRPr="003070C8">
        <w:rPr>
          <w:sz w:val="28"/>
          <w:szCs w:val="28"/>
        </w:rPr>
        <w:t xml:space="preserve"> и С.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>Ногти</w:t>
      </w:r>
    </w:p>
    <w:p w:rsidR="00A92C01" w:rsidRPr="003070C8" w:rsidRDefault="00A92C01" w:rsidP="00856AD9">
      <w:pPr>
        <w:numPr>
          <w:ilvl w:val="0"/>
          <w:numId w:val="25"/>
        </w:numPr>
        <w:tabs>
          <w:tab w:val="left" w:pos="462"/>
        </w:tabs>
        <w:ind w:left="1428" w:hanging="360"/>
        <w:jc w:val="both"/>
        <w:rPr>
          <w:rFonts w:eastAsia="Arial"/>
          <w:b/>
          <w:bCs/>
          <w:i/>
          <w:iCs/>
          <w:sz w:val="28"/>
          <w:szCs w:val="28"/>
        </w:rPr>
      </w:pPr>
      <w:proofErr w:type="spellStart"/>
      <w:r w:rsidRPr="003070C8">
        <w:rPr>
          <w:rFonts w:eastAsia="Arial"/>
          <w:b/>
          <w:bCs/>
          <w:i/>
          <w:iCs/>
          <w:sz w:val="28"/>
          <w:szCs w:val="28"/>
        </w:rPr>
        <w:t>койлоихия</w:t>
      </w:r>
      <w:proofErr w:type="spellEnd"/>
      <w:r w:rsidRPr="003070C8">
        <w:rPr>
          <w:rFonts w:eastAsia="Arial"/>
          <w:b/>
          <w:bCs/>
          <w:i/>
          <w:iCs/>
          <w:sz w:val="28"/>
          <w:szCs w:val="28"/>
        </w:rPr>
        <w:t xml:space="preserve">. </w:t>
      </w:r>
      <w:r w:rsidRPr="003070C8">
        <w:rPr>
          <w:sz w:val="28"/>
          <w:szCs w:val="28"/>
        </w:rPr>
        <w:t xml:space="preserve">Двусторонняя </w:t>
      </w:r>
      <w:proofErr w:type="spellStart"/>
      <w:r w:rsidRPr="003070C8">
        <w:rPr>
          <w:sz w:val="28"/>
          <w:szCs w:val="28"/>
        </w:rPr>
        <w:t>ложковидная</w:t>
      </w:r>
      <w:proofErr w:type="spellEnd"/>
      <w:r w:rsidRPr="003070C8">
        <w:rPr>
          <w:sz w:val="28"/>
          <w:szCs w:val="28"/>
        </w:rPr>
        <w:t xml:space="preserve"> деформация ногтей у д</w:t>
      </w:r>
      <w:r w:rsidRPr="003070C8">
        <w:rPr>
          <w:sz w:val="28"/>
          <w:szCs w:val="28"/>
        </w:rPr>
        <w:t>е</w:t>
      </w:r>
      <w:r w:rsidRPr="003070C8">
        <w:rPr>
          <w:sz w:val="28"/>
          <w:szCs w:val="28"/>
        </w:rPr>
        <w:t>тей</w:t>
      </w:r>
      <w:r w:rsidRPr="003070C8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3070C8">
        <w:rPr>
          <w:sz w:val="28"/>
          <w:szCs w:val="28"/>
        </w:rPr>
        <w:t>старших возрастных групп и у взрослых. Симптом недост</w:t>
      </w:r>
      <w:r w:rsidRPr="003070C8">
        <w:rPr>
          <w:sz w:val="28"/>
          <w:szCs w:val="28"/>
        </w:rPr>
        <w:t>а</w:t>
      </w:r>
      <w:r w:rsidRPr="003070C8">
        <w:rPr>
          <w:sz w:val="28"/>
          <w:szCs w:val="28"/>
        </w:rPr>
        <w:t>точности железа.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>Органы пищеварения</w:t>
      </w:r>
    </w:p>
    <w:p w:rsidR="00A92C01" w:rsidRPr="003070C8" w:rsidRDefault="00A92C01" w:rsidP="00856AD9">
      <w:pPr>
        <w:numPr>
          <w:ilvl w:val="0"/>
          <w:numId w:val="26"/>
        </w:numPr>
        <w:tabs>
          <w:tab w:val="left" w:pos="462"/>
        </w:tabs>
        <w:ind w:left="1429" w:hanging="360"/>
        <w:jc w:val="both"/>
        <w:rPr>
          <w:rFonts w:eastAsia="Arial"/>
          <w:b/>
          <w:bCs/>
          <w:i/>
          <w:iCs/>
          <w:sz w:val="28"/>
          <w:szCs w:val="28"/>
        </w:rPr>
      </w:pPr>
      <w:proofErr w:type="gramStart"/>
      <w:r w:rsidRPr="003070C8">
        <w:rPr>
          <w:rFonts w:eastAsia="Arial"/>
          <w:b/>
          <w:bCs/>
          <w:i/>
          <w:iCs/>
          <w:sz w:val="28"/>
          <w:szCs w:val="28"/>
        </w:rPr>
        <w:t xml:space="preserve">диспепсический синдром </w:t>
      </w:r>
      <w:r w:rsidRPr="003070C8">
        <w:rPr>
          <w:sz w:val="28"/>
          <w:szCs w:val="28"/>
        </w:rPr>
        <w:t>– запах изо рта, неприятный привкус во</w:t>
      </w:r>
      <w:r w:rsidRPr="003070C8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3070C8">
        <w:rPr>
          <w:sz w:val="28"/>
          <w:szCs w:val="28"/>
        </w:rPr>
        <w:t>рту, отрыжка, изжога, тошнота, рвота, метеоризм.</w:t>
      </w:r>
      <w:proofErr w:type="gramEnd"/>
      <w:r w:rsidRPr="003070C8">
        <w:rPr>
          <w:sz w:val="28"/>
          <w:szCs w:val="28"/>
        </w:rPr>
        <w:t xml:space="preserve"> Необходимо исследование желудка, двенадцатиперстной кишки, кишечника, определение границ печени.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b/>
          <w:bCs/>
          <w:sz w:val="28"/>
          <w:szCs w:val="28"/>
        </w:rPr>
        <w:t>Нервная система</w:t>
      </w:r>
    </w:p>
    <w:p w:rsidR="00A92C01" w:rsidRPr="003070C8" w:rsidRDefault="00A92C01" w:rsidP="00856AD9">
      <w:pPr>
        <w:numPr>
          <w:ilvl w:val="0"/>
          <w:numId w:val="27"/>
        </w:numPr>
        <w:tabs>
          <w:tab w:val="left" w:pos="438"/>
        </w:tabs>
        <w:ind w:left="720" w:hanging="360"/>
        <w:jc w:val="both"/>
        <w:rPr>
          <w:rFonts w:eastAsia="Arial"/>
          <w:b/>
          <w:bCs/>
          <w:i/>
          <w:iCs/>
          <w:sz w:val="28"/>
          <w:szCs w:val="28"/>
        </w:rPr>
      </w:pPr>
      <w:r w:rsidRPr="003070C8">
        <w:rPr>
          <w:rFonts w:eastAsia="Arial"/>
          <w:b/>
          <w:bCs/>
          <w:i/>
          <w:iCs/>
          <w:sz w:val="28"/>
          <w:szCs w:val="28"/>
        </w:rPr>
        <w:t xml:space="preserve">психомоторные изменения. </w:t>
      </w:r>
      <w:r w:rsidRPr="003070C8">
        <w:rPr>
          <w:sz w:val="28"/>
          <w:szCs w:val="28"/>
        </w:rPr>
        <w:t>Апатия часто определяется у лиц старч</w:t>
      </w:r>
      <w:r w:rsidRPr="003070C8">
        <w:rPr>
          <w:sz w:val="28"/>
          <w:szCs w:val="28"/>
        </w:rPr>
        <w:t>е</w:t>
      </w:r>
      <w:r w:rsidRPr="003070C8">
        <w:rPr>
          <w:sz w:val="28"/>
          <w:szCs w:val="28"/>
        </w:rPr>
        <w:t xml:space="preserve">ского возраста, но чаще как признак </w:t>
      </w:r>
      <w:proofErr w:type="spellStart"/>
      <w:r w:rsidRPr="003070C8">
        <w:rPr>
          <w:sz w:val="28"/>
          <w:szCs w:val="28"/>
        </w:rPr>
        <w:t>белково</w:t>
      </w:r>
      <w:proofErr w:type="spellEnd"/>
      <w:r w:rsidRPr="003070C8">
        <w:rPr>
          <w:sz w:val="28"/>
          <w:szCs w:val="28"/>
        </w:rPr>
        <w:t>-энергетической недост</w:t>
      </w:r>
      <w:r w:rsidRPr="003070C8">
        <w:rPr>
          <w:sz w:val="28"/>
          <w:szCs w:val="28"/>
        </w:rPr>
        <w:t>а</w:t>
      </w:r>
      <w:r w:rsidRPr="003070C8">
        <w:rPr>
          <w:sz w:val="28"/>
          <w:szCs w:val="28"/>
        </w:rPr>
        <w:t xml:space="preserve">точности питания отмечается у маленьких детей при развитии </w:t>
      </w:r>
      <w:proofErr w:type="spellStart"/>
      <w:r w:rsidRPr="003070C8">
        <w:rPr>
          <w:sz w:val="28"/>
          <w:szCs w:val="28"/>
        </w:rPr>
        <w:t>кв</w:t>
      </w:r>
      <w:r w:rsidRPr="003070C8">
        <w:rPr>
          <w:sz w:val="28"/>
          <w:szCs w:val="28"/>
        </w:rPr>
        <w:t>а</w:t>
      </w:r>
      <w:r w:rsidRPr="003070C8">
        <w:rPr>
          <w:sz w:val="28"/>
          <w:szCs w:val="28"/>
        </w:rPr>
        <w:lastRenderedPageBreak/>
        <w:t>шиоркора</w:t>
      </w:r>
      <w:proofErr w:type="spellEnd"/>
      <w:r w:rsidRPr="003070C8">
        <w:rPr>
          <w:sz w:val="28"/>
          <w:szCs w:val="28"/>
        </w:rPr>
        <w:t>. У детей симптом не поддается точной оценке и приблиз</w:t>
      </w:r>
      <w:r w:rsidRPr="003070C8">
        <w:rPr>
          <w:sz w:val="28"/>
          <w:szCs w:val="28"/>
        </w:rPr>
        <w:t>и</w:t>
      </w:r>
      <w:r w:rsidRPr="003070C8">
        <w:rPr>
          <w:sz w:val="28"/>
          <w:szCs w:val="28"/>
        </w:rPr>
        <w:t>тельно может быть определен по реакции ребенка на яркие предметы и цвет. Повышается утомляемость, снижение работоспособности, ра</w:t>
      </w:r>
      <w:r w:rsidRPr="003070C8">
        <w:rPr>
          <w:sz w:val="28"/>
          <w:szCs w:val="28"/>
        </w:rPr>
        <w:t>з</w:t>
      </w:r>
      <w:r w:rsidRPr="003070C8">
        <w:rPr>
          <w:sz w:val="28"/>
          <w:szCs w:val="28"/>
        </w:rPr>
        <w:t>дражительность, общая слабость могут быть признаками недостато</w:t>
      </w:r>
      <w:r w:rsidRPr="003070C8">
        <w:rPr>
          <w:sz w:val="28"/>
          <w:szCs w:val="28"/>
        </w:rPr>
        <w:t>ч</w:t>
      </w:r>
      <w:r w:rsidRPr="003070C8">
        <w:rPr>
          <w:sz w:val="28"/>
          <w:szCs w:val="28"/>
        </w:rPr>
        <w:t>ности витаминов В</w:t>
      </w:r>
      <w:r w:rsidRPr="003070C8">
        <w:rPr>
          <w:sz w:val="28"/>
          <w:szCs w:val="28"/>
          <w:vertAlign w:val="subscript"/>
        </w:rPr>
        <w:t>1</w:t>
      </w:r>
      <w:r w:rsidRPr="003070C8">
        <w:rPr>
          <w:sz w:val="28"/>
          <w:szCs w:val="28"/>
        </w:rPr>
        <w:t>, В</w:t>
      </w:r>
      <w:r w:rsidRPr="003070C8">
        <w:rPr>
          <w:sz w:val="28"/>
          <w:szCs w:val="28"/>
          <w:vertAlign w:val="subscript"/>
        </w:rPr>
        <w:t>6</w:t>
      </w:r>
      <w:r w:rsidRPr="003070C8">
        <w:rPr>
          <w:sz w:val="28"/>
          <w:szCs w:val="28"/>
        </w:rPr>
        <w:t>, РР и</w:t>
      </w:r>
      <w:proofErr w:type="gramStart"/>
      <w:r w:rsidRPr="003070C8">
        <w:rPr>
          <w:sz w:val="28"/>
          <w:szCs w:val="28"/>
        </w:rPr>
        <w:t xml:space="preserve"> С</w:t>
      </w:r>
      <w:proofErr w:type="gramEnd"/>
      <w:r w:rsidRPr="003070C8">
        <w:rPr>
          <w:sz w:val="28"/>
          <w:szCs w:val="28"/>
        </w:rPr>
        <w:t>;</w:t>
      </w:r>
    </w:p>
    <w:p w:rsidR="00A92C01" w:rsidRPr="00DB775B" w:rsidRDefault="00A92C01" w:rsidP="00856AD9">
      <w:pPr>
        <w:numPr>
          <w:ilvl w:val="0"/>
          <w:numId w:val="27"/>
        </w:numPr>
        <w:tabs>
          <w:tab w:val="left" w:pos="440"/>
        </w:tabs>
        <w:ind w:left="720" w:hanging="360"/>
        <w:jc w:val="both"/>
        <w:rPr>
          <w:sz w:val="28"/>
          <w:szCs w:val="28"/>
        </w:rPr>
      </w:pPr>
      <w:r w:rsidRPr="00DB775B">
        <w:rPr>
          <w:rFonts w:eastAsia="Arial"/>
          <w:b/>
          <w:bCs/>
          <w:sz w:val="28"/>
          <w:szCs w:val="28"/>
        </w:rPr>
        <w:t xml:space="preserve">бессонница и боли в мышцах </w:t>
      </w:r>
      <w:r w:rsidRPr="00DB775B">
        <w:rPr>
          <w:sz w:val="28"/>
          <w:szCs w:val="28"/>
        </w:rPr>
        <w:t>отмечаются при недостаточности вит</w:t>
      </w:r>
      <w:r w:rsidRPr="00DB775B">
        <w:rPr>
          <w:sz w:val="28"/>
          <w:szCs w:val="28"/>
        </w:rPr>
        <w:t>а</w:t>
      </w:r>
      <w:r w:rsidRPr="00DB775B">
        <w:rPr>
          <w:sz w:val="28"/>
          <w:szCs w:val="28"/>
        </w:rPr>
        <w:t>мина В</w:t>
      </w:r>
      <w:proofErr w:type="gramStart"/>
      <w:r w:rsidRPr="00DB775B">
        <w:rPr>
          <w:sz w:val="28"/>
          <w:szCs w:val="28"/>
          <w:vertAlign w:val="subscript"/>
        </w:rPr>
        <w:t>1</w:t>
      </w:r>
      <w:proofErr w:type="gramEnd"/>
      <w:r w:rsidRPr="00DB775B">
        <w:rPr>
          <w:sz w:val="28"/>
          <w:szCs w:val="28"/>
        </w:rPr>
        <w:t>.</w:t>
      </w:r>
    </w:p>
    <w:p w:rsidR="00A92C01" w:rsidRPr="003070C8" w:rsidRDefault="00A92C01" w:rsidP="00A92C01">
      <w:pPr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Для подтверждения связи патологических процессов с состоянием п</w:t>
      </w:r>
      <w:r w:rsidRPr="003070C8">
        <w:rPr>
          <w:sz w:val="28"/>
          <w:szCs w:val="28"/>
        </w:rPr>
        <w:t>и</w:t>
      </w:r>
      <w:r w:rsidRPr="003070C8">
        <w:rPr>
          <w:sz w:val="28"/>
          <w:szCs w:val="28"/>
        </w:rPr>
        <w:t>тания особое внимание придается определению заболеваний, в этиологии к</w:t>
      </w:r>
      <w:r w:rsidRPr="003070C8">
        <w:rPr>
          <w:sz w:val="28"/>
          <w:szCs w:val="28"/>
        </w:rPr>
        <w:t>о</w:t>
      </w:r>
      <w:r w:rsidRPr="003070C8">
        <w:rPr>
          <w:sz w:val="28"/>
          <w:szCs w:val="28"/>
        </w:rPr>
        <w:t>торых существенную роль играют нарушения питания: алиментарная ди</w:t>
      </w:r>
      <w:r w:rsidRPr="003070C8">
        <w:rPr>
          <w:sz w:val="28"/>
          <w:szCs w:val="28"/>
        </w:rPr>
        <w:t>с</w:t>
      </w:r>
      <w:r w:rsidRPr="003070C8">
        <w:rPr>
          <w:sz w:val="28"/>
          <w:szCs w:val="28"/>
        </w:rPr>
        <w:t xml:space="preserve">трофия, болезни органов пищеварения, печени, обмена веществ (ожирение, подагра), </w:t>
      </w:r>
      <w:proofErr w:type="gramStart"/>
      <w:r w:rsidRPr="003070C8">
        <w:rPr>
          <w:sz w:val="28"/>
          <w:szCs w:val="28"/>
        </w:rPr>
        <w:t>сердечно-сосудистой</w:t>
      </w:r>
      <w:proofErr w:type="gramEnd"/>
      <w:r w:rsidRPr="003070C8">
        <w:rPr>
          <w:sz w:val="28"/>
          <w:szCs w:val="28"/>
        </w:rPr>
        <w:t xml:space="preserve"> системы (атеросклероз, гипертоническая б</w:t>
      </w:r>
      <w:r w:rsidRPr="003070C8">
        <w:rPr>
          <w:sz w:val="28"/>
          <w:szCs w:val="28"/>
        </w:rPr>
        <w:t>о</w:t>
      </w:r>
      <w:r w:rsidRPr="003070C8">
        <w:rPr>
          <w:sz w:val="28"/>
          <w:szCs w:val="28"/>
        </w:rPr>
        <w:t xml:space="preserve">лезнь). Во всех случаях необходимо иметь результаты общего анализа мочи и крови. В связи с </w:t>
      </w:r>
      <w:proofErr w:type="spellStart"/>
      <w:r w:rsidRPr="003070C8">
        <w:rPr>
          <w:sz w:val="28"/>
          <w:szCs w:val="28"/>
        </w:rPr>
        <w:t>неспецифичностью</w:t>
      </w:r>
      <w:proofErr w:type="spellEnd"/>
      <w:r w:rsidRPr="003070C8">
        <w:rPr>
          <w:sz w:val="28"/>
          <w:szCs w:val="28"/>
        </w:rPr>
        <w:t xml:space="preserve"> большинства клинических симптомов для подтверждения связи между нарушениями здоровья и нарушениями п</w:t>
      </w:r>
      <w:r w:rsidRPr="003070C8">
        <w:rPr>
          <w:sz w:val="28"/>
          <w:szCs w:val="28"/>
        </w:rPr>
        <w:t>и</w:t>
      </w:r>
      <w:r w:rsidRPr="003070C8">
        <w:rPr>
          <w:sz w:val="28"/>
          <w:szCs w:val="28"/>
        </w:rPr>
        <w:t>тания необходимо проводить антропометрические исследования и избранные биохимические тесты для характеристики состояния обмена веществ.</w:t>
      </w:r>
    </w:p>
    <w:p w:rsidR="00A92C01" w:rsidRPr="003070C8" w:rsidRDefault="00A92C01" w:rsidP="00A92C01">
      <w:pPr>
        <w:tabs>
          <w:tab w:val="left" w:pos="5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070C8">
        <w:rPr>
          <w:sz w:val="28"/>
          <w:szCs w:val="28"/>
        </w:rPr>
        <w:t>заключени</w:t>
      </w:r>
      <w:r w:rsidR="0072610A" w:rsidRPr="003070C8">
        <w:rPr>
          <w:sz w:val="28"/>
          <w:szCs w:val="28"/>
        </w:rPr>
        <w:t>е</w:t>
      </w:r>
      <w:r w:rsidRPr="003070C8">
        <w:rPr>
          <w:sz w:val="28"/>
          <w:szCs w:val="28"/>
        </w:rPr>
        <w:t xml:space="preserve"> занятия студенты на примере решения ситуационных з</w:t>
      </w:r>
      <w:r w:rsidRPr="003070C8">
        <w:rPr>
          <w:sz w:val="28"/>
          <w:szCs w:val="28"/>
        </w:rPr>
        <w:t>а</w:t>
      </w:r>
      <w:r w:rsidRPr="003070C8">
        <w:rPr>
          <w:sz w:val="28"/>
          <w:szCs w:val="28"/>
        </w:rPr>
        <w:t>дач должны оценить суточный продуктовый набор по содержанию в нем в</w:t>
      </w:r>
      <w:r w:rsidRPr="003070C8">
        <w:rPr>
          <w:sz w:val="28"/>
          <w:szCs w:val="28"/>
        </w:rPr>
        <w:t>и</w:t>
      </w:r>
      <w:r w:rsidRPr="003070C8">
        <w:rPr>
          <w:sz w:val="28"/>
          <w:szCs w:val="28"/>
        </w:rPr>
        <w:t>таминов и минеральных веществ, поставить и обосновать диагноз заболев</w:t>
      </w:r>
      <w:r w:rsidRPr="003070C8">
        <w:rPr>
          <w:sz w:val="28"/>
          <w:szCs w:val="28"/>
        </w:rPr>
        <w:t>а</w:t>
      </w:r>
      <w:r w:rsidRPr="003070C8">
        <w:rPr>
          <w:sz w:val="28"/>
          <w:szCs w:val="28"/>
        </w:rPr>
        <w:t>ния, связанного с недостаточным или избыточным употреблением витаминов и минеральных веществ и разработать рекомендации по рационализации п</w:t>
      </w:r>
      <w:r w:rsidRPr="003070C8">
        <w:rPr>
          <w:sz w:val="28"/>
          <w:szCs w:val="28"/>
        </w:rPr>
        <w:t>и</w:t>
      </w:r>
      <w:r w:rsidRPr="003070C8">
        <w:rPr>
          <w:sz w:val="28"/>
          <w:szCs w:val="28"/>
        </w:rPr>
        <w:t>тания.</w:t>
      </w:r>
    </w:p>
    <w:p w:rsidR="00263531" w:rsidRDefault="00263531" w:rsidP="002E24DB">
      <w:pPr>
        <w:ind w:firstLine="444"/>
        <w:jc w:val="both"/>
        <w:rPr>
          <w:i/>
          <w:sz w:val="24"/>
          <w:szCs w:val="24"/>
          <w:u w:val="single"/>
        </w:rPr>
      </w:pPr>
    </w:p>
    <w:p w:rsidR="005412B0" w:rsidRPr="001838EC" w:rsidRDefault="005412B0" w:rsidP="005412B0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 w:rsidRPr="001838EC">
        <w:rPr>
          <w:rFonts w:ascii="Times New Roman" w:hAnsi="Times New Roman"/>
          <w:i/>
          <w:sz w:val="28"/>
          <w:szCs w:val="28"/>
        </w:rPr>
        <w:t>Решение ситуационных задач.</w:t>
      </w:r>
    </w:p>
    <w:p w:rsidR="005412B0" w:rsidRDefault="005412B0" w:rsidP="005412B0">
      <w:pPr>
        <w:pStyle w:val="1"/>
        <w:rPr>
          <w:rFonts w:ascii="Times New Roman" w:hAnsi="Times New Roman"/>
          <w:sz w:val="24"/>
          <w:szCs w:val="28"/>
        </w:rPr>
      </w:pPr>
    </w:p>
    <w:p w:rsidR="005412B0" w:rsidRPr="00C44C1B" w:rsidRDefault="005412B0" w:rsidP="005412B0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C44C1B">
        <w:rPr>
          <w:rFonts w:ascii="Times New Roman" w:hAnsi="Times New Roman"/>
          <w:sz w:val="28"/>
          <w:szCs w:val="28"/>
        </w:rPr>
        <w:t xml:space="preserve">Пример типовой задачи </w:t>
      </w:r>
      <w:r w:rsidR="003E2571" w:rsidRPr="00C44C1B">
        <w:rPr>
          <w:rFonts w:ascii="Times New Roman" w:hAnsi="Times New Roman"/>
          <w:sz w:val="28"/>
          <w:szCs w:val="28"/>
        </w:rPr>
        <w:t>по витаминной недостаточности</w:t>
      </w:r>
    </w:p>
    <w:p w:rsidR="00C44C1B" w:rsidRPr="00C44C1B" w:rsidRDefault="00C44C1B" w:rsidP="00C44C1B">
      <w:pPr>
        <w:ind w:firstLine="709"/>
        <w:jc w:val="both"/>
        <w:rPr>
          <w:sz w:val="28"/>
          <w:szCs w:val="28"/>
        </w:rPr>
      </w:pPr>
      <w:r w:rsidRPr="00C44C1B">
        <w:rPr>
          <w:sz w:val="28"/>
          <w:szCs w:val="28"/>
        </w:rPr>
        <w:t>К окулисту обратился больной, 55 лет, с жалобами на появление тру</w:t>
      </w:r>
      <w:r w:rsidRPr="00C44C1B">
        <w:rPr>
          <w:sz w:val="28"/>
          <w:szCs w:val="28"/>
        </w:rPr>
        <w:t>д</w:t>
      </w:r>
      <w:r w:rsidRPr="00C44C1B">
        <w:rPr>
          <w:sz w:val="28"/>
          <w:szCs w:val="28"/>
        </w:rPr>
        <w:t>ностей с управлением автомобилем в ночное время, на внезапные расстро</w:t>
      </w:r>
      <w:r w:rsidRPr="00C44C1B">
        <w:rPr>
          <w:sz w:val="28"/>
          <w:szCs w:val="28"/>
        </w:rPr>
        <w:t>й</w:t>
      </w:r>
      <w:r w:rsidRPr="00C44C1B">
        <w:rPr>
          <w:sz w:val="28"/>
          <w:szCs w:val="28"/>
        </w:rPr>
        <w:t>ства зрения при плохом освещении. В то же время дневное зрение остается нормальным. Питание нерегулярное, в анамнезе – панкреатит. Какова пре</w:t>
      </w:r>
      <w:r w:rsidRPr="00C44C1B">
        <w:rPr>
          <w:sz w:val="28"/>
          <w:szCs w:val="28"/>
        </w:rPr>
        <w:t>д</w:t>
      </w:r>
      <w:r w:rsidRPr="00C44C1B">
        <w:rPr>
          <w:sz w:val="28"/>
          <w:szCs w:val="28"/>
        </w:rPr>
        <w:t>полагаемая причина описанных симптомов?</w:t>
      </w:r>
    </w:p>
    <w:p w:rsidR="00C44C1B" w:rsidRPr="00C44C1B" w:rsidRDefault="00C44C1B" w:rsidP="00C44C1B">
      <w:pPr>
        <w:ind w:firstLine="709"/>
        <w:jc w:val="both"/>
        <w:rPr>
          <w:sz w:val="28"/>
          <w:szCs w:val="28"/>
        </w:rPr>
      </w:pPr>
      <w:r w:rsidRPr="00C44C1B">
        <w:rPr>
          <w:sz w:val="28"/>
          <w:szCs w:val="28"/>
          <w:u w:val="single"/>
        </w:rPr>
        <w:t>ОТВЕТ</w:t>
      </w:r>
      <w:r w:rsidRPr="00C44C1B">
        <w:rPr>
          <w:sz w:val="28"/>
          <w:szCs w:val="28"/>
        </w:rPr>
        <w:t>: Предполагаемая причина – гемералопия («куриная слепота»). В ее основе – гиповитаминоз витамина</w:t>
      </w:r>
      <w:proofErr w:type="gramStart"/>
      <w:r w:rsidRPr="00C44C1B">
        <w:rPr>
          <w:sz w:val="28"/>
          <w:szCs w:val="28"/>
        </w:rPr>
        <w:t xml:space="preserve"> А</w:t>
      </w:r>
      <w:proofErr w:type="gramEnd"/>
      <w:r w:rsidRPr="00C44C1B">
        <w:rPr>
          <w:sz w:val="28"/>
          <w:szCs w:val="28"/>
        </w:rPr>
        <w:t xml:space="preserve"> (</w:t>
      </w:r>
      <w:proofErr w:type="spellStart"/>
      <w:r w:rsidRPr="00C44C1B">
        <w:rPr>
          <w:sz w:val="28"/>
          <w:szCs w:val="28"/>
        </w:rPr>
        <w:t>ретинола</w:t>
      </w:r>
      <w:proofErr w:type="spellEnd"/>
      <w:r w:rsidRPr="00C44C1B">
        <w:rPr>
          <w:sz w:val="28"/>
          <w:szCs w:val="28"/>
        </w:rPr>
        <w:t xml:space="preserve">). </w:t>
      </w:r>
      <w:proofErr w:type="spellStart"/>
      <w:r w:rsidRPr="00C44C1B">
        <w:rPr>
          <w:sz w:val="28"/>
          <w:szCs w:val="28"/>
        </w:rPr>
        <w:t>Ретинол</w:t>
      </w:r>
      <w:proofErr w:type="spellEnd"/>
      <w:r w:rsidRPr="00C44C1B">
        <w:rPr>
          <w:sz w:val="28"/>
          <w:szCs w:val="28"/>
        </w:rPr>
        <w:t xml:space="preserve"> входит в состав пигмента палочек родопсина, обеспечивающего сумеречное зрение и </w:t>
      </w:r>
      <w:proofErr w:type="spellStart"/>
      <w:r w:rsidRPr="00C44C1B">
        <w:rPr>
          <w:sz w:val="28"/>
          <w:szCs w:val="28"/>
        </w:rPr>
        <w:t>темн</w:t>
      </w:r>
      <w:r w:rsidRPr="00C44C1B">
        <w:rPr>
          <w:sz w:val="28"/>
          <w:szCs w:val="28"/>
        </w:rPr>
        <w:t>о</w:t>
      </w:r>
      <w:r w:rsidRPr="00C44C1B">
        <w:rPr>
          <w:sz w:val="28"/>
          <w:szCs w:val="28"/>
        </w:rPr>
        <w:t>вую</w:t>
      </w:r>
      <w:proofErr w:type="spellEnd"/>
      <w:r w:rsidRPr="00C44C1B">
        <w:rPr>
          <w:sz w:val="28"/>
          <w:szCs w:val="28"/>
        </w:rPr>
        <w:t xml:space="preserve"> адаптацию. В данном случае в организм поступает недостаточно вит</w:t>
      </w:r>
      <w:r w:rsidRPr="00C44C1B">
        <w:rPr>
          <w:sz w:val="28"/>
          <w:szCs w:val="28"/>
        </w:rPr>
        <w:t>а</w:t>
      </w:r>
      <w:r w:rsidRPr="00C44C1B">
        <w:rPr>
          <w:sz w:val="28"/>
          <w:szCs w:val="28"/>
        </w:rPr>
        <w:t>мина</w:t>
      </w:r>
      <w:proofErr w:type="gramStart"/>
      <w:r w:rsidRPr="00C44C1B">
        <w:rPr>
          <w:sz w:val="28"/>
          <w:szCs w:val="28"/>
        </w:rPr>
        <w:t xml:space="preserve"> А</w:t>
      </w:r>
      <w:proofErr w:type="gramEnd"/>
      <w:r w:rsidRPr="00C44C1B">
        <w:rPr>
          <w:sz w:val="28"/>
          <w:szCs w:val="28"/>
        </w:rPr>
        <w:t xml:space="preserve"> (неполноценное питание) либо он не всасывается (эндогенные пр</w:t>
      </w:r>
      <w:r w:rsidRPr="00C44C1B">
        <w:rPr>
          <w:sz w:val="28"/>
          <w:szCs w:val="28"/>
        </w:rPr>
        <w:t>и</w:t>
      </w:r>
      <w:r w:rsidRPr="00C44C1B">
        <w:rPr>
          <w:sz w:val="28"/>
          <w:szCs w:val="28"/>
        </w:rPr>
        <w:t>чины – панкреатит). Также на развитие гемералопии влияет недостаток в о</w:t>
      </w:r>
      <w:r w:rsidRPr="00C44C1B">
        <w:rPr>
          <w:sz w:val="28"/>
          <w:szCs w:val="28"/>
        </w:rPr>
        <w:t>р</w:t>
      </w:r>
      <w:r w:rsidRPr="00C44C1B">
        <w:rPr>
          <w:sz w:val="28"/>
          <w:szCs w:val="28"/>
        </w:rPr>
        <w:t>ганизме витаминов РР и В</w:t>
      </w:r>
      <w:proofErr w:type="gramStart"/>
      <w:r w:rsidRPr="00C44C1B">
        <w:rPr>
          <w:sz w:val="28"/>
          <w:szCs w:val="28"/>
          <w:vertAlign w:val="subscript"/>
        </w:rPr>
        <w:t>2</w:t>
      </w:r>
      <w:proofErr w:type="gramEnd"/>
      <w:r w:rsidRPr="00C44C1B">
        <w:rPr>
          <w:sz w:val="28"/>
          <w:szCs w:val="28"/>
        </w:rPr>
        <w:t>.</w:t>
      </w:r>
    </w:p>
    <w:p w:rsidR="005412B0" w:rsidRDefault="005412B0" w:rsidP="000A66D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B0E5F" w:rsidRPr="00272193" w:rsidRDefault="001B0E5F" w:rsidP="001B0E5F">
      <w:pPr>
        <w:jc w:val="both"/>
        <w:rPr>
          <w:b/>
          <w:sz w:val="28"/>
          <w:szCs w:val="28"/>
        </w:rPr>
      </w:pPr>
      <w:r w:rsidRPr="001B0E5F">
        <w:rPr>
          <w:b/>
          <w:color w:val="000000"/>
          <w:sz w:val="28"/>
          <w:szCs w:val="28"/>
          <w:u w:val="single"/>
        </w:rPr>
        <w:t>Тема №4</w:t>
      </w:r>
      <w:r w:rsidRPr="00272193">
        <w:rPr>
          <w:b/>
          <w:color w:val="000000"/>
          <w:sz w:val="28"/>
          <w:szCs w:val="28"/>
        </w:rPr>
        <w:t xml:space="preserve"> «</w:t>
      </w:r>
      <w:r w:rsidRPr="00272193">
        <w:rPr>
          <w:b/>
          <w:sz w:val="28"/>
          <w:szCs w:val="28"/>
        </w:rPr>
        <w:t>Гигиенические основы питания. Принципы рационального и адекватного питания».</w:t>
      </w:r>
    </w:p>
    <w:p w:rsidR="001B0E5F" w:rsidRDefault="001B0E5F" w:rsidP="00E82006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E82006" w:rsidRPr="00BD309D" w:rsidRDefault="00E82006" w:rsidP="00E82006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BD309D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1B0E5F" w:rsidRPr="009C0294" w:rsidRDefault="001B0E5F" w:rsidP="001B0E5F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1B0E5F" w:rsidRPr="009C0294" w:rsidRDefault="001B0E5F" w:rsidP="001B0E5F">
      <w:pPr>
        <w:pStyle w:val="aa"/>
        <w:ind w:left="0" w:firstLine="709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1B0E5F" w:rsidRDefault="001B0E5F" w:rsidP="00856AD9">
      <w:pPr>
        <w:numPr>
          <w:ilvl w:val="0"/>
          <w:numId w:val="3"/>
        </w:numPr>
        <w:tabs>
          <w:tab w:val="num" w:pos="727"/>
        </w:tabs>
        <w:ind w:left="727" w:hanging="283"/>
        <w:jc w:val="both"/>
        <w:rPr>
          <w:color w:val="000000"/>
          <w:sz w:val="28"/>
          <w:szCs w:val="28"/>
        </w:rPr>
      </w:pPr>
      <w:r w:rsidRPr="009C0294">
        <w:rPr>
          <w:sz w:val="28"/>
          <w:szCs w:val="28"/>
        </w:rPr>
        <w:lastRenderedPageBreak/>
        <w:t xml:space="preserve">МР 2.3.1.2432-08 «Нормы физиологических потребностей в энергии и пищевых веществах для различных групп </w:t>
      </w:r>
      <w:r w:rsidRPr="009C0294">
        <w:rPr>
          <w:bCs/>
          <w:sz w:val="28"/>
          <w:szCs w:val="28"/>
        </w:rPr>
        <w:t>населения Российской Фед</w:t>
      </w:r>
      <w:r w:rsidRPr="009C0294">
        <w:rPr>
          <w:bCs/>
          <w:sz w:val="28"/>
          <w:szCs w:val="28"/>
        </w:rPr>
        <w:t>е</w:t>
      </w:r>
      <w:r w:rsidRPr="009C0294">
        <w:rPr>
          <w:bCs/>
          <w:sz w:val="28"/>
          <w:szCs w:val="28"/>
        </w:rPr>
        <w:t>рации</w:t>
      </w:r>
      <w:r w:rsidRPr="009C0294">
        <w:rPr>
          <w:sz w:val="28"/>
          <w:szCs w:val="28"/>
        </w:rPr>
        <w:t>».</w:t>
      </w:r>
      <w:r w:rsidRPr="001B0E5F">
        <w:rPr>
          <w:color w:val="000000"/>
          <w:sz w:val="28"/>
          <w:szCs w:val="28"/>
        </w:rPr>
        <w:t xml:space="preserve"> </w:t>
      </w:r>
    </w:p>
    <w:p w:rsidR="001B0E5F" w:rsidRPr="00272193" w:rsidRDefault="001B0E5F" w:rsidP="00856AD9">
      <w:pPr>
        <w:numPr>
          <w:ilvl w:val="0"/>
          <w:numId w:val="3"/>
        </w:numPr>
        <w:tabs>
          <w:tab w:val="num" w:pos="727"/>
        </w:tabs>
        <w:ind w:left="727" w:hanging="283"/>
        <w:jc w:val="both"/>
        <w:rPr>
          <w:color w:val="000000"/>
          <w:sz w:val="28"/>
          <w:szCs w:val="28"/>
        </w:rPr>
      </w:pPr>
      <w:proofErr w:type="gramStart"/>
      <w:r w:rsidRPr="00272193">
        <w:rPr>
          <w:color w:val="000000"/>
          <w:sz w:val="28"/>
          <w:szCs w:val="28"/>
        </w:rPr>
        <w:t>Приказ Министерства здравоохранения и социального развития РФ  от 16 февраля 2009 г. N 46н «Об утверждении Перечня производств, пр</w:t>
      </w:r>
      <w:r w:rsidRPr="00272193">
        <w:rPr>
          <w:color w:val="000000"/>
          <w:sz w:val="28"/>
          <w:szCs w:val="28"/>
        </w:rPr>
        <w:t>о</w:t>
      </w:r>
      <w:r w:rsidRPr="00272193">
        <w:rPr>
          <w:color w:val="000000"/>
          <w:sz w:val="28"/>
          <w:szCs w:val="28"/>
        </w:rPr>
        <w:t>фессий и должностей, работа в которых дает право на бесплатное п</w:t>
      </w:r>
      <w:r w:rsidRPr="00272193">
        <w:rPr>
          <w:color w:val="000000"/>
          <w:sz w:val="28"/>
          <w:szCs w:val="28"/>
        </w:rPr>
        <w:t>о</w:t>
      </w:r>
      <w:r w:rsidRPr="00272193">
        <w:rPr>
          <w:color w:val="000000"/>
          <w:sz w:val="28"/>
          <w:szCs w:val="28"/>
        </w:rPr>
        <w:t>лучение лечебно-профилактического питания в связи с особо вредн</w:t>
      </w:r>
      <w:r w:rsidRPr="00272193">
        <w:rPr>
          <w:color w:val="000000"/>
          <w:sz w:val="28"/>
          <w:szCs w:val="28"/>
        </w:rPr>
        <w:t>ы</w:t>
      </w:r>
      <w:r w:rsidRPr="00272193">
        <w:rPr>
          <w:color w:val="000000"/>
          <w:sz w:val="28"/>
          <w:szCs w:val="28"/>
        </w:rPr>
        <w:t>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</w:t>
      </w:r>
      <w:proofErr w:type="gramEnd"/>
    </w:p>
    <w:p w:rsidR="002D0D71" w:rsidRDefault="001B0E5F" w:rsidP="00856AD9">
      <w:pPr>
        <w:numPr>
          <w:ilvl w:val="0"/>
          <w:numId w:val="3"/>
        </w:numPr>
        <w:tabs>
          <w:tab w:val="num" w:pos="727"/>
        </w:tabs>
        <w:ind w:left="727" w:hanging="283"/>
        <w:jc w:val="both"/>
        <w:rPr>
          <w:color w:val="000000"/>
          <w:sz w:val="28"/>
          <w:szCs w:val="28"/>
        </w:rPr>
      </w:pPr>
      <w:proofErr w:type="gramStart"/>
      <w:r w:rsidRPr="00272193">
        <w:rPr>
          <w:color w:val="000000"/>
          <w:sz w:val="28"/>
          <w:szCs w:val="28"/>
        </w:rPr>
        <w:t>Приказ Министерства здравоохранения и социального развития РФ от 16 февраля 2009 г. N 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</w:t>
      </w:r>
      <w:r w:rsidRPr="00272193">
        <w:rPr>
          <w:color w:val="000000"/>
          <w:sz w:val="28"/>
          <w:szCs w:val="28"/>
        </w:rPr>
        <w:t>у</w:t>
      </w:r>
      <w:r w:rsidRPr="00272193">
        <w:rPr>
          <w:color w:val="000000"/>
          <w:sz w:val="28"/>
          <w:szCs w:val="28"/>
        </w:rPr>
        <w:t>ществления компенсационной выплаты в размере, эквивалентном ст</w:t>
      </w:r>
      <w:r w:rsidRPr="00272193">
        <w:rPr>
          <w:color w:val="000000"/>
          <w:sz w:val="28"/>
          <w:szCs w:val="28"/>
        </w:rPr>
        <w:t>о</w:t>
      </w:r>
      <w:r w:rsidRPr="00272193">
        <w:rPr>
          <w:color w:val="000000"/>
          <w:sz w:val="28"/>
          <w:szCs w:val="28"/>
        </w:rPr>
        <w:t>имости молока или других равноценных пищевых продуктов, и Пере</w:t>
      </w:r>
      <w:r w:rsidRPr="00272193">
        <w:rPr>
          <w:color w:val="000000"/>
          <w:sz w:val="28"/>
          <w:szCs w:val="28"/>
        </w:rPr>
        <w:t>ч</w:t>
      </w:r>
      <w:r w:rsidRPr="00272193">
        <w:rPr>
          <w:color w:val="000000"/>
          <w:sz w:val="28"/>
          <w:szCs w:val="28"/>
        </w:rPr>
        <w:t>ня вредных производственных факторов, при воздействии которых в профилактических целях</w:t>
      </w:r>
      <w:proofErr w:type="gramEnd"/>
      <w:r w:rsidRPr="00272193">
        <w:rPr>
          <w:color w:val="000000"/>
          <w:sz w:val="28"/>
          <w:szCs w:val="28"/>
        </w:rPr>
        <w:t xml:space="preserve"> рекомендуется употребление молока или др</w:t>
      </w:r>
      <w:r w:rsidRPr="00272193">
        <w:rPr>
          <w:color w:val="000000"/>
          <w:sz w:val="28"/>
          <w:szCs w:val="28"/>
        </w:rPr>
        <w:t>у</w:t>
      </w:r>
      <w:r w:rsidRPr="00272193">
        <w:rPr>
          <w:color w:val="000000"/>
          <w:sz w:val="28"/>
          <w:szCs w:val="28"/>
        </w:rPr>
        <w:t>гих равноценных пищевых продуктов».</w:t>
      </w:r>
    </w:p>
    <w:p w:rsidR="001B0E5F" w:rsidRPr="002D0D71" w:rsidRDefault="001B0E5F" w:rsidP="002D0D71">
      <w:pPr>
        <w:ind w:left="727"/>
        <w:jc w:val="both"/>
        <w:rPr>
          <w:color w:val="000000"/>
          <w:sz w:val="28"/>
          <w:szCs w:val="28"/>
        </w:rPr>
      </w:pPr>
      <w:r w:rsidRPr="002D0D71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1B0E5F" w:rsidRPr="009C0294" w:rsidRDefault="001B0E5F" w:rsidP="001B0E5F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>Использовать изложенные гигиенические нормативы при выполнении практических заданий и решении ситуационных задач.</w:t>
      </w:r>
    </w:p>
    <w:p w:rsidR="001B0E5F" w:rsidRPr="00A5299E" w:rsidRDefault="001B0E5F" w:rsidP="001B0E5F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AD02B9" w:rsidRPr="00A5299E" w:rsidRDefault="00AD02B9" w:rsidP="00AD02B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A5299E">
        <w:rPr>
          <w:b/>
          <w:i/>
          <w:color w:val="000000"/>
          <w:sz w:val="28"/>
          <w:szCs w:val="28"/>
        </w:rPr>
        <w:t>Практические задания</w:t>
      </w:r>
    </w:p>
    <w:p w:rsidR="00A5299E" w:rsidRPr="00272193" w:rsidRDefault="00A5299E" w:rsidP="00A5299E">
      <w:pPr>
        <w:ind w:firstLine="444"/>
        <w:jc w:val="both"/>
        <w:rPr>
          <w:sz w:val="28"/>
          <w:szCs w:val="28"/>
        </w:rPr>
      </w:pPr>
      <w:r w:rsidRPr="00272193">
        <w:rPr>
          <w:sz w:val="28"/>
          <w:szCs w:val="28"/>
        </w:rPr>
        <w:t>Определение индекса массы тела (ИМТ), суточной потребности в пищ</w:t>
      </w:r>
      <w:r w:rsidRPr="00272193">
        <w:rPr>
          <w:sz w:val="28"/>
          <w:szCs w:val="28"/>
        </w:rPr>
        <w:t>е</w:t>
      </w:r>
      <w:r w:rsidRPr="00272193">
        <w:rPr>
          <w:sz w:val="28"/>
          <w:szCs w:val="28"/>
        </w:rPr>
        <w:t>вых веществах и энергии для различных групп населения.</w:t>
      </w:r>
    </w:p>
    <w:p w:rsidR="00AD02B9" w:rsidRPr="00A5299E" w:rsidRDefault="00AD02B9" w:rsidP="00E82006">
      <w:pPr>
        <w:pStyle w:val="af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2006" w:rsidRPr="00A5299E" w:rsidRDefault="00E82006" w:rsidP="00856AD9">
      <w:pPr>
        <w:pStyle w:val="afa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 xml:space="preserve">Рассчитайте по формуле свой индекс массы тела (ИМТ, индекс </w:t>
      </w:r>
      <w:proofErr w:type="spellStart"/>
      <w:r w:rsidRPr="00A5299E">
        <w:rPr>
          <w:rFonts w:ascii="Times New Roman" w:hAnsi="Times New Roman"/>
          <w:sz w:val="28"/>
          <w:szCs w:val="28"/>
        </w:rPr>
        <w:t>Кетле</w:t>
      </w:r>
      <w:proofErr w:type="spellEnd"/>
      <w:r w:rsidRPr="00A5299E">
        <w:rPr>
          <w:rFonts w:ascii="Times New Roman" w:hAnsi="Times New Roman"/>
          <w:sz w:val="28"/>
          <w:szCs w:val="28"/>
        </w:rPr>
        <w:t>) и сделайте заключение, используя представленную таблицу 1.</w:t>
      </w:r>
    </w:p>
    <w:p w:rsidR="00E82006" w:rsidRPr="00A5299E" w:rsidRDefault="00E82006" w:rsidP="00AD02B9">
      <w:pPr>
        <w:pStyle w:val="afa"/>
        <w:spacing w:line="276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A5299E">
        <w:rPr>
          <w:rFonts w:ascii="Times New Roman" w:hAnsi="Times New Roman"/>
          <w:i/>
          <w:sz w:val="28"/>
          <w:szCs w:val="28"/>
        </w:rPr>
        <w:t>ИМТ = масса тела (</w:t>
      </w:r>
      <w:proofErr w:type="gramStart"/>
      <w:r w:rsidRPr="00A5299E">
        <w:rPr>
          <w:rFonts w:ascii="Times New Roman" w:hAnsi="Times New Roman"/>
          <w:i/>
          <w:sz w:val="28"/>
          <w:szCs w:val="28"/>
        </w:rPr>
        <w:t>кг</w:t>
      </w:r>
      <w:proofErr w:type="gramEnd"/>
      <w:r w:rsidRPr="00A5299E">
        <w:rPr>
          <w:rFonts w:ascii="Times New Roman" w:hAnsi="Times New Roman"/>
          <w:i/>
          <w:sz w:val="28"/>
          <w:szCs w:val="28"/>
        </w:rPr>
        <w:t>) / (рост, м)</w:t>
      </w:r>
      <w:r w:rsidRPr="00A5299E">
        <w:rPr>
          <w:rFonts w:ascii="Times New Roman" w:hAnsi="Times New Roman"/>
          <w:i/>
          <w:sz w:val="28"/>
          <w:szCs w:val="28"/>
          <w:vertAlign w:val="superscript"/>
        </w:rPr>
        <w:t>2</w:t>
      </w:r>
    </w:p>
    <w:p w:rsidR="00E82006" w:rsidRPr="00A5299E" w:rsidRDefault="00E82006" w:rsidP="00E82006">
      <w:pPr>
        <w:pStyle w:val="afa"/>
        <w:jc w:val="right"/>
        <w:rPr>
          <w:rFonts w:ascii="Times New Roman" w:hAnsi="Times New Roman"/>
          <w:b/>
          <w:sz w:val="28"/>
          <w:szCs w:val="28"/>
        </w:rPr>
      </w:pPr>
      <w:r w:rsidRPr="00A5299E">
        <w:rPr>
          <w:rFonts w:ascii="Times New Roman" w:hAnsi="Times New Roman"/>
          <w:b/>
          <w:sz w:val="28"/>
          <w:szCs w:val="28"/>
        </w:rPr>
        <w:t>Таблица 1.</w:t>
      </w:r>
    </w:p>
    <w:p w:rsidR="00E82006" w:rsidRPr="00A5299E" w:rsidRDefault="00E82006" w:rsidP="00E82006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A5299E">
        <w:rPr>
          <w:rFonts w:ascii="Times New Roman" w:hAnsi="Times New Roman"/>
          <w:b/>
          <w:sz w:val="28"/>
          <w:szCs w:val="28"/>
        </w:rPr>
        <w:t>Классификация индекса массы тела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245"/>
      </w:tblGrid>
      <w:tr w:rsidR="00E82006" w:rsidRPr="00A5299E" w:rsidTr="00E82006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A5299E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9E">
              <w:rPr>
                <w:rFonts w:ascii="Times New Roman" w:hAnsi="Times New Roman"/>
                <w:sz w:val="24"/>
                <w:szCs w:val="24"/>
              </w:rPr>
              <w:t>Диапазон величин ИМТ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A5299E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9E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</w:tc>
      </w:tr>
      <w:tr w:rsidR="00E82006" w:rsidRPr="00A5299E" w:rsidTr="00E82006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A5299E" w:rsidRDefault="00E82006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99E">
              <w:rPr>
                <w:rFonts w:ascii="Times New Roman" w:hAnsi="Times New Roman"/>
                <w:sz w:val="24"/>
                <w:szCs w:val="24"/>
              </w:rPr>
              <w:t xml:space="preserve">Менее 16,0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A5299E" w:rsidRDefault="00E82006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99E">
              <w:rPr>
                <w:rFonts w:ascii="Times New Roman" w:hAnsi="Times New Roman"/>
                <w:sz w:val="24"/>
                <w:szCs w:val="24"/>
              </w:rPr>
              <w:t xml:space="preserve">3-я степень </w:t>
            </w:r>
            <w:proofErr w:type="spellStart"/>
            <w:r w:rsidRPr="00A5299E">
              <w:rPr>
                <w:rFonts w:ascii="Times New Roman" w:hAnsi="Times New Roman"/>
                <w:sz w:val="24"/>
                <w:szCs w:val="24"/>
              </w:rPr>
              <w:t>хр</w:t>
            </w:r>
            <w:proofErr w:type="gramStart"/>
            <w:r w:rsidRPr="00A5299E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A5299E">
              <w:rPr>
                <w:rFonts w:ascii="Times New Roman" w:hAnsi="Times New Roman"/>
                <w:sz w:val="24"/>
                <w:szCs w:val="24"/>
              </w:rPr>
              <w:t>нергетической</w:t>
            </w:r>
            <w:proofErr w:type="spellEnd"/>
            <w:r w:rsidRPr="00A5299E">
              <w:rPr>
                <w:rFonts w:ascii="Times New Roman" w:hAnsi="Times New Roman"/>
                <w:sz w:val="24"/>
                <w:szCs w:val="24"/>
              </w:rPr>
              <w:t xml:space="preserve"> недостаточности</w:t>
            </w:r>
          </w:p>
        </w:tc>
      </w:tr>
      <w:tr w:rsidR="00E82006" w:rsidRPr="00A5299E" w:rsidTr="00E82006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A5299E" w:rsidRDefault="00E82006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99E">
              <w:rPr>
                <w:rFonts w:ascii="Times New Roman" w:hAnsi="Times New Roman"/>
                <w:sz w:val="24"/>
                <w:szCs w:val="24"/>
              </w:rPr>
              <w:t>16,0-17,5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A5299E" w:rsidRDefault="00E82006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99E">
              <w:rPr>
                <w:rFonts w:ascii="Times New Roman" w:hAnsi="Times New Roman"/>
                <w:sz w:val="24"/>
                <w:szCs w:val="24"/>
              </w:rPr>
              <w:t xml:space="preserve">2-я степень </w:t>
            </w:r>
            <w:proofErr w:type="spellStart"/>
            <w:r w:rsidRPr="00A5299E">
              <w:rPr>
                <w:rFonts w:ascii="Times New Roman" w:hAnsi="Times New Roman"/>
                <w:sz w:val="24"/>
                <w:szCs w:val="24"/>
              </w:rPr>
              <w:t>хр</w:t>
            </w:r>
            <w:proofErr w:type="gramStart"/>
            <w:r w:rsidRPr="00A5299E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A5299E">
              <w:rPr>
                <w:rFonts w:ascii="Times New Roman" w:hAnsi="Times New Roman"/>
                <w:sz w:val="24"/>
                <w:szCs w:val="24"/>
              </w:rPr>
              <w:t>нергетической</w:t>
            </w:r>
            <w:proofErr w:type="spellEnd"/>
            <w:r w:rsidRPr="00A5299E">
              <w:rPr>
                <w:rFonts w:ascii="Times New Roman" w:hAnsi="Times New Roman"/>
                <w:sz w:val="24"/>
                <w:szCs w:val="24"/>
              </w:rPr>
              <w:t xml:space="preserve"> недостаточности</w:t>
            </w:r>
          </w:p>
        </w:tc>
      </w:tr>
      <w:tr w:rsidR="00E82006" w:rsidRPr="00A5299E" w:rsidTr="00E82006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A5299E" w:rsidRDefault="00E82006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99E">
              <w:rPr>
                <w:rFonts w:ascii="Times New Roman" w:hAnsi="Times New Roman"/>
                <w:sz w:val="24"/>
                <w:szCs w:val="24"/>
              </w:rPr>
              <w:t>17,5-18,5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A5299E" w:rsidRDefault="00E82006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99E">
              <w:rPr>
                <w:rFonts w:ascii="Times New Roman" w:hAnsi="Times New Roman"/>
                <w:sz w:val="24"/>
                <w:szCs w:val="24"/>
              </w:rPr>
              <w:t xml:space="preserve">1-я степень </w:t>
            </w:r>
            <w:proofErr w:type="spellStart"/>
            <w:r w:rsidRPr="00A5299E">
              <w:rPr>
                <w:rFonts w:ascii="Times New Roman" w:hAnsi="Times New Roman"/>
                <w:sz w:val="24"/>
                <w:szCs w:val="24"/>
              </w:rPr>
              <w:t>хр</w:t>
            </w:r>
            <w:proofErr w:type="gramStart"/>
            <w:r w:rsidRPr="00A5299E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A5299E">
              <w:rPr>
                <w:rFonts w:ascii="Times New Roman" w:hAnsi="Times New Roman"/>
                <w:sz w:val="24"/>
                <w:szCs w:val="24"/>
              </w:rPr>
              <w:t>нергетической</w:t>
            </w:r>
            <w:proofErr w:type="spellEnd"/>
            <w:r w:rsidRPr="00A5299E">
              <w:rPr>
                <w:rFonts w:ascii="Times New Roman" w:hAnsi="Times New Roman"/>
                <w:sz w:val="24"/>
                <w:szCs w:val="24"/>
              </w:rPr>
              <w:t xml:space="preserve"> недостаточности</w:t>
            </w:r>
          </w:p>
        </w:tc>
      </w:tr>
      <w:tr w:rsidR="00E82006" w:rsidRPr="00A5299E" w:rsidTr="00E82006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A5299E" w:rsidRDefault="00E82006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99E">
              <w:rPr>
                <w:rFonts w:ascii="Times New Roman" w:hAnsi="Times New Roman"/>
                <w:sz w:val="24"/>
                <w:szCs w:val="24"/>
              </w:rPr>
              <w:t>18,5-25,0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A5299E" w:rsidRDefault="00E82006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99E">
              <w:rPr>
                <w:rFonts w:ascii="Times New Roman" w:hAnsi="Times New Roman"/>
                <w:sz w:val="24"/>
                <w:szCs w:val="24"/>
              </w:rPr>
              <w:t>Нормальный диапазон</w:t>
            </w:r>
          </w:p>
        </w:tc>
      </w:tr>
      <w:tr w:rsidR="00E82006" w:rsidRPr="00A5299E" w:rsidTr="00E82006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A5299E" w:rsidRDefault="00E82006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99E">
              <w:rPr>
                <w:rFonts w:ascii="Times New Roman" w:hAnsi="Times New Roman"/>
                <w:sz w:val="24"/>
                <w:szCs w:val="24"/>
              </w:rPr>
              <w:t>25,0-30,0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A5299E" w:rsidRDefault="00E82006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99E">
              <w:rPr>
                <w:rFonts w:ascii="Times New Roman" w:hAnsi="Times New Roman"/>
                <w:sz w:val="24"/>
                <w:szCs w:val="24"/>
              </w:rPr>
              <w:t>Избыточная масса тела</w:t>
            </w:r>
          </w:p>
        </w:tc>
      </w:tr>
      <w:tr w:rsidR="00E82006" w:rsidRPr="00A5299E" w:rsidTr="00E82006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A5299E" w:rsidRDefault="00E82006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99E">
              <w:rPr>
                <w:rFonts w:ascii="Times New Roman" w:hAnsi="Times New Roman"/>
                <w:sz w:val="24"/>
                <w:szCs w:val="24"/>
              </w:rPr>
              <w:t>30,0-35,0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A5299E" w:rsidRDefault="00E82006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99E">
              <w:rPr>
                <w:rFonts w:ascii="Times New Roman" w:hAnsi="Times New Roman"/>
                <w:sz w:val="24"/>
                <w:szCs w:val="24"/>
              </w:rPr>
              <w:t>1-я степень ожирения</w:t>
            </w:r>
          </w:p>
        </w:tc>
      </w:tr>
      <w:tr w:rsidR="00E82006" w:rsidRPr="00A5299E" w:rsidTr="00E82006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A5299E" w:rsidRDefault="00E82006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99E">
              <w:rPr>
                <w:rFonts w:ascii="Times New Roman" w:hAnsi="Times New Roman"/>
                <w:sz w:val="24"/>
                <w:szCs w:val="24"/>
              </w:rPr>
              <w:t>35,0-40,0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A5299E" w:rsidRDefault="00E82006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99E">
              <w:rPr>
                <w:rFonts w:ascii="Times New Roman" w:hAnsi="Times New Roman"/>
                <w:sz w:val="24"/>
                <w:szCs w:val="24"/>
              </w:rPr>
              <w:t>2-я степень ожирения</w:t>
            </w:r>
          </w:p>
        </w:tc>
      </w:tr>
      <w:tr w:rsidR="00E82006" w:rsidRPr="00A5299E" w:rsidTr="00E82006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A5299E" w:rsidRDefault="00E82006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99E">
              <w:rPr>
                <w:rFonts w:ascii="Times New Roman" w:hAnsi="Times New Roman"/>
                <w:sz w:val="24"/>
                <w:szCs w:val="24"/>
              </w:rPr>
              <w:t>Более 40,0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A5299E" w:rsidRDefault="00E82006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99E">
              <w:rPr>
                <w:rFonts w:ascii="Times New Roman" w:hAnsi="Times New Roman"/>
                <w:sz w:val="24"/>
                <w:szCs w:val="24"/>
              </w:rPr>
              <w:t>3-я степень ожирения</w:t>
            </w:r>
          </w:p>
        </w:tc>
      </w:tr>
    </w:tbl>
    <w:p w:rsidR="00E82006" w:rsidRPr="00A5299E" w:rsidRDefault="00E82006" w:rsidP="00AD02B9">
      <w:pPr>
        <w:pStyle w:val="afa"/>
        <w:ind w:firstLine="426"/>
        <w:rPr>
          <w:rFonts w:ascii="Times New Roman" w:hAnsi="Times New Roman"/>
          <w:b/>
          <w:sz w:val="28"/>
          <w:szCs w:val="28"/>
        </w:rPr>
      </w:pPr>
      <w:r w:rsidRPr="00A5299E">
        <w:rPr>
          <w:rFonts w:ascii="Times New Roman" w:hAnsi="Times New Roman"/>
          <w:b/>
          <w:sz w:val="28"/>
          <w:szCs w:val="28"/>
        </w:rPr>
        <w:t>Ответ:</w:t>
      </w:r>
    </w:p>
    <w:p w:rsidR="00E82006" w:rsidRPr="00A5299E" w:rsidRDefault="00E82006" w:rsidP="00AD02B9">
      <w:pPr>
        <w:pStyle w:val="afa"/>
        <w:ind w:firstLine="426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 xml:space="preserve">Рост (м) = </w:t>
      </w:r>
    </w:p>
    <w:p w:rsidR="00E82006" w:rsidRPr="00A5299E" w:rsidRDefault="00E82006" w:rsidP="00AD02B9">
      <w:pPr>
        <w:pStyle w:val="afa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>Масса тела (</w:t>
      </w:r>
      <w:proofErr w:type="gramStart"/>
      <w:r w:rsidRPr="00A5299E">
        <w:rPr>
          <w:rFonts w:ascii="Times New Roman" w:hAnsi="Times New Roman"/>
          <w:sz w:val="28"/>
          <w:szCs w:val="28"/>
        </w:rPr>
        <w:t>кг</w:t>
      </w:r>
      <w:proofErr w:type="gramEnd"/>
      <w:r w:rsidRPr="00A5299E">
        <w:rPr>
          <w:rFonts w:ascii="Times New Roman" w:hAnsi="Times New Roman"/>
          <w:sz w:val="28"/>
          <w:szCs w:val="28"/>
        </w:rPr>
        <w:t xml:space="preserve">) = </w:t>
      </w:r>
    </w:p>
    <w:p w:rsidR="00E82006" w:rsidRPr="00A5299E" w:rsidRDefault="00E82006" w:rsidP="00AD02B9">
      <w:pPr>
        <w:pStyle w:val="afa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i/>
          <w:sz w:val="28"/>
          <w:szCs w:val="28"/>
        </w:rPr>
        <w:t>ИМТ = масса тела (</w:t>
      </w:r>
      <w:proofErr w:type="gramStart"/>
      <w:r w:rsidRPr="00A5299E">
        <w:rPr>
          <w:rFonts w:ascii="Times New Roman" w:hAnsi="Times New Roman"/>
          <w:i/>
          <w:sz w:val="28"/>
          <w:szCs w:val="28"/>
        </w:rPr>
        <w:t>кг</w:t>
      </w:r>
      <w:proofErr w:type="gramEnd"/>
      <w:r w:rsidRPr="00A5299E">
        <w:rPr>
          <w:rFonts w:ascii="Times New Roman" w:hAnsi="Times New Roman"/>
          <w:i/>
          <w:sz w:val="28"/>
          <w:szCs w:val="28"/>
        </w:rPr>
        <w:t>) / (рост, м)</w:t>
      </w:r>
      <w:r w:rsidRPr="00A5299E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A5299E">
        <w:rPr>
          <w:rFonts w:ascii="Times New Roman" w:hAnsi="Times New Roman"/>
          <w:sz w:val="28"/>
          <w:szCs w:val="28"/>
        </w:rPr>
        <w:t xml:space="preserve">= </w:t>
      </w:r>
    </w:p>
    <w:p w:rsidR="00E82006" w:rsidRPr="00A5299E" w:rsidRDefault="00E82006" w:rsidP="00AD02B9">
      <w:pPr>
        <w:pStyle w:val="afa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lastRenderedPageBreak/>
        <w:t xml:space="preserve">Оценка: </w:t>
      </w:r>
    </w:p>
    <w:p w:rsidR="00E82006" w:rsidRPr="00A5299E" w:rsidRDefault="00E82006" w:rsidP="00856AD9">
      <w:pPr>
        <w:pStyle w:val="afa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 xml:space="preserve">К какой группе по коэффициенту физической активности относится </w:t>
      </w:r>
      <w:r w:rsidR="00A5299E">
        <w:rPr>
          <w:rFonts w:ascii="Times New Roman" w:hAnsi="Times New Roman"/>
          <w:sz w:val="28"/>
          <w:szCs w:val="28"/>
        </w:rPr>
        <w:t>участковый врач</w:t>
      </w:r>
      <w:r w:rsidR="00A5299E" w:rsidRPr="00A5299E">
        <w:rPr>
          <w:rFonts w:ascii="Times New Roman" w:hAnsi="Times New Roman"/>
          <w:sz w:val="28"/>
          <w:szCs w:val="28"/>
        </w:rPr>
        <w:t>?</w:t>
      </w:r>
    </w:p>
    <w:p w:rsidR="00E82006" w:rsidRPr="00A5299E" w:rsidRDefault="00E82006" w:rsidP="00AD02B9">
      <w:pPr>
        <w:pStyle w:val="afa"/>
        <w:spacing w:line="276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 xml:space="preserve">Ответ: </w:t>
      </w:r>
    </w:p>
    <w:p w:rsidR="00E82006" w:rsidRPr="00A5299E" w:rsidRDefault="00E82006" w:rsidP="00856AD9">
      <w:pPr>
        <w:pStyle w:val="aa"/>
        <w:numPr>
          <w:ilvl w:val="3"/>
          <w:numId w:val="2"/>
        </w:numPr>
        <w:ind w:left="426" w:hanging="426"/>
        <w:jc w:val="both"/>
        <w:rPr>
          <w:sz w:val="28"/>
          <w:szCs w:val="28"/>
        </w:rPr>
      </w:pPr>
      <w:r w:rsidRPr="00A5299E">
        <w:rPr>
          <w:sz w:val="28"/>
          <w:szCs w:val="28"/>
        </w:rPr>
        <w:t>Используя нормативный документ МУ 2.3.1.2432-08 «Нормы физиолог</w:t>
      </w:r>
      <w:r w:rsidRPr="00A5299E">
        <w:rPr>
          <w:sz w:val="28"/>
          <w:szCs w:val="28"/>
        </w:rPr>
        <w:t>и</w:t>
      </w:r>
      <w:r w:rsidRPr="00A5299E">
        <w:rPr>
          <w:sz w:val="28"/>
          <w:szCs w:val="28"/>
        </w:rPr>
        <w:t>ческих потребностей в энергии и пищевых веществах для различных групп населения Российской Федерации» 18.12.2008 г., впишите в табл</w:t>
      </w:r>
      <w:r w:rsidRPr="00A5299E">
        <w:rPr>
          <w:sz w:val="28"/>
          <w:szCs w:val="28"/>
        </w:rPr>
        <w:t>и</w:t>
      </w:r>
      <w:r w:rsidRPr="00A5299E">
        <w:rPr>
          <w:sz w:val="28"/>
          <w:szCs w:val="28"/>
        </w:rPr>
        <w:t xml:space="preserve">цу суточные физиологические нормы питания (энергии и </w:t>
      </w:r>
      <w:proofErr w:type="spellStart"/>
      <w:r w:rsidRPr="00A5299E">
        <w:rPr>
          <w:sz w:val="28"/>
          <w:szCs w:val="28"/>
        </w:rPr>
        <w:t>макронутрие</w:t>
      </w:r>
      <w:r w:rsidRPr="00A5299E">
        <w:rPr>
          <w:sz w:val="28"/>
          <w:szCs w:val="28"/>
        </w:rPr>
        <w:t>н</w:t>
      </w:r>
      <w:r w:rsidR="00A5299E">
        <w:rPr>
          <w:sz w:val="28"/>
          <w:szCs w:val="28"/>
        </w:rPr>
        <w:t>тов</w:t>
      </w:r>
      <w:proofErr w:type="spellEnd"/>
      <w:r w:rsidR="00A5299E">
        <w:rPr>
          <w:sz w:val="28"/>
          <w:szCs w:val="28"/>
        </w:rPr>
        <w:t xml:space="preserve">) для участкового врача </w:t>
      </w:r>
      <w:r w:rsidRPr="00A5299E">
        <w:rPr>
          <w:sz w:val="28"/>
          <w:szCs w:val="28"/>
        </w:rPr>
        <w:t>вашего возраста и пола.</w:t>
      </w:r>
    </w:p>
    <w:p w:rsidR="00E82006" w:rsidRPr="00A5299E" w:rsidRDefault="00E82006" w:rsidP="008A2DF5">
      <w:pPr>
        <w:pStyle w:val="afa"/>
        <w:spacing w:line="276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>Ответ:</w:t>
      </w:r>
    </w:p>
    <w:p w:rsidR="00E82006" w:rsidRPr="00A5299E" w:rsidRDefault="00E82006" w:rsidP="008A2DF5">
      <w:pPr>
        <w:pStyle w:val="afa"/>
        <w:spacing w:line="276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 xml:space="preserve">Возраст (лет) = </w:t>
      </w:r>
    </w:p>
    <w:p w:rsidR="00E82006" w:rsidRPr="00A5299E" w:rsidRDefault="00E82006" w:rsidP="008A2DF5">
      <w:pPr>
        <w:pStyle w:val="afa"/>
        <w:spacing w:line="276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 xml:space="preserve">Пол = </w:t>
      </w:r>
    </w:p>
    <w:tbl>
      <w:tblPr>
        <w:tblW w:w="0" w:type="auto"/>
        <w:jc w:val="center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9"/>
        <w:gridCol w:w="1199"/>
        <w:gridCol w:w="1635"/>
        <w:gridCol w:w="1387"/>
        <w:gridCol w:w="1850"/>
        <w:gridCol w:w="1484"/>
      </w:tblGrid>
      <w:tr w:rsidR="00E82006" w:rsidRPr="008A3F03" w:rsidTr="00CA1320">
        <w:trPr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 xml:space="preserve">Энергия, </w:t>
            </w:r>
            <w:proofErr w:type="gramStart"/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 xml:space="preserve">Белок, </w:t>
            </w:r>
            <w:proofErr w:type="gramStart"/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% белка</w:t>
            </w:r>
          </w:p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proofErr w:type="gramStart"/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 xml:space="preserve">Жиры, </w:t>
            </w:r>
            <w:proofErr w:type="gramStart"/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% жира</w:t>
            </w:r>
          </w:p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proofErr w:type="gramStart"/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E82006" w:rsidRPr="008A3F03" w:rsidTr="00CA1320">
        <w:trPr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2006" w:rsidRPr="00A5299E" w:rsidRDefault="00E82006" w:rsidP="00856AD9">
      <w:pPr>
        <w:pStyle w:val="afa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 xml:space="preserve">Рассчитайте индивидуальное соотношение между белками (взяв их за единицу), жирами и углеводами для </w:t>
      </w:r>
      <w:r w:rsidR="00A5299E">
        <w:rPr>
          <w:rFonts w:ascii="Times New Roman" w:hAnsi="Times New Roman"/>
          <w:sz w:val="28"/>
          <w:szCs w:val="28"/>
        </w:rPr>
        <w:t>участкового врача</w:t>
      </w:r>
      <w:r w:rsidRPr="00A5299E">
        <w:rPr>
          <w:rFonts w:ascii="Times New Roman" w:hAnsi="Times New Roman"/>
          <w:sz w:val="28"/>
          <w:szCs w:val="28"/>
        </w:rPr>
        <w:t xml:space="preserve"> вашего возраста и пола, используя суточные физиологические нормы </w:t>
      </w:r>
      <w:proofErr w:type="spellStart"/>
      <w:r w:rsidRPr="00A5299E">
        <w:rPr>
          <w:rFonts w:ascii="Times New Roman" w:hAnsi="Times New Roman"/>
          <w:sz w:val="28"/>
          <w:szCs w:val="28"/>
        </w:rPr>
        <w:t>макронутриентов</w:t>
      </w:r>
      <w:proofErr w:type="spellEnd"/>
      <w:r w:rsidRPr="00A5299E">
        <w:rPr>
          <w:rFonts w:ascii="Times New Roman" w:hAnsi="Times New Roman"/>
          <w:sz w:val="28"/>
          <w:szCs w:val="28"/>
        </w:rPr>
        <w:t>.</w:t>
      </w:r>
    </w:p>
    <w:p w:rsidR="00E82006" w:rsidRPr="00A5299E" w:rsidRDefault="00E82006" w:rsidP="00701C2C">
      <w:pPr>
        <w:pStyle w:val="afa"/>
        <w:spacing w:line="276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 xml:space="preserve">Возраст (лет) = </w:t>
      </w:r>
    </w:p>
    <w:p w:rsidR="00E82006" w:rsidRPr="00A5299E" w:rsidRDefault="00E82006" w:rsidP="00701C2C">
      <w:pPr>
        <w:pStyle w:val="afa"/>
        <w:spacing w:line="276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 xml:space="preserve">Пол = </w:t>
      </w:r>
    </w:p>
    <w:p w:rsidR="00E82006" w:rsidRPr="00A5299E" w:rsidRDefault="00E82006" w:rsidP="00701C2C">
      <w:pPr>
        <w:pStyle w:val="afa"/>
        <w:spacing w:line="276" w:lineRule="auto"/>
        <w:ind w:left="284" w:firstLine="142"/>
        <w:jc w:val="both"/>
        <w:rPr>
          <w:rFonts w:ascii="Times New Roman" w:hAnsi="Times New Roman"/>
          <w:b/>
          <w:sz w:val="28"/>
          <w:szCs w:val="28"/>
        </w:rPr>
      </w:pPr>
      <w:r w:rsidRPr="00A5299E">
        <w:rPr>
          <w:rFonts w:ascii="Times New Roman" w:hAnsi="Times New Roman"/>
          <w:b/>
          <w:sz w:val="28"/>
          <w:szCs w:val="28"/>
        </w:rPr>
        <w:t>Расчет:</w:t>
      </w:r>
    </w:p>
    <w:p w:rsidR="00E82006" w:rsidRPr="00A5299E" w:rsidRDefault="00E82006" w:rsidP="00701C2C">
      <w:pPr>
        <w:pStyle w:val="afa"/>
        <w:spacing w:line="276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>Белки – 1,0</w:t>
      </w:r>
    </w:p>
    <w:p w:rsidR="00E82006" w:rsidRPr="00A5299E" w:rsidRDefault="00E82006" w:rsidP="00701C2C">
      <w:pPr>
        <w:pStyle w:val="afa"/>
        <w:spacing w:line="276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 xml:space="preserve">Жиры = физиологическая норма жиров / физиологическая норма белков = </w:t>
      </w:r>
    </w:p>
    <w:p w:rsidR="00E82006" w:rsidRPr="00A5299E" w:rsidRDefault="00E82006" w:rsidP="00701C2C">
      <w:pPr>
        <w:pStyle w:val="afa"/>
        <w:spacing w:line="276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 xml:space="preserve">Углеводы = физиологическая норма углеводов / физиологическая норма белков = </w:t>
      </w:r>
    </w:p>
    <w:p w:rsidR="00E82006" w:rsidRPr="00A5299E" w:rsidRDefault="00E82006" w:rsidP="00701C2C">
      <w:pPr>
        <w:pStyle w:val="afa"/>
        <w:spacing w:line="276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b/>
          <w:sz w:val="28"/>
          <w:szCs w:val="28"/>
        </w:rPr>
        <w:t xml:space="preserve">Ответ: </w:t>
      </w:r>
      <w:r w:rsidRPr="00A5299E">
        <w:rPr>
          <w:rFonts w:ascii="Times New Roman" w:hAnsi="Times New Roman"/>
          <w:sz w:val="28"/>
          <w:szCs w:val="28"/>
        </w:rPr>
        <w:t>1:__:__</w:t>
      </w:r>
    </w:p>
    <w:p w:rsidR="00E82006" w:rsidRPr="00A5299E" w:rsidRDefault="00E82006" w:rsidP="00856AD9">
      <w:pPr>
        <w:pStyle w:val="afa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>Используя нормативный документ МУ 2.3.1.2432-08 «Нормы физиолог</w:t>
      </w:r>
      <w:r w:rsidRPr="00A5299E">
        <w:rPr>
          <w:rFonts w:ascii="Times New Roman" w:hAnsi="Times New Roman"/>
          <w:sz w:val="28"/>
          <w:szCs w:val="28"/>
        </w:rPr>
        <w:t>и</w:t>
      </w:r>
      <w:r w:rsidRPr="00A5299E">
        <w:rPr>
          <w:rFonts w:ascii="Times New Roman" w:hAnsi="Times New Roman"/>
          <w:sz w:val="28"/>
          <w:szCs w:val="28"/>
        </w:rPr>
        <w:t>ческих потребностей в энергии и пищевых веществах для различных групп населения Российской Федерации» 18.12.2008 г., впишите в табл</w:t>
      </w:r>
      <w:r w:rsidRPr="00A5299E">
        <w:rPr>
          <w:rFonts w:ascii="Times New Roman" w:hAnsi="Times New Roman"/>
          <w:sz w:val="28"/>
          <w:szCs w:val="28"/>
        </w:rPr>
        <w:t>и</w:t>
      </w:r>
      <w:r w:rsidRPr="00A5299E">
        <w:rPr>
          <w:rFonts w:ascii="Times New Roman" w:hAnsi="Times New Roman"/>
          <w:sz w:val="28"/>
          <w:szCs w:val="28"/>
        </w:rPr>
        <w:t xml:space="preserve">цу суточные физиологические нормы витаминов для </w:t>
      </w:r>
      <w:r w:rsidR="00A5299E">
        <w:rPr>
          <w:rFonts w:ascii="Times New Roman" w:hAnsi="Times New Roman"/>
          <w:sz w:val="28"/>
          <w:szCs w:val="28"/>
        </w:rPr>
        <w:t>участкового врача</w:t>
      </w:r>
      <w:r w:rsidRPr="00A5299E">
        <w:rPr>
          <w:rFonts w:ascii="Times New Roman" w:hAnsi="Times New Roman"/>
          <w:sz w:val="28"/>
          <w:szCs w:val="28"/>
        </w:rPr>
        <w:t xml:space="preserve"> вашего возраста и пола.</w:t>
      </w:r>
    </w:p>
    <w:p w:rsidR="00E82006" w:rsidRPr="00A5299E" w:rsidRDefault="00E82006" w:rsidP="0000575F">
      <w:pPr>
        <w:pStyle w:val="afa"/>
        <w:spacing w:line="276" w:lineRule="auto"/>
        <w:ind w:left="284" w:firstLine="142"/>
        <w:jc w:val="both"/>
        <w:rPr>
          <w:rFonts w:ascii="Times New Roman" w:hAnsi="Times New Roman"/>
          <w:b/>
          <w:sz w:val="28"/>
          <w:szCs w:val="28"/>
        </w:rPr>
      </w:pPr>
      <w:r w:rsidRPr="00A5299E">
        <w:rPr>
          <w:rFonts w:ascii="Times New Roman" w:hAnsi="Times New Roman"/>
          <w:b/>
          <w:sz w:val="28"/>
          <w:szCs w:val="28"/>
        </w:rPr>
        <w:t>Ответ:</w:t>
      </w:r>
    </w:p>
    <w:p w:rsidR="00E82006" w:rsidRPr="00A5299E" w:rsidRDefault="00E82006" w:rsidP="0000575F">
      <w:pPr>
        <w:pStyle w:val="afa"/>
        <w:spacing w:line="276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 xml:space="preserve">Возраст (лет) = </w:t>
      </w:r>
    </w:p>
    <w:p w:rsidR="00E82006" w:rsidRPr="00A5299E" w:rsidRDefault="00E82006" w:rsidP="0000575F">
      <w:pPr>
        <w:pStyle w:val="afa"/>
        <w:spacing w:line="276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 xml:space="preserve">Пол = 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701"/>
      </w:tblGrid>
      <w:tr w:rsidR="00E82006" w:rsidRPr="008A3F03" w:rsidTr="0000575F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С,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006" w:rsidRPr="008A3F03" w:rsidTr="0000575F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8A3F0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006" w:rsidRPr="008A3F03" w:rsidTr="0000575F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8A3F0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006" w:rsidRPr="008A3F03" w:rsidTr="0000575F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8A3F0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6</w:t>
            </w:r>
            <w:proofErr w:type="gramEnd"/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006" w:rsidRPr="008A3F03" w:rsidTr="0000575F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РР,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006" w:rsidRPr="008A3F03" w:rsidTr="0000575F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A3F0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12</w:t>
            </w: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, мкг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006" w:rsidRPr="008A3F03" w:rsidTr="0000575F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 xml:space="preserve">А, мкг </w:t>
            </w:r>
            <w:proofErr w:type="spellStart"/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рет</w:t>
            </w:r>
            <w:proofErr w:type="gramStart"/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.э</w:t>
            </w:r>
            <w:proofErr w:type="gramEnd"/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006" w:rsidRPr="008A3F03" w:rsidTr="0000575F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 xml:space="preserve">Е, мг </w:t>
            </w:r>
            <w:proofErr w:type="spellStart"/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ток</w:t>
            </w:r>
            <w:proofErr w:type="gramStart"/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.э</w:t>
            </w:r>
            <w:proofErr w:type="gramEnd"/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006" w:rsidRPr="008A3F03" w:rsidTr="0000575F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Д, мкг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2006" w:rsidRPr="00A5299E" w:rsidRDefault="00E82006" w:rsidP="00856AD9">
      <w:pPr>
        <w:pStyle w:val="afa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>Используя нормативный документ МУ 2.3.1.2432-08 «Нормы физиолог</w:t>
      </w:r>
      <w:r w:rsidRPr="00A5299E">
        <w:rPr>
          <w:rFonts w:ascii="Times New Roman" w:hAnsi="Times New Roman"/>
          <w:sz w:val="28"/>
          <w:szCs w:val="28"/>
        </w:rPr>
        <w:t>и</w:t>
      </w:r>
      <w:r w:rsidRPr="00A5299E">
        <w:rPr>
          <w:rFonts w:ascii="Times New Roman" w:hAnsi="Times New Roman"/>
          <w:sz w:val="28"/>
          <w:szCs w:val="28"/>
        </w:rPr>
        <w:t>ческих потребностей в энергии и пищевых веществах для различных групп населения Российской Федерации» 18.12.2008 г., впишите в табл</w:t>
      </w:r>
      <w:r w:rsidRPr="00A5299E">
        <w:rPr>
          <w:rFonts w:ascii="Times New Roman" w:hAnsi="Times New Roman"/>
          <w:sz w:val="28"/>
          <w:szCs w:val="28"/>
        </w:rPr>
        <w:t>и</w:t>
      </w:r>
      <w:r w:rsidRPr="00A5299E">
        <w:rPr>
          <w:rFonts w:ascii="Times New Roman" w:hAnsi="Times New Roman"/>
          <w:sz w:val="28"/>
          <w:szCs w:val="28"/>
        </w:rPr>
        <w:t xml:space="preserve">цу суточные физиологические нормы минеральных веществ </w:t>
      </w:r>
      <w:r w:rsidR="00B51ED6">
        <w:rPr>
          <w:rFonts w:ascii="Times New Roman" w:hAnsi="Times New Roman"/>
          <w:sz w:val="28"/>
          <w:szCs w:val="28"/>
        </w:rPr>
        <w:t>участкового врача</w:t>
      </w:r>
      <w:r w:rsidRPr="00A5299E">
        <w:rPr>
          <w:rFonts w:ascii="Times New Roman" w:hAnsi="Times New Roman"/>
          <w:sz w:val="28"/>
          <w:szCs w:val="28"/>
        </w:rPr>
        <w:t xml:space="preserve"> вашего возраста и пола.</w:t>
      </w:r>
    </w:p>
    <w:p w:rsidR="00E82006" w:rsidRPr="00A5299E" w:rsidRDefault="00E82006" w:rsidP="00C578A9">
      <w:pPr>
        <w:pStyle w:val="afa"/>
        <w:spacing w:line="276" w:lineRule="auto"/>
        <w:ind w:left="284" w:firstLine="142"/>
        <w:jc w:val="both"/>
        <w:rPr>
          <w:rFonts w:ascii="Times New Roman" w:hAnsi="Times New Roman"/>
          <w:b/>
          <w:sz w:val="28"/>
          <w:szCs w:val="28"/>
        </w:rPr>
      </w:pPr>
      <w:r w:rsidRPr="00A5299E">
        <w:rPr>
          <w:rFonts w:ascii="Times New Roman" w:hAnsi="Times New Roman"/>
          <w:b/>
          <w:sz w:val="28"/>
          <w:szCs w:val="28"/>
        </w:rPr>
        <w:t>Ответ:</w:t>
      </w:r>
    </w:p>
    <w:p w:rsidR="00E82006" w:rsidRPr="00A5299E" w:rsidRDefault="00E82006" w:rsidP="00C578A9">
      <w:pPr>
        <w:pStyle w:val="afa"/>
        <w:spacing w:line="276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 xml:space="preserve">Возраст = </w:t>
      </w:r>
    </w:p>
    <w:p w:rsidR="00E82006" w:rsidRPr="00A5299E" w:rsidRDefault="00E82006" w:rsidP="00C578A9">
      <w:pPr>
        <w:pStyle w:val="afa"/>
        <w:spacing w:line="276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A5299E">
        <w:rPr>
          <w:rFonts w:ascii="Times New Roman" w:hAnsi="Times New Roman"/>
          <w:sz w:val="28"/>
          <w:szCs w:val="28"/>
        </w:rPr>
        <w:t xml:space="preserve">Пол = 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701"/>
      </w:tblGrid>
      <w:tr w:rsidR="00E82006" w:rsidRPr="008A3F03" w:rsidTr="00C578A9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кальций,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006" w:rsidRPr="008A3F03" w:rsidTr="00C578A9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фосфор,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006" w:rsidRPr="008A3F03" w:rsidTr="00C578A9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магний,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006" w:rsidRPr="008A3F03" w:rsidTr="00C578A9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калий,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006" w:rsidRPr="008A3F03" w:rsidTr="00C578A9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натрий,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006" w:rsidRPr="008A3F03" w:rsidTr="00C578A9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железо,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006" w:rsidRPr="008A3F03" w:rsidTr="00C578A9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йод, мкг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006" w:rsidRPr="008A3F03" w:rsidTr="00C578A9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селен, мкг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006" w:rsidRPr="008A3F03" w:rsidTr="00C578A9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06" w:rsidRPr="008A3F03" w:rsidRDefault="00E82006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F03">
              <w:rPr>
                <w:rFonts w:ascii="Times New Roman" w:hAnsi="Times New Roman"/>
                <w:b/>
                <w:sz w:val="24"/>
                <w:szCs w:val="24"/>
              </w:rPr>
              <w:t>фтор,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06" w:rsidRPr="008A3F03" w:rsidRDefault="00E82006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2006" w:rsidRPr="00A5299E" w:rsidRDefault="00E82006" w:rsidP="00E82006">
      <w:pPr>
        <w:pStyle w:val="afa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412B0" w:rsidRPr="00A5299E" w:rsidRDefault="005412B0" w:rsidP="005412B0">
      <w:pPr>
        <w:widowControl w:val="0"/>
        <w:autoSpaceDE w:val="0"/>
        <w:autoSpaceDN w:val="0"/>
        <w:adjustRightInd w:val="0"/>
        <w:ind w:left="360" w:hanging="360"/>
        <w:jc w:val="both"/>
        <w:rPr>
          <w:rFonts w:eastAsia="Calibri"/>
          <w:sz w:val="28"/>
          <w:szCs w:val="28"/>
        </w:rPr>
      </w:pPr>
    </w:p>
    <w:p w:rsidR="00681FBC" w:rsidRPr="001838EC" w:rsidRDefault="00681FBC" w:rsidP="00681FBC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 w:rsidRPr="001838EC">
        <w:rPr>
          <w:rFonts w:ascii="Times New Roman" w:hAnsi="Times New Roman"/>
          <w:i/>
          <w:sz w:val="28"/>
          <w:szCs w:val="28"/>
        </w:rPr>
        <w:t>Решение ситуационных задач.</w:t>
      </w:r>
    </w:p>
    <w:p w:rsidR="00681FBC" w:rsidRDefault="00681FBC" w:rsidP="00681FBC">
      <w:pPr>
        <w:pStyle w:val="1"/>
        <w:rPr>
          <w:rFonts w:ascii="Times New Roman" w:hAnsi="Times New Roman"/>
          <w:sz w:val="24"/>
          <w:szCs w:val="28"/>
        </w:rPr>
      </w:pPr>
    </w:p>
    <w:p w:rsidR="00681FBC" w:rsidRPr="008A3F03" w:rsidRDefault="00681FBC" w:rsidP="00681FBC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>Пример решения типовой задачи по гигиенической оценке  пит</w:t>
      </w:r>
      <w:r w:rsidRPr="008A3F03">
        <w:rPr>
          <w:rFonts w:ascii="Times New Roman" w:hAnsi="Times New Roman"/>
          <w:sz w:val="28"/>
          <w:szCs w:val="28"/>
        </w:rPr>
        <w:t>а</w:t>
      </w:r>
      <w:r w:rsidRPr="008A3F03">
        <w:rPr>
          <w:rFonts w:ascii="Times New Roman" w:hAnsi="Times New Roman"/>
          <w:sz w:val="28"/>
          <w:szCs w:val="28"/>
        </w:rPr>
        <w:t>ния различных групп населения.</w:t>
      </w:r>
    </w:p>
    <w:p w:rsidR="00EB6CCE" w:rsidRPr="008A3F03" w:rsidRDefault="00EB6CCE" w:rsidP="00681FBC">
      <w:pPr>
        <w:pStyle w:val="af8"/>
        <w:ind w:firstLine="709"/>
        <w:jc w:val="both"/>
        <w:rPr>
          <w:b w:val="0"/>
          <w:sz w:val="28"/>
          <w:szCs w:val="28"/>
        </w:rPr>
      </w:pPr>
      <w:r w:rsidRPr="008A3F03">
        <w:rPr>
          <w:b w:val="0"/>
          <w:sz w:val="28"/>
          <w:szCs w:val="28"/>
        </w:rPr>
        <w:t>При анализе рациона ассистента аптеки (женщина, 25 лет) было уст</w:t>
      </w:r>
      <w:r w:rsidRPr="008A3F03">
        <w:rPr>
          <w:b w:val="0"/>
          <w:sz w:val="28"/>
          <w:szCs w:val="28"/>
        </w:rPr>
        <w:t>а</w:t>
      </w:r>
      <w:r w:rsidRPr="008A3F03">
        <w:rPr>
          <w:b w:val="0"/>
          <w:sz w:val="28"/>
          <w:szCs w:val="28"/>
        </w:rPr>
        <w:t>новлено, что его калорийность составила 2400 ккал, содержание белков – 62 г, жиров – 74 г, углеводов – 356 г, витамина</w:t>
      </w:r>
      <w:proofErr w:type="gramStart"/>
      <w:r w:rsidRPr="008A3F03">
        <w:rPr>
          <w:b w:val="0"/>
          <w:sz w:val="28"/>
          <w:szCs w:val="28"/>
        </w:rPr>
        <w:t xml:space="preserve"> С</w:t>
      </w:r>
      <w:proofErr w:type="gramEnd"/>
      <w:r w:rsidRPr="008A3F03">
        <w:rPr>
          <w:b w:val="0"/>
          <w:sz w:val="28"/>
          <w:szCs w:val="28"/>
        </w:rPr>
        <w:t xml:space="preserve"> – 38 мг, витаминов В</w:t>
      </w:r>
      <w:r w:rsidRPr="008A3F03">
        <w:rPr>
          <w:b w:val="0"/>
          <w:sz w:val="28"/>
          <w:szCs w:val="28"/>
          <w:vertAlign w:val="subscript"/>
        </w:rPr>
        <w:t>1</w:t>
      </w:r>
      <w:r w:rsidRPr="008A3F03">
        <w:rPr>
          <w:b w:val="0"/>
          <w:sz w:val="28"/>
          <w:szCs w:val="28"/>
        </w:rPr>
        <w:t xml:space="preserve"> и В</w:t>
      </w:r>
      <w:r w:rsidRPr="008A3F03">
        <w:rPr>
          <w:b w:val="0"/>
          <w:sz w:val="28"/>
          <w:szCs w:val="28"/>
          <w:vertAlign w:val="subscript"/>
        </w:rPr>
        <w:t>2</w:t>
      </w:r>
      <w:r w:rsidRPr="008A3F03">
        <w:rPr>
          <w:b w:val="0"/>
          <w:sz w:val="28"/>
          <w:szCs w:val="28"/>
        </w:rPr>
        <w:t xml:space="preserve"> – по 0,8 мг, кальция – 500 мг, фосфора – 700 мг.</w:t>
      </w:r>
    </w:p>
    <w:p w:rsidR="00EB6CCE" w:rsidRPr="008A3F03" w:rsidRDefault="00EB6CCE" w:rsidP="00856AD9">
      <w:pPr>
        <w:pStyle w:val="af8"/>
        <w:numPr>
          <w:ilvl w:val="0"/>
          <w:numId w:val="4"/>
        </w:numPr>
        <w:ind w:left="284" w:hanging="284"/>
        <w:jc w:val="both"/>
        <w:rPr>
          <w:b w:val="0"/>
          <w:sz w:val="28"/>
          <w:szCs w:val="28"/>
        </w:rPr>
      </w:pPr>
      <w:r w:rsidRPr="008A3F03">
        <w:rPr>
          <w:b w:val="0"/>
          <w:sz w:val="28"/>
          <w:szCs w:val="28"/>
        </w:rPr>
        <w:t>Проведите анализ количественной характеристики питания*.</w:t>
      </w:r>
    </w:p>
    <w:p w:rsidR="00EB6CCE" w:rsidRPr="008A3F03" w:rsidRDefault="00EB6CCE" w:rsidP="00856AD9">
      <w:pPr>
        <w:pStyle w:val="af8"/>
        <w:numPr>
          <w:ilvl w:val="0"/>
          <w:numId w:val="4"/>
        </w:numPr>
        <w:ind w:left="284" w:hanging="284"/>
        <w:jc w:val="both"/>
        <w:rPr>
          <w:b w:val="0"/>
          <w:sz w:val="28"/>
          <w:szCs w:val="28"/>
        </w:rPr>
      </w:pPr>
      <w:r w:rsidRPr="008A3F03">
        <w:rPr>
          <w:b w:val="0"/>
          <w:sz w:val="28"/>
          <w:szCs w:val="28"/>
        </w:rPr>
        <w:t>Проведите анализ качественной характеристики питания*.</w:t>
      </w:r>
    </w:p>
    <w:p w:rsidR="00EB6CCE" w:rsidRPr="008A3F03" w:rsidRDefault="00EB6CCE" w:rsidP="00856AD9">
      <w:pPr>
        <w:pStyle w:val="af8"/>
        <w:numPr>
          <w:ilvl w:val="0"/>
          <w:numId w:val="4"/>
        </w:numPr>
        <w:ind w:left="284" w:hanging="284"/>
        <w:jc w:val="both"/>
        <w:rPr>
          <w:b w:val="0"/>
          <w:sz w:val="28"/>
          <w:szCs w:val="28"/>
        </w:rPr>
      </w:pPr>
      <w:r w:rsidRPr="008A3F03">
        <w:rPr>
          <w:b w:val="0"/>
          <w:sz w:val="28"/>
          <w:szCs w:val="28"/>
        </w:rPr>
        <w:t>Проведите анализ сбалансированности рациона*.</w:t>
      </w:r>
    </w:p>
    <w:p w:rsidR="00EB6CCE" w:rsidRPr="008A3F03" w:rsidRDefault="00EB6CCE" w:rsidP="00856AD9">
      <w:pPr>
        <w:pStyle w:val="af8"/>
        <w:numPr>
          <w:ilvl w:val="0"/>
          <w:numId w:val="4"/>
        </w:numPr>
        <w:ind w:left="284" w:hanging="284"/>
        <w:jc w:val="both"/>
        <w:rPr>
          <w:b w:val="0"/>
          <w:sz w:val="28"/>
          <w:szCs w:val="28"/>
        </w:rPr>
      </w:pPr>
      <w:r w:rsidRPr="008A3F03">
        <w:rPr>
          <w:b w:val="0"/>
          <w:sz w:val="28"/>
          <w:szCs w:val="28"/>
        </w:rPr>
        <w:t>Сделайте вывод: является ли питание ассистента рациональным и адеква</w:t>
      </w:r>
      <w:r w:rsidRPr="008A3F03">
        <w:rPr>
          <w:b w:val="0"/>
          <w:sz w:val="28"/>
          <w:szCs w:val="28"/>
        </w:rPr>
        <w:t>т</w:t>
      </w:r>
      <w:r w:rsidRPr="008A3F03">
        <w:rPr>
          <w:b w:val="0"/>
          <w:sz w:val="28"/>
          <w:szCs w:val="28"/>
        </w:rPr>
        <w:t>ным.</w:t>
      </w:r>
    </w:p>
    <w:p w:rsidR="00EB6CCE" w:rsidRPr="008A3F03" w:rsidRDefault="00EB6CCE" w:rsidP="00856AD9">
      <w:pPr>
        <w:pStyle w:val="af8"/>
        <w:numPr>
          <w:ilvl w:val="0"/>
          <w:numId w:val="4"/>
        </w:numPr>
        <w:ind w:left="284" w:hanging="284"/>
        <w:jc w:val="both"/>
        <w:rPr>
          <w:b w:val="0"/>
          <w:sz w:val="28"/>
          <w:szCs w:val="28"/>
        </w:rPr>
      </w:pPr>
      <w:r w:rsidRPr="008A3F03">
        <w:rPr>
          <w:b w:val="0"/>
          <w:sz w:val="28"/>
          <w:szCs w:val="28"/>
        </w:rPr>
        <w:t>Дайте рекомендации по коррекции рациона питания.</w:t>
      </w:r>
    </w:p>
    <w:p w:rsidR="00EB6CCE" w:rsidRPr="008A3F03" w:rsidRDefault="00EB6CCE" w:rsidP="00EB6CCE">
      <w:pPr>
        <w:pStyle w:val="af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 xml:space="preserve">* - </w:t>
      </w:r>
      <w:r w:rsidRPr="008A3F03">
        <w:rPr>
          <w:rFonts w:ascii="Times New Roman" w:hAnsi="Times New Roman"/>
          <w:i/>
          <w:sz w:val="28"/>
          <w:szCs w:val="28"/>
        </w:rPr>
        <w:t>Примечание:</w:t>
      </w:r>
    </w:p>
    <w:p w:rsidR="00EB6CCE" w:rsidRPr="008A3F03" w:rsidRDefault="00EB6CCE" w:rsidP="00EB6CCE">
      <w:pPr>
        <w:pStyle w:val="aa"/>
        <w:ind w:left="426"/>
        <w:jc w:val="both"/>
        <w:rPr>
          <w:sz w:val="28"/>
          <w:szCs w:val="28"/>
        </w:rPr>
      </w:pPr>
      <w:r w:rsidRPr="008A3F03">
        <w:rPr>
          <w:sz w:val="28"/>
          <w:szCs w:val="28"/>
        </w:rPr>
        <w:t>Для правильного понимания данных понятий и интерпретации получе</w:t>
      </w:r>
      <w:r w:rsidRPr="008A3F03">
        <w:rPr>
          <w:sz w:val="28"/>
          <w:szCs w:val="28"/>
        </w:rPr>
        <w:t>н</w:t>
      </w:r>
      <w:r w:rsidRPr="008A3F03">
        <w:rPr>
          <w:sz w:val="28"/>
          <w:szCs w:val="28"/>
        </w:rPr>
        <w:t xml:space="preserve">ных данных необходимо использовать материал, изложенный в учебном пособии под ред. А.Г. </w:t>
      </w:r>
      <w:proofErr w:type="spellStart"/>
      <w:r w:rsidRPr="008A3F03">
        <w:rPr>
          <w:sz w:val="28"/>
          <w:szCs w:val="28"/>
        </w:rPr>
        <w:t>Сетко</w:t>
      </w:r>
      <w:proofErr w:type="spellEnd"/>
      <w:r w:rsidRPr="008A3F03">
        <w:rPr>
          <w:sz w:val="28"/>
          <w:szCs w:val="28"/>
        </w:rPr>
        <w:t xml:space="preserve"> «Гигиенические основы рационального п</w:t>
      </w:r>
      <w:r w:rsidRPr="008A3F03">
        <w:rPr>
          <w:sz w:val="28"/>
          <w:szCs w:val="28"/>
        </w:rPr>
        <w:t>и</w:t>
      </w:r>
      <w:r w:rsidRPr="008A3F03">
        <w:rPr>
          <w:sz w:val="28"/>
          <w:szCs w:val="28"/>
        </w:rPr>
        <w:t xml:space="preserve">тания» – Оренбург, 2014. – 108 с. </w:t>
      </w:r>
    </w:p>
    <w:p w:rsidR="00EB6CCE" w:rsidRPr="008A3F03" w:rsidRDefault="00EB6CCE" w:rsidP="00EB6CCE">
      <w:pPr>
        <w:pStyle w:val="aa"/>
        <w:ind w:left="426"/>
        <w:jc w:val="both"/>
        <w:rPr>
          <w:sz w:val="28"/>
          <w:szCs w:val="28"/>
        </w:rPr>
      </w:pPr>
    </w:p>
    <w:p w:rsidR="001F3F01" w:rsidRPr="008A3F03" w:rsidRDefault="001F3F01" w:rsidP="00EB6CCE">
      <w:pPr>
        <w:pStyle w:val="af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A3F03">
        <w:rPr>
          <w:rFonts w:ascii="Times New Roman" w:hAnsi="Times New Roman"/>
          <w:b/>
          <w:sz w:val="28"/>
          <w:szCs w:val="28"/>
        </w:rPr>
        <w:t>Образец решения:</w:t>
      </w:r>
    </w:p>
    <w:p w:rsidR="00EB6CCE" w:rsidRPr="008A3F03" w:rsidRDefault="00EB6CCE" w:rsidP="00EB6CCE">
      <w:pPr>
        <w:pStyle w:val="af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>1. Возраст (лет) = 25</w:t>
      </w:r>
    </w:p>
    <w:p w:rsidR="00EB6CCE" w:rsidRPr="008A3F03" w:rsidRDefault="00EB6CCE" w:rsidP="00EB6CCE">
      <w:pPr>
        <w:pStyle w:val="afa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>Пол = женский</w:t>
      </w:r>
    </w:p>
    <w:p w:rsidR="00C332ED" w:rsidRPr="008A3F03" w:rsidRDefault="00EB6CCE" w:rsidP="00C332ED">
      <w:pPr>
        <w:pStyle w:val="afa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>Группа физической активности = 1</w:t>
      </w:r>
    </w:p>
    <w:p w:rsidR="00EB6CCE" w:rsidRPr="008A3F03" w:rsidRDefault="00C332ED" w:rsidP="00C332ED">
      <w:pPr>
        <w:pStyle w:val="af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B6CCE" w:rsidRPr="008A3F03">
        <w:rPr>
          <w:rFonts w:ascii="Times New Roman" w:hAnsi="Times New Roman"/>
          <w:sz w:val="28"/>
          <w:szCs w:val="28"/>
        </w:rPr>
        <w:t>Заполнение таблицы.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1911"/>
        <w:gridCol w:w="2477"/>
        <w:gridCol w:w="2094"/>
      </w:tblGrid>
      <w:tr w:rsidR="00C332ED" w:rsidRPr="008A3F03" w:rsidTr="003F708F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3F03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F03">
              <w:rPr>
                <w:rFonts w:ascii="Times New Roman" w:hAnsi="Times New Roman"/>
                <w:b/>
                <w:sz w:val="28"/>
                <w:szCs w:val="28"/>
              </w:rPr>
              <w:t>Фактические данные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F03">
              <w:rPr>
                <w:rFonts w:ascii="Times New Roman" w:hAnsi="Times New Roman"/>
                <w:b/>
                <w:sz w:val="28"/>
                <w:szCs w:val="28"/>
              </w:rPr>
              <w:t>Физиологическая норма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F03">
              <w:rPr>
                <w:rFonts w:ascii="Times New Roman" w:hAnsi="Times New Roman"/>
                <w:b/>
                <w:sz w:val="28"/>
                <w:szCs w:val="28"/>
              </w:rPr>
              <w:t>% отклон</w:t>
            </w:r>
            <w:r w:rsidRPr="008A3F0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A3F03">
              <w:rPr>
                <w:rFonts w:ascii="Times New Roman" w:hAnsi="Times New Roman"/>
                <w:b/>
                <w:sz w:val="28"/>
                <w:szCs w:val="28"/>
              </w:rPr>
              <w:t>ния*,</w:t>
            </w:r>
          </w:p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F03">
              <w:rPr>
                <w:rFonts w:ascii="Times New Roman" w:hAnsi="Times New Roman"/>
                <w:b/>
                <w:sz w:val="28"/>
                <w:szCs w:val="28"/>
              </w:rPr>
              <w:t>+/-</w:t>
            </w:r>
          </w:p>
        </w:tc>
      </w:tr>
      <w:tr w:rsidR="00C332ED" w:rsidRPr="008A3F03" w:rsidTr="003F708F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 xml:space="preserve">Калорийность, </w:t>
            </w:r>
            <w:proofErr w:type="gramStart"/>
            <w:r w:rsidRPr="008A3F03">
              <w:rPr>
                <w:rFonts w:ascii="Times New Roman" w:hAnsi="Times New Roman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2400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+20%</w:t>
            </w:r>
          </w:p>
        </w:tc>
      </w:tr>
      <w:tr w:rsidR="00C332ED" w:rsidRPr="008A3F03" w:rsidTr="003F708F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 xml:space="preserve">Белки, </w:t>
            </w:r>
            <w:proofErr w:type="gramStart"/>
            <w:r w:rsidRPr="008A3F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+2%</w:t>
            </w:r>
          </w:p>
        </w:tc>
      </w:tr>
      <w:tr w:rsidR="00C332ED" w:rsidRPr="008A3F03" w:rsidTr="003F708F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 xml:space="preserve">Жиры, </w:t>
            </w:r>
            <w:proofErr w:type="gramStart"/>
            <w:r w:rsidRPr="008A3F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+10%</w:t>
            </w:r>
          </w:p>
        </w:tc>
      </w:tr>
      <w:tr w:rsidR="00C332ED" w:rsidRPr="008A3F03" w:rsidTr="003F708F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 xml:space="preserve">Углеводы, </w:t>
            </w:r>
            <w:proofErr w:type="gramStart"/>
            <w:r w:rsidRPr="008A3F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+23%</w:t>
            </w:r>
          </w:p>
        </w:tc>
      </w:tr>
      <w:tr w:rsidR="00C332ED" w:rsidRPr="008A3F03" w:rsidTr="003F708F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Витамин</w:t>
            </w:r>
            <w:proofErr w:type="gramStart"/>
            <w:r w:rsidRPr="008A3F0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8A3F03">
              <w:rPr>
                <w:rFonts w:ascii="Times New Roman" w:hAnsi="Times New Roman"/>
                <w:sz w:val="28"/>
                <w:szCs w:val="28"/>
              </w:rPr>
              <w:t>, мг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-58%</w:t>
            </w:r>
          </w:p>
        </w:tc>
      </w:tr>
      <w:tr w:rsidR="00C332ED" w:rsidRPr="008A3F03" w:rsidTr="003F708F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Витамин В</w:t>
            </w:r>
            <w:proofErr w:type="gramStart"/>
            <w:r w:rsidRPr="008A3F03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8A3F03">
              <w:rPr>
                <w:rFonts w:ascii="Times New Roman" w:hAnsi="Times New Roman"/>
                <w:sz w:val="28"/>
                <w:szCs w:val="28"/>
              </w:rPr>
              <w:t>, мг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-47%</w:t>
            </w:r>
          </w:p>
        </w:tc>
      </w:tr>
      <w:tr w:rsidR="00C332ED" w:rsidRPr="008A3F03" w:rsidTr="003F708F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Витамин В</w:t>
            </w:r>
            <w:proofErr w:type="gramStart"/>
            <w:r w:rsidRPr="008A3F0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8A3F03">
              <w:rPr>
                <w:rFonts w:ascii="Times New Roman" w:hAnsi="Times New Roman"/>
                <w:sz w:val="28"/>
                <w:szCs w:val="28"/>
              </w:rPr>
              <w:t>, мг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-56%</w:t>
            </w:r>
          </w:p>
        </w:tc>
      </w:tr>
      <w:tr w:rsidR="00C332ED" w:rsidRPr="008A3F03" w:rsidTr="003F708F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Кальций, мг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-50%</w:t>
            </w:r>
          </w:p>
        </w:tc>
      </w:tr>
      <w:tr w:rsidR="00C332ED" w:rsidRPr="008A3F03" w:rsidTr="003F708F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Фосфор, мг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ED" w:rsidRPr="008A3F03" w:rsidRDefault="00C332ED" w:rsidP="003F708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-12%</w:t>
            </w:r>
          </w:p>
        </w:tc>
      </w:tr>
    </w:tbl>
    <w:p w:rsidR="00EB6CCE" w:rsidRPr="008A3F03" w:rsidRDefault="00EB6CCE" w:rsidP="00EB6CCE">
      <w:pPr>
        <w:pStyle w:val="af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 xml:space="preserve">* - </w:t>
      </w:r>
      <w:r w:rsidRPr="008A3F03">
        <w:rPr>
          <w:rFonts w:ascii="Times New Roman" w:hAnsi="Times New Roman"/>
          <w:sz w:val="28"/>
          <w:szCs w:val="28"/>
          <w:u w:val="single"/>
        </w:rPr>
        <w:t>Примечание:</w:t>
      </w:r>
    </w:p>
    <w:p w:rsidR="00EB6CCE" w:rsidRPr="008A3F03" w:rsidRDefault="00EB6CCE" w:rsidP="00856AD9">
      <w:pPr>
        <w:pStyle w:val="af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>в расчетах при составлении пропорции брать за 100% физиологич</w:t>
      </w:r>
      <w:r w:rsidRPr="008A3F03">
        <w:rPr>
          <w:rFonts w:ascii="Times New Roman" w:hAnsi="Times New Roman"/>
          <w:sz w:val="28"/>
          <w:szCs w:val="28"/>
        </w:rPr>
        <w:t>е</w:t>
      </w:r>
      <w:r w:rsidRPr="008A3F03">
        <w:rPr>
          <w:rFonts w:ascii="Times New Roman" w:hAnsi="Times New Roman"/>
          <w:sz w:val="28"/>
          <w:szCs w:val="28"/>
        </w:rPr>
        <w:t>скую норму;</w:t>
      </w:r>
    </w:p>
    <w:p w:rsidR="00EB6CCE" w:rsidRPr="008A3F03" w:rsidRDefault="00EB6CCE" w:rsidP="00856AD9">
      <w:pPr>
        <w:pStyle w:val="af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>полученные значения округлять до целых, используя математическое правило округления чисел;</w:t>
      </w:r>
    </w:p>
    <w:p w:rsidR="00EB6CCE" w:rsidRPr="008A3F03" w:rsidRDefault="00EB6CCE" w:rsidP="00856AD9">
      <w:pPr>
        <w:pStyle w:val="af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>обязательно указать + (плюс) или – (минус): например, +8%, -22%;</w:t>
      </w:r>
    </w:p>
    <w:p w:rsidR="00EB6CCE" w:rsidRPr="008A3F03" w:rsidRDefault="00EB6CCE" w:rsidP="00856AD9">
      <w:pPr>
        <w:pStyle w:val="af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>при занесении плюсовых значений, необходимо из полученного р</w:t>
      </w:r>
      <w:r w:rsidRPr="008A3F03">
        <w:rPr>
          <w:rFonts w:ascii="Times New Roman" w:hAnsi="Times New Roman"/>
          <w:sz w:val="28"/>
          <w:szCs w:val="28"/>
        </w:rPr>
        <w:t>е</w:t>
      </w:r>
      <w:r w:rsidRPr="008A3F03">
        <w:rPr>
          <w:rFonts w:ascii="Times New Roman" w:hAnsi="Times New Roman"/>
          <w:sz w:val="28"/>
          <w:szCs w:val="28"/>
        </w:rPr>
        <w:t>зультата, вычесть 100%.</w:t>
      </w:r>
    </w:p>
    <w:p w:rsidR="00EB6CCE" w:rsidRPr="008A3F03" w:rsidRDefault="00EB6CCE" w:rsidP="00EB6CCE">
      <w:pPr>
        <w:pStyle w:val="afa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i/>
          <w:sz w:val="28"/>
          <w:szCs w:val="28"/>
        </w:rPr>
        <w:t xml:space="preserve">Например, </w:t>
      </w:r>
      <w:r w:rsidRPr="008A3F03">
        <w:rPr>
          <w:rFonts w:ascii="Times New Roman" w:hAnsi="Times New Roman"/>
          <w:sz w:val="28"/>
          <w:szCs w:val="28"/>
        </w:rPr>
        <w:t>норма белка 80 г, фактически получает 90 г. Рассчитав пр</w:t>
      </w:r>
      <w:r w:rsidRPr="008A3F03">
        <w:rPr>
          <w:rFonts w:ascii="Times New Roman" w:hAnsi="Times New Roman"/>
          <w:sz w:val="28"/>
          <w:szCs w:val="28"/>
        </w:rPr>
        <w:t>о</w:t>
      </w:r>
      <w:r w:rsidRPr="008A3F03">
        <w:rPr>
          <w:rFonts w:ascii="Times New Roman" w:hAnsi="Times New Roman"/>
          <w:sz w:val="28"/>
          <w:szCs w:val="28"/>
        </w:rPr>
        <w:t>порцию, получаем 112,5%. Округляем до целых, получаем 113%. Из 113% вычитаем 100%. Получаем плюс 13%.</w:t>
      </w:r>
    </w:p>
    <w:p w:rsidR="00EB6CCE" w:rsidRPr="008A3F03" w:rsidRDefault="00EB6CCE" w:rsidP="00856AD9">
      <w:pPr>
        <w:pStyle w:val="af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>при занесении минусовых значений, необходимо из 100% вычесть п</w:t>
      </w:r>
      <w:r w:rsidRPr="008A3F03">
        <w:rPr>
          <w:rFonts w:ascii="Times New Roman" w:hAnsi="Times New Roman"/>
          <w:sz w:val="28"/>
          <w:szCs w:val="28"/>
        </w:rPr>
        <w:t>о</w:t>
      </w:r>
      <w:r w:rsidRPr="008A3F03">
        <w:rPr>
          <w:rFonts w:ascii="Times New Roman" w:hAnsi="Times New Roman"/>
          <w:sz w:val="28"/>
          <w:szCs w:val="28"/>
        </w:rPr>
        <w:t>лученные данные и занести результат.</w:t>
      </w:r>
    </w:p>
    <w:p w:rsidR="00EB6CCE" w:rsidRPr="008A3F03" w:rsidRDefault="00EB6CCE" w:rsidP="00EB6CCE">
      <w:pPr>
        <w:pStyle w:val="afa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i/>
          <w:sz w:val="28"/>
          <w:szCs w:val="28"/>
        </w:rPr>
        <w:t>Например,</w:t>
      </w:r>
      <w:r w:rsidRPr="008A3F03">
        <w:rPr>
          <w:rFonts w:ascii="Times New Roman" w:hAnsi="Times New Roman"/>
          <w:sz w:val="28"/>
          <w:szCs w:val="28"/>
        </w:rPr>
        <w:t xml:space="preserve"> норма кальция равна 1000 мг, фактически ассистент получ</w:t>
      </w:r>
      <w:r w:rsidRPr="008A3F03">
        <w:rPr>
          <w:rFonts w:ascii="Times New Roman" w:hAnsi="Times New Roman"/>
          <w:sz w:val="28"/>
          <w:szCs w:val="28"/>
        </w:rPr>
        <w:t>а</w:t>
      </w:r>
      <w:r w:rsidRPr="008A3F03">
        <w:rPr>
          <w:rFonts w:ascii="Times New Roman" w:hAnsi="Times New Roman"/>
          <w:sz w:val="28"/>
          <w:szCs w:val="28"/>
        </w:rPr>
        <w:t>ет – 400 мг. Рассчитав пропорцию, получаем 40%. Это означает, что а</w:t>
      </w:r>
      <w:r w:rsidRPr="008A3F03">
        <w:rPr>
          <w:rFonts w:ascii="Times New Roman" w:hAnsi="Times New Roman"/>
          <w:sz w:val="28"/>
          <w:szCs w:val="28"/>
        </w:rPr>
        <w:t>с</w:t>
      </w:r>
      <w:r w:rsidRPr="008A3F03">
        <w:rPr>
          <w:rFonts w:ascii="Times New Roman" w:hAnsi="Times New Roman"/>
          <w:sz w:val="28"/>
          <w:szCs w:val="28"/>
        </w:rPr>
        <w:t>систент получает 40% от нормы. Следовательно, ему недостает 60% (100%-40%=60%). Результат в таблице – минус 60%.</w:t>
      </w:r>
    </w:p>
    <w:p w:rsidR="00EB6CCE" w:rsidRPr="008A3F03" w:rsidRDefault="00EB6CCE" w:rsidP="00856AD9">
      <w:pPr>
        <w:pStyle w:val="af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>в заключени</w:t>
      </w:r>
      <w:proofErr w:type="gramStart"/>
      <w:r w:rsidRPr="008A3F03">
        <w:rPr>
          <w:rFonts w:ascii="Times New Roman" w:hAnsi="Times New Roman"/>
          <w:sz w:val="28"/>
          <w:szCs w:val="28"/>
        </w:rPr>
        <w:t>и</w:t>
      </w:r>
      <w:proofErr w:type="gramEnd"/>
      <w:r w:rsidRPr="008A3F03">
        <w:rPr>
          <w:rFonts w:ascii="Times New Roman" w:hAnsi="Times New Roman"/>
          <w:sz w:val="28"/>
          <w:szCs w:val="28"/>
        </w:rPr>
        <w:t xml:space="preserve"> учитываются колебания свыше +/- 5%, так как данные колебания являются физиологическими.</w:t>
      </w:r>
    </w:p>
    <w:p w:rsidR="00EB6CCE" w:rsidRPr="008A3F03" w:rsidRDefault="00EB6CCE" w:rsidP="00EB6CCE">
      <w:pPr>
        <w:pStyle w:val="afa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 xml:space="preserve">3. </w:t>
      </w:r>
      <w:r w:rsidRPr="008A3F03">
        <w:rPr>
          <w:rFonts w:ascii="Times New Roman" w:hAnsi="Times New Roman"/>
          <w:b/>
          <w:sz w:val="28"/>
          <w:szCs w:val="28"/>
        </w:rPr>
        <w:t>Принцип количественной характеристики рациона</w:t>
      </w:r>
      <w:r w:rsidRPr="008A3F03">
        <w:rPr>
          <w:rFonts w:ascii="Times New Roman" w:hAnsi="Times New Roman"/>
          <w:sz w:val="28"/>
          <w:szCs w:val="28"/>
        </w:rPr>
        <w:t xml:space="preserve"> соблюдается или не соблюдается </w:t>
      </w:r>
      <w:r w:rsidRPr="008A3F03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8A3F03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Pr="008A3F03">
        <w:rPr>
          <w:rFonts w:ascii="Times New Roman" w:hAnsi="Times New Roman"/>
          <w:i/>
          <w:sz w:val="28"/>
          <w:szCs w:val="28"/>
        </w:rPr>
        <w:t xml:space="preserve"> написать).</w:t>
      </w:r>
    </w:p>
    <w:p w:rsidR="00EB6CCE" w:rsidRPr="008A3F03" w:rsidRDefault="00EB6CCE" w:rsidP="00EB6CCE">
      <w:pPr>
        <w:pStyle w:val="afa"/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>Калорийность рациона недостаточная, соответствует нормам, избыточная (</w:t>
      </w:r>
      <w:proofErr w:type="gramStart"/>
      <w:r w:rsidRPr="008A3F03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Pr="008A3F03">
        <w:rPr>
          <w:rFonts w:ascii="Times New Roman" w:hAnsi="Times New Roman"/>
          <w:i/>
          <w:sz w:val="28"/>
          <w:szCs w:val="28"/>
        </w:rPr>
        <w:t xml:space="preserve"> написать).</w:t>
      </w:r>
    </w:p>
    <w:p w:rsidR="00EB6CCE" w:rsidRPr="008A3F03" w:rsidRDefault="00EB6CCE" w:rsidP="00EB6CCE">
      <w:pPr>
        <w:pStyle w:val="af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 xml:space="preserve">Принцип количественной характеристики рациона </w:t>
      </w:r>
      <w:r w:rsidRPr="008A3F03">
        <w:rPr>
          <w:rFonts w:ascii="Times New Roman" w:hAnsi="Times New Roman"/>
          <w:sz w:val="28"/>
          <w:szCs w:val="28"/>
          <w:u w:val="single"/>
        </w:rPr>
        <w:t>не соблюдается</w:t>
      </w:r>
      <w:r w:rsidRPr="008A3F03">
        <w:rPr>
          <w:rFonts w:ascii="Times New Roman" w:hAnsi="Times New Roman"/>
          <w:sz w:val="28"/>
          <w:szCs w:val="28"/>
        </w:rPr>
        <w:t>.</w:t>
      </w:r>
    </w:p>
    <w:p w:rsidR="00EB6CCE" w:rsidRPr="008A3F03" w:rsidRDefault="00EB6CCE" w:rsidP="00EB6CCE">
      <w:pPr>
        <w:pStyle w:val="afa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 xml:space="preserve">Калорийность рациона </w:t>
      </w:r>
      <w:r w:rsidRPr="008A3F03">
        <w:rPr>
          <w:rFonts w:ascii="Times New Roman" w:hAnsi="Times New Roman"/>
          <w:sz w:val="28"/>
          <w:szCs w:val="28"/>
          <w:u w:val="single"/>
        </w:rPr>
        <w:t>избыточная</w:t>
      </w:r>
      <w:r w:rsidRPr="008A3F03">
        <w:rPr>
          <w:rFonts w:ascii="Times New Roman" w:hAnsi="Times New Roman"/>
          <w:sz w:val="28"/>
          <w:szCs w:val="28"/>
        </w:rPr>
        <w:t>.</w:t>
      </w:r>
    </w:p>
    <w:p w:rsidR="00EB6CCE" w:rsidRPr="008A3F03" w:rsidRDefault="00EB6CCE" w:rsidP="00EB6CCE">
      <w:pPr>
        <w:pStyle w:val="afa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8A3F03">
        <w:rPr>
          <w:rFonts w:ascii="Times New Roman" w:hAnsi="Times New Roman"/>
          <w:b/>
          <w:sz w:val="28"/>
          <w:szCs w:val="28"/>
        </w:rPr>
        <w:t xml:space="preserve">Принцип качественной характеристики рациона питания </w:t>
      </w:r>
      <w:r w:rsidRPr="008A3F03">
        <w:rPr>
          <w:rFonts w:ascii="Times New Roman" w:hAnsi="Times New Roman"/>
          <w:sz w:val="28"/>
          <w:szCs w:val="28"/>
        </w:rPr>
        <w:t xml:space="preserve">соблюдается или не соблюдается </w:t>
      </w:r>
      <w:r w:rsidRPr="008A3F03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8A3F03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Pr="008A3F03">
        <w:rPr>
          <w:rFonts w:ascii="Times New Roman" w:hAnsi="Times New Roman"/>
          <w:i/>
          <w:sz w:val="28"/>
          <w:szCs w:val="28"/>
        </w:rPr>
        <w:t xml:space="preserve"> написать).</w:t>
      </w:r>
    </w:p>
    <w:p w:rsidR="00EB6CCE" w:rsidRPr="008A3F03" w:rsidRDefault="00EB6CCE" w:rsidP="00EB6CCE">
      <w:pPr>
        <w:pStyle w:val="af8"/>
        <w:ind w:firstLine="284"/>
        <w:jc w:val="both"/>
        <w:rPr>
          <w:b w:val="0"/>
          <w:sz w:val="28"/>
          <w:szCs w:val="28"/>
        </w:rPr>
      </w:pPr>
      <w:r w:rsidRPr="008A3F03">
        <w:rPr>
          <w:b w:val="0"/>
          <w:sz w:val="28"/>
          <w:szCs w:val="28"/>
        </w:rPr>
        <w:t>Отмечается:</w:t>
      </w:r>
    </w:p>
    <w:p w:rsidR="00EB6CCE" w:rsidRPr="008A3F03" w:rsidRDefault="00EB6CCE" w:rsidP="00856AD9">
      <w:pPr>
        <w:pStyle w:val="afa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>поступление белков недостаточное, соответствует норме*, избыточное (</w:t>
      </w:r>
      <w:r w:rsidRPr="008A3F03">
        <w:rPr>
          <w:rFonts w:ascii="Times New Roman" w:hAnsi="Times New Roman"/>
          <w:i/>
          <w:sz w:val="28"/>
          <w:szCs w:val="28"/>
        </w:rPr>
        <w:t>нужное написать).</w:t>
      </w:r>
    </w:p>
    <w:p w:rsidR="00EB6CCE" w:rsidRPr="008A3F03" w:rsidRDefault="00EB6CCE" w:rsidP="00856AD9">
      <w:pPr>
        <w:pStyle w:val="afa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>поступление жиров недостаточное, соответствует норме*, избыточное (</w:t>
      </w:r>
      <w:r w:rsidRPr="008A3F03">
        <w:rPr>
          <w:rFonts w:ascii="Times New Roman" w:hAnsi="Times New Roman"/>
          <w:i/>
          <w:sz w:val="28"/>
          <w:szCs w:val="28"/>
        </w:rPr>
        <w:t>нужное написать).</w:t>
      </w:r>
    </w:p>
    <w:p w:rsidR="00EB6CCE" w:rsidRPr="008A3F03" w:rsidRDefault="00EB6CCE" w:rsidP="00856AD9">
      <w:pPr>
        <w:pStyle w:val="afa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>поступление углеводов недостаточное, соответствует норме*, избыто</w:t>
      </w:r>
      <w:r w:rsidRPr="008A3F03">
        <w:rPr>
          <w:rFonts w:ascii="Times New Roman" w:hAnsi="Times New Roman"/>
          <w:sz w:val="28"/>
          <w:szCs w:val="28"/>
        </w:rPr>
        <w:t>ч</w:t>
      </w:r>
      <w:r w:rsidRPr="008A3F03">
        <w:rPr>
          <w:rFonts w:ascii="Times New Roman" w:hAnsi="Times New Roman"/>
          <w:sz w:val="28"/>
          <w:szCs w:val="28"/>
        </w:rPr>
        <w:t>ное (</w:t>
      </w:r>
      <w:r w:rsidRPr="008A3F03">
        <w:rPr>
          <w:rFonts w:ascii="Times New Roman" w:hAnsi="Times New Roman"/>
          <w:i/>
          <w:sz w:val="28"/>
          <w:szCs w:val="28"/>
        </w:rPr>
        <w:t>нужное написать).</w:t>
      </w:r>
    </w:p>
    <w:p w:rsidR="00EB6CCE" w:rsidRPr="008A3F03" w:rsidRDefault="00EB6CCE" w:rsidP="00856AD9">
      <w:pPr>
        <w:pStyle w:val="afa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>поступление витаминов недостаточное (.), соответствует нормам (.), и</w:t>
      </w:r>
      <w:r w:rsidRPr="008A3F03">
        <w:rPr>
          <w:rFonts w:ascii="Times New Roman" w:hAnsi="Times New Roman"/>
          <w:sz w:val="28"/>
          <w:szCs w:val="28"/>
        </w:rPr>
        <w:t>з</w:t>
      </w:r>
      <w:r w:rsidRPr="008A3F03">
        <w:rPr>
          <w:rFonts w:ascii="Times New Roman" w:hAnsi="Times New Roman"/>
          <w:sz w:val="28"/>
          <w:szCs w:val="28"/>
        </w:rPr>
        <w:t>быточное (.) (</w:t>
      </w:r>
      <w:r w:rsidRPr="008A3F03">
        <w:rPr>
          <w:rFonts w:ascii="Times New Roman" w:hAnsi="Times New Roman"/>
          <w:i/>
          <w:sz w:val="28"/>
          <w:szCs w:val="28"/>
        </w:rPr>
        <w:t>нужное написать  (</w:t>
      </w:r>
      <w:proofErr w:type="gramStart"/>
      <w:r w:rsidRPr="008A3F03">
        <w:rPr>
          <w:rFonts w:ascii="Times New Roman" w:hAnsi="Times New Roman"/>
          <w:i/>
          <w:sz w:val="28"/>
          <w:szCs w:val="28"/>
        </w:rPr>
        <w:t>возможно</w:t>
      </w:r>
      <w:proofErr w:type="gramEnd"/>
      <w:r w:rsidRPr="008A3F03">
        <w:rPr>
          <w:rFonts w:ascii="Times New Roman" w:hAnsi="Times New Roman"/>
          <w:i/>
          <w:sz w:val="28"/>
          <w:szCs w:val="28"/>
        </w:rPr>
        <w:t xml:space="preserve"> несколько вариантов).</w:t>
      </w:r>
    </w:p>
    <w:p w:rsidR="00EB6CCE" w:rsidRPr="008A3F03" w:rsidRDefault="00EB6CCE" w:rsidP="00856AD9">
      <w:pPr>
        <w:pStyle w:val="afa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/>
          <w:i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>поступление минеральных веществ недостаточное (.), соответствует нормам* (.), избыточное (.) (</w:t>
      </w:r>
      <w:r w:rsidRPr="008A3F03">
        <w:rPr>
          <w:rFonts w:ascii="Times New Roman" w:hAnsi="Times New Roman"/>
          <w:i/>
          <w:sz w:val="28"/>
          <w:szCs w:val="28"/>
        </w:rPr>
        <w:t>нужное написать (</w:t>
      </w:r>
      <w:proofErr w:type="gramStart"/>
      <w:r w:rsidRPr="008A3F03">
        <w:rPr>
          <w:rFonts w:ascii="Times New Roman" w:hAnsi="Times New Roman"/>
          <w:i/>
          <w:sz w:val="28"/>
          <w:szCs w:val="28"/>
        </w:rPr>
        <w:t>возможно</w:t>
      </w:r>
      <w:proofErr w:type="gramEnd"/>
      <w:r w:rsidRPr="008A3F03">
        <w:rPr>
          <w:rFonts w:ascii="Times New Roman" w:hAnsi="Times New Roman"/>
          <w:i/>
          <w:sz w:val="28"/>
          <w:szCs w:val="28"/>
        </w:rPr>
        <w:t xml:space="preserve"> несколько в</w:t>
      </w:r>
      <w:r w:rsidRPr="008A3F03">
        <w:rPr>
          <w:rFonts w:ascii="Times New Roman" w:hAnsi="Times New Roman"/>
          <w:i/>
          <w:sz w:val="28"/>
          <w:szCs w:val="28"/>
        </w:rPr>
        <w:t>а</w:t>
      </w:r>
      <w:r w:rsidRPr="008A3F03">
        <w:rPr>
          <w:rFonts w:ascii="Times New Roman" w:hAnsi="Times New Roman"/>
          <w:i/>
          <w:sz w:val="28"/>
          <w:szCs w:val="28"/>
        </w:rPr>
        <w:t>риантов).</w:t>
      </w:r>
    </w:p>
    <w:p w:rsidR="00EB6CCE" w:rsidRPr="008A3F03" w:rsidRDefault="00EB6CCE" w:rsidP="00EB6CCE">
      <w:pPr>
        <w:pStyle w:val="af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>*</w:t>
      </w:r>
      <w:r w:rsidRPr="008A3F03">
        <w:rPr>
          <w:rFonts w:ascii="Times New Roman" w:hAnsi="Times New Roman"/>
          <w:i/>
          <w:sz w:val="28"/>
          <w:szCs w:val="28"/>
        </w:rPr>
        <w:t xml:space="preserve"> </w:t>
      </w:r>
      <w:r w:rsidRPr="008A3F03">
        <w:rPr>
          <w:rFonts w:ascii="Times New Roman" w:hAnsi="Times New Roman"/>
          <w:i/>
          <w:sz w:val="28"/>
          <w:szCs w:val="28"/>
          <w:u w:val="single"/>
        </w:rPr>
        <w:t>Примечание:</w:t>
      </w:r>
    </w:p>
    <w:p w:rsidR="00EB6CCE" w:rsidRPr="008A3F03" w:rsidRDefault="00EB6CCE" w:rsidP="00EB6CCE">
      <w:pPr>
        <w:pStyle w:val="af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>- при колебаниях между фактическими данными и физиологическими но</w:t>
      </w:r>
      <w:r w:rsidRPr="008A3F03">
        <w:rPr>
          <w:rFonts w:ascii="Times New Roman" w:hAnsi="Times New Roman"/>
          <w:sz w:val="28"/>
          <w:szCs w:val="28"/>
        </w:rPr>
        <w:t>р</w:t>
      </w:r>
      <w:r w:rsidRPr="008A3F03">
        <w:rPr>
          <w:rFonts w:ascii="Times New Roman" w:hAnsi="Times New Roman"/>
          <w:sz w:val="28"/>
          <w:szCs w:val="28"/>
        </w:rPr>
        <w:t>мами +/- 5% заключение звучит – соответствует нормам.</w:t>
      </w:r>
    </w:p>
    <w:p w:rsidR="00EB6CCE" w:rsidRPr="008A3F03" w:rsidRDefault="000F7ABF" w:rsidP="00EB6CCE">
      <w:pPr>
        <w:pStyle w:val="afa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ab/>
      </w:r>
      <w:r w:rsidRPr="008A3F03">
        <w:rPr>
          <w:rFonts w:ascii="Times New Roman" w:hAnsi="Times New Roman"/>
          <w:i/>
          <w:sz w:val="28"/>
          <w:szCs w:val="28"/>
        </w:rPr>
        <w:t>Ответ:</w:t>
      </w:r>
      <w:r w:rsidR="00EB6CCE" w:rsidRPr="008A3F03">
        <w:rPr>
          <w:rFonts w:ascii="Times New Roman" w:hAnsi="Times New Roman"/>
          <w:i/>
          <w:sz w:val="28"/>
          <w:szCs w:val="28"/>
        </w:rPr>
        <w:t xml:space="preserve"> </w:t>
      </w:r>
    </w:p>
    <w:p w:rsidR="00EB6CCE" w:rsidRPr="008A3F03" w:rsidRDefault="00EB6CCE" w:rsidP="00EB6CCE">
      <w:pPr>
        <w:pStyle w:val="afa"/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A3F03">
        <w:rPr>
          <w:rFonts w:ascii="Times New Roman" w:hAnsi="Times New Roman"/>
          <w:sz w:val="28"/>
          <w:szCs w:val="28"/>
        </w:rPr>
        <w:t>Принцип качественной характеристики рациона питания</w:t>
      </w:r>
      <w:r w:rsidRPr="008A3F03">
        <w:rPr>
          <w:rFonts w:ascii="Times New Roman" w:hAnsi="Times New Roman"/>
          <w:b/>
          <w:sz w:val="28"/>
          <w:szCs w:val="28"/>
        </w:rPr>
        <w:t xml:space="preserve"> </w:t>
      </w:r>
      <w:r w:rsidRPr="008A3F03">
        <w:rPr>
          <w:rFonts w:ascii="Times New Roman" w:hAnsi="Times New Roman"/>
          <w:sz w:val="28"/>
          <w:szCs w:val="28"/>
          <w:u w:val="single"/>
        </w:rPr>
        <w:t>не соблюдается.</w:t>
      </w:r>
    </w:p>
    <w:p w:rsidR="00EB6CCE" w:rsidRPr="008A3F03" w:rsidRDefault="00EB6CCE" w:rsidP="00EB6CCE">
      <w:pPr>
        <w:pStyle w:val="af8"/>
        <w:ind w:firstLine="284"/>
        <w:jc w:val="both"/>
        <w:rPr>
          <w:b w:val="0"/>
          <w:sz w:val="28"/>
          <w:szCs w:val="28"/>
        </w:rPr>
      </w:pPr>
      <w:r w:rsidRPr="008A3F03">
        <w:rPr>
          <w:b w:val="0"/>
          <w:sz w:val="28"/>
          <w:szCs w:val="28"/>
        </w:rPr>
        <w:t>Отмечается:</w:t>
      </w:r>
    </w:p>
    <w:p w:rsidR="00EB6CCE" w:rsidRPr="008A3F03" w:rsidRDefault="00EB6CCE" w:rsidP="00856AD9">
      <w:pPr>
        <w:pStyle w:val="af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 xml:space="preserve">поступление белков </w:t>
      </w:r>
      <w:r w:rsidRPr="008A3F03">
        <w:rPr>
          <w:rFonts w:ascii="Times New Roman" w:hAnsi="Times New Roman"/>
          <w:sz w:val="28"/>
          <w:szCs w:val="28"/>
          <w:u w:val="single"/>
        </w:rPr>
        <w:t>соответствует норме.</w:t>
      </w:r>
    </w:p>
    <w:p w:rsidR="00EB6CCE" w:rsidRPr="008A3F03" w:rsidRDefault="00EB6CCE" w:rsidP="00856AD9">
      <w:pPr>
        <w:pStyle w:val="af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 xml:space="preserve">поступление жиров </w:t>
      </w:r>
      <w:r w:rsidRPr="008A3F03">
        <w:rPr>
          <w:rFonts w:ascii="Times New Roman" w:hAnsi="Times New Roman"/>
          <w:sz w:val="28"/>
          <w:szCs w:val="28"/>
          <w:u w:val="single"/>
        </w:rPr>
        <w:t>избыточное</w:t>
      </w:r>
      <w:r w:rsidRPr="008A3F03">
        <w:rPr>
          <w:rFonts w:ascii="Times New Roman" w:hAnsi="Times New Roman"/>
          <w:i/>
          <w:sz w:val="28"/>
          <w:szCs w:val="28"/>
        </w:rPr>
        <w:t>.</w:t>
      </w:r>
    </w:p>
    <w:p w:rsidR="00EB6CCE" w:rsidRPr="008A3F03" w:rsidRDefault="00EB6CCE" w:rsidP="00856AD9">
      <w:pPr>
        <w:pStyle w:val="af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 xml:space="preserve">поступление углеводов </w:t>
      </w:r>
      <w:r w:rsidRPr="008A3F03">
        <w:rPr>
          <w:rFonts w:ascii="Times New Roman" w:hAnsi="Times New Roman"/>
          <w:sz w:val="28"/>
          <w:szCs w:val="28"/>
          <w:u w:val="single"/>
        </w:rPr>
        <w:t>избыточное.</w:t>
      </w:r>
    </w:p>
    <w:p w:rsidR="00EB6CCE" w:rsidRPr="008A3F03" w:rsidRDefault="00EB6CCE" w:rsidP="00856AD9">
      <w:pPr>
        <w:pStyle w:val="af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 xml:space="preserve">поступление витаминов </w:t>
      </w:r>
      <w:r w:rsidRPr="008A3F03">
        <w:rPr>
          <w:rFonts w:ascii="Times New Roman" w:hAnsi="Times New Roman"/>
          <w:sz w:val="28"/>
          <w:szCs w:val="28"/>
          <w:u w:val="single"/>
        </w:rPr>
        <w:t>недостаточное</w:t>
      </w:r>
      <w:r w:rsidRPr="008A3F03">
        <w:rPr>
          <w:rFonts w:ascii="Times New Roman" w:hAnsi="Times New Roman"/>
          <w:sz w:val="28"/>
          <w:szCs w:val="28"/>
        </w:rPr>
        <w:t xml:space="preserve"> (С, В</w:t>
      </w:r>
      <w:proofErr w:type="gramStart"/>
      <w:r w:rsidRPr="008A3F03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8A3F03">
        <w:rPr>
          <w:rFonts w:ascii="Times New Roman" w:hAnsi="Times New Roman"/>
          <w:sz w:val="28"/>
          <w:szCs w:val="28"/>
        </w:rPr>
        <w:t>, В</w:t>
      </w:r>
      <w:r w:rsidRPr="008A3F03">
        <w:rPr>
          <w:rFonts w:ascii="Times New Roman" w:hAnsi="Times New Roman"/>
          <w:sz w:val="28"/>
          <w:szCs w:val="28"/>
          <w:vertAlign w:val="subscript"/>
        </w:rPr>
        <w:t>2</w:t>
      </w:r>
      <w:r w:rsidRPr="008A3F03">
        <w:rPr>
          <w:rFonts w:ascii="Times New Roman" w:hAnsi="Times New Roman"/>
          <w:sz w:val="28"/>
          <w:szCs w:val="28"/>
        </w:rPr>
        <w:t>).</w:t>
      </w:r>
    </w:p>
    <w:p w:rsidR="00EB6CCE" w:rsidRPr="008A3F03" w:rsidRDefault="00EB6CCE" w:rsidP="00856AD9">
      <w:pPr>
        <w:pStyle w:val="af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 xml:space="preserve">поступление минеральных веществ </w:t>
      </w:r>
      <w:r w:rsidRPr="008A3F03">
        <w:rPr>
          <w:rFonts w:ascii="Times New Roman" w:hAnsi="Times New Roman"/>
          <w:sz w:val="28"/>
          <w:szCs w:val="28"/>
          <w:u w:val="single"/>
        </w:rPr>
        <w:t>недостаточное</w:t>
      </w:r>
      <w:r w:rsidRPr="008A3F03">
        <w:rPr>
          <w:rFonts w:ascii="Times New Roman" w:hAnsi="Times New Roman"/>
          <w:sz w:val="28"/>
          <w:szCs w:val="28"/>
        </w:rPr>
        <w:t xml:space="preserve"> (кальций, фосфор).</w:t>
      </w:r>
    </w:p>
    <w:p w:rsidR="00EB6CCE" w:rsidRPr="008A3F03" w:rsidRDefault="00EB6CCE" w:rsidP="00EB6CCE">
      <w:pPr>
        <w:pStyle w:val="afa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 xml:space="preserve">5. </w:t>
      </w:r>
      <w:r w:rsidRPr="008A3F03">
        <w:rPr>
          <w:rFonts w:ascii="Times New Roman" w:hAnsi="Times New Roman"/>
          <w:b/>
          <w:sz w:val="28"/>
          <w:szCs w:val="28"/>
        </w:rPr>
        <w:t>Принцип сбалансированности</w:t>
      </w:r>
      <w:r w:rsidRPr="008A3F03">
        <w:rPr>
          <w:rFonts w:ascii="Times New Roman" w:hAnsi="Times New Roman"/>
          <w:sz w:val="28"/>
          <w:szCs w:val="28"/>
        </w:rPr>
        <w:t xml:space="preserve"> соблюдается или не соблюдается </w:t>
      </w:r>
      <w:r w:rsidRPr="008A3F03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8A3F03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Pr="008A3F03">
        <w:rPr>
          <w:rFonts w:ascii="Times New Roman" w:hAnsi="Times New Roman"/>
          <w:i/>
          <w:sz w:val="28"/>
          <w:szCs w:val="28"/>
        </w:rPr>
        <w:t xml:space="preserve"> написать).</w:t>
      </w:r>
    </w:p>
    <w:p w:rsidR="00EB6CCE" w:rsidRPr="008A3F03" w:rsidRDefault="00EB6CCE" w:rsidP="00EB6CCE">
      <w:pPr>
        <w:pStyle w:val="afa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 xml:space="preserve">Фактическое соотношение* </w:t>
      </w:r>
      <w:proofErr w:type="gramStart"/>
      <w:r w:rsidRPr="008A3F03">
        <w:rPr>
          <w:rFonts w:ascii="Times New Roman" w:hAnsi="Times New Roman"/>
          <w:sz w:val="28"/>
          <w:szCs w:val="28"/>
        </w:rPr>
        <w:t>б: ж</w:t>
      </w:r>
      <w:proofErr w:type="gramEnd"/>
      <w:r w:rsidRPr="008A3F03">
        <w:rPr>
          <w:rFonts w:ascii="Times New Roman" w:hAnsi="Times New Roman"/>
          <w:sz w:val="28"/>
          <w:szCs w:val="28"/>
        </w:rPr>
        <w:t xml:space="preserve">: у = </w:t>
      </w:r>
    </w:p>
    <w:p w:rsidR="00EB6CCE" w:rsidRPr="008A3F03" w:rsidRDefault="00EB6CCE" w:rsidP="00EB6CCE">
      <w:pPr>
        <w:pStyle w:val="afa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 xml:space="preserve">Физиологическое соотношение* </w:t>
      </w:r>
      <w:proofErr w:type="gramStart"/>
      <w:r w:rsidRPr="008A3F03">
        <w:rPr>
          <w:rFonts w:ascii="Times New Roman" w:hAnsi="Times New Roman"/>
          <w:sz w:val="28"/>
          <w:szCs w:val="28"/>
        </w:rPr>
        <w:t>б: ж</w:t>
      </w:r>
      <w:proofErr w:type="gramEnd"/>
      <w:r w:rsidRPr="008A3F03">
        <w:rPr>
          <w:rFonts w:ascii="Times New Roman" w:hAnsi="Times New Roman"/>
          <w:sz w:val="28"/>
          <w:szCs w:val="28"/>
        </w:rPr>
        <w:t xml:space="preserve">: у = </w:t>
      </w:r>
    </w:p>
    <w:p w:rsidR="000F7ABF" w:rsidRPr="008A3F03" w:rsidRDefault="000F7ABF" w:rsidP="00EB6CCE">
      <w:pPr>
        <w:pStyle w:val="afa"/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8A3F03">
        <w:rPr>
          <w:rFonts w:ascii="Times New Roman" w:hAnsi="Times New Roman"/>
          <w:i/>
          <w:sz w:val="28"/>
          <w:szCs w:val="28"/>
        </w:rPr>
        <w:t xml:space="preserve">Ответ: </w:t>
      </w:r>
    </w:p>
    <w:p w:rsidR="00EB6CCE" w:rsidRPr="008A3F03" w:rsidRDefault="00EB6CCE" w:rsidP="00EB6CCE">
      <w:pPr>
        <w:pStyle w:val="afa"/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 xml:space="preserve">Принцип сбалансированности </w:t>
      </w:r>
      <w:r w:rsidRPr="008A3F03">
        <w:rPr>
          <w:rFonts w:ascii="Times New Roman" w:hAnsi="Times New Roman"/>
          <w:sz w:val="28"/>
          <w:szCs w:val="28"/>
          <w:u w:val="single"/>
        </w:rPr>
        <w:t>не соблюдается</w:t>
      </w:r>
      <w:r w:rsidRPr="008A3F03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EB6CCE" w:rsidRPr="008A3F03" w:rsidRDefault="00EB6CCE" w:rsidP="00EB6CCE">
      <w:pPr>
        <w:pStyle w:val="afa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 xml:space="preserve">Фактическое соотношение* </w:t>
      </w:r>
      <w:proofErr w:type="gramStart"/>
      <w:r w:rsidRPr="008A3F03">
        <w:rPr>
          <w:rFonts w:ascii="Times New Roman" w:hAnsi="Times New Roman"/>
          <w:sz w:val="28"/>
          <w:szCs w:val="28"/>
        </w:rPr>
        <w:t>б: ж</w:t>
      </w:r>
      <w:proofErr w:type="gramEnd"/>
      <w:r w:rsidRPr="008A3F03">
        <w:rPr>
          <w:rFonts w:ascii="Times New Roman" w:hAnsi="Times New Roman"/>
          <w:sz w:val="28"/>
          <w:szCs w:val="28"/>
        </w:rPr>
        <w:t>: у = 1: 1,2: 5,7</w:t>
      </w:r>
    </w:p>
    <w:p w:rsidR="00EB6CCE" w:rsidRPr="008A3F03" w:rsidRDefault="00EB6CCE" w:rsidP="00EB6CCE">
      <w:pPr>
        <w:pStyle w:val="afa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sz w:val="28"/>
          <w:szCs w:val="28"/>
        </w:rPr>
        <w:t xml:space="preserve">Физиологическое соотношение* </w:t>
      </w:r>
      <w:proofErr w:type="gramStart"/>
      <w:r w:rsidRPr="008A3F03">
        <w:rPr>
          <w:rFonts w:ascii="Times New Roman" w:hAnsi="Times New Roman"/>
          <w:sz w:val="28"/>
          <w:szCs w:val="28"/>
        </w:rPr>
        <w:t>б: ж</w:t>
      </w:r>
      <w:proofErr w:type="gramEnd"/>
      <w:r w:rsidRPr="008A3F03">
        <w:rPr>
          <w:rFonts w:ascii="Times New Roman" w:hAnsi="Times New Roman"/>
          <w:sz w:val="28"/>
          <w:szCs w:val="28"/>
        </w:rPr>
        <w:t>: у = 1: 1,1: 4,7</w:t>
      </w:r>
    </w:p>
    <w:p w:rsidR="00EB6CCE" w:rsidRPr="008A3F03" w:rsidRDefault="00EB6CCE" w:rsidP="00856AD9">
      <w:pPr>
        <w:pStyle w:val="af8"/>
        <w:numPr>
          <w:ilvl w:val="0"/>
          <w:numId w:val="4"/>
        </w:numPr>
        <w:ind w:left="284" w:hanging="284"/>
        <w:jc w:val="both"/>
        <w:rPr>
          <w:b w:val="0"/>
          <w:i/>
          <w:sz w:val="28"/>
          <w:szCs w:val="28"/>
        </w:rPr>
      </w:pPr>
      <w:r w:rsidRPr="008A3F03">
        <w:rPr>
          <w:sz w:val="28"/>
          <w:szCs w:val="28"/>
        </w:rPr>
        <w:t>Вывод:</w:t>
      </w:r>
      <w:r w:rsidRPr="008A3F03">
        <w:rPr>
          <w:b w:val="0"/>
          <w:sz w:val="28"/>
          <w:szCs w:val="28"/>
        </w:rPr>
        <w:t xml:space="preserve"> питание ассистента является или не является рациональным и адекватным </w:t>
      </w:r>
      <w:r w:rsidRPr="008A3F03">
        <w:rPr>
          <w:b w:val="0"/>
          <w:i/>
          <w:sz w:val="28"/>
          <w:szCs w:val="28"/>
        </w:rPr>
        <w:t>(нужное написать).</w:t>
      </w:r>
    </w:p>
    <w:p w:rsidR="00EB6CCE" w:rsidRPr="008A3F03" w:rsidRDefault="00EB6CCE" w:rsidP="00475CEC">
      <w:pPr>
        <w:pStyle w:val="af8"/>
        <w:ind w:left="284"/>
        <w:jc w:val="both"/>
        <w:rPr>
          <w:b w:val="0"/>
          <w:i/>
          <w:sz w:val="28"/>
          <w:szCs w:val="28"/>
        </w:rPr>
      </w:pPr>
      <w:r w:rsidRPr="008A3F03">
        <w:rPr>
          <w:b w:val="0"/>
          <w:sz w:val="28"/>
          <w:szCs w:val="28"/>
        </w:rPr>
        <w:t xml:space="preserve">Принцип сбалансированности </w:t>
      </w:r>
      <w:r w:rsidRPr="008A3F03">
        <w:rPr>
          <w:b w:val="0"/>
          <w:sz w:val="28"/>
          <w:szCs w:val="28"/>
          <w:u w:val="single"/>
        </w:rPr>
        <w:t>не соблюдается</w:t>
      </w:r>
      <w:r w:rsidRPr="008A3F03">
        <w:rPr>
          <w:b w:val="0"/>
          <w:i/>
          <w:sz w:val="28"/>
          <w:szCs w:val="28"/>
          <w:u w:val="single"/>
        </w:rPr>
        <w:t>.</w:t>
      </w:r>
    </w:p>
    <w:p w:rsidR="00EB6CCE" w:rsidRPr="008A3F03" w:rsidRDefault="00EB6CCE" w:rsidP="00475CEC">
      <w:pPr>
        <w:pStyle w:val="af8"/>
        <w:jc w:val="both"/>
        <w:rPr>
          <w:b w:val="0"/>
          <w:sz w:val="28"/>
          <w:szCs w:val="28"/>
        </w:rPr>
      </w:pPr>
      <w:r w:rsidRPr="008A3F03">
        <w:rPr>
          <w:b w:val="0"/>
          <w:sz w:val="28"/>
          <w:szCs w:val="28"/>
        </w:rPr>
        <w:t>7. Из перечисленных продуктов выберите продукты, которые вы бы рек</w:t>
      </w:r>
      <w:r w:rsidRPr="008A3F03">
        <w:rPr>
          <w:b w:val="0"/>
          <w:sz w:val="28"/>
          <w:szCs w:val="28"/>
        </w:rPr>
        <w:t>о</w:t>
      </w:r>
      <w:r w:rsidRPr="008A3F03">
        <w:rPr>
          <w:b w:val="0"/>
          <w:sz w:val="28"/>
          <w:szCs w:val="28"/>
        </w:rPr>
        <w:t>мендовали ограничить в рационе питания и, наоборот, добавить в рацион п</w:t>
      </w:r>
      <w:r w:rsidRPr="008A3F03">
        <w:rPr>
          <w:b w:val="0"/>
          <w:sz w:val="28"/>
          <w:szCs w:val="28"/>
        </w:rPr>
        <w:t>и</w:t>
      </w:r>
      <w:r w:rsidRPr="008A3F03">
        <w:rPr>
          <w:b w:val="0"/>
          <w:sz w:val="28"/>
          <w:szCs w:val="28"/>
        </w:rPr>
        <w:t xml:space="preserve">тания. </w:t>
      </w:r>
    </w:p>
    <w:p w:rsidR="00EB6CCE" w:rsidRPr="008A3F03" w:rsidRDefault="00EB6CCE" w:rsidP="00475CEC">
      <w:pPr>
        <w:pStyle w:val="af8"/>
        <w:jc w:val="both"/>
        <w:rPr>
          <w:b w:val="0"/>
          <w:sz w:val="28"/>
          <w:szCs w:val="28"/>
          <w:highlight w:val="yellow"/>
        </w:rPr>
      </w:pPr>
      <w:r w:rsidRPr="008A3F03">
        <w:rPr>
          <w:b w:val="0"/>
          <w:sz w:val="28"/>
          <w:szCs w:val="28"/>
        </w:rPr>
        <w:t xml:space="preserve">  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926"/>
      </w:tblGrid>
      <w:tr w:rsidR="00EB6CCE" w:rsidRPr="008A3F03" w:rsidTr="00EB6CC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CCE" w:rsidRPr="008A3F03" w:rsidRDefault="00EB6CCE" w:rsidP="00475CEC">
            <w:pPr>
              <w:pStyle w:val="af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F03">
              <w:rPr>
                <w:rFonts w:ascii="Times New Roman" w:hAnsi="Times New Roman"/>
                <w:b/>
                <w:sz w:val="28"/>
                <w:szCs w:val="28"/>
              </w:rPr>
              <w:t>Изменение рациона п</w:t>
            </w:r>
            <w:r w:rsidRPr="008A3F0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8A3F03">
              <w:rPr>
                <w:rFonts w:ascii="Times New Roman" w:hAnsi="Times New Roman"/>
                <w:b/>
                <w:sz w:val="28"/>
                <w:szCs w:val="28"/>
              </w:rPr>
              <w:t>тания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CCE" w:rsidRPr="008A3F03" w:rsidRDefault="00EB6CCE" w:rsidP="00475CEC">
            <w:pPr>
              <w:pStyle w:val="af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F03">
              <w:rPr>
                <w:rFonts w:ascii="Times New Roman" w:hAnsi="Times New Roman"/>
                <w:b/>
                <w:sz w:val="28"/>
                <w:szCs w:val="28"/>
              </w:rPr>
              <w:t>Продукты питания</w:t>
            </w:r>
          </w:p>
        </w:tc>
      </w:tr>
      <w:tr w:rsidR="00EB6CCE" w:rsidRPr="008A3F03" w:rsidTr="00EB6CCE">
        <w:trPr>
          <w:trHeight w:val="97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CCE" w:rsidRPr="008A3F03" w:rsidRDefault="00EB6CCE" w:rsidP="00856AD9">
            <w:pPr>
              <w:pStyle w:val="afa"/>
              <w:numPr>
                <w:ilvl w:val="0"/>
                <w:numId w:val="8"/>
              </w:numPr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lastRenderedPageBreak/>
              <w:t>Ограничить</w:t>
            </w:r>
          </w:p>
          <w:p w:rsidR="00EB6CCE" w:rsidRPr="008A3F03" w:rsidRDefault="00EB6CCE" w:rsidP="00856AD9">
            <w:pPr>
              <w:pStyle w:val="afa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Добавить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CCE" w:rsidRPr="008A3F03" w:rsidRDefault="00EB6CCE" w:rsidP="00856AD9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молоко и молочные продукты</w:t>
            </w:r>
          </w:p>
          <w:p w:rsidR="00EB6CCE" w:rsidRPr="008A3F03" w:rsidRDefault="00EB6CCE" w:rsidP="00856AD9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болгарский перец</w:t>
            </w:r>
          </w:p>
          <w:p w:rsidR="00EB6CCE" w:rsidRPr="008A3F03" w:rsidRDefault="00EB6CCE" w:rsidP="00856AD9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рыба</w:t>
            </w:r>
          </w:p>
          <w:p w:rsidR="00EB6CCE" w:rsidRPr="008A3F03" w:rsidRDefault="00EB6CCE" w:rsidP="00856AD9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сахар и кондитерские изделия</w:t>
            </w:r>
          </w:p>
          <w:p w:rsidR="00EB6CCE" w:rsidRPr="008A3F03" w:rsidRDefault="00EB6CCE" w:rsidP="00856AD9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жирные сорта мяса</w:t>
            </w:r>
          </w:p>
          <w:p w:rsidR="00EB6CCE" w:rsidRPr="008A3F03" w:rsidRDefault="00EB6CCE" w:rsidP="00856AD9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зерновые продукты</w:t>
            </w:r>
          </w:p>
          <w:p w:rsidR="00EB6CCE" w:rsidRPr="008A3F03" w:rsidRDefault="00EB6CCE" w:rsidP="00856AD9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  <w:p w:rsidR="00EB6CCE" w:rsidRPr="008A3F03" w:rsidRDefault="00EB6CCE" w:rsidP="00856AD9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отвар шиповника</w:t>
            </w:r>
          </w:p>
          <w:p w:rsidR="00EB6CCE" w:rsidRPr="008A3F03" w:rsidRDefault="00EB6CCE" w:rsidP="00856AD9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черная смородина</w:t>
            </w:r>
          </w:p>
          <w:p w:rsidR="00EB6CCE" w:rsidRPr="008A3F03" w:rsidRDefault="00EB6CCE" w:rsidP="00856AD9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F03">
              <w:rPr>
                <w:rFonts w:ascii="Times New Roman" w:hAnsi="Times New Roman"/>
                <w:sz w:val="28"/>
                <w:szCs w:val="28"/>
              </w:rPr>
              <w:t>копчености</w:t>
            </w:r>
          </w:p>
        </w:tc>
      </w:tr>
    </w:tbl>
    <w:p w:rsidR="00EB6CCE" w:rsidRPr="008A3F03" w:rsidRDefault="000F7ABF" w:rsidP="00475CEC">
      <w:pPr>
        <w:pStyle w:val="af8"/>
        <w:jc w:val="both"/>
        <w:rPr>
          <w:i/>
          <w:sz w:val="28"/>
          <w:szCs w:val="28"/>
        </w:rPr>
      </w:pPr>
      <w:r w:rsidRPr="008A3F03">
        <w:rPr>
          <w:b w:val="0"/>
          <w:i/>
          <w:sz w:val="28"/>
          <w:szCs w:val="28"/>
        </w:rPr>
        <w:t>Ответ:</w:t>
      </w:r>
    </w:p>
    <w:p w:rsidR="00EB6CCE" w:rsidRPr="008A3F03" w:rsidRDefault="00EB6CCE" w:rsidP="00475CEC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b/>
          <w:sz w:val="28"/>
          <w:szCs w:val="28"/>
        </w:rPr>
        <w:t>1.</w:t>
      </w:r>
      <w:r w:rsidRPr="008A3F03">
        <w:rPr>
          <w:rFonts w:ascii="Times New Roman" w:hAnsi="Times New Roman"/>
          <w:sz w:val="28"/>
          <w:szCs w:val="28"/>
        </w:rPr>
        <w:t xml:space="preserve"> – 4, 5, 7, 10</w:t>
      </w:r>
    </w:p>
    <w:p w:rsidR="00EB6CCE" w:rsidRPr="008A3F03" w:rsidRDefault="00EB6CCE" w:rsidP="00475CEC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8A3F03">
        <w:rPr>
          <w:rFonts w:ascii="Times New Roman" w:hAnsi="Times New Roman"/>
          <w:b/>
          <w:sz w:val="28"/>
          <w:szCs w:val="28"/>
        </w:rPr>
        <w:t>2.</w:t>
      </w:r>
      <w:r w:rsidRPr="008A3F03">
        <w:rPr>
          <w:rFonts w:ascii="Times New Roman" w:hAnsi="Times New Roman"/>
          <w:sz w:val="28"/>
          <w:szCs w:val="28"/>
        </w:rPr>
        <w:t xml:space="preserve"> – 1, 2, 3, 6, 8, 9</w:t>
      </w:r>
    </w:p>
    <w:p w:rsidR="00EB6CCE" w:rsidRPr="008A3F03" w:rsidRDefault="00EB6CCE" w:rsidP="00475CEC">
      <w:pPr>
        <w:rPr>
          <w:sz w:val="28"/>
          <w:szCs w:val="28"/>
        </w:rPr>
      </w:pPr>
    </w:p>
    <w:p w:rsidR="00772946" w:rsidRPr="00355013" w:rsidRDefault="00772946" w:rsidP="00772946">
      <w:pPr>
        <w:jc w:val="both"/>
        <w:rPr>
          <w:b/>
          <w:sz w:val="28"/>
          <w:szCs w:val="28"/>
        </w:rPr>
      </w:pPr>
      <w:r w:rsidRPr="00772946">
        <w:rPr>
          <w:b/>
          <w:color w:val="000000"/>
          <w:sz w:val="28"/>
          <w:szCs w:val="28"/>
          <w:u w:val="single"/>
        </w:rPr>
        <w:t>Тема №5</w:t>
      </w:r>
      <w:r w:rsidRPr="00355013">
        <w:rPr>
          <w:b/>
          <w:color w:val="000000"/>
          <w:sz w:val="28"/>
          <w:szCs w:val="28"/>
        </w:rPr>
        <w:t xml:space="preserve"> «</w:t>
      </w:r>
      <w:r w:rsidRPr="00355013">
        <w:rPr>
          <w:b/>
          <w:sz w:val="28"/>
          <w:szCs w:val="28"/>
        </w:rPr>
        <w:t>Оценка состояния здоровья населения в связи с характером питания и разработка мероприятий по его рационализации».</w:t>
      </w:r>
    </w:p>
    <w:p w:rsidR="008A3F03" w:rsidRPr="008A3F03" w:rsidRDefault="008A3F03" w:rsidP="008450E3">
      <w:pPr>
        <w:jc w:val="both"/>
        <w:rPr>
          <w:b/>
          <w:color w:val="000000"/>
          <w:sz w:val="28"/>
          <w:szCs w:val="28"/>
        </w:rPr>
      </w:pPr>
    </w:p>
    <w:p w:rsidR="00727C3F" w:rsidRPr="00BD309D" w:rsidRDefault="00727C3F" w:rsidP="00727C3F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BD309D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727C3F" w:rsidRPr="009C0294" w:rsidRDefault="00727C3F" w:rsidP="00727C3F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727C3F" w:rsidRPr="009C0294" w:rsidRDefault="00727C3F" w:rsidP="00727C3F">
      <w:pPr>
        <w:pStyle w:val="aa"/>
        <w:ind w:left="0" w:firstLine="709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727C3F" w:rsidRDefault="00727C3F" w:rsidP="00856AD9">
      <w:pPr>
        <w:numPr>
          <w:ilvl w:val="0"/>
          <w:numId w:val="3"/>
        </w:numPr>
        <w:tabs>
          <w:tab w:val="num" w:pos="727"/>
        </w:tabs>
        <w:ind w:left="727" w:hanging="283"/>
        <w:jc w:val="both"/>
        <w:rPr>
          <w:color w:val="000000"/>
          <w:sz w:val="28"/>
          <w:szCs w:val="28"/>
        </w:rPr>
      </w:pPr>
      <w:r w:rsidRPr="009C0294">
        <w:rPr>
          <w:sz w:val="28"/>
          <w:szCs w:val="28"/>
        </w:rPr>
        <w:t xml:space="preserve">МР 2.3.1.2432-08 «Нормы физиологических потребностей в энергии и пищевых веществах для различных групп </w:t>
      </w:r>
      <w:r w:rsidRPr="009C0294">
        <w:rPr>
          <w:bCs/>
          <w:sz w:val="28"/>
          <w:szCs w:val="28"/>
        </w:rPr>
        <w:t>населения Российской Фед</w:t>
      </w:r>
      <w:r w:rsidRPr="009C0294">
        <w:rPr>
          <w:bCs/>
          <w:sz w:val="28"/>
          <w:szCs w:val="28"/>
        </w:rPr>
        <w:t>е</w:t>
      </w:r>
      <w:r w:rsidRPr="009C0294">
        <w:rPr>
          <w:bCs/>
          <w:sz w:val="28"/>
          <w:szCs w:val="28"/>
        </w:rPr>
        <w:t>рации</w:t>
      </w:r>
      <w:r w:rsidRPr="009C0294">
        <w:rPr>
          <w:sz w:val="28"/>
          <w:szCs w:val="28"/>
        </w:rPr>
        <w:t>».</w:t>
      </w:r>
      <w:r w:rsidRPr="001B0E5F">
        <w:rPr>
          <w:color w:val="000000"/>
          <w:sz w:val="28"/>
          <w:szCs w:val="28"/>
        </w:rPr>
        <w:t xml:space="preserve"> </w:t>
      </w:r>
    </w:p>
    <w:p w:rsidR="00727C3F" w:rsidRPr="002D0D71" w:rsidRDefault="00727C3F" w:rsidP="00727C3F">
      <w:pPr>
        <w:ind w:left="727"/>
        <w:jc w:val="both"/>
        <w:rPr>
          <w:color w:val="000000"/>
          <w:sz w:val="28"/>
          <w:szCs w:val="28"/>
        </w:rPr>
      </w:pPr>
      <w:r w:rsidRPr="002D0D71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727C3F" w:rsidRPr="009C0294" w:rsidRDefault="00727C3F" w:rsidP="00727C3F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>Использовать изложенные гигиенические нормативы при выполнении практических заданий и решении ситуационных задач.</w:t>
      </w:r>
    </w:p>
    <w:p w:rsidR="00727C3F" w:rsidRPr="00A5299E" w:rsidRDefault="00727C3F" w:rsidP="00727C3F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727C3F" w:rsidRPr="00EB762F" w:rsidRDefault="00727C3F" w:rsidP="00727C3F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EB762F">
        <w:rPr>
          <w:b/>
          <w:i/>
          <w:color w:val="000000"/>
          <w:sz w:val="28"/>
          <w:szCs w:val="28"/>
        </w:rPr>
        <w:t>Практические задания</w:t>
      </w:r>
    </w:p>
    <w:p w:rsidR="008A3F03" w:rsidRPr="00EB762F" w:rsidRDefault="008A3F03" w:rsidP="008450E3">
      <w:pPr>
        <w:jc w:val="both"/>
        <w:rPr>
          <w:b/>
          <w:color w:val="000000"/>
          <w:sz w:val="28"/>
          <w:szCs w:val="28"/>
        </w:rPr>
      </w:pPr>
    </w:p>
    <w:p w:rsidR="00727C3F" w:rsidRPr="00EB762F" w:rsidRDefault="00727C3F" w:rsidP="00727C3F">
      <w:pPr>
        <w:ind w:firstLine="444"/>
        <w:jc w:val="both"/>
        <w:rPr>
          <w:sz w:val="28"/>
          <w:szCs w:val="28"/>
          <w:lang w:eastAsia="en-US"/>
        </w:rPr>
      </w:pPr>
      <w:r w:rsidRPr="00EB762F">
        <w:rPr>
          <w:sz w:val="28"/>
          <w:szCs w:val="28"/>
        </w:rPr>
        <w:t>Освоение методик оценки фактического питания индивидуума потребн</w:t>
      </w:r>
      <w:r w:rsidRPr="00EB762F">
        <w:rPr>
          <w:sz w:val="28"/>
          <w:szCs w:val="28"/>
        </w:rPr>
        <w:t>о</w:t>
      </w:r>
      <w:r w:rsidRPr="00EB762F">
        <w:rPr>
          <w:sz w:val="28"/>
          <w:szCs w:val="28"/>
        </w:rPr>
        <w:t>стям организма.</w:t>
      </w:r>
    </w:p>
    <w:p w:rsidR="008A3F03" w:rsidRDefault="00727C3F" w:rsidP="00727C3F">
      <w:pPr>
        <w:jc w:val="both"/>
        <w:rPr>
          <w:b/>
          <w:color w:val="000000"/>
          <w:sz w:val="28"/>
          <w:szCs w:val="28"/>
        </w:rPr>
      </w:pPr>
      <w:r w:rsidRPr="00EB762F">
        <w:rPr>
          <w:sz w:val="28"/>
          <w:szCs w:val="28"/>
        </w:rPr>
        <w:t>Изучение суточного пищевого рациона анкетным методом. Изучение и оце</w:t>
      </w:r>
      <w:r w:rsidRPr="00EB762F">
        <w:rPr>
          <w:sz w:val="28"/>
          <w:szCs w:val="28"/>
        </w:rPr>
        <w:t>н</w:t>
      </w:r>
      <w:r w:rsidRPr="00EB762F">
        <w:rPr>
          <w:sz w:val="28"/>
          <w:szCs w:val="28"/>
        </w:rPr>
        <w:t>ка пищевого статуса, и разработка мероприятий, направленных на устран</w:t>
      </w:r>
      <w:r w:rsidRPr="00EB762F">
        <w:rPr>
          <w:sz w:val="28"/>
          <w:szCs w:val="28"/>
        </w:rPr>
        <w:t>е</w:t>
      </w:r>
      <w:r w:rsidRPr="00EB762F">
        <w:rPr>
          <w:sz w:val="28"/>
          <w:szCs w:val="28"/>
        </w:rPr>
        <w:t>ние выявленных дефектов питания</w:t>
      </w:r>
    </w:p>
    <w:p w:rsidR="008A3F03" w:rsidRDefault="008A3F03" w:rsidP="008450E3">
      <w:pPr>
        <w:jc w:val="both"/>
        <w:rPr>
          <w:b/>
          <w:color w:val="000000"/>
          <w:sz w:val="28"/>
          <w:szCs w:val="28"/>
        </w:rPr>
      </w:pPr>
    </w:p>
    <w:p w:rsidR="005B69B7" w:rsidRDefault="005B69B7" w:rsidP="00FA4C8D">
      <w:pPr>
        <w:ind w:firstLine="709"/>
        <w:jc w:val="both"/>
        <w:rPr>
          <w:b/>
          <w:sz w:val="28"/>
        </w:rPr>
      </w:pPr>
    </w:p>
    <w:p w:rsidR="00727C3F" w:rsidRPr="009A1307" w:rsidRDefault="00727C3F" w:rsidP="00727C3F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9A1307">
        <w:rPr>
          <w:b/>
          <w:color w:val="000000"/>
          <w:sz w:val="28"/>
          <w:szCs w:val="28"/>
        </w:rPr>
        <w:t>Модуль №</w:t>
      </w:r>
      <w:r>
        <w:rPr>
          <w:b/>
          <w:color w:val="000000"/>
          <w:sz w:val="28"/>
          <w:szCs w:val="28"/>
        </w:rPr>
        <w:t>2</w:t>
      </w:r>
      <w:r w:rsidRPr="009A130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12005C">
        <w:rPr>
          <w:b/>
          <w:color w:val="000000"/>
          <w:sz w:val="28"/>
          <w:szCs w:val="28"/>
        </w:rPr>
        <w:t>Санитарно-эпидемиологическая оценка качества и безопасности продовольственного сырья и пищевых продуктов. Пищ</w:t>
      </w:r>
      <w:r w:rsidRPr="0012005C">
        <w:rPr>
          <w:b/>
          <w:color w:val="000000"/>
          <w:sz w:val="28"/>
          <w:szCs w:val="28"/>
        </w:rPr>
        <w:t>е</w:t>
      </w:r>
      <w:r w:rsidRPr="0012005C">
        <w:rPr>
          <w:b/>
          <w:color w:val="000000"/>
          <w:sz w:val="28"/>
          <w:szCs w:val="28"/>
        </w:rPr>
        <w:t>вые отравления и их профилактика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9A1307">
        <w:rPr>
          <w:b/>
          <w:color w:val="000000"/>
          <w:sz w:val="28"/>
          <w:szCs w:val="28"/>
          <w:shd w:val="clear" w:color="auto" w:fill="FFFFFF"/>
        </w:rPr>
        <w:t>.</w:t>
      </w:r>
    </w:p>
    <w:p w:rsidR="00727C3F" w:rsidRPr="00272193" w:rsidRDefault="00727C3F" w:rsidP="00727C3F">
      <w:pPr>
        <w:ind w:firstLine="709"/>
        <w:jc w:val="both"/>
        <w:rPr>
          <w:b/>
          <w:color w:val="000000"/>
          <w:sz w:val="28"/>
          <w:szCs w:val="28"/>
        </w:rPr>
      </w:pPr>
    </w:p>
    <w:p w:rsidR="00727C3F" w:rsidRPr="00B332EA" w:rsidRDefault="00727C3F" w:rsidP="00727C3F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№1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Pr="00E42B74">
        <w:rPr>
          <w:b/>
          <w:sz w:val="28"/>
          <w:szCs w:val="28"/>
        </w:rPr>
        <w:t>Оценка качества и безопасности продовольственного сырья и пищевых продуктов</w:t>
      </w:r>
      <w:r w:rsidRPr="00B332EA">
        <w:rPr>
          <w:b/>
          <w:sz w:val="28"/>
          <w:szCs w:val="28"/>
        </w:rPr>
        <w:t>».</w:t>
      </w:r>
    </w:p>
    <w:p w:rsidR="00727C3F" w:rsidRPr="00BD309D" w:rsidRDefault="00727C3F" w:rsidP="00727C3F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727C3F" w:rsidRDefault="00727C3F" w:rsidP="00727C3F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727C3F" w:rsidRPr="009C0294" w:rsidRDefault="00727C3F" w:rsidP="00727C3F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727C3F" w:rsidRPr="009C0294" w:rsidRDefault="00727C3F" w:rsidP="00727C3F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lastRenderedPageBreak/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727C3F" w:rsidRPr="009C0294" w:rsidRDefault="00727C3F" w:rsidP="00727C3F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727C3F" w:rsidRDefault="00727C3F" w:rsidP="00727C3F">
      <w:pPr>
        <w:pStyle w:val="aa"/>
        <w:ind w:left="727"/>
        <w:contextualSpacing/>
        <w:jc w:val="both"/>
        <w:rPr>
          <w:sz w:val="28"/>
          <w:szCs w:val="28"/>
        </w:rPr>
      </w:pPr>
      <w:r w:rsidRPr="000819E7">
        <w:rPr>
          <w:bCs/>
          <w:sz w:val="28"/>
          <w:szCs w:val="28"/>
        </w:rPr>
        <w:t>«О безопасности пищевой продукции». Технический регламент Та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женного союза </w:t>
      </w:r>
      <w:proofErr w:type="gramStart"/>
      <w:r>
        <w:rPr>
          <w:bCs/>
          <w:sz w:val="28"/>
          <w:szCs w:val="28"/>
        </w:rPr>
        <w:t>ТР</w:t>
      </w:r>
      <w:proofErr w:type="gramEnd"/>
      <w:r>
        <w:rPr>
          <w:bCs/>
          <w:sz w:val="28"/>
          <w:szCs w:val="28"/>
        </w:rPr>
        <w:t xml:space="preserve"> ТС 021/2011 </w:t>
      </w:r>
      <w:r w:rsidRPr="000819E7">
        <w:rPr>
          <w:bCs/>
          <w:sz w:val="28"/>
          <w:szCs w:val="28"/>
        </w:rPr>
        <w:t>(</w:t>
      </w:r>
      <w:r w:rsidRPr="000819E7">
        <w:rPr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0819E7">
          <w:rPr>
            <w:sz w:val="28"/>
            <w:szCs w:val="28"/>
          </w:rPr>
          <w:t>2011 г</w:t>
        </w:r>
      </w:smartTag>
      <w:r w:rsidRPr="000819E7">
        <w:rPr>
          <w:sz w:val="28"/>
          <w:szCs w:val="28"/>
        </w:rPr>
        <w:t>. № 880).</w:t>
      </w:r>
    </w:p>
    <w:p w:rsidR="00727C3F" w:rsidRPr="009C0294" w:rsidRDefault="00727C3F" w:rsidP="00727C3F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727C3F" w:rsidRPr="009C0294" w:rsidRDefault="00727C3F" w:rsidP="00727C3F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>Использовать изложенные гигиенические нормативы при выполнении практических заданий и решении ситуационных задач.</w:t>
      </w:r>
    </w:p>
    <w:p w:rsidR="00727C3F" w:rsidRDefault="00727C3F" w:rsidP="00727C3F">
      <w:pPr>
        <w:pStyle w:val="aa"/>
        <w:ind w:left="727"/>
        <w:contextualSpacing/>
        <w:jc w:val="right"/>
      </w:pPr>
    </w:p>
    <w:p w:rsidR="00727C3F" w:rsidRPr="004B7DB4" w:rsidRDefault="00727C3F" w:rsidP="00727C3F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4B7DB4">
        <w:rPr>
          <w:b/>
          <w:i/>
          <w:color w:val="000000"/>
          <w:sz w:val="28"/>
          <w:szCs w:val="28"/>
        </w:rPr>
        <w:t>Практические задания</w:t>
      </w:r>
    </w:p>
    <w:p w:rsidR="00727C3F" w:rsidRPr="004B7DB4" w:rsidRDefault="00727C3F" w:rsidP="00727C3F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727C3F" w:rsidRPr="000819E7" w:rsidRDefault="00727C3F" w:rsidP="00727C3F">
      <w:pPr>
        <w:ind w:firstLine="444"/>
        <w:jc w:val="both"/>
        <w:rPr>
          <w:sz w:val="28"/>
          <w:szCs w:val="28"/>
        </w:rPr>
      </w:pPr>
      <w:r w:rsidRPr="004B7DB4">
        <w:rPr>
          <w:sz w:val="28"/>
          <w:szCs w:val="28"/>
        </w:rPr>
        <w:t>Освоение методики санитарно-эпидемиологической экспертизы качества и безопасности продовольственного сырья и пищевых продуктов.</w:t>
      </w:r>
      <w:r w:rsidRPr="000819E7">
        <w:rPr>
          <w:sz w:val="28"/>
          <w:szCs w:val="28"/>
        </w:rPr>
        <w:t xml:space="preserve"> </w:t>
      </w:r>
    </w:p>
    <w:p w:rsidR="00727C3F" w:rsidRDefault="00727C3F" w:rsidP="00727C3F">
      <w:pPr>
        <w:ind w:firstLine="709"/>
        <w:jc w:val="center"/>
        <w:rPr>
          <w:b/>
          <w:bCs/>
          <w:sz w:val="28"/>
          <w:szCs w:val="28"/>
        </w:rPr>
      </w:pPr>
    </w:p>
    <w:p w:rsidR="00727C3F" w:rsidRPr="00B332EA" w:rsidRDefault="00727C3F" w:rsidP="00727C3F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>
        <w:rPr>
          <w:b/>
          <w:sz w:val="28"/>
          <w:szCs w:val="28"/>
          <w:u w:val="single"/>
        </w:rPr>
        <w:t>2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387F4A" w:rsidRPr="00536763">
        <w:rPr>
          <w:b/>
          <w:sz w:val="28"/>
          <w:szCs w:val="28"/>
        </w:rPr>
        <w:t>Пищевая и биологическая ценность, санитарная экспертиза качества зерновых продуктов</w:t>
      </w:r>
      <w:r w:rsidRPr="00B332EA">
        <w:rPr>
          <w:b/>
          <w:sz w:val="28"/>
          <w:szCs w:val="28"/>
        </w:rPr>
        <w:t>».</w:t>
      </w:r>
    </w:p>
    <w:p w:rsidR="00727C3F" w:rsidRPr="00BD309D" w:rsidRDefault="00727C3F" w:rsidP="00727C3F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727C3F" w:rsidRDefault="00727C3F" w:rsidP="00727C3F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727C3F" w:rsidRPr="009C0294" w:rsidRDefault="00727C3F" w:rsidP="00727C3F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727C3F" w:rsidRPr="009C0294" w:rsidRDefault="00727C3F" w:rsidP="00727C3F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727C3F" w:rsidRPr="009C0294" w:rsidRDefault="00727C3F" w:rsidP="00727C3F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387F4A" w:rsidRPr="006E371C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6E371C">
        <w:rPr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6E371C">
        <w:rPr>
          <w:color w:val="000000"/>
          <w:spacing w:val="1"/>
          <w:sz w:val="28"/>
          <w:szCs w:val="28"/>
        </w:rPr>
        <w:t xml:space="preserve">пищевых продуктов». </w:t>
      </w:r>
      <w:r w:rsidRPr="006E371C">
        <w:rPr>
          <w:color w:val="000000"/>
          <w:spacing w:val="-3"/>
          <w:sz w:val="28"/>
          <w:szCs w:val="28"/>
        </w:rPr>
        <w:t>СанПиН 2.3.2.1078-01 МЗ РФ с дополнениями.</w:t>
      </w:r>
    </w:p>
    <w:p w:rsidR="00387F4A" w:rsidRPr="006E371C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6E371C">
        <w:rPr>
          <w:bCs/>
          <w:sz w:val="28"/>
          <w:szCs w:val="28"/>
        </w:rPr>
        <w:t>«О безопасности пищевой продукции». Технический регламент Там</w:t>
      </w:r>
      <w:r w:rsidRPr="006E371C">
        <w:rPr>
          <w:bCs/>
          <w:sz w:val="28"/>
          <w:szCs w:val="28"/>
        </w:rPr>
        <w:t>о</w:t>
      </w:r>
      <w:r w:rsidRPr="006E371C">
        <w:rPr>
          <w:bCs/>
          <w:sz w:val="28"/>
          <w:szCs w:val="28"/>
        </w:rPr>
        <w:t xml:space="preserve">женного союза </w:t>
      </w:r>
      <w:proofErr w:type="gramStart"/>
      <w:r w:rsidRPr="006E371C">
        <w:rPr>
          <w:bCs/>
          <w:sz w:val="28"/>
          <w:szCs w:val="28"/>
        </w:rPr>
        <w:t>ТР</w:t>
      </w:r>
      <w:proofErr w:type="gramEnd"/>
      <w:r w:rsidRPr="006E371C">
        <w:rPr>
          <w:bCs/>
          <w:sz w:val="28"/>
          <w:szCs w:val="28"/>
        </w:rPr>
        <w:t xml:space="preserve"> ТС 021/2011  (</w:t>
      </w:r>
      <w:r w:rsidRPr="006E371C">
        <w:rPr>
          <w:sz w:val="28"/>
          <w:szCs w:val="28"/>
        </w:rPr>
        <w:t>утв. решением Комиссии Таможенн</w:t>
      </w:r>
      <w:r w:rsidRPr="006E371C">
        <w:rPr>
          <w:sz w:val="28"/>
          <w:szCs w:val="28"/>
        </w:rPr>
        <w:t>о</w:t>
      </w:r>
      <w:r w:rsidRPr="006E371C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6E371C">
          <w:rPr>
            <w:sz w:val="28"/>
            <w:szCs w:val="28"/>
          </w:rPr>
          <w:t>2011 г</w:t>
        </w:r>
      </w:smartTag>
      <w:r w:rsidRPr="006E371C">
        <w:rPr>
          <w:sz w:val="28"/>
          <w:szCs w:val="28"/>
        </w:rPr>
        <w:t>. № 880).</w:t>
      </w:r>
    </w:p>
    <w:p w:rsidR="00387F4A" w:rsidRPr="006E371C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6E371C">
        <w:rPr>
          <w:snapToGrid w:val="0"/>
          <w:sz w:val="28"/>
          <w:szCs w:val="28"/>
        </w:rPr>
        <w:t xml:space="preserve">ГОСТ </w:t>
      </w:r>
      <w:proofErr w:type="gramStart"/>
      <w:r w:rsidRPr="006E371C">
        <w:rPr>
          <w:snapToGrid w:val="0"/>
          <w:sz w:val="28"/>
          <w:szCs w:val="28"/>
        </w:rPr>
        <w:t>Р</w:t>
      </w:r>
      <w:proofErr w:type="gramEnd"/>
      <w:r w:rsidRPr="006E371C">
        <w:rPr>
          <w:snapToGrid w:val="0"/>
          <w:sz w:val="28"/>
          <w:szCs w:val="28"/>
        </w:rPr>
        <w:t xml:space="preserve"> 52189-2003 «Мука пшеничная. Общие технические условия». </w:t>
      </w:r>
    </w:p>
    <w:p w:rsidR="00387F4A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6E371C">
        <w:rPr>
          <w:snapToGrid w:val="0"/>
          <w:sz w:val="28"/>
          <w:szCs w:val="28"/>
        </w:rPr>
        <w:t>ГОСТ 12183-66 «Мука ржано-пшеничная и пшенично-ржаная обойная хлебопекарная. Технические условия».</w:t>
      </w:r>
    </w:p>
    <w:p w:rsidR="00387F4A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6E371C">
        <w:rPr>
          <w:snapToGrid w:val="0"/>
          <w:sz w:val="28"/>
          <w:szCs w:val="28"/>
        </w:rPr>
        <w:t xml:space="preserve">ГОСТ </w:t>
      </w:r>
      <w:proofErr w:type="gramStart"/>
      <w:r w:rsidRPr="006E371C">
        <w:rPr>
          <w:snapToGrid w:val="0"/>
          <w:sz w:val="28"/>
          <w:szCs w:val="28"/>
        </w:rPr>
        <w:t>Р</w:t>
      </w:r>
      <w:proofErr w:type="gramEnd"/>
      <w:r w:rsidRPr="006E371C">
        <w:rPr>
          <w:snapToGrid w:val="0"/>
          <w:sz w:val="28"/>
          <w:szCs w:val="28"/>
        </w:rPr>
        <w:t xml:space="preserve"> 52809-2007 «Мука ржаная хлебопекарная. Технические усл</w:t>
      </w:r>
      <w:r w:rsidRPr="006E371C">
        <w:rPr>
          <w:snapToGrid w:val="0"/>
          <w:sz w:val="28"/>
          <w:szCs w:val="28"/>
        </w:rPr>
        <w:t>о</w:t>
      </w:r>
      <w:r w:rsidRPr="006E371C">
        <w:rPr>
          <w:snapToGrid w:val="0"/>
          <w:sz w:val="28"/>
          <w:szCs w:val="28"/>
        </w:rPr>
        <w:t>вия».</w:t>
      </w:r>
    </w:p>
    <w:p w:rsidR="00387F4A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6E371C">
        <w:rPr>
          <w:snapToGrid w:val="0"/>
          <w:sz w:val="28"/>
          <w:szCs w:val="28"/>
        </w:rPr>
        <w:t>ГОСТ 26987-86 «Хлеб белый из пшеничной муки высшего, первого и второго сортов. Технические условия».</w:t>
      </w:r>
    </w:p>
    <w:p w:rsidR="00387F4A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6E371C">
        <w:rPr>
          <w:snapToGrid w:val="0"/>
          <w:sz w:val="28"/>
          <w:szCs w:val="28"/>
        </w:rPr>
        <w:t>ГОСТ 27842-88 «Хлеб из пшеничной муки. Технические условия».</w:t>
      </w:r>
    </w:p>
    <w:p w:rsidR="00387F4A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6E371C">
        <w:rPr>
          <w:snapToGrid w:val="0"/>
          <w:sz w:val="28"/>
          <w:szCs w:val="28"/>
        </w:rPr>
        <w:t xml:space="preserve">ГОСТ </w:t>
      </w:r>
      <w:proofErr w:type="gramStart"/>
      <w:r w:rsidRPr="006E371C">
        <w:rPr>
          <w:snapToGrid w:val="0"/>
          <w:sz w:val="28"/>
          <w:szCs w:val="28"/>
        </w:rPr>
        <w:t>Р</w:t>
      </w:r>
      <w:proofErr w:type="gramEnd"/>
      <w:r w:rsidRPr="006E371C">
        <w:rPr>
          <w:snapToGrid w:val="0"/>
          <w:sz w:val="28"/>
          <w:szCs w:val="28"/>
        </w:rPr>
        <w:t xml:space="preserve"> 52462-2005 «Изделия хлебобулочные из пшеничной муки. Общие технические условия». </w:t>
      </w:r>
    </w:p>
    <w:p w:rsidR="00387F4A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6E371C">
        <w:rPr>
          <w:snapToGrid w:val="0"/>
          <w:sz w:val="28"/>
          <w:szCs w:val="28"/>
        </w:rPr>
        <w:t xml:space="preserve">ГОСТ 2077-84 «Хлеб ржаной, ржано-пшеничный и пшенично-ржаной». </w:t>
      </w:r>
    </w:p>
    <w:p w:rsidR="00387F4A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6E371C">
        <w:rPr>
          <w:snapToGrid w:val="0"/>
          <w:sz w:val="28"/>
          <w:szCs w:val="28"/>
        </w:rPr>
        <w:t xml:space="preserve">ГОСТ 26983-86 «Хлеб </w:t>
      </w:r>
      <w:proofErr w:type="spellStart"/>
      <w:r w:rsidRPr="006E371C">
        <w:rPr>
          <w:snapToGrid w:val="0"/>
          <w:sz w:val="28"/>
          <w:szCs w:val="28"/>
        </w:rPr>
        <w:t>дарницкий</w:t>
      </w:r>
      <w:proofErr w:type="spellEnd"/>
      <w:r w:rsidRPr="006E371C">
        <w:rPr>
          <w:snapToGrid w:val="0"/>
          <w:sz w:val="28"/>
          <w:szCs w:val="28"/>
        </w:rPr>
        <w:t>. Технические условия».</w:t>
      </w:r>
    </w:p>
    <w:p w:rsidR="00387F4A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6E371C">
        <w:rPr>
          <w:snapToGrid w:val="0"/>
          <w:sz w:val="28"/>
          <w:szCs w:val="28"/>
        </w:rPr>
        <w:t>ГОСТ 27668-88 «Мука и отруби. Приемка и методы отбора проб».</w:t>
      </w:r>
    </w:p>
    <w:p w:rsidR="00387F4A" w:rsidRPr="006E371C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6E371C">
        <w:rPr>
          <w:sz w:val="28"/>
          <w:szCs w:val="28"/>
        </w:rPr>
        <w:t>ГОСТ 27558-87 «Мука и отруби. Методы определения цвета, запаха, вкуса и хруста».</w:t>
      </w:r>
    </w:p>
    <w:p w:rsidR="00387F4A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6E371C">
        <w:rPr>
          <w:snapToGrid w:val="0"/>
          <w:sz w:val="28"/>
          <w:szCs w:val="28"/>
        </w:rPr>
        <w:t>ГОСТ 9404-88 «Мука и отруби. Метод определения влажности».</w:t>
      </w:r>
    </w:p>
    <w:p w:rsidR="00387F4A" w:rsidRPr="006E371C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6E371C">
        <w:rPr>
          <w:sz w:val="28"/>
          <w:szCs w:val="28"/>
        </w:rPr>
        <w:t>ГОСТ 27493-87 «Мука и отруби. Метод определения кислотности по болтушке».</w:t>
      </w:r>
    </w:p>
    <w:p w:rsidR="00387F4A" w:rsidRPr="006E371C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6E371C">
        <w:rPr>
          <w:sz w:val="28"/>
          <w:szCs w:val="28"/>
        </w:rPr>
        <w:lastRenderedPageBreak/>
        <w:t xml:space="preserve">ГОСТ 27559-87 «Мука и отруби. Метод определения зараженности и загрязненности вредителями хлебных запасов». </w:t>
      </w:r>
    </w:p>
    <w:p w:rsidR="00387F4A" w:rsidRPr="006E371C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6E371C">
        <w:rPr>
          <w:sz w:val="28"/>
          <w:szCs w:val="28"/>
        </w:rPr>
        <w:t>ГОСТ 20239-74 «Мука, крупы и отруби. Метод определения металл</w:t>
      </w:r>
      <w:r w:rsidRPr="006E371C">
        <w:rPr>
          <w:sz w:val="28"/>
          <w:szCs w:val="28"/>
        </w:rPr>
        <w:t>о</w:t>
      </w:r>
      <w:r w:rsidRPr="006E371C">
        <w:rPr>
          <w:sz w:val="28"/>
          <w:szCs w:val="28"/>
        </w:rPr>
        <w:t xml:space="preserve">магнитной  примеси». </w:t>
      </w:r>
    </w:p>
    <w:p w:rsidR="00387F4A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 w:rsidRPr="006E371C">
        <w:rPr>
          <w:sz w:val="28"/>
          <w:szCs w:val="28"/>
        </w:rPr>
        <w:t>ГОСТ 27839-88 «Мука пшеничная. Методы определения количества и качества клейковины».</w:t>
      </w:r>
    </w:p>
    <w:p w:rsidR="00387F4A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 w:rsidRPr="006E371C">
        <w:rPr>
          <w:sz w:val="28"/>
          <w:szCs w:val="28"/>
        </w:rPr>
        <w:t>ГОСТ 28796-90 Мука пшеничная. Определение содержания сырой клейковины.</w:t>
      </w:r>
    </w:p>
    <w:p w:rsidR="00387F4A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 w:rsidRPr="006E371C">
        <w:rPr>
          <w:sz w:val="28"/>
          <w:szCs w:val="28"/>
        </w:rPr>
        <w:t>ГОСТ 28797-90 Мука пшеничная. Определение содержания сухой клейковины.</w:t>
      </w:r>
    </w:p>
    <w:p w:rsidR="00387F4A" w:rsidRPr="006E371C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 w:rsidRPr="006E371C">
        <w:rPr>
          <w:snapToGrid w:val="0"/>
          <w:sz w:val="28"/>
          <w:szCs w:val="28"/>
        </w:rPr>
        <w:t>ГОСТ 5667-65 «Правила приемки, методы отбора образцов, методы определения органолептических показателей и массы изделий».</w:t>
      </w:r>
    </w:p>
    <w:p w:rsidR="00387F4A" w:rsidRPr="006E371C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 w:rsidRPr="006E371C">
        <w:rPr>
          <w:snapToGrid w:val="0"/>
          <w:sz w:val="28"/>
          <w:szCs w:val="28"/>
        </w:rPr>
        <w:t>ГОСТ 21094-75 «Хлеб и хлебобулочные изделия. Метод определения влажности».</w:t>
      </w:r>
    </w:p>
    <w:p w:rsidR="00387F4A" w:rsidRPr="006E371C" w:rsidRDefault="00387F4A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 w:rsidRPr="006E371C">
        <w:rPr>
          <w:snapToGrid w:val="0"/>
          <w:sz w:val="28"/>
          <w:szCs w:val="28"/>
        </w:rPr>
        <w:t>ГОСТ 5669-96 «Хлебобулочные изделия. Метод определения порист</w:t>
      </w:r>
      <w:r w:rsidRPr="006E371C">
        <w:rPr>
          <w:snapToGrid w:val="0"/>
          <w:sz w:val="28"/>
          <w:szCs w:val="28"/>
        </w:rPr>
        <w:t>о</w:t>
      </w:r>
      <w:r w:rsidRPr="006E371C">
        <w:rPr>
          <w:snapToGrid w:val="0"/>
          <w:sz w:val="28"/>
          <w:szCs w:val="28"/>
        </w:rPr>
        <w:t xml:space="preserve">сти». </w:t>
      </w:r>
    </w:p>
    <w:p w:rsidR="00387F4A" w:rsidRDefault="00387F4A" w:rsidP="00387F4A">
      <w:pPr>
        <w:pStyle w:val="aa"/>
        <w:ind w:left="727"/>
        <w:contextualSpacing/>
        <w:jc w:val="both"/>
        <w:rPr>
          <w:snapToGrid w:val="0"/>
          <w:sz w:val="28"/>
          <w:szCs w:val="28"/>
        </w:rPr>
      </w:pPr>
      <w:r w:rsidRPr="006E371C">
        <w:rPr>
          <w:snapToGrid w:val="0"/>
          <w:sz w:val="28"/>
          <w:szCs w:val="28"/>
        </w:rPr>
        <w:t>ГОСТ 5670-96 «Хлебобулочные изделия. Методы определения кисло</w:t>
      </w:r>
      <w:r w:rsidRPr="006E371C">
        <w:rPr>
          <w:snapToGrid w:val="0"/>
          <w:sz w:val="28"/>
          <w:szCs w:val="28"/>
        </w:rPr>
        <w:t>т</w:t>
      </w:r>
      <w:r w:rsidRPr="006E371C">
        <w:rPr>
          <w:snapToGrid w:val="0"/>
          <w:sz w:val="28"/>
          <w:szCs w:val="28"/>
        </w:rPr>
        <w:t>ности».</w:t>
      </w:r>
    </w:p>
    <w:p w:rsidR="00727C3F" w:rsidRPr="009C0294" w:rsidRDefault="00727C3F" w:rsidP="00387F4A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727C3F" w:rsidRPr="009C0294" w:rsidRDefault="00727C3F" w:rsidP="00727C3F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>Использовать изложенные гигиенические нормативы при выполнении практических заданий и решении ситуационных задач.</w:t>
      </w:r>
    </w:p>
    <w:p w:rsidR="00727C3F" w:rsidRDefault="00727C3F" w:rsidP="00727C3F">
      <w:pPr>
        <w:pStyle w:val="aa"/>
        <w:ind w:left="727"/>
        <w:contextualSpacing/>
        <w:jc w:val="right"/>
      </w:pPr>
    </w:p>
    <w:p w:rsidR="00387F4A" w:rsidRPr="00387F4A" w:rsidRDefault="00387F4A" w:rsidP="00727C3F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87F4A">
        <w:rPr>
          <w:b/>
          <w:i/>
          <w:color w:val="000000"/>
          <w:sz w:val="28"/>
          <w:szCs w:val="28"/>
        </w:rPr>
        <w:t>Практические навыки</w:t>
      </w:r>
    </w:p>
    <w:p w:rsidR="00387F4A" w:rsidRDefault="00387F4A" w:rsidP="00727C3F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387F4A" w:rsidRPr="006E371C" w:rsidRDefault="00387F4A" w:rsidP="00387F4A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Освоение методик</w:t>
      </w:r>
      <w:r w:rsidRPr="006E371C">
        <w:rPr>
          <w:sz w:val="28"/>
          <w:szCs w:val="28"/>
        </w:rPr>
        <w:t xml:space="preserve"> санитарной экспертизы качества зерновых продуктов. </w:t>
      </w:r>
    </w:p>
    <w:p w:rsidR="00387F4A" w:rsidRDefault="00387F4A" w:rsidP="00727C3F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727C3F" w:rsidRDefault="00727C3F" w:rsidP="00727C3F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87F4A">
        <w:rPr>
          <w:b/>
          <w:i/>
          <w:color w:val="000000"/>
          <w:sz w:val="28"/>
          <w:szCs w:val="28"/>
        </w:rPr>
        <w:t>Практические задания</w:t>
      </w:r>
    </w:p>
    <w:p w:rsidR="00727C3F" w:rsidRDefault="00727C3F" w:rsidP="00727C3F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387F4A" w:rsidRDefault="00387F4A" w:rsidP="00387F4A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гигиенической экспертизы</w:t>
      </w:r>
      <w:r w:rsidRPr="006E371C">
        <w:rPr>
          <w:sz w:val="28"/>
          <w:szCs w:val="28"/>
        </w:rPr>
        <w:t xml:space="preserve"> зерновых продуктов (муки и хл</w:t>
      </w:r>
      <w:r w:rsidRPr="006E371C">
        <w:rPr>
          <w:sz w:val="28"/>
          <w:szCs w:val="28"/>
        </w:rPr>
        <w:t>е</w:t>
      </w:r>
      <w:r>
        <w:rPr>
          <w:sz w:val="28"/>
          <w:szCs w:val="28"/>
        </w:rPr>
        <w:t xml:space="preserve">ба) и </w:t>
      </w:r>
      <w:r w:rsidRPr="006E371C">
        <w:rPr>
          <w:sz w:val="28"/>
          <w:szCs w:val="28"/>
        </w:rPr>
        <w:t>составление заключения по исследованному продукту.</w:t>
      </w:r>
    </w:p>
    <w:p w:rsidR="00387F4A" w:rsidRDefault="00387F4A" w:rsidP="00387F4A">
      <w:pPr>
        <w:ind w:firstLine="444"/>
        <w:jc w:val="both"/>
        <w:rPr>
          <w:sz w:val="28"/>
          <w:szCs w:val="28"/>
        </w:rPr>
      </w:pPr>
    </w:p>
    <w:p w:rsidR="00761F43" w:rsidRDefault="00761F43" w:rsidP="001225ED">
      <w:pPr>
        <w:pStyle w:val="29"/>
        <w:shd w:val="clear" w:color="auto" w:fill="auto"/>
        <w:spacing w:before="0" w:line="240" w:lineRule="auto"/>
        <w:ind w:right="180" w:firstLine="709"/>
        <w:jc w:val="both"/>
        <w:rPr>
          <w:sz w:val="28"/>
          <w:szCs w:val="28"/>
        </w:rPr>
      </w:pPr>
      <w:r w:rsidRPr="001225ED">
        <w:rPr>
          <w:sz w:val="28"/>
          <w:szCs w:val="28"/>
        </w:rPr>
        <w:t>Для исследования муки от каждой партии отбирают вначале исхо</w:t>
      </w:r>
      <w:r w:rsidRPr="001225ED">
        <w:rPr>
          <w:sz w:val="28"/>
          <w:szCs w:val="28"/>
        </w:rPr>
        <w:t>д</w:t>
      </w:r>
      <w:r w:rsidRPr="001225ED">
        <w:rPr>
          <w:sz w:val="28"/>
          <w:szCs w:val="28"/>
        </w:rPr>
        <w:t>ный, а затем средний образец. Как исходный, так и средний образец дол</w:t>
      </w:r>
      <w:r w:rsidRPr="001225ED">
        <w:rPr>
          <w:sz w:val="28"/>
          <w:szCs w:val="28"/>
        </w:rPr>
        <w:t>ж</w:t>
      </w:r>
      <w:r w:rsidRPr="001225ED">
        <w:rPr>
          <w:sz w:val="28"/>
          <w:szCs w:val="28"/>
        </w:rPr>
        <w:t>ны от</w:t>
      </w:r>
      <w:r w:rsidRPr="001225ED">
        <w:rPr>
          <w:sz w:val="28"/>
          <w:szCs w:val="28"/>
        </w:rPr>
        <w:softHyphen/>
        <w:t>ражать качество всей партии муки. Составление исходного образца произво</w:t>
      </w:r>
      <w:r w:rsidRPr="001225ED">
        <w:rPr>
          <w:sz w:val="28"/>
          <w:szCs w:val="28"/>
        </w:rPr>
        <w:softHyphen/>
        <w:t>дят специальным инструментом - щупом. Муку исходного образца тщатель</w:t>
      </w:r>
      <w:r w:rsidRPr="001225ED">
        <w:rPr>
          <w:sz w:val="28"/>
          <w:szCs w:val="28"/>
        </w:rPr>
        <w:softHyphen/>
        <w:t>но перемешивают, и от нее отбирают средний образец для отправки в лабо</w:t>
      </w:r>
      <w:r w:rsidRPr="001225ED">
        <w:rPr>
          <w:sz w:val="28"/>
          <w:szCs w:val="28"/>
        </w:rPr>
        <w:softHyphen/>
        <w:t>раторию. Масса среднего образца должна составлять 400-500 г, но не более 2 кг. Направляемый для исследования образец муки сопровождают соответст</w:t>
      </w:r>
      <w:r w:rsidRPr="001225ED">
        <w:rPr>
          <w:sz w:val="28"/>
          <w:szCs w:val="28"/>
        </w:rPr>
        <w:softHyphen/>
        <w:t>вующим документом. Из поступившего для исследования образца муки в лаборатории выделяют средний образец непосредственно для анал</w:t>
      </w:r>
      <w:r w:rsidRPr="001225ED">
        <w:rPr>
          <w:sz w:val="28"/>
          <w:szCs w:val="28"/>
        </w:rPr>
        <w:t>и</w:t>
      </w:r>
      <w:r w:rsidRPr="001225ED">
        <w:rPr>
          <w:sz w:val="28"/>
          <w:szCs w:val="28"/>
        </w:rPr>
        <w:t xml:space="preserve">за. </w:t>
      </w:r>
      <w:proofErr w:type="gramStart"/>
      <w:r w:rsidRPr="001225ED">
        <w:rPr>
          <w:sz w:val="28"/>
          <w:szCs w:val="28"/>
        </w:rPr>
        <w:t>Для этого муку полученного образца тщательно перемешивают, разра</w:t>
      </w:r>
      <w:r w:rsidRPr="001225ED">
        <w:rPr>
          <w:sz w:val="28"/>
          <w:szCs w:val="28"/>
        </w:rPr>
        <w:t>в</w:t>
      </w:r>
      <w:r w:rsidRPr="001225ED">
        <w:rPr>
          <w:sz w:val="28"/>
          <w:szCs w:val="28"/>
        </w:rPr>
        <w:t>нивают на гладкой поверхности доски или стола, и слой муки двумя диаг</w:t>
      </w:r>
      <w:r w:rsidRPr="001225ED">
        <w:rPr>
          <w:sz w:val="28"/>
          <w:szCs w:val="28"/>
        </w:rPr>
        <w:t>о</w:t>
      </w:r>
      <w:r w:rsidRPr="001225ED">
        <w:rPr>
          <w:sz w:val="28"/>
          <w:szCs w:val="28"/>
        </w:rPr>
        <w:t>нальными бороздами делят на четыре сектора, затем от двух противоп</w:t>
      </w:r>
      <w:r w:rsidRPr="001225ED">
        <w:rPr>
          <w:sz w:val="28"/>
          <w:szCs w:val="28"/>
        </w:rPr>
        <w:t>о</w:t>
      </w:r>
      <w:r w:rsidRPr="001225ED">
        <w:rPr>
          <w:sz w:val="28"/>
          <w:szCs w:val="28"/>
        </w:rPr>
        <w:t>ложных секто</w:t>
      </w:r>
      <w:r w:rsidRPr="001225ED">
        <w:rPr>
          <w:sz w:val="28"/>
          <w:szCs w:val="28"/>
        </w:rPr>
        <w:softHyphen/>
        <w:t>ров берут равные части муки в сумме около 500 г. Если из двух секторов из- за малого количества муки не удается составить образец весом в 500 г, то берут муку из всех</w:t>
      </w:r>
      <w:proofErr w:type="gramEnd"/>
      <w:r w:rsidRPr="001225ED">
        <w:rPr>
          <w:sz w:val="28"/>
          <w:szCs w:val="28"/>
        </w:rPr>
        <w:t xml:space="preserve"> четырех секторов.</w:t>
      </w:r>
    </w:p>
    <w:p w:rsidR="001225ED" w:rsidRPr="001225ED" w:rsidRDefault="001225ED" w:rsidP="001225ED">
      <w:pPr>
        <w:pStyle w:val="29"/>
        <w:shd w:val="clear" w:color="auto" w:fill="auto"/>
        <w:spacing w:before="0" w:line="240" w:lineRule="auto"/>
        <w:ind w:right="180" w:firstLine="709"/>
        <w:jc w:val="both"/>
        <w:rPr>
          <w:sz w:val="28"/>
          <w:szCs w:val="28"/>
        </w:rPr>
      </w:pPr>
    </w:p>
    <w:p w:rsidR="00761F43" w:rsidRDefault="00761F43" w:rsidP="001225ED">
      <w:pPr>
        <w:pStyle w:val="af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1225ED">
        <w:rPr>
          <w:sz w:val="28"/>
          <w:szCs w:val="28"/>
        </w:rPr>
        <w:t>ОПРЕДЕЛЕНИЕ ОРГАНОЛЕПТИЧЕСКИХ ПОКАЗАТЕЛЕЙ</w:t>
      </w:r>
    </w:p>
    <w:p w:rsidR="001225ED" w:rsidRPr="001225ED" w:rsidRDefault="001225ED" w:rsidP="001225ED">
      <w:pPr>
        <w:pStyle w:val="af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61F43" w:rsidRPr="001225ED" w:rsidRDefault="00761F43" w:rsidP="001225ED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1225ED">
        <w:rPr>
          <w:b/>
          <w:sz w:val="28"/>
          <w:szCs w:val="28"/>
        </w:rPr>
        <w:t>Цвет</w:t>
      </w:r>
      <w:r w:rsidRPr="001225ED">
        <w:rPr>
          <w:sz w:val="28"/>
          <w:szCs w:val="28"/>
        </w:rPr>
        <w:t>. Определяют при дневном освещении. Для определения цвета бе</w:t>
      </w:r>
      <w:r w:rsidRPr="001225ED">
        <w:rPr>
          <w:sz w:val="28"/>
          <w:szCs w:val="28"/>
        </w:rPr>
        <w:softHyphen/>
        <w:t>рут 3-5 г муки, насыпают на ровную, хорошо освещенную поверхность (лучше черную бумагу), для сравнения рядом помещают такое же количест</w:t>
      </w:r>
      <w:r w:rsidRPr="001225ED">
        <w:rPr>
          <w:sz w:val="28"/>
          <w:szCs w:val="28"/>
        </w:rPr>
        <w:softHyphen/>
        <w:t>во муки того же сорта, являющейся эталоном. Оба образца муки разравни</w:t>
      </w:r>
      <w:r w:rsidRPr="001225ED">
        <w:rPr>
          <w:sz w:val="28"/>
          <w:szCs w:val="28"/>
        </w:rPr>
        <w:softHyphen/>
        <w:t>вают, плотно спрессовывают с помощью металлической пластинки или шпа</w:t>
      </w:r>
      <w:r w:rsidRPr="001225ED">
        <w:rPr>
          <w:sz w:val="28"/>
          <w:szCs w:val="28"/>
        </w:rPr>
        <w:softHyphen/>
        <w:t>теля, чтобы получился слой муки толщиной 3-4 мм. Сравнивая тот и другой обр</w:t>
      </w:r>
      <w:r w:rsidRPr="001225ED">
        <w:rPr>
          <w:sz w:val="28"/>
          <w:szCs w:val="28"/>
        </w:rPr>
        <w:t>а</w:t>
      </w:r>
      <w:r w:rsidRPr="001225ED">
        <w:rPr>
          <w:sz w:val="28"/>
          <w:szCs w:val="28"/>
        </w:rPr>
        <w:t>зец, определяют цвет муки.</w:t>
      </w:r>
    </w:p>
    <w:p w:rsidR="00761F43" w:rsidRPr="001225ED" w:rsidRDefault="00761F43" w:rsidP="001225ED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1225ED">
        <w:rPr>
          <w:rStyle w:val="2a"/>
          <w:sz w:val="28"/>
          <w:szCs w:val="28"/>
        </w:rPr>
        <w:t xml:space="preserve">Запах. </w:t>
      </w:r>
      <w:r w:rsidRPr="001225ED">
        <w:rPr>
          <w:sz w:val="28"/>
          <w:szCs w:val="28"/>
        </w:rPr>
        <w:t>Для определения запаха 3-4 г муки насыпают на ладонь, согре</w:t>
      </w:r>
      <w:r w:rsidRPr="001225ED">
        <w:rPr>
          <w:sz w:val="28"/>
          <w:szCs w:val="28"/>
        </w:rPr>
        <w:softHyphen/>
        <w:t>вают дыханием и определяют запах. Существует и другой прием: небольшое количество муки насыпают в стакан, обливают горячей водой (температура 60°С), затем воду сливают и определяют запах.</w:t>
      </w:r>
    </w:p>
    <w:p w:rsidR="00761F43" w:rsidRDefault="00761F43" w:rsidP="001225ED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1225ED">
        <w:rPr>
          <w:rStyle w:val="2a"/>
          <w:sz w:val="28"/>
          <w:szCs w:val="28"/>
        </w:rPr>
        <w:t xml:space="preserve">Вкус. </w:t>
      </w:r>
      <w:r w:rsidRPr="001225ED">
        <w:rPr>
          <w:sz w:val="28"/>
          <w:szCs w:val="28"/>
        </w:rPr>
        <w:t>Вкус определяют при медленном разжевывании щепотки муки, за</w:t>
      </w:r>
      <w:r w:rsidRPr="001225ED">
        <w:rPr>
          <w:sz w:val="28"/>
          <w:szCs w:val="28"/>
        </w:rPr>
        <w:softHyphen/>
        <w:t>тем муку изо рта удаляют, через несколько секунд отчетливо ощущается вкус. Вкус муки может быть нормальный (приятный, пресный, слегка слад</w:t>
      </w:r>
      <w:r w:rsidRPr="001225ED">
        <w:rPr>
          <w:sz w:val="28"/>
          <w:szCs w:val="28"/>
        </w:rPr>
        <w:softHyphen/>
        <w:t>коватый), кислый, горький, сладкий, вызывающий чувство царапанья в гор</w:t>
      </w:r>
      <w:r w:rsidRPr="001225ED">
        <w:rPr>
          <w:sz w:val="28"/>
          <w:szCs w:val="28"/>
        </w:rPr>
        <w:softHyphen/>
        <w:t>ле. Мука может иметь также различные посторонние привкусы.</w:t>
      </w:r>
    </w:p>
    <w:p w:rsidR="001225ED" w:rsidRPr="001225ED" w:rsidRDefault="001225ED" w:rsidP="001225ED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1225ED" w:rsidRDefault="00761F43" w:rsidP="001225ED">
      <w:pPr>
        <w:pStyle w:val="70"/>
        <w:shd w:val="clear" w:color="auto" w:fill="auto"/>
        <w:spacing w:before="0" w:line="240" w:lineRule="auto"/>
        <w:ind w:left="1920"/>
        <w:jc w:val="center"/>
        <w:rPr>
          <w:sz w:val="28"/>
          <w:szCs w:val="28"/>
        </w:rPr>
      </w:pPr>
      <w:r w:rsidRPr="001225ED">
        <w:rPr>
          <w:sz w:val="28"/>
          <w:szCs w:val="28"/>
        </w:rPr>
        <w:t>ОПРЕДЕЛЕНИЕ ФИЗИКО-ХИМИЧЕСКИХ ПОКАЗАТЕЛЕЙ</w:t>
      </w:r>
    </w:p>
    <w:p w:rsidR="00761F43" w:rsidRPr="001225ED" w:rsidRDefault="00761F43" w:rsidP="001225ED">
      <w:pPr>
        <w:pStyle w:val="70"/>
        <w:shd w:val="clear" w:color="auto" w:fill="auto"/>
        <w:spacing w:before="0" w:line="240" w:lineRule="auto"/>
        <w:ind w:left="1920"/>
        <w:jc w:val="center"/>
        <w:rPr>
          <w:sz w:val="28"/>
          <w:szCs w:val="28"/>
        </w:rPr>
      </w:pPr>
      <w:r w:rsidRPr="001225ED">
        <w:rPr>
          <w:sz w:val="28"/>
          <w:szCs w:val="28"/>
        </w:rPr>
        <w:t>Определение содержания влаги</w:t>
      </w:r>
    </w:p>
    <w:p w:rsidR="00761F43" w:rsidRPr="001225ED" w:rsidRDefault="00761F43" w:rsidP="001225ED">
      <w:pPr>
        <w:pStyle w:val="29"/>
        <w:shd w:val="clear" w:color="auto" w:fill="auto"/>
        <w:spacing w:before="0" w:line="240" w:lineRule="auto"/>
        <w:ind w:firstLine="380"/>
        <w:jc w:val="both"/>
        <w:rPr>
          <w:sz w:val="28"/>
          <w:szCs w:val="28"/>
        </w:rPr>
      </w:pPr>
      <w:r w:rsidRPr="001225ED">
        <w:rPr>
          <w:rStyle w:val="2a"/>
          <w:sz w:val="28"/>
          <w:szCs w:val="28"/>
        </w:rPr>
        <w:t xml:space="preserve">Ход работы. </w:t>
      </w:r>
      <w:r w:rsidRPr="001225ED">
        <w:rPr>
          <w:sz w:val="28"/>
          <w:szCs w:val="28"/>
        </w:rPr>
        <w:t>В две металлические или стеклянные бюксы, предваритель</w:t>
      </w:r>
      <w:r w:rsidRPr="001225ED">
        <w:rPr>
          <w:sz w:val="28"/>
          <w:szCs w:val="28"/>
        </w:rPr>
        <w:softHyphen/>
        <w:t xml:space="preserve">но хорошо просушенные в сушильном шкафу и взвешенные на </w:t>
      </w:r>
      <w:proofErr w:type="spellStart"/>
      <w:r w:rsidRPr="001225ED">
        <w:rPr>
          <w:sz w:val="28"/>
          <w:szCs w:val="28"/>
        </w:rPr>
        <w:t>технохими</w:t>
      </w:r>
      <w:proofErr w:type="spellEnd"/>
      <w:r w:rsidRPr="001225ED">
        <w:rPr>
          <w:sz w:val="28"/>
          <w:szCs w:val="28"/>
        </w:rPr>
        <w:t xml:space="preserve">- </w:t>
      </w:r>
      <w:proofErr w:type="spellStart"/>
      <w:r w:rsidRPr="001225ED">
        <w:rPr>
          <w:sz w:val="28"/>
          <w:szCs w:val="28"/>
        </w:rPr>
        <w:t>ческих</w:t>
      </w:r>
      <w:proofErr w:type="spellEnd"/>
      <w:r w:rsidRPr="001225ED">
        <w:rPr>
          <w:sz w:val="28"/>
          <w:szCs w:val="28"/>
        </w:rPr>
        <w:t xml:space="preserve"> весах, берут навески муки в количестве около 5 г. Бюксы открытыми помещают в сушильный шкаф при температуре 140-150</w:t>
      </w:r>
      <w:proofErr w:type="gramStart"/>
      <w:r w:rsidRPr="001225ED">
        <w:rPr>
          <w:sz w:val="28"/>
          <w:szCs w:val="28"/>
        </w:rPr>
        <w:t>°С</w:t>
      </w:r>
      <w:proofErr w:type="gramEnd"/>
      <w:r w:rsidRPr="001225ED">
        <w:rPr>
          <w:sz w:val="28"/>
          <w:szCs w:val="28"/>
        </w:rPr>
        <w:t>, рядом с ними п</w:t>
      </w:r>
      <w:r w:rsidRPr="001225ED">
        <w:rPr>
          <w:sz w:val="28"/>
          <w:szCs w:val="28"/>
        </w:rPr>
        <w:t>о</w:t>
      </w:r>
      <w:r w:rsidRPr="001225ED">
        <w:rPr>
          <w:sz w:val="28"/>
          <w:szCs w:val="28"/>
        </w:rPr>
        <w:t>мещают крышки. Высушивание производят при температуре 130</w:t>
      </w:r>
      <w:proofErr w:type="gramStart"/>
      <w:r w:rsidRPr="001225ED">
        <w:rPr>
          <w:sz w:val="28"/>
          <w:szCs w:val="28"/>
        </w:rPr>
        <w:t>°С</w:t>
      </w:r>
      <w:proofErr w:type="gramEnd"/>
      <w:r w:rsidRPr="001225ED">
        <w:rPr>
          <w:sz w:val="28"/>
          <w:szCs w:val="28"/>
        </w:rPr>
        <w:t xml:space="preserve"> в те</w:t>
      </w:r>
      <w:r w:rsidRPr="001225ED">
        <w:rPr>
          <w:sz w:val="28"/>
          <w:szCs w:val="28"/>
        </w:rPr>
        <w:softHyphen/>
        <w:t>чение 40 мин. Во время высушивания необходимо следить за температурой с</w:t>
      </w:r>
      <w:r w:rsidRPr="001225ED">
        <w:rPr>
          <w:sz w:val="28"/>
          <w:szCs w:val="28"/>
        </w:rPr>
        <w:t>у</w:t>
      </w:r>
      <w:r w:rsidRPr="001225ED">
        <w:rPr>
          <w:sz w:val="28"/>
          <w:szCs w:val="28"/>
        </w:rPr>
        <w:t>шильного шкафа, допуская колебание ее в пределах 128-132°С. По истече</w:t>
      </w:r>
      <w:r w:rsidRPr="001225ED">
        <w:rPr>
          <w:sz w:val="28"/>
          <w:szCs w:val="28"/>
        </w:rPr>
        <w:softHyphen/>
        <w:t>нии 40 мин бюксы закрывают крышками и помещают в эксикатор на 1-1,5 ч для охлаждения, затем взвешивают. Расчет производят сто формуле:</w:t>
      </w:r>
    </w:p>
    <w:p w:rsidR="00761F43" w:rsidRDefault="00761F43" w:rsidP="00761F43">
      <w:pPr>
        <w:pStyle w:val="42"/>
        <w:shd w:val="clear" w:color="auto" w:fill="auto"/>
        <w:spacing w:line="235" w:lineRule="exact"/>
      </w:pPr>
      <w:r>
        <w:t>а - в</w:t>
      </w:r>
    </w:p>
    <w:p w:rsidR="00761F43" w:rsidRDefault="00761F43" w:rsidP="00761F43">
      <w:pPr>
        <w:pStyle w:val="32"/>
        <w:shd w:val="clear" w:color="auto" w:fill="auto"/>
        <w:tabs>
          <w:tab w:val="left" w:leader="hyphen" w:pos="3140"/>
        </w:tabs>
        <w:jc w:val="center"/>
      </w:pPr>
      <w:bookmarkStart w:id="0" w:name="bookmark8"/>
      <w:r>
        <w:t>X =</w:t>
      </w:r>
      <w:r>
        <w:tab/>
        <w:t>х 100,</w:t>
      </w:r>
      <w:bookmarkEnd w:id="0"/>
    </w:p>
    <w:p w:rsidR="00761F43" w:rsidRDefault="00761F43" w:rsidP="00761F43">
      <w:pPr>
        <w:pStyle w:val="32"/>
        <w:shd w:val="clear" w:color="auto" w:fill="auto"/>
        <w:jc w:val="center"/>
      </w:pPr>
      <w:bookmarkStart w:id="1" w:name="bookmark9"/>
      <w:r>
        <w:t>с</w:t>
      </w:r>
      <w:bookmarkEnd w:id="1"/>
    </w:p>
    <w:p w:rsidR="00761F43" w:rsidRPr="001225ED" w:rsidRDefault="00761F43" w:rsidP="001225ED">
      <w:pPr>
        <w:pStyle w:val="29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  <w:r w:rsidRPr="001225ED">
        <w:rPr>
          <w:sz w:val="28"/>
          <w:szCs w:val="28"/>
        </w:rPr>
        <w:t xml:space="preserve">где: X - влажность муки в процентах; а - масса чашки в граммах с навеской до высушивания; в </w:t>
      </w:r>
      <w:proofErr w:type="gramStart"/>
      <w:r w:rsidRPr="001225ED">
        <w:rPr>
          <w:sz w:val="28"/>
          <w:szCs w:val="28"/>
        </w:rPr>
        <w:t>-м</w:t>
      </w:r>
      <w:proofErr w:type="gramEnd"/>
      <w:r w:rsidRPr="001225ED">
        <w:rPr>
          <w:sz w:val="28"/>
          <w:szCs w:val="28"/>
        </w:rPr>
        <w:t>асса чашки в граммах с навеской после выс</w:t>
      </w:r>
      <w:r w:rsidRPr="001225ED">
        <w:rPr>
          <w:sz w:val="28"/>
          <w:szCs w:val="28"/>
        </w:rPr>
        <w:t>у</w:t>
      </w:r>
      <w:r w:rsidRPr="001225ED">
        <w:rPr>
          <w:sz w:val="28"/>
          <w:szCs w:val="28"/>
        </w:rPr>
        <w:t>шивания; с - навеска муки в граммах.</w:t>
      </w:r>
    </w:p>
    <w:p w:rsidR="00761F43" w:rsidRDefault="00761F43" w:rsidP="001225ED">
      <w:pPr>
        <w:pStyle w:val="7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1225ED">
        <w:rPr>
          <w:sz w:val="28"/>
          <w:szCs w:val="28"/>
        </w:rPr>
        <w:t>Определение кислотности</w:t>
      </w:r>
    </w:p>
    <w:p w:rsidR="001225ED" w:rsidRPr="001225ED" w:rsidRDefault="001225ED" w:rsidP="001225ED">
      <w:pPr>
        <w:pStyle w:val="7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761F43" w:rsidRPr="001225ED" w:rsidRDefault="00761F43" w:rsidP="001225ED">
      <w:pPr>
        <w:pStyle w:val="29"/>
        <w:shd w:val="clear" w:color="auto" w:fill="auto"/>
        <w:spacing w:before="0" w:line="240" w:lineRule="auto"/>
        <w:ind w:right="5" w:firstLine="709"/>
        <w:jc w:val="both"/>
        <w:rPr>
          <w:sz w:val="28"/>
          <w:szCs w:val="28"/>
        </w:rPr>
      </w:pPr>
      <w:r w:rsidRPr="001225ED">
        <w:rPr>
          <w:sz w:val="28"/>
          <w:szCs w:val="28"/>
        </w:rPr>
        <w:t>Кислотность муки обусловлена наличием в ней минеральных кислых фосфатов (например, КН2Р04), а также образованием под действием ферме</w:t>
      </w:r>
      <w:r w:rsidRPr="001225ED">
        <w:rPr>
          <w:sz w:val="28"/>
          <w:szCs w:val="28"/>
        </w:rPr>
        <w:t>н</w:t>
      </w:r>
      <w:r w:rsidRPr="001225ED">
        <w:rPr>
          <w:sz w:val="28"/>
          <w:szCs w:val="28"/>
        </w:rPr>
        <w:t>тов муки кислых фосфатов из органических фосфорсодержащих веществ. Кроме того, при длительном хранении муки происходят изменения в составе белков и жиров. При этом накапливаются жирные кислоты, свободные окс</w:t>
      </w:r>
      <w:proofErr w:type="gramStart"/>
      <w:r w:rsidRPr="001225ED">
        <w:rPr>
          <w:sz w:val="28"/>
          <w:szCs w:val="28"/>
        </w:rPr>
        <w:t>и-</w:t>
      </w:r>
      <w:proofErr w:type="gramEnd"/>
      <w:r w:rsidRPr="001225ED">
        <w:rPr>
          <w:sz w:val="28"/>
          <w:szCs w:val="28"/>
        </w:rPr>
        <w:t xml:space="preserve"> кислоты и </w:t>
      </w:r>
      <w:proofErr w:type="spellStart"/>
      <w:r w:rsidRPr="001225ED">
        <w:rPr>
          <w:sz w:val="28"/>
          <w:szCs w:val="28"/>
        </w:rPr>
        <w:t>кето</w:t>
      </w:r>
      <w:proofErr w:type="spellEnd"/>
      <w:r w:rsidRPr="001225ED">
        <w:rPr>
          <w:sz w:val="28"/>
          <w:szCs w:val="28"/>
        </w:rPr>
        <w:t xml:space="preserve"> - кислоты, которые увеличивают кислотность муки.</w:t>
      </w:r>
    </w:p>
    <w:p w:rsidR="00761F43" w:rsidRPr="001225ED" w:rsidRDefault="00761F43" w:rsidP="001225ED">
      <w:pPr>
        <w:pStyle w:val="29"/>
        <w:shd w:val="clear" w:color="auto" w:fill="auto"/>
        <w:spacing w:before="0" w:line="240" w:lineRule="auto"/>
        <w:ind w:right="5" w:firstLine="709"/>
        <w:jc w:val="both"/>
        <w:rPr>
          <w:sz w:val="28"/>
          <w:szCs w:val="28"/>
        </w:rPr>
      </w:pPr>
      <w:r w:rsidRPr="001225ED">
        <w:rPr>
          <w:sz w:val="28"/>
          <w:szCs w:val="28"/>
        </w:rPr>
        <w:t xml:space="preserve">Поверхностные слои зерна характеризуются большей кислотностью, </w:t>
      </w:r>
      <w:proofErr w:type="spellStart"/>
      <w:proofErr w:type="gramStart"/>
      <w:r w:rsidRPr="001225ED">
        <w:rPr>
          <w:sz w:val="28"/>
          <w:szCs w:val="28"/>
        </w:rPr>
        <w:lastRenderedPageBreak/>
        <w:t>по-этому</w:t>
      </w:r>
      <w:proofErr w:type="spellEnd"/>
      <w:proofErr w:type="gramEnd"/>
      <w:r w:rsidRPr="001225ED">
        <w:rPr>
          <w:sz w:val="28"/>
          <w:szCs w:val="28"/>
        </w:rPr>
        <w:t xml:space="preserve"> мука грубого помола (96%) имеет более высокую кислотность, чем мука тонкого помола (72 %).</w:t>
      </w:r>
    </w:p>
    <w:p w:rsidR="00761F43" w:rsidRPr="001225ED" w:rsidRDefault="00761F43" w:rsidP="001225ED">
      <w:pPr>
        <w:pStyle w:val="29"/>
        <w:shd w:val="clear" w:color="auto" w:fill="auto"/>
        <w:spacing w:before="0" w:line="240" w:lineRule="auto"/>
        <w:ind w:right="5" w:firstLine="709"/>
        <w:jc w:val="both"/>
        <w:rPr>
          <w:sz w:val="28"/>
          <w:szCs w:val="28"/>
        </w:rPr>
      </w:pPr>
      <w:r w:rsidRPr="001225ED">
        <w:rPr>
          <w:sz w:val="28"/>
          <w:szCs w:val="28"/>
        </w:rPr>
        <w:t xml:space="preserve">Ход работы. </w:t>
      </w:r>
      <w:proofErr w:type="gramStart"/>
      <w:r w:rsidRPr="001225ED">
        <w:rPr>
          <w:sz w:val="28"/>
          <w:szCs w:val="28"/>
        </w:rPr>
        <w:t>Для определения кислотности на технохимических весах отвешивают 5 г муки и навеску высыпают в коническую колбу, куда предв</w:t>
      </w:r>
      <w:r w:rsidRPr="001225ED">
        <w:rPr>
          <w:sz w:val="28"/>
          <w:szCs w:val="28"/>
        </w:rPr>
        <w:t>а</w:t>
      </w:r>
      <w:r w:rsidRPr="001225ED">
        <w:rPr>
          <w:sz w:val="28"/>
          <w:szCs w:val="28"/>
        </w:rPr>
        <w:t>рительно наливают с помощью мерного цилиндра 30-40 мл дистиллирова</w:t>
      </w:r>
      <w:r w:rsidRPr="001225ED">
        <w:rPr>
          <w:sz w:val="28"/>
          <w:szCs w:val="28"/>
        </w:rPr>
        <w:t>н</w:t>
      </w:r>
      <w:r w:rsidRPr="001225ED">
        <w:rPr>
          <w:sz w:val="28"/>
          <w:szCs w:val="28"/>
        </w:rPr>
        <w:t>ной воды, взбалтывают, добавляют 3 капли 1% спиртового раствора фено</w:t>
      </w:r>
      <w:r w:rsidRPr="001225ED">
        <w:rPr>
          <w:sz w:val="28"/>
          <w:szCs w:val="28"/>
        </w:rPr>
        <w:t>л</w:t>
      </w:r>
      <w:r w:rsidRPr="001225ED">
        <w:rPr>
          <w:sz w:val="28"/>
          <w:szCs w:val="28"/>
        </w:rPr>
        <w:t>фталеина и титруют 0,1 н. раствором едкого натра (кали) до появления роз</w:t>
      </w:r>
      <w:r w:rsidRPr="001225ED">
        <w:rPr>
          <w:sz w:val="28"/>
          <w:szCs w:val="28"/>
        </w:rPr>
        <w:t>о</w:t>
      </w:r>
      <w:r w:rsidRPr="001225ED">
        <w:rPr>
          <w:sz w:val="28"/>
          <w:szCs w:val="28"/>
        </w:rPr>
        <w:t>вого окрашивания, не исчезающего в течение минуты.</w:t>
      </w:r>
      <w:proofErr w:type="gramEnd"/>
      <w:r w:rsidRPr="001225ED">
        <w:rPr>
          <w:sz w:val="28"/>
          <w:szCs w:val="28"/>
        </w:rPr>
        <w:t xml:space="preserve"> Для удобства опред</w:t>
      </w:r>
      <w:r w:rsidRPr="001225ED">
        <w:rPr>
          <w:sz w:val="28"/>
          <w:szCs w:val="28"/>
        </w:rPr>
        <w:t>е</w:t>
      </w:r>
      <w:r w:rsidRPr="001225ED">
        <w:rPr>
          <w:sz w:val="28"/>
          <w:szCs w:val="28"/>
        </w:rPr>
        <w:t xml:space="preserve">ления конца титрования титруемый раствор («болтушку») сравнивают </w:t>
      </w:r>
      <w:proofErr w:type="gramStart"/>
      <w:r w:rsidRPr="001225ED">
        <w:rPr>
          <w:sz w:val="28"/>
          <w:szCs w:val="28"/>
        </w:rPr>
        <w:t>с</w:t>
      </w:r>
      <w:proofErr w:type="gramEnd"/>
      <w:r w:rsidRPr="001225ED">
        <w:rPr>
          <w:sz w:val="28"/>
          <w:szCs w:val="28"/>
        </w:rPr>
        <w:t xml:space="preserve"> ко</w:t>
      </w:r>
      <w:r w:rsidRPr="001225ED">
        <w:rPr>
          <w:sz w:val="28"/>
          <w:szCs w:val="28"/>
        </w:rPr>
        <w:t>н</w:t>
      </w:r>
      <w:r w:rsidRPr="001225ED">
        <w:rPr>
          <w:sz w:val="28"/>
          <w:szCs w:val="28"/>
        </w:rPr>
        <w:t>трольным, взятым до титрования.</w:t>
      </w:r>
    </w:p>
    <w:p w:rsidR="00761F43" w:rsidRPr="001225ED" w:rsidRDefault="00761F43" w:rsidP="001225ED">
      <w:pPr>
        <w:pStyle w:val="29"/>
        <w:shd w:val="clear" w:color="auto" w:fill="auto"/>
        <w:spacing w:before="0" w:line="240" w:lineRule="auto"/>
        <w:ind w:right="5" w:firstLine="709"/>
        <w:jc w:val="both"/>
        <w:rPr>
          <w:sz w:val="28"/>
          <w:szCs w:val="28"/>
        </w:rPr>
      </w:pPr>
      <w:r w:rsidRPr="001225ED">
        <w:rPr>
          <w:sz w:val="28"/>
          <w:szCs w:val="28"/>
        </w:rPr>
        <w:t>Кислотность муки выражается в градусах. Градусы кислотности опр</w:t>
      </w:r>
      <w:r w:rsidRPr="001225ED">
        <w:rPr>
          <w:sz w:val="28"/>
          <w:szCs w:val="28"/>
        </w:rPr>
        <w:t>е</w:t>
      </w:r>
      <w:r w:rsidRPr="001225ED">
        <w:rPr>
          <w:sz w:val="28"/>
          <w:szCs w:val="28"/>
        </w:rPr>
        <w:t>деляются количеством миллилитров 1 н. раствора едкого натра или кали, и</w:t>
      </w:r>
      <w:r w:rsidRPr="001225ED">
        <w:rPr>
          <w:sz w:val="28"/>
          <w:szCs w:val="28"/>
        </w:rPr>
        <w:t>з</w:t>
      </w:r>
      <w:r w:rsidRPr="001225ED">
        <w:rPr>
          <w:sz w:val="28"/>
          <w:szCs w:val="28"/>
        </w:rPr>
        <w:t>расходованного на нейтрализацию кислот, содержащихся в 100 г муки.</w:t>
      </w:r>
    </w:p>
    <w:p w:rsidR="00761F43" w:rsidRPr="001225ED" w:rsidRDefault="00761F43" w:rsidP="001225ED">
      <w:pPr>
        <w:pStyle w:val="29"/>
        <w:shd w:val="clear" w:color="auto" w:fill="auto"/>
        <w:spacing w:before="0" w:line="240" w:lineRule="auto"/>
        <w:ind w:right="5" w:firstLine="709"/>
        <w:jc w:val="both"/>
        <w:rPr>
          <w:sz w:val="28"/>
          <w:szCs w:val="28"/>
        </w:rPr>
      </w:pPr>
      <w:r w:rsidRPr="001225ED">
        <w:rPr>
          <w:rStyle w:val="2a"/>
          <w:sz w:val="28"/>
          <w:szCs w:val="28"/>
        </w:rPr>
        <w:t xml:space="preserve">Пример расчета. </w:t>
      </w:r>
      <w:r w:rsidRPr="001225ED">
        <w:rPr>
          <w:sz w:val="28"/>
          <w:szCs w:val="28"/>
        </w:rPr>
        <w:t>На титрование 5 г муки израсходовано 2,3 мл 0,1н. раствора едкого натра.</w:t>
      </w:r>
    </w:p>
    <w:p w:rsidR="00761F43" w:rsidRDefault="00761F43" w:rsidP="00761F43">
      <w:pPr>
        <w:pStyle w:val="70"/>
        <w:shd w:val="clear" w:color="auto" w:fill="auto"/>
        <w:spacing w:before="0" w:line="200" w:lineRule="exact"/>
        <w:ind w:firstLine="0"/>
        <w:jc w:val="center"/>
      </w:pPr>
    </w:p>
    <w:p w:rsidR="00761F43" w:rsidRPr="00761F43" w:rsidRDefault="00761F43" w:rsidP="00761F43">
      <w:pPr>
        <w:pStyle w:val="42"/>
        <w:shd w:val="clear" w:color="auto" w:fill="auto"/>
        <w:spacing w:line="235" w:lineRule="exact"/>
        <w:rPr>
          <w:b w:val="0"/>
          <w:i w:val="0"/>
          <w:sz w:val="20"/>
          <w:szCs w:val="20"/>
        </w:rPr>
      </w:pPr>
      <w:r w:rsidRPr="00761F43">
        <w:rPr>
          <w:b w:val="0"/>
          <w:i w:val="0"/>
          <w:sz w:val="20"/>
          <w:szCs w:val="20"/>
        </w:rPr>
        <w:t>2,3*100</w:t>
      </w:r>
    </w:p>
    <w:p w:rsidR="00761F43" w:rsidRDefault="00761F43" w:rsidP="00761F43">
      <w:pPr>
        <w:pStyle w:val="32"/>
        <w:shd w:val="clear" w:color="auto" w:fill="auto"/>
        <w:tabs>
          <w:tab w:val="left" w:leader="hyphen" w:pos="3140"/>
        </w:tabs>
        <w:jc w:val="center"/>
      </w:pPr>
      <w:r>
        <w:t>X =</w:t>
      </w:r>
      <w:r>
        <w:tab/>
        <w:t>= 4,6,</w:t>
      </w:r>
    </w:p>
    <w:p w:rsidR="00761F43" w:rsidRDefault="00761F43" w:rsidP="00761F43">
      <w:pPr>
        <w:pStyle w:val="32"/>
        <w:shd w:val="clear" w:color="auto" w:fill="auto"/>
        <w:jc w:val="center"/>
      </w:pPr>
      <w:r>
        <w:t>5*10</w:t>
      </w:r>
    </w:p>
    <w:p w:rsidR="00727C3F" w:rsidRDefault="00727C3F" w:rsidP="00761F43">
      <w:pPr>
        <w:jc w:val="center"/>
        <w:rPr>
          <w:b/>
          <w:bCs/>
          <w:sz w:val="28"/>
          <w:szCs w:val="28"/>
        </w:rPr>
      </w:pPr>
    </w:p>
    <w:p w:rsidR="00761F43" w:rsidRPr="00DC2CD5" w:rsidRDefault="00761F43" w:rsidP="00DC2CD5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где 5 - навеска муки, взятая для анализа, в граммах; 100 - пересчет ки</w:t>
      </w:r>
      <w:r w:rsidRPr="00DC2CD5">
        <w:rPr>
          <w:sz w:val="28"/>
          <w:szCs w:val="28"/>
        </w:rPr>
        <w:t>с</w:t>
      </w:r>
      <w:r w:rsidRPr="00DC2CD5">
        <w:rPr>
          <w:sz w:val="28"/>
          <w:szCs w:val="28"/>
        </w:rPr>
        <w:t>лотно</w:t>
      </w:r>
      <w:r w:rsidRPr="00DC2CD5">
        <w:rPr>
          <w:sz w:val="28"/>
          <w:szCs w:val="28"/>
        </w:rPr>
        <w:softHyphen/>
        <w:t>сти на 100 г муки; 10 - пересчет 0,1 н. раствора едкого натра, прим</w:t>
      </w:r>
      <w:r w:rsidRPr="00DC2CD5">
        <w:rPr>
          <w:sz w:val="28"/>
          <w:szCs w:val="28"/>
        </w:rPr>
        <w:t>е</w:t>
      </w:r>
      <w:r w:rsidRPr="00DC2CD5">
        <w:rPr>
          <w:sz w:val="28"/>
          <w:szCs w:val="28"/>
        </w:rPr>
        <w:t>нявшего</w:t>
      </w:r>
      <w:r w:rsidRPr="00DC2CD5">
        <w:rPr>
          <w:sz w:val="28"/>
          <w:szCs w:val="28"/>
        </w:rPr>
        <w:softHyphen/>
        <w:t>ся для титрования, на 1,0 н. раствор.</w:t>
      </w:r>
    </w:p>
    <w:p w:rsidR="005B69B7" w:rsidRPr="00DC2CD5" w:rsidRDefault="005B69B7" w:rsidP="00DC2CD5">
      <w:pPr>
        <w:ind w:firstLine="709"/>
        <w:jc w:val="both"/>
        <w:rPr>
          <w:b/>
          <w:sz w:val="28"/>
          <w:szCs w:val="28"/>
        </w:rPr>
      </w:pPr>
    </w:p>
    <w:p w:rsidR="00761F43" w:rsidRPr="00DC2CD5" w:rsidRDefault="00761F43" w:rsidP="00DC2CD5">
      <w:pPr>
        <w:pStyle w:val="44"/>
        <w:shd w:val="clear" w:color="auto" w:fill="auto"/>
        <w:spacing w:before="0" w:after="216" w:line="240" w:lineRule="auto"/>
        <w:ind w:left="1814" w:right="14" w:firstLine="709"/>
        <w:jc w:val="both"/>
        <w:rPr>
          <w:sz w:val="28"/>
          <w:szCs w:val="28"/>
        </w:rPr>
      </w:pPr>
      <w:bookmarkStart w:id="2" w:name="bookmark10"/>
      <w:r w:rsidRPr="00DC2CD5">
        <w:rPr>
          <w:sz w:val="28"/>
          <w:szCs w:val="28"/>
        </w:rPr>
        <w:t xml:space="preserve">Определение мучных вредителей </w:t>
      </w:r>
      <w:r w:rsidRPr="00DC2CD5">
        <w:rPr>
          <w:rStyle w:val="45"/>
          <w:sz w:val="28"/>
          <w:szCs w:val="28"/>
        </w:rPr>
        <w:t>^</w:t>
      </w:r>
      <w:bookmarkEnd w:id="2"/>
    </w:p>
    <w:p w:rsidR="00761F43" w:rsidRPr="00DC2CD5" w:rsidRDefault="00761F43" w:rsidP="00DC2CD5">
      <w:pPr>
        <w:pStyle w:val="29"/>
        <w:shd w:val="clear" w:color="auto" w:fill="auto"/>
        <w:spacing w:before="0" w:line="240" w:lineRule="auto"/>
        <w:ind w:right="14" w:firstLine="709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Муку в количестве 1 кг рассыпают тонким слоем на гладкой бумаге или на стекле и тщательно просматривают сначала невооруженным глазом. Невооруженным глазом можно определить в муке наличие мельничной о</w:t>
      </w:r>
      <w:r w:rsidRPr="00DC2CD5">
        <w:rPr>
          <w:sz w:val="28"/>
          <w:szCs w:val="28"/>
        </w:rPr>
        <w:t>г</w:t>
      </w:r>
      <w:r w:rsidRPr="00DC2CD5">
        <w:rPr>
          <w:sz w:val="28"/>
          <w:szCs w:val="28"/>
        </w:rPr>
        <w:t xml:space="preserve">невки, амбарной моли, мавританской козявки, большого мучного хрущака, </w:t>
      </w:r>
      <w:proofErr w:type="spellStart"/>
      <w:r w:rsidRPr="00DC2CD5">
        <w:rPr>
          <w:sz w:val="28"/>
          <w:szCs w:val="28"/>
        </w:rPr>
        <w:t>притворяшки</w:t>
      </w:r>
      <w:proofErr w:type="spellEnd"/>
      <w:r w:rsidRPr="00DC2CD5">
        <w:rPr>
          <w:sz w:val="28"/>
          <w:szCs w:val="28"/>
        </w:rPr>
        <w:t xml:space="preserve"> - вора, гусениц, зерновой совки. Для определения наличия в муке более мелких вредителей (амбарного долгоносика, хлебного точильщ</w:t>
      </w:r>
      <w:r w:rsidRPr="00DC2CD5">
        <w:rPr>
          <w:sz w:val="28"/>
          <w:szCs w:val="28"/>
        </w:rPr>
        <w:t>и</w:t>
      </w:r>
      <w:r w:rsidRPr="00DC2CD5">
        <w:rPr>
          <w:sz w:val="28"/>
          <w:szCs w:val="28"/>
        </w:rPr>
        <w:t>ка,  малого мучного хрущака и др.) пробу просеивают через сито (с отверст</w:t>
      </w:r>
      <w:r w:rsidRPr="00DC2CD5">
        <w:rPr>
          <w:sz w:val="28"/>
          <w:szCs w:val="28"/>
        </w:rPr>
        <w:t>и</w:t>
      </w:r>
      <w:r w:rsidRPr="00DC2CD5">
        <w:rPr>
          <w:sz w:val="28"/>
          <w:szCs w:val="28"/>
        </w:rPr>
        <w:t>ями диаметром 1,5 мм), при этом вредители остаются на сите.</w:t>
      </w:r>
    </w:p>
    <w:p w:rsidR="00761F43" w:rsidRPr="00DC2CD5" w:rsidRDefault="00761F43" w:rsidP="00DC2CD5">
      <w:pPr>
        <w:pStyle w:val="29"/>
        <w:shd w:val="clear" w:color="auto" w:fill="auto"/>
        <w:spacing w:before="0" w:line="240" w:lineRule="auto"/>
        <w:ind w:right="14" w:firstLine="709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Сравнивая их с рисунками или музейными образцами, можно опред</w:t>
      </w:r>
      <w:r w:rsidRPr="00DC2CD5">
        <w:rPr>
          <w:sz w:val="28"/>
          <w:szCs w:val="28"/>
        </w:rPr>
        <w:t>е</w:t>
      </w:r>
      <w:r w:rsidRPr="00DC2CD5">
        <w:rPr>
          <w:sz w:val="28"/>
          <w:szCs w:val="28"/>
        </w:rPr>
        <w:t>лять род вредителя. Количество вредителей в муке определяется подсчетом выделенных при просеивании экземпляров вредителей в 1 кг муки. Мука с наличием мучных вредителей в хлебопечении не допускается.</w:t>
      </w:r>
    </w:p>
    <w:p w:rsidR="00761F43" w:rsidRPr="00DC2CD5" w:rsidRDefault="00761F43" w:rsidP="00DC2CD5">
      <w:pPr>
        <w:pStyle w:val="29"/>
        <w:shd w:val="clear" w:color="auto" w:fill="auto"/>
        <w:spacing w:before="0" w:line="240" w:lineRule="auto"/>
        <w:ind w:right="14" w:firstLine="709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Для определения вида вредителей необходимо пользоваться лупой или лучше стереоскопическим микроскопом с увеличением в 17-19 раз. Испол</w:t>
      </w:r>
      <w:r w:rsidRPr="00DC2CD5">
        <w:rPr>
          <w:sz w:val="28"/>
          <w:szCs w:val="28"/>
        </w:rPr>
        <w:t>ь</w:t>
      </w:r>
      <w:r w:rsidRPr="00DC2CD5">
        <w:rPr>
          <w:sz w:val="28"/>
          <w:szCs w:val="28"/>
        </w:rPr>
        <w:t>зование стереоскопического микроскопа особенно целесообразно для ра</w:t>
      </w:r>
      <w:r w:rsidRPr="00DC2CD5">
        <w:rPr>
          <w:sz w:val="28"/>
          <w:szCs w:val="28"/>
        </w:rPr>
        <w:t>с</w:t>
      </w:r>
      <w:r w:rsidRPr="00DC2CD5">
        <w:rPr>
          <w:sz w:val="28"/>
          <w:szCs w:val="28"/>
        </w:rPr>
        <w:t>смотрения мелких насекомых-вредителей, например мучного клеща. С этой целью пробу муки в бюксе помещают на столики стереоскопического микр</w:t>
      </w:r>
      <w:r w:rsidRPr="00DC2CD5">
        <w:rPr>
          <w:sz w:val="28"/>
          <w:szCs w:val="28"/>
        </w:rPr>
        <w:t>о</w:t>
      </w:r>
      <w:r w:rsidRPr="00DC2CD5">
        <w:rPr>
          <w:sz w:val="28"/>
          <w:szCs w:val="28"/>
        </w:rPr>
        <w:t>скопа и рассматривают, определяя наличие и вид насекомых, сравнивая их с рисунками. При отсутствии стереоскопического микроскопа производят в</w:t>
      </w:r>
      <w:r w:rsidRPr="00DC2CD5">
        <w:rPr>
          <w:sz w:val="28"/>
          <w:szCs w:val="28"/>
        </w:rPr>
        <w:t>и</w:t>
      </w:r>
      <w:r w:rsidRPr="00DC2CD5">
        <w:rPr>
          <w:sz w:val="28"/>
          <w:szCs w:val="28"/>
        </w:rPr>
        <w:t>зуальное наблюдение за движением мучных клещей. Для этого муку (тонк</w:t>
      </w:r>
      <w:r w:rsidRPr="00DC2CD5">
        <w:rPr>
          <w:sz w:val="28"/>
          <w:szCs w:val="28"/>
        </w:rPr>
        <w:t>о</w:t>
      </w:r>
      <w:r w:rsidRPr="00DC2CD5">
        <w:rPr>
          <w:sz w:val="28"/>
          <w:szCs w:val="28"/>
        </w:rPr>
        <w:t>го помола) насыпают в стеклянную банку и наблюдают за появлением изв</w:t>
      </w:r>
      <w:r w:rsidRPr="00DC2CD5">
        <w:rPr>
          <w:sz w:val="28"/>
          <w:szCs w:val="28"/>
        </w:rPr>
        <w:t>и</w:t>
      </w:r>
      <w:r w:rsidRPr="00DC2CD5">
        <w:rPr>
          <w:sz w:val="28"/>
          <w:szCs w:val="28"/>
        </w:rPr>
        <w:lastRenderedPageBreak/>
        <w:t>листых ходов в пристеночном слое муки. При втором способе муку расс</w:t>
      </w:r>
      <w:r w:rsidRPr="00DC2CD5">
        <w:rPr>
          <w:sz w:val="28"/>
          <w:szCs w:val="28"/>
        </w:rPr>
        <w:t>ы</w:t>
      </w:r>
      <w:r w:rsidRPr="00DC2CD5">
        <w:rPr>
          <w:sz w:val="28"/>
          <w:szCs w:val="28"/>
        </w:rPr>
        <w:t>пают на поверхности доски (стола), поверхность муки отглаживают через бумагу рукой и наблюдают за поверхностью муки. При наличии клещей на отглаженной поверхности появляются точки взрыхления.</w:t>
      </w:r>
    </w:p>
    <w:p w:rsidR="00761F43" w:rsidRPr="00DC2CD5" w:rsidRDefault="00761F43" w:rsidP="00DC2CD5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Металлические примеси определяют с помощью магнита, рассыпая на столе 1 кг муки слоем 0,5 см и проводя по нему несколько раз магнитом в разных направлениях до полного извлечения металлических частиц. Извл</w:t>
      </w:r>
      <w:r w:rsidRPr="00DC2CD5">
        <w:rPr>
          <w:sz w:val="28"/>
          <w:szCs w:val="28"/>
        </w:rPr>
        <w:t>е</w:t>
      </w:r>
      <w:r w:rsidRPr="00DC2CD5">
        <w:rPr>
          <w:sz w:val="28"/>
          <w:szCs w:val="28"/>
        </w:rPr>
        <w:t xml:space="preserve">ченные частицы </w:t>
      </w:r>
      <w:proofErr w:type="gramStart"/>
      <w:r w:rsidRPr="00DC2CD5">
        <w:rPr>
          <w:sz w:val="28"/>
          <w:szCs w:val="28"/>
        </w:rPr>
        <w:t>взвешивают</w:t>
      </w:r>
      <w:proofErr w:type="gramEnd"/>
      <w:r w:rsidRPr="00DC2CD5">
        <w:rPr>
          <w:sz w:val="28"/>
          <w:szCs w:val="28"/>
        </w:rPr>
        <w:t xml:space="preserve"> и результат выражают в миллиграммах на 1 кг муки.</w:t>
      </w:r>
    </w:p>
    <w:p w:rsidR="00761F43" w:rsidRPr="00DC2CD5" w:rsidRDefault="00761F43" w:rsidP="00DC2CD5">
      <w:pPr>
        <w:pStyle w:val="29"/>
        <w:shd w:val="clear" w:color="auto" w:fill="auto"/>
        <w:spacing w:before="0" w:line="240" w:lineRule="auto"/>
        <w:ind w:right="1613" w:firstLine="709"/>
        <w:jc w:val="center"/>
        <w:rPr>
          <w:b/>
          <w:sz w:val="28"/>
          <w:szCs w:val="28"/>
        </w:rPr>
      </w:pPr>
      <w:r w:rsidRPr="00DC2CD5">
        <w:rPr>
          <w:b/>
          <w:sz w:val="28"/>
          <w:szCs w:val="28"/>
        </w:rPr>
        <w:t>Определение количества клейковины</w:t>
      </w:r>
    </w:p>
    <w:p w:rsidR="00761F43" w:rsidRPr="00DC2CD5" w:rsidRDefault="00761F43" w:rsidP="00DC2CD5">
      <w:pPr>
        <w:pStyle w:val="29"/>
        <w:shd w:val="clear" w:color="auto" w:fill="auto"/>
        <w:spacing w:before="0" w:line="240" w:lineRule="auto"/>
        <w:ind w:right="9" w:firstLine="709"/>
        <w:jc w:val="both"/>
        <w:rPr>
          <w:sz w:val="28"/>
          <w:szCs w:val="28"/>
        </w:rPr>
      </w:pPr>
      <w:r w:rsidRPr="00DC2CD5">
        <w:rPr>
          <w:sz w:val="28"/>
          <w:szCs w:val="28"/>
        </w:rPr>
        <w:t xml:space="preserve">Клейковина - белковое вещество, </w:t>
      </w:r>
      <w:proofErr w:type="gramStart"/>
      <w:r w:rsidRPr="00DC2CD5">
        <w:rPr>
          <w:sz w:val="28"/>
          <w:szCs w:val="28"/>
        </w:rPr>
        <w:t>входящее</w:t>
      </w:r>
      <w:proofErr w:type="gramEnd"/>
      <w:r w:rsidRPr="00DC2CD5">
        <w:rPr>
          <w:sz w:val="28"/>
          <w:szCs w:val="28"/>
        </w:rPr>
        <w:t xml:space="preserve"> а состав пшеничной муки. Клейковина обусловливает хорошие хлебопекарные свойства пшеничной муки. В состав клейковины входят в основном два белковых вещества: </w:t>
      </w:r>
      <w:proofErr w:type="spellStart"/>
      <w:r w:rsidRPr="00DC2CD5">
        <w:rPr>
          <w:sz w:val="28"/>
          <w:szCs w:val="28"/>
        </w:rPr>
        <w:t>гли</w:t>
      </w:r>
      <w:r w:rsidRPr="00DC2CD5">
        <w:rPr>
          <w:sz w:val="28"/>
          <w:szCs w:val="28"/>
        </w:rPr>
        <w:t>а</w:t>
      </w:r>
      <w:r w:rsidRPr="00DC2CD5">
        <w:rPr>
          <w:sz w:val="28"/>
          <w:szCs w:val="28"/>
        </w:rPr>
        <w:t>дин</w:t>
      </w:r>
      <w:proofErr w:type="spellEnd"/>
      <w:r w:rsidRPr="00DC2CD5">
        <w:rPr>
          <w:sz w:val="28"/>
          <w:szCs w:val="28"/>
        </w:rPr>
        <w:t xml:space="preserve"> и </w:t>
      </w:r>
      <w:proofErr w:type="spellStart"/>
      <w:r w:rsidRPr="00DC2CD5">
        <w:rPr>
          <w:sz w:val="28"/>
          <w:szCs w:val="28"/>
        </w:rPr>
        <w:t>глютенин</w:t>
      </w:r>
      <w:proofErr w:type="spellEnd"/>
      <w:r w:rsidRPr="00DC2CD5">
        <w:rPr>
          <w:sz w:val="28"/>
          <w:szCs w:val="28"/>
        </w:rPr>
        <w:t>, которые, набухая под влиянием воды, переходят в коллои</w:t>
      </w:r>
      <w:r w:rsidRPr="00DC2CD5">
        <w:rPr>
          <w:sz w:val="28"/>
          <w:szCs w:val="28"/>
        </w:rPr>
        <w:t>д</w:t>
      </w:r>
      <w:r w:rsidRPr="00DC2CD5">
        <w:rPr>
          <w:sz w:val="28"/>
          <w:szCs w:val="28"/>
        </w:rPr>
        <w:t xml:space="preserve">ное состояние. Жидкий гель </w:t>
      </w:r>
      <w:proofErr w:type="spellStart"/>
      <w:r w:rsidRPr="00DC2CD5">
        <w:rPr>
          <w:sz w:val="28"/>
          <w:szCs w:val="28"/>
        </w:rPr>
        <w:t>глиадин</w:t>
      </w:r>
      <w:proofErr w:type="spellEnd"/>
      <w:r w:rsidRPr="00DC2CD5">
        <w:rPr>
          <w:sz w:val="28"/>
          <w:szCs w:val="28"/>
        </w:rPr>
        <w:t xml:space="preserve"> соединяет набухшие частицы </w:t>
      </w:r>
      <w:proofErr w:type="spellStart"/>
      <w:r w:rsidRPr="00DC2CD5">
        <w:rPr>
          <w:sz w:val="28"/>
          <w:szCs w:val="28"/>
        </w:rPr>
        <w:t>глютен</w:t>
      </w:r>
      <w:r w:rsidRPr="00DC2CD5">
        <w:rPr>
          <w:sz w:val="28"/>
          <w:szCs w:val="28"/>
        </w:rPr>
        <w:t>и</w:t>
      </w:r>
      <w:r w:rsidRPr="00DC2CD5">
        <w:rPr>
          <w:sz w:val="28"/>
          <w:szCs w:val="28"/>
        </w:rPr>
        <w:t>на</w:t>
      </w:r>
      <w:proofErr w:type="spellEnd"/>
      <w:r w:rsidRPr="00DC2CD5">
        <w:rPr>
          <w:sz w:val="28"/>
          <w:szCs w:val="28"/>
        </w:rPr>
        <w:t>, образуя вязкую массу-клейковину.</w:t>
      </w:r>
    </w:p>
    <w:p w:rsidR="00761F43" w:rsidRPr="00DC2CD5" w:rsidRDefault="00761F43" w:rsidP="00DC2CD5">
      <w:pPr>
        <w:pStyle w:val="29"/>
        <w:shd w:val="clear" w:color="auto" w:fill="auto"/>
        <w:spacing w:before="0" w:line="240" w:lineRule="auto"/>
        <w:ind w:right="9" w:firstLine="709"/>
        <w:jc w:val="center"/>
        <w:rPr>
          <w:b/>
          <w:sz w:val="28"/>
          <w:szCs w:val="28"/>
        </w:rPr>
      </w:pPr>
      <w:r w:rsidRPr="00DC2CD5">
        <w:rPr>
          <w:b/>
          <w:sz w:val="28"/>
          <w:szCs w:val="28"/>
        </w:rPr>
        <w:t>Ход работы.</w:t>
      </w:r>
    </w:p>
    <w:p w:rsidR="00761F43" w:rsidRPr="00DC2CD5" w:rsidRDefault="00761F43" w:rsidP="00DC2CD5">
      <w:pPr>
        <w:pStyle w:val="29"/>
        <w:shd w:val="clear" w:color="auto" w:fill="auto"/>
        <w:spacing w:before="0" w:line="240" w:lineRule="auto"/>
        <w:ind w:right="9" w:firstLine="709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Из средней пробы исследуемой муки отвешивают на технохимических весах 10-25 г муки (10 г муки 72 % выхода и 25 г муки выше 72 % выхода). Навеску высыпают в фарфоровую чашку, добавляют половинное к навеске количество воды (вода для замешивания теста должна быть комнатной те</w:t>
      </w:r>
      <w:r w:rsidRPr="00DC2CD5">
        <w:rPr>
          <w:sz w:val="28"/>
          <w:szCs w:val="28"/>
        </w:rPr>
        <w:t>м</w:t>
      </w:r>
      <w:r w:rsidRPr="00DC2CD5">
        <w:rPr>
          <w:sz w:val="28"/>
          <w:szCs w:val="28"/>
        </w:rPr>
        <w:t>пературы). Затем пальцами замешивают в чашке тесто,  пристающие к пал</w:t>
      </w:r>
      <w:r w:rsidRPr="00DC2CD5">
        <w:rPr>
          <w:sz w:val="28"/>
          <w:szCs w:val="28"/>
        </w:rPr>
        <w:t>ь</w:t>
      </w:r>
      <w:r w:rsidRPr="00DC2CD5">
        <w:rPr>
          <w:sz w:val="28"/>
          <w:szCs w:val="28"/>
        </w:rPr>
        <w:t>цам частицы присоединяют к общему куску теста.  Замешивание ведут до получения однородной массы. После замешивания тесто оставляют в покое на 20 мин. В это время происходит равномерное пропитывание муки водой и набухание частиц ее. Затем неоднократно приливая в чашку холодную воду (температура не ниже 15°С) и разминая тесто пальцами, отмывают из приг</w:t>
      </w:r>
      <w:r w:rsidRPr="00DC2CD5">
        <w:rPr>
          <w:sz w:val="28"/>
          <w:szCs w:val="28"/>
        </w:rPr>
        <w:t>о</w:t>
      </w:r>
      <w:r w:rsidRPr="00DC2CD5">
        <w:rPr>
          <w:sz w:val="28"/>
          <w:szCs w:val="28"/>
        </w:rPr>
        <w:t>товленного теста крахмал. Отмывание следует вести осторожно, не допуская потери вместе с крахмалом частиц клейковины. Рекомендуется в процессе отмывания крахмала менять промывную воду 3-4 раза или отмывание вести под струей воды на сите.  Отмывание клейковины от крахмала продолжают до тех пор, пока клейковина из мягкой и рвущейся не станет упругой, а пр</w:t>
      </w:r>
      <w:r w:rsidRPr="00DC2CD5">
        <w:rPr>
          <w:sz w:val="28"/>
          <w:szCs w:val="28"/>
        </w:rPr>
        <w:t>о</w:t>
      </w:r>
      <w:r w:rsidRPr="00DC2CD5">
        <w:rPr>
          <w:sz w:val="28"/>
          <w:szCs w:val="28"/>
        </w:rPr>
        <w:t xml:space="preserve">мывная вода </w:t>
      </w:r>
      <w:proofErr w:type="gramStart"/>
      <w:r w:rsidRPr="00DC2CD5">
        <w:rPr>
          <w:sz w:val="28"/>
          <w:szCs w:val="28"/>
        </w:rPr>
        <w:t>-п</w:t>
      </w:r>
      <w:proofErr w:type="gramEnd"/>
      <w:r w:rsidRPr="00DC2CD5">
        <w:rPr>
          <w:sz w:val="28"/>
          <w:szCs w:val="28"/>
        </w:rPr>
        <w:t>розрачной (без наличия мути).</w:t>
      </w:r>
    </w:p>
    <w:p w:rsidR="00761F43" w:rsidRPr="00DC2CD5" w:rsidRDefault="00761F43" w:rsidP="00DC2CD5">
      <w:pPr>
        <w:pStyle w:val="29"/>
        <w:shd w:val="clear" w:color="auto" w:fill="auto"/>
        <w:spacing w:before="0" w:line="240" w:lineRule="auto"/>
        <w:ind w:right="9" w:firstLine="709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Отмытую от крахмала клейковину о</w:t>
      </w:r>
      <w:r w:rsidR="00E403CA" w:rsidRPr="00DC2CD5">
        <w:rPr>
          <w:sz w:val="28"/>
          <w:szCs w:val="28"/>
        </w:rPr>
        <w:t>тжимают пальцами от воды и взве</w:t>
      </w:r>
      <w:r w:rsidRPr="00DC2CD5">
        <w:rPr>
          <w:sz w:val="28"/>
          <w:szCs w:val="28"/>
        </w:rPr>
        <w:t xml:space="preserve">шивают на технохимических весах. Результаты взвешивания </w:t>
      </w:r>
      <w:proofErr w:type="gramStart"/>
      <w:r w:rsidRPr="00DC2CD5">
        <w:rPr>
          <w:sz w:val="28"/>
          <w:szCs w:val="28"/>
        </w:rPr>
        <w:t xml:space="preserve">записывают </w:t>
      </w:r>
      <w:proofErr w:type="spellStart"/>
      <w:r w:rsidRPr="00DC2CD5">
        <w:rPr>
          <w:sz w:val="28"/>
          <w:szCs w:val="28"/>
        </w:rPr>
        <w:t>иеще</w:t>
      </w:r>
      <w:proofErr w:type="spellEnd"/>
      <w:r w:rsidRPr="00DC2CD5">
        <w:rPr>
          <w:sz w:val="28"/>
          <w:szCs w:val="28"/>
        </w:rPr>
        <w:t xml:space="preserve"> в течение 5 мин производят</w:t>
      </w:r>
      <w:proofErr w:type="gramEnd"/>
      <w:r w:rsidRPr="00DC2CD5">
        <w:rPr>
          <w:sz w:val="28"/>
          <w:szCs w:val="28"/>
        </w:rPr>
        <w:t xml:space="preserve"> отмывание. Если разница в весе между</w:t>
      </w:r>
      <w:r w:rsidR="00E403CA" w:rsidRPr="00DC2CD5">
        <w:rPr>
          <w:sz w:val="28"/>
          <w:szCs w:val="28"/>
        </w:rPr>
        <w:t xml:space="preserve"> </w:t>
      </w:r>
      <w:r w:rsidRPr="00DC2CD5">
        <w:rPr>
          <w:sz w:val="28"/>
          <w:szCs w:val="28"/>
        </w:rPr>
        <w:t>взвешиваниями не превышает 0,05 г, промывание считают законченным и</w:t>
      </w:r>
      <w:r w:rsidR="00E403CA" w:rsidRPr="00DC2CD5">
        <w:rPr>
          <w:sz w:val="28"/>
          <w:szCs w:val="28"/>
        </w:rPr>
        <w:t xml:space="preserve"> </w:t>
      </w:r>
      <w:r w:rsidRPr="00DC2CD5">
        <w:rPr>
          <w:sz w:val="28"/>
          <w:szCs w:val="28"/>
        </w:rPr>
        <w:t>вычисляют содержание клейковины в муке.</w:t>
      </w:r>
    </w:p>
    <w:p w:rsidR="00761F43" w:rsidRPr="00DC2CD5" w:rsidRDefault="00761F43" w:rsidP="00DC2CD5">
      <w:pPr>
        <w:pStyle w:val="29"/>
        <w:shd w:val="clear" w:color="auto" w:fill="auto"/>
        <w:spacing w:before="0" w:after="192" w:line="240" w:lineRule="auto"/>
        <w:ind w:right="9" w:firstLine="709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Вычисление ведут по следующей формуле:</w:t>
      </w:r>
    </w:p>
    <w:p w:rsidR="00761F43" w:rsidRDefault="00761F43" w:rsidP="00761F43">
      <w:pPr>
        <w:pStyle w:val="29"/>
        <w:shd w:val="clear" w:color="auto" w:fill="auto"/>
        <w:spacing w:before="0" w:line="226" w:lineRule="exact"/>
        <w:ind w:right="20"/>
        <w:jc w:val="center"/>
      </w:pPr>
      <w:r>
        <w:t>Масса клейковины в граммах</w:t>
      </w:r>
    </w:p>
    <w:p w:rsidR="00761F43" w:rsidRDefault="00761F43" w:rsidP="00E403CA">
      <w:pPr>
        <w:pStyle w:val="29"/>
        <w:shd w:val="clear" w:color="auto" w:fill="auto"/>
        <w:tabs>
          <w:tab w:val="left" w:leader="hyphen" w:pos="6663"/>
        </w:tabs>
        <w:spacing w:before="0" w:line="226" w:lineRule="exact"/>
        <w:ind w:right="9" w:firstLine="709"/>
        <w:jc w:val="both"/>
      </w:pPr>
      <w:r>
        <w:t>Процент клейковины =</w:t>
      </w:r>
      <w:r>
        <w:tab/>
      </w:r>
    </w:p>
    <w:p w:rsidR="00761F43" w:rsidRDefault="00761F43" w:rsidP="00761F43">
      <w:pPr>
        <w:pStyle w:val="29"/>
        <w:shd w:val="clear" w:color="auto" w:fill="auto"/>
        <w:spacing w:before="0" w:line="226" w:lineRule="exact"/>
        <w:ind w:right="20"/>
        <w:jc w:val="center"/>
      </w:pPr>
      <w:r>
        <w:t>Навеска муки в граммах</w:t>
      </w:r>
    </w:p>
    <w:p w:rsidR="005B69B7" w:rsidRDefault="005B69B7" w:rsidP="00FA4C8D">
      <w:pPr>
        <w:ind w:firstLine="709"/>
        <w:jc w:val="both"/>
        <w:rPr>
          <w:b/>
          <w:sz w:val="28"/>
        </w:rPr>
      </w:pPr>
    </w:p>
    <w:p w:rsidR="00E403CA" w:rsidRPr="00DC2CD5" w:rsidRDefault="00E403CA" w:rsidP="00DC2CD5">
      <w:pPr>
        <w:pStyle w:val="70"/>
        <w:shd w:val="clear" w:color="auto" w:fill="auto"/>
        <w:spacing w:before="0" w:after="212" w:line="240" w:lineRule="auto"/>
        <w:ind w:firstLine="0"/>
        <w:jc w:val="center"/>
        <w:rPr>
          <w:sz w:val="28"/>
          <w:szCs w:val="28"/>
        </w:rPr>
      </w:pPr>
      <w:r w:rsidRPr="00DC2CD5">
        <w:rPr>
          <w:sz w:val="28"/>
          <w:szCs w:val="28"/>
        </w:rPr>
        <w:t>САНИТАРНАЯ ЭКСПЕРТИЗА ХЛЕБА</w:t>
      </w:r>
    </w:p>
    <w:p w:rsidR="00E403CA" w:rsidRPr="00DC2CD5" w:rsidRDefault="00E403CA" w:rsidP="00DC2CD5">
      <w:pPr>
        <w:pStyle w:val="29"/>
        <w:shd w:val="clear" w:color="auto" w:fill="auto"/>
        <w:spacing w:before="0" w:line="240" w:lineRule="auto"/>
        <w:ind w:firstLine="340"/>
        <w:jc w:val="both"/>
        <w:rPr>
          <w:sz w:val="28"/>
          <w:szCs w:val="28"/>
        </w:rPr>
      </w:pPr>
      <w:r w:rsidRPr="00DC2CD5">
        <w:rPr>
          <w:sz w:val="28"/>
          <w:szCs w:val="28"/>
        </w:rPr>
        <w:t xml:space="preserve">Хлеб благодаря его высоким питательным свойствам, высоким вкусовым достоинствам, </w:t>
      </w:r>
      <w:proofErr w:type="spellStart"/>
      <w:r w:rsidRPr="00DC2CD5">
        <w:rPr>
          <w:sz w:val="28"/>
          <w:szCs w:val="28"/>
        </w:rPr>
        <w:t>неприедаемости</w:t>
      </w:r>
      <w:proofErr w:type="spellEnd"/>
      <w:r w:rsidRPr="00DC2CD5">
        <w:rPr>
          <w:sz w:val="28"/>
          <w:szCs w:val="28"/>
        </w:rPr>
        <w:t xml:space="preserve">, способности вызывать чувство насыщение, </w:t>
      </w:r>
      <w:r w:rsidRPr="00DC2CD5">
        <w:rPr>
          <w:sz w:val="28"/>
          <w:szCs w:val="28"/>
        </w:rPr>
        <w:lastRenderedPageBreak/>
        <w:t>высокой калорийности занимает одно из первых мест среди других продук</w:t>
      </w:r>
      <w:r w:rsidRPr="00DC2CD5">
        <w:rPr>
          <w:sz w:val="28"/>
          <w:szCs w:val="28"/>
        </w:rPr>
        <w:softHyphen/>
        <w:t>тов питания и является обязательной составной частью повседневного пи</w:t>
      </w:r>
      <w:r w:rsidRPr="00DC2CD5">
        <w:rPr>
          <w:sz w:val="28"/>
          <w:szCs w:val="28"/>
        </w:rPr>
        <w:softHyphen/>
        <w:t>щевого рациона человека, является одним из основных источников энергии. Хлеб является одним из наиболее концентрированных пищевых продуктов, примерно половину его веса составляют плотные питательные вещества, с</w:t>
      </w:r>
      <w:r w:rsidRPr="00DC2CD5">
        <w:rPr>
          <w:sz w:val="28"/>
          <w:szCs w:val="28"/>
        </w:rPr>
        <w:t>о</w:t>
      </w:r>
      <w:r w:rsidRPr="00DC2CD5">
        <w:rPr>
          <w:sz w:val="28"/>
          <w:szCs w:val="28"/>
        </w:rPr>
        <w:t xml:space="preserve">стоящие из белков (6 - 11%) и углеводов (43 - </w:t>
      </w:r>
      <w:r w:rsidRPr="00DC2CD5">
        <w:rPr>
          <w:rStyle w:val="2b"/>
          <w:sz w:val="28"/>
          <w:szCs w:val="28"/>
        </w:rPr>
        <w:t>54%).</w:t>
      </w:r>
      <w:r w:rsidRPr="00DC2CD5">
        <w:rPr>
          <w:sz w:val="28"/>
          <w:szCs w:val="28"/>
        </w:rPr>
        <w:t xml:space="preserve"> За счет употребления хлеба человек нередко получает до 30-40% суточной потребности в белке. Хлеб, приготовленный из муки грубого помола, является главным источни</w:t>
      </w:r>
      <w:r w:rsidRPr="00DC2CD5">
        <w:rPr>
          <w:sz w:val="28"/>
          <w:szCs w:val="28"/>
        </w:rPr>
        <w:softHyphen/>
        <w:t xml:space="preserve">ком некоторых витаминов: </w:t>
      </w:r>
      <w:r w:rsidRPr="00DC2CD5">
        <w:rPr>
          <w:rStyle w:val="2a"/>
          <w:sz w:val="28"/>
          <w:szCs w:val="28"/>
        </w:rPr>
        <w:t>В</w:t>
      </w:r>
      <w:proofErr w:type="gramStart"/>
      <w:r w:rsidRPr="00DC2CD5">
        <w:rPr>
          <w:rStyle w:val="2a"/>
          <w:sz w:val="28"/>
          <w:szCs w:val="28"/>
        </w:rPr>
        <w:t>1</w:t>
      </w:r>
      <w:proofErr w:type="gramEnd"/>
      <w:r w:rsidRPr="00DC2CD5">
        <w:rPr>
          <w:rStyle w:val="2a"/>
          <w:sz w:val="28"/>
          <w:szCs w:val="28"/>
        </w:rPr>
        <w:t xml:space="preserve"> </w:t>
      </w:r>
      <w:r w:rsidRPr="00DC2CD5">
        <w:rPr>
          <w:sz w:val="28"/>
          <w:szCs w:val="28"/>
        </w:rPr>
        <w:t xml:space="preserve">(тиамин) и </w:t>
      </w:r>
      <w:r w:rsidRPr="00DC2CD5">
        <w:rPr>
          <w:rStyle w:val="2a"/>
          <w:sz w:val="28"/>
          <w:szCs w:val="28"/>
        </w:rPr>
        <w:t xml:space="preserve">РР </w:t>
      </w:r>
      <w:r w:rsidRPr="00DC2CD5">
        <w:rPr>
          <w:sz w:val="28"/>
          <w:szCs w:val="28"/>
        </w:rPr>
        <w:t>(никотиновая кислота), а также удовлетворяет некоторую часть потребности в витамине В2 (рибофлавин). Из минеральных веще</w:t>
      </w:r>
      <w:proofErr w:type="gramStart"/>
      <w:r w:rsidRPr="00DC2CD5">
        <w:rPr>
          <w:sz w:val="28"/>
          <w:szCs w:val="28"/>
        </w:rPr>
        <w:t>ств в хл</w:t>
      </w:r>
      <w:proofErr w:type="gramEnd"/>
      <w:r w:rsidRPr="00DC2CD5">
        <w:rPr>
          <w:sz w:val="28"/>
          <w:szCs w:val="28"/>
        </w:rPr>
        <w:t>ебе содержатся: соли натрия, калия, фосфора, н</w:t>
      </w:r>
      <w:r w:rsidRPr="00DC2CD5">
        <w:rPr>
          <w:sz w:val="28"/>
          <w:szCs w:val="28"/>
        </w:rPr>
        <w:t>е</w:t>
      </w:r>
      <w:r w:rsidRPr="00DC2CD5">
        <w:rPr>
          <w:sz w:val="28"/>
          <w:szCs w:val="28"/>
        </w:rPr>
        <w:t>значительное количество солей кальция и железа. В хлебе, выпеченном из муки высших сортов, содержится больше крахмала, и он обладает большей калорийностью, чем хлеб из муки грубого помола.</w:t>
      </w:r>
    </w:p>
    <w:p w:rsidR="00E403CA" w:rsidRPr="00DC2CD5" w:rsidRDefault="00E403CA" w:rsidP="00DC2CD5">
      <w:pPr>
        <w:pStyle w:val="af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E403CA" w:rsidRPr="00DC2CD5" w:rsidRDefault="00E403CA" w:rsidP="00DC2CD5">
      <w:pPr>
        <w:pStyle w:val="44"/>
        <w:shd w:val="clear" w:color="auto" w:fill="auto"/>
        <w:spacing w:before="0" w:after="42" w:line="240" w:lineRule="auto"/>
        <w:ind w:firstLine="0"/>
        <w:rPr>
          <w:sz w:val="28"/>
          <w:szCs w:val="28"/>
        </w:rPr>
      </w:pPr>
      <w:bookmarkStart w:id="3" w:name="bookmark11"/>
      <w:r w:rsidRPr="00DC2CD5">
        <w:rPr>
          <w:sz w:val="28"/>
          <w:szCs w:val="28"/>
        </w:rPr>
        <w:t>ОТБОР ПРОБ ДЛЯ АНАЛИЗА</w:t>
      </w:r>
      <w:bookmarkEnd w:id="3"/>
    </w:p>
    <w:p w:rsidR="00E403CA" w:rsidRPr="00DC2CD5" w:rsidRDefault="00E403CA" w:rsidP="00DC2CD5">
      <w:pPr>
        <w:pStyle w:val="34"/>
        <w:shd w:val="clear" w:color="auto" w:fill="auto"/>
        <w:spacing w:line="240" w:lineRule="auto"/>
        <w:ind w:left="620"/>
        <w:rPr>
          <w:sz w:val="28"/>
          <w:szCs w:val="28"/>
        </w:rPr>
      </w:pPr>
    </w:p>
    <w:p w:rsidR="00E403CA" w:rsidRPr="00DC2CD5" w:rsidRDefault="00E403CA" w:rsidP="00DC2CD5">
      <w:pPr>
        <w:pStyle w:val="29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Анализу подвергается каждая отдельная партия хлеба. Качество хлеба ус</w:t>
      </w:r>
      <w:r w:rsidRPr="00DC2CD5">
        <w:rPr>
          <w:sz w:val="28"/>
          <w:szCs w:val="28"/>
        </w:rPr>
        <w:softHyphen/>
        <w:t>танавливается на основании анализа, взятого от данной партии образца и с</w:t>
      </w:r>
      <w:r w:rsidRPr="00DC2CD5">
        <w:rPr>
          <w:sz w:val="28"/>
          <w:szCs w:val="28"/>
        </w:rPr>
        <w:t>о</w:t>
      </w:r>
      <w:r w:rsidRPr="00DC2CD5">
        <w:rPr>
          <w:sz w:val="28"/>
          <w:szCs w:val="28"/>
        </w:rPr>
        <w:t>поставления его показателей со стандартом для соответствующего вида и сорта хлеба.</w:t>
      </w:r>
    </w:p>
    <w:p w:rsidR="00E403CA" w:rsidRPr="00DC2CD5" w:rsidRDefault="00E403CA" w:rsidP="00DC2CD5">
      <w:pPr>
        <w:pStyle w:val="29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Для лабораторного исследования отбирают средний образец хлеба. Пе</w:t>
      </w:r>
      <w:r w:rsidRPr="00DC2CD5">
        <w:rPr>
          <w:sz w:val="28"/>
          <w:szCs w:val="28"/>
        </w:rPr>
        <w:softHyphen/>
        <w:t>ред изъятием среднего образца всю партию тщательно осматривают.</w:t>
      </w:r>
    </w:p>
    <w:p w:rsidR="00E403CA" w:rsidRPr="00DC2CD5" w:rsidRDefault="00E403CA" w:rsidP="00DC2CD5">
      <w:pPr>
        <w:pStyle w:val="29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Для химического анализа весового и штучного хлеба весом более 250 г от среднего образца отбирают типичный по внешнему виду образец в сле</w:t>
      </w:r>
      <w:r w:rsidRPr="00DC2CD5">
        <w:rPr>
          <w:sz w:val="28"/>
          <w:szCs w:val="28"/>
        </w:rPr>
        <w:softHyphen/>
        <w:t>дующих количествах:</w:t>
      </w:r>
    </w:p>
    <w:p w:rsidR="00E403CA" w:rsidRPr="00DC2CD5" w:rsidRDefault="00E403CA" w:rsidP="00DC2CD5">
      <w:pPr>
        <w:pStyle w:val="29"/>
        <w:shd w:val="clear" w:color="auto" w:fill="auto"/>
        <w:tabs>
          <w:tab w:val="left" w:pos="644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а)</w:t>
      </w:r>
      <w:r w:rsidRPr="00DC2CD5">
        <w:rPr>
          <w:sz w:val="28"/>
          <w:szCs w:val="28"/>
        </w:rPr>
        <w:tab/>
        <w:t>весовые изделия более 500 г-1 штука;</w:t>
      </w:r>
    </w:p>
    <w:p w:rsidR="00E403CA" w:rsidRPr="00DC2CD5" w:rsidRDefault="00E403CA" w:rsidP="00DC2CD5">
      <w:pPr>
        <w:pStyle w:val="29"/>
        <w:shd w:val="clear" w:color="auto" w:fill="auto"/>
        <w:tabs>
          <w:tab w:val="left" w:pos="654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б)</w:t>
      </w:r>
      <w:r w:rsidRPr="00DC2CD5">
        <w:rPr>
          <w:sz w:val="28"/>
          <w:szCs w:val="28"/>
        </w:rPr>
        <w:tab/>
        <w:t>штучные изделия весом от 200 до 400 г-2 штуки:</w:t>
      </w:r>
    </w:p>
    <w:p w:rsidR="00E403CA" w:rsidRPr="00DC2CD5" w:rsidRDefault="00E403CA" w:rsidP="00DC2CD5">
      <w:pPr>
        <w:pStyle w:val="29"/>
        <w:shd w:val="clear" w:color="auto" w:fill="auto"/>
        <w:tabs>
          <w:tab w:val="left" w:pos="634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в)</w:t>
      </w:r>
      <w:r w:rsidRPr="00DC2CD5">
        <w:rPr>
          <w:sz w:val="28"/>
          <w:szCs w:val="28"/>
        </w:rPr>
        <w:tab/>
        <w:t>штучные изделия весом менее 200 г-4 штуки. Отбор проб для анализа можно производить не ранее 3 ч и не позднее 12 ч после выпечки хлеба.</w:t>
      </w:r>
    </w:p>
    <w:p w:rsidR="00E403CA" w:rsidRPr="00DC2CD5" w:rsidRDefault="00E403CA" w:rsidP="00DC2CD5">
      <w:pPr>
        <w:pStyle w:val="af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E403CA" w:rsidRPr="00DC2CD5" w:rsidRDefault="00E403CA" w:rsidP="00DC2CD5">
      <w:pPr>
        <w:pStyle w:val="af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C2CD5">
        <w:rPr>
          <w:sz w:val="28"/>
          <w:szCs w:val="28"/>
        </w:rPr>
        <w:t>ОПРЕДЕЛЕНИЕ ОРГАНОЛЕПТИЧЕСКИХ ПОКАЗАТЕЛЕЙ</w:t>
      </w:r>
    </w:p>
    <w:p w:rsidR="00E403CA" w:rsidRPr="00DC2CD5" w:rsidRDefault="00E403CA" w:rsidP="00DC2CD5">
      <w:pPr>
        <w:pStyle w:val="af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E403CA" w:rsidRPr="00DC2CD5" w:rsidRDefault="00E403CA" w:rsidP="00DC2CD5">
      <w:pPr>
        <w:pStyle w:val="29"/>
        <w:shd w:val="clear" w:color="auto" w:fill="auto"/>
        <w:spacing w:before="0" w:line="240" w:lineRule="auto"/>
        <w:ind w:firstLine="380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Тщательно осмотрев средний образец, хлеба и сравнив результаты ос</w:t>
      </w:r>
      <w:r w:rsidRPr="00DC2CD5">
        <w:rPr>
          <w:sz w:val="28"/>
          <w:szCs w:val="28"/>
        </w:rPr>
        <w:softHyphen/>
        <w:t>мотра с приведенными выше требованиями, устанавливают особенности внешнего вида изделия: цвет, вкус, запах, толщину корок, вид мякиша.</w:t>
      </w:r>
    </w:p>
    <w:p w:rsidR="00E403CA" w:rsidRPr="00DC2CD5" w:rsidRDefault="00E403CA" w:rsidP="00DC2CD5">
      <w:pPr>
        <w:pStyle w:val="29"/>
        <w:shd w:val="clear" w:color="auto" w:fill="auto"/>
        <w:spacing w:before="0" w:line="240" w:lineRule="auto"/>
        <w:ind w:firstLine="380"/>
        <w:jc w:val="both"/>
        <w:rPr>
          <w:sz w:val="28"/>
          <w:szCs w:val="28"/>
        </w:rPr>
      </w:pPr>
      <w:r w:rsidRPr="00DC2CD5">
        <w:rPr>
          <w:sz w:val="28"/>
          <w:szCs w:val="28"/>
        </w:rPr>
        <w:t xml:space="preserve">Форма хлеба, внешний вид и состояние корок устанавливаются путем </w:t>
      </w:r>
      <w:proofErr w:type="spellStart"/>
      <w:r w:rsidRPr="00DC2CD5">
        <w:rPr>
          <w:sz w:val="28"/>
          <w:szCs w:val="28"/>
        </w:rPr>
        <w:t>рсмотра</w:t>
      </w:r>
      <w:proofErr w:type="spellEnd"/>
      <w:r w:rsidRPr="00DC2CD5">
        <w:rPr>
          <w:sz w:val="28"/>
          <w:szCs w:val="28"/>
        </w:rPr>
        <w:t xml:space="preserve"> пробы. Состояние мякиша, его цвет, наличие дефектов устанавлива</w:t>
      </w:r>
      <w:r w:rsidRPr="00DC2CD5">
        <w:rPr>
          <w:sz w:val="28"/>
          <w:szCs w:val="28"/>
        </w:rPr>
        <w:softHyphen/>
        <w:t xml:space="preserve">ется при осмотре среза хлеба. Для определения липкости мякиша хлеб режут </w:t>
      </w:r>
      <w:proofErr w:type="spellStart"/>
      <w:r w:rsidRPr="00DC2CD5">
        <w:rPr>
          <w:sz w:val="28"/>
          <w:szCs w:val="28"/>
        </w:rPr>
        <w:t>еухим</w:t>
      </w:r>
      <w:proofErr w:type="spellEnd"/>
      <w:r w:rsidRPr="00DC2CD5">
        <w:rPr>
          <w:sz w:val="28"/>
          <w:szCs w:val="28"/>
        </w:rPr>
        <w:t xml:space="preserve"> ножом, и, если к нему пристала часть мякиша, то он характеризуется ^сак липкий. </w:t>
      </w:r>
      <w:proofErr w:type="gramStart"/>
      <w:r w:rsidRPr="00DC2CD5">
        <w:rPr>
          <w:sz w:val="28"/>
          <w:szCs w:val="28"/>
        </w:rPr>
        <w:t>Вкус, запах, свежесть и наличие посторонних минеральных (</w:t>
      </w:r>
      <w:proofErr w:type="spellStart"/>
      <w:r w:rsidRPr="00DC2CD5">
        <w:rPr>
          <w:sz w:val="28"/>
          <w:szCs w:val="28"/>
        </w:rPr>
        <w:t>Гримесей</w:t>
      </w:r>
      <w:proofErr w:type="spellEnd"/>
      <w:r w:rsidRPr="00DC2CD5">
        <w:rPr>
          <w:sz w:val="28"/>
          <w:szCs w:val="28"/>
        </w:rPr>
        <w:t xml:space="preserve"> определяются при </w:t>
      </w:r>
      <w:proofErr w:type="spellStart"/>
      <w:r w:rsidRPr="00DC2CD5">
        <w:rPr>
          <w:sz w:val="28"/>
          <w:szCs w:val="28"/>
        </w:rPr>
        <w:t>опробывании</w:t>
      </w:r>
      <w:proofErr w:type="spellEnd"/>
      <w:r w:rsidRPr="00DC2CD5">
        <w:rPr>
          <w:sz w:val="28"/>
          <w:szCs w:val="28"/>
        </w:rPr>
        <w:t xml:space="preserve"> хлеба.</w:t>
      </w:r>
      <w:proofErr w:type="gramEnd"/>
    </w:p>
    <w:p w:rsidR="00E403CA" w:rsidRPr="00DC2CD5" w:rsidRDefault="00E403CA" w:rsidP="00DC2CD5">
      <w:pPr>
        <w:pStyle w:val="29"/>
        <w:shd w:val="clear" w:color="auto" w:fill="auto"/>
        <w:spacing w:before="0" w:line="240" w:lineRule="auto"/>
        <w:ind w:firstLine="380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Отметив в протоколе анализа результаты органолептического исследо</w:t>
      </w:r>
      <w:r w:rsidRPr="00DC2CD5">
        <w:rPr>
          <w:sz w:val="28"/>
          <w:szCs w:val="28"/>
        </w:rPr>
        <w:softHyphen/>
        <w:t>вания, приступают к определению физико-химических показателей хлеба.</w:t>
      </w:r>
    </w:p>
    <w:p w:rsidR="00E403CA" w:rsidRPr="00DC2CD5" w:rsidRDefault="00E403CA" w:rsidP="00DC2CD5">
      <w:pPr>
        <w:pStyle w:val="29"/>
        <w:shd w:val="clear" w:color="auto" w:fill="auto"/>
        <w:spacing w:before="0" w:line="240" w:lineRule="auto"/>
        <w:ind w:firstLine="380"/>
        <w:jc w:val="both"/>
        <w:rPr>
          <w:sz w:val="28"/>
          <w:szCs w:val="28"/>
        </w:rPr>
      </w:pPr>
    </w:p>
    <w:p w:rsidR="005B69B7" w:rsidRPr="00DC2CD5" w:rsidRDefault="00E403CA" w:rsidP="00DC2CD5">
      <w:pPr>
        <w:jc w:val="center"/>
        <w:rPr>
          <w:b/>
          <w:sz w:val="28"/>
          <w:szCs w:val="28"/>
        </w:rPr>
      </w:pPr>
      <w:r w:rsidRPr="00DC2CD5">
        <w:rPr>
          <w:b/>
          <w:sz w:val="28"/>
          <w:szCs w:val="28"/>
        </w:rPr>
        <w:t>ОПРЕДЕЛЕНИЕ ФИЗИКО-ХИМИЧЕСКИХ ПОКАЗАТЕЛЕЙ</w:t>
      </w:r>
    </w:p>
    <w:p w:rsidR="009F5BD1" w:rsidRDefault="009F5BD1" w:rsidP="00DC2CD5">
      <w:pPr>
        <w:pStyle w:val="44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bookmarkStart w:id="4" w:name="bookmark15"/>
    </w:p>
    <w:p w:rsidR="00E403CA" w:rsidRDefault="00E403CA" w:rsidP="00DC2CD5">
      <w:pPr>
        <w:pStyle w:val="44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DC2CD5">
        <w:rPr>
          <w:sz w:val="28"/>
          <w:szCs w:val="28"/>
        </w:rPr>
        <w:t>Определение пористости</w:t>
      </w:r>
      <w:bookmarkEnd w:id="4"/>
    </w:p>
    <w:p w:rsidR="00DC2CD5" w:rsidRPr="00DC2CD5" w:rsidRDefault="00DC2CD5" w:rsidP="00DC2CD5">
      <w:pPr>
        <w:pStyle w:val="44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E403CA" w:rsidRPr="00DC2CD5" w:rsidRDefault="00E403CA" w:rsidP="00DC2CD5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Определение пористости хлеба - это показатель качества выпечки хл</w:t>
      </w:r>
      <w:r w:rsidRPr="00DC2CD5">
        <w:rPr>
          <w:sz w:val="28"/>
          <w:szCs w:val="28"/>
        </w:rPr>
        <w:t>е</w:t>
      </w:r>
      <w:r w:rsidRPr="00DC2CD5">
        <w:rPr>
          <w:sz w:val="28"/>
          <w:szCs w:val="28"/>
        </w:rPr>
        <w:t>ба и доброкачественности муки, из которой он выпечен. Под пористостью пони</w:t>
      </w:r>
      <w:r w:rsidRPr="00DC2CD5">
        <w:rPr>
          <w:sz w:val="28"/>
          <w:szCs w:val="28"/>
        </w:rPr>
        <w:softHyphen/>
        <w:t>мают отношение объема пор мякиша к общему объему хлебного мяк</w:t>
      </w:r>
      <w:r w:rsidRPr="00DC2CD5">
        <w:rPr>
          <w:sz w:val="28"/>
          <w:szCs w:val="28"/>
        </w:rPr>
        <w:t>и</w:t>
      </w:r>
      <w:r w:rsidRPr="00DC2CD5">
        <w:rPr>
          <w:sz w:val="28"/>
          <w:szCs w:val="28"/>
        </w:rPr>
        <w:t xml:space="preserve">ша, выраженное в </w:t>
      </w:r>
      <w:r w:rsidRPr="00DC2CD5">
        <w:rPr>
          <w:rStyle w:val="2b"/>
          <w:sz w:val="28"/>
          <w:szCs w:val="28"/>
        </w:rPr>
        <w:t>%.</w:t>
      </w:r>
      <w:r w:rsidRPr="00DC2CD5">
        <w:rPr>
          <w:sz w:val="28"/>
          <w:szCs w:val="28"/>
        </w:rPr>
        <w:t xml:space="preserve"> Пористость хлеба улучшает органолептические сво</w:t>
      </w:r>
      <w:r w:rsidRPr="00DC2CD5">
        <w:rPr>
          <w:sz w:val="28"/>
          <w:szCs w:val="28"/>
        </w:rPr>
        <w:t>й</w:t>
      </w:r>
      <w:r w:rsidRPr="00DC2CD5">
        <w:rPr>
          <w:sz w:val="28"/>
          <w:szCs w:val="28"/>
        </w:rPr>
        <w:t>ства хлеба и способствует лучшему усвоению пищевых веществ. Малопор</w:t>
      </w:r>
      <w:r w:rsidRPr="00DC2CD5">
        <w:rPr>
          <w:sz w:val="28"/>
          <w:szCs w:val="28"/>
        </w:rPr>
        <w:t>и</w:t>
      </w:r>
      <w:r w:rsidRPr="00DC2CD5">
        <w:rPr>
          <w:sz w:val="28"/>
          <w:szCs w:val="28"/>
        </w:rPr>
        <w:t>стый хлеб при разжевывании превращается в компактные комки, в которые плохо проникают пищеварительные соки, из-за чего снижается его усвоя</w:t>
      </w:r>
      <w:r w:rsidRPr="00DC2CD5">
        <w:rPr>
          <w:sz w:val="28"/>
          <w:szCs w:val="28"/>
        </w:rPr>
        <w:t>е</w:t>
      </w:r>
      <w:r w:rsidRPr="00DC2CD5">
        <w:rPr>
          <w:sz w:val="28"/>
          <w:szCs w:val="28"/>
        </w:rPr>
        <w:t>мость.</w:t>
      </w:r>
    </w:p>
    <w:p w:rsidR="00E403CA" w:rsidRPr="00DC2CD5" w:rsidRDefault="00E403CA" w:rsidP="00DC2CD5">
      <w:pPr>
        <w:pStyle w:val="7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Ход работы.</w:t>
      </w:r>
    </w:p>
    <w:p w:rsidR="00E403CA" w:rsidRPr="00DC2CD5" w:rsidRDefault="00E403CA" w:rsidP="00DC2CD5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Вырезать из мякиша хлеба кубик объемом 27 см3, со сторонами, ра</w:t>
      </w:r>
      <w:r w:rsidRPr="00DC2CD5">
        <w:rPr>
          <w:sz w:val="28"/>
          <w:szCs w:val="28"/>
        </w:rPr>
        <w:t>в</w:t>
      </w:r>
      <w:r w:rsidRPr="00DC2CD5">
        <w:rPr>
          <w:sz w:val="28"/>
          <w:szCs w:val="28"/>
        </w:rPr>
        <w:t>ными 3 см. Таким образом, вырезанный кубик представляет собой объем хлеба вместе с воздухом. После этого кубик разделить на несколько кусочков (ре</w:t>
      </w:r>
      <w:r w:rsidRPr="00DC2CD5">
        <w:rPr>
          <w:sz w:val="28"/>
          <w:szCs w:val="28"/>
        </w:rPr>
        <w:softHyphen/>
        <w:t>комендуют 16) и сделать из каждого плотный шарик, хорошо сдавливая хлеб для возможно более плотного уничтожения пор и вытеснения из них воздуха.</w:t>
      </w:r>
    </w:p>
    <w:p w:rsidR="00E403CA" w:rsidRPr="00DC2CD5" w:rsidRDefault="00E403CA" w:rsidP="00DC2CD5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Затем приготовленные шарики опустить в градуированный цилиндр с делениями, наполненный до какого-либо определенного объема водой. По повышению уровня жидкости в сосуде судят об объеме сжатого кубика хле</w:t>
      </w:r>
      <w:r w:rsidRPr="00DC2CD5">
        <w:rPr>
          <w:sz w:val="28"/>
          <w:szCs w:val="28"/>
        </w:rPr>
        <w:softHyphen/>
        <w:t>ба (без воздуха). Для того</w:t>
      </w:r>
      <w:proofErr w:type="gramStart"/>
      <w:r w:rsidRPr="00DC2CD5">
        <w:rPr>
          <w:sz w:val="28"/>
          <w:szCs w:val="28"/>
        </w:rPr>
        <w:t>,</w:t>
      </w:r>
      <w:proofErr w:type="gramEnd"/>
      <w:r w:rsidRPr="00DC2CD5">
        <w:rPr>
          <w:sz w:val="28"/>
          <w:szCs w:val="28"/>
        </w:rPr>
        <w:t xml:space="preserve"> чтобы определить объем пор, занятых воздухом во взятом кубике хлеба, вычитают из первоначального объема хлеба (27 см3) полученный второй объем хлеба без воздуха и разность выражают в проце</w:t>
      </w:r>
      <w:r w:rsidRPr="00DC2CD5">
        <w:rPr>
          <w:sz w:val="28"/>
          <w:szCs w:val="28"/>
        </w:rPr>
        <w:t>н</w:t>
      </w:r>
      <w:r w:rsidRPr="00DC2CD5">
        <w:rPr>
          <w:sz w:val="28"/>
          <w:szCs w:val="28"/>
        </w:rPr>
        <w:t>тах.</w:t>
      </w:r>
    </w:p>
    <w:p w:rsidR="00E403CA" w:rsidRPr="00DC2CD5" w:rsidRDefault="00E403CA" w:rsidP="00DC2CD5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Например: после погружения в воду сжатых шариков хлеба, приготов</w:t>
      </w:r>
      <w:r w:rsidRPr="00DC2CD5">
        <w:rPr>
          <w:sz w:val="28"/>
          <w:szCs w:val="28"/>
        </w:rPr>
        <w:softHyphen/>
        <w:t>ленных из кубиков хлеба (объемом 27 см3), уровень воды в цилиндре под</w:t>
      </w:r>
      <w:r w:rsidRPr="00DC2CD5">
        <w:rPr>
          <w:sz w:val="28"/>
          <w:szCs w:val="28"/>
        </w:rPr>
        <w:softHyphen/>
        <w:t>нялся с 25-го деления до 40-го, т.е. на 15 делений. Следовательно, объем пор в хлебе составляет 27 - 15 = 12 см3, откуда искомая пористость будет рав</w:t>
      </w:r>
      <w:r w:rsidRPr="00DC2CD5">
        <w:rPr>
          <w:sz w:val="28"/>
          <w:szCs w:val="28"/>
        </w:rPr>
        <w:softHyphen/>
        <w:t>на:</w:t>
      </w:r>
    </w:p>
    <w:p w:rsidR="00E403CA" w:rsidRDefault="00E403CA" w:rsidP="00E403CA">
      <w:pPr>
        <w:pStyle w:val="29"/>
        <w:shd w:val="clear" w:color="auto" w:fill="auto"/>
        <w:spacing w:before="0" w:line="230" w:lineRule="exact"/>
        <w:ind w:left="600"/>
        <w:jc w:val="left"/>
      </w:pPr>
      <w:r>
        <w:t>12 х 100</w:t>
      </w:r>
    </w:p>
    <w:p w:rsidR="00E403CA" w:rsidRDefault="00E403CA" w:rsidP="00E403CA">
      <w:pPr>
        <w:pStyle w:val="321"/>
        <w:shd w:val="clear" w:color="auto" w:fill="auto"/>
        <w:tabs>
          <w:tab w:val="left" w:leader="hyphen" w:pos="1250"/>
        </w:tabs>
        <w:spacing w:after="4" w:line="200" w:lineRule="exact"/>
        <w:ind w:left="142"/>
      </w:pPr>
      <w:r>
        <w:tab/>
      </w:r>
      <w:bookmarkStart w:id="5" w:name="bookmark16"/>
      <w:r>
        <w:t xml:space="preserve">= </w:t>
      </w:r>
      <w:r>
        <w:rPr>
          <w:rStyle w:val="32Georgia95pt"/>
        </w:rPr>
        <w:t>44,4</w:t>
      </w:r>
      <w:r>
        <w:t xml:space="preserve"> %.</w:t>
      </w:r>
      <w:bookmarkEnd w:id="5"/>
    </w:p>
    <w:p w:rsidR="00E403CA" w:rsidRDefault="00E403CA" w:rsidP="00E403CA">
      <w:pPr>
        <w:pStyle w:val="29"/>
        <w:shd w:val="clear" w:color="auto" w:fill="auto"/>
        <w:spacing w:before="0" w:after="9" w:line="200" w:lineRule="exact"/>
        <w:ind w:left="780"/>
        <w:jc w:val="left"/>
      </w:pPr>
      <w:r>
        <w:t>27</w:t>
      </w:r>
    </w:p>
    <w:p w:rsidR="00E403CA" w:rsidRDefault="00E403CA" w:rsidP="00E403CA">
      <w:pPr>
        <w:spacing w:line="80" w:lineRule="exact"/>
        <w:ind w:left="2840"/>
      </w:pPr>
      <w:r>
        <w:rPr>
          <w:rStyle w:val="80"/>
          <w:rFonts w:eastAsiaTheme="majorEastAsia"/>
        </w:rPr>
        <w:t>*</w:t>
      </w:r>
    </w:p>
    <w:p w:rsidR="00E403CA" w:rsidRDefault="00E403CA" w:rsidP="00DC2CD5">
      <w:pPr>
        <w:pStyle w:val="44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bookmarkStart w:id="6" w:name="bookmark17"/>
      <w:r w:rsidRPr="00DC2CD5">
        <w:rPr>
          <w:sz w:val="28"/>
          <w:szCs w:val="28"/>
        </w:rPr>
        <w:t>Определение кислотности</w:t>
      </w:r>
      <w:bookmarkEnd w:id="6"/>
    </w:p>
    <w:p w:rsidR="00DC2CD5" w:rsidRPr="00DC2CD5" w:rsidRDefault="00DC2CD5" w:rsidP="00DC2CD5">
      <w:pPr>
        <w:pStyle w:val="44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C1863" w:rsidRPr="00DC2CD5" w:rsidRDefault="00E403CA" w:rsidP="00DC2CD5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Кислотность хлеба зависит от кислотности муки, из которой он выпека</w:t>
      </w:r>
      <w:r w:rsidRPr="00DC2CD5">
        <w:rPr>
          <w:sz w:val="28"/>
          <w:szCs w:val="28"/>
        </w:rPr>
        <w:softHyphen/>
        <w:t>ется. Кроме того, в процессе хлебопечения при брожении теста образуются кислоты (молочная, уксусная). Кислотность хлеба имеет значение как пока</w:t>
      </w:r>
      <w:r w:rsidRPr="00DC2CD5">
        <w:rPr>
          <w:sz w:val="28"/>
          <w:szCs w:val="28"/>
        </w:rPr>
        <w:softHyphen/>
        <w:t>затель вкусовых и диетических каче</w:t>
      </w:r>
      <w:proofErr w:type="gramStart"/>
      <w:r w:rsidRPr="00DC2CD5">
        <w:rPr>
          <w:sz w:val="28"/>
          <w:szCs w:val="28"/>
        </w:rPr>
        <w:t>ств хл</w:t>
      </w:r>
      <w:proofErr w:type="gramEnd"/>
      <w:r w:rsidRPr="00DC2CD5">
        <w:rPr>
          <w:sz w:val="28"/>
          <w:szCs w:val="28"/>
        </w:rPr>
        <w:t>еба. Хлеб с повышенной кислот</w:t>
      </w:r>
      <w:r w:rsidRPr="00DC2CD5">
        <w:rPr>
          <w:sz w:val="28"/>
          <w:szCs w:val="28"/>
        </w:rPr>
        <w:softHyphen/>
        <w:t>ностью вызывает чув</w:t>
      </w:r>
      <w:r w:rsidR="005C1863" w:rsidRPr="00DC2CD5">
        <w:rPr>
          <w:sz w:val="28"/>
          <w:szCs w:val="28"/>
        </w:rPr>
        <w:t xml:space="preserve">ство изжоги, особенно </w:t>
      </w:r>
      <w:proofErr w:type="spellStart"/>
      <w:proofErr w:type="gramStart"/>
      <w:r w:rsidR="005C1863" w:rsidRPr="00DC2CD5">
        <w:rPr>
          <w:sz w:val="28"/>
          <w:szCs w:val="28"/>
        </w:rPr>
        <w:t>чувст</w:t>
      </w:r>
      <w:proofErr w:type="spellEnd"/>
      <w:r w:rsidR="005C1863" w:rsidRPr="00DC2CD5">
        <w:rPr>
          <w:sz w:val="28"/>
          <w:szCs w:val="28"/>
        </w:rPr>
        <w:t xml:space="preserve"> </w:t>
      </w:r>
      <w:proofErr w:type="spellStart"/>
      <w:r w:rsidR="005C1863" w:rsidRPr="00DC2CD5">
        <w:rPr>
          <w:sz w:val="28"/>
          <w:szCs w:val="28"/>
        </w:rPr>
        <w:t>вительны</w:t>
      </w:r>
      <w:proofErr w:type="spellEnd"/>
      <w:proofErr w:type="gramEnd"/>
      <w:r w:rsidR="005C1863" w:rsidRPr="00DC2CD5">
        <w:rPr>
          <w:sz w:val="28"/>
          <w:szCs w:val="28"/>
        </w:rPr>
        <w:t xml:space="preserve"> к кислому хлебу лица с заболеваниями желудочно-кишечного тракта.</w:t>
      </w:r>
    </w:p>
    <w:p w:rsidR="005C1863" w:rsidRPr="00DC2CD5" w:rsidRDefault="005C1863" w:rsidP="00DC2CD5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C2CD5">
        <w:rPr>
          <w:sz w:val="28"/>
          <w:szCs w:val="28"/>
        </w:rPr>
        <w:t xml:space="preserve">Ход работы. На технохимических весах берут навеску измельченного мякиша в количестве 25 г (взвешивают с точностью до 0,1 </w:t>
      </w:r>
      <w:r w:rsidRPr="00DC2CD5">
        <w:rPr>
          <w:rStyle w:val="2b"/>
          <w:sz w:val="28"/>
          <w:szCs w:val="28"/>
        </w:rPr>
        <w:t>г).</w:t>
      </w:r>
      <w:r w:rsidRPr="00DC2CD5">
        <w:rPr>
          <w:sz w:val="28"/>
          <w:szCs w:val="28"/>
        </w:rPr>
        <w:t xml:space="preserve"> Навеску поме</w:t>
      </w:r>
      <w:r w:rsidRPr="00DC2CD5">
        <w:rPr>
          <w:sz w:val="28"/>
          <w:szCs w:val="28"/>
        </w:rPr>
        <w:softHyphen/>
        <w:t>щают в сухую бутылку с широким горлышком или колбу на 500 мл с хоро</w:t>
      </w:r>
      <w:r w:rsidRPr="00DC2CD5">
        <w:rPr>
          <w:sz w:val="28"/>
          <w:szCs w:val="28"/>
        </w:rPr>
        <w:softHyphen/>
        <w:t xml:space="preserve">шо пригнанной пробкой. Затем отмеривают 250 мл </w:t>
      </w:r>
      <w:proofErr w:type="gramStart"/>
      <w:r w:rsidRPr="00DC2CD5">
        <w:rPr>
          <w:sz w:val="28"/>
          <w:szCs w:val="28"/>
        </w:rPr>
        <w:t>дистиллированной воды, п</w:t>
      </w:r>
      <w:r w:rsidRPr="00DC2CD5">
        <w:rPr>
          <w:sz w:val="28"/>
          <w:szCs w:val="28"/>
        </w:rPr>
        <w:t>о</w:t>
      </w:r>
      <w:r w:rsidRPr="00DC2CD5">
        <w:rPr>
          <w:sz w:val="28"/>
          <w:szCs w:val="28"/>
        </w:rPr>
        <w:t>догретой до 60°С. Около 1/4 этого объема переливают</w:t>
      </w:r>
      <w:proofErr w:type="gramEnd"/>
      <w:r w:rsidRPr="00DC2CD5">
        <w:rPr>
          <w:sz w:val="28"/>
          <w:szCs w:val="28"/>
        </w:rPr>
        <w:t xml:space="preserve"> к навеске хлеба, навеску быстро растирают деревянной лопаточкой до получения однородной массы (не должно оставаться заметных кусочков хлеба). К полученной массе </w:t>
      </w:r>
      <w:r w:rsidRPr="00DC2CD5">
        <w:rPr>
          <w:sz w:val="28"/>
          <w:szCs w:val="28"/>
        </w:rPr>
        <w:lastRenderedPageBreak/>
        <w:t>приливают остальное количество воды, колбу (бутылку) закрывают пробкой и энергично встряхивают в течение 3 мин. После этого смесь оставляют в п</w:t>
      </w:r>
      <w:r w:rsidRPr="00DC2CD5">
        <w:rPr>
          <w:sz w:val="28"/>
          <w:szCs w:val="28"/>
        </w:rPr>
        <w:t>о</w:t>
      </w:r>
      <w:r w:rsidRPr="00DC2CD5">
        <w:rPr>
          <w:sz w:val="28"/>
          <w:szCs w:val="28"/>
        </w:rPr>
        <w:t>кое на несколько минут, отстоявшийся верхний слой жидкости осторожно сливают в стакан через марлю. Из стакана отбирают 50 мл раствора в кони</w:t>
      </w:r>
      <w:r w:rsidRPr="00DC2CD5">
        <w:rPr>
          <w:sz w:val="28"/>
          <w:szCs w:val="28"/>
        </w:rPr>
        <w:softHyphen/>
        <w:t xml:space="preserve">ческую колбу на 100 - 150 мл, добавляют 2-3 капли 1% спиртового раствора фенолфталеина и титруют 0,1 и. раствором едкого натра или кали до </w:t>
      </w:r>
      <w:proofErr w:type="spellStart"/>
      <w:r w:rsidRPr="00DC2CD5">
        <w:rPr>
          <w:sz w:val="28"/>
          <w:szCs w:val="28"/>
        </w:rPr>
        <w:t>слабо</w:t>
      </w:r>
      <w:r w:rsidRPr="00DC2CD5">
        <w:rPr>
          <w:sz w:val="28"/>
          <w:szCs w:val="28"/>
        </w:rPr>
        <w:softHyphen/>
        <w:t>розового</w:t>
      </w:r>
      <w:proofErr w:type="spellEnd"/>
      <w:r w:rsidRPr="00DC2CD5">
        <w:rPr>
          <w:sz w:val="28"/>
          <w:szCs w:val="28"/>
        </w:rPr>
        <w:t xml:space="preserve"> окрашивания, не исчезающего при спокойном стоянии колбы в т</w:t>
      </w:r>
      <w:r w:rsidRPr="00DC2CD5">
        <w:rPr>
          <w:sz w:val="28"/>
          <w:szCs w:val="28"/>
        </w:rPr>
        <w:t>е</w:t>
      </w:r>
      <w:r w:rsidRPr="00DC2CD5">
        <w:rPr>
          <w:sz w:val="28"/>
          <w:szCs w:val="28"/>
        </w:rPr>
        <w:t>чение минуты.</w:t>
      </w:r>
    </w:p>
    <w:p w:rsidR="005C1863" w:rsidRPr="00DC2CD5" w:rsidRDefault="005C1863" w:rsidP="00DC2CD5">
      <w:pPr>
        <w:pStyle w:val="29"/>
        <w:shd w:val="clear" w:color="auto" w:fill="auto"/>
        <w:spacing w:before="0" w:after="180" w:line="240" w:lineRule="auto"/>
        <w:ind w:firstLine="709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Кислотность хлеба выражают в градусах, которые определяют количе</w:t>
      </w:r>
      <w:r w:rsidRPr="00DC2CD5">
        <w:rPr>
          <w:sz w:val="28"/>
          <w:szCs w:val="28"/>
        </w:rPr>
        <w:softHyphen/>
        <w:t>ством 1 н. раствора едкого натра, пошедшего на нейтрализацию кислотно</w:t>
      </w:r>
      <w:r w:rsidRPr="00DC2CD5">
        <w:rPr>
          <w:sz w:val="28"/>
          <w:szCs w:val="28"/>
        </w:rPr>
        <w:softHyphen/>
        <w:t>сти в 100 г хлеба. Расчет производят по следующей формуле:</w:t>
      </w:r>
    </w:p>
    <w:p w:rsidR="005C1863" w:rsidRDefault="005C1863" w:rsidP="005C1863">
      <w:pPr>
        <w:pStyle w:val="29"/>
        <w:shd w:val="clear" w:color="auto" w:fill="auto"/>
        <w:spacing w:before="0" w:line="235" w:lineRule="exact"/>
        <w:jc w:val="center"/>
      </w:pPr>
      <w:r>
        <w:t xml:space="preserve">100 </w:t>
      </w:r>
      <w:proofErr w:type="gramStart"/>
      <w:r>
        <w:t>X</w:t>
      </w:r>
      <w:proofErr w:type="gramEnd"/>
      <w:r>
        <w:t>=__</w:t>
      </w:r>
      <w:r w:rsidRPr="005C1863">
        <w:t xml:space="preserve"> </w:t>
      </w:r>
      <w:r w:rsidRPr="005C1863">
        <w:rPr>
          <w:u w:val="single"/>
        </w:rPr>
        <w:t>а х 250 х</w:t>
      </w:r>
      <w:r>
        <w:t>___,</w:t>
      </w:r>
    </w:p>
    <w:p w:rsidR="005C1863" w:rsidRDefault="005C1863" w:rsidP="005C1863">
      <w:pPr>
        <w:pStyle w:val="29"/>
        <w:shd w:val="clear" w:color="auto" w:fill="auto"/>
        <w:spacing w:before="0" w:after="184" w:line="240" w:lineRule="exact"/>
        <w:ind w:left="2160" w:firstLine="440"/>
        <w:jc w:val="left"/>
      </w:pPr>
      <w:r>
        <w:t xml:space="preserve">                                      50 х 25 х 10</w:t>
      </w:r>
    </w:p>
    <w:p w:rsidR="005C1863" w:rsidRPr="00DC2CD5" w:rsidRDefault="005C1863" w:rsidP="00DC2CD5">
      <w:pPr>
        <w:pStyle w:val="29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DC2CD5">
        <w:rPr>
          <w:sz w:val="28"/>
          <w:szCs w:val="28"/>
        </w:rPr>
        <w:t>где X - кислотность хлеба в градусах; 25-иавеска испытуемого хлеба в гра</w:t>
      </w:r>
      <w:r w:rsidRPr="00DC2CD5">
        <w:rPr>
          <w:sz w:val="28"/>
          <w:szCs w:val="28"/>
        </w:rPr>
        <w:t>м</w:t>
      </w:r>
      <w:r w:rsidRPr="00DC2CD5">
        <w:rPr>
          <w:sz w:val="28"/>
          <w:szCs w:val="28"/>
        </w:rPr>
        <w:t>мах; 250 - разведение навески в миллилитрах; 50- количество милли</w:t>
      </w:r>
      <w:r w:rsidRPr="00DC2CD5">
        <w:rPr>
          <w:sz w:val="28"/>
          <w:szCs w:val="28"/>
        </w:rPr>
        <w:softHyphen/>
        <w:t>литров испытуемого раствора, взятое для титрования; 100- пересчет в про</w:t>
      </w:r>
      <w:r w:rsidRPr="00DC2CD5">
        <w:rPr>
          <w:sz w:val="28"/>
          <w:szCs w:val="28"/>
        </w:rPr>
        <w:softHyphen/>
        <w:t>центы; а - количество миллилитров 0,1 и. раствора едкого натра, пошедшее на титров</w:t>
      </w:r>
      <w:r w:rsidRPr="00DC2CD5">
        <w:rPr>
          <w:sz w:val="28"/>
          <w:szCs w:val="28"/>
        </w:rPr>
        <w:t>а</w:t>
      </w:r>
      <w:r w:rsidRPr="00DC2CD5">
        <w:rPr>
          <w:sz w:val="28"/>
          <w:szCs w:val="28"/>
        </w:rPr>
        <w:t>ние; 10- пересчет 0,1 н. раствора едкого натра на 1 н. раствор.</w:t>
      </w:r>
    </w:p>
    <w:p w:rsidR="005C1863" w:rsidRPr="00DC2CD5" w:rsidRDefault="005C1863" w:rsidP="00DC2CD5">
      <w:pPr>
        <w:pStyle w:val="29"/>
        <w:shd w:val="clear" w:color="auto" w:fill="auto"/>
        <w:spacing w:before="0" w:after="165" w:line="240" w:lineRule="auto"/>
        <w:ind w:firstLine="400"/>
        <w:jc w:val="both"/>
        <w:rPr>
          <w:sz w:val="28"/>
          <w:szCs w:val="28"/>
        </w:rPr>
      </w:pPr>
      <w:r w:rsidRPr="00DC2CD5">
        <w:rPr>
          <w:rStyle w:val="2a"/>
          <w:sz w:val="28"/>
          <w:szCs w:val="28"/>
        </w:rPr>
        <w:t xml:space="preserve">Пример расчета. </w:t>
      </w:r>
      <w:r w:rsidRPr="00DC2CD5">
        <w:rPr>
          <w:sz w:val="28"/>
          <w:szCs w:val="28"/>
        </w:rPr>
        <w:t>На титрование навески 25 г хлеба израсходовано 5,5 мл 0,1 н. раствора едкого натра:</w:t>
      </w:r>
    </w:p>
    <w:p w:rsidR="005C1863" w:rsidRPr="005C1863" w:rsidRDefault="005C1863" w:rsidP="005C1863">
      <w:pPr>
        <w:pStyle w:val="29"/>
        <w:shd w:val="clear" w:color="auto" w:fill="auto"/>
        <w:spacing w:before="0" w:line="235" w:lineRule="exact"/>
        <w:jc w:val="center"/>
        <w:rPr>
          <w:vertAlign w:val="superscript"/>
        </w:rPr>
      </w:pPr>
      <w:r w:rsidRPr="005C1863">
        <w:rPr>
          <w:u w:val="single"/>
        </w:rPr>
        <w:t xml:space="preserve">5,5 х 250 х 100 X </w:t>
      </w:r>
      <w:r>
        <w:rPr>
          <w:u w:val="single"/>
        </w:rPr>
        <w:t xml:space="preserve"> </w:t>
      </w:r>
      <w:r>
        <w:t>=11</w:t>
      </w:r>
      <w:r>
        <w:rPr>
          <w:vertAlign w:val="superscript"/>
        </w:rPr>
        <w:t>0</w:t>
      </w:r>
    </w:p>
    <w:p w:rsidR="005C1863" w:rsidRDefault="005C1863" w:rsidP="005C1863">
      <w:pPr>
        <w:pStyle w:val="29"/>
        <w:shd w:val="clear" w:color="auto" w:fill="auto"/>
        <w:spacing w:before="0" w:line="200" w:lineRule="exact"/>
        <w:ind w:left="2720"/>
        <w:jc w:val="left"/>
      </w:pPr>
      <w:r>
        <w:t xml:space="preserve">                           </w:t>
      </w:r>
      <w:r w:rsidRPr="003B2C1F">
        <w:rPr>
          <w:rStyle w:val="21pt"/>
          <w:lang w:eastAsia="en-US" w:bidi="en-US"/>
        </w:rPr>
        <w:t>50</w:t>
      </w:r>
      <w:r>
        <w:rPr>
          <w:rStyle w:val="21pt"/>
          <w:lang w:val="en-US" w:eastAsia="en-US" w:bidi="en-US"/>
        </w:rPr>
        <w:t>x</w:t>
      </w:r>
      <w:r w:rsidRPr="003B2C1F">
        <w:rPr>
          <w:rStyle w:val="21pt"/>
          <w:lang w:eastAsia="en-US" w:bidi="en-US"/>
        </w:rPr>
        <w:t xml:space="preserve">25 </w:t>
      </w:r>
      <w:r>
        <w:rPr>
          <w:rStyle w:val="21pt"/>
        </w:rPr>
        <w:t>х 10</w:t>
      </w:r>
    </w:p>
    <w:p w:rsidR="00E403CA" w:rsidRDefault="00E403CA" w:rsidP="005C1863">
      <w:pPr>
        <w:pStyle w:val="29"/>
        <w:shd w:val="clear" w:color="auto" w:fill="auto"/>
        <w:spacing w:before="0" w:after="184" w:line="240" w:lineRule="exact"/>
        <w:ind w:left="2160" w:firstLine="440"/>
        <w:jc w:val="left"/>
      </w:pPr>
    </w:p>
    <w:p w:rsidR="00E403CA" w:rsidRPr="00E403CA" w:rsidRDefault="00E403CA" w:rsidP="00E403CA">
      <w:pPr>
        <w:jc w:val="center"/>
        <w:rPr>
          <w:b/>
          <w:sz w:val="28"/>
        </w:rPr>
      </w:pPr>
    </w:p>
    <w:p w:rsidR="009F5BD1" w:rsidRPr="00B332EA" w:rsidRDefault="009F5BD1" w:rsidP="009F5BD1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>
        <w:rPr>
          <w:b/>
          <w:sz w:val="28"/>
          <w:szCs w:val="28"/>
          <w:u w:val="single"/>
        </w:rPr>
        <w:t>3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Pr="00AC1B87">
        <w:rPr>
          <w:b/>
          <w:sz w:val="28"/>
          <w:szCs w:val="28"/>
        </w:rPr>
        <w:t>Пищевая и биологическая ценность, санитарная экспертиза качества молока и молочных продуктов</w:t>
      </w:r>
      <w:r w:rsidRPr="00B332EA">
        <w:rPr>
          <w:b/>
          <w:sz w:val="28"/>
          <w:szCs w:val="28"/>
        </w:rPr>
        <w:t>».</w:t>
      </w:r>
    </w:p>
    <w:p w:rsidR="009F5BD1" w:rsidRPr="00BD309D" w:rsidRDefault="009F5BD1" w:rsidP="009F5BD1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9F5BD1" w:rsidRDefault="009F5BD1" w:rsidP="009F5BD1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9F5BD1" w:rsidRPr="009C0294" w:rsidRDefault="009F5BD1" w:rsidP="009F5BD1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9F5BD1" w:rsidRPr="009C0294" w:rsidRDefault="009F5BD1" w:rsidP="009F5BD1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9F5BD1" w:rsidRPr="009C0294" w:rsidRDefault="009F5BD1" w:rsidP="009F5BD1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9F5BD1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0819E7">
        <w:rPr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0819E7">
        <w:rPr>
          <w:color w:val="000000"/>
          <w:spacing w:val="1"/>
          <w:sz w:val="28"/>
          <w:szCs w:val="28"/>
        </w:rPr>
        <w:t xml:space="preserve">пищевых продуктов». </w:t>
      </w:r>
      <w:r w:rsidRPr="000819E7">
        <w:rPr>
          <w:color w:val="000000"/>
          <w:spacing w:val="-3"/>
          <w:sz w:val="28"/>
          <w:szCs w:val="28"/>
        </w:rPr>
        <w:t>СанПиН 2.3.2.1078-01 МЗ РФ с дополнениями.</w:t>
      </w:r>
    </w:p>
    <w:p w:rsidR="009F5BD1" w:rsidRPr="00AC1B87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AC1B87">
        <w:rPr>
          <w:snapToGrid w:val="0"/>
          <w:sz w:val="28"/>
          <w:szCs w:val="28"/>
        </w:rPr>
        <w:t xml:space="preserve">«О безопасности молока и молочной продукции». </w:t>
      </w:r>
      <w:r w:rsidRPr="00AC1B87">
        <w:rPr>
          <w:bCs/>
          <w:sz w:val="28"/>
          <w:szCs w:val="28"/>
        </w:rPr>
        <w:t>Технический регл</w:t>
      </w:r>
      <w:r w:rsidRPr="00AC1B87">
        <w:rPr>
          <w:bCs/>
          <w:sz w:val="28"/>
          <w:szCs w:val="28"/>
        </w:rPr>
        <w:t>а</w:t>
      </w:r>
      <w:r w:rsidRPr="00AC1B87">
        <w:rPr>
          <w:bCs/>
          <w:sz w:val="28"/>
          <w:szCs w:val="28"/>
        </w:rPr>
        <w:t xml:space="preserve">мент Таможенного союза </w:t>
      </w:r>
      <w:proofErr w:type="gramStart"/>
      <w:r w:rsidRPr="00AC1B87">
        <w:rPr>
          <w:bCs/>
          <w:sz w:val="28"/>
          <w:szCs w:val="28"/>
        </w:rPr>
        <w:t>ТР</w:t>
      </w:r>
      <w:proofErr w:type="gramEnd"/>
      <w:r w:rsidRPr="00AC1B87">
        <w:rPr>
          <w:bCs/>
          <w:sz w:val="28"/>
          <w:szCs w:val="28"/>
        </w:rPr>
        <w:t xml:space="preserve"> ТС 033/2013.</w:t>
      </w:r>
    </w:p>
    <w:p w:rsidR="009F5BD1" w:rsidRPr="00AC1B87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AC1B87">
        <w:rPr>
          <w:bCs/>
          <w:sz w:val="28"/>
          <w:szCs w:val="28"/>
        </w:rPr>
        <w:t>«О безопасности пищевой продукции». Технический регламент Там</w:t>
      </w:r>
      <w:r w:rsidRPr="00AC1B87">
        <w:rPr>
          <w:bCs/>
          <w:sz w:val="28"/>
          <w:szCs w:val="28"/>
        </w:rPr>
        <w:t>о</w:t>
      </w:r>
      <w:r w:rsidRPr="00AC1B87">
        <w:rPr>
          <w:bCs/>
          <w:sz w:val="28"/>
          <w:szCs w:val="28"/>
        </w:rPr>
        <w:t xml:space="preserve">женного союза </w:t>
      </w:r>
      <w:proofErr w:type="gramStart"/>
      <w:r w:rsidRPr="00AC1B87">
        <w:rPr>
          <w:bCs/>
          <w:sz w:val="28"/>
          <w:szCs w:val="28"/>
        </w:rPr>
        <w:t>ТР</w:t>
      </w:r>
      <w:proofErr w:type="gramEnd"/>
      <w:r w:rsidRPr="00AC1B87">
        <w:rPr>
          <w:bCs/>
          <w:sz w:val="28"/>
          <w:szCs w:val="28"/>
        </w:rPr>
        <w:t xml:space="preserve"> ТС 021/2011  (</w:t>
      </w:r>
      <w:r w:rsidRPr="00AC1B87">
        <w:rPr>
          <w:sz w:val="28"/>
          <w:szCs w:val="28"/>
        </w:rPr>
        <w:t>утв. решением Комиссии Таможенн</w:t>
      </w:r>
      <w:r w:rsidRPr="00AC1B87">
        <w:rPr>
          <w:sz w:val="28"/>
          <w:szCs w:val="28"/>
        </w:rPr>
        <w:t>о</w:t>
      </w:r>
      <w:r w:rsidRPr="00AC1B87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AC1B87">
          <w:rPr>
            <w:sz w:val="28"/>
            <w:szCs w:val="28"/>
          </w:rPr>
          <w:t>2011 г</w:t>
        </w:r>
      </w:smartTag>
      <w:r w:rsidRPr="00AC1B87">
        <w:rPr>
          <w:sz w:val="28"/>
          <w:szCs w:val="28"/>
        </w:rPr>
        <w:t>. № 880).</w:t>
      </w:r>
    </w:p>
    <w:p w:rsidR="009F5BD1" w:rsidRPr="00AC1B87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AC1B87">
        <w:rPr>
          <w:snapToGrid w:val="0"/>
          <w:sz w:val="28"/>
          <w:szCs w:val="28"/>
        </w:rPr>
        <w:t xml:space="preserve">ГОСТ 13928-84 «Молоко и сливки заготовляемые. Правила приемки, методы отбора проб и подготовка их к анализу». </w:t>
      </w:r>
    </w:p>
    <w:p w:rsidR="009F5BD1" w:rsidRPr="00AC1B87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AC1B87">
        <w:rPr>
          <w:snapToGrid w:val="0"/>
          <w:sz w:val="28"/>
          <w:szCs w:val="28"/>
        </w:rPr>
        <w:t>ГОСТ 26809-86 «Молоко и молочные продукты. Правила приемки, м</w:t>
      </w:r>
      <w:r w:rsidRPr="00AC1B87">
        <w:rPr>
          <w:snapToGrid w:val="0"/>
          <w:sz w:val="28"/>
          <w:szCs w:val="28"/>
        </w:rPr>
        <w:t>е</w:t>
      </w:r>
      <w:r w:rsidRPr="00AC1B87">
        <w:rPr>
          <w:snapToGrid w:val="0"/>
          <w:sz w:val="28"/>
          <w:szCs w:val="28"/>
        </w:rPr>
        <w:t xml:space="preserve">тоды отбора и подготовка проб к анализу». </w:t>
      </w:r>
    </w:p>
    <w:p w:rsidR="009F5BD1" w:rsidRPr="00AC1B87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AC1B87">
        <w:rPr>
          <w:sz w:val="28"/>
          <w:szCs w:val="28"/>
        </w:rPr>
        <w:t xml:space="preserve">ГОСТ 28283-89 «Молоко коровье. Метод органолептической оценки запаха и вкуса». </w:t>
      </w:r>
    </w:p>
    <w:p w:rsidR="009F5BD1" w:rsidRPr="00AC1B87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AC1B87">
        <w:rPr>
          <w:sz w:val="28"/>
          <w:szCs w:val="28"/>
        </w:rPr>
        <w:lastRenderedPageBreak/>
        <w:t>ГОСТ 3624-92 «Молоко и молочные продукты. Титриметрические м</w:t>
      </w:r>
      <w:r w:rsidRPr="00AC1B87">
        <w:rPr>
          <w:sz w:val="28"/>
          <w:szCs w:val="28"/>
        </w:rPr>
        <w:t>е</w:t>
      </w:r>
      <w:r w:rsidRPr="00AC1B87">
        <w:rPr>
          <w:sz w:val="28"/>
          <w:szCs w:val="28"/>
        </w:rPr>
        <w:t>тоды определения кислотности».</w:t>
      </w:r>
    </w:p>
    <w:p w:rsidR="009F5BD1" w:rsidRPr="00AC1B87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AC1B87">
        <w:rPr>
          <w:sz w:val="28"/>
          <w:szCs w:val="28"/>
        </w:rPr>
        <w:t>ГОСТ 3625-84 «Молоко и молочные продукты. Методы определения плотности».</w:t>
      </w:r>
    </w:p>
    <w:p w:rsidR="009F5BD1" w:rsidRPr="00AC1B87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AC1B87">
        <w:rPr>
          <w:sz w:val="28"/>
          <w:szCs w:val="28"/>
        </w:rPr>
        <w:t>ГОСТ 5867-90 «Молоко и молочные продукты. Методы определения жира».</w:t>
      </w:r>
    </w:p>
    <w:p w:rsidR="009F5BD1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 w:rsidRPr="00AC1B87">
        <w:rPr>
          <w:sz w:val="28"/>
          <w:szCs w:val="28"/>
        </w:rPr>
        <w:t xml:space="preserve">ГОСТ 3626-73 «Молоко и молочные продукты. Методы определения влаги и сухого вещества». </w:t>
      </w:r>
    </w:p>
    <w:p w:rsidR="009F5BD1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 w:rsidRPr="00AC1B87">
        <w:rPr>
          <w:sz w:val="28"/>
          <w:szCs w:val="28"/>
        </w:rPr>
        <w:t>ГОСТ 3623-73 «Молоко и молочные продукты. Методы определения пастеризации».</w:t>
      </w:r>
    </w:p>
    <w:p w:rsidR="009F5BD1" w:rsidRPr="00474733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 w:rsidRPr="00474733">
        <w:rPr>
          <w:snapToGrid w:val="0"/>
          <w:sz w:val="28"/>
          <w:szCs w:val="28"/>
        </w:rPr>
        <w:t>ГОСТ 9225-84 «Молоко и молочные продукты. Методы микробиол</w:t>
      </w:r>
      <w:r w:rsidRPr="00474733">
        <w:rPr>
          <w:snapToGrid w:val="0"/>
          <w:sz w:val="28"/>
          <w:szCs w:val="28"/>
        </w:rPr>
        <w:t>о</w:t>
      </w:r>
      <w:r w:rsidRPr="00474733">
        <w:rPr>
          <w:snapToGrid w:val="0"/>
          <w:sz w:val="28"/>
          <w:szCs w:val="28"/>
        </w:rPr>
        <w:t xml:space="preserve">гического анализа». </w:t>
      </w:r>
      <w:r w:rsidRPr="00474733">
        <w:rPr>
          <w:color w:val="000000"/>
          <w:spacing w:val="4"/>
          <w:sz w:val="28"/>
          <w:szCs w:val="28"/>
        </w:rPr>
        <w:t xml:space="preserve">«Гигиенические требования к срокам годности и условиям </w:t>
      </w:r>
      <w:r w:rsidRPr="00474733">
        <w:rPr>
          <w:color w:val="000000"/>
          <w:spacing w:val="-5"/>
          <w:sz w:val="28"/>
          <w:szCs w:val="28"/>
        </w:rPr>
        <w:t>хранения пищевых продуктов».</w:t>
      </w:r>
      <w:r w:rsidRPr="00474733">
        <w:rPr>
          <w:color w:val="000000"/>
          <w:spacing w:val="-5"/>
        </w:rPr>
        <w:t xml:space="preserve"> </w:t>
      </w:r>
      <w:r w:rsidRPr="00474733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9F5BD1" w:rsidRPr="009C0294" w:rsidRDefault="009F5BD1" w:rsidP="009F5BD1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>Использовать изложенные гигиенические нормативы при выполнении практических заданий и решении ситуационных задач.</w:t>
      </w:r>
    </w:p>
    <w:p w:rsidR="009F5BD1" w:rsidRDefault="009F5BD1" w:rsidP="009F5BD1">
      <w:pPr>
        <w:pStyle w:val="aa"/>
        <w:ind w:left="727"/>
        <w:contextualSpacing/>
        <w:jc w:val="right"/>
      </w:pPr>
    </w:p>
    <w:p w:rsidR="009F5BD1" w:rsidRPr="00387F4A" w:rsidRDefault="009F5BD1" w:rsidP="009F5BD1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87F4A">
        <w:rPr>
          <w:b/>
          <w:i/>
          <w:color w:val="000000"/>
          <w:sz w:val="28"/>
          <w:szCs w:val="28"/>
        </w:rPr>
        <w:t>Практические навыки</w:t>
      </w:r>
    </w:p>
    <w:p w:rsidR="009F5BD1" w:rsidRDefault="009F5BD1" w:rsidP="009F5BD1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9F5BD1" w:rsidRPr="006E371C" w:rsidRDefault="009F5BD1" w:rsidP="009F5BD1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Освоение методик</w:t>
      </w:r>
      <w:r w:rsidRPr="006E371C">
        <w:rPr>
          <w:sz w:val="28"/>
          <w:szCs w:val="28"/>
        </w:rPr>
        <w:t xml:space="preserve"> санитарной экспертизы качества </w:t>
      </w:r>
      <w:r w:rsidRPr="00AC1B87">
        <w:rPr>
          <w:sz w:val="28"/>
          <w:szCs w:val="28"/>
        </w:rPr>
        <w:t>молока и молочных продуктов</w:t>
      </w:r>
      <w:r w:rsidRPr="006E371C">
        <w:rPr>
          <w:sz w:val="28"/>
          <w:szCs w:val="28"/>
        </w:rPr>
        <w:t xml:space="preserve">. </w:t>
      </w:r>
    </w:p>
    <w:p w:rsidR="009F5BD1" w:rsidRDefault="009F5BD1" w:rsidP="009F5BD1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9F5BD1" w:rsidRDefault="009F5BD1" w:rsidP="009F5BD1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87F4A">
        <w:rPr>
          <w:b/>
          <w:i/>
          <w:color w:val="000000"/>
          <w:sz w:val="28"/>
          <w:szCs w:val="28"/>
        </w:rPr>
        <w:t>Практические задания</w:t>
      </w:r>
    </w:p>
    <w:p w:rsidR="009F5BD1" w:rsidRDefault="009F5BD1" w:rsidP="009F5BD1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9F5BD1" w:rsidRDefault="009F5BD1" w:rsidP="009F5BD1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гигиенической экспертизы</w:t>
      </w:r>
      <w:r w:rsidRPr="006E371C">
        <w:rPr>
          <w:sz w:val="28"/>
          <w:szCs w:val="28"/>
        </w:rPr>
        <w:t xml:space="preserve"> </w:t>
      </w:r>
      <w:r>
        <w:rPr>
          <w:sz w:val="28"/>
          <w:szCs w:val="28"/>
        </w:rPr>
        <w:t>молока</w:t>
      </w:r>
      <w:r w:rsidRPr="006E3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E371C">
        <w:rPr>
          <w:sz w:val="28"/>
          <w:szCs w:val="28"/>
        </w:rPr>
        <w:t>составление заключения по исследованному продукту.</w:t>
      </w:r>
    </w:p>
    <w:p w:rsidR="009F5BD1" w:rsidRDefault="009F5BD1" w:rsidP="009F5BD1">
      <w:pPr>
        <w:ind w:firstLine="444"/>
        <w:jc w:val="both"/>
        <w:rPr>
          <w:sz w:val="28"/>
          <w:szCs w:val="28"/>
        </w:rPr>
      </w:pPr>
    </w:p>
    <w:p w:rsidR="009F5BD1" w:rsidRPr="000D77B1" w:rsidRDefault="009F5BD1" w:rsidP="009F5BD1">
      <w:pPr>
        <w:pStyle w:val="25"/>
        <w:shd w:val="clear" w:color="auto" w:fill="auto"/>
        <w:spacing w:after="209" w:line="240" w:lineRule="auto"/>
        <w:ind w:left="20"/>
        <w:rPr>
          <w:i w:val="0"/>
          <w:sz w:val="28"/>
          <w:szCs w:val="28"/>
        </w:rPr>
      </w:pPr>
      <w:bookmarkStart w:id="7" w:name="bookmark18"/>
      <w:r w:rsidRPr="000D77B1">
        <w:rPr>
          <w:i w:val="0"/>
          <w:sz w:val="28"/>
          <w:szCs w:val="28"/>
        </w:rPr>
        <w:t>САНИТАРНАЯ ЭКСПЕРТИЗА МОЛОКА</w:t>
      </w:r>
      <w:bookmarkEnd w:id="7"/>
    </w:p>
    <w:p w:rsidR="009F5BD1" w:rsidRPr="000D77B1" w:rsidRDefault="009F5BD1" w:rsidP="009F5BD1">
      <w:pPr>
        <w:pStyle w:val="29"/>
        <w:shd w:val="clear" w:color="auto" w:fill="auto"/>
        <w:spacing w:before="0" w:line="240" w:lineRule="auto"/>
        <w:ind w:right="180" w:firstLine="709"/>
        <w:jc w:val="both"/>
        <w:rPr>
          <w:sz w:val="28"/>
          <w:szCs w:val="28"/>
        </w:rPr>
      </w:pPr>
      <w:r w:rsidRPr="000D77B1">
        <w:rPr>
          <w:rStyle w:val="2a"/>
          <w:sz w:val="28"/>
          <w:szCs w:val="28"/>
        </w:rPr>
        <w:t xml:space="preserve">Отбор проб для анализа. </w:t>
      </w:r>
      <w:r w:rsidRPr="000D77B1">
        <w:rPr>
          <w:sz w:val="28"/>
          <w:szCs w:val="28"/>
        </w:rPr>
        <w:t>Перед отбором пробы молоко тщательно пе</w:t>
      </w:r>
      <w:r w:rsidRPr="000D77B1">
        <w:rPr>
          <w:sz w:val="28"/>
          <w:szCs w:val="28"/>
        </w:rPr>
        <w:softHyphen/>
        <w:t>ремешивают мутовкой с длинной ручкой. От партии до 20 фляг пробу о</w:t>
      </w:r>
      <w:r w:rsidRPr="000D77B1">
        <w:rPr>
          <w:sz w:val="28"/>
          <w:szCs w:val="28"/>
        </w:rPr>
        <w:t>т</w:t>
      </w:r>
      <w:r w:rsidRPr="000D77B1">
        <w:rPr>
          <w:sz w:val="28"/>
          <w:szCs w:val="28"/>
        </w:rPr>
        <w:t>би</w:t>
      </w:r>
      <w:r w:rsidRPr="000D77B1">
        <w:rPr>
          <w:sz w:val="28"/>
          <w:szCs w:val="28"/>
        </w:rPr>
        <w:softHyphen/>
        <w:t>рают от одной фляги, от партии более 20 фляг - от каждой 20-й фляги. От партии бутылочного молока отбирают одну бутылку от каждых 400 буты</w:t>
      </w:r>
      <w:r w:rsidRPr="000D77B1">
        <w:rPr>
          <w:sz w:val="28"/>
          <w:szCs w:val="28"/>
        </w:rPr>
        <w:softHyphen/>
        <w:t>лок.</w:t>
      </w:r>
    </w:p>
    <w:p w:rsidR="009F5BD1" w:rsidRDefault="009F5BD1" w:rsidP="009F5BD1">
      <w:pPr>
        <w:pStyle w:val="29"/>
        <w:shd w:val="clear" w:color="auto" w:fill="auto"/>
        <w:spacing w:before="0" w:line="240" w:lineRule="auto"/>
        <w:ind w:right="180" w:firstLine="709"/>
        <w:jc w:val="both"/>
        <w:rPr>
          <w:sz w:val="28"/>
          <w:szCs w:val="28"/>
        </w:rPr>
      </w:pPr>
      <w:r w:rsidRPr="000D77B1">
        <w:rPr>
          <w:sz w:val="28"/>
          <w:szCs w:val="28"/>
        </w:rPr>
        <w:t>Для лабораторного исследования от исходного образца фляжного м</w:t>
      </w:r>
      <w:r w:rsidRPr="000D77B1">
        <w:rPr>
          <w:sz w:val="28"/>
          <w:szCs w:val="28"/>
        </w:rPr>
        <w:t>о</w:t>
      </w:r>
      <w:r w:rsidRPr="000D77B1">
        <w:rPr>
          <w:sz w:val="28"/>
          <w:szCs w:val="28"/>
        </w:rPr>
        <w:t>лока отбирают не менее 250 мл, бутылочного молока -1-2 бутылки. При большой партии бутылочного молока (более 100 бутылок) для исследов</w:t>
      </w:r>
      <w:r w:rsidRPr="000D77B1">
        <w:rPr>
          <w:sz w:val="28"/>
          <w:szCs w:val="28"/>
        </w:rPr>
        <w:t>а</w:t>
      </w:r>
      <w:r w:rsidRPr="000D77B1">
        <w:rPr>
          <w:sz w:val="28"/>
          <w:szCs w:val="28"/>
        </w:rPr>
        <w:t>ния отбирают 2-3 бутылки.</w:t>
      </w:r>
    </w:p>
    <w:p w:rsidR="009F5BD1" w:rsidRPr="000D77B1" w:rsidRDefault="009F5BD1" w:rsidP="009F5BD1">
      <w:pPr>
        <w:pStyle w:val="29"/>
        <w:shd w:val="clear" w:color="auto" w:fill="auto"/>
        <w:spacing w:before="0" w:line="240" w:lineRule="auto"/>
        <w:ind w:right="180" w:firstLine="709"/>
        <w:jc w:val="both"/>
        <w:rPr>
          <w:sz w:val="28"/>
          <w:szCs w:val="28"/>
        </w:rPr>
      </w:pPr>
    </w:p>
    <w:p w:rsidR="009F5BD1" w:rsidRPr="000D77B1" w:rsidRDefault="009F5BD1" w:rsidP="009F5BD1">
      <w:pPr>
        <w:pStyle w:val="44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bookmarkStart w:id="8" w:name="bookmark20"/>
      <w:r w:rsidRPr="000D77B1">
        <w:rPr>
          <w:sz w:val="28"/>
          <w:szCs w:val="28"/>
        </w:rPr>
        <w:t>ОРГАНОЛЕПТИЧЕСКИЕ ПОКАЗАТЕЛИ КАЧЕСТВА МОЛОКА</w:t>
      </w:r>
      <w:bookmarkEnd w:id="8"/>
    </w:p>
    <w:p w:rsidR="009F5BD1" w:rsidRPr="000D77B1" w:rsidRDefault="009F5BD1" w:rsidP="009F5BD1">
      <w:pPr>
        <w:pStyle w:val="4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9F5BD1" w:rsidRPr="000D77B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0D77B1">
        <w:rPr>
          <w:rStyle w:val="2a"/>
          <w:sz w:val="28"/>
          <w:szCs w:val="28"/>
        </w:rPr>
        <w:t xml:space="preserve">Вкус и запах. </w:t>
      </w:r>
      <w:r w:rsidRPr="000D77B1">
        <w:rPr>
          <w:sz w:val="28"/>
          <w:szCs w:val="28"/>
        </w:rPr>
        <w:t xml:space="preserve">Молоко должно иметь </w:t>
      </w:r>
      <w:proofErr w:type="gramStart"/>
      <w:r w:rsidRPr="000D77B1">
        <w:rPr>
          <w:sz w:val="28"/>
          <w:szCs w:val="28"/>
        </w:rPr>
        <w:t>свойственные</w:t>
      </w:r>
      <w:proofErr w:type="gramEnd"/>
      <w:r w:rsidRPr="000D77B1">
        <w:rPr>
          <w:sz w:val="28"/>
          <w:szCs w:val="28"/>
        </w:rPr>
        <w:t xml:space="preserve"> свежему молоку вкус и запах, при наличии несвойственных привкусов и запахов оно не д</w:t>
      </w:r>
      <w:r w:rsidRPr="000D77B1">
        <w:rPr>
          <w:sz w:val="28"/>
          <w:szCs w:val="28"/>
        </w:rPr>
        <w:t>о</w:t>
      </w:r>
      <w:r w:rsidRPr="000D77B1">
        <w:rPr>
          <w:sz w:val="28"/>
          <w:szCs w:val="28"/>
        </w:rPr>
        <w:t>пуска</w:t>
      </w:r>
      <w:r w:rsidRPr="000D77B1">
        <w:rPr>
          <w:sz w:val="28"/>
          <w:szCs w:val="28"/>
        </w:rPr>
        <w:softHyphen/>
        <w:t>ется в реализацию. Посторонние оттенки запаха молоко может прио</w:t>
      </w:r>
      <w:r w:rsidRPr="000D77B1">
        <w:rPr>
          <w:sz w:val="28"/>
          <w:szCs w:val="28"/>
        </w:rPr>
        <w:t>б</w:t>
      </w:r>
      <w:r w:rsidRPr="000D77B1">
        <w:rPr>
          <w:sz w:val="28"/>
          <w:szCs w:val="28"/>
        </w:rPr>
        <w:t>рести при неправильном хранении (поглощение резких запахов  совместно хранившихся продуктов: керосина, мыла, сельди и т. д.). Непри</w:t>
      </w:r>
      <w:r w:rsidRPr="000D77B1">
        <w:rPr>
          <w:sz w:val="28"/>
          <w:szCs w:val="28"/>
        </w:rPr>
        <w:softHyphen/>
        <w:t>ятный корм</w:t>
      </w:r>
      <w:r w:rsidRPr="000D77B1">
        <w:rPr>
          <w:sz w:val="28"/>
          <w:szCs w:val="28"/>
        </w:rPr>
        <w:t>о</w:t>
      </w:r>
      <w:r w:rsidRPr="000D77B1">
        <w:rPr>
          <w:sz w:val="28"/>
          <w:szCs w:val="28"/>
        </w:rPr>
        <w:t>вой привкус молока наблюдается при поедании животными по</w:t>
      </w:r>
      <w:r w:rsidRPr="000D77B1">
        <w:rPr>
          <w:sz w:val="28"/>
          <w:szCs w:val="28"/>
        </w:rPr>
        <w:softHyphen/>
        <w:t xml:space="preserve">лыни, чеснока, </w:t>
      </w:r>
      <w:r w:rsidRPr="000D77B1">
        <w:rPr>
          <w:sz w:val="28"/>
          <w:szCs w:val="28"/>
        </w:rPr>
        <w:lastRenderedPageBreak/>
        <w:t>лука и т.п.</w:t>
      </w:r>
    </w:p>
    <w:p w:rsidR="009F5BD1" w:rsidRPr="000D77B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0D77B1">
        <w:rPr>
          <w:rStyle w:val="2a"/>
          <w:sz w:val="28"/>
          <w:szCs w:val="28"/>
        </w:rPr>
        <w:t xml:space="preserve">Внешний вид и консистенция. </w:t>
      </w:r>
      <w:r w:rsidRPr="000D77B1">
        <w:rPr>
          <w:sz w:val="28"/>
          <w:szCs w:val="28"/>
        </w:rPr>
        <w:t>Молоко должно представлять собой од</w:t>
      </w:r>
      <w:r w:rsidRPr="000D77B1">
        <w:rPr>
          <w:sz w:val="28"/>
          <w:szCs w:val="28"/>
        </w:rPr>
        <w:softHyphen/>
        <w:t>нородную жидкость без осадка. При развитии процессов слизистого бр</w:t>
      </w:r>
      <w:r w:rsidRPr="000D77B1">
        <w:rPr>
          <w:sz w:val="28"/>
          <w:szCs w:val="28"/>
        </w:rPr>
        <w:t>о</w:t>
      </w:r>
      <w:r w:rsidRPr="000D77B1">
        <w:rPr>
          <w:sz w:val="28"/>
          <w:szCs w:val="28"/>
        </w:rPr>
        <w:t>же</w:t>
      </w:r>
      <w:r w:rsidRPr="000D77B1">
        <w:rPr>
          <w:sz w:val="28"/>
          <w:szCs w:val="28"/>
        </w:rPr>
        <w:softHyphen/>
        <w:t>ния, обусловленного микроорганизмами, молоко может приобрести слизи</w:t>
      </w:r>
      <w:r w:rsidRPr="000D77B1">
        <w:rPr>
          <w:sz w:val="28"/>
          <w:szCs w:val="28"/>
        </w:rPr>
        <w:softHyphen/>
        <w:t>стую тягучую консистенцию. Такое молоко для реализации непригодно.</w:t>
      </w:r>
    </w:p>
    <w:p w:rsidR="009F5BD1" w:rsidRPr="000D77B1" w:rsidRDefault="009F5BD1" w:rsidP="009F5BD1">
      <w:pPr>
        <w:pStyle w:val="29"/>
        <w:shd w:val="clear" w:color="auto" w:fill="auto"/>
        <w:spacing w:before="0" w:after="152" w:line="240" w:lineRule="auto"/>
        <w:ind w:right="-2" w:firstLine="709"/>
        <w:jc w:val="both"/>
        <w:rPr>
          <w:sz w:val="28"/>
          <w:szCs w:val="28"/>
        </w:rPr>
      </w:pPr>
      <w:r w:rsidRPr="000D77B1">
        <w:rPr>
          <w:sz w:val="28"/>
          <w:szCs w:val="28"/>
        </w:rPr>
        <w:t>Цвет. Для цельного натурального молока характерен белый цвет с лег</w:t>
      </w:r>
      <w:r w:rsidRPr="000D77B1">
        <w:rPr>
          <w:sz w:val="28"/>
          <w:szCs w:val="28"/>
        </w:rPr>
        <w:softHyphen/>
        <w:t>ким желтоватым оттенком (для обезжиренного молока характерен белый цвет с наличием слегка синеватого оттенка).</w:t>
      </w:r>
    </w:p>
    <w:p w:rsidR="009F5BD1" w:rsidRPr="000D77B1" w:rsidRDefault="009F5BD1" w:rsidP="009F5BD1">
      <w:pPr>
        <w:pStyle w:val="44"/>
        <w:shd w:val="clear" w:color="auto" w:fill="auto"/>
        <w:tabs>
          <w:tab w:val="left" w:pos="9356"/>
        </w:tabs>
        <w:spacing w:before="0" w:after="232" w:line="240" w:lineRule="auto"/>
        <w:ind w:right="-2" w:firstLine="0"/>
        <w:rPr>
          <w:sz w:val="28"/>
          <w:szCs w:val="28"/>
        </w:rPr>
      </w:pPr>
      <w:bookmarkStart w:id="9" w:name="bookmark21"/>
      <w:r w:rsidRPr="000D77B1">
        <w:rPr>
          <w:sz w:val="28"/>
          <w:szCs w:val="28"/>
        </w:rPr>
        <w:t>ФИЗИКО-ХИМИЧЕСКИЕ ПОКАЗАТЕЛИ КАЧЕСТВА МОЛОКА</w:t>
      </w:r>
      <w:bookmarkEnd w:id="9"/>
    </w:p>
    <w:p w:rsidR="009F5BD1" w:rsidRDefault="009F5BD1" w:rsidP="009F5BD1">
      <w:pPr>
        <w:pStyle w:val="7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Определение кислотности молока </w:t>
      </w:r>
    </w:p>
    <w:p w:rsidR="009F5BD1" w:rsidRPr="000D77B1" w:rsidRDefault="009F5BD1" w:rsidP="009F5BD1">
      <w:pPr>
        <w:pStyle w:val="7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9F5BD1" w:rsidRPr="000D77B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0D77B1">
        <w:rPr>
          <w:sz w:val="28"/>
          <w:szCs w:val="28"/>
        </w:rPr>
        <w:t>Кислотность молока обусловлена концентрацией в нем молочной</w:t>
      </w:r>
      <w:proofErr w:type="gramStart"/>
      <w:r w:rsidRPr="000D77B1">
        <w:rPr>
          <w:sz w:val="28"/>
          <w:szCs w:val="28"/>
        </w:rPr>
        <w:t xml:space="preserve"> .</w:t>
      </w:r>
      <w:proofErr w:type="gramEnd"/>
      <w:r w:rsidRPr="000D77B1">
        <w:rPr>
          <w:sz w:val="28"/>
          <w:szCs w:val="28"/>
        </w:rPr>
        <w:t>кислоты, фосфорнокислых и лимоннокислых солей, а также белков. Ки</w:t>
      </w:r>
      <w:r w:rsidRPr="000D77B1">
        <w:rPr>
          <w:sz w:val="28"/>
          <w:szCs w:val="28"/>
        </w:rPr>
        <w:softHyphen/>
        <w:t>слотность выражается в градусах Тернера и является показателем свежести молока и до некоторой степени его натуральности.</w:t>
      </w:r>
    </w:p>
    <w:p w:rsidR="009F5BD1" w:rsidRPr="000D77B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0D77B1">
        <w:rPr>
          <w:sz w:val="28"/>
          <w:szCs w:val="28"/>
        </w:rPr>
        <w:t>Градусами Тернера (°Т) называется количество миллилитров 0,1 н. рас</w:t>
      </w:r>
      <w:r w:rsidRPr="000D77B1">
        <w:rPr>
          <w:sz w:val="28"/>
          <w:szCs w:val="28"/>
        </w:rPr>
        <w:softHyphen/>
        <w:t>твора щелочи, необходимое для нейтрализации кислот в 100 мл молока.</w:t>
      </w:r>
    </w:p>
    <w:p w:rsidR="009F5BD1" w:rsidRPr="000D77B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0D77B1">
        <w:rPr>
          <w:rStyle w:val="2a"/>
          <w:sz w:val="28"/>
          <w:szCs w:val="28"/>
        </w:rPr>
        <w:t xml:space="preserve">Ход работы. </w:t>
      </w:r>
      <w:r w:rsidRPr="000D77B1">
        <w:rPr>
          <w:sz w:val="28"/>
          <w:szCs w:val="28"/>
        </w:rPr>
        <w:t>Для определения кислотности в коническую колбу на 150- 200 мл отмеривают пипеткой 10 мл молока, добавляют 10 мл дистилл</w:t>
      </w:r>
      <w:r w:rsidRPr="000D77B1">
        <w:rPr>
          <w:sz w:val="28"/>
          <w:szCs w:val="28"/>
        </w:rPr>
        <w:t>и</w:t>
      </w:r>
      <w:r w:rsidRPr="000D77B1">
        <w:rPr>
          <w:sz w:val="28"/>
          <w:szCs w:val="28"/>
        </w:rPr>
        <w:t>ро</w:t>
      </w:r>
      <w:r w:rsidRPr="000D77B1">
        <w:rPr>
          <w:sz w:val="28"/>
          <w:szCs w:val="28"/>
        </w:rPr>
        <w:softHyphen/>
        <w:t>ванной воды и 3 капли 1% спиртового раствора фенолфталеина, смесь тит</w:t>
      </w:r>
      <w:r w:rsidRPr="000D77B1">
        <w:rPr>
          <w:sz w:val="28"/>
          <w:szCs w:val="28"/>
        </w:rPr>
        <w:softHyphen/>
        <w:t>руют 0,1 н. раствором едкого натра до появления розового окрашивания, не исчезающего в течение минуты.</w:t>
      </w:r>
    </w:p>
    <w:p w:rsidR="009F5BD1" w:rsidRPr="000D77B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0D77B1">
        <w:rPr>
          <w:sz w:val="28"/>
          <w:szCs w:val="28"/>
        </w:rPr>
        <w:t>Количество миллилитров 0,1 н. раствора едкого натра, пошедшее на нейтрализацию 10 мл молока, умноженное на 10, покажет кислотность ис</w:t>
      </w:r>
      <w:r w:rsidRPr="000D77B1">
        <w:rPr>
          <w:sz w:val="28"/>
          <w:szCs w:val="28"/>
        </w:rPr>
        <w:softHyphen/>
        <w:t>пытуемого молока в градусах Тернера.</w:t>
      </w:r>
    </w:p>
    <w:p w:rsidR="009F5BD1" w:rsidRPr="000D77B1" w:rsidRDefault="009F5BD1" w:rsidP="009F5BD1">
      <w:pPr>
        <w:pStyle w:val="29"/>
        <w:shd w:val="clear" w:color="auto" w:fill="auto"/>
        <w:spacing w:before="0" w:after="208" w:line="240" w:lineRule="auto"/>
        <w:ind w:right="-2" w:firstLine="709"/>
        <w:jc w:val="both"/>
        <w:rPr>
          <w:sz w:val="28"/>
          <w:szCs w:val="28"/>
        </w:rPr>
      </w:pPr>
      <w:r w:rsidRPr="000D77B1">
        <w:rPr>
          <w:rStyle w:val="2a"/>
          <w:sz w:val="28"/>
          <w:szCs w:val="28"/>
        </w:rPr>
        <w:t xml:space="preserve">Пример расчета. </w:t>
      </w:r>
      <w:r w:rsidRPr="000D77B1">
        <w:rPr>
          <w:sz w:val="28"/>
          <w:szCs w:val="28"/>
        </w:rPr>
        <w:t>На титрование израсходовано 2,1 мл 0,1 н. раствора едкого натра с коэффициентом поправки на титр 1. Кислотность молока = 2,1 х 1 х 10 = 21°Т.</w:t>
      </w:r>
    </w:p>
    <w:p w:rsidR="009F5BD1" w:rsidRPr="000D77B1" w:rsidRDefault="009F5BD1" w:rsidP="009F5BD1">
      <w:pPr>
        <w:pStyle w:val="7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0D77B1">
        <w:rPr>
          <w:sz w:val="28"/>
          <w:szCs w:val="28"/>
        </w:rPr>
        <w:t>Определение примесей к молоку</w:t>
      </w:r>
    </w:p>
    <w:p w:rsidR="009F5BD1" w:rsidRDefault="009F5BD1" w:rsidP="009F5BD1">
      <w:pPr>
        <w:pStyle w:val="70"/>
        <w:shd w:val="clear" w:color="auto" w:fill="auto"/>
        <w:spacing w:before="0" w:line="240" w:lineRule="exact"/>
        <w:ind w:firstLine="0"/>
        <w:jc w:val="center"/>
      </w:pPr>
    </w:p>
    <w:p w:rsidR="009F5BD1" w:rsidRPr="000D77B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0D77B1">
        <w:rPr>
          <w:rStyle w:val="2a"/>
          <w:sz w:val="28"/>
          <w:szCs w:val="28"/>
        </w:rPr>
        <w:t xml:space="preserve">Реакции на присутствие перекиси водорода. </w:t>
      </w:r>
      <w:r w:rsidRPr="000D77B1">
        <w:rPr>
          <w:sz w:val="28"/>
          <w:szCs w:val="28"/>
        </w:rPr>
        <w:t>Перекись водорода</w:t>
      </w:r>
      <w:r>
        <w:t xml:space="preserve"> </w:t>
      </w:r>
      <w:r w:rsidRPr="000D77B1">
        <w:rPr>
          <w:sz w:val="28"/>
          <w:szCs w:val="28"/>
        </w:rPr>
        <w:t>до</w:t>
      </w:r>
      <w:r w:rsidRPr="000D77B1">
        <w:rPr>
          <w:sz w:val="28"/>
          <w:szCs w:val="28"/>
        </w:rPr>
        <w:softHyphen/>
        <w:t>бавляют в молоко главным образом с ц</w:t>
      </w:r>
      <w:r>
        <w:rPr>
          <w:sz w:val="28"/>
          <w:szCs w:val="28"/>
        </w:rPr>
        <w:t>елью снижения микробной обсем</w:t>
      </w:r>
      <w:r>
        <w:rPr>
          <w:sz w:val="28"/>
          <w:szCs w:val="28"/>
        </w:rPr>
        <w:t>е</w:t>
      </w:r>
      <w:r w:rsidRPr="000D77B1">
        <w:rPr>
          <w:sz w:val="28"/>
          <w:szCs w:val="28"/>
        </w:rPr>
        <w:t>ненности. В пробирку наливают 2 мл исследуемого молока, прибавляют 5 капель 1 % сернокислого раствора ванадиевой кислоты. В присутствии пе</w:t>
      </w:r>
      <w:r w:rsidRPr="000D77B1">
        <w:rPr>
          <w:sz w:val="28"/>
          <w:szCs w:val="28"/>
        </w:rPr>
        <w:softHyphen/>
        <w:t>рекиси водорода молоко приобретает красную окраску. Можно применять второй вариант реакции: в пробирку с 1 мл молока прибавляют I каплю се</w:t>
      </w:r>
      <w:r w:rsidRPr="000D77B1">
        <w:rPr>
          <w:sz w:val="28"/>
          <w:szCs w:val="28"/>
        </w:rPr>
        <w:t>р</w:t>
      </w:r>
      <w:r w:rsidRPr="000D77B1">
        <w:rPr>
          <w:sz w:val="28"/>
          <w:szCs w:val="28"/>
        </w:rPr>
        <w:t>ной кислоты и 0,2 мл раствора йодист</w:t>
      </w:r>
      <w:proofErr w:type="gramStart"/>
      <w:r w:rsidRPr="000D77B1">
        <w:rPr>
          <w:sz w:val="28"/>
          <w:szCs w:val="28"/>
        </w:rPr>
        <w:t>о-</w:t>
      </w:r>
      <w:proofErr w:type="gramEnd"/>
      <w:r w:rsidRPr="000D77B1">
        <w:rPr>
          <w:sz w:val="28"/>
          <w:szCs w:val="28"/>
        </w:rPr>
        <w:t xml:space="preserve"> калиевого крахмала; быстро наст</w:t>
      </w:r>
      <w:r w:rsidRPr="000D77B1">
        <w:rPr>
          <w:sz w:val="28"/>
          <w:szCs w:val="28"/>
        </w:rPr>
        <w:t>у</w:t>
      </w:r>
      <w:r w:rsidRPr="000D77B1">
        <w:rPr>
          <w:sz w:val="28"/>
          <w:szCs w:val="28"/>
        </w:rPr>
        <w:t>пающее при этом посинение указывает на присутствие перекиси водорода.</w:t>
      </w:r>
    </w:p>
    <w:p w:rsidR="009F5BD1" w:rsidRPr="000D77B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0D77B1">
        <w:rPr>
          <w:sz w:val="28"/>
          <w:szCs w:val="28"/>
        </w:rPr>
        <w:t>Реакция на присутствие соды. Сода двууглекислая используется с це</w:t>
      </w:r>
      <w:r w:rsidRPr="000D77B1">
        <w:rPr>
          <w:sz w:val="28"/>
          <w:szCs w:val="28"/>
        </w:rPr>
        <w:softHyphen/>
        <w:t>лью снижения кислотности молока. В пробирку наливают 3-5 мл молока, д</w:t>
      </w:r>
      <w:r w:rsidRPr="000D77B1">
        <w:rPr>
          <w:sz w:val="28"/>
          <w:szCs w:val="28"/>
        </w:rPr>
        <w:t>о</w:t>
      </w:r>
      <w:r w:rsidRPr="000D77B1">
        <w:rPr>
          <w:sz w:val="28"/>
          <w:szCs w:val="28"/>
        </w:rPr>
        <w:t xml:space="preserve">бавляют такое же количество 0,2% раствора </w:t>
      </w:r>
      <w:proofErr w:type="spellStart"/>
      <w:r w:rsidRPr="000D77B1">
        <w:rPr>
          <w:sz w:val="28"/>
          <w:szCs w:val="28"/>
        </w:rPr>
        <w:t>розоловой</w:t>
      </w:r>
      <w:proofErr w:type="spellEnd"/>
      <w:r w:rsidRPr="000D77B1">
        <w:rPr>
          <w:sz w:val="28"/>
          <w:szCs w:val="28"/>
        </w:rPr>
        <w:t xml:space="preserve"> кислоты в 96% спирте и тщательно взбалтывают. Молоко, содержащее соду, окрашивается в роз</w:t>
      </w:r>
      <w:r w:rsidRPr="000D77B1">
        <w:rPr>
          <w:sz w:val="28"/>
          <w:szCs w:val="28"/>
        </w:rPr>
        <w:t>о</w:t>
      </w:r>
      <w:r w:rsidRPr="000D77B1">
        <w:rPr>
          <w:sz w:val="28"/>
          <w:szCs w:val="28"/>
        </w:rPr>
        <w:t xml:space="preserve">во-красный цвет. Чистое молоко приобретает при этом лишь </w:t>
      </w:r>
      <w:proofErr w:type="spellStart"/>
      <w:r w:rsidRPr="000D77B1">
        <w:rPr>
          <w:sz w:val="28"/>
          <w:szCs w:val="28"/>
        </w:rPr>
        <w:t>слабо</w:t>
      </w:r>
      <w:r w:rsidRPr="000D77B1">
        <w:rPr>
          <w:sz w:val="28"/>
          <w:szCs w:val="28"/>
        </w:rPr>
        <w:softHyphen/>
        <w:t>розовую</w:t>
      </w:r>
      <w:proofErr w:type="spellEnd"/>
      <w:r w:rsidRPr="000D77B1">
        <w:rPr>
          <w:sz w:val="28"/>
          <w:szCs w:val="28"/>
        </w:rPr>
        <w:t xml:space="preserve"> окраску и быстро свертывается (хлопья казеина).</w:t>
      </w:r>
    </w:p>
    <w:p w:rsidR="009F5BD1" w:rsidRPr="000D77B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0D77B1">
        <w:rPr>
          <w:rStyle w:val="2a"/>
          <w:sz w:val="28"/>
          <w:szCs w:val="28"/>
        </w:rPr>
        <w:t xml:space="preserve">Реакция на присутствие крахмала. </w:t>
      </w:r>
      <w:r w:rsidRPr="000D77B1">
        <w:rPr>
          <w:sz w:val="28"/>
          <w:szCs w:val="28"/>
        </w:rPr>
        <w:t xml:space="preserve">Крахмал или мука добавляется в </w:t>
      </w:r>
      <w:r w:rsidRPr="000D77B1">
        <w:rPr>
          <w:sz w:val="28"/>
          <w:szCs w:val="28"/>
        </w:rPr>
        <w:lastRenderedPageBreak/>
        <w:t xml:space="preserve">молоко, чтобы придать ему более густую консистенцию после разбавления водой. В коническую колбу наливают </w:t>
      </w:r>
      <w:r w:rsidRPr="000D77B1">
        <w:rPr>
          <w:rStyle w:val="21pt"/>
          <w:sz w:val="28"/>
          <w:szCs w:val="28"/>
        </w:rPr>
        <w:t>10-15</w:t>
      </w:r>
      <w:r w:rsidRPr="000D77B1">
        <w:rPr>
          <w:sz w:val="28"/>
          <w:szCs w:val="28"/>
        </w:rPr>
        <w:t xml:space="preserve"> мл молока и доводят его до к</w:t>
      </w:r>
      <w:r w:rsidRPr="000D77B1">
        <w:rPr>
          <w:sz w:val="28"/>
          <w:szCs w:val="28"/>
        </w:rPr>
        <w:t>и</w:t>
      </w:r>
      <w:r w:rsidRPr="000D77B1">
        <w:rPr>
          <w:sz w:val="28"/>
          <w:szCs w:val="28"/>
        </w:rPr>
        <w:t xml:space="preserve">пения. После охлаждения в молоко приливают 1 мл раствора </w:t>
      </w:r>
      <w:proofErr w:type="spellStart"/>
      <w:r w:rsidRPr="000D77B1">
        <w:rPr>
          <w:sz w:val="28"/>
          <w:szCs w:val="28"/>
        </w:rPr>
        <w:t>Люголя</w:t>
      </w:r>
      <w:proofErr w:type="spellEnd"/>
      <w:r w:rsidRPr="000D77B1">
        <w:rPr>
          <w:sz w:val="28"/>
          <w:szCs w:val="28"/>
        </w:rPr>
        <w:t>. Поя</w:t>
      </w:r>
      <w:r w:rsidRPr="000D77B1">
        <w:rPr>
          <w:sz w:val="28"/>
          <w:szCs w:val="28"/>
        </w:rPr>
        <w:t>в</w:t>
      </w:r>
      <w:r w:rsidRPr="000D77B1">
        <w:rPr>
          <w:sz w:val="28"/>
          <w:szCs w:val="28"/>
        </w:rPr>
        <w:t>ление синей окраски указывает на присутствие крахмала.</w:t>
      </w:r>
    </w:p>
    <w:p w:rsidR="009F5BD1" w:rsidRPr="000D77B1" w:rsidRDefault="009F5BD1" w:rsidP="009F5BD1">
      <w:pPr>
        <w:pStyle w:val="29"/>
        <w:shd w:val="clear" w:color="auto" w:fill="auto"/>
        <w:spacing w:before="0" w:after="180" w:line="240" w:lineRule="auto"/>
        <w:ind w:right="-2" w:firstLine="709"/>
        <w:jc w:val="both"/>
        <w:rPr>
          <w:sz w:val="28"/>
          <w:szCs w:val="28"/>
        </w:rPr>
      </w:pPr>
      <w:r w:rsidRPr="000D77B1">
        <w:rPr>
          <w:sz w:val="28"/>
          <w:szCs w:val="28"/>
        </w:rPr>
        <w:t>В молоке, предназначенном для пищевых целей, присутствие перекиси водорода, соды, крахмала не разрешается.</w:t>
      </w:r>
    </w:p>
    <w:p w:rsidR="009F5BD1" w:rsidRDefault="009F5BD1" w:rsidP="00474733">
      <w:pPr>
        <w:jc w:val="both"/>
        <w:rPr>
          <w:b/>
          <w:sz w:val="28"/>
          <w:szCs w:val="28"/>
          <w:u w:val="single"/>
        </w:rPr>
      </w:pPr>
    </w:p>
    <w:p w:rsidR="00474733" w:rsidRPr="00B332EA" w:rsidRDefault="00474733" w:rsidP="00474733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9F5BD1">
        <w:rPr>
          <w:b/>
          <w:sz w:val="28"/>
          <w:szCs w:val="28"/>
          <w:u w:val="single"/>
        </w:rPr>
        <w:t>4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9F5BD1" w:rsidRPr="00FD68C6">
        <w:rPr>
          <w:b/>
          <w:sz w:val="28"/>
          <w:szCs w:val="28"/>
        </w:rPr>
        <w:t>Пищевая и биологическая ценность, санитарная экспертиза качества мяса и мясных продуктов</w:t>
      </w:r>
      <w:r w:rsidRPr="00B332EA">
        <w:rPr>
          <w:b/>
          <w:sz w:val="28"/>
          <w:szCs w:val="28"/>
        </w:rPr>
        <w:t>».</w:t>
      </w:r>
    </w:p>
    <w:p w:rsidR="00474733" w:rsidRPr="00BD309D" w:rsidRDefault="00474733" w:rsidP="00474733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474733" w:rsidRDefault="00474733" w:rsidP="00474733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474733" w:rsidRPr="009C0294" w:rsidRDefault="00474733" w:rsidP="00474733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474733" w:rsidRPr="009C0294" w:rsidRDefault="00474733" w:rsidP="00474733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474733" w:rsidRPr="009C0294" w:rsidRDefault="00474733" w:rsidP="00474733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9F5BD1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0819E7">
        <w:rPr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0819E7">
        <w:rPr>
          <w:color w:val="000000"/>
          <w:spacing w:val="1"/>
          <w:sz w:val="28"/>
          <w:szCs w:val="28"/>
        </w:rPr>
        <w:t xml:space="preserve">пищевых продуктов». </w:t>
      </w:r>
      <w:r w:rsidRPr="000819E7">
        <w:rPr>
          <w:color w:val="000000"/>
          <w:spacing w:val="-3"/>
          <w:sz w:val="28"/>
          <w:szCs w:val="28"/>
        </w:rPr>
        <w:t>СанПиН 2.3.2.1078-01 МЗ РФ с дополнениями.</w:t>
      </w:r>
    </w:p>
    <w:p w:rsidR="009F5BD1" w:rsidRPr="00B4754F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B4754F">
        <w:rPr>
          <w:bCs/>
          <w:sz w:val="28"/>
          <w:szCs w:val="28"/>
        </w:rPr>
        <w:t>«О безопасности пищевой продукции». Технический регламент Там</w:t>
      </w:r>
      <w:r w:rsidRPr="00B4754F">
        <w:rPr>
          <w:bCs/>
          <w:sz w:val="28"/>
          <w:szCs w:val="28"/>
        </w:rPr>
        <w:t>о</w:t>
      </w:r>
      <w:r w:rsidRPr="00B4754F">
        <w:rPr>
          <w:bCs/>
          <w:sz w:val="28"/>
          <w:szCs w:val="28"/>
        </w:rPr>
        <w:t xml:space="preserve">женного союза </w:t>
      </w:r>
      <w:proofErr w:type="gramStart"/>
      <w:r w:rsidRPr="00B4754F">
        <w:rPr>
          <w:bCs/>
          <w:sz w:val="28"/>
          <w:szCs w:val="28"/>
        </w:rPr>
        <w:t>ТР</w:t>
      </w:r>
      <w:proofErr w:type="gramEnd"/>
      <w:r w:rsidRPr="00B4754F">
        <w:rPr>
          <w:bCs/>
          <w:sz w:val="28"/>
          <w:szCs w:val="28"/>
        </w:rPr>
        <w:t xml:space="preserve"> ТС 021/2011  (</w:t>
      </w:r>
      <w:r w:rsidRPr="00B4754F">
        <w:rPr>
          <w:sz w:val="28"/>
          <w:szCs w:val="28"/>
        </w:rPr>
        <w:t>утв. решением Комиссии Таможенн</w:t>
      </w:r>
      <w:r w:rsidRPr="00B4754F">
        <w:rPr>
          <w:sz w:val="28"/>
          <w:szCs w:val="28"/>
        </w:rPr>
        <w:t>о</w:t>
      </w:r>
      <w:r w:rsidRPr="00B4754F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B4754F">
          <w:rPr>
            <w:sz w:val="28"/>
            <w:szCs w:val="28"/>
          </w:rPr>
          <w:t>2011 г</w:t>
        </w:r>
      </w:smartTag>
      <w:r w:rsidRPr="00B4754F">
        <w:rPr>
          <w:sz w:val="28"/>
          <w:szCs w:val="28"/>
        </w:rPr>
        <w:t>. № 880).</w:t>
      </w:r>
    </w:p>
    <w:p w:rsidR="009F5BD1" w:rsidRPr="00B4754F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B4754F">
        <w:rPr>
          <w:sz w:val="28"/>
          <w:szCs w:val="28"/>
        </w:rPr>
        <w:t xml:space="preserve">«О безопасности мяса и мясной продукции». Технический регламент Таможенного союза. </w:t>
      </w:r>
      <w:proofErr w:type="gramStart"/>
      <w:r w:rsidRPr="00B4754F">
        <w:rPr>
          <w:sz w:val="28"/>
          <w:szCs w:val="28"/>
        </w:rPr>
        <w:t>ТР</w:t>
      </w:r>
      <w:proofErr w:type="gramEnd"/>
      <w:r w:rsidRPr="00B4754F">
        <w:rPr>
          <w:sz w:val="28"/>
          <w:szCs w:val="28"/>
        </w:rPr>
        <w:t xml:space="preserve"> ТС 034/2013.</w:t>
      </w:r>
      <w:r w:rsidRPr="00B4754F">
        <w:rPr>
          <w:snapToGrid w:val="0"/>
          <w:sz w:val="28"/>
          <w:szCs w:val="28"/>
        </w:rPr>
        <w:t xml:space="preserve"> </w:t>
      </w:r>
    </w:p>
    <w:p w:rsidR="009F5BD1" w:rsidRPr="00B4754F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B4754F">
        <w:rPr>
          <w:snapToGrid w:val="0"/>
          <w:sz w:val="28"/>
          <w:szCs w:val="28"/>
        </w:rPr>
        <w:t xml:space="preserve">ГОСТ 779-55 «Мясо – говядина в полутушах и четвертинах». </w:t>
      </w:r>
    </w:p>
    <w:p w:rsidR="009F5BD1" w:rsidRPr="00B4754F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B4754F">
        <w:rPr>
          <w:snapToGrid w:val="0"/>
          <w:sz w:val="28"/>
          <w:szCs w:val="28"/>
        </w:rPr>
        <w:t xml:space="preserve">ГОСТ 7724-77 «Свинина в тушах и полутушах. Технические условия». </w:t>
      </w:r>
    </w:p>
    <w:p w:rsidR="009F5BD1" w:rsidRPr="00B4754F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B4754F">
        <w:rPr>
          <w:snapToGrid w:val="0"/>
          <w:sz w:val="28"/>
          <w:szCs w:val="28"/>
        </w:rPr>
        <w:t xml:space="preserve">ГОСТ </w:t>
      </w:r>
      <w:proofErr w:type="gramStart"/>
      <w:r w:rsidRPr="00B4754F">
        <w:rPr>
          <w:snapToGrid w:val="0"/>
          <w:sz w:val="28"/>
          <w:szCs w:val="28"/>
        </w:rPr>
        <w:t>Р</w:t>
      </w:r>
      <w:proofErr w:type="gramEnd"/>
      <w:r w:rsidRPr="00B4754F">
        <w:rPr>
          <w:snapToGrid w:val="0"/>
          <w:sz w:val="28"/>
          <w:szCs w:val="28"/>
        </w:rPr>
        <w:t xml:space="preserve"> 52196-2003 «Колбасы вареные. Технические условия». </w:t>
      </w:r>
    </w:p>
    <w:p w:rsidR="009F5BD1" w:rsidRPr="00B4754F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B4754F">
        <w:rPr>
          <w:snapToGrid w:val="0"/>
          <w:sz w:val="28"/>
          <w:szCs w:val="28"/>
        </w:rPr>
        <w:t xml:space="preserve">ГОСТ  16290-86 «Колбасы варено-копченые. Технические условия». </w:t>
      </w:r>
    </w:p>
    <w:p w:rsidR="009F5BD1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B4754F">
        <w:rPr>
          <w:snapToGrid w:val="0"/>
          <w:sz w:val="28"/>
          <w:szCs w:val="28"/>
        </w:rPr>
        <w:t xml:space="preserve">ГОСТ 16131-86 «Колбасы сырокопченые. Технические условия». </w:t>
      </w:r>
    </w:p>
    <w:p w:rsidR="009F5BD1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B4754F">
        <w:rPr>
          <w:snapToGrid w:val="0"/>
          <w:sz w:val="28"/>
          <w:szCs w:val="28"/>
        </w:rPr>
        <w:t xml:space="preserve">ГОСТ 16351-86 «Колбасы </w:t>
      </w:r>
      <w:proofErr w:type="spellStart"/>
      <w:r w:rsidRPr="00B4754F">
        <w:rPr>
          <w:snapToGrid w:val="0"/>
          <w:sz w:val="28"/>
          <w:szCs w:val="28"/>
        </w:rPr>
        <w:t>полукопченые</w:t>
      </w:r>
      <w:proofErr w:type="spellEnd"/>
      <w:r w:rsidRPr="00B4754F">
        <w:rPr>
          <w:snapToGrid w:val="0"/>
          <w:sz w:val="28"/>
          <w:szCs w:val="28"/>
        </w:rPr>
        <w:t>. Технические условия».</w:t>
      </w:r>
    </w:p>
    <w:p w:rsidR="009F5BD1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B4754F">
        <w:rPr>
          <w:snapToGrid w:val="0"/>
          <w:sz w:val="28"/>
          <w:szCs w:val="28"/>
        </w:rPr>
        <w:t>ГОСТ 7269-79 «Мясо. Методы отбора образцов и органолептические методы определения свежести».</w:t>
      </w:r>
    </w:p>
    <w:p w:rsidR="009F5BD1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B4754F">
        <w:rPr>
          <w:snapToGrid w:val="0"/>
          <w:sz w:val="28"/>
          <w:szCs w:val="28"/>
        </w:rPr>
        <w:t>ГОСТ 7269-79 «Мясо. Методы отбора образцов и органолептические методы определения свежести».</w:t>
      </w:r>
    </w:p>
    <w:p w:rsidR="009F5BD1" w:rsidRPr="00B4754F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B4754F">
        <w:rPr>
          <w:sz w:val="28"/>
          <w:szCs w:val="28"/>
        </w:rPr>
        <w:t>ГОСТ 23392-78 «Мясо. Методы химического и микроскопического анализа свежести».</w:t>
      </w:r>
    </w:p>
    <w:p w:rsidR="009F5BD1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B4754F">
        <w:rPr>
          <w:sz w:val="28"/>
          <w:szCs w:val="28"/>
        </w:rPr>
        <w:t xml:space="preserve">ГОСТ 23392-78 «Мясо. Методы химического и микроскопического анализа свежести». </w:t>
      </w:r>
      <w:r w:rsidRPr="00B4754F">
        <w:rPr>
          <w:snapToGrid w:val="0"/>
          <w:sz w:val="28"/>
          <w:szCs w:val="28"/>
        </w:rPr>
        <w:t xml:space="preserve"> </w:t>
      </w:r>
    </w:p>
    <w:p w:rsidR="009F5BD1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B4754F">
        <w:rPr>
          <w:snapToGrid w:val="0"/>
          <w:sz w:val="28"/>
          <w:szCs w:val="28"/>
        </w:rPr>
        <w:t>ГОСТ 9792-73 «Колбасные изделия и продукты из свинины, баранины, говядины и мяса других видов убойных животных и птиц. Правила приёмки и методы отбора проб».</w:t>
      </w:r>
    </w:p>
    <w:p w:rsidR="009F5BD1" w:rsidRPr="00B4754F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B4754F">
        <w:rPr>
          <w:sz w:val="28"/>
          <w:szCs w:val="28"/>
        </w:rPr>
        <w:t>ГОСТ 9959-91 «Продукты мясные. Общие условия проведения орган</w:t>
      </w:r>
      <w:r w:rsidRPr="00B4754F">
        <w:rPr>
          <w:sz w:val="28"/>
          <w:szCs w:val="28"/>
        </w:rPr>
        <w:t>о</w:t>
      </w:r>
      <w:r w:rsidRPr="00B4754F">
        <w:rPr>
          <w:sz w:val="28"/>
          <w:szCs w:val="28"/>
        </w:rPr>
        <w:t>лептической оценки».</w:t>
      </w:r>
    </w:p>
    <w:p w:rsidR="009F5BD1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B4754F">
        <w:rPr>
          <w:snapToGrid w:val="0"/>
          <w:sz w:val="28"/>
          <w:szCs w:val="28"/>
        </w:rPr>
        <w:t xml:space="preserve">ГОСТ </w:t>
      </w:r>
      <w:proofErr w:type="gramStart"/>
      <w:r w:rsidRPr="00B4754F">
        <w:rPr>
          <w:snapToGrid w:val="0"/>
          <w:sz w:val="28"/>
          <w:szCs w:val="28"/>
        </w:rPr>
        <w:t>Р</w:t>
      </w:r>
      <w:proofErr w:type="gramEnd"/>
      <w:r w:rsidRPr="00B4754F">
        <w:rPr>
          <w:snapToGrid w:val="0"/>
          <w:sz w:val="28"/>
          <w:szCs w:val="28"/>
        </w:rPr>
        <w:t xml:space="preserve"> 51479-99 «Мясо и мясные продукты. Метод определения ма</w:t>
      </w:r>
      <w:r w:rsidRPr="00B4754F">
        <w:rPr>
          <w:snapToGrid w:val="0"/>
          <w:sz w:val="28"/>
          <w:szCs w:val="28"/>
        </w:rPr>
        <w:t>с</w:t>
      </w:r>
      <w:r w:rsidRPr="00B4754F">
        <w:rPr>
          <w:snapToGrid w:val="0"/>
          <w:sz w:val="28"/>
          <w:szCs w:val="28"/>
        </w:rPr>
        <w:t>совой доли влаги».</w:t>
      </w:r>
    </w:p>
    <w:p w:rsidR="009F5BD1" w:rsidRPr="00B4754F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B4754F">
        <w:rPr>
          <w:sz w:val="28"/>
          <w:szCs w:val="28"/>
        </w:rPr>
        <w:t xml:space="preserve">ГОСТ </w:t>
      </w:r>
      <w:proofErr w:type="gramStart"/>
      <w:r w:rsidRPr="00B4754F">
        <w:rPr>
          <w:sz w:val="28"/>
          <w:szCs w:val="28"/>
        </w:rPr>
        <w:t>Р</w:t>
      </w:r>
      <w:proofErr w:type="gramEnd"/>
      <w:r w:rsidRPr="00B4754F">
        <w:rPr>
          <w:sz w:val="28"/>
          <w:szCs w:val="28"/>
        </w:rPr>
        <w:t xml:space="preserve"> 51444-99 «Мясо и мясные продукты. Потенциометрический метод определения массовой доли хлоридов».</w:t>
      </w:r>
    </w:p>
    <w:p w:rsidR="009F5BD1" w:rsidRPr="00B4754F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B4754F">
        <w:rPr>
          <w:sz w:val="28"/>
          <w:szCs w:val="28"/>
        </w:rPr>
        <w:lastRenderedPageBreak/>
        <w:t xml:space="preserve">ГОСТ </w:t>
      </w:r>
      <w:proofErr w:type="gramStart"/>
      <w:r w:rsidRPr="00B4754F">
        <w:rPr>
          <w:sz w:val="28"/>
          <w:szCs w:val="28"/>
        </w:rPr>
        <w:t>Р</w:t>
      </w:r>
      <w:proofErr w:type="gramEnd"/>
      <w:r w:rsidRPr="00B4754F">
        <w:rPr>
          <w:sz w:val="28"/>
          <w:szCs w:val="28"/>
        </w:rPr>
        <w:t xml:space="preserve"> 51480-99 «Мясо и мясные продукты. Определение массовой доли хлоридов. Метод </w:t>
      </w:r>
      <w:proofErr w:type="spellStart"/>
      <w:r w:rsidRPr="00B4754F">
        <w:rPr>
          <w:sz w:val="28"/>
          <w:szCs w:val="28"/>
        </w:rPr>
        <w:t>Фольгарда</w:t>
      </w:r>
      <w:proofErr w:type="spellEnd"/>
      <w:r w:rsidRPr="00B4754F">
        <w:rPr>
          <w:sz w:val="28"/>
          <w:szCs w:val="28"/>
        </w:rPr>
        <w:t>».</w:t>
      </w:r>
    </w:p>
    <w:p w:rsidR="009F5BD1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 w:rsidRPr="00B4754F">
        <w:rPr>
          <w:sz w:val="28"/>
          <w:szCs w:val="28"/>
        </w:rPr>
        <w:t xml:space="preserve">ГОСТ 9957 - 73 «Колбасные изделия и продукты из свинины, баранины и говядины. Методы определения хлористого натрия». </w:t>
      </w:r>
    </w:p>
    <w:p w:rsidR="009F5BD1" w:rsidRPr="00B4754F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 w:rsidRPr="00B4754F">
        <w:rPr>
          <w:snapToGrid w:val="0"/>
          <w:sz w:val="28"/>
          <w:szCs w:val="28"/>
        </w:rPr>
        <w:t>Определение содержания в колбасных изделиях нитратов и нитритов. ГОСТ 29300-92, ГОСТ 8558.2 – 78.</w:t>
      </w:r>
    </w:p>
    <w:p w:rsidR="009F5BD1" w:rsidRPr="009F5BD1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 w:rsidRPr="00B4754F">
        <w:rPr>
          <w:snapToGrid w:val="0"/>
          <w:sz w:val="28"/>
          <w:szCs w:val="28"/>
        </w:rPr>
        <w:t>Определение содержания в колбасных изделиях крахмала. ГОСТ 10574 – 91 и ГОСТ 29301 – 92.</w:t>
      </w:r>
    </w:p>
    <w:p w:rsidR="006572DE" w:rsidRPr="006572DE" w:rsidRDefault="009F5BD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 w:rsidRPr="009F5BD1">
        <w:rPr>
          <w:color w:val="000000"/>
          <w:spacing w:val="4"/>
          <w:sz w:val="28"/>
          <w:szCs w:val="28"/>
        </w:rPr>
        <w:t xml:space="preserve">«Гигиенические требования к срокам годности и условиям </w:t>
      </w:r>
      <w:r w:rsidRPr="009F5BD1">
        <w:rPr>
          <w:color w:val="000000"/>
          <w:spacing w:val="-5"/>
          <w:sz w:val="28"/>
          <w:szCs w:val="28"/>
        </w:rPr>
        <w:t xml:space="preserve">хранения пищевых продуктов». </w:t>
      </w:r>
      <w:r w:rsidRPr="009F5BD1">
        <w:rPr>
          <w:color w:val="000000"/>
          <w:spacing w:val="-6"/>
          <w:sz w:val="28"/>
          <w:szCs w:val="28"/>
        </w:rPr>
        <w:t xml:space="preserve"> СанПиН 2.3.2.1324-03.</w:t>
      </w:r>
    </w:p>
    <w:p w:rsidR="00474733" w:rsidRPr="009F5BD1" w:rsidRDefault="00474733" w:rsidP="006572DE">
      <w:pPr>
        <w:pStyle w:val="aa"/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 w:rsidRPr="009F5BD1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474733" w:rsidRPr="009C0294" w:rsidRDefault="00474733" w:rsidP="00474733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>Использовать изложенные гигиенические нормативы при выполнении практических заданий и решении ситуационных задач.</w:t>
      </w:r>
    </w:p>
    <w:p w:rsidR="00474733" w:rsidRDefault="00474733" w:rsidP="00474733">
      <w:pPr>
        <w:pStyle w:val="aa"/>
        <w:ind w:left="727"/>
        <w:contextualSpacing/>
        <w:jc w:val="right"/>
      </w:pPr>
    </w:p>
    <w:p w:rsidR="00474733" w:rsidRPr="00387F4A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87F4A">
        <w:rPr>
          <w:b/>
          <w:i/>
          <w:color w:val="000000"/>
          <w:sz w:val="28"/>
          <w:szCs w:val="28"/>
        </w:rPr>
        <w:t>Практические навыки</w:t>
      </w: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474733" w:rsidRPr="006E371C" w:rsidRDefault="00474733" w:rsidP="00474733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Освоение методик</w:t>
      </w:r>
      <w:r w:rsidRPr="006E371C">
        <w:rPr>
          <w:sz w:val="28"/>
          <w:szCs w:val="28"/>
        </w:rPr>
        <w:t xml:space="preserve"> санитарной экспертизы качества </w:t>
      </w:r>
      <w:r w:rsidR="009F5BD1">
        <w:rPr>
          <w:sz w:val="28"/>
          <w:szCs w:val="28"/>
        </w:rPr>
        <w:t>мяса и мясных</w:t>
      </w:r>
      <w:r w:rsidRPr="006E371C">
        <w:rPr>
          <w:sz w:val="28"/>
          <w:szCs w:val="28"/>
        </w:rPr>
        <w:t xml:space="preserve"> пр</w:t>
      </w:r>
      <w:r w:rsidRPr="006E371C">
        <w:rPr>
          <w:sz w:val="28"/>
          <w:szCs w:val="28"/>
        </w:rPr>
        <w:t>о</w:t>
      </w:r>
      <w:r w:rsidRPr="006E371C">
        <w:rPr>
          <w:sz w:val="28"/>
          <w:szCs w:val="28"/>
        </w:rPr>
        <w:t xml:space="preserve">дуктов. </w:t>
      </w: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87F4A">
        <w:rPr>
          <w:b/>
          <w:i/>
          <w:color w:val="000000"/>
          <w:sz w:val="28"/>
          <w:szCs w:val="28"/>
        </w:rPr>
        <w:t>Практические задания</w:t>
      </w: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474733" w:rsidRDefault="00474733" w:rsidP="00474733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гигиенической экспертизы</w:t>
      </w:r>
      <w:r w:rsidRPr="006E371C">
        <w:rPr>
          <w:sz w:val="28"/>
          <w:szCs w:val="28"/>
        </w:rPr>
        <w:t xml:space="preserve"> </w:t>
      </w:r>
      <w:r w:rsidR="009F5BD1">
        <w:rPr>
          <w:sz w:val="28"/>
          <w:szCs w:val="28"/>
        </w:rPr>
        <w:t>мяса</w:t>
      </w:r>
      <w:r w:rsidRPr="006E3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E371C">
        <w:rPr>
          <w:sz w:val="28"/>
          <w:szCs w:val="28"/>
        </w:rPr>
        <w:t>составление заключения по исследованному продукту.</w:t>
      </w:r>
    </w:p>
    <w:p w:rsidR="005B69B7" w:rsidRDefault="009F5BD1" w:rsidP="009F5BD1">
      <w:pPr>
        <w:jc w:val="center"/>
        <w:rPr>
          <w:b/>
          <w:sz w:val="28"/>
        </w:rPr>
      </w:pPr>
      <w:r>
        <w:rPr>
          <w:b/>
          <w:sz w:val="28"/>
        </w:rPr>
        <w:t>САНИТАРНАЯ ЭКСПЕРТИЗА МЯСА</w:t>
      </w:r>
    </w:p>
    <w:p w:rsidR="009F5BD1" w:rsidRDefault="009F5BD1" w:rsidP="009F5BD1">
      <w:pPr>
        <w:jc w:val="center"/>
        <w:rPr>
          <w:b/>
          <w:sz w:val="28"/>
        </w:rPr>
      </w:pPr>
    </w:p>
    <w:p w:rsidR="009F5BD1" w:rsidRPr="009F5BD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left"/>
        <w:rPr>
          <w:sz w:val="28"/>
          <w:szCs w:val="28"/>
        </w:rPr>
      </w:pPr>
      <w:r w:rsidRPr="009F5BD1">
        <w:rPr>
          <w:rStyle w:val="2a"/>
          <w:sz w:val="28"/>
          <w:szCs w:val="28"/>
        </w:rPr>
        <w:t xml:space="preserve">Отбор проб для анализа. </w:t>
      </w:r>
      <w:r w:rsidRPr="009F5BD1">
        <w:rPr>
          <w:sz w:val="28"/>
          <w:szCs w:val="28"/>
        </w:rPr>
        <w:t>Образцы отбирают от следующих частей туши:</w:t>
      </w:r>
    </w:p>
    <w:p w:rsidR="009F5BD1" w:rsidRPr="009F5BD1" w:rsidRDefault="009F5BD1" w:rsidP="009F5BD1">
      <w:pPr>
        <w:pStyle w:val="29"/>
        <w:shd w:val="clear" w:color="auto" w:fill="auto"/>
        <w:tabs>
          <w:tab w:val="left" w:pos="284"/>
          <w:tab w:val="left" w:pos="426"/>
          <w:tab w:val="left" w:pos="709"/>
          <w:tab w:val="left" w:pos="1184"/>
        </w:tabs>
        <w:spacing w:before="0" w:line="240" w:lineRule="auto"/>
        <w:ind w:right="-2"/>
        <w:jc w:val="both"/>
        <w:rPr>
          <w:sz w:val="28"/>
          <w:szCs w:val="28"/>
        </w:rPr>
      </w:pPr>
      <w:r w:rsidRPr="009F5BD1">
        <w:rPr>
          <w:sz w:val="28"/>
          <w:szCs w:val="28"/>
        </w:rPr>
        <w:t>а)</w:t>
      </w:r>
      <w:r w:rsidRPr="009F5BD1">
        <w:rPr>
          <w:sz w:val="28"/>
          <w:szCs w:val="28"/>
        </w:rPr>
        <w:tab/>
        <w:t xml:space="preserve">у </w:t>
      </w:r>
      <w:proofErr w:type="spellStart"/>
      <w:r w:rsidRPr="009F5BD1">
        <w:rPr>
          <w:sz w:val="28"/>
          <w:szCs w:val="28"/>
        </w:rPr>
        <w:t>зареза</w:t>
      </w:r>
      <w:proofErr w:type="spellEnd"/>
      <w:r w:rsidRPr="009F5BD1">
        <w:rPr>
          <w:sz w:val="28"/>
          <w:szCs w:val="28"/>
        </w:rPr>
        <w:t xml:space="preserve">, против </w:t>
      </w:r>
      <w:r w:rsidRPr="009F5BD1">
        <w:rPr>
          <w:sz w:val="28"/>
          <w:szCs w:val="28"/>
          <w:lang w:val="en-US" w:eastAsia="en-US" w:bidi="en-US"/>
        </w:rPr>
        <w:t>IV</w:t>
      </w:r>
      <w:r w:rsidRPr="009F5BD1">
        <w:rPr>
          <w:sz w:val="28"/>
          <w:szCs w:val="28"/>
          <w:lang w:eastAsia="en-US" w:bidi="en-US"/>
        </w:rPr>
        <w:t>-</w:t>
      </w:r>
      <w:r w:rsidRPr="009F5BD1">
        <w:rPr>
          <w:sz w:val="28"/>
          <w:szCs w:val="28"/>
          <w:lang w:val="en-US" w:eastAsia="en-US" w:bidi="en-US"/>
        </w:rPr>
        <w:t>V</w:t>
      </w:r>
      <w:r w:rsidRPr="009F5BD1">
        <w:rPr>
          <w:sz w:val="28"/>
          <w:szCs w:val="28"/>
          <w:lang w:eastAsia="en-US" w:bidi="en-US"/>
        </w:rPr>
        <w:t xml:space="preserve"> </w:t>
      </w:r>
      <w:r w:rsidRPr="009F5BD1">
        <w:rPr>
          <w:sz w:val="28"/>
          <w:szCs w:val="28"/>
        </w:rPr>
        <w:t>шейных позвонков;</w:t>
      </w:r>
    </w:p>
    <w:p w:rsidR="009F5BD1" w:rsidRPr="009F5BD1" w:rsidRDefault="009F5BD1" w:rsidP="009F5BD1">
      <w:pPr>
        <w:pStyle w:val="29"/>
        <w:shd w:val="clear" w:color="auto" w:fill="auto"/>
        <w:tabs>
          <w:tab w:val="left" w:pos="284"/>
          <w:tab w:val="left" w:pos="426"/>
          <w:tab w:val="left" w:pos="709"/>
          <w:tab w:val="left" w:pos="1194"/>
        </w:tabs>
        <w:spacing w:before="0" w:line="240" w:lineRule="auto"/>
        <w:ind w:right="-2"/>
        <w:jc w:val="both"/>
        <w:rPr>
          <w:sz w:val="28"/>
          <w:szCs w:val="28"/>
        </w:rPr>
      </w:pPr>
      <w:r w:rsidRPr="009F5BD1">
        <w:rPr>
          <w:sz w:val="28"/>
          <w:szCs w:val="28"/>
        </w:rPr>
        <w:t>б)</w:t>
      </w:r>
      <w:r w:rsidRPr="009F5BD1">
        <w:rPr>
          <w:sz w:val="28"/>
          <w:szCs w:val="28"/>
        </w:rPr>
        <w:tab/>
        <w:t>у мышц из области лопатки;</w:t>
      </w:r>
    </w:p>
    <w:p w:rsidR="009F5BD1" w:rsidRPr="009F5BD1" w:rsidRDefault="009F5BD1" w:rsidP="009F5BD1">
      <w:pPr>
        <w:pStyle w:val="29"/>
        <w:shd w:val="clear" w:color="auto" w:fill="auto"/>
        <w:tabs>
          <w:tab w:val="left" w:pos="284"/>
          <w:tab w:val="left" w:pos="426"/>
          <w:tab w:val="left" w:pos="709"/>
          <w:tab w:val="left" w:pos="1194"/>
        </w:tabs>
        <w:spacing w:before="0" w:line="240" w:lineRule="auto"/>
        <w:ind w:right="-2"/>
        <w:jc w:val="both"/>
        <w:rPr>
          <w:sz w:val="28"/>
          <w:szCs w:val="28"/>
        </w:rPr>
      </w:pPr>
      <w:r w:rsidRPr="009F5BD1">
        <w:rPr>
          <w:sz w:val="28"/>
          <w:szCs w:val="28"/>
        </w:rPr>
        <w:t>в)</w:t>
      </w:r>
      <w:r w:rsidRPr="009F5BD1">
        <w:rPr>
          <w:sz w:val="28"/>
          <w:szCs w:val="28"/>
        </w:rPr>
        <w:tab/>
        <w:t>из толстых частей мышц бедра.</w:t>
      </w:r>
    </w:p>
    <w:p w:rsidR="009F5BD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9F5BD1">
        <w:rPr>
          <w:sz w:val="28"/>
          <w:szCs w:val="28"/>
        </w:rPr>
        <w:t>Отобранные образцы каждый в отдельности завертывают в пергамент</w:t>
      </w:r>
      <w:r w:rsidRPr="009F5BD1">
        <w:rPr>
          <w:sz w:val="28"/>
          <w:szCs w:val="28"/>
        </w:rPr>
        <w:softHyphen/>
        <w:t>ную бумагу и упаковывают от каждой туши в общий бумажный пакет, укл</w:t>
      </w:r>
      <w:r w:rsidRPr="009F5BD1">
        <w:rPr>
          <w:sz w:val="28"/>
          <w:szCs w:val="28"/>
        </w:rPr>
        <w:t>а</w:t>
      </w:r>
      <w:r w:rsidRPr="009F5BD1">
        <w:rPr>
          <w:sz w:val="28"/>
          <w:szCs w:val="28"/>
        </w:rPr>
        <w:t>дывают в ящик и отправляют в лабораторию. В сопроводительном документе указывают цель исследования, дату и место взятия образцов, вид животного и номер туши. Вместе с образцами мяса в лабораторию отправляют также акт отбора образцов с обозначением места и даты от</w:t>
      </w:r>
      <w:r w:rsidRPr="009F5BD1">
        <w:rPr>
          <w:sz w:val="28"/>
          <w:szCs w:val="28"/>
        </w:rPr>
        <w:softHyphen/>
        <w:t>бора, вида животного, ном</w:t>
      </w:r>
      <w:r w:rsidRPr="009F5BD1">
        <w:rPr>
          <w:sz w:val="28"/>
          <w:szCs w:val="28"/>
        </w:rPr>
        <w:t>е</w:t>
      </w:r>
      <w:r w:rsidRPr="009F5BD1">
        <w:rPr>
          <w:sz w:val="28"/>
          <w:szCs w:val="28"/>
        </w:rPr>
        <w:t>ра туши, фамилии владельца мяса, причины и цели исследования и подписи лица, производившего отбор проб.</w:t>
      </w:r>
    </w:p>
    <w:p w:rsidR="009F5BD1" w:rsidRPr="009F5BD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</w:p>
    <w:p w:rsidR="009F5BD1" w:rsidRDefault="009F5BD1" w:rsidP="009F5BD1">
      <w:pPr>
        <w:jc w:val="center"/>
        <w:rPr>
          <w:b/>
          <w:sz w:val="28"/>
        </w:rPr>
      </w:pPr>
      <w:r>
        <w:rPr>
          <w:b/>
          <w:sz w:val="28"/>
        </w:rPr>
        <w:t>ОРГАНОЛЕПТИЧЕСКОЕ ИССЛЕДОВАНИЕ МЯСА</w:t>
      </w:r>
    </w:p>
    <w:p w:rsidR="009F5BD1" w:rsidRDefault="009F5BD1" w:rsidP="009F5BD1">
      <w:pPr>
        <w:jc w:val="center"/>
        <w:rPr>
          <w:b/>
          <w:sz w:val="28"/>
        </w:rPr>
      </w:pPr>
    </w:p>
    <w:p w:rsidR="009F5BD1" w:rsidRPr="009F5BD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9F5BD1">
        <w:rPr>
          <w:rStyle w:val="2a"/>
          <w:sz w:val="28"/>
          <w:szCs w:val="28"/>
        </w:rPr>
        <w:t xml:space="preserve">Определение внешнего вида и цвета. </w:t>
      </w:r>
      <w:proofErr w:type="gramStart"/>
      <w:r w:rsidRPr="009F5BD1">
        <w:rPr>
          <w:sz w:val="28"/>
          <w:szCs w:val="28"/>
        </w:rPr>
        <w:t>При внешнем осмотре отмеч</w:t>
      </w:r>
      <w:r w:rsidRPr="009F5BD1">
        <w:rPr>
          <w:sz w:val="28"/>
          <w:szCs w:val="28"/>
        </w:rPr>
        <w:t>а</w:t>
      </w:r>
      <w:r w:rsidRPr="009F5BD1">
        <w:rPr>
          <w:sz w:val="28"/>
          <w:szCs w:val="28"/>
        </w:rPr>
        <w:t>ют цвет мышечной ткани и жира на поверхности мяса, на свежем неглубоком и глубоком разрезах.</w:t>
      </w:r>
      <w:proofErr w:type="gramEnd"/>
      <w:r w:rsidRPr="009F5BD1">
        <w:rPr>
          <w:sz w:val="28"/>
          <w:szCs w:val="28"/>
        </w:rPr>
        <w:t xml:space="preserve"> Обращают внимание на наличие </w:t>
      </w:r>
      <w:proofErr w:type="spellStart"/>
      <w:r w:rsidRPr="009F5BD1">
        <w:rPr>
          <w:sz w:val="28"/>
          <w:szCs w:val="28"/>
        </w:rPr>
        <w:t>ослизнения</w:t>
      </w:r>
      <w:proofErr w:type="spellEnd"/>
      <w:r w:rsidRPr="009F5BD1">
        <w:rPr>
          <w:sz w:val="28"/>
          <w:szCs w:val="28"/>
        </w:rPr>
        <w:t xml:space="preserve"> поверхно</w:t>
      </w:r>
      <w:r w:rsidRPr="009F5BD1">
        <w:rPr>
          <w:sz w:val="28"/>
          <w:szCs w:val="28"/>
        </w:rPr>
        <w:softHyphen/>
        <w:t xml:space="preserve">сти, увлажненность и липкость мяса на поверхности и на разрезе. Степень увлажненности проверяют, прикладывая кусочек фильтровальной бумаги к </w:t>
      </w:r>
      <w:r w:rsidRPr="009F5BD1">
        <w:rPr>
          <w:sz w:val="28"/>
          <w:szCs w:val="28"/>
        </w:rPr>
        <w:lastRenderedPageBreak/>
        <w:t>разрезу мяса. Свежее мясо на фильтровальной бумаге дает легкую увлаж</w:t>
      </w:r>
      <w:r w:rsidRPr="009F5BD1">
        <w:rPr>
          <w:sz w:val="28"/>
          <w:szCs w:val="28"/>
        </w:rPr>
        <w:softHyphen/>
        <w:t>ненность.</w:t>
      </w:r>
    </w:p>
    <w:p w:rsidR="009F5BD1" w:rsidRPr="009F5BD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9F5BD1">
        <w:rPr>
          <w:rStyle w:val="2a"/>
          <w:sz w:val="28"/>
          <w:szCs w:val="28"/>
        </w:rPr>
        <w:t xml:space="preserve">Определение консистенции. </w:t>
      </w:r>
      <w:r w:rsidRPr="009F5BD1">
        <w:rPr>
          <w:sz w:val="28"/>
          <w:szCs w:val="28"/>
        </w:rPr>
        <w:t>На свежем разрезе от легкого надавлив</w:t>
      </w:r>
      <w:r w:rsidRPr="009F5BD1">
        <w:rPr>
          <w:sz w:val="28"/>
          <w:szCs w:val="28"/>
        </w:rPr>
        <w:t>а</w:t>
      </w:r>
      <w:r w:rsidRPr="009F5BD1">
        <w:rPr>
          <w:sz w:val="28"/>
          <w:szCs w:val="28"/>
        </w:rPr>
        <w:t>ния пальцем образуется ямка. В свежем мясе ямка выравнивается быстро, в мясе сомнительной свежести выравнивание ее происходит медленнее (а т</w:t>
      </w:r>
      <w:r w:rsidRPr="009F5BD1">
        <w:rPr>
          <w:sz w:val="28"/>
          <w:szCs w:val="28"/>
        </w:rPr>
        <w:t>е</w:t>
      </w:r>
      <w:r w:rsidRPr="009F5BD1">
        <w:rPr>
          <w:sz w:val="28"/>
          <w:szCs w:val="28"/>
        </w:rPr>
        <w:t>чение минуты).</w:t>
      </w:r>
    </w:p>
    <w:p w:rsidR="009F5BD1" w:rsidRPr="009F5BD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9F5BD1">
        <w:rPr>
          <w:rStyle w:val="2a"/>
          <w:sz w:val="28"/>
          <w:szCs w:val="28"/>
        </w:rPr>
        <w:t xml:space="preserve">Определение запаха. </w:t>
      </w:r>
      <w:r w:rsidRPr="009F5BD1">
        <w:rPr>
          <w:sz w:val="28"/>
          <w:szCs w:val="28"/>
        </w:rPr>
        <w:t>Вначале определяют запах поверхностного слоя, затем чистым ножом делают надрез и немедленно определяют запах в толще мышечной ткани. Особое внимание обращают на запах мышечной ткани, прилегающей к кости. Запах мяса отчетливее выявляется пробой «на нож»: в глубину мышц вводят нагретый нож, немедленно его извлекают и устанавл</w:t>
      </w:r>
      <w:r w:rsidRPr="009F5BD1">
        <w:rPr>
          <w:sz w:val="28"/>
          <w:szCs w:val="28"/>
        </w:rPr>
        <w:t>и</w:t>
      </w:r>
      <w:r w:rsidRPr="009F5BD1">
        <w:rPr>
          <w:sz w:val="28"/>
          <w:szCs w:val="28"/>
        </w:rPr>
        <w:t>вают запах, исходящий от ножа. Этот способ особенно рекоменду</w:t>
      </w:r>
      <w:r w:rsidRPr="009F5BD1">
        <w:rPr>
          <w:sz w:val="28"/>
          <w:szCs w:val="28"/>
        </w:rPr>
        <w:softHyphen/>
        <w:t>ется в сл</w:t>
      </w:r>
      <w:r w:rsidRPr="009F5BD1">
        <w:rPr>
          <w:sz w:val="28"/>
          <w:szCs w:val="28"/>
        </w:rPr>
        <w:t>у</w:t>
      </w:r>
      <w:r w:rsidRPr="009F5BD1">
        <w:rPr>
          <w:sz w:val="28"/>
          <w:szCs w:val="28"/>
        </w:rPr>
        <w:t>чаях сомнительного качества мяса. Вместо ножа можно применять тонко оструганную деревянную шпильку (проба «на шпильку»).</w:t>
      </w:r>
    </w:p>
    <w:p w:rsidR="009F5BD1" w:rsidRPr="009F5BD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9F5BD1">
        <w:rPr>
          <w:rStyle w:val="2a"/>
          <w:sz w:val="28"/>
          <w:szCs w:val="28"/>
        </w:rPr>
        <w:t xml:space="preserve">Определение состояния жира. </w:t>
      </w:r>
      <w:r w:rsidRPr="009F5BD1">
        <w:rPr>
          <w:sz w:val="28"/>
          <w:szCs w:val="28"/>
        </w:rPr>
        <w:t>Определяют цвет жира, его запах, ко</w:t>
      </w:r>
      <w:r w:rsidRPr="009F5BD1">
        <w:rPr>
          <w:sz w:val="28"/>
          <w:szCs w:val="28"/>
        </w:rPr>
        <w:t>н</w:t>
      </w:r>
      <w:r w:rsidRPr="009F5BD1">
        <w:rPr>
          <w:sz w:val="28"/>
          <w:szCs w:val="28"/>
        </w:rPr>
        <w:t>си</w:t>
      </w:r>
      <w:r w:rsidRPr="009F5BD1">
        <w:rPr>
          <w:sz w:val="28"/>
          <w:szCs w:val="28"/>
        </w:rPr>
        <w:softHyphen/>
        <w:t>стенцию при раздавливании кусочков жира пальцами.</w:t>
      </w:r>
    </w:p>
    <w:p w:rsidR="009F5BD1" w:rsidRPr="009F5BD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9F5BD1">
        <w:rPr>
          <w:rStyle w:val="2a"/>
          <w:sz w:val="28"/>
          <w:szCs w:val="28"/>
        </w:rPr>
        <w:t xml:space="preserve">Определение состояния костного мозга. </w:t>
      </w:r>
      <w:r w:rsidRPr="009F5BD1">
        <w:rPr>
          <w:sz w:val="28"/>
          <w:szCs w:val="28"/>
        </w:rPr>
        <w:t>Определяют положение кост</w:t>
      </w:r>
      <w:r w:rsidRPr="009F5BD1">
        <w:rPr>
          <w:sz w:val="28"/>
          <w:szCs w:val="28"/>
        </w:rPr>
        <w:softHyphen/>
        <w:t>ного мозга в трубчатой кости. В свежем мясе он заполняет всю полость трубчатой кости. Костный мозг извлекают их кости, определяют его цвет, упругость, блеск на изломе.</w:t>
      </w:r>
    </w:p>
    <w:p w:rsidR="009F5BD1" w:rsidRPr="009F5BD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9F5BD1">
        <w:rPr>
          <w:rStyle w:val="23pt"/>
          <w:sz w:val="28"/>
          <w:szCs w:val="28"/>
        </w:rPr>
        <w:t>Свежее мясо</w:t>
      </w:r>
      <w:r w:rsidRPr="009F5BD1">
        <w:rPr>
          <w:sz w:val="28"/>
          <w:szCs w:val="28"/>
        </w:rPr>
        <w:t xml:space="preserve"> имеет красный (от </w:t>
      </w:r>
      <w:proofErr w:type="gramStart"/>
      <w:r w:rsidRPr="009F5BD1">
        <w:rPr>
          <w:sz w:val="28"/>
          <w:szCs w:val="28"/>
        </w:rPr>
        <w:t>розового</w:t>
      </w:r>
      <w:proofErr w:type="gramEnd"/>
      <w:r w:rsidRPr="009F5BD1">
        <w:rPr>
          <w:sz w:val="28"/>
          <w:szCs w:val="28"/>
        </w:rPr>
        <w:t xml:space="preserve"> до темно-красного) цвет. Поверхность разреза блестящая, слегка влажная. Консистенция упр</w:t>
      </w:r>
      <w:r w:rsidRPr="009F5BD1">
        <w:rPr>
          <w:sz w:val="28"/>
          <w:szCs w:val="28"/>
        </w:rPr>
        <w:t>у</w:t>
      </w:r>
      <w:r w:rsidRPr="009F5BD1">
        <w:rPr>
          <w:sz w:val="28"/>
          <w:szCs w:val="28"/>
        </w:rPr>
        <w:t>гая. За</w:t>
      </w:r>
      <w:r w:rsidRPr="009F5BD1">
        <w:rPr>
          <w:sz w:val="28"/>
          <w:szCs w:val="28"/>
        </w:rPr>
        <w:softHyphen/>
        <w:t xml:space="preserve">пах приятный, </w:t>
      </w:r>
      <w:proofErr w:type="spellStart"/>
      <w:r w:rsidRPr="009F5BD1">
        <w:rPr>
          <w:sz w:val="28"/>
          <w:szCs w:val="28"/>
        </w:rPr>
        <w:t>Ткааневой</w:t>
      </w:r>
      <w:proofErr w:type="spellEnd"/>
      <w:r w:rsidRPr="009F5BD1">
        <w:rPr>
          <w:sz w:val="28"/>
          <w:szCs w:val="28"/>
        </w:rPr>
        <w:t xml:space="preserve"> жир белый или с легким желтоватым отте</w:t>
      </w:r>
      <w:r w:rsidRPr="009F5BD1">
        <w:rPr>
          <w:sz w:val="28"/>
          <w:szCs w:val="28"/>
        </w:rPr>
        <w:t>н</w:t>
      </w:r>
      <w:r w:rsidRPr="009F5BD1">
        <w:rPr>
          <w:sz w:val="28"/>
          <w:szCs w:val="28"/>
        </w:rPr>
        <w:t>ком, твердый, легко крошится. Мозг трубчатых костей желтый (у молодых жи</w:t>
      </w:r>
      <w:r w:rsidRPr="009F5BD1">
        <w:rPr>
          <w:sz w:val="28"/>
          <w:szCs w:val="28"/>
        </w:rPr>
        <w:softHyphen/>
        <w:t>вотных розоватый), упругий, заполняет всю полость кости.</w:t>
      </w:r>
    </w:p>
    <w:p w:rsidR="009F5BD1" w:rsidRPr="009F5BD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9F5BD1">
        <w:rPr>
          <w:rStyle w:val="23pt"/>
          <w:sz w:val="28"/>
          <w:szCs w:val="28"/>
        </w:rPr>
        <w:t>Мясо подозрительной свежести</w:t>
      </w:r>
      <w:r w:rsidRPr="009F5BD1">
        <w:rPr>
          <w:sz w:val="28"/>
          <w:szCs w:val="28"/>
        </w:rPr>
        <w:t xml:space="preserve"> имеет сухую поверх</w:t>
      </w:r>
      <w:r w:rsidRPr="009F5BD1">
        <w:rPr>
          <w:sz w:val="28"/>
          <w:szCs w:val="28"/>
        </w:rPr>
        <w:softHyphen/>
        <w:t xml:space="preserve">ность с темной корочкой или покрыто слизью. На разрезе </w:t>
      </w:r>
      <w:proofErr w:type="gramStart"/>
      <w:r w:rsidRPr="009F5BD1">
        <w:rPr>
          <w:sz w:val="28"/>
          <w:szCs w:val="28"/>
        </w:rPr>
        <w:t>бледное</w:t>
      </w:r>
      <w:proofErr w:type="gramEnd"/>
      <w:r w:rsidRPr="009F5BD1">
        <w:rPr>
          <w:sz w:val="28"/>
          <w:szCs w:val="28"/>
        </w:rPr>
        <w:t>, без бле</w:t>
      </w:r>
      <w:r w:rsidRPr="009F5BD1">
        <w:rPr>
          <w:sz w:val="28"/>
          <w:szCs w:val="28"/>
        </w:rPr>
        <w:softHyphen/>
        <w:t>ска, ли</w:t>
      </w:r>
      <w:r w:rsidRPr="009F5BD1">
        <w:rPr>
          <w:sz w:val="28"/>
          <w:szCs w:val="28"/>
        </w:rPr>
        <w:t>п</w:t>
      </w:r>
      <w:r w:rsidRPr="009F5BD1">
        <w:rPr>
          <w:sz w:val="28"/>
          <w:szCs w:val="28"/>
        </w:rPr>
        <w:t>кое. Упругость снижена. Запах - кисловатый, со слегка затхлым от</w:t>
      </w:r>
      <w:r w:rsidRPr="009F5BD1">
        <w:rPr>
          <w:sz w:val="28"/>
          <w:szCs w:val="28"/>
        </w:rPr>
        <w:softHyphen/>
        <w:t xml:space="preserve">тенком. </w:t>
      </w:r>
      <w:proofErr w:type="gramStart"/>
      <w:r w:rsidRPr="009F5BD1">
        <w:rPr>
          <w:sz w:val="28"/>
          <w:szCs w:val="28"/>
        </w:rPr>
        <w:t>Тканевой</w:t>
      </w:r>
      <w:proofErr w:type="gramEnd"/>
      <w:r w:rsidRPr="009F5BD1">
        <w:rPr>
          <w:sz w:val="28"/>
          <w:szCs w:val="28"/>
        </w:rPr>
        <w:t xml:space="preserve"> жир имеет сероватый цвет, при раздавливании размазыва</w:t>
      </w:r>
      <w:r w:rsidRPr="009F5BD1">
        <w:rPr>
          <w:sz w:val="28"/>
          <w:szCs w:val="28"/>
        </w:rPr>
        <w:softHyphen/>
        <w:t>ется, слегка липнет к пальцам. Костный мозг более темный, уменьшен в объ</w:t>
      </w:r>
      <w:r w:rsidRPr="009F5BD1">
        <w:rPr>
          <w:sz w:val="28"/>
          <w:szCs w:val="28"/>
        </w:rPr>
        <w:softHyphen/>
        <w:t>еме и отстает от костей.</w:t>
      </w:r>
    </w:p>
    <w:p w:rsidR="009F5BD1" w:rsidRPr="009F5BD1" w:rsidRDefault="009F5BD1" w:rsidP="009F5BD1">
      <w:pPr>
        <w:pStyle w:val="29"/>
        <w:shd w:val="clear" w:color="auto" w:fill="auto"/>
        <w:spacing w:before="0" w:after="300" w:line="240" w:lineRule="auto"/>
        <w:ind w:right="-2" w:firstLine="709"/>
        <w:jc w:val="both"/>
        <w:rPr>
          <w:sz w:val="28"/>
          <w:szCs w:val="28"/>
        </w:rPr>
      </w:pPr>
      <w:r w:rsidRPr="009F5BD1">
        <w:rPr>
          <w:rStyle w:val="23pt"/>
          <w:sz w:val="28"/>
          <w:szCs w:val="28"/>
        </w:rPr>
        <w:t>Несвежее мясо</w:t>
      </w:r>
      <w:r w:rsidRPr="009F5BD1">
        <w:rPr>
          <w:sz w:val="28"/>
          <w:szCs w:val="28"/>
        </w:rPr>
        <w:t xml:space="preserve"> на поверхности сухое, местами позеленевшее и </w:t>
      </w:r>
      <w:proofErr w:type="spellStart"/>
      <w:r w:rsidRPr="009F5BD1">
        <w:rPr>
          <w:sz w:val="28"/>
          <w:szCs w:val="28"/>
        </w:rPr>
        <w:t>покрьГгое</w:t>
      </w:r>
      <w:proofErr w:type="spellEnd"/>
      <w:r w:rsidRPr="009F5BD1">
        <w:rPr>
          <w:sz w:val="28"/>
          <w:szCs w:val="28"/>
        </w:rPr>
        <w:t xml:space="preserve"> слизью. На разрезе имеет зеленоватый или сероватый цвет. Упру</w:t>
      </w:r>
      <w:r w:rsidRPr="009F5BD1">
        <w:rPr>
          <w:sz w:val="28"/>
          <w:szCs w:val="28"/>
        </w:rPr>
        <w:softHyphen/>
        <w:t>гость совершенно утрачена</w:t>
      </w:r>
      <w:proofErr w:type="gramStart"/>
      <w:r w:rsidRPr="009F5BD1">
        <w:rPr>
          <w:sz w:val="28"/>
          <w:szCs w:val="28"/>
        </w:rPr>
        <w:t xml:space="preserve"> .</w:t>
      </w:r>
      <w:proofErr w:type="gramEnd"/>
      <w:r w:rsidRPr="009F5BD1">
        <w:rPr>
          <w:sz w:val="28"/>
          <w:szCs w:val="28"/>
        </w:rPr>
        <w:t xml:space="preserve"> ямка после надавливания не выравнивается. З</w:t>
      </w:r>
      <w:r w:rsidRPr="009F5BD1">
        <w:rPr>
          <w:sz w:val="28"/>
          <w:szCs w:val="28"/>
        </w:rPr>
        <w:t>а</w:t>
      </w:r>
      <w:r w:rsidRPr="009F5BD1">
        <w:rPr>
          <w:sz w:val="28"/>
          <w:szCs w:val="28"/>
        </w:rPr>
        <w:t xml:space="preserve">пах гнилостный. </w:t>
      </w:r>
      <w:proofErr w:type="gramStart"/>
      <w:r w:rsidRPr="009F5BD1">
        <w:rPr>
          <w:sz w:val="28"/>
          <w:szCs w:val="28"/>
        </w:rPr>
        <w:t>Тканевой жир серый, иногда с плесенью, липнет к паль</w:t>
      </w:r>
      <w:r w:rsidRPr="009F5BD1">
        <w:rPr>
          <w:sz w:val="28"/>
          <w:szCs w:val="28"/>
        </w:rPr>
        <w:softHyphen/>
        <w:t>цам.</w:t>
      </w:r>
      <w:proofErr w:type="gramEnd"/>
      <w:r w:rsidRPr="009F5BD1">
        <w:rPr>
          <w:sz w:val="28"/>
          <w:szCs w:val="28"/>
        </w:rPr>
        <w:t xml:space="preserve"> Костный мозг темный, мягкий, не заполняет просвета трубчатых костей.</w:t>
      </w:r>
    </w:p>
    <w:p w:rsidR="009F5BD1" w:rsidRDefault="009F5BD1" w:rsidP="009F5BD1">
      <w:pPr>
        <w:pStyle w:val="70"/>
        <w:shd w:val="clear" w:color="auto" w:fill="auto"/>
        <w:spacing w:before="0" w:line="240" w:lineRule="auto"/>
        <w:ind w:right="-2" w:firstLine="0"/>
        <w:jc w:val="center"/>
        <w:rPr>
          <w:sz w:val="28"/>
          <w:szCs w:val="28"/>
        </w:rPr>
      </w:pPr>
      <w:r w:rsidRPr="009F5BD1">
        <w:rPr>
          <w:sz w:val="28"/>
          <w:szCs w:val="28"/>
        </w:rPr>
        <w:t>ПРОБНАЯ ВАРКА МЯСА</w:t>
      </w:r>
    </w:p>
    <w:p w:rsidR="009F5BD1" w:rsidRPr="009F5BD1" w:rsidRDefault="009F5BD1" w:rsidP="009F5BD1">
      <w:pPr>
        <w:pStyle w:val="70"/>
        <w:shd w:val="clear" w:color="auto" w:fill="auto"/>
        <w:spacing w:before="0" w:line="240" w:lineRule="auto"/>
        <w:ind w:right="-2" w:firstLine="0"/>
        <w:jc w:val="center"/>
        <w:rPr>
          <w:sz w:val="28"/>
          <w:szCs w:val="28"/>
        </w:rPr>
      </w:pPr>
    </w:p>
    <w:p w:rsidR="009F5BD1" w:rsidRPr="009F5BD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9F5BD1">
        <w:rPr>
          <w:sz w:val="28"/>
          <w:szCs w:val="28"/>
        </w:rPr>
        <w:t>Исследуемое мясо (30-50 г) нарезают кусочками, заливают дистиллиро</w:t>
      </w:r>
      <w:r w:rsidRPr="009F5BD1">
        <w:rPr>
          <w:sz w:val="28"/>
          <w:szCs w:val="28"/>
        </w:rPr>
        <w:softHyphen/>
        <w:t>ванной водой и кипятят в закрытой посуде в течение 20 минут. В процессе варки (при закипании бульона), а также после окончания варки определяю! запах бульона, прозрачность, цвет, вкус и состояние жира (мелкие или кру</w:t>
      </w:r>
      <w:r w:rsidRPr="009F5BD1">
        <w:rPr>
          <w:sz w:val="28"/>
          <w:szCs w:val="28"/>
        </w:rPr>
        <w:t>п</w:t>
      </w:r>
      <w:r w:rsidRPr="009F5BD1">
        <w:rPr>
          <w:sz w:val="28"/>
          <w:szCs w:val="28"/>
        </w:rPr>
        <w:t>ные капли).</w:t>
      </w:r>
    </w:p>
    <w:p w:rsidR="009F5BD1" w:rsidRPr="009F5BD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9F5BD1">
        <w:rPr>
          <w:sz w:val="28"/>
          <w:szCs w:val="28"/>
        </w:rPr>
        <w:t xml:space="preserve">Прозрачность определяют в большой пробирке или цилиндре на 25 мл после вливания туда </w:t>
      </w:r>
      <w:r w:rsidRPr="009F5BD1">
        <w:rPr>
          <w:rStyle w:val="2Georgia95pt"/>
          <w:sz w:val="28"/>
          <w:szCs w:val="28"/>
        </w:rPr>
        <w:t>20</w:t>
      </w:r>
      <w:r w:rsidRPr="009F5BD1">
        <w:rPr>
          <w:sz w:val="28"/>
          <w:szCs w:val="28"/>
        </w:rPr>
        <w:t xml:space="preserve"> мл бульона.</w:t>
      </w:r>
      <w:r>
        <w:rPr>
          <w:sz w:val="28"/>
          <w:szCs w:val="28"/>
        </w:rPr>
        <w:t xml:space="preserve"> </w:t>
      </w:r>
    </w:p>
    <w:p w:rsidR="009F5BD1" w:rsidRPr="009F5BD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</w:p>
    <w:p w:rsidR="009F5BD1" w:rsidRDefault="009F5BD1" w:rsidP="009F5BD1">
      <w:pPr>
        <w:pStyle w:val="44"/>
        <w:shd w:val="clear" w:color="auto" w:fill="auto"/>
        <w:spacing w:before="0" w:after="207" w:line="200" w:lineRule="exact"/>
        <w:ind w:firstLine="0"/>
      </w:pPr>
      <w:bookmarkStart w:id="10" w:name="bookmark29"/>
      <w:r>
        <w:lastRenderedPageBreak/>
        <w:t>ХИМИЧЕСКОЕ ИССЛЕДОВАНИЕ МЯСА</w:t>
      </w:r>
      <w:bookmarkEnd w:id="10"/>
    </w:p>
    <w:p w:rsidR="009F5BD1" w:rsidRPr="009F5BD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9F5BD1">
        <w:rPr>
          <w:sz w:val="28"/>
          <w:szCs w:val="28"/>
        </w:rPr>
        <w:t>Методы исследования свежести мяса основаны на определении проме</w:t>
      </w:r>
      <w:r w:rsidRPr="009F5BD1">
        <w:rPr>
          <w:sz w:val="28"/>
          <w:szCs w:val="28"/>
        </w:rPr>
        <w:softHyphen/>
        <w:t xml:space="preserve">жуточных продуктов разложения белка. При </w:t>
      </w:r>
      <w:proofErr w:type="gramStart"/>
      <w:r w:rsidRPr="009F5BD1">
        <w:rPr>
          <w:sz w:val="28"/>
          <w:szCs w:val="28"/>
        </w:rPr>
        <w:t>гидролитическом</w:t>
      </w:r>
      <w:proofErr w:type="gramEnd"/>
      <w:r w:rsidRPr="009F5BD1">
        <w:rPr>
          <w:sz w:val="28"/>
          <w:szCs w:val="28"/>
        </w:rPr>
        <w:t xml:space="preserve"> </w:t>
      </w:r>
      <w:proofErr w:type="spellStart"/>
      <w:r w:rsidRPr="009F5BD1">
        <w:rPr>
          <w:sz w:val="28"/>
          <w:szCs w:val="28"/>
        </w:rPr>
        <w:t>дезаминиро</w:t>
      </w:r>
      <w:r w:rsidRPr="009F5BD1">
        <w:rPr>
          <w:sz w:val="28"/>
          <w:szCs w:val="28"/>
        </w:rPr>
        <w:softHyphen/>
        <w:t>вании</w:t>
      </w:r>
      <w:proofErr w:type="spellEnd"/>
      <w:r w:rsidRPr="009F5BD1">
        <w:rPr>
          <w:sz w:val="28"/>
          <w:szCs w:val="28"/>
        </w:rPr>
        <w:t xml:space="preserve"> образуются </w:t>
      </w:r>
      <w:proofErr w:type="spellStart"/>
      <w:r w:rsidRPr="009F5BD1">
        <w:rPr>
          <w:sz w:val="28"/>
          <w:szCs w:val="28"/>
        </w:rPr>
        <w:t>оксикислоты</w:t>
      </w:r>
      <w:proofErr w:type="spellEnd"/>
      <w:r w:rsidRPr="009F5BD1">
        <w:rPr>
          <w:sz w:val="28"/>
          <w:szCs w:val="28"/>
        </w:rPr>
        <w:t xml:space="preserve">, при окислительном </w:t>
      </w:r>
      <w:proofErr w:type="spellStart"/>
      <w:r w:rsidRPr="009F5BD1">
        <w:rPr>
          <w:sz w:val="28"/>
          <w:szCs w:val="28"/>
        </w:rPr>
        <w:t>дезаминировании</w:t>
      </w:r>
      <w:proofErr w:type="spellEnd"/>
      <w:r w:rsidRPr="009F5BD1">
        <w:rPr>
          <w:sz w:val="28"/>
          <w:szCs w:val="28"/>
        </w:rPr>
        <w:t xml:space="preserve"> - ам</w:t>
      </w:r>
      <w:r w:rsidRPr="009F5BD1">
        <w:rPr>
          <w:sz w:val="28"/>
          <w:szCs w:val="28"/>
        </w:rPr>
        <w:softHyphen/>
        <w:t xml:space="preserve">миак и кетокислоты, при </w:t>
      </w:r>
      <w:proofErr w:type="spellStart"/>
      <w:r w:rsidRPr="009F5BD1">
        <w:rPr>
          <w:sz w:val="28"/>
          <w:szCs w:val="28"/>
        </w:rPr>
        <w:t>декарбоксилировании</w:t>
      </w:r>
      <w:proofErr w:type="spellEnd"/>
      <w:r w:rsidRPr="009F5BD1">
        <w:rPr>
          <w:sz w:val="28"/>
          <w:szCs w:val="28"/>
        </w:rPr>
        <w:t xml:space="preserve"> - амины (из лизина - кадаве</w:t>
      </w:r>
      <w:r w:rsidRPr="009F5BD1">
        <w:rPr>
          <w:sz w:val="28"/>
          <w:szCs w:val="28"/>
        </w:rPr>
        <w:softHyphen/>
        <w:t>рин, из гистидина - гистамин, из глицина-метиламин), при восстановитель</w:t>
      </w:r>
      <w:r w:rsidRPr="009F5BD1">
        <w:rPr>
          <w:sz w:val="28"/>
          <w:szCs w:val="28"/>
        </w:rPr>
        <w:softHyphen/>
        <w:t xml:space="preserve">ном </w:t>
      </w:r>
      <w:proofErr w:type="spellStart"/>
      <w:r w:rsidRPr="009F5BD1">
        <w:rPr>
          <w:sz w:val="28"/>
          <w:szCs w:val="28"/>
        </w:rPr>
        <w:t>дезаминировании</w:t>
      </w:r>
      <w:proofErr w:type="spellEnd"/>
      <w:r w:rsidRPr="009F5BD1">
        <w:rPr>
          <w:sz w:val="28"/>
          <w:szCs w:val="28"/>
        </w:rPr>
        <w:t xml:space="preserve"> - аммиак и летучие жирные кислоты.</w:t>
      </w:r>
    </w:p>
    <w:p w:rsidR="009F5BD1" w:rsidRPr="009F5BD1" w:rsidRDefault="009F5BD1" w:rsidP="009F5BD1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9F5BD1">
        <w:rPr>
          <w:sz w:val="28"/>
          <w:szCs w:val="28"/>
        </w:rPr>
        <w:t>В зависимости от условий хранения мяса и характера микроорганизмов под действием ферментов, выделяемых микробами, происходит разложение белка и накопление указанных выше продуктов распада.</w:t>
      </w:r>
    </w:p>
    <w:p w:rsidR="009F5BD1" w:rsidRDefault="009F5BD1" w:rsidP="009F5BD1">
      <w:pPr>
        <w:pStyle w:val="29"/>
        <w:shd w:val="clear" w:color="auto" w:fill="auto"/>
        <w:spacing w:before="0" w:after="180" w:line="240" w:lineRule="auto"/>
        <w:ind w:right="-2" w:firstLine="709"/>
        <w:jc w:val="both"/>
        <w:rPr>
          <w:sz w:val="28"/>
          <w:szCs w:val="28"/>
        </w:rPr>
      </w:pPr>
      <w:r w:rsidRPr="009F5BD1">
        <w:rPr>
          <w:sz w:val="28"/>
          <w:szCs w:val="28"/>
        </w:rPr>
        <w:t>Для исследования мясо предварительно измельчают, пропуская его три</w:t>
      </w:r>
      <w:r w:rsidRPr="009F5BD1">
        <w:rPr>
          <w:sz w:val="28"/>
          <w:szCs w:val="28"/>
        </w:rPr>
        <w:softHyphen/>
        <w:t>жды через мясорубку с металлической сеткой, имеющей диаметр отве</w:t>
      </w:r>
      <w:r w:rsidRPr="009F5BD1">
        <w:rPr>
          <w:sz w:val="28"/>
          <w:szCs w:val="28"/>
        </w:rPr>
        <w:t>р</w:t>
      </w:r>
      <w:r w:rsidRPr="009F5BD1">
        <w:rPr>
          <w:sz w:val="28"/>
          <w:szCs w:val="28"/>
        </w:rPr>
        <w:t>стий 2 мм. Из тщательно измельченного и перемешанного фарша берут навески для анализа.</w:t>
      </w:r>
    </w:p>
    <w:p w:rsidR="009F5BD1" w:rsidRPr="009F5BD1" w:rsidRDefault="009F5BD1" w:rsidP="009F5BD1">
      <w:pPr>
        <w:pStyle w:val="44"/>
        <w:shd w:val="clear" w:color="auto" w:fill="auto"/>
        <w:tabs>
          <w:tab w:val="left" w:pos="9354"/>
        </w:tabs>
        <w:spacing w:before="0" w:after="0" w:line="240" w:lineRule="auto"/>
        <w:ind w:right="-2" w:firstLine="0"/>
        <w:rPr>
          <w:sz w:val="28"/>
          <w:szCs w:val="28"/>
        </w:rPr>
      </w:pPr>
      <w:bookmarkStart w:id="11" w:name="bookmark31"/>
      <w:r w:rsidRPr="009F5BD1">
        <w:rPr>
          <w:sz w:val="28"/>
          <w:szCs w:val="28"/>
        </w:rPr>
        <w:t>Оп</w:t>
      </w:r>
      <w:r>
        <w:rPr>
          <w:sz w:val="28"/>
          <w:szCs w:val="28"/>
        </w:rPr>
        <w:t>редел</w:t>
      </w:r>
      <w:r w:rsidRPr="009F5BD1">
        <w:rPr>
          <w:sz w:val="28"/>
          <w:szCs w:val="28"/>
        </w:rPr>
        <w:t xml:space="preserve">ение содержания </w:t>
      </w:r>
      <w:proofErr w:type="spellStart"/>
      <w:r w:rsidRPr="009F5BD1">
        <w:rPr>
          <w:sz w:val="28"/>
          <w:szCs w:val="28"/>
        </w:rPr>
        <w:t>амино-амиачного</w:t>
      </w:r>
      <w:proofErr w:type="spellEnd"/>
      <w:r w:rsidRPr="009F5BD1">
        <w:rPr>
          <w:sz w:val="28"/>
          <w:szCs w:val="28"/>
        </w:rPr>
        <w:t xml:space="preserve"> азота</w:t>
      </w:r>
      <w:bookmarkEnd w:id="11"/>
    </w:p>
    <w:p w:rsidR="009F5BD1" w:rsidRPr="009F5BD1" w:rsidRDefault="009F5BD1" w:rsidP="009F5BD1">
      <w:pPr>
        <w:pStyle w:val="34"/>
        <w:shd w:val="clear" w:color="auto" w:fill="auto"/>
        <w:tabs>
          <w:tab w:val="left" w:pos="9354"/>
        </w:tabs>
        <w:spacing w:after="32" w:line="240" w:lineRule="auto"/>
        <w:ind w:left="300" w:right="-2" w:firstLine="709"/>
        <w:jc w:val="both"/>
        <w:rPr>
          <w:sz w:val="28"/>
          <w:szCs w:val="28"/>
        </w:rPr>
      </w:pPr>
    </w:p>
    <w:p w:rsidR="009F5BD1" w:rsidRPr="009F5BD1" w:rsidRDefault="009F5BD1" w:rsidP="009F5BD1">
      <w:pPr>
        <w:pStyle w:val="29"/>
        <w:shd w:val="clear" w:color="auto" w:fill="auto"/>
        <w:tabs>
          <w:tab w:val="left" w:pos="9354"/>
        </w:tabs>
        <w:spacing w:before="0" w:line="240" w:lineRule="auto"/>
        <w:ind w:right="-2" w:firstLine="709"/>
        <w:jc w:val="both"/>
        <w:rPr>
          <w:sz w:val="28"/>
          <w:szCs w:val="28"/>
        </w:rPr>
      </w:pPr>
      <w:r w:rsidRPr="009F5BD1">
        <w:rPr>
          <w:rStyle w:val="2a"/>
          <w:sz w:val="28"/>
          <w:szCs w:val="28"/>
        </w:rPr>
        <w:t xml:space="preserve">Реакция на </w:t>
      </w:r>
      <w:proofErr w:type="spellStart"/>
      <w:r w:rsidRPr="009F5BD1">
        <w:rPr>
          <w:rStyle w:val="2a"/>
          <w:sz w:val="28"/>
          <w:szCs w:val="28"/>
        </w:rPr>
        <w:t>свододный</w:t>
      </w:r>
      <w:proofErr w:type="spellEnd"/>
      <w:r w:rsidRPr="009F5BD1">
        <w:rPr>
          <w:rStyle w:val="2a"/>
          <w:sz w:val="28"/>
          <w:szCs w:val="28"/>
        </w:rPr>
        <w:t xml:space="preserve"> аммиак </w:t>
      </w:r>
      <w:r w:rsidRPr="009F5BD1">
        <w:rPr>
          <w:sz w:val="28"/>
          <w:szCs w:val="28"/>
        </w:rPr>
        <w:t xml:space="preserve">(проба </w:t>
      </w:r>
      <w:proofErr w:type="spellStart"/>
      <w:r w:rsidRPr="009F5BD1">
        <w:rPr>
          <w:sz w:val="28"/>
          <w:szCs w:val="28"/>
        </w:rPr>
        <w:t>Эбера</w:t>
      </w:r>
      <w:proofErr w:type="spellEnd"/>
      <w:r w:rsidRPr="009F5BD1">
        <w:rPr>
          <w:sz w:val="28"/>
          <w:szCs w:val="28"/>
        </w:rPr>
        <w:t xml:space="preserve"> на гниение</w:t>
      </w:r>
      <w:proofErr w:type="gramStart"/>
      <w:r w:rsidRPr="009F5BD1">
        <w:rPr>
          <w:sz w:val="28"/>
          <w:szCs w:val="28"/>
        </w:rPr>
        <w:t>)П</w:t>
      </w:r>
      <w:proofErr w:type="gramEnd"/>
      <w:r w:rsidRPr="009F5BD1">
        <w:rPr>
          <w:sz w:val="28"/>
          <w:szCs w:val="28"/>
        </w:rPr>
        <w:t xml:space="preserve">ринцип метода. Аммиак с </w:t>
      </w:r>
      <w:proofErr w:type="spellStart"/>
      <w:r w:rsidRPr="009F5BD1">
        <w:rPr>
          <w:sz w:val="28"/>
          <w:szCs w:val="28"/>
        </w:rPr>
        <w:t>хлороводородной</w:t>
      </w:r>
      <w:proofErr w:type="spellEnd"/>
      <w:r w:rsidRPr="009F5BD1">
        <w:rPr>
          <w:sz w:val="28"/>
          <w:szCs w:val="28"/>
        </w:rPr>
        <w:t xml:space="preserve"> кислотой, входящей в состав реактива </w:t>
      </w:r>
      <w:proofErr w:type="spellStart"/>
      <w:r w:rsidRPr="009F5BD1">
        <w:rPr>
          <w:sz w:val="28"/>
          <w:szCs w:val="28"/>
        </w:rPr>
        <w:t>Эбера</w:t>
      </w:r>
      <w:proofErr w:type="spellEnd"/>
      <w:r w:rsidRPr="009F5BD1">
        <w:rPr>
          <w:sz w:val="28"/>
          <w:szCs w:val="28"/>
        </w:rPr>
        <w:t>, образует хлорид аммония:</w:t>
      </w:r>
    </w:p>
    <w:p w:rsidR="009F5BD1" w:rsidRPr="009F5BD1" w:rsidRDefault="009F5BD1" w:rsidP="009F5BD1">
      <w:pPr>
        <w:pStyle w:val="29"/>
        <w:shd w:val="clear" w:color="auto" w:fill="auto"/>
        <w:tabs>
          <w:tab w:val="left" w:pos="9354"/>
        </w:tabs>
        <w:spacing w:before="0" w:line="240" w:lineRule="auto"/>
        <w:ind w:right="-2" w:firstLine="709"/>
        <w:jc w:val="left"/>
        <w:rPr>
          <w:sz w:val="28"/>
          <w:szCs w:val="28"/>
        </w:rPr>
      </w:pPr>
      <w:r w:rsidRPr="009F5BD1">
        <w:rPr>
          <w:sz w:val="28"/>
          <w:szCs w:val="28"/>
          <w:lang w:val="en-US" w:eastAsia="en-US" w:bidi="en-US"/>
        </w:rPr>
        <w:t>NH</w:t>
      </w:r>
      <w:r w:rsidRPr="009F5BD1">
        <w:rPr>
          <w:sz w:val="28"/>
          <w:szCs w:val="28"/>
          <w:lang w:eastAsia="en-US" w:bidi="en-US"/>
        </w:rPr>
        <w:t xml:space="preserve">3 </w:t>
      </w:r>
      <w:r w:rsidRPr="009F5BD1">
        <w:rPr>
          <w:sz w:val="28"/>
          <w:szCs w:val="28"/>
        </w:rPr>
        <w:t xml:space="preserve">+ НС&amp;= </w:t>
      </w:r>
      <w:r w:rsidRPr="009F5BD1">
        <w:rPr>
          <w:sz w:val="28"/>
          <w:szCs w:val="28"/>
          <w:lang w:val="en-US" w:eastAsia="en-US" w:bidi="en-US"/>
        </w:rPr>
        <w:t>NH</w:t>
      </w:r>
      <w:r w:rsidRPr="009F5BD1">
        <w:rPr>
          <w:sz w:val="28"/>
          <w:szCs w:val="28"/>
          <w:lang w:eastAsia="en-US" w:bidi="en-US"/>
        </w:rPr>
        <w:t>4</w:t>
      </w:r>
      <w:r w:rsidRPr="009F5BD1">
        <w:rPr>
          <w:sz w:val="28"/>
          <w:szCs w:val="28"/>
          <w:lang w:val="en-US" w:eastAsia="en-US" w:bidi="en-US"/>
        </w:rPr>
        <w:t>CP</w:t>
      </w:r>
      <w:r w:rsidRPr="009F5BD1">
        <w:rPr>
          <w:sz w:val="28"/>
          <w:szCs w:val="28"/>
          <w:lang w:eastAsia="en-US" w:bidi="en-US"/>
        </w:rPr>
        <w:t>,</w:t>
      </w:r>
    </w:p>
    <w:p w:rsidR="009F5BD1" w:rsidRPr="009F5BD1" w:rsidRDefault="009F5BD1" w:rsidP="009F5BD1">
      <w:pPr>
        <w:pStyle w:val="29"/>
        <w:shd w:val="clear" w:color="auto" w:fill="auto"/>
        <w:tabs>
          <w:tab w:val="left" w:pos="9354"/>
        </w:tabs>
        <w:spacing w:before="0" w:line="240" w:lineRule="auto"/>
        <w:ind w:right="-2" w:firstLine="709"/>
        <w:jc w:val="both"/>
        <w:rPr>
          <w:sz w:val="28"/>
          <w:szCs w:val="28"/>
        </w:rPr>
      </w:pPr>
      <w:proofErr w:type="gramStart"/>
      <w:r w:rsidRPr="009F5BD1">
        <w:rPr>
          <w:sz w:val="28"/>
          <w:szCs w:val="28"/>
        </w:rPr>
        <w:t>который</w:t>
      </w:r>
      <w:proofErr w:type="gramEnd"/>
      <w:r w:rsidRPr="009F5BD1">
        <w:rPr>
          <w:sz w:val="28"/>
          <w:szCs w:val="28"/>
        </w:rPr>
        <w:t xml:space="preserve"> обнаруживается в виде белого тумана (облачка).</w:t>
      </w:r>
    </w:p>
    <w:p w:rsidR="00FC5EC7" w:rsidRDefault="00FC5EC7" w:rsidP="009F5BD1">
      <w:pPr>
        <w:pStyle w:val="29"/>
        <w:shd w:val="clear" w:color="auto" w:fill="auto"/>
        <w:tabs>
          <w:tab w:val="left" w:pos="9354"/>
        </w:tabs>
        <w:spacing w:before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Реактив </w:t>
      </w:r>
      <w:proofErr w:type="spellStart"/>
      <w:r>
        <w:rPr>
          <w:sz w:val="28"/>
          <w:szCs w:val="28"/>
        </w:rPr>
        <w:t>Эбера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:rsidR="009F5BD1" w:rsidRPr="009F5BD1" w:rsidRDefault="009F5BD1" w:rsidP="009F5BD1">
      <w:pPr>
        <w:pStyle w:val="29"/>
        <w:shd w:val="clear" w:color="auto" w:fill="auto"/>
        <w:tabs>
          <w:tab w:val="left" w:pos="9354"/>
        </w:tabs>
        <w:spacing w:before="0" w:line="240" w:lineRule="auto"/>
        <w:ind w:right="-2" w:firstLine="709"/>
        <w:jc w:val="both"/>
        <w:rPr>
          <w:sz w:val="28"/>
          <w:szCs w:val="28"/>
        </w:rPr>
      </w:pPr>
      <w:r w:rsidRPr="009F5BD1">
        <w:rPr>
          <w:sz w:val="28"/>
          <w:szCs w:val="28"/>
        </w:rPr>
        <w:t>1 часть 25% ра</w:t>
      </w:r>
      <w:r w:rsidR="00FC5EC7">
        <w:rPr>
          <w:sz w:val="28"/>
          <w:szCs w:val="28"/>
        </w:rPr>
        <w:t>с</w:t>
      </w:r>
      <w:r w:rsidRPr="009F5BD1">
        <w:rPr>
          <w:sz w:val="28"/>
          <w:szCs w:val="28"/>
        </w:rPr>
        <w:t xml:space="preserve">твора </w:t>
      </w:r>
      <w:proofErr w:type="spellStart"/>
      <w:r w:rsidRPr="009F5BD1">
        <w:rPr>
          <w:sz w:val="28"/>
          <w:szCs w:val="28"/>
        </w:rPr>
        <w:t>хлороводородной</w:t>
      </w:r>
      <w:proofErr w:type="spellEnd"/>
      <w:r w:rsidRPr="009F5BD1">
        <w:rPr>
          <w:sz w:val="28"/>
          <w:szCs w:val="28"/>
        </w:rPr>
        <w:t xml:space="preserve"> кислоты,</w:t>
      </w:r>
    </w:p>
    <w:p w:rsidR="00FC5EC7" w:rsidRDefault="00FC5EC7" w:rsidP="00FC5EC7">
      <w:pPr>
        <w:pStyle w:val="29"/>
        <w:shd w:val="clear" w:color="auto" w:fill="auto"/>
        <w:tabs>
          <w:tab w:val="left" w:pos="1922"/>
          <w:tab w:val="left" w:pos="9354"/>
        </w:tabs>
        <w:spacing w:before="0" w:line="240" w:lineRule="auto"/>
        <w:ind w:right="-2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9F5BD1" w:rsidRPr="009F5BD1">
        <w:rPr>
          <w:sz w:val="28"/>
          <w:szCs w:val="28"/>
        </w:rPr>
        <w:t xml:space="preserve">части 96 % спирта и </w:t>
      </w:r>
    </w:p>
    <w:p w:rsidR="009F5BD1" w:rsidRPr="009F5BD1" w:rsidRDefault="009F5BD1" w:rsidP="00FC5EC7">
      <w:pPr>
        <w:pStyle w:val="29"/>
        <w:shd w:val="clear" w:color="auto" w:fill="auto"/>
        <w:tabs>
          <w:tab w:val="left" w:pos="1922"/>
          <w:tab w:val="left" w:pos="9354"/>
        </w:tabs>
        <w:spacing w:before="0" w:line="240" w:lineRule="auto"/>
        <w:ind w:right="-2" w:firstLine="709"/>
        <w:jc w:val="left"/>
        <w:rPr>
          <w:sz w:val="28"/>
          <w:szCs w:val="28"/>
        </w:rPr>
      </w:pPr>
      <w:r w:rsidRPr="009F5BD1">
        <w:rPr>
          <w:rStyle w:val="2Georgia95pt"/>
          <w:sz w:val="28"/>
          <w:szCs w:val="28"/>
        </w:rPr>
        <w:t>1</w:t>
      </w:r>
      <w:r w:rsidRPr="009F5BD1">
        <w:rPr>
          <w:sz w:val="28"/>
          <w:szCs w:val="28"/>
        </w:rPr>
        <w:t xml:space="preserve"> часть эфира.</w:t>
      </w:r>
    </w:p>
    <w:p w:rsidR="009F5BD1" w:rsidRPr="009F5BD1" w:rsidRDefault="009F5BD1" w:rsidP="009F5BD1">
      <w:pPr>
        <w:pStyle w:val="29"/>
        <w:shd w:val="clear" w:color="auto" w:fill="auto"/>
        <w:tabs>
          <w:tab w:val="left" w:pos="9354"/>
        </w:tabs>
        <w:spacing w:before="0" w:line="240" w:lineRule="auto"/>
        <w:ind w:right="-2" w:firstLine="709"/>
        <w:jc w:val="both"/>
        <w:rPr>
          <w:sz w:val="28"/>
          <w:szCs w:val="28"/>
        </w:rPr>
      </w:pPr>
      <w:r w:rsidRPr="00FC5EC7">
        <w:rPr>
          <w:b/>
          <w:sz w:val="28"/>
          <w:szCs w:val="28"/>
        </w:rPr>
        <w:t>Ход анализа.</w:t>
      </w:r>
      <w:r w:rsidRPr="009F5BD1">
        <w:rPr>
          <w:sz w:val="28"/>
          <w:szCs w:val="28"/>
        </w:rPr>
        <w:t xml:space="preserve"> Помещают небольшой кусочек исследуемого мяса на крючок, продетый через пробку. Мороженое или сильно охлажденное мясо предварительно согревают до комнатной температуры. Наливают в пробирку 2 см3 реактива </w:t>
      </w:r>
      <w:proofErr w:type="spellStart"/>
      <w:r w:rsidRPr="009F5BD1">
        <w:rPr>
          <w:sz w:val="28"/>
          <w:szCs w:val="28"/>
        </w:rPr>
        <w:t>Эбера</w:t>
      </w:r>
      <w:proofErr w:type="spellEnd"/>
      <w:r w:rsidRPr="009F5BD1">
        <w:rPr>
          <w:sz w:val="28"/>
          <w:szCs w:val="28"/>
        </w:rPr>
        <w:t xml:space="preserve"> и </w:t>
      </w:r>
      <w:proofErr w:type="spellStart"/>
      <w:r w:rsidRPr="009F5BD1">
        <w:rPr>
          <w:sz w:val="28"/>
          <w:szCs w:val="28"/>
        </w:rPr>
        <w:t>ракрывают</w:t>
      </w:r>
      <w:proofErr w:type="spellEnd"/>
      <w:r w:rsidRPr="009F5BD1">
        <w:rPr>
          <w:sz w:val="28"/>
          <w:szCs w:val="28"/>
        </w:rPr>
        <w:t xml:space="preserve"> пробкой с крючком так, чтобы не касаться мясом стенок пробирки и чтобы кусочек мяса находился на </w:t>
      </w:r>
      <w:r w:rsidRPr="009F5BD1">
        <w:rPr>
          <w:rStyle w:val="2Georgia95pt"/>
          <w:sz w:val="28"/>
          <w:szCs w:val="28"/>
        </w:rPr>
        <w:t>1</w:t>
      </w:r>
      <w:r w:rsidRPr="009F5BD1">
        <w:rPr>
          <w:sz w:val="28"/>
          <w:szCs w:val="28"/>
        </w:rPr>
        <w:t xml:space="preserve"> — 3 см выше уровня налитого в пробирку реактива.</w:t>
      </w:r>
    </w:p>
    <w:p w:rsidR="009F5BD1" w:rsidRPr="009F5BD1" w:rsidRDefault="009F5BD1" w:rsidP="009F5BD1">
      <w:pPr>
        <w:pStyle w:val="29"/>
        <w:shd w:val="clear" w:color="auto" w:fill="auto"/>
        <w:tabs>
          <w:tab w:val="left" w:pos="9354"/>
        </w:tabs>
        <w:spacing w:before="0" w:line="240" w:lineRule="auto"/>
        <w:ind w:right="-2" w:firstLine="709"/>
        <w:jc w:val="both"/>
        <w:rPr>
          <w:sz w:val="28"/>
          <w:szCs w:val="28"/>
        </w:rPr>
      </w:pPr>
      <w:r w:rsidRPr="009F5BD1">
        <w:rPr>
          <w:sz w:val="28"/>
          <w:szCs w:val="28"/>
        </w:rPr>
        <w:t xml:space="preserve">Появление белого тумана (облачка) означает наличие аммиака в </w:t>
      </w:r>
      <w:proofErr w:type="spellStart"/>
      <w:r w:rsidRPr="009F5BD1">
        <w:rPr>
          <w:sz w:val="28"/>
          <w:szCs w:val="28"/>
        </w:rPr>
        <w:t>ясс</w:t>
      </w:r>
      <w:proofErr w:type="spellEnd"/>
      <w:r w:rsidRPr="009F5BD1">
        <w:rPr>
          <w:sz w:val="28"/>
          <w:szCs w:val="28"/>
        </w:rPr>
        <w:t>. Если образуется быстро исчезающее расплывчатое облачко, то такая реакция обозначается +. В случае несвежего мяса реакция ярко выражена (устойчивое облако) и обозначается ++. Облачко рассматривается на темном фоне. Нео</w:t>
      </w:r>
      <w:r w:rsidRPr="009F5BD1">
        <w:rPr>
          <w:sz w:val="28"/>
          <w:szCs w:val="28"/>
        </w:rPr>
        <w:t>б</w:t>
      </w:r>
      <w:r w:rsidRPr="009F5BD1">
        <w:rPr>
          <w:sz w:val="28"/>
          <w:szCs w:val="28"/>
        </w:rPr>
        <w:t xml:space="preserve">ходимо помнить, что проба </w:t>
      </w:r>
      <w:proofErr w:type="spellStart"/>
      <w:r w:rsidRPr="009F5BD1">
        <w:rPr>
          <w:sz w:val="28"/>
          <w:szCs w:val="28"/>
        </w:rPr>
        <w:t>Эбера</w:t>
      </w:r>
      <w:proofErr w:type="spellEnd"/>
      <w:r w:rsidRPr="009F5BD1">
        <w:rPr>
          <w:sz w:val="28"/>
          <w:szCs w:val="28"/>
        </w:rPr>
        <w:t xml:space="preserve"> на свободный аммиак неприменима для парного мяса, солонины, колбасы, мясных консервов, т.к. она может дать ложную реакцию.</w:t>
      </w:r>
    </w:p>
    <w:p w:rsidR="00E90640" w:rsidRDefault="00E90640" w:rsidP="00474733">
      <w:pPr>
        <w:jc w:val="both"/>
        <w:rPr>
          <w:sz w:val="28"/>
          <w:szCs w:val="28"/>
        </w:rPr>
      </w:pPr>
    </w:p>
    <w:p w:rsidR="00474733" w:rsidRPr="00B332EA" w:rsidRDefault="00474733" w:rsidP="00474733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E90640">
        <w:rPr>
          <w:b/>
          <w:sz w:val="28"/>
          <w:szCs w:val="28"/>
          <w:u w:val="single"/>
        </w:rPr>
        <w:t>5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E90640" w:rsidRPr="00B4754F">
        <w:rPr>
          <w:b/>
          <w:sz w:val="28"/>
          <w:szCs w:val="28"/>
        </w:rPr>
        <w:t>Пищевая и биологическая ценность, санитарная экспертиза качества рыбы и рыбных продуктов, яиц и яичных продуктов</w:t>
      </w:r>
      <w:r w:rsidRPr="00B332EA">
        <w:rPr>
          <w:b/>
          <w:sz w:val="28"/>
          <w:szCs w:val="28"/>
        </w:rPr>
        <w:t>».</w:t>
      </w:r>
    </w:p>
    <w:p w:rsidR="00474733" w:rsidRPr="00BD309D" w:rsidRDefault="00474733" w:rsidP="00474733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474733" w:rsidRDefault="00474733" w:rsidP="00474733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474733" w:rsidRPr="009C0294" w:rsidRDefault="00474733" w:rsidP="00474733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474733" w:rsidRPr="009C0294" w:rsidRDefault="00474733" w:rsidP="00474733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474733" w:rsidRPr="009C0294" w:rsidRDefault="00474733" w:rsidP="00474733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lastRenderedPageBreak/>
        <w:t>Работа с нормативной документацией:</w:t>
      </w:r>
    </w:p>
    <w:p w:rsidR="00E90640" w:rsidRDefault="00E906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0819E7">
        <w:rPr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0819E7">
        <w:rPr>
          <w:color w:val="000000"/>
          <w:spacing w:val="1"/>
          <w:sz w:val="28"/>
          <w:szCs w:val="28"/>
        </w:rPr>
        <w:t xml:space="preserve">пищевых продуктов». </w:t>
      </w:r>
      <w:r w:rsidRPr="000819E7">
        <w:rPr>
          <w:color w:val="000000"/>
          <w:spacing w:val="-3"/>
          <w:sz w:val="28"/>
          <w:szCs w:val="28"/>
        </w:rPr>
        <w:t>СанПиН 2.3.2.1078-01 МЗ РФ с дополнениями.</w:t>
      </w:r>
    </w:p>
    <w:p w:rsidR="00E90640" w:rsidRPr="00EC27DC" w:rsidRDefault="00E906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EC27DC">
        <w:rPr>
          <w:bCs/>
          <w:sz w:val="28"/>
          <w:szCs w:val="28"/>
        </w:rPr>
        <w:t>«О безопасности пищевой продукции». Технический регламент Там</w:t>
      </w:r>
      <w:r w:rsidRPr="00EC27DC">
        <w:rPr>
          <w:bCs/>
          <w:sz w:val="28"/>
          <w:szCs w:val="28"/>
        </w:rPr>
        <w:t>о</w:t>
      </w:r>
      <w:r w:rsidRPr="00EC27DC">
        <w:rPr>
          <w:bCs/>
          <w:sz w:val="28"/>
          <w:szCs w:val="28"/>
        </w:rPr>
        <w:t xml:space="preserve">женного союза </w:t>
      </w:r>
      <w:proofErr w:type="gramStart"/>
      <w:r w:rsidRPr="00EC27DC">
        <w:rPr>
          <w:bCs/>
          <w:sz w:val="28"/>
          <w:szCs w:val="28"/>
        </w:rPr>
        <w:t>ТР</w:t>
      </w:r>
      <w:proofErr w:type="gramEnd"/>
      <w:r w:rsidRPr="00EC27DC">
        <w:rPr>
          <w:bCs/>
          <w:sz w:val="28"/>
          <w:szCs w:val="28"/>
        </w:rPr>
        <w:t xml:space="preserve"> ТС 021/2011  (</w:t>
      </w:r>
      <w:r w:rsidRPr="00EC27DC">
        <w:rPr>
          <w:sz w:val="28"/>
          <w:szCs w:val="28"/>
        </w:rPr>
        <w:t>утв. решением Комиссии Таможенн</w:t>
      </w:r>
      <w:r w:rsidRPr="00EC27DC">
        <w:rPr>
          <w:sz w:val="28"/>
          <w:szCs w:val="28"/>
        </w:rPr>
        <w:t>о</w:t>
      </w:r>
      <w:r w:rsidRPr="00EC27DC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EC27DC">
          <w:rPr>
            <w:sz w:val="28"/>
            <w:szCs w:val="28"/>
          </w:rPr>
          <w:t>2011 г</w:t>
        </w:r>
      </w:smartTag>
      <w:r w:rsidRPr="00EC27DC">
        <w:rPr>
          <w:sz w:val="28"/>
          <w:szCs w:val="28"/>
        </w:rPr>
        <w:t>. № 880).</w:t>
      </w:r>
    </w:p>
    <w:p w:rsidR="00E90640" w:rsidRPr="00EC27DC" w:rsidRDefault="00E906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EC27DC">
        <w:rPr>
          <w:snapToGrid w:val="0"/>
          <w:sz w:val="28"/>
          <w:szCs w:val="28"/>
        </w:rPr>
        <w:t xml:space="preserve">ГОСТ 24896 - 81 «Рыба живая. Технические условия». </w:t>
      </w:r>
    </w:p>
    <w:p w:rsidR="00E90640" w:rsidRDefault="00E906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EC27DC">
        <w:rPr>
          <w:snapToGrid w:val="0"/>
          <w:sz w:val="28"/>
          <w:szCs w:val="28"/>
        </w:rPr>
        <w:t xml:space="preserve">ГОСТ 7448 - 2006 «Рыба соленая. Технические условия».  </w:t>
      </w:r>
    </w:p>
    <w:p w:rsidR="00E90640" w:rsidRDefault="00E906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EC27DC">
        <w:rPr>
          <w:snapToGrid w:val="0"/>
          <w:sz w:val="28"/>
          <w:szCs w:val="28"/>
        </w:rPr>
        <w:t>ГОСТ 1168-86 «Рыба мороженая. Технические условия».</w:t>
      </w:r>
    </w:p>
    <w:p w:rsidR="00E90640" w:rsidRDefault="00E906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EC27DC">
        <w:rPr>
          <w:snapToGrid w:val="0"/>
          <w:sz w:val="28"/>
          <w:szCs w:val="28"/>
        </w:rPr>
        <w:t>ГОСТ 815-2004 «Сельди соленые. Технические условия».</w:t>
      </w:r>
    </w:p>
    <w:p w:rsidR="00E90640" w:rsidRPr="00EC27DC" w:rsidRDefault="00E906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EC27DC">
        <w:rPr>
          <w:sz w:val="28"/>
          <w:szCs w:val="28"/>
        </w:rPr>
        <w:t xml:space="preserve">ГОСТ </w:t>
      </w:r>
      <w:proofErr w:type="gramStart"/>
      <w:r w:rsidRPr="00EC27DC">
        <w:rPr>
          <w:sz w:val="28"/>
          <w:szCs w:val="28"/>
        </w:rPr>
        <w:t>Р</w:t>
      </w:r>
      <w:proofErr w:type="gramEnd"/>
      <w:r w:rsidRPr="00EC27DC">
        <w:rPr>
          <w:sz w:val="28"/>
          <w:szCs w:val="28"/>
        </w:rPr>
        <w:t xml:space="preserve"> 52121 – 2003 «Яйца куриные пищевые. Технические условия».</w:t>
      </w:r>
    </w:p>
    <w:p w:rsidR="00E90640" w:rsidRDefault="00E906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EC27DC">
        <w:rPr>
          <w:snapToGrid w:val="0"/>
          <w:sz w:val="28"/>
          <w:szCs w:val="28"/>
        </w:rPr>
        <w:t>ГОСТ 31339 – 2006 «Рыба, нерыбные объекты и продукция из них. Правила приёмки и методы отбора проб».</w:t>
      </w:r>
    </w:p>
    <w:p w:rsidR="00E90640" w:rsidRPr="00EC27DC" w:rsidRDefault="00E906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EC27DC">
        <w:rPr>
          <w:sz w:val="28"/>
          <w:szCs w:val="28"/>
        </w:rPr>
        <w:t>ГОСТ 7631 – 2008 «Рыба, нерыбные объекты и продукция из них. М</w:t>
      </w:r>
      <w:r w:rsidRPr="00EC27DC">
        <w:rPr>
          <w:sz w:val="28"/>
          <w:szCs w:val="28"/>
        </w:rPr>
        <w:t>е</w:t>
      </w:r>
      <w:r w:rsidRPr="00EC27DC">
        <w:rPr>
          <w:sz w:val="28"/>
          <w:szCs w:val="28"/>
        </w:rPr>
        <w:t>тоды определения органолептических и физических показателей».</w:t>
      </w:r>
    </w:p>
    <w:p w:rsidR="00E90640" w:rsidRPr="00EC27DC" w:rsidRDefault="00E906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EC27DC">
        <w:rPr>
          <w:sz w:val="28"/>
          <w:szCs w:val="28"/>
        </w:rPr>
        <w:t xml:space="preserve">ГОСТ </w:t>
      </w:r>
      <w:proofErr w:type="gramStart"/>
      <w:r w:rsidRPr="00EC27DC">
        <w:rPr>
          <w:sz w:val="28"/>
          <w:szCs w:val="28"/>
        </w:rPr>
        <w:t>Р</w:t>
      </w:r>
      <w:proofErr w:type="gramEnd"/>
      <w:r w:rsidRPr="00EC27DC">
        <w:rPr>
          <w:sz w:val="28"/>
          <w:szCs w:val="28"/>
        </w:rPr>
        <w:t xml:space="preserve"> 50846-96 «Рыба, морские млекопитающие, морские беспозв</w:t>
      </w:r>
      <w:r w:rsidRPr="00EC27DC">
        <w:rPr>
          <w:sz w:val="28"/>
          <w:szCs w:val="28"/>
        </w:rPr>
        <w:t>о</w:t>
      </w:r>
      <w:r w:rsidRPr="00EC27DC">
        <w:rPr>
          <w:sz w:val="28"/>
          <w:szCs w:val="28"/>
        </w:rPr>
        <w:t>ночные и продукты их переработки. Методика измерения массовой д</w:t>
      </w:r>
      <w:r w:rsidRPr="00EC27DC">
        <w:rPr>
          <w:sz w:val="28"/>
          <w:szCs w:val="28"/>
        </w:rPr>
        <w:t>о</w:t>
      </w:r>
      <w:r w:rsidRPr="00EC27DC">
        <w:rPr>
          <w:sz w:val="28"/>
          <w:szCs w:val="28"/>
        </w:rPr>
        <w:t>ли аммиака в рыбе».</w:t>
      </w:r>
    </w:p>
    <w:p w:rsidR="00E90640" w:rsidRPr="00EC27DC" w:rsidRDefault="00E906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EC27DC">
        <w:rPr>
          <w:sz w:val="28"/>
          <w:szCs w:val="28"/>
        </w:rPr>
        <w:t>ГОСТ 7636 - 85 «Рыба, морские млекопитающие, морские беспозв</w:t>
      </w:r>
      <w:r w:rsidRPr="00EC27DC">
        <w:rPr>
          <w:sz w:val="28"/>
          <w:szCs w:val="28"/>
        </w:rPr>
        <w:t>о</w:t>
      </w:r>
      <w:r w:rsidRPr="00EC27DC">
        <w:rPr>
          <w:sz w:val="28"/>
          <w:szCs w:val="28"/>
        </w:rPr>
        <w:t>ночные и продукты их переработки. Методы анализа».</w:t>
      </w:r>
    </w:p>
    <w:p w:rsidR="00E90640" w:rsidRPr="00EC27DC" w:rsidRDefault="00E906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EC27DC">
        <w:rPr>
          <w:sz w:val="28"/>
          <w:szCs w:val="28"/>
        </w:rPr>
        <w:t>ГОСТ 7636 - 85 «Рыба, морские млекопитающие, морские беспозв</w:t>
      </w:r>
      <w:r w:rsidRPr="00EC27DC">
        <w:rPr>
          <w:sz w:val="28"/>
          <w:szCs w:val="28"/>
        </w:rPr>
        <w:t>о</w:t>
      </w:r>
      <w:r w:rsidRPr="00EC27DC">
        <w:rPr>
          <w:sz w:val="28"/>
          <w:szCs w:val="28"/>
        </w:rPr>
        <w:t>ночные и продукты их переработки. Методы анализа».</w:t>
      </w:r>
    </w:p>
    <w:p w:rsidR="00E90640" w:rsidRPr="00E90640" w:rsidRDefault="00E906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EC27DC">
        <w:rPr>
          <w:sz w:val="28"/>
          <w:szCs w:val="28"/>
        </w:rPr>
        <w:t>ГОСТ 7636 - 85 «Рыба, морские млекопитающие, морские беспозв</w:t>
      </w:r>
      <w:r w:rsidRPr="00EC27DC">
        <w:rPr>
          <w:sz w:val="28"/>
          <w:szCs w:val="28"/>
        </w:rPr>
        <w:t>о</w:t>
      </w:r>
      <w:r w:rsidRPr="00EC27DC">
        <w:rPr>
          <w:sz w:val="28"/>
          <w:szCs w:val="28"/>
        </w:rPr>
        <w:t>ночные и продукты их переработки. Методы анализа».</w:t>
      </w:r>
    </w:p>
    <w:p w:rsidR="00E90640" w:rsidRPr="00E90640" w:rsidRDefault="00E906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snapToGrid w:val="0"/>
          <w:sz w:val="28"/>
          <w:szCs w:val="28"/>
        </w:rPr>
      </w:pPr>
      <w:r w:rsidRPr="00E90640">
        <w:rPr>
          <w:sz w:val="28"/>
          <w:szCs w:val="28"/>
        </w:rPr>
        <w:t>ГОСТ 27207 – 87 «Консервы и пресервы из рыбы и морепродуктов. Метод определения поваренной соли».</w:t>
      </w:r>
    </w:p>
    <w:p w:rsidR="00474733" w:rsidRPr="009C0294" w:rsidRDefault="00474733" w:rsidP="00E90640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474733" w:rsidRPr="009C0294" w:rsidRDefault="00474733" w:rsidP="00474733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>Использовать изложенные гигиенические нормативы при выполнении практических заданий и решении ситуационных задач.</w:t>
      </w:r>
    </w:p>
    <w:p w:rsidR="00474733" w:rsidRDefault="00474733" w:rsidP="00474733">
      <w:pPr>
        <w:pStyle w:val="aa"/>
        <w:ind w:left="727"/>
        <w:contextualSpacing/>
        <w:jc w:val="right"/>
      </w:pPr>
    </w:p>
    <w:p w:rsidR="00474733" w:rsidRPr="00387F4A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87F4A">
        <w:rPr>
          <w:b/>
          <w:i/>
          <w:color w:val="000000"/>
          <w:sz w:val="28"/>
          <w:szCs w:val="28"/>
        </w:rPr>
        <w:t>Практические навыки</w:t>
      </w: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474733" w:rsidRPr="006E371C" w:rsidRDefault="00474733" w:rsidP="00474733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Освоение методик</w:t>
      </w:r>
      <w:r w:rsidRPr="006E371C">
        <w:rPr>
          <w:sz w:val="28"/>
          <w:szCs w:val="28"/>
        </w:rPr>
        <w:t xml:space="preserve"> санитарной экспертизы качества </w:t>
      </w:r>
      <w:r w:rsidR="00E90640">
        <w:rPr>
          <w:sz w:val="28"/>
          <w:szCs w:val="28"/>
        </w:rPr>
        <w:t>рыбы и яиц</w:t>
      </w:r>
      <w:r w:rsidRPr="006E371C">
        <w:rPr>
          <w:sz w:val="28"/>
          <w:szCs w:val="28"/>
        </w:rPr>
        <w:t xml:space="preserve">. </w:t>
      </w: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87F4A">
        <w:rPr>
          <w:b/>
          <w:i/>
          <w:color w:val="000000"/>
          <w:sz w:val="28"/>
          <w:szCs w:val="28"/>
        </w:rPr>
        <w:t>Практические задания</w:t>
      </w: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474733" w:rsidRDefault="00474733" w:rsidP="00474733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гигиенической экспертизы</w:t>
      </w:r>
      <w:r w:rsidRPr="006E371C">
        <w:rPr>
          <w:sz w:val="28"/>
          <w:szCs w:val="28"/>
        </w:rPr>
        <w:t xml:space="preserve"> </w:t>
      </w:r>
      <w:r w:rsidR="00E90640">
        <w:rPr>
          <w:sz w:val="28"/>
          <w:szCs w:val="28"/>
        </w:rPr>
        <w:t>рыбы и яиц</w:t>
      </w:r>
      <w:r>
        <w:rPr>
          <w:sz w:val="28"/>
          <w:szCs w:val="28"/>
        </w:rPr>
        <w:t xml:space="preserve"> и </w:t>
      </w:r>
      <w:r w:rsidRPr="006E371C">
        <w:rPr>
          <w:sz w:val="28"/>
          <w:szCs w:val="28"/>
        </w:rPr>
        <w:t>составление закл</w:t>
      </w:r>
      <w:r w:rsidRPr="006E371C">
        <w:rPr>
          <w:sz w:val="28"/>
          <w:szCs w:val="28"/>
        </w:rPr>
        <w:t>ю</w:t>
      </w:r>
      <w:r w:rsidRPr="006E371C">
        <w:rPr>
          <w:sz w:val="28"/>
          <w:szCs w:val="28"/>
        </w:rPr>
        <w:t>чения по исследованному продукту.</w:t>
      </w:r>
    </w:p>
    <w:p w:rsidR="00E90640" w:rsidRDefault="00E90640" w:rsidP="00474733">
      <w:pPr>
        <w:ind w:firstLine="444"/>
        <w:jc w:val="both"/>
        <w:rPr>
          <w:sz w:val="28"/>
          <w:szCs w:val="28"/>
        </w:rPr>
      </w:pPr>
    </w:p>
    <w:p w:rsidR="00E90640" w:rsidRDefault="00E90640" w:rsidP="00E90640">
      <w:pPr>
        <w:pStyle w:val="7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E90640">
        <w:rPr>
          <w:sz w:val="28"/>
          <w:szCs w:val="28"/>
        </w:rPr>
        <w:t>САНИТАРНАЯ ЭКСПЕРТИЗА РЫБЫ</w:t>
      </w:r>
    </w:p>
    <w:p w:rsidR="00E90640" w:rsidRDefault="00E90640" w:rsidP="00E90640">
      <w:pPr>
        <w:pStyle w:val="7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E90640">
        <w:rPr>
          <w:sz w:val="28"/>
          <w:szCs w:val="28"/>
        </w:rPr>
        <w:t>Для пищевых целей поступает свежая рыба: живая, охлажденная и мо</w:t>
      </w:r>
      <w:r w:rsidRPr="00E90640">
        <w:rPr>
          <w:sz w:val="28"/>
          <w:szCs w:val="28"/>
        </w:rPr>
        <w:softHyphen/>
        <w:t>роженая, а также консервированная: соленая, маринованная, копченая и вя</w:t>
      </w:r>
      <w:r w:rsidRPr="00E90640">
        <w:rPr>
          <w:sz w:val="28"/>
          <w:szCs w:val="28"/>
        </w:rPr>
        <w:softHyphen/>
        <w:t>леная.</w:t>
      </w:r>
    </w:p>
    <w:p w:rsidR="00E90640" w:rsidRPr="00E90640" w:rsidRDefault="00E90640" w:rsidP="00E90640">
      <w:pPr>
        <w:pStyle w:val="29"/>
        <w:shd w:val="clear" w:color="auto" w:fill="auto"/>
        <w:spacing w:before="0" w:after="235" w:line="240" w:lineRule="auto"/>
        <w:ind w:right="-2" w:firstLine="709"/>
        <w:jc w:val="both"/>
        <w:rPr>
          <w:sz w:val="28"/>
          <w:szCs w:val="28"/>
        </w:rPr>
      </w:pPr>
      <w:r w:rsidRPr="00E90640">
        <w:rPr>
          <w:b/>
          <w:sz w:val="28"/>
          <w:szCs w:val="28"/>
        </w:rPr>
        <w:t>Отбор проб для исследования.</w:t>
      </w:r>
      <w:r w:rsidRPr="00E90640">
        <w:rPr>
          <w:sz w:val="28"/>
          <w:szCs w:val="28"/>
        </w:rPr>
        <w:t xml:space="preserve"> Из разных мест однородной партии не более </w:t>
      </w:r>
      <w:r w:rsidRPr="00E90640">
        <w:rPr>
          <w:rStyle w:val="2b"/>
          <w:i w:val="0"/>
          <w:sz w:val="28"/>
          <w:szCs w:val="28"/>
        </w:rPr>
        <w:t>5%</w:t>
      </w:r>
      <w:r w:rsidRPr="00E90640">
        <w:rPr>
          <w:sz w:val="28"/>
          <w:szCs w:val="28"/>
        </w:rPr>
        <w:t xml:space="preserve"> отбирают для составления исходного образца. Из исходного образ</w:t>
      </w:r>
      <w:r w:rsidRPr="00E90640">
        <w:rPr>
          <w:sz w:val="28"/>
          <w:szCs w:val="28"/>
        </w:rPr>
        <w:softHyphen/>
      </w:r>
      <w:r w:rsidRPr="00E90640">
        <w:rPr>
          <w:sz w:val="28"/>
          <w:szCs w:val="28"/>
        </w:rPr>
        <w:lastRenderedPageBreak/>
        <w:t>ца готовят среднюю пробу. Для этого из разных ме</w:t>
      </w:r>
      <w:proofErr w:type="gramStart"/>
      <w:r w:rsidRPr="00E90640">
        <w:rPr>
          <w:sz w:val="28"/>
          <w:szCs w:val="28"/>
        </w:rPr>
        <w:t>ст вскр</w:t>
      </w:r>
      <w:proofErr w:type="gramEnd"/>
      <w:r w:rsidRPr="00E90640">
        <w:rPr>
          <w:sz w:val="28"/>
          <w:szCs w:val="28"/>
        </w:rPr>
        <w:t>ытой тары исход</w:t>
      </w:r>
      <w:r w:rsidRPr="00E90640">
        <w:rPr>
          <w:sz w:val="28"/>
          <w:szCs w:val="28"/>
        </w:rPr>
        <w:softHyphen/>
        <w:t>ного образца отбирают несколько экземпляров рыбы (2-3) и направляют в лабораторию.</w:t>
      </w:r>
    </w:p>
    <w:p w:rsidR="00E90640" w:rsidRPr="00E90640" w:rsidRDefault="00E90640" w:rsidP="00E90640">
      <w:pPr>
        <w:pStyle w:val="44"/>
        <w:shd w:val="clear" w:color="auto" w:fill="auto"/>
        <w:spacing w:before="0" w:after="185" w:line="240" w:lineRule="auto"/>
        <w:ind w:right="-2" w:firstLine="0"/>
        <w:rPr>
          <w:sz w:val="28"/>
          <w:szCs w:val="28"/>
        </w:rPr>
      </w:pPr>
      <w:bookmarkStart w:id="12" w:name="bookmark36"/>
      <w:r w:rsidRPr="00E90640">
        <w:rPr>
          <w:sz w:val="28"/>
          <w:szCs w:val="28"/>
        </w:rPr>
        <w:t>ОРГАНОЛЕПТИЧЕСКОЕ ИССЛЕДОВАНИЕ СВЕЖЕЙ РЫБЫ</w:t>
      </w:r>
      <w:bookmarkEnd w:id="12"/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E90640">
        <w:rPr>
          <w:sz w:val="28"/>
          <w:szCs w:val="28"/>
        </w:rPr>
        <w:t>Доброкачественная свежая рыба имеет блестящую чешую, плотно пр</w:t>
      </w:r>
      <w:r w:rsidRPr="00E90640">
        <w:rPr>
          <w:sz w:val="28"/>
          <w:szCs w:val="28"/>
        </w:rPr>
        <w:t>и</w:t>
      </w:r>
      <w:r w:rsidRPr="00E90640">
        <w:rPr>
          <w:sz w:val="28"/>
          <w:szCs w:val="28"/>
        </w:rPr>
        <w:t>ле</w:t>
      </w:r>
      <w:r w:rsidRPr="00E90640">
        <w:rPr>
          <w:sz w:val="28"/>
          <w:szCs w:val="28"/>
        </w:rPr>
        <w:softHyphen/>
        <w:t xml:space="preserve">гающую к ткани, брюшко </w:t>
      </w:r>
      <w:proofErr w:type="spellStart"/>
      <w:r w:rsidRPr="00E90640">
        <w:rPr>
          <w:sz w:val="28"/>
          <w:szCs w:val="28"/>
        </w:rPr>
        <w:t>невздутое</w:t>
      </w:r>
      <w:proofErr w:type="spellEnd"/>
      <w:r w:rsidRPr="00E90640">
        <w:rPr>
          <w:sz w:val="28"/>
          <w:szCs w:val="28"/>
        </w:rPr>
        <w:t xml:space="preserve"> и </w:t>
      </w:r>
      <w:proofErr w:type="spellStart"/>
      <w:r w:rsidRPr="00E90640">
        <w:rPr>
          <w:sz w:val="28"/>
          <w:szCs w:val="28"/>
        </w:rPr>
        <w:t>незапавшее</w:t>
      </w:r>
      <w:proofErr w:type="spellEnd"/>
      <w:r w:rsidRPr="00E90640">
        <w:rPr>
          <w:sz w:val="28"/>
          <w:szCs w:val="28"/>
        </w:rPr>
        <w:t>, жабры темно-красного цвета, без неприятного запаха, плотную консистенцию.</w:t>
      </w:r>
    </w:p>
    <w:p w:rsidR="00E90640" w:rsidRPr="00E90640" w:rsidRDefault="00E90640" w:rsidP="00E90640">
      <w:pPr>
        <w:pStyle w:val="29"/>
        <w:shd w:val="clear" w:color="auto" w:fill="auto"/>
        <w:spacing w:before="0" w:after="212" w:line="240" w:lineRule="auto"/>
        <w:ind w:right="-2" w:firstLine="709"/>
        <w:jc w:val="both"/>
        <w:rPr>
          <w:sz w:val="28"/>
          <w:szCs w:val="28"/>
        </w:rPr>
      </w:pPr>
      <w:r w:rsidRPr="00E90640">
        <w:rPr>
          <w:sz w:val="28"/>
          <w:szCs w:val="28"/>
        </w:rPr>
        <w:t>Мороженая рыба исследуется при оттаивании до температуры 0-5</w:t>
      </w:r>
      <w:proofErr w:type="gramStart"/>
      <w:r w:rsidRPr="00E90640">
        <w:rPr>
          <w:sz w:val="28"/>
          <w:szCs w:val="28"/>
        </w:rPr>
        <w:t>°С</w:t>
      </w:r>
      <w:proofErr w:type="gramEnd"/>
      <w:r w:rsidRPr="00E90640">
        <w:rPr>
          <w:sz w:val="28"/>
          <w:szCs w:val="28"/>
        </w:rPr>
        <w:t xml:space="preserve"> в толще мышц. Оттаивание можно производить в воде при температуре 15</w:t>
      </w:r>
      <w:proofErr w:type="gramStart"/>
      <w:r w:rsidRPr="00E90640">
        <w:rPr>
          <w:sz w:val="28"/>
          <w:szCs w:val="28"/>
        </w:rPr>
        <w:t>°С</w:t>
      </w:r>
      <w:proofErr w:type="gramEnd"/>
      <w:r w:rsidRPr="00E90640">
        <w:rPr>
          <w:sz w:val="28"/>
          <w:szCs w:val="28"/>
        </w:rPr>
        <w:t xml:space="preserve"> или на воздухе при 5 - 20°С. Запах мороженой рыбы определяют с помощью нагретого ножа шли шпильки, вкалывая их в толщу мышц (проба на нож или на шпильку).</w:t>
      </w:r>
    </w:p>
    <w:p w:rsidR="00E90640" w:rsidRPr="00E90640" w:rsidRDefault="00E90640" w:rsidP="00E90640">
      <w:pPr>
        <w:pStyle w:val="44"/>
        <w:shd w:val="clear" w:color="auto" w:fill="auto"/>
        <w:spacing w:before="0" w:after="217" w:line="240" w:lineRule="auto"/>
        <w:ind w:right="-2" w:firstLine="0"/>
        <w:rPr>
          <w:sz w:val="28"/>
          <w:szCs w:val="28"/>
        </w:rPr>
      </w:pPr>
      <w:bookmarkStart w:id="13" w:name="bookmark37"/>
      <w:r w:rsidRPr="00E90640">
        <w:rPr>
          <w:sz w:val="28"/>
          <w:szCs w:val="28"/>
        </w:rPr>
        <w:t>ХИМИЧЕСКОЕ ИССЛЕДОВАНИЕ СВЕЖЕЙ РЫБЫ</w:t>
      </w:r>
      <w:bookmarkEnd w:id="13"/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E90640">
        <w:rPr>
          <w:sz w:val="28"/>
          <w:szCs w:val="28"/>
        </w:rPr>
        <w:t>Процессы гниения в свежей рыбе обнаруживают по выделению амми</w:t>
      </w:r>
      <w:r w:rsidRPr="00E90640">
        <w:rPr>
          <w:sz w:val="28"/>
          <w:szCs w:val="28"/>
        </w:rPr>
        <w:t>а</w:t>
      </w:r>
      <w:r w:rsidRPr="00E90640">
        <w:rPr>
          <w:sz w:val="28"/>
          <w:szCs w:val="28"/>
        </w:rPr>
        <w:t>ка и сероводорода, а также по реакции мышечной ткани на лакмус.</w:t>
      </w:r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E90640">
        <w:rPr>
          <w:sz w:val="28"/>
          <w:szCs w:val="28"/>
        </w:rPr>
        <w:t>В соленой рыбе определяют также количество поваренной соли, что по</w:t>
      </w:r>
      <w:r w:rsidRPr="00E90640">
        <w:rPr>
          <w:sz w:val="28"/>
          <w:szCs w:val="28"/>
        </w:rPr>
        <w:softHyphen/>
        <w:t>зволяет судить об условиях ее дальнейшего хранения и реализации. В м</w:t>
      </w:r>
      <w:r w:rsidRPr="00E90640">
        <w:rPr>
          <w:sz w:val="28"/>
          <w:szCs w:val="28"/>
        </w:rPr>
        <w:t>а</w:t>
      </w:r>
      <w:r w:rsidRPr="00E90640">
        <w:rPr>
          <w:sz w:val="28"/>
          <w:szCs w:val="28"/>
        </w:rPr>
        <w:t>ри</w:t>
      </w:r>
      <w:r w:rsidRPr="00E90640">
        <w:rPr>
          <w:sz w:val="28"/>
          <w:szCs w:val="28"/>
        </w:rPr>
        <w:softHyphen/>
        <w:t>нованной рыбе определяют общую кислотность.</w:t>
      </w:r>
    </w:p>
    <w:p w:rsidR="00E90640" w:rsidRPr="00E90640" w:rsidRDefault="00E90640" w:rsidP="00E90640">
      <w:pPr>
        <w:pStyle w:val="29"/>
        <w:shd w:val="clear" w:color="auto" w:fill="auto"/>
        <w:spacing w:before="0" w:after="184" w:line="240" w:lineRule="auto"/>
        <w:ind w:right="-2" w:firstLine="709"/>
        <w:jc w:val="both"/>
        <w:rPr>
          <w:sz w:val="28"/>
          <w:szCs w:val="28"/>
        </w:rPr>
      </w:pPr>
      <w:r w:rsidRPr="00E90640">
        <w:rPr>
          <w:sz w:val="28"/>
          <w:szCs w:val="28"/>
        </w:rPr>
        <w:t>Рыба может быть заражена личинками гельминтов, и при неправильно проведенной обработке она может служить источником заражения человека гельминтами. Поэтому при санитарной экспертизе рыбы определяют также наличие в ней личинок гельминтов.</w:t>
      </w:r>
    </w:p>
    <w:p w:rsidR="00E90640" w:rsidRDefault="00E90640" w:rsidP="00E90640">
      <w:pPr>
        <w:pStyle w:val="44"/>
        <w:shd w:val="clear" w:color="auto" w:fill="auto"/>
        <w:spacing w:before="0" w:after="0" w:line="240" w:lineRule="auto"/>
        <w:ind w:right="-2" w:firstLine="0"/>
        <w:rPr>
          <w:sz w:val="28"/>
          <w:szCs w:val="28"/>
        </w:rPr>
      </w:pPr>
      <w:bookmarkStart w:id="14" w:name="bookmark38"/>
      <w:r w:rsidRPr="00E90640">
        <w:rPr>
          <w:sz w:val="28"/>
          <w:szCs w:val="28"/>
        </w:rPr>
        <w:t>Определение содержания аммиака</w:t>
      </w:r>
      <w:bookmarkEnd w:id="14"/>
    </w:p>
    <w:p w:rsidR="00E90640" w:rsidRPr="00E90640" w:rsidRDefault="00E90640" w:rsidP="00E90640">
      <w:pPr>
        <w:pStyle w:val="44"/>
        <w:shd w:val="clear" w:color="auto" w:fill="auto"/>
        <w:spacing w:before="0" w:after="0" w:line="240" w:lineRule="auto"/>
        <w:ind w:right="-2" w:firstLine="0"/>
        <w:rPr>
          <w:sz w:val="28"/>
          <w:szCs w:val="28"/>
        </w:rPr>
      </w:pPr>
    </w:p>
    <w:p w:rsidR="00E90640" w:rsidRDefault="00E90640" w:rsidP="00E90640">
      <w:pPr>
        <w:pStyle w:val="29"/>
        <w:shd w:val="clear" w:color="auto" w:fill="auto"/>
        <w:spacing w:before="0" w:line="240" w:lineRule="auto"/>
        <w:ind w:right="-2" w:firstLine="709"/>
        <w:jc w:val="both"/>
      </w:pPr>
      <w:r w:rsidRPr="00E90640">
        <w:rPr>
          <w:rStyle w:val="2a"/>
          <w:sz w:val="28"/>
          <w:szCs w:val="28"/>
        </w:rPr>
        <w:t xml:space="preserve">Принцип метода. </w:t>
      </w:r>
      <w:r w:rsidRPr="00E90640">
        <w:rPr>
          <w:sz w:val="28"/>
          <w:szCs w:val="28"/>
        </w:rPr>
        <w:t>Метод основан на образовании паров хлористого ам</w:t>
      </w:r>
      <w:r w:rsidRPr="00E90640">
        <w:rPr>
          <w:sz w:val="28"/>
          <w:szCs w:val="28"/>
        </w:rPr>
        <w:softHyphen/>
        <w:t xml:space="preserve">мония, образующегося вследствие </w:t>
      </w:r>
      <w:proofErr w:type="gramStart"/>
      <w:r w:rsidRPr="00E90640">
        <w:rPr>
          <w:sz w:val="28"/>
          <w:szCs w:val="28"/>
        </w:rPr>
        <w:t>содержания</w:t>
      </w:r>
      <w:proofErr w:type="gramEnd"/>
      <w:r w:rsidRPr="00E90640">
        <w:rPr>
          <w:sz w:val="28"/>
          <w:szCs w:val="28"/>
        </w:rPr>
        <w:t xml:space="preserve"> выделяющегося при гниении рыбы аммиака с соляной кислотой</w:t>
      </w:r>
      <w:r>
        <w:t xml:space="preserve">. </w:t>
      </w:r>
    </w:p>
    <w:p w:rsidR="00E90640" w:rsidRDefault="00E90640" w:rsidP="00E90640">
      <w:pPr>
        <w:pStyle w:val="29"/>
        <w:shd w:val="clear" w:color="auto" w:fill="auto"/>
        <w:spacing w:before="0" w:after="212" w:line="240" w:lineRule="auto"/>
        <w:ind w:right="-2" w:firstLine="709"/>
        <w:jc w:val="both"/>
        <w:rPr>
          <w:sz w:val="28"/>
          <w:szCs w:val="28"/>
        </w:rPr>
      </w:pPr>
      <w:r w:rsidRPr="00E90640">
        <w:rPr>
          <w:b/>
          <w:sz w:val="28"/>
          <w:szCs w:val="28"/>
        </w:rPr>
        <w:t>Ход</w:t>
      </w:r>
      <w:r w:rsidRPr="00E90640">
        <w:rPr>
          <w:sz w:val="28"/>
          <w:szCs w:val="28"/>
        </w:rPr>
        <w:t xml:space="preserve"> </w:t>
      </w:r>
      <w:r w:rsidRPr="00E90640">
        <w:rPr>
          <w:rStyle w:val="2a"/>
          <w:sz w:val="28"/>
          <w:szCs w:val="28"/>
        </w:rPr>
        <w:t xml:space="preserve">анализа. </w:t>
      </w:r>
      <w:r w:rsidRPr="00E90640">
        <w:rPr>
          <w:sz w:val="28"/>
          <w:szCs w:val="28"/>
        </w:rPr>
        <w:t>Часть мышечной ткани исследуемого образца рыбы наве</w:t>
      </w:r>
      <w:r w:rsidRPr="00E90640">
        <w:rPr>
          <w:sz w:val="28"/>
          <w:szCs w:val="28"/>
        </w:rPr>
        <w:softHyphen/>
        <w:t xml:space="preserve">шивают на стеклянный крючок и помещают в широкую пробирку с 3 — 4 мл реактива </w:t>
      </w:r>
      <w:proofErr w:type="spellStart"/>
      <w:r w:rsidRPr="00E90640">
        <w:rPr>
          <w:sz w:val="28"/>
          <w:szCs w:val="28"/>
        </w:rPr>
        <w:t>Эбера</w:t>
      </w:r>
      <w:proofErr w:type="spellEnd"/>
      <w:r w:rsidRPr="00E90640">
        <w:rPr>
          <w:sz w:val="28"/>
          <w:szCs w:val="28"/>
        </w:rPr>
        <w:t xml:space="preserve">. Пробирку быстро закрывают пробкой. Расстояние крючка с мышечной тканью до реактива </w:t>
      </w:r>
      <w:proofErr w:type="spellStart"/>
      <w:r w:rsidRPr="00E90640">
        <w:rPr>
          <w:sz w:val="28"/>
          <w:szCs w:val="28"/>
        </w:rPr>
        <w:t>Эбера</w:t>
      </w:r>
      <w:proofErr w:type="spellEnd"/>
      <w:r w:rsidRPr="00E90640">
        <w:rPr>
          <w:sz w:val="28"/>
          <w:szCs w:val="28"/>
        </w:rPr>
        <w:t xml:space="preserve"> должно быть 1 - 2 см. При выделении аммиака в исследуемой рыбе в пробирке через несколько секунд образуется белое облачко хлористого аммония. Интенсивность реакции оценивают сле</w:t>
      </w:r>
      <w:r w:rsidRPr="00E90640">
        <w:rPr>
          <w:sz w:val="28"/>
          <w:szCs w:val="28"/>
        </w:rPr>
        <w:softHyphen/>
        <w:t>дующим образом: отрицательная -</w:t>
      </w:r>
      <w:proofErr w:type="gramStart"/>
      <w:r w:rsidRPr="00E90640">
        <w:rPr>
          <w:sz w:val="28"/>
          <w:szCs w:val="28"/>
        </w:rPr>
        <w:t xml:space="preserve"> ,</w:t>
      </w:r>
      <w:proofErr w:type="gramEnd"/>
      <w:r w:rsidRPr="00E90640">
        <w:rPr>
          <w:sz w:val="28"/>
          <w:szCs w:val="28"/>
        </w:rPr>
        <w:t xml:space="preserve"> слабоположительная + (</w:t>
      </w:r>
      <w:proofErr w:type="spellStart"/>
      <w:r w:rsidRPr="00E90640">
        <w:rPr>
          <w:sz w:val="28"/>
          <w:szCs w:val="28"/>
        </w:rPr>
        <w:t>быстроисчезаю</w:t>
      </w:r>
      <w:proofErr w:type="spellEnd"/>
      <w:r w:rsidRPr="00E90640">
        <w:rPr>
          <w:sz w:val="28"/>
          <w:szCs w:val="28"/>
        </w:rPr>
        <w:t xml:space="preserve">- </w:t>
      </w:r>
      <w:proofErr w:type="spellStart"/>
      <w:r w:rsidRPr="00E90640">
        <w:rPr>
          <w:sz w:val="28"/>
          <w:szCs w:val="28"/>
        </w:rPr>
        <w:t>щее</w:t>
      </w:r>
      <w:proofErr w:type="spellEnd"/>
      <w:r w:rsidRPr="00E90640">
        <w:rPr>
          <w:sz w:val="28"/>
          <w:szCs w:val="28"/>
        </w:rPr>
        <w:t xml:space="preserve"> расплывчатое облачко), положительная ++ (быстро появляющееся ус</w:t>
      </w:r>
      <w:r w:rsidRPr="00E90640">
        <w:rPr>
          <w:sz w:val="28"/>
          <w:szCs w:val="28"/>
        </w:rPr>
        <w:softHyphen/>
        <w:t>тойчивое облачко), резко положительная +++ (облачко появляется немед</w:t>
      </w:r>
      <w:r w:rsidRPr="00E90640">
        <w:rPr>
          <w:sz w:val="28"/>
          <w:szCs w:val="28"/>
        </w:rPr>
        <w:softHyphen/>
        <w:t>ленно после внесения рыбы в пробирку).</w:t>
      </w:r>
    </w:p>
    <w:p w:rsidR="00E90640" w:rsidRPr="00E90640" w:rsidRDefault="00E90640" w:rsidP="00E90640">
      <w:pPr>
        <w:pStyle w:val="44"/>
        <w:shd w:val="clear" w:color="auto" w:fill="auto"/>
        <w:spacing w:before="0" w:after="169" w:line="240" w:lineRule="auto"/>
        <w:ind w:right="-2" w:firstLine="0"/>
        <w:rPr>
          <w:sz w:val="28"/>
          <w:szCs w:val="28"/>
        </w:rPr>
      </w:pPr>
      <w:bookmarkStart w:id="15" w:name="bookmark40"/>
      <w:r w:rsidRPr="00E90640">
        <w:rPr>
          <w:sz w:val="28"/>
          <w:szCs w:val="28"/>
        </w:rPr>
        <w:t>ОРГАНОЛЕПТИЧЕСКОЕ ИССЛЕДОВАНИЕ ^ КОНСЕРВИРОВА</w:t>
      </w:r>
      <w:r w:rsidRPr="00E90640">
        <w:rPr>
          <w:sz w:val="28"/>
          <w:szCs w:val="28"/>
        </w:rPr>
        <w:t>Н</w:t>
      </w:r>
      <w:r w:rsidRPr="00E90640">
        <w:rPr>
          <w:sz w:val="28"/>
          <w:szCs w:val="28"/>
        </w:rPr>
        <w:t>НОЙ РЫБЫ</w:t>
      </w:r>
      <w:bookmarkEnd w:id="15"/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E90640">
        <w:rPr>
          <w:sz w:val="28"/>
          <w:szCs w:val="28"/>
        </w:rPr>
        <w:t>Вследствие изменения свойств рыбы, вызванных консервированием, на</w:t>
      </w:r>
      <w:r w:rsidRPr="00E90640">
        <w:rPr>
          <w:sz w:val="28"/>
          <w:szCs w:val="28"/>
        </w:rPr>
        <w:softHyphen/>
        <w:t>пример досолом, органолептические показатели ее несколько отличаются от показателей свежей рыбы.</w:t>
      </w:r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E90640">
        <w:rPr>
          <w:sz w:val="28"/>
          <w:szCs w:val="28"/>
        </w:rPr>
        <w:lastRenderedPageBreak/>
        <w:t>На поверхности рыбы допускается наличие некоторого пожелтения (ржавчины), возникающего в результате окисления подкожного жира. Если ржавчина проникает в подкожный слой мышц (под «рубашку»), то ры</w:t>
      </w:r>
      <w:r w:rsidRPr="00E90640">
        <w:rPr>
          <w:sz w:val="28"/>
          <w:szCs w:val="28"/>
        </w:rPr>
        <w:softHyphen/>
        <w:t>ба им</w:t>
      </w:r>
      <w:r w:rsidRPr="00E90640">
        <w:rPr>
          <w:sz w:val="28"/>
          <w:szCs w:val="28"/>
        </w:rPr>
        <w:t>е</w:t>
      </w:r>
      <w:r w:rsidRPr="00E90640">
        <w:rPr>
          <w:sz w:val="28"/>
          <w:szCs w:val="28"/>
        </w:rPr>
        <w:t>ет при этом горький привкус, что уже свидетельствует о ее порче.</w:t>
      </w:r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E90640">
        <w:rPr>
          <w:sz w:val="28"/>
          <w:szCs w:val="28"/>
        </w:rPr>
        <w:t>На порчу рыбы указывает также тусклая поверхность с темными пятна</w:t>
      </w:r>
      <w:r w:rsidRPr="00E90640">
        <w:rPr>
          <w:sz w:val="28"/>
          <w:szCs w:val="28"/>
        </w:rPr>
        <w:softHyphen/>
        <w:t xml:space="preserve">ми, покрытая слизью грязноватого цвета, с неприятным запахом. Небольшие повреждения рыбы с поверхности и помятость ее считаются дефектом. На поверхности соленой рыбы можно обнаружить пятна красноватого цвета («фуксин») - это результат размножения на поверхности рыбы солелюбивых микробов - </w:t>
      </w:r>
      <w:proofErr w:type="spellStart"/>
      <w:r w:rsidRPr="00E90640">
        <w:rPr>
          <w:sz w:val="28"/>
          <w:szCs w:val="28"/>
          <w:lang w:val="en-US" w:eastAsia="en-US" w:bidi="en-US"/>
        </w:rPr>
        <w:t>Serratia</w:t>
      </w:r>
      <w:proofErr w:type="spellEnd"/>
      <w:r w:rsidRPr="00E90640">
        <w:rPr>
          <w:sz w:val="28"/>
          <w:szCs w:val="28"/>
          <w:lang w:eastAsia="en-US" w:bidi="en-US"/>
        </w:rPr>
        <w:t xml:space="preserve"> </w:t>
      </w:r>
      <w:proofErr w:type="spellStart"/>
      <w:r w:rsidRPr="00E90640">
        <w:rPr>
          <w:sz w:val="28"/>
          <w:szCs w:val="28"/>
          <w:lang w:val="en-US" w:eastAsia="en-US" w:bidi="en-US"/>
        </w:rPr>
        <w:t>salinaria</w:t>
      </w:r>
      <w:proofErr w:type="spellEnd"/>
      <w:r w:rsidRPr="00E90640">
        <w:rPr>
          <w:sz w:val="28"/>
          <w:szCs w:val="28"/>
          <w:lang w:eastAsia="en-US" w:bidi="en-US"/>
        </w:rPr>
        <w:t xml:space="preserve">. </w:t>
      </w:r>
      <w:r w:rsidRPr="00E90640">
        <w:rPr>
          <w:sz w:val="28"/>
          <w:szCs w:val="28"/>
        </w:rPr>
        <w:t xml:space="preserve">Указанный микроб не обладает патогенными свойствами, поэтому при наличии благоприятных органолептических свойств, рыбу, пораженную «фуксином», допускают в пищу после обработки раствором поваренной соли. Ее тщательно промывают в крепком растворе поваренной соли, укладывают в чистую тару и хранят в охлаждаемом складе при низкой температуре, в противном случае </w:t>
      </w:r>
      <w:proofErr w:type="spellStart"/>
      <w:r w:rsidRPr="00E90640">
        <w:rPr>
          <w:sz w:val="28"/>
          <w:szCs w:val="28"/>
          <w:lang w:val="en-US" w:eastAsia="en-US" w:bidi="en-US"/>
        </w:rPr>
        <w:t>Serratia</w:t>
      </w:r>
      <w:proofErr w:type="spellEnd"/>
      <w:r w:rsidRPr="00E90640">
        <w:rPr>
          <w:sz w:val="28"/>
          <w:szCs w:val="28"/>
          <w:lang w:eastAsia="en-US" w:bidi="en-US"/>
        </w:rPr>
        <w:t xml:space="preserve"> </w:t>
      </w:r>
      <w:proofErr w:type="spellStart"/>
      <w:r w:rsidRPr="00E90640">
        <w:rPr>
          <w:sz w:val="28"/>
          <w:szCs w:val="28"/>
          <w:lang w:val="en-US" w:eastAsia="en-US" w:bidi="en-US"/>
        </w:rPr>
        <w:t>salinaria</w:t>
      </w:r>
      <w:proofErr w:type="spellEnd"/>
      <w:r w:rsidRPr="00E90640">
        <w:rPr>
          <w:sz w:val="28"/>
          <w:szCs w:val="28"/>
          <w:lang w:eastAsia="en-US" w:bidi="en-US"/>
        </w:rPr>
        <w:t xml:space="preserve"> </w:t>
      </w:r>
      <w:r w:rsidRPr="00E90640">
        <w:rPr>
          <w:sz w:val="28"/>
          <w:szCs w:val="28"/>
        </w:rPr>
        <w:t>снова через н</w:t>
      </w:r>
      <w:r w:rsidRPr="00E90640">
        <w:rPr>
          <w:sz w:val="28"/>
          <w:szCs w:val="28"/>
        </w:rPr>
        <w:t>е</w:t>
      </w:r>
      <w:r w:rsidRPr="00E90640">
        <w:rPr>
          <w:sz w:val="28"/>
          <w:szCs w:val="28"/>
        </w:rPr>
        <w:t>которое время размножаются, образуя на поверхности «красные колонии».</w:t>
      </w:r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E90640">
        <w:rPr>
          <w:rStyle w:val="2a"/>
          <w:sz w:val="28"/>
          <w:szCs w:val="28"/>
        </w:rPr>
        <w:t xml:space="preserve">Консистенция </w:t>
      </w:r>
      <w:r w:rsidRPr="00E90640">
        <w:rPr>
          <w:sz w:val="28"/>
          <w:szCs w:val="28"/>
        </w:rPr>
        <w:t>соленой рыбы должна быть плотной, упругой.</w:t>
      </w:r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E90640">
        <w:rPr>
          <w:rStyle w:val="2a"/>
          <w:sz w:val="28"/>
          <w:szCs w:val="28"/>
        </w:rPr>
        <w:t xml:space="preserve">Запах, </w:t>
      </w:r>
      <w:r w:rsidRPr="00E90640">
        <w:rPr>
          <w:sz w:val="28"/>
          <w:szCs w:val="28"/>
        </w:rPr>
        <w:t>свойственный соленой рыбе, не имеет неприятных оттенков.</w:t>
      </w:r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E90640">
        <w:rPr>
          <w:rStyle w:val="2a"/>
          <w:sz w:val="28"/>
          <w:szCs w:val="28"/>
        </w:rPr>
        <w:t xml:space="preserve">Вкус </w:t>
      </w:r>
      <w:r w:rsidRPr="00E90640">
        <w:rPr>
          <w:sz w:val="28"/>
          <w:szCs w:val="28"/>
        </w:rPr>
        <w:t>соленый, равномерный по всей толще рыбы. Горький вкус указы</w:t>
      </w:r>
      <w:r w:rsidRPr="00E90640">
        <w:rPr>
          <w:sz w:val="28"/>
          <w:szCs w:val="28"/>
        </w:rPr>
        <w:softHyphen/>
        <w:t xml:space="preserve">вает </w:t>
      </w:r>
      <w:proofErr w:type="gramStart"/>
      <w:r w:rsidRPr="00E90640">
        <w:rPr>
          <w:sz w:val="28"/>
          <w:szCs w:val="28"/>
        </w:rPr>
        <w:t>на</w:t>
      </w:r>
      <w:proofErr w:type="gramEnd"/>
      <w:r w:rsidRPr="00E90640">
        <w:rPr>
          <w:sz w:val="28"/>
          <w:szCs w:val="28"/>
        </w:rPr>
        <w:t xml:space="preserve"> окислением жира в глубоких слоях - в толще мышц, такая рыба не может быть использована в пищу.</w:t>
      </w:r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E90640">
        <w:rPr>
          <w:sz w:val="28"/>
          <w:szCs w:val="28"/>
        </w:rPr>
        <w:t>В соленой рыбе нередко встречаются личинки сырной мухи («</w:t>
      </w:r>
      <w:proofErr w:type="spellStart"/>
      <w:r w:rsidRPr="00E90640">
        <w:rPr>
          <w:sz w:val="28"/>
          <w:szCs w:val="28"/>
        </w:rPr>
        <w:t>прыг</w:t>
      </w:r>
      <w:proofErr w:type="gramStart"/>
      <w:r w:rsidRPr="00E90640">
        <w:rPr>
          <w:sz w:val="28"/>
          <w:szCs w:val="28"/>
        </w:rPr>
        <w:t>у</w:t>
      </w:r>
      <w:proofErr w:type="spellEnd"/>
      <w:r w:rsidRPr="00E90640">
        <w:rPr>
          <w:sz w:val="28"/>
          <w:szCs w:val="28"/>
        </w:rPr>
        <w:t>-</w:t>
      </w:r>
      <w:proofErr w:type="gramEnd"/>
      <w:r w:rsidRPr="00E90640">
        <w:rPr>
          <w:sz w:val="28"/>
          <w:szCs w:val="28"/>
        </w:rPr>
        <w:t xml:space="preserve"> нок:»). Особенно часто эти личинки локализуются в жабрах. Если рыба по</w:t>
      </w:r>
      <w:r w:rsidRPr="00E90640">
        <w:rPr>
          <w:sz w:val="28"/>
          <w:szCs w:val="28"/>
        </w:rPr>
        <w:softHyphen/>
        <w:t>ражена личиками сырной мухи с поверхности, то ее тщательно промывают в солевом растворе, освобождают от личинок и используют в пищу. При про</w:t>
      </w:r>
      <w:r w:rsidRPr="00E90640">
        <w:rPr>
          <w:sz w:val="28"/>
          <w:szCs w:val="28"/>
        </w:rPr>
        <w:softHyphen/>
        <w:t>никновении личинок в толщу мышечной ткани с повреждением ее рыба в пищу непригодна.</w:t>
      </w:r>
    </w:p>
    <w:p w:rsidR="00E90640" w:rsidRDefault="00E90640" w:rsidP="00E90640">
      <w:pPr>
        <w:pStyle w:val="29"/>
        <w:shd w:val="clear" w:color="auto" w:fill="auto"/>
        <w:spacing w:before="0" w:line="245" w:lineRule="exact"/>
        <w:ind w:left="180" w:right="700" w:firstLine="340"/>
        <w:jc w:val="both"/>
      </w:pPr>
    </w:p>
    <w:p w:rsidR="00E90640" w:rsidRPr="00E90640" w:rsidRDefault="00E90640" w:rsidP="00E90640">
      <w:pPr>
        <w:pStyle w:val="44"/>
        <w:shd w:val="clear" w:color="auto" w:fill="auto"/>
        <w:spacing w:before="0" w:after="172" w:line="240" w:lineRule="auto"/>
        <w:ind w:firstLine="0"/>
        <w:rPr>
          <w:sz w:val="28"/>
          <w:szCs w:val="28"/>
        </w:rPr>
      </w:pPr>
      <w:bookmarkStart w:id="16" w:name="bookmark41"/>
      <w:r w:rsidRPr="00E90640">
        <w:rPr>
          <w:sz w:val="28"/>
          <w:szCs w:val="28"/>
        </w:rPr>
        <w:t>ХИМИЧЕСКИЕ ИССЛЕДОВАНИЯ КОНСЕРВИРОВАННОЙ РЫБЫ</w:t>
      </w:r>
      <w:bookmarkEnd w:id="16"/>
    </w:p>
    <w:p w:rsidR="00E90640" w:rsidRDefault="00E90640" w:rsidP="00E90640">
      <w:pPr>
        <w:pStyle w:val="29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E90640">
        <w:rPr>
          <w:b/>
          <w:sz w:val="28"/>
          <w:szCs w:val="28"/>
        </w:rPr>
        <w:t>Определение содержания поваренной соли.</w:t>
      </w:r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ind w:right="260" w:firstLine="709"/>
        <w:jc w:val="both"/>
        <w:rPr>
          <w:sz w:val="28"/>
          <w:szCs w:val="28"/>
        </w:rPr>
      </w:pPr>
      <w:r w:rsidRPr="00E90640">
        <w:rPr>
          <w:sz w:val="28"/>
          <w:szCs w:val="28"/>
        </w:rPr>
        <w:t xml:space="preserve">В комплекс гигиенических показателей исследования соленой рыбы включено определение в ней концентрации поваренной соли, так как от нее зависят условия и сроки хранения рыбы. Содержание поваренной соли в рыбе допускается от </w:t>
      </w:r>
      <w:r w:rsidRPr="00E90640">
        <w:rPr>
          <w:rStyle w:val="2Georgia95pt"/>
          <w:sz w:val="28"/>
          <w:szCs w:val="28"/>
        </w:rPr>
        <w:t>6</w:t>
      </w:r>
      <w:r w:rsidRPr="00E90640">
        <w:rPr>
          <w:sz w:val="28"/>
          <w:szCs w:val="28"/>
        </w:rPr>
        <w:t xml:space="preserve"> до 17%.</w:t>
      </w:r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ind w:right="260" w:firstLine="709"/>
        <w:jc w:val="both"/>
        <w:rPr>
          <w:sz w:val="28"/>
          <w:szCs w:val="28"/>
        </w:rPr>
      </w:pPr>
      <w:r w:rsidRPr="00E90640">
        <w:rPr>
          <w:sz w:val="28"/>
          <w:szCs w:val="28"/>
        </w:rPr>
        <w:t xml:space="preserve">В зависимости от количества соли различают слабосоленую рыбу - </w:t>
      </w:r>
      <w:r w:rsidRPr="00E90640">
        <w:rPr>
          <w:rStyle w:val="2Georgia95pt"/>
          <w:sz w:val="28"/>
          <w:szCs w:val="28"/>
        </w:rPr>
        <w:t xml:space="preserve">6-8 </w:t>
      </w:r>
      <w:r w:rsidRPr="00E90640">
        <w:rPr>
          <w:sz w:val="28"/>
          <w:szCs w:val="28"/>
        </w:rPr>
        <w:t xml:space="preserve">% соли, среднесоленую - 9-12% и </w:t>
      </w:r>
      <w:proofErr w:type="spellStart"/>
      <w:r w:rsidRPr="00E90640">
        <w:rPr>
          <w:sz w:val="28"/>
          <w:szCs w:val="28"/>
        </w:rPr>
        <w:t>крепкосоленую</w:t>
      </w:r>
      <w:proofErr w:type="spellEnd"/>
      <w:r w:rsidRPr="00E90640">
        <w:rPr>
          <w:sz w:val="28"/>
          <w:szCs w:val="28"/>
        </w:rPr>
        <w:t xml:space="preserve"> - 13-17% соли.</w:t>
      </w:r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E90640">
        <w:rPr>
          <w:rStyle w:val="2a"/>
          <w:sz w:val="28"/>
          <w:szCs w:val="28"/>
        </w:rPr>
        <w:t xml:space="preserve">Ход анализа. </w:t>
      </w:r>
      <w:r w:rsidRPr="00E90640">
        <w:rPr>
          <w:sz w:val="28"/>
          <w:szCs w:val="28"/>
        </w:rPr>
        <w:t>Исследуемый образец рыбы освобождают от головы, внутренностей, чешуи, плавников, пропускают через мясорубку. Фарш хо</w:t>
      </w:r>
      <w:r w:rsidRPr="00E90640">
        <w:rPr>
          <w:sz w:val="28"/>
          <w:szCs w:val="28"/>
        </w:rPr>
        <w:softHyphen/>
        <w:t xml:space="preserve">рошо перемешивают и из него на технохимических весах </w:t>
      </w:r>
      <w:proofErr w:type="spellStart"/>
      <w:r w:rsidRPr="00E90640">
        <w:rPr>
          <w:sz w:val="28"/>
          <w:szCs w:val="28"/>
        </w:rPr>
        <w:t>б</w:t>
      </w:r>
      <w:proofErr w:type="gramStart"/>
      <w:r w:rsidRPr="00E90640">
        <w:rPr>
          <w:sz w:val="28"/>
          <w:szCs w:val="28"/>
        </w:rPr>
        <w:t>е</w:t>
      </w:r>
      <w:proofErr w:type="spellEnd"/>
      <w:r w:rsidRPr="00E90640">
        <w:rPr>
          <w:sz w:val="28"/>
          <w:szCs w:val="28"/>
        </w:rPr>
        <w:t>-</w:t>
      </w:r>
      <w:proofErr w:type="gramEnd"/>
      <w:r w:rsidRPr="00E90640">
        <w:rPr>
          <w:sz w:val="28"/>
          <w:szCs w:val="28"/>
        </w:rPr>
        <w:t xml:space="preserve"> рут навеску 2- 4 г. Навеску помещают в мерную колбу на 200 мл (берут на</w:t>
      </w:r>
      <w:r w:rsidRPr="00E90640">
        <w:rPr>
          <w:sz w:val="28"/>
          <w:szCs w:val="28"/>
        </w:rPr>
        <w:softHyphen/>
        <w:t>веску на часовое стекло, которое несколько раз ополаскивают водой при перенесении навески в колбу), колбу заполняют на 2/3 объема дистиллиро</w:t>
      </w:r>
      <w:r w:rsidRPr="00E90640">
        <w:rPr>
          <w:sz w:val="28"/>
          <w:szCs w:val="28"/>
        </w:rPr>
        <w:softHyphen/>
        <w:t>ванной водой и произв</w:t>
      </w:r>
      <w:r w:rsidRPr="00E90640">
        <w:rPr>
          <w:sz w:val="28"/>
          <w:szCs w:val="28"/>
        </w:rPr>
        <w:t>о</w:t>
      </w:r>
      <w:r w:rsidRPr="00E90640">
        <w:rPr>
          <w:sz w:val="28"/>
          <w:szCs w:val="28"/>
        </w:rPr>
        <w:t>дят настаивание 20-30 мин, периодически тщатель</w:t>
      </w:r>
      <w:r w:rsidRPr="00E90640">
        <w:rPr>
          <w:sz w:val="28"/>
          <w:szCs w:val="28"/>
        </w:rPr>
        <w:softHyphen/>
        <w:t>но взбалтывая, затем жи</w:t>
      </w:r>
      <w:r w:rsidRPr="00E90640">
        <w:rPr>
          <w:sz w:val="28"/>
          <w:szCs w:val="28"/>
        </w:rPr>
        <w:t>д</w:t>
      </w:r>
      <w:r w:rsidRPr="00E90640">
        <w:rPr>
          <w:sz w:val="28"/>
          <w:szCs w:val="28"/>
        </w:rPr>
        <w:t>кость в колбе доводят до метки и фильтруют че</w:t>
      </w:r>
      <w:r w:rsidRPr="00E90640">
        <w:rPr>
          <w:sz w:val="28"/>
          <w:szCs w:val="28"/>
        </w:rPr>
        <w:softHyphen/>
        <w:t>рез складчатый фильтр в ч</w:t>
      </w:r>
      <w:r w:rsidRPr="00E90640">
        <w:rPr>
          <w:sz w:val="28"/>
          <w:szCs w:val="28"/>
        </w:rPr>
        <w:t>и</w:t>
      </w:r>
      <w:r w:rsidRPr="00E90640">
        <w:rPr>
          <w:sz w:val="28"/>
          <w:szCs w:val="28"/>
        </w:rPr>
        <w:t>стую коническую колбу. Первые порции фильтрата отбрасывают. Затем п</w:t>
      </w:r>
      <w:r w:rsidRPr="00E90640">
        <w:rPr>
          <w:sz w:val="28"/>
          <w:szCs w:val="28"/>
        </w:rPr>
        <w:t>и</w:t>
      </w:r>
      <w:r w:rsidRPr="00E90640">
        <w:rPr>
          <w:sz w:val="28"/>
          <w:szCs w:val="28"/>
        </w:rPr>
        <w:lastRenderedPageBreak/>
        <w:t xml:space="preserve">петкой Мора берут 20 мл фильтрата в колбочку на 150 мл, добавляют 2-3 капли 10% раствора хромовокислого калия и титруют </w:t>
      </w:r>
      <w:r w:rsidRPr="00E90640">
        <w:rPr>
          <w:rStyle w:val="2Georgia95pt"/>
          <w:sz w:val="28"/>
          <w:szCs w:val="28"/>
        </w:rPr>
        <w:t>0,1</w:t>
      </w:r>
      <w:r w:rsidRPr="00E90640">
        <w:rPr>
          <w:sz w:val="28"/>
          <w:szCs w:val="28"/>
        </w:rPr>
        <w:t xml:space="preserve"> и. раствором азо</w:t>
      </w:r>
      <w:r w:rsidRPr="00E90640">
        <w:rPr>
          <w:sz w:val="28"/>
          <w:szCs w:val="28"/>
        </w:rPr>
        <w:t>т</w:t>
      </w:r>
      <w:r w:rsidRPr="00E90640">
        <w:rPr>
          <w:sz w:val="28"/>
          <w:szCs w:val="28"/>
        </w:rPr>
        <w:t>нокислого серебра до неисчезающего кирпичного окрашивания.</w:t>
      </w:r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ind w:right="-2"/>
        <w:jc w:val="both"/>
        <w:rPr>
          <w:sz w:val="28"/>
          <w:szCs w:val="28"/>
        </w:rPr>
      </w:pPr>
      <w:r w:rsidRPr="00E90640">
        <w:rPr>
          <w:sz w:val="28"/>
          <w:szCs w:val="28"/>
        </w:rPr>
        <w:t>Расчет производят по формуле:</w:t>
      </w:r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ind w:right="-2"/>
        <w:jc w:val="center"/>
        <w:rPr>
          <w:sz w:val="28"/>
          <w:szCs w:val="28"/>
        </w:rPr>
      </w:pPr>
      <w:r w:rsidRPr="00E90640">
        <w:rPr>
          <w:sz w:val="28"/>
          <w:szCs w:val="28"/>
        </w:rPr>
        <w:t>Л х 0,00585 х 200 х 100</w:t>
      </w:r>
    </w:p>
    <w:p w:rsidR="00E90640" w:rsidRPr="00E90640" w:rsidRDefault="00E90640" w:rsidP="00E90640">
      <w:pPr>
        <w:pStyle w:val="29"/>
        <w:shd w:val="clear" w:color="auto" w:fill="auto"/>
        <w:tabs>
          <w:tab w:val="left" w:leader="hyphen" w:pos="6379"/>
        </w:tabs>
        <w:spacing w:before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E90640">
        <w:rPr>
          <w:sz w:val="28"/>
          <w:szCs w:val="28"/>
        </w:rPr>
        <w:t>X =</w:t>
      </w:r>
      <w:r w:rsidRPr="00E90640">
        <w:rPr>
          <w:sz w:val="28"/>
          <w:szCs w:val="28"/>
        </w:rPr>
        <w:tab/>
      </w:r>
    </w:p>
    <w:p w:rsidR="00E90640" w:rsidRPr="00C54D23" w:rsidRDefault="00C54D23" w:rsidP="00E90640">
      <w:pPr>
        <w:pStyle w:val="341"/>
        <w:shd w:val="clear" w:color="auto" w:fill="auto"/>
        <w:spacing w:line="240" w:lineRule="auto"/>
        <w:ind w:right="-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0640" w:rsidRPr="00C54D23" w:rsidRDefault="00E90640" w:rsidP="00E90640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E90640">
        <w:rPr>
          <w:sz w:val="28"/>
          <w:szCs w:val="28"/>
        </w:rPr>
        <w:t>где: X - количество поваренной соли в рыбе в процентах; А - колич</w:t>
      </w:r>
      <w:r w:rsidRPr="00E90640">
        <w:rPr>
          <w:sz w:val="28"/>
          <w:szCs w:val="28"/>
        </w:rPr>
        <w:t>е</w:t>
      </w:r>
      <w:r w:rsidRPr="00E90640">
        <w:rPr>
          <w:sz w:val="28"/>
          <w:szCs w:val="28"/>
        </w:rPr>
        <w:t xml:space="preserve">ство миллилитров </w:t>
      </w:r>
      <w:r w:rsidRPr="00C54D23">
        <w:rPr>
          <w:rStyle w:val="2Georgia95pt"/>
          <w:rFonts w:ascii="Times New Roman" w:hAnsi="Times New Roman" w:cs="Times New Roman"/>
          <w:sz w:val="28"/>
          <w:szCs w:val="28"/>
        </w:rPr>
        <w:t>0,1</w:t>
      </w:r>
      <w:r w:rsidRPr="00C54D23">
        <w:rPr>
          <w:sz w:val="28"/>
          <w:szCs w:val="28"/>
        </w:rPr>
        <w:t xml:space="preserve"> н. раствора нитрата серебра, пошедшее на титрование; 0,00585- количество поваренной соли в граммах, соответствующее 1 мл 0,1 н. раствора нитрата серебра; </w:t>
      </w:r>
      <w:r w:rsidRPr="00C54D23">
        <w:rPr>
          <w:rStyle w:val="2Georgia95pt"/>
          <w:rFonts w:ascii="Times New Roman" w:hAnsi="Times New Roman" w:cs="Times New Roman"/>
          <w:sz w:val="28"/>
          <w:szCs w:val="28"/>
        </w:rPr>
        <w:t>20</w:t>
      </w:r>
      <w:r w:rsidRPr="00C54D23">
        <w:rPr>
          <w:sz w:val="28"/>
          <w:szCs w:val="28"/>
        </w:rPr>
        <w:t xml:space="preserve">- объем фильтрата в миллилитрах, взятого для титрования; </w:t>
      </w:r>
      <w:r w:rsidRPr="00C54D23">
        <w:rPr>
          <w:rStyle w:val="2Georgia95pt"/>
          <w:rFonts w:ascii="Times New Roman" w:hAnsi="Times New Roman" w:cs="Times New Roman"/>
          <w:sz w:val="28"/>
          <w:szCs w:val="28"/>
        </w:rPr>
        <w:t>200</w:t>
      </w:r>
      <w:r w:rsidRPr="00C54D23">
        <w:rPr>
          <w:sz w:val="28"/>
          <w:szCs w:val="28"/>
        </w:rPr>
        <w:t xml:space="preserve">-разведение навески; </w:t>
      </w:r>
      <w:r w:rsidRPr="00C54D23">
        <w:rPr>
          <w:rStyle w:val="2Georgia95pt"/>
          <w:rFonts w:ascii="Times New Roman" w:hAnsi="Times New Roman" w:cs="Times New Roman"/>
          <w:sz w:val="28"/>
          <w:szCs w:val="28"/>
        </w:rPr>
        <w:t>2</w:t>
      </w:r>
      <w:r w:rsidRPr="00C54D23">
        <w:rPr>
          <w:sz w:val="28"/>
          <w:szCs w:val="28"/>
        </w:rPr>
        <w:t xml:space="preserve">-навеска </w:t>
      </w:r>
      <w:proofErr w:type="gramStart"/>
      <w:r w:rsidRPr="00C54D23">
        <w:rPr>
          <w:sz w:val="28"/>
          <w:szCs w:val="28"/>
        </w:rPr>
        <w:t>фарша</w:t>
      </w:r>
      <w:proofErr w:type="gramEnd"/>
      <w:r w:rsidRPr="00C54D23">
        <w:rPr>
          <w:sz w:val="28"/>
          <w:szCs w:val="28"/>
        </w:rPr>
        <w:t xml:space="preserve"> а граммах; </w:t>
      </w:r>
      <w:r w:rsidRPr="00C54D23">
        <w:rPr>
          <w:rStyle w:val="2Georgia95pt"/>
          <w:rFonts w:ascii="Times New Roman" w:hAnsi="Times New Roman" w:cs="Times New Roman"/>
          <w:sz w:val="28"/>
          <w:szCs w:val="28"/>
        </w:rPr>
        <w:t>100</w:t>
      </w:r>
      <w:r w:rsidRPr="00C54D23">
        <w:rPr>
          <w:sz w:val="28"/>
          <w:szCs w:val="28"/>
        </w:rPr>
        <w:t>- пер</w:t>
      </w:r>
      <w:r w:rsidRPr="00C54D23">
        <w:rPr>
          <w:sz w:val="28"/>
          <w:szCs w:val="28"/>
        </w:rPr>
        <w:t>е</w:t>
      </w:r>
      <w:r w:rsidRPr="00C54D23">
        <w:rPr>
          <w:sz w:val="28"/>
          <w:szCs w:val="28"/>
        </w:rPr>
        <w:t>счет в проценты.</w:t>
      </w:r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ind w:right="-2" w:firstLine="709"/>
        <w:jc w:val="left"/>
        <w:rPr>
          <w:sz w:val="28"/>
          <w:szCs w:val="28"/>
        </w:rPr>
      </w:pPr>
      <w:r w:rsidRPr="00E90640">
        <w:rPr>
          <w:rStyle w:val="2a"/>
          <w:sz w:val="28"/>
          <w:szCs w:val="28"/>
        </w:rPr>
        <w:t xml:space="preserve">Пример расчета. </w:t>
      </w:r>
      <w:r w:rsidRPr="00E90640">
        <w:rPr>
          <w:sz w:val="28"/>
          <w:szCs w:val="28"/>
        </w:rPr>
        <w:t xml:space="preserve">На титрование пошло 5,8 мл 0,1 н. раствора нитрата серебра, для титрования взято </w:t>
      </w:r>
      <w:r w:rsidRPr="00E90640">
        <w:rPr>
          <w:rStyle w:val="2Georgia95pt"/>
          <w:sz w:val="28"/>
          <w:szCs w:val="28"/>
        </w:rPr>
        <w:t>20</w:t>
      </w:r>
      <w:r w:rsidRPr="00E90640">
        <w:rPr>
          <w:sz w:val="28"/>
          <w:szCs w:val="28"/>
        </w:rPr>
        <w:t xml:space="preserve"> мл фильтрата.</w:t>
      </w:r>
    </w:p>
    <w:p w:rsidR="00E90640" w:rsidRPr="00E90640" w:rsidRDefault="00E90640" w:rsidP="00E90640">
      <w:pPr>
        <w:pStyle w:val="29"/>
        <w:shd w:val="clear" w:color="auto" w:fill="auto"/>
        <w:spacing w:before="0" w:line="240" w:lineRule="auto"/>
        <w:ind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E90640">
        <w:rPr>
          <w:sz w:val="28"/>
          <w:szCs w:val="28"/>
        </w:rPr>
        <w:t>5,8 х 0,00585 х 200 х 100</w:t>
      </w:r>
    </w:p>
    <w:p w:rsidR="00E90640" w:rsidRPr="00E90640" w:rsidRDefault="00E90640" w:rsidP="00E90640">
      <w:pPr>
        <w:pStyle w:val="112"/>
        <w:shd w:val="clear" w:color="auto" w:fill="auto"/>
        <w:tabs>
          <w:tab w:val="left" w:leader="hyphen" w:pos="5670"/>
        </w:tabs>
        <w:spacing w:line="240" w:lineRule="auto"/>
        <w:ind w:right="-2"/>
        <w:rPr>
          <w:sz w:val="28"/>
          <w:szCs w:val="28"/>
        </w:rPr>
      </w:pPr>
      <w:r>
        <w:rPr>
          <w:rStyle w:val="110pt"/>
          <w:b/>
          <w:bCs/>
          <w:sz w:val="28"/>
          <w:szCs w:val="28"/>
        </w:rPr>
        <w:t xml:space="preserve">                               </w:t>
      </w:r>
      <w:r w:rsidRPr="00E90640">
        <w:rPr>
          <w:rStyle w:val="110pt"/>
          <w:b/>
          <w:bCs/>
          <w:sz w:val="28"/>
          <w:szCs w:val="28"/>
        </w:rPr>
        <w:t>X =</w:t>
      </w:r>
      <w:r w:rsidRPr="00E90640">
        <w:rPr>
          <w:rStyle w:val="110pt"/>
          <w:b/>
          <w:bCs/>
          <w:sz w:val="28"/>
          <w:szCs w:val="28"/>
        </w:rPr>
        <w:tab/>
        <w:t>-*</w:t>
      </w:r>
      <w:proofErr w:type="spellStart"/>
      <w:r w:rsidRPr="00E90640">
        <w:rPr>
          <w:rStyle w:val="110pt"/>
          <w:b/>
          <w:bCs/>
          <w:sz w:val="28"/>
          <w:szCs w:val="28"/>
        </w:rPr>
        <w:t>Чгт</w:t>
      </w:r>
      <w:proofErr w:type="spellEnd"/>
      <w:r w:rsidRPr="00E90640">
        <w:rPr>
          <w:sz w:val="28"/>
          <w:szCs w:val="28"/>
        </w:rPr>
        <w:tab/>
        <w:t>= 16,9%.</w:t>
      </w:r>
    </w:p>
    <w:p w:rsidR="00E90640" w:rsidRPr="00E90640" w:rsidRDefault="00E90640" w:rsidP="00E90640">
      <w:pPr>
        <w:pStyle w:val="120"/>
        <w:shd w:val="clear" w:color="auto" w:fill="auto"/>
        <w:spacing w:line="240" w:lineRule="auto"/>
        <w:ind w:right="-2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064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20</w:t>
      </w:r>
      <w:r w:rsidRPr="00E90640">
        <w:rPr>
          <w:rFonts w:ascii="Times New Roman" w:hAnsi="Times New Roman" w:cs="Times New Roman"/>
          <w:sz w:val="28"/>
          <w:szCs w:val="28"/>
        </w:rPr>
        <w:t>x</w:t>
      </w:r>
      <w:r w:rsidRPr="00E90640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A55103" w:rsidRDefault="00A55103" w:rsidP="00A55103">
      <w:pPr>
        <w:pStyle w:val="70"/>
        <w:shd w:val="clear" w:color="auto" w:fill="auto"/>
        <w:spacing w:before="0" w:line="240" w:lineRule="auto"/>
        <w:ind w:right="-2" w:firstLine="0"/>
        <w:jc w:val="center"/>
        <w:rPr>
          <w:sz w:val="28"/>
          <w:szCs w:val="28"/>
        </w:rPr>
      </w:pPr>
      <w:r w:rsidRPr="00A55103">
        <w:rPr>
          <w:sz w:val="28"/>
          <w:szCs w:val="28"/>
        </w:rPr>
        <w:t>Определение обшей кислотности (уксусной кислоты) в маринованной рыбе</w:t>
      </w:r>
    </w:p>
    <w:p w:rsidR="00A55103" w:rsidRPr="00A55103" w:rsidRDefault="00A55103" w:rsidP="00A55103">
      <w:pPr>
        <w:pStyle w:val="70"/>
        <w:shd w:val="clear" w:color="auto" w:fill="auto"/>
        <w:spacing w:before="0" w:line="240" w:lineRule="auto"/>
        <w:ind w:right="-2" w:firstLine="0"/>
        <w:jc w:val="center"/>
        <w:rPr>
          <w:sz w:val="28"/>
          <w:szCs w:val="28"/>
        </w:rPr>
      </w:pPr>
    </w:p>
    <w:p w:rsidR="00A55103" w:rsidRPr="00A55103" w:rsidRDefault="00A55103" w:rsidP="00A55103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A55103">
        <w:rPr>
          <w:b/>
          <w:sz w:val="28"/>
          <w:szCs w:val="28"/>
        </w:rPr>
        <w:t>Принцип метода.</w:t>
      </w:r>
      <w:r w:rsidRPr="00A55103">
        <w:rPr>
          <w:sz w:val="28"/>
          <w:szCs w:val="28"/>
        </w:rPr>
        <w:t xml:space="preserve"> Определение уксусной </w:t>
      </w:r>
      <w:proofErr w:type="gramStart"/>
      <w:r w:rsidRPr="00A55103">
        <w:rPr>
          <w:sz w:val="28"/>
          <w:szCs w:val="28"/>
        </w:rPr>
        <w:t>кислоты</w:t>
      </w:r>
      <w:proofErr w:type="gramEnd"/>
      <w:r w:rsidRPr="00A55103">
        <w:rPr>
          <w:sz w:val="28"/>
          <w:szCs w:val="28"/>
        </w:rPr>
        <w:t xml:space="preserve"> а маринованной р</w:t>
      </w:r>
      <w:r w:rsidRPr="00A55103">
        <w:rPr>
          <w:sz w:val="28"/>
          <w:szCs w:val="28"/>
        </w:rPr>
        <w:t>ы</w:t>
      </w:r>
      <w:r w:rsidRPr="00A55103">
        <w:rPr>
          <w:sz w:val="28"/>
          <w:szCs w:val="28"/>
        </w:rPr>
        <w:t>бе производится путем титрования водной вытяжки из навески маринова</w:t>
      </w:r>
      <w:r w:rsidRPr="00A55103">
        <w:rPr>
          <w:sz w:val="28"/>
          <w:szCs w:val="28"/>
        </w:rPr>
        <w:t>н</w:t>
      </w:r>
      <w:r w:rsidRPr="00A55103">
        <w:rPr>
          <w:sz w:val="28"/>
          <w:szCs w:val="28"/>
        </w:rPr>
        <w:t>ной рыбы раствором щелочи.</w:t>
      </w:r>
    </w:p>
    <w:p w:rsidR="00A55103" w:rsidRPr="00A55103" w:rsidRDefault="00A55103" w:rsidP="00A55103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A55103">
        <w:rPr>
          <w:b/>
          <w:sz w:val="28"/>
          <w:szCs w:val="28"/>
        </w:rPr>
        <w:t>Ход анализа.</w:t>
      </w:r>
      <w:r w:rsidRPr="00A55103">
        <w:rPr>
          <w:sz w:val="28"/>
          <w:szCs w:val="28"/>
        </w:rPr>
        <w:t xml:space="preserve"> На технохимических весах на фильтровальную бумагу бе</w:t>
      </w:r>
      <w:r w:rsidRPr="00A55103">
        <w:rPr>
          <w:sz w:val="28"/>
          <w:szCs w:val="28"/>
        </w:rPr>
        <w:softHyphen/>
        <w:t xml:space="preserve">рут навеску фарша рыбы в количестве 15-20 г, переносят навеску в ступку, приливают 25-50 мл дистиллированной воды и растирают. </w:t>
      </w:r>
      <w:proofErr w:type="gramStart"/>
      <w:r w:rsidRPr="00A55103">
        <w:rPr>
          <w:sz w:val="28"/>
          <w:szCs w:val="28"/>
        </w:rPr>
        <w:t>Затем навеску с помощью воронки переносят в мерную колбу на 250-300 мл, ступку ополас</w:t>
      </w:r>
      <w:r w:rsidRPr="00A55103">
        <w:rPr>
          <w:sz w:val="28"/>
          <w:szCs w:val="28"/>
        </w:rPr>
        <w:softHyphen/>
        <w:t>кивают дистиллированной водой, сливают в мерную колбу, наполнив ее об</w:t>
      </w:r>
      <w:r w:rsidRPr="00A55103">
        <w:rPr>
          <w:sz w:val="28"/>
          <w:szCs w:val="28"/>
        </w:rPr>
        <w:t>ъ</w:t>
      </w:r>
      <w:r w:rsidRPr="00A55103">
        <w:rPr>
          <w:sz w:val="28"/>
          <w:szCs w:val="28"/>
        </w:rPr>
        <w:t>ем на 3/4, хорошо перемешивают, взбалтывают и оставляют стоять в те</w:t>
      </w:r>
      <w:r w:rsidRPr="00A55103">
        <w:rPr>
          <w:sz w:val="28"/>
          <w:szCs w:val="28"/>
        </w:rPr>
        <w:softHyphen/>
        <w:t>чение часа, периодически взбалтывая, после чего объем доводят дистилли</w:t>
      </w:r>
      <w:r w:rsidRPr="00A55103">
        <w:rPr>
          <w:sz w:val="28"/>
          <w:szCs w:val="28"/>
        </w:rPr>
        <w:softHyphen/>
        <w:t>рованной водой до метки, еще раз перемешивают, фильтруют через сухой складчатый фильтр.</w:t>
      </w:r>
      <w:proofErr w:type="gramEnd"/>
      <w:r w:rsidRPr="00A55103">
        <w:rPr>
          <w:sz w:val="28"/>
          <w:szCs w:val="28"/>
        </w:rPr>
        <w:t xml:space="preserve"> Из фильтрата пипеткой Мора отбирают 50 мл в кониче</w:t>
      </w:r>
      <w:r w:rsidRPr="00A55103">
        <w:rPr>
          <w:sz w:val="28"/>
          <w:szCs w:val="28"/>
        </w:rPr>
        <w:softHyphen/>
        <w:t>скую колбо</w:t>
      </w:r>
      <w:r w:rsidRPr="00A55103">
        <w:rPr>
          <w:sz w:val="28"/>
          <w:szCs w:val="28"/>
        </w:rPr>
        <w:t>ч</w:t>
      </w:r>
      <w:r w:rsidRPr="00A55103">
        <w:rPr>
          <w:sz w:val="28"/>
          <w:szCs w:val="28"/>
        </w:rPr>
        <w:t xml:space="preserve">ку и титруют </w:t>
      </w:r>
      <w:r w:rsidRPr="00A55103">
        <w:rPr>
          <w:rStyle w:val="2Georgia95pt"/>
          <w:sz w:val="28"/>
          <w:szCs w:val="28"/>
        </w:rPr>
        <w:t>0,1</w:t>
      </w:r>
      <w:r w:rsidRPr="00A55103">
        <w:rPr>
          <w:sz w:val="28"/>
          <w:szCs w:val="28"/>
        </w:rPr>
        <w:t xml:space="preserve"> н. раствором едкого натра в присутствии 3 ка</w:t>
      </w:r>
      <w:r w:rsidRPr="00A55103">
        <w:rPr>
          <w:sz w:val="28"/>
          <w:szCs w:val="28"/>
        </w:rPr>
        <w:softHyphen/>
        <w:t xml:space="preserve">пель </w:t>
      </w:r>
      <w:r w:rsidRPr="00A55103">
        <w:rPr>
          <w:rStyle w:val="2Georgia95pt"/>
          <w:sz w:val="28"/>
          <w:szCs w:val="28"/>
        </w:rPr>
        <w:t>1</w:t>
      </w:r>
      <w:r w:rsidRPr="00A55103">
        <w:rPr>
          <w:sz w:val="28"/>
          <w:szCs w:val="28"/>
        </w:rPr>
        <w:t>% ра</w:t>
      </w:r>
      <w:r w:rsidRPr="00A55103">
        <w:rPr>
          <w:sz w:val="28"/>
          <w:szCs w:val="28"/>
        </w:rPr>
        <w:t>с</w:t>
      </w:r>
      <w:r w:rsidRPr="00A55103">
        <w:rPr>
          <w:sz w:val="28"/>
          <w:szCs w:val="28"/>
        </w:rPr>
        <w:t>твора фенолфталеина до слабо-розового окрашивания.</w:t>
      </w:r>
    </w:p>
    <w:p w:rsidR="00A55103" w:rsidRPr="00A55103" w:rsidRDefault="00A55103" w:rsidP="00A55103">
      <w:pPr>
        <w:pStyle w:val="29"/>
        <w:shd w:val="clear" w:color="auto" w:fill="auto"/>
        <w:spacing w:before="0" w:line="240" w:lineRule="exact"/>
        <w:ind w:left="820" w:firstLine="320"/>
        <w:jc w:val="both"/>
        <w:rPr>
          <w:sz w:val="28"/>
          <w:szCs w:val="28"/>
        </w:rPr>
      </w:pPr>
      <w:r w:rsidRPr="00A55103">
        <w:rPr>
          <w:sz w:val="28"/>
          <w:szCs w:val="28"/>
        </w:rPr>
        <w:t>Расчет производят по формуле:</w:t>
      </w:r>
    </w:p>
    <w:p w:rsidR="00A55103" w:rsidRPr="00A55103" w:rsidRDefault="00A55103" w:rsidP="00A55103">
      <w:pPr>
        <w:pStyle w:val="42"/>
        <w:shd w:val="clear" w:color="auto" w:fill="auto"/>
        <w:spacing w:line="240" w:lineRule="exact"/>
        <w:ind w:left="2720"/>
        <w:jc w:val="left"/>
        <w:rPr>
          <w:b w:val="0"/>
          <w:i w:val="0"/>
          <w:sz w:val="28"/>
          <w:szCs w:val="28"/>
        </w:rPr>
      </w:pPr>
      <w:r w:rsidRPr="00A55103">
        <w:rPr>
          <w:b w:val="0"/>
          <w:i w:val="0"/>
          <w:sz w:val="28"/>
          <w:szCs w:val="28"/>
        </w:rPr>
        <w:t>а х 0,006 х</w:t>
      </w:r>
      <w:proofErr w:type="gramStart"/>
      <w:r w:rsidRPr="00A55103">
        <w:rPr>
          <w:b w:val="0"/>
          <w:i w:val="0"/>
          <w:sz w:val="28"/>
          <w:szCs w:val="28"/>
        </w:rPr>
        <w:t xml:space="preserve"> В</w:t>
      </w:r>
      <w:proofErr w:type="gramEnd"/>
      <w:r w:rsidRPr="00A55103">
        <w:rPr>
          <w:b w:val="0"/>
          <w:i w:val="0"/>
          <w:sz w:val="28"/>
          <w:szCs w:val="28"/>
        </w:rPr>
        <w:t xml:space="preserve"> х 100</w:t>
      </w:r>
    </w:p>
    <w:p w:rsidR="00A55103" w:rsidRPr="00A55103" w:rsidRDefault="00A55103" w:rsidP="00A55103">
      <w:pPr>
        <w:pStyle w:val="14"/>
        <w:shd w:val="clear" w:color="auto" w:fill="auto"/>
        <w:tabs>
          <w:tab w:val="left" w:leader="hyphen" w:pos="4629"/>
        </w:tabs>
        <w:ind w:left="2200"/>
        <w:rPr>
          <w:sz w:val="28"/>
          <w:szCs w:val="28"/>
        </w:rPr>
      </w:pPr>
      <w:bookmarkStart w:id="17" w:name="bookmark43"/>
      <w:r w:rsidRPr="00A55103">
        <w:rPr>
          <w:sz w:val="28"/>
          <w:szCs w:val="28"/>
        </w:rPr>
        <w:t>X =</w:t>
      </w:r>
      <w:r w:rsidRPr="00A55103">
        <w:rPr>
          <w:sz w:val="28"/>
          <w:szCs w:val="28"/>
        </w:rPr>
        <w:tab/>
        <w:t>,</w:t>
      </w:r>
      <w:bookmarkEnd w:id="17"/>
    </w:p>
    <w:p w:rsidR="00A55103" w:rsidRPr="00A55103" w:rsidRDefault="00A55103" w:rsidP="00A55103">
      <w:pPr>
        <w:pStyle w:val="29"/>
        <w:shd w:val="clear" w:color="auto" w:fill="auto"/>
        <w:spacing w:before="0" w:line="240" w:lineRule="exact"/>
        <w:ind w:left="3240"/>
        <w:jc w:val="left"/>
        <w:rPr>
          <w:sz w:val="28"/>
          <w:szCs w:val="28"/>
        </w:rPr>
      </w:pPr>
      <w:r w:rsidRPr="00A55103">
        <w:rPr>
          <w:sz w:val="28"/>
          <w:szCs w:val="28"/>
        </w:rPr>
        <w:t>В</w:t>
      </w:r>
      <w:proofErr w:type="gramStart"/>
      <w:r w:rsidRPr="00A55103">
        <w:rPr>
          <w:sz w:val="28"/>
          <w:szCs w:val="28"/>
        </w:rPr>
        <w:t>1</w:t>
      </w:r>
      <w:proofErr w:type="gramEnd"/>
      <w:r w:rsidRPr="00A55103">
        <w:rPr>
          <w:sz w:val="28"/>
          <w:szCs w:val="28"/>
        </w:rPr>
        <w:t xml:space="preserve"> </w:t>
      </w:r>
      <w:proofErr w:type="spellStart"/>
      <w:r w:rsidRPr="00A55103">
        <w:rPr>
          <w:sz w:val="28"/>
          <w:szCs w:val="28"/>
        </w:rPr>
        <w:t>хб</w:t>
      </w:r>
      <w:proofErr w:type="spellEnd"/>
    </w:p>
    <w:p w:rsidR="00A55103" w:rsidRPr="00A55103" w:rsidRDefault="00A55103" w:rsidP="00A55103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A55103">
        <w:rPr>
          <w:sz w:val="28"/>
          <w:szCs w:val="28"/>
        </w:rPr>
        <w:t>где X - содержание уксусной кислоты в процентах; а - количество ми</w:t>
      </w:r>
      <w:r w:rsidRPr="00A55103">
        <w:rPr>
          <w:sz w:val="28"/>
          <w:szCs w:val="28"/>
        </w:rPr>
        <w:t>л</w:t>
      </w:r>
      <w:r w:rsidRPr="00A55103">
        <w:rPr>
          <w:sz w:val="28"/>
          <w:szCs w:val="28"/>
        </w:rPr>
        <w:t>ли</w:t>
      </w:r>
      <w:r w:rsidRPr="00A55103">
        <w:rPr>
          <w:sz w:val="28"/>
          <w:szCs w:val="28"/>
        </w:rPr>
        <w:softHyphen/>
        <w:t>литров 0,1 н. раствора едкого натра, израсходованное на титрование; В - объем жидкости в миллилитрах в мерной колбе, где растворена навеска; В</w:t>
      </w:r>
      <w:proofErr w:type="gramStart"/>
      <w:r w:rsidRPr="00A55103">
        <w:rPr>
          <w:rStyle w:val="2Georgia95pt"/>
          <w:sz w:val="28"/>
          <w:szCs w:val="28"/>
        </w:rPr>
        <w:t>1</w:t>
      </w:r>
      <w:proofErr w:type="gramEnd"/>
      <w:r w:rsidRPr="00A55103">
        <w:rPr>
          <w:rStyle w:val="2Georgia95pt"/>
          <w:sz w:val="28"/>
          <w:szCs w:val="28"/>
        </w:rPr>
        <w:t xml:space="preserve"> </w:t>
      </w:r>
      <w:r w:rsidRPr="00A55103">
        <w:rPr>
          <w:sz w:val="28"/>
          <w:szCs w:val="28"/>
        </w:rPr>
        <w:t>- количество миллилитров фильтрата, взятое для титрования; б-навеска фарша в граммах, 0,006- количество уксусной кислоты в граммах, соответ</w:t>
      </w:r>
      <w:r w:rsidRPr="00A55103">
        <w:rPr>
          <w:sz w:val="28"/>
          <w:szCs w:val="28"/>
        </w:rPr>
        <w:softHyphen/>
        <w:t xml:space="preserve">ствующее </w:t>
      </w:r>
      <w:r w:rsidRPr="00A55103">
        <w:rPr>
          <w:rStyle w:val="2Georgia95pt"/>
          <w:sz w:val="28"/>
          <w:szCs w:val="28"/>
        </w:rPr>
        <w:t>1</w:t>
      </w:r>
      <w:r w:rsidRPr="00A55103">
        <w:rPr>
          <w:sz w:val="28"/>
          <w:szCs w:val="28"/>
        </w:rPr>
        <w:t xml:space="preserve"> мл </w:t>
      </w:r>
      <w:r w:rsidRPr="00A55103">
        <w:rPr>
          <w:rStyle w:val="2Georgia95pt"/>
          <w:sz w:val="28"/>
          <w:szCs w:val="28"/>
        </w:rPr>
        <w:t>0,1</w:t>
      </w:r>
      <w:r w:rsidRPr="00A55103">
        <w:rPr>
          <w:sz w:val="28"/>
          <w:szCs w:val="28"/>
        </w:rPr>
        <w:t xml:space="preserve"> н. раствора щелочи; </w:t>
      </w:r>
      <w:r w:rsidRPr="00A55103">
        <w:rPr>
          <w:rStyle w:val="2Georgia95pt"/>
          <w:sz w:val="28"/>
          <w:szCs w:val="28"/>
        </w:rPr>
        <w:t>100</w:t>
      </w:r>
      <w:r w:rsidRPr="00A55103">
        <w:rPr>
          <w:sz w:val="28"/>
          <w:szCs w:val="28"/>
        </w:rPr>
        <w:t>- пересчет в проценты.</w:t>
      </w:r>
    </w:p>
    <w:p w:rsidR="00A55103" w:rsidRPr="00A55103" w:rsidRDefault="00A55103" w:rsidP="00A55103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A55103">
        <w:rPr>
          <w:rStyle w:val="2a"/>
          <w:sz w:val="28"/>
          <w:szCs w:val="28"/>
        </w:rPr>
        <w:t xml:space="preserve">Пример расчета. </w:t>
      </w:r>
      <w:r w:rsidRPr="00A55103">
        <w:rPr>
          <w:sz w:val="28"/>
          <w:szCs w:val="28"/>
        </w:rPr>
        <w:t xml:space="preserve">На титрование израсходовано 5,8 мл </w:t>
      </w:r>
      <w:r w:rsidRPr="00A55103">
        <w:rPr>
          <w:rStyle w:val="2a"/>
          <w:sz w:val="28"/>
          <w:szCs w:val="28"/>
        </w:rPr>
        <w:t xml:space="preserve">0,1 </w:t>
      </w:r>
      <w:r w:rsidRPr="00A55103">
        <w:rPr>
          <w:sz w:val="28"/>
          <w:szCs w:val="28"/>
        </w:rPr>
        <w:t xml:space="preserve">н. раствора </w:t>
      </w:r>
      <w:r w:rsidRPr="00A55103">
        <w:rPr>
          <w:sz w:val="28"/>
          <w:szCs w:val="28"/>
        </w:rPr>
        <w:lastRenderedPageBreak/>
        <w:t>едкого натра. Навеска фарша исследуемой рыбы 20 г разведена в 250 мл во</w:t>
      </w:r>
      <w:r w:rsidRPr="00A55103">
        <w:rPr>
          <w:sz w:val="28"/>
          <w:szCs w:val="28"/>
        </w:rPr>
        <w:softHyphen/>
        <w:t>ды. Взято для титрования 50 мл фильтрата.</w:t>
      </w:r>
    </w:p>
    <w:p w:rsidR="00A55103" w:rsidRPr="00A55103" w:rsidRDefault="00A55103" w:rsidP="00A55103">
      <w:pPr>
        <w:pStyle w:val="29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A55103">
        <w:rPr>
          <w:sz w:val="28"/>
          <w:szCs w:val="28"/>
        </w:rPr>
        <w:t>5,8 х 0,006 х 250 х 100</w:t>
      </w:r>
    </w:p>
    <w:p w:rsidR="00A55103" w:rsidRPr="00A55103" w:rsidRDefault="00A55103" w:rsidP="00A55103">
      <w:pPr>
        <w:pStyle w:val="29"/>
        <w:shd w:val="clear" w:color="auto" w:fill="auto"/>
        <w:tabs>
          <w:tab w:val="left" w:leader="hyphen" w:pos="3372"/>
        </w:tabs>
        <w:spacing w:before="0" w:line="240" w:lineRule="auto"/>
        <w:ind w:firstLine="360"/>
        <w:jc w:val="center"/>
        <w:rPr>
          <w:sz w:val="28"/>
          <w:szCs w:val="28"/>
        </w:rPr>
      </w:pPr>
      <w:r w:rsidRPr="00A55103">
        <w:rPr>
          <w:sz w:val="28"/>
          <w:szCs w:val="28"/>
        </w:rPr>
        <w:t>X =</w:t>
      </w:r>
      <w:r w:rsidRPr="00A55103">
        <w:rPr>
          <w:sz w:val="28"/>
          <w:szCs w:val="28"/>
        </w:rPr>
        <w:tab/>
        <w:t>= 0,87 %.</w:t>
      </w:r>
    </w:p>
    <w:p w:rsidR="00A55103" w:rsidRPr="00A55103" w:rsidRDefault="00A55103" w:rsidP="00A55103">
      <w:pPr>
        <w:pStyle w:val="29"/>
        <w:shd w:val="clear" w:color="auto" w:fill="auto"/>
        <w:spacing w:before="0" w:after="172" w:line="240" w:lineRule="auto"/>
        <w:jc w:val="center"/>
        <w:rPr>
          <w:sz w:val="28"/>
          <w:szCs w:val="28"/>
        </w:rPr>
      </w:pPr>
      <w:r w:rsidRPr="00A55103">
        <w:rPr>
          <w:rStyle w:val="21pt"/>
          <w:sz w:val="28"/>
          <w:szCs w:val="28"/>
          <w:lang w:eastAsia="en-US" w:bidi="en-US"/>
        </w:rPr>
        <w:t>50</w:t>
      </w:r>
      <w:r w:rsidRPr="00A55103">
        <w:rPr>
          <w:rStyle w:val="21pt"/>
          <w:sz w:val="28"/>
          <w:szCs w:val="28"/>
          <w:lang w:val="en-US" w:eastAsia="en-US" w:bidi="en-US"/>
        </w:rPr>
        <w:t>x</w:t>
      </w:r>
      <w:r w:rsidRPr="00A55103">
        <w:rPr>
          <w:rStyle w:val="21pt"/>
          <w:sz w:val="28"/>
          <w:szCs w:val="28"/>
          <w:lang w:eastAsia="en-US" w:bidi="en-US"/>
        </w:rPr>
        <w:t>20</w:t>
      </w:r>
    </w:p>
    <w:p w:rsidR="00A55103" w:rsidRPr="00A55103" w:rsidRDefault="00A55103" w:rsidP="00A55103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A55103">
        <w:rPr>
          <w:sz w:val="28"/>
          <w:szCs w:val="28"/>
        </w:rPr>
        <w:t>Содержание уксусной кислоты в мышечной ткани маринованной сел</w:t>
      </w:r>
      <w:r w:rsidRPr="00A55103">
        <w:rPr>
          <w:sz w:val="28"/>
          <w:szCs w:val="28"/>
        </w:rPr>
        <w:t>ь</w:t>
      </w:r>
      <w:r w:rsidRPr="00A55103">
        <w:rPr>
          <w:sz w:val="28"/>
          <w:szCs w:val="28"/>
        </w:rPr>
        <w:t xml:space="preserve">ди должно быть от </w:t>
      </w:r>
      <w:r w:rsidRPr="00A55103">
        <w:rPr>
          <w:rStyle w:val="2Georgia95pt"/>
          <w:sz w:val="28"/>
          <w:szCs w:val="28"/>
        </w:rPr>
        <w:t>0,8</w:t>
      </w:r>
      <w:r w:rsidRPr="00A55103">
        <w:rPr>
          <w:sz w:val="28"/>
          <w:szCs w:val="28"/>
        </w:rPr>
        <w:t xml:space="preserve"> до </w:t>
      </w:r>
      <w:r w:rsidRPr="00A55103">
        <w:rPr>
          <w:rStyle w:val="2Georgia95pt"/>
          <w:sz w:val="28"/>
          <w:szCs w:val="28"/>
        </w:rPr>
        <w:t>1,2</w:t>
      </w:r>
      <w:r w:rsidRPr="00A55103">
        <w:rPr>
          <w:sz w:val="28"/>
          <w:szCs w:val="28"/>
        </w:rPr>
        <w:t xml:space="preserve"> %.</w:t>
      </w:r>
    </w:p>
    <w:p w:rsidR="00E90640" w:rsidRPr="00E90640" w:rsidRDefault="00E90640" w:rsidP="00A55103">
      <w:pPr>
        <w:pStyle w:val="29"/>
        <w:shd w:val="clear" w:color="auto" w:fill="auto"/>
        <w:spacing w:before="0" w:line="240" w:lineRule="auto"/>
        <w:ind w:right="260"/>
        <w:jc w:val="both"/>
        <w:rPr>
          <w:sz w:val="28"/>
          <w:szCs w:val="28"/>
        </w:rPr>
      </w:pPr>
    </w:p>
    <w:p w:rsidR="00B17B62" w:rsidRPr="00B17B62" w:rsidRDefault="00B17B62" w:rsidP="00B17B62">
      <w:pPr>
        <w:pStyle w:val="25"/>
        <w:shd w:val="clear" w:color="auto" w:fill="auto"/>
        <w:spacing w:after="212" w:line="240" w:lineRule="auto"/>
        <w:rPr>
          <w:sz w:val="28"/>
          <w:szCs w:val="28"/>
        </w:rPr>
      </w:pPr>
      <w:bookmarkStart w:id="18" w:name="bookmark45"/>
      <w:r w:rsidRPr="00B17B62">
        <w:rPr>
          <w:i w:val="0"/>
          <w:sz w:val="28"/>
          <w:szCs w:val="28"/>
        </w:rPr>
        <w:t>САНИТАРНАЯ ЭКСПЕРТИЗА ЯИЦ</w:t>
      </w:r>
      <w:r w:rsidRPr="00B17B62">
        <w:rPr>
          <w:sz w:val="28"/>
          <w:szCs w:val="28"/>
        </w:rPr>
        <w:t xml:space="preserve"> </w:t>
      </w:r>
      <w:bookmarkEnd w:id="18"/>
    </w:p>
    <w:p w:rsidR="00B17B62" w:rsidRPr="00B17B62" w:rsidRDefault="00B17B62" w:rsidP="00B17B62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B17B62">
        <w:rPr>
          <w:sz w:val="28"/>
          <w:szCs w:val="28"/>
        </w:rPr>
        <w:t xml:space="preserve">В состав яйца входят: белок, желток, </w:t>
      </w:r>
      <w:proofErr w:type="spellStart"/>
      <w:r w:rsidRPr="00B17B62">
        <w:rPr>
          <w:sz w:val="28"/>
          <w:szCs w:val="28"/>
        </w:rPr>
        <w:t>подскорлупные</w:t>
      </w:r>
      <w:proofErr w:type="spellEnd"/>
      <w:r w:rsidRPr="00B17B62">
        <w:rPr>
          <w:sz w:val="28"/>
          <w:szCs w:val="28"/>
        </w:rPr>
        <w:t xml:space="preserve"> оболочки, ско</w:t>
      </w:r>
      <w:r w:rsidRPr="00B17B62">
        <w:rPr>
          <w:sz w:val="28"/>
          <w:szCs w:val="28"/>
        </w:rPr>
        <w:t>р</w:t>
      </w:r>
      <w:r w:rsidRPr="00B17B62">
        <w:rPr>
          <w:sz w:val="28"/>
          <w:szCs w:val="28"/>
        </w:rPr>
        <w:t>лупа. Желток составляет 33 36 % массы яйца. С помощью особых образов</w:t>
      </w:r>
      <w:r w:rsidRPr="00B17B62">
        <w:rPr>
          <w:sz w:val="28"/>
          <w:szCs w:val="28"/>
        </w:rPr>
        <w:t>а</w:t>
      </w:r>
      <w:r w:rsidRPr="00B17B62">
        <w:rPr>
          <w:sz w:val="28"/>
          <w:szCs w:val="28"/>
        </w:rPr>
        <w:t xml:space="preserve">ний - </w:t>
      </w:r>
      <w:proofErr w:type="spellStart"/>
      <w:r w:rsidRPr="00B17B62">
        <w:rPr>
          <w:sz w:val="28"/>
          <w:szCs w:val="28"/>
        </w:rPr>
        <w:t>холаз</w:t>
      </w:r>
      <w:proofErr w:type="spellEnd"/>
      <w:r w:rsidRPr="00B17B62">
        <w:rPr>
          <w:sz w:val="28"/>
          <w:szCs w:val="28"/>
        </w:rPr>
        <w:t xml:space="preserve"> - желток занимает центральную часть яйца. Внутренняя </w:t>
      </w:r>
      <w:proofErr w:type="spellStart"/>
      <w:r w:rsidRPr="00B17B62">
        <w:rPr>
          <w:sz w:val="28"/>
          <w:szCs w:val="28"/>
        </w:rPr>
        <w:t>подско</w:t>
      </w:r>
      <w:r w:rsidRPr="00B17B62">
        <w:rPr>
          <w:sz w:val="28"/>
          <w:szCs w:val="28"/>
        </w:rPr>
        <w:t>р</w:t>
      </w:r>
      <w:r w:rsidRPr="00B17B62">
        <w:rPr>
          <w:sz w:val="28"/>
          <w:szCs w:val="28"/>
        </w:rPr>
        <w:t>л</w:t>
      </w:r>
      <w:proofErr w:type="gramStart"/>
      <w:r w:rsidRPr="00B17B62">
        <w:rPr>
          <w:sz w:val="28"/>
          <w:szCs w:val="28"/>
        </w:rPr>
        <w:t>у</w:t>
      </w:r>
      <w:proofErr w:type="spellEnd"/>
      <w:r w:rsidRPr="00B17B62">
        <w:rPr>
          <w:sz w:val="28"/>
          <w:szCs w:val="28"/>
        </w:rPr>
        <w:t>-</w:t>
      </w:r>
      <w:proofErr w:type="gramEnd"/>
      <w:r w:rsidRPr="00B17B62">
        <w:rPr>
          <w:sz w:val="28"/>
          <w:szCs w:val="28"/>
        </w:rPr>
        <w:t xml:space="preserve"> </w:t>
      </w:r>
      <w:proofErr w:type="spellStart"/>
      <w:r w:rsidRPr="00B17B62">
        <w:rPr>
          <w:sz w:val="28"/>
          <w:szCs w:val="28"/>
        </w:rPr>
        <w:t>почная</w:t>
      </w:r>
      <w:proofErr w:type="spellEnd"/>
      <w:r w:rsidRPr="00B17B62">
        <w:rPr>
          <w:sz w:val="28"/>
          <w:szCs w:val="28"/>
        </w:rPr>
        <w:t xml:space="preserve"> оболочка, прилегающая к белку, с другой стороны плотно соед</w:t>
      </w:r>
      <w:r w:rsidRPr="00B17B62">
        <w:rPr>
          <w:sz w:val="28"/>
          <w:szCs w:val="28"/>
        </w:rPr>
        <w:t>и</w:t>
      </w:r>
      <w:r w:rsidRPr="00B17B62">
        <w:rPr>
          <w:sz w:val="28"/>
          <w:szCs w:val="28"/>
        </w:rPr>
        <w:t xml:space="preserve">нена с наружной </w:t>
      </w:r>
      <w:proofErr w:type="spellStart"/>
      <w:r w:rsidRPr="00B17B62">
        <w:rPr>
          <w:sz w:val="28"/>
          <w:szCs w:val="28"/>
        </w:rPr>
        <w:t>подскорлупной</w:t>
      </w:r>
      <w:proofErr w:type="spellEnd"/>
      <w:r w:rsidRPr="00B17B62">
        <w:rPr>
          <w:sz w:val="28"/>
          <w:szCs w:val="28"/>
        </w:rPr>
        <w:t xml:space="preserve"> оболочкой, в свою очередь прилегающей к скор</w:t>
      </w:r>
      <w:r w:rsidRPr="00B17B62">
        <w:rPr>
          <w:sz w:val="28"/>
          <w:szCs w:val="28"/>
        </w:rPr>
        <w:softHyphen/>
        <w:t xml:space="preserve">лупе. На тупом конце яйца </w:t>
      </w:r>
      <w:proofErr w:type="spellStart"/>
      <w:r w:rsidRPr="00B17B62">
        <w:rPr>
          <w:sz w:val="28"/>
          <w:szCs w:val="28"/>
        </w:rPr>
        <w:t>подскорлупные</w:t>
      </w:r>
      <w:proofErr w:type="spellEnd"/>
      <w:r w:rsidRPr="00B17B62">
        <w:rPr>
          <w:sz w:val="28"/>
          <w:szCs w:val="28"/>
        </w:rPr>
        <w:t xml:space="preserve"> оболочки расходятся и обр</w:t>
      </w:r>
      <w:r w:rsidRPr="00B17B62">
        <w:rPr>
          <w:sz w:val="28"/>
          <w:szCs w:val="28"/>
        </w:rPr>
        <w:t>а</w:t>
      </w:r>
      <w:r w:rsidRPr="00B17B62">
        <w:rPr>
          <w:sz w:val="28"/>
          <w:szCs w:val="28"/>
        </w:rPr>
        <w:t xml:space="preserve">зуют воздушную камеру - </w:t>
      </w:r>
      <w:proofErr w:type="spellStart"/>
      <w:r w:rsidRPr="00B17B62">
        <w:rPr>
          <w:sz w:val="28"/>
          <w:szCs w:val="28"/>
        </w:rPr>
        <w:t>пугу</w:t>
      </w:r>
      <w:proofErr w:type="spellEnd"/>
      <w:r w:rsidRPr="00B17B62">
        <w:rPr>
          <w:sz w:val="28"/>
          <w:szCs w:val="28"/>
        </w:rPr>
        <w:t>, высота которой в свежем яйце составляет 2-3 мм.</w:t>
      </w:r>
    </w:p>
    <w:p w:rsidR="00B17B62" w:rsidRPr="00B17B62" w:rsidRDefault="00B17B62" w:rsidP="00B17B62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B17B62">
        <w:rPr>
          <w:sz w:val="28"/>
          <w:szCs w:val="28"/>
        </w:rPr>
        <w:t>Строение желтка неоднородное - он состоит из поочередно сменяющих друг друга сферически расположенных слоев светлого и желтого желтка. Консистенция белка неоднородна: слои белка, прилегающие к белку и скор</w:t>
      </w:r>
      <w:r w:rsidRPr="00B17B62">
        <w:rPr>
          <w:sz w:val="28"/>
          <w:szCs w:val="28"/>
        </w:rPr>
        <w:softHyphen/>
        <w:t xml:space="preserve">лупе. Более </w:t>
      </w:r>
      <w:proofErr w:type="gramStart"/>
      <w:r w:rsidRPr="00B17B62">
        <w:rPr>
          <w:sz w:val="28"/>
          <w:szCs w:val="28"/>
        </w:rPr>
        <w:t>жидкие</w:t>
      </w:r>
      <w:proofErr w:type="gramEnd"/>
      <w:r w:rsidRPr="00B17B62">
        <w:rPr>
          <w:sz w:val="28"/>
          <w:szCs w:val="28"/>
        </w:rPr>
        <w:t>, между ними располагается слой плотного белка. Он со</w:t>
      </w:r>
      <w:r w:rsidRPr="00B17B62">
        <w:rPr>
          <w:sz w:val="28"/>
          <w:szCs w:val="28"/>
        </w:rPr>
        <w:softHyphen/>
        <w:t>ставляет 60 % всей массы белка. Скорлупа имеет пористое строение. Поэто</w:t>
      </w:r>
      <w:r w:rsidRPr="00B17B62">
        <w:rPr>
          <w:sz w:val="28"/>
          <w:szCs w:val="28"/>
        </w:rPr>
        <w:softHyphen/>
        <w:t xml:space="preserve">му </w:t>
      </w:r>
      <w:proofErr w:type="gramStart"/>
      <w:r w:rsidRPr="00B17B62">
        <w:rPr>
          <w:sz w:val="28"/>
          <w:szCs w:val="28"/>
        </w:rPr>
        <w:t>проницаема</w:t>
      </w:r>
      <w:proofErr w:type="gramEnd"/>
      <w:r w:rsidRPr="00B17B62">
        <w:rPr>
          <w:sz w:val="28"/>
          <w:szCs w:val="28"/>
        </w:rPr>
        <w:t xml:space="preserve"> для воздуха. Влаги, микроорганизмов.</w:t>
      </w:r>
    </w:p>
    <w:p w:rsidR="00B17B62" w:rsidRPr="00B17B62" w:rsidRDefault="00B17B62" w:rsidP="00B17B62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B17B62">
        <w:rPr>
          <w:sz w:val="28"/>
          <w:szCs w:val="28"/>
        </w:rPr>
        <w:t>В зависимости от сроков хранения, массы и качества яйца подраздел</w:t>
      </w:r>
      <w:r w:rsidRPr="00B17B62">
        <w:rPr>
          <w:sz w:val="28"/>
          <w:szCs w:val="28"/>
        </w:rPr>
        <w:t>я</w:t>
      </w:r>
      <w:r w:rsidRPr="00B17B62">
        <w:rPr>
          <w:sz w:val="28"/>
          <w:szCs w:val="28"/>
        </w:rPr>
        <w:t>ются на столовые и диетические.</w:t>
      </w:r>
    </w:p>
    <w:p w:rsidR="00B17B62" w:rsidRDefault="00B17B62" w:rsidP="00B17B62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B17B62">
        <w:rPr>
          <w:sz w:val="28"/>
          <w:szCs w:val="28"/>
        </w:rPr>
        <w:t>К диетическим относят яйца массой не менее 44 г в течение 7 суток п</w:t>
      </w:r>
      <w:r w:rsidRPr="00B17B62">
        <w:rPr>
          <w:sz w:val="28"/>
          <w:szCs w:val="28"/>
        </w:rPr>
        <w:t>о</w:t>
      </w:r>
      <w:r w:rsidRPr="00B17B62">
        <w:rPr>
          <w:sz w:val="28"/>
          <w:szCs w:val="28"/>
        </w:rPr>
        <w:t xml:space="preserve">сле снесения. К столовым относятся яйца массой 44 г </w:t>
      </w:r>
      <w:proofErr w:type="gramStart"/>
      <w:r w:rsidRPr="00B17B62">
        <w:rPr>
          <w:sz w:val="28"/>
          <w:szCs w:val="28"/>
        </w:rPr>
        <w:t>по истечение</w:t>
      </w:r>
      <w:proofErr w:type="gramEnd"/>
      <w:r w:rsidRPr="00B17B62">
        <w:rPr>
          <w:sz w:val="28"/>
          <w:szCs w:val="28"/>
        </w:rPr>
        <w:t xml:space="preserve"> 7 суток хра</w:t>
      </w:r>
      <w:r w:rsidRPr="00B17B62">
        <w:rPr>
          <w:sz w:val="28"/>
          <w:szCs w:val="28"/>
        </w:rPr>
        <w:softHyphen/>
        <w:t>нения и яйца массой менее 43 г независимо от сроков снесения.</w:t>
      </w:r>
    </w:p>
    <w:p w:rsidR="00B17B62" w:rsidRDefault="00B17B62" w:rsidP="00B17B62">
      <w:pPr>
        <w:pStyle w:val="42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bookmarkStart w:id="19" w:name="bookmark46"/>
    </w:p>
    <w:p w:rsidR="00B17B62" w:rsidRDefault="00B17B62" w:rsidP="00B17B62">
      <w:pPr>
        <w:pStyle w:val="42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B17B62">
        <w:rPr>
          <w:b/>
          <w:sz w:val="28"/>
          <w:szCs w:val="28"/>
        </w:rPr>
        <w:t>Пороки яиц</w:t>
      </w:r>
      <w:bookmarkEnd w:id="19"/>
    </w:p>
    <w:p w:rsidR="00B17B62" w:rsidRPr="00B17B62" w:rsidRDefault="00B17B62" w:rsidP="00B17B62">
      <w:pPr>
        <w:pStyle w:val="42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B17B62" w:rsidRPr="00B17B62" w:rsidRDefault="00B17B62" w:rsidP="00B17B62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B17B62">
        <w:rPr>
          <w:sz w:val="28"/>
          <w:szCs w:val="28"/>
        </w:rPr>
        <w:t>При длительном и неправильном хранении яиц появляются пороки, при на</w:t>
      </w:r>
      <w:r w:rsidRPr="00B17B62">
        <w:rPr>
          <w:sz w:val="28"/>
          <w:szCs w:val="28"/>
        </w:rPr>
        <w:softHyphen/>
        <w:t xml:space="preserve">личии которых яйца могут быть признаны условно </w:t>
      </w:r>
      <w:proofErr w:type="gramStart"/>
      <w:r w:rsidRPr="00B17B62">
        <w:rPr>
          <w:sz w:val="28"/>
          <w:szCs w:val="28"/>
        </w:rPr>
        <w:t xml:space="preserve">г </w:t>
      </w:r>
      <w:proofErr w:type="spellStart"/>
      <w:r w:rsidRPr="00B17B62">
        <w:rPr>
          <w:sz w:val="28"/>
          <w:szCs w:val="28"/>
        </w:rPr>
        <w:t>одными</w:t>
      </w:r>
      <w:proofErr w:type="spellEnd"/>
      <w:proofErr w:type="gramEnd"/>
      <w:r w:rsidRPr="00B17B62">
        <w:rPr>
          <w:sz w:val="28"/>
          <w:szCs w:val="28"/>
        </w:rPr>
        <w:t xml:space="preserve"> или непр</w:t>
      </w:r>
      <w:r w:rsidRPr="00B17B62">
        <w:rPr>
          <w:sz w:val="28"/>
          <w:szCs w:val="28"/>
        </w:rPr>
        <w:t>и</w:t>
      </w:r>
      <w:r w:rsidRPr="00B17B62">
        <w:rPr>
          <w:sz w:val="28"/>
          <w:szCs w:val="28"/>
        </w:rPr>
        <w:t>год</w:t>
      </w:r>
      <w:r w:rsidRPr="00B17B62">
        <w:rPr>
          <w:sz w:val="28"/>
          <w:szCs w:val="28"/>
        </w:rPr>
        <w:softHyphen/>
      </w:r>
      <w:r w:rsidRPr="00B17B62">
        <w:rPr>
          <w:rStyle w:val="21pt"/>
          <w:sz w:val="28"/>
          <w:szCs w:val="28"/>
        </w:rPr>
        <w:t>ными</w:t>
      </w:r>
      <w:r w:rsidRPr="00B17B62">
        <w:rPr>
          <w:sz w:val="28"/>
          <w:szCs w:val="28"/>
        </w:rPr>
        <w:t xml:space="preserve"> в пищу человека.</w:t>
      </w:r>
    </w:p>
    <w:p w:rsidR="00B17B62" w:rsidRPr="00B17B62" w:rsidRDefault="00B17B62" w:rsidP="00B17B62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17B62">
        <w:rPr>
          <w:sz w:val="28"/>
          <w:szCs w:val="28"/>
        </w:rPr>
        <w:t xml:space="preserve">При </w:t>
      </w:r>
      <w:r w:rsidRPr="00B17B62">
        <w:rPr>
          <w:rStyle w:val="23pt"/>
          <w:sz w:val="28"/>
          <w:szCs w:val="28"/>
        </w:rPr>
        <w:t>условной годности</w:t>
      </w:r>
      <w:r w:rsidRPr="00B17B62">
        <w:rPr>
          <w:sz w:val="28"/>
          <w:szCs w:val="28"/>
        </w:rPr>
        <w:t xml:space="preserve"> яйца могут иметь: повреждение ско</w:t>
      </w:r>
      <w:r w:rsidRPr="00B17B62">
        <w:rPr>
          <w:sz w:val="28"/>
          <w:szCs w:val="28"/>
        </w:rPr>
        <w:t>р</w:t>
      </w:r>
      <w:r w:rsidRPr="00B17B62">
        <w:rPr>
          <w:sz w:val="28"/>
          <w:szCs w:val="28"/>
        </w:rPr>
        <w:t xml:space="preserve">лупы без течи («бой»),  высыхание яйца, </w:t>
      </w:r>
      <w:proofErr w:type="spellStart"/>
      <w:r w:rsidRPr="00B17B62">
        <w:rPr>
          <w:sz w:val="28"/>
          <w:szCs w:val="28"/>
        </w:rPr>
        <w:t>прикотором</w:t>
      </w:r>
      <w:proofErr w:type="spellEnd"/>
      <w:r w:rsidRPr="00B17B62">
        <w:rPr>
          <w:sz w:val="28"/>
          <w:szCs w:val="28"/>
        </w:rPr>
        <w:t xml:space="preserve"> высота пути более 13 мм,</w:t>
      </w:r>
    </w:p>
    <w:p w:rsidR="00B17B62" w:rsidRPr="00B17B62" w:rsidRDefault="00B17B62" w:rsidP="00B17B62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17B62">
        <w:rPr>
          <w:sz w:val="28"/>
          <w:szCs w:val="28"/>
        </w:rPr>
        <w:t>- легко удаляющийся посторонний запах - яйца «запашистые».</w:t>
      </w:r>
    </w:p>
    <w:p w:rsidR="00B17B62" w:rsidRPr="00B17B62" w:rsidRDefault="00B17B62" w:rsidP="00B17B62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17B62">
        <w:rPr>
          <w:sz w:val="28"/>
          <w:szCs w:val="28"/>
        </w:rPr>
        <w:t>частичное смешение белка и желтка - «</w:t>
      </w:r>
      <w:proofErr w:type="spellStart"/>
      <w:r w:rsidRPr="00B17B62">
        <w:rPr>
          <w:sz w:val="28"/>
          <w:szCs w:val="28"/>
        </w:rPr>
        <w:t>выливка</w:t>
      </w:r>
      <w:proofErr w:type="spellEnd"/>
      <w:r w:rsidRPr="00B17B62">
        <w:rPr>
          <w:sz w:val="28"/>
          <w:szCs w:val="28"/>
        </w:rPr>
        <w:t xml:space="preserve">», при </w:t>
      </w:r>
      <w:proofErr w:type="spellStart"/>
      <w:r w:rsidRPr="00B17B62">
        <w:rPr>
          <w:sz w:val="28"/>
          <w:szCs w:val="28"/>
        </w:rPr>
        <w:t>овоскопировании</w:t>
      </w:r>
      <w:proofErr w:type="spellEnd"/>
      <w:r w:rsidRPr="00B17B62">
        <w:rPr>
          <w:sz w:val="28"/>
          <w:szCs w:val="28"/>
        </w:rPr>
        <w:t xml:space="preserve"> содержимое яйца имеет желтоватый цвет, </w:t>
      </w:r>
      <w:proofErr w:type="spellStart"/>
      <w:r w:rsidRPr="00B17B62">
        <w:rPr>
          <w:sz w:val="28"/>
          <w:szCs w:val="28"/>
        </w:rPr>
        <w:t>присыхание</w:t>
      </w:r>
      <w:proofErr w:type="spellEnd"/>
      <w:r w:rsidRPr="00B17B62">
        <w:rPr>
          <w:sz w:val="28"/>
          <w:szCs w:val="28"/>
        </w:rPr>
        <w:t xml:space="preserve"> желтка в скорлупе - «присушка»,</w:t>
      </w:r>
    </w:p>
    <w:p w:rsidR="00B17B62" w:rsidRPr="00B17B62" w:rsidRDefault="00B17B62" w:rsidP="00B17B62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17B62">
        <w:rPr>
          <w:sz w:val="28"/>
          <w:szCs w:val="28"/>
        </w:rPr>
        <w:t>неподвижное пятно под скорлупой или несколько пятен, но не более 1/3 поверхности яйца - «малое пятно», сильное загрязнение скорлупы.</w:t>
      </w:r>
    </w:p>
    <w:p w:rsidR="00B17B62" w:rsidRPr="00B17B62" w:rsidRDefault="00B17B62" w:rsidP="00B17B62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17B62">
        <w:rPr>
          <w:sz w:val="28"/>
          <w:szCs w:val="28"/>
        </w:rPr>
        <w:t>При отсутствии неприятного запаха яйца условной годности могут быть использованы для выпечки</w:t>
      </w:r>
    </w:p>
    <w:p w:rsidR="00B17B62" w:rsidRDefault="00B17B62" w:rsidP="00B17B62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17B62">
        <w:rPr>
          <w:sz w:val="28"/>
          <w:szCs w:val="28"/>
        </w:rPr>
        <w:lastRenderedPageBreak/>
        <w:t>мелкоштучных изделий из теста, т.е. проведение интенсивной термич</w:t>
      </w:r>
      <w:r w:rsidRPr="00B17B62">
        <w:rPr>
          <w:sz w:val="28"/>
          <w:szCs w:val="28"/>
        </w:rPr>
        <w:t>е</w:t>
      </w:r>
      <w:r w:rsidRPr="00B17B62">
        <w:rPr>
          <w:sz w:val="28"/>
          <w:szCs w:val="28"/>
        </w:rPr>
        <w:t>ской обработки при температуре 210 - 250 С.</w:t>
      </w:r>
    </w:p>
    <w:p w:rsidR="00B17B62" w:rsidRPr="00B17B62" w:rsidRDefault="00B17B62" w:rsidP="00B17B62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17B62">
        <w:rPr>
          <w:sz w:val="28"/>
          <w:szCs w:val="28"/>
        </w:rPr>
        <w:t xml:space="preserve">Не </w:t>
      </w:r>
      <w:r w:rsidRPr="00B17B62">
        <w:rPr>
          <w:rStyle w:val="23pt"/>
          <w:sz w:val="28"/>
          <w:szCs w:val="28"/>
        </w:rPr>
        <w:t>пригодными</w:t>
      </w:r>
      <w:r w:rsidRPr="00B17B62">
        <w:rPr>
          <w:sz w:val="28"/>
          <w:szCs w:val="28"/>
        </w:rPr>
        <w:t xml:space="preserve"> в пищу признаются яйца, имеющие пороки: по</w:t>
      </w:r>
      <w:r w:rsidRPr="00B17B62">
        <w:rPr>
          <w:sz w:val="28"/>
          <w:szCs w:val="28"/>
        </w:rPr>
        <w:t>л</w:t>
      </w:r>
      <w:r w:rsidRPr="00B17B62">
        <w:rPr>
          <w:sz w:val="28"/>
          <w:szCs w:val="28"/>
        </w:rPr>
        <w:t xml:space="preserve">ное смешение белка с желтком </w:t>
      </w:r>
      <w:proofErr w:type="spellStart"/>
      <w:r w:rsidRPr="00B17B62">
        <w:rPr>
          <w:sz w:val="28"/>
          <w:szCs w:val="28"/>
        </w:rPr>
        <w:t>вследствии</w:t>
      </w:r>
      <w:proofErr w:type="spellEnd"/>
      <w:r w:rsidRPr="00B17B62">
        <w:rPr>
          <w:sz w:val="28"/>
          <w:szCs w:val="28"/>
        </w:rPr>
        <w:t xml:space="preserve"> разрыва желточной обо</w:t>
      </w:r>
      <w:r w:rsidRPr="00B17B62">
        <w:rPr>
          <w:sz w:val="28"/>
          <w:szCs w:val="28"/>
        </w:rPr>
        <w:softHyphen/>
        <w:t>лочки - «</w:t>
      </w:r>
      <w:proofErr w:type="spellStart"/>
      <w:r w:rsidRPr="00B17B62">
        <w:rPr>
          <w:sz w:val="28"/>
          <w:szCs w:val="28"/>
        </w:rPr>
        <w:t>красюк</w:t>
      </w:r>
      <w:proofErr w:type="spellEnd"/>
      <w:r w:rsidRPr="00B17B62">
        <w:rPr>
          <w:sz w:val="28"/>
          <w:szCs w:val="28"/>
        </w:rPr>
        <w:t>»,</w:t>
      </w:r>
    </w:p>
    <w:p w:rsidR="00B17B62" w:rsidRPr="00B17B62" w:rsidRDefault="00B17B62" w:rsidP="00B17B62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17B62">
        <w:rPr>
          <w:sz w:val="28"/>
          <w:szCs w:val="28"/>
        </w:rPr>
        <w:t>наличие кровеносных сосудов в виде кольца на поверхности желтка в результате развития зародыша - «кровяное кольцо», непрозрачное содерж</w:t>
      </w:r>
      <w:r w:rsidRPr="00B17B62">
        <w:rPr>
          <w:sz w:val="28"/>
          <w:szCs w:val="28"/>
        </w:rPr>
        <w:t>и</w:t>
      </w:r>
      <w:r w:rsidRPr="00B17B62">
        <w:rPr>
          <w:sz w:val="28"/>
          <w:szCs w:val="28"/>
        </w:rPr>
        <w:t>мое яйца в результате развития бактерий или пле</w:t>
      </w:r>
      <w:r w:rsidRPr="00B17B62">
        <w:rPr>
          <w:sz w:val="28"/>
          <w:szCs w:val="28"/>
        </w:rPr>
        <w:softHyphen/>
        <w:t>сени - «туман». При этом содержимое яйца имеет плесневый или гнило</w:t>
      </w:r>
      <w:r w:rsidRPr="00B17B62">
        <w:rPr>
          <w:sz w:val="28"/>
          <w:szCs w:val="28"/>
        </w:rPr>
        <w:softHyphen/>
        <w:t>стный запах,</w:t>
      </w:r>
    </w:p>
    <w:p w:rsidR="00B17B62" w:rsidRPr="00B17B62" w:rsidRDefault="00B17B62" w:rsidP="00B17B62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17B62">
        <w:rPr>
          <w:sz w:val="28"/>
          <w:szCs w:val="28"/>
        </w:rPr>
        <w:t>запах сероводорода и другие неприятные запахи, кровяные сгустки в яйце,</w:t>
      </w:r>
    </w:p>
    <w:p w:rsidR="00B17B62" w:rsidRPr="00B17B62" w:rsidRDefault="00B17B62" w:rsidP="00B17B62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17B62">
        <w:rPr>
          <w:sz w:val="28"/>
          <w:szCs w:val="28"/>
        </w:rPr>
        <w:t>полная или частичная вытечка содержимого яйца - «тек»,</w:t>
      </w:r>
    </w:p>
    <w:p w:rsidR="00B17B62" w:rsidRPr="00B17B62" w:rsidRDefault="00B17B62" w:rsidP="00B17B62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17B62">
        <w:rPr>
          <w:sz w:val="28"/>
          <w:szCs w:val="28"/>
        </w:rPr>
        <w:t>пятна под скорлупой общим размером более 1/3 поверхности яйца -</w:t>
      </w:r>
    </w:p>
    <w:p w:rsidR="00B17B62" w:rsidRPr="00B17B62" w:rsidRDefault="00B17B62" w:rsidP="00B17B62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17B62">
        <w:rPr>
          <w:sz w:val="28"/>
          <w:szCs w:val="28"/>
        </w:rPr>
        <w:t>«большое пятно».</w:t>
      </w:r>
    </w:p>
    <w:p w:rsidR="00B17B62" w:rsidRPr="00B17B62" w:rsidRDefault="00B17B62" w:rsidP="00B17B62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17B62">
        <w:rPr>
          <w:sz w:val="28"/>
          <w:szCs w:val="28"/>
        </w:rPr>
        <w:t>изъятые из инкубатора неоплодотворенные яйца - «миражные».</w:t>
      </w:r>
    </w:p>
    <w:p w:rsidR="00B17B62" w:rsidRDefault="00B17B62" w:rsidP="00B17B62">
      <w:pPr>
        <w:pStyle w:val="29"/>
        <w:shd w:val="clear" w:color="auto" w:fill="auto"/>
        <w:spacing w:before="0" w:line="240" w:lineRule="auto"/>
        <w:ind w:right="-2" w:firstLine="709"/>
        <w:jc w:val="left"/>
      </w:pPr>
    </w:p>
    <w:p w:rsidR="00474733" w:rsidRPr="00B332EA" w:rsidRDefault="00474733" w:rsidP="00474733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4660A1">
        <w:rPr>
          <w:b/>
          <w:sz w:val="28"/>
          <w:szCs w:val="28"/>
          <w:u w:val="single"/>
        </w:rPr>
        <w:t>6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4660A1" w:rsidRPr="00EC27DC">
        <w:rPr>
          <w:b/>
          <w:sz w:val="28"/>
          <w:szCs w:val="28"/>
        </w:rPr>
        <w:t>Пищевая и биологическая ценность, санитарная экспертиза качества пищевых жиров,  кондитерских изделий, овощей и плодов</w:t>
      </w:r>
      <w:r w:rsidRPr="00B332EA">
        <w:rPr>
          <w:b/>
          <w:sz w:val="28"/>
          <w:szCs w:val="28"/>
        </w:rPr>
        <w:t>».</w:t>
      </w:r>
    </w:p>
    <w:p w:rsidR="00474733" w:rsidRPr="00BD309D" w:rsidRDefault="00474733" w:rsidP="00474733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474733" w:rsidRDefault="00474733" w:rsidP="00474733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474733" w:rsidRPr="009C0294" w:rsidRDefault="00474733" w:rsidP="00474733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474733" w:rsidRPr="009C0294" w:rsidRDefault="00474733" w:rsidP="00474733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474733" w:rsidRPr="009C0294" w:rsidRDefault="00474733" w:rsidP="00474733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D32570" w:rsidRDefault="00D3257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0819E7">
        <w:rPr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0819E7">
        <w:rPr>
          <w:color w:val="000000"/>
          <w:spacing w:val="1"/>
          <w:sz w:val="28"/>
          <w:szCs w:val="28"/>
        </w:rPr>
        <w:t xml:space="preserve">пищевых продуктов». </w:t>
      </w:r>
      <w:r w:rsidRPr="000819E7">
        <w:rPr>
          <w:color w:val="000000"/>
          <w:spacing w:val="-3"/>
          <w:sz w:val="28"/>
          <w:szCs w:val="28"/>
        </w:rPr>
        <w:t>СанПиН 2.3.2.1078-01 МЗ РФ с дополнениями.</w:t>
      </w:r>
    </w:p>
    <w:p w:rsidR="00D32570" w:rsidRPr="00BD5672" w:rsidRDefault="00D3257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BD5672">
        <w:rPr>
          <w:bCs/>
          <w:sz w:val="28"/>
          <w:szCs w:val="28"/>
        </w:rPr>
        <w:t xml:space="preserve">«Технический регламент на масложировую продукцию». Технический регламент Таможенного союза </w:t>
      </w:r>
      <w:proofErr w:type="gramStart"/>
      <w:r w:rsidRPr="00BD5672">
        <w:rPr>
          <w:bCs/>
          <w:sz w:val="28"/>
          <w:szCs w:val="28"/>
        </w:rPr>
        <w:t>ТР</w:t>
      </w:r>
      <w:proofErr w:type="gramEnd"/>
      <w:r w:rsidRPr="00BD5672">
        <w:rPr>
          <w:bCs/>
          <w:sz w:val="28"/>
          <w:szCs w:val="28"/>
        </w:rPr>
        <w:t xml:space="preserve"> ТС 024/2011.</w:t>
      </w:r>
    </w:p>
    <w:p w:rsidR="00D32570" w:rsidRPr="00BD5672" w:rsidRDefault="00D3257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BD5672">
        <w:rPr>
          <w:bCs/>
          <w:sz w:val="28"/>
          <w:szCs w:val="28"/>
        </w:rPr>
        <w:t>«О безопасности пищевой продукции». Технический регламент Там</w:t>
      </w:r>
      <w:r w:rsidRPr="00BD5672">
        <w:rPr>
          <w:bCs/>
          <w:sz w:val="28"/>
          <w:szCs w:val="28"/>
        </w:rPr>
        <w:t>о</w:t>
      </w:r>
      <w:r w:rsidRPr="00BD5672">
        <w:rPr>
          <w:bCs/>
          <w:sz w:val="28"/>
          <w:szCs w:val="28"/>
        </w:rPr>
        <w:t xml:space="preserve">женного союза </w:t>
      </w:r>
      <w:proofErr w:type="gramStart"/>
      <w:r w:rsidRPr="00BD5672">
        <w:rPr>
          <w:bCs/>
          <w:sz w:val="28"/>
          <w:szCs w:val="28"/>
        </w:rPr>
        <w:t>ТР</w:t>
      </w:r>
      <w:proofErr w:type="gramEnd"/>
      <w:r w:rsidRPr="00BD5672">
        <w:rPr>
          <w:bCs/>
          <w:sz w:val="28"/>
          <w:szCs w:val="28"/>
        </w:rPr>
        <w:t xml:space="preserve"> ТС 021/2011  (</w:t>
      </w:r>
      <w:r w:rsidRPr="00BD5672">
        <w:rPr>
          <w:sz w:val="28"/>
          <w:szCs w:val="28"/>
        </w:rPr>
        <w:t>утв. решением Комиссии Таможенн</w:t>
      </w:r>
      <w:r w:rsidRPr="00BD5672">
        <w:rPr>
          <w:sz w:val="28"/>
          <w:szCs w:val="28"/>
        </w:rPr>
        <w:t>о</w:t>
      </w:r>
      <w:r w:rsidRPr="00BD5672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BD5672">
          <w:rPr>
            <w:sz w:val="28"/>
            <w:szCs w:val="28"/>
          </w:rPr>
          <w:t>2011 г</w:t>
        </w:r>
      </w:smartTag>
      <w:r w:rsidRPr="00BD5672">
        <w:rPr>
          <w:sz w:val="28"/>
          <w:szCs w:val="28"/>
        </w:rPr>
        <w:t>. № 880).</w:t>
      </w:r>
    </w:p>
    <w:p w:rsidR="00D32570" w:rsidRPr="00BD5672" w:rsidRDefault="00D3257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BD5672">
        <w:rPr>
          <w:sz w:val="28"/>
          <w:szCs w:val="28"/>
        </w:rPr>
        <w:t xml:space="preserve">ГОСТ </w:t>
      </w:r>
      <w:proofErr w:type="gramStart"/>
      <w:r w:rsidRPr="00BD5672">
        <w:rPr>
          <w:sz w:val="28"/>
          <w:szCs w:val="28"/>
        </w:rPr>
        <w:t>Р</w:t>
      </w:r>
      <w:proofErr w:type="gramEnd"/>
      <w:r w:rsidRPr="00BD5672">
        <w:rPr>
          <w:sz w:val="28"/>
          <w:szCs w:val="28"/>
        </w:rPr>
        <w:t xml:space="preserve"> 52179-2003 «Маргарины, жиры для кулинарии, кондитерской, хлебопекарной и молочной промышленности. Правила приемки и м</w:t>
      </w:r>
      <w:r w:rsidRPr="00BD5672">
        <w:rPr>
          <w:sz w:val="28"/>
          <w:szCs w:val="28"/>
        </w:rPr>
        <w:t>е</w:t>
      </w:r>
      <w:r w:rsidRPr="00BD5672">
        <w:rPr>
          <w:sz w:val="28"/>
          <w:szCs w:val="28"/>
        </w:rPr>
        <w:t xml:space="preserve">тоды контроля». </w:t>
      </w:r>
    </w:p>
    <w:p w:rsidR="00D32570" w:rsidRPr="00BD5672" w:rsidRDefault="00D3257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BD5672">
        <w:rPr>
          <w:color w:val="000000"/>
          <w:sz w:val="28"/>
          <w:szCs w:val="28"/>
        </w:rPr>
        <w:t xml:space="preserve">ГОСТ </w:t>
      </w:r>
      <w:proofErr w:type="gramStart"/>
      <w:r w:rsidRPr="00BD5672">
        <w:rPr>
          <w:color w:val="000000"/>
          <w:sz w:val="28"/>
          <w:szCs w:val="28"/>
        </w:rPr>
        <w:t>Р</w:t>
      </w:r>
      <w:proofErr w:type="gramEnd"/>
      <w:r w:rsidRPr="00BD5672">
        <w:rPr>
          <w:color w:val="000000"/>
          <w:sz w:val="28"/>
          <w:szCs w:val="28"/>
        </w:rPr>
        <w:t xml:space="preserve"> 52062 – 20003 «Масла растительные. Правила приемки и мет</w:t>
      </w:r>
      <w:r w:rsidRPr="00BD5672">
        <w:rPr>
          <w:color w:val="000000"/>
          <w:sz w:val="28"/>
          <w:szCs w:val="28"/>
        </w:rPr>
        <w:t>о</w:t>
      </w:r>
      <w:r w:rsidRPr="00BD5672">
        <w:rPr>
          <w:color w:val="000000"/>
          <w:sz w:val="28"/>
          <w:szCs w:val="28"/>
        </w:rPr>
        <w:t>ды отбора проб».</w:t>
      </w:r>
    </w:p>
    <w:p w:rsidR="00D32570" w:rsidRPr="00BD5672" w:rsidRDefault="00D3257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BD5672">
        <w:rPr>
          <w:sz w:val="28"/>
          <w:szCs w:val="28"/>
        </w:rPr>
        <w:t>ГОСТ 5472-50 «Масла растительные. Определение запаха, цвета и пр</w:t>
      </w:r>
      <w:r w:rsidRPr="00BD5672">
        <w:rPr>
          <w:sz w:val="28"/>
          <w:szCs w:val="28"/>
        </w:rPr>
        <w:t>о</w:t>
      </w:r>
      <w:r w:rsidRPr="00BD5672">
        <w:rPr>
          <w:sz w:val="28"/>
          <w:szCs w:val="28"/>
        </w:rPr>
        <w:t>зрачности».</w:t>
      </w:r>
    </w:p>
    <w:p w:rsidR="00D32570" w:rsidRPr="00BD5672" w:rsidRDefault="00D3257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BD5672">
        <w:rPr>
          <w:sz w:val="28"/>
          <w:szCs w:val="28"/>
        </w:rPr>
        <w:t xml:space="preserve">ГОСТ </w:t>
      </w:r>
      <w:proofErr w:type="gramStart"/>
      <w:r w:rsidRPr="00BD5672">
        <w:rPr>
          <w:sz w:val="28"/>
          <w:szCs w:val="28"/>
        </w:rPr>
        <w:t>Р</w:t>
      </w:r>
      <w:proofErr w:type="gramEnd"/>
      <w:r w:rsidRPr="00BD5672">
        <w:rPr>
          <w:sz w:val="28"/>
          <w:szCs w:val="28"/>
        </w:rPr>
        <w:t xml:space="preserve"> 50456-92 «Жиры и масла животные и растительные. Опред</w:t>
      </w:r>
      <w:r w:rsidRPr="00BD5672">
        <w:rPr>
          <w:sz w:val="28"/>
          <w:szCs w:val="28"/>
        </w:rPr>
        <w:t>е</w:t>
      </w:r>
      <w:r w:rsidRPr="00BD5672">
        <w:rPr>
          <w:sz w:val="28"/>
          <w:szCs w:val="28"/>
        </w:rPr>
        <w:t xml:space="preserve">ление содержания влаги и летучих веществ». </w:t>
      </w:r>
    </w:p>
    <w:p w:rsidR="00D32570" w:rsidRPr="00BD5672" w:rsidRDefault="00D3257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BD5672">
        <w:rPr>
          <w:sz w:val="28"/>
          <w:szCs w:val="28"/>
        </w:rPr>
        <w:t>ГОСТ 11812-66 «Масла растительные. Методы определения влаги и летучих веществ».</w:t>
      </w:r>
    </w:p>
    <w:p w:rsidR="00D32570" w:rsidRPr="00D32570" w:rsidRDefault="00D3257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BD5672">
        <w:rPr>
          <w:sz w:val="28"/>
          <w:szCs w:val="28"/>
        </w:rPr>
        <w:t xml:space="preserve">ГОСТ </w:t>
      </w:r>
      <w:proofErr w:type="gramStart"/>
      <w:r w:rsidRPr="00BD5672">
        <w:rPr>
          <w:sz w:val="28"/>
          <w:szCs w:val="28"/>
        </w:rPr>
        <w:t>Р</w:t>
      </w:r>
      <w:proofErr w:type="gramEnd"/>
      <w:r w:rsidRPr="00BD5672">
        <w:rPr>
          <w:sz w:val="28"/>
          <w:szCs w:val="28"/>
        </w:rPr>
        <w:t xml:space="preserve"> 50457-92 «Жиры и масла животные и растительные. Опред</w:t>
      </w:r>
      <w:r w:rsidRPr="00BD5672">
        <w:rPr>
          <w:sz w:val="28"/>
          <w:szCs w:val="28"/>
        </w:rPr>
        <w:t>е</w:t>
      </w:r>
      <w:r w:rsidRPr="00BD5672">
        <w:rPr>
          <w:sz w:val="28"/>
          <w:szCs w:val="28"/>
        </w:rPr>
        <w:t>ление кислотного числа и кислотности».</w:t>
      </w:r>
    </w:p>
    <w:p w:rsidR="00D32570" w:rsidRPr="00D32570" w:rsidRDefault="00D3257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D32570">
        <w:rPr>
          <w:sz w:val="28"/>
          <w:szCs w:val="28"/>
        </w:rPr>
        <w:t xml:space="preserve">ГОСТ </w:t>
      </w:r>
      <w:proofErr w:type="gramStart"/>
      <w:r w:rsidRPr="00D32570">
        <w:rPr>
          <w:sz w:val="28"/>
          <w:szCs w:val="28"/>
        </w:rPr>
        <w:t>Р</w:t>
      </w:r>
      <w:proofErr w:type="gramEnd"/>
      <w:r w:rsidRPr="00D32570">
        <w:rPr>
          <w:sz w:val="28"/>
          <w:szCs w:val="28"/>
        </w:rPr>
        <w:t xml:space="preserve"> 52110-2003 «Масла растительные. Методы определения ки</w:t>
      </w:r>
      <w:r w:rsidRPr="00D32570">
        <w:rPr>
          <w:sz w:val="28"/>
          <w:szCs w:val="28"/>
        </w:rPr>
        <w:t>с</w:t>
      </w:r>
      <w:r w:rsidRPr="00D32570">
        <w:rPr>
          <w:sz w:val="28"/>
          <w:szCs w:val="28"/>
        </w:rPr>
        <w:t>лотного числа».</w:t>
      </w:r>
    </w:p>
    <w:p w:rsidR="00474733" w:rsidRPr="009C0294" w:rsidRDefault="00474733" w:rsidP="00D32570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lastRenderedPageBreak/>
        <w:t xml:space="preserve">Записать названия в тетрадь по практическим занятиям. </w:t>
      </w:r>
    </w:p>
    <w:p w:rsidR="00474733" w:rsidRPr="009C0294" w:rsidRDefault="00474733" w:rsidP="00474733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>Использовать изложенные гигиенические нормативы при выполнении практических заданий и решении ситуационных задач.</w:t>
      </w:r>
    </w:p>
    <w:p w:rsidR="00474733" w:rsidRDefault="00474733" w:rsidP="00474733">
      <w:pPr>
        <w:pStyle w:val="aa"/>
        <w:ind w:left="727"/>
        <w:contextualSpacing/>
        <w:jc w:val="right"/>
      </w:pPr>
    </w:p>
    <w:p w:rsidR="00474733" w:rsidRPr="00387F4A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87F4A">
        <w:rPr>
          <w:b/>
          <w:i/>
          <w:color w:val="000000"/>
          <w:sz w:val="28"/>
          <w:szCs w:val="28"/>
        </w:rPr>
        <w:t>Практические навыки</w:t>
      </w: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474733" w:rsidRPr="006E371C" w:rsidRDefault="00474733" w:rsidP="00474733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Освоение методик</w:t>
      </w:r>
      <w:r w:rsidRPr="006E371C">
        <w:rPr>
          <w:sz w:val="28"/>
          <w:szCs w:val="28"/>
        </w:rPr>
        <w:t xml:space="preserve"> санитарной экспертизы качества </w:t>
      </w:r>
      <w:r w:rsidR="00D32570" w:rsidRPr="00EC27DC">
        <w:rPr>
          <w:sz w:val="28"/>
          <w:szCs w:val="28"/>
        </w:rPr>
        <w:t>пищевых жиров, овощей и плодов</w:t>
      </w:r>
      <w:r w:rsidRPr="006E371C">
        <w:rPr>
          <w:sz w:val="28"/>
          <w:szCs w:val="28"/>
        </w:rPr>
        <w:t xml:space="preserve">. </w:t>
      </w: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87F4A">
        <w:rPr>
          <w:b/>
          <w:i/>
          <w:color w:val="000000"/>
          <w:sz w:val="28"/>
          <w:szCs w:val="28"/>
        </w:rPr>
        <w:t>Практические задания</w:t>
      </w: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474733" w:rsidRDefault="00474733" w:rsidP="00474733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гигиенической экспертизы</w:t>
      </w:r>
      <w:r w:rsidRPr="006E371C">
        <w:rPr>
          <w:sz w:val="28"/>
          <w:szCs w:val="28"/>
        </w:rPr>
        <w:t xml:space="preserve"> </w:t>
      </w:r>
      <w:r w:rsidR="00D32570" w:rsidRPr="00EC27DC">
        <w:rPr>
          <w:sz w:val="28"/>
          <w:szCs w:val="28"/>
        </w:rPr>
        <w:t>пищевых жиров, овощей и плодов</w:t>
      </w:r>
      <w:r>
        <w:rPr>
          <w:sz w:val="28"/>
          <w:szCs w:val="28"/>
        </w:rPr>
        <w:t xml:space="preserve"> и </w:t>
      </w:r>
      <w:r w:rsidRPr="006E371C">
        <w:rPr>
          <w:sz w:val="28"/>
          <w:szCs w:val="28"/>
        </w:rPr>
        <w:t>составление заключения по исследованному продукту.</w:t>
      </w:r>
    </w:p>
    <w:p w:rsidR="00474733" w:rsidRDefault="00474733" w:rsidP="00FA4C8D">
      <w:pPr>
        <w:ind w:firstLine="709"/>
        <w:jc w:val="both"/>
        <w:rPr>
          <w:b/>
          <w:sz w:val="28"/>
        </w:rPr>
      </w:pPr>
    </w:p>
    <w:p w:rsidR="00D32570" w:rsidRPr="00D32570" w:rsidRDefault="00D32570" w:rsidP="00D32570">
      <w:pPr>
        <w:pStyle w:val="25"/>
        <w:shd w:val="clear" w:color="auto" w:fill="auto"/>
        <w:tabs>
          <w:tab w:val="left" w:pos="2288"/>
        </w:tabs>
        <w:spacing w:after="211" w:line="278" w:lineRule="exact"/>
        <w:rPr>
          <w:i w:val="0"/>
          <w:sz w:val="28"/>
          <w:szCs w:val="28"/>
        </w:rPr>
      </w:pPr>
      <w:bookmarkStart w:id="20" w:name="bookmark47"/>
      <w:r w:rsidRPr="00D32570">
        <w:rPr>
          <w:i w:val="0"/>
          <w:sz w:val="28"/>
          <w:szCs w:val="28"/>
        </w:rPr>
        <w:t>САНИТАРНАЯ ЭКСПЕРТИЗА ПИЩЕВЫХ ЖИРОВ И МАСЕЛ</w:t>
      </w:r>
      <w:bookmarkEnd w:id="20"/>
    </w:p>
    <w:p w:rsidR="00D32570" w:rsidRDefault="00D32570" w:rsidP="00D32570">
      <w:pPr>
        <w:pStyle w:val="7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32570">
        <w:rPr>
          <w:sz w:val="28"/>
          <w:szCs w:val="28"/>
        </w:rPr>
        <w:t>ОТБОР ПРОБ ДЛЯ АНАЛИЗА</w:t>
      </w:r>
    </w:p>
    <w:p w:rsidR="00D32570" w:rsidRPr="00D32570" w:rsidRDefault="00D32570" w:rsidP="00D32570">
      <w:pPr>
        <w:pStyle w:val="7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D32570" w:rsidRPr="008821B7" w:rsidRDefault="00D32570" w:rsidP="008821B7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8821B7">
        <w:rPr>
          <w:sz w:val="28"/>
          <w:szCs w:val="28"/>
          <w:lang w:eastAsia="en-US" w:bidi="en-US"/>
        </w:rPr>
        <w:t xml:space="preserve">Качество </w:t>
      </w:r>
      <w:r w:rsidRPr="008821B7">
        <w:rPr>
          <w:sz w:val="28"/>
          <w:szCs w:val="28"/>
        </w:rPr>
        <w:t>жира устанавливают на каждую отдельную партию на осно</w:t>
      </w:r>
      <w:r w:rsidRPr="008821B7">
        <w:rPr>
          <w:sz w:val="28"/>
          <w:szCs w:val="28"/>
        </w:rPr>
        <w:softHyphen/>
        <w:t>вании лабораторного исследования отбираемого от нее среднего образца.</w:t>
      </w:r>
    </w:p>
    <w:p w:rsidR="008821B7" w:rsidRPr="008821B7" w:rsidRDefault="008821B7" w:rsidP="008821B7">
      <w:pPr>
        <w:pStyle w:val="29"/>
        <w:shd w:val="clear" w:color="auto" w:fill="auto"/>
        <w:spacing w:before="0" w:line="240" w:lineRule="auto"/>
        <w:ind w:right="160"/>
        <w:jc w:val="both"/>
        <w:rPr>
          <w:sz w:val="28"/>
          <w:szCs w:val="28"/>
        </w:rPr>
      </w:pPr>
      <w:r w:rsidRPr="008821B7">
        <w:rPr>
          <w:sz w:val="28"/>
          <w:szCs w:val="28"/>
        </w:rPr>
        <w:t>Под отдельной партией жира (в том числе масла) подразумевают масло и жир одного вида и сорта, предназначенные к одновременной сдаче или пр</w:t>
      </w:r>
      <w:r w:rsidRPr="008821B7">
        <w:rPr>
          <w:sz w:val="28"/>
          <w:szCs w:val="28"/>
        </w:rPr>
        <w:t>и</w:t>
      </w:r>
      <w:r w:rsidRPr="008821B7">
        <w:rPr>
          <w:sz w:val="28"/>
          <w:szCs w:val="28"/>
        </w:rPr>
        <w:t>ему в реализацию.</w:t>
      </w:r>
    </w:p>
    <w:p w:rsidR="008821B7" w:rsidRPr="008821B7" w:rsidRDefault="008821B7" w:rsidP="008821B7">
      <w:pPr>
        <w:pStyle w:val="29"/>
        <w:shd w:val="clear" w:color="auto" w:fill="auto"/>
        <w:spacing w:before="0" w:line="240" w:lineRule="auto"/>
        <w:ind w:right="160" w:firstLine="709"/>
        <w:jc w:val="both"/>
        <w:rPr>
          <w:sz w:val="28"/>
          <w:szCs w:val="28"/>
        </w:rPr>
      </w:pPr>
      <w:r w:rsidRPr="008821B7">
        <w:rPr>
          <w:sz w:val="28"/>
          <w:szCs w:val="28"/>
        </w:rPr>
        <w:t xml:space="preserve">Если экспертизе подвергаются животные или кухонные жиры, а также сливочное масло, упакованное в деревянные ящики или бочки, то отбирают от каждых 5 бочек или ящиков одно контрольное место (не менее </w:t>
      </w:r>
      <w:r w:rsidRPr="008821B7">
        <w:rPr>
          <w:rStyle w:val="2Georgia95pt"/>
          <w:sz w:val="28"/>
          <w:szCs w:val="28"/>
        </w:rPr>
        <w:t>6</w:t>
      </w:r>
      <w:r w:rsidRPr="008821B7">
        <w:rPr>
          <w:sz w:val="28"/>
          <w:szCs w:val="28"/>
        </w:rPr>
        <w:t xml:space="preserve"> мест от всей партии).</w:t>
      </w:r>
    </w:p>
    <w:p w:rsidR="008821B7" w:rsidRPr="008821B7" w:rsidRDefault="008821B7" w:rsidP="008821B7">
      <w:pPr>
        <w:pStyle w:val="29"/>
        <w:shd w:val="clear" w:color="auto" w:fill="auto"/>
        <w:spacing w:before="0" w:line="240" w:lineRule="auto"/>
        <w:ind w:right="160" w:firstLine="709"/>
        <w:jc w:val="both"/>
        <w:rPr>
          <w:sz w:val="28"/>
          <w:szCs w:val="28"/>
        </w:rPr>
      </w:pPr>
      <w:r w:rsidRPr="008821B7">
        <w:rPr>
          <w:sz w:val="28"/>
          <w:szCs w:val="28"/>
        </w:rPr>
        <w:t>Отбор проб жира из каждого ящика или бочки производят никелиро</w:t>
      </w:r>
      <w:r w:rsidRPr="008821B7">
        <w:rPr>
          <w:sz w:val="28"/>
          <w:szCs w:val="28"/>
        </w:rPr>
        <w:softHyphen/>
        <w:t>ванным щупом. От полученного среднего образца отбирают пробу для хи</w:t>
      </w:r>
      <w:r w:rsidRPr="008821B7">
        <w:rPr>
          <w:sz w:val="28"/>
          <w:szCs w:val="28"/>
        </w:rPr>
        <w:softHyphen/>
        <w:t>мического исследования масла. С этой целью при помощи шпателя срезают часть находящегося на щупе столбика жира по всей его длине и помещают в плотно закрывающуюся посуду.</w:t>
      </w:r>
    </w:p>
    <w:p w:rsidR="008821B7" w:rsidRPr="008821B7" w:rsidRDefault="008821B7" w:rsidP="008821B7">
      <w:pPr>
        <w:pStyle w:val="29"/>
        <w:shd w:val="clear" w:color="auto" w:fill="auto"/>
        <w:spacing w:before="0" w:line="240" w:lineRule="auto"/>
        <w:ind w:right="160" w:firstLine="709"/>
        <w:jc w:val="both"/>
        <w:rPr>
          <w:sz w:val="28"/>
          <w:szCs w:val="28"/>
        </w:rPr>
      </w:pPr>
      <w:r w:rsidRPr="008821B7">
        <w:rPr>
          <w:sz w:val="28"/>
          <w:szCs w:val="28"/>
        </w:rPr>
        <w:t xml:space="preserve">Отбор проб растительного масла производят </w:t>
      </w:r>
      <w:proofErr w:type="spellStart"/>
      <w:r w:rsidRPr="008821B7">
        <w:rPr>
          <w:sz w:val="28"/>
          <w:szCs w:val="28"/>
        </w:rPr>
        <w:t>пробоотборочной</w:t>
      </w:r>
      <w:proofErr w:type="spellEnd"/>
      <w:r w:rsidRPr="008821B7">
        <w:rPr>
          <w:sz w:val="28"/>
          <w:szCs w:val="28"/>
        </w:rPr>
        <w:t xml:space="preserve"> труб</w:t>
      </w:r>
      <w:r w:rsidRPr="008821B7">
        <w:rPr>
          <w:sz w:val="28"/>
          <w:szCs w:val="28"/>
        </w:rPr>
        <w:softHyphen/>
        <w:t xml:space="preserve">кой. Если партия масла находится в цистернах, отбор производят из </w:t>
      </w:r>
      <w:proofErr w:type="spellStart"/>
      <w:r w:rsidRPr="008821B7">
        <w:rPr>
          <w:sz w:val="28"/>
          <w:szCs w:val="28"/>
        </w:rPr>
        <w:t>проб</w:t>
      </w:r>
      <w:proofErr w:type="gramStart"/>
      <w:r w:rsidRPr="008821B7">
        <w:rPr>
          <w:sz w:val="28"/>
          <w:szCs w:val="28"/>
        </w:rPr>
        <w:t>о</w:t>
      </w:r>
      <w:proofErr w:type="spellEnd"/>
      <w:r w:rsidRPr="008821B7">
        <w:rPr>
          <w:sz w:val="28"/>
          <w:szCs w:val="28"/>
        </w:rPr>
        <w:t>-</w:t>
      </w:r>
      <w:proofErr w:type="gramEnd"/>
      <w:r w:rsidRPr="008821B7">
        <w:rPr>
          <w:sz w:val="28"/>
          <w:szCs w:val="28"/>
        </w:rPr>
        <w:t xml:space="preserve"> отборочного крана, установленного на нагнетательной трубе насоса. Пробу от партии масла, расфасованного в бутылки, берут из каждого десятого ящика (по одной бутылке); средняя проба должна быть не менее </w:t>
      </w:r>
      <w:r w:rsidRPr="008821B7">
        <w:rPr>
          <w:rStyle w:val="2Georgia95pt"/>
          <w:sz w:val="28"/>
          <w:szCs w:val="28"/>
        </w:rPr>
        <w:t>10</w:t>
      </w:r>
      <w:r w:rsidRPr="008821B7">
        <w:rPr>
          <w:sz w:val="28"/>
          <w:szCs w:val="28"/>
        </w:rPr>
        <w:t xml:space="preserve"> буты</w:t>
      </w:r>
      <w:r w:rsidRPr="008821B7">
        <w:rPr>
          <w:sz w:val="28"/>
          <w:szCs w:val="28"/>
        </w:rPr>
        <w:softHyphen/>
        <w:t>лок.</w:t>
      </w:r>
    </w:p>
    <w:p w:rsidR="008821B7" w:rsidRDefault="008821B7" w:rsidP="008821B7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8821B7">
        <w:rPr>
          <w:sz w:val="28"/>
          <w:szCs w:val="28"/>
        </w:rPr>
        <w:t>Полученную среднюю пробу хорошо перемешивают и отбирают о</w:t>
      </w:r>
      <w:r w:rsidRPr="008821B7">
        <w:rPr>
          <w:sz w:val="28"/>
          <w:szCs w:val="28"/>
        </w:rPr>
        <w:t>б</w:t>
      </w:r>
      <w:r w:rsidRPr="008821B7">
        <w:rPr>
          <w:sz w:val="28"/>
          <w:szCs w:val="28"/>
        </w:rPr>
        <w:t>разцы масла для лабораторного исследования по 0,5 л в два сосуда.</w:t>
      </w:r>
    </w:p>
    <w:p w:rsidR="008821B7" w:rsidRPr="008821B7" w:rsidRDefault="008821B7" w:rsidP="008821B7">
      <w:pPr>
        <w:pStyle w:val="29"/>
        <w:shd w:val="clear" w:color="auto" w:fill="auto"/>
        <w:spacing w:before="0" w:line="240" w:lineRule="auto"/>
        <w:ind w:firstLine="380"/>
        <w:jc w:val="both"/>
        <w:rPr>
          <w:sz w:val="28"/>
          <w:szCs w:val="28"/>
        </w:rPr>
      </w:pPr>
    </w:p>
    <w:p w:rsidR="008821B7" w:rsidRPr="008821B7" w:rsidRDefault="008821B7" w:rsidP="008821B7">
      <w:pPr>
        <w:pStyle w:val="44"/>
        <w:shd w:val="clear" w:color="auto" w:fill="auto"/>
        <w:spacing w:before="0" w:after="147" w:line="240" w:lineRule="auto"/>
        <w:ind w:left="80" w:firstLine="0"/>
        <w:rPr>
          <w:sz w:val="28"/>
          <w:szCs w:val="28"/>
        </w:rPr>
      </w:pPr>
      <w:bookmarkStart w:id="21" w:name="bookmark50"/>
      <w:r w:rsidRPr="008821B7">
        <w:rPr>
          <w:sz w:val="28"/>
          <w:szCs w:val="28"/>
        </w:rPr>
        <w:t>ОПРЕДЕЛЕНИЕ ОРГАНОЛЕПТИЧЕСКИХ СВОЙСТВ</w:t>
      </w:r>
      <w:bookmarkEnd w:id="21"/>
    </w:p>
    <w:p w:rsidR="008821B7" w:rsidRPr="008821B7" w:rsidRDefault="008821B7" w:rsidP="008821B7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8821B7">
        <w:rPr>
          <w:sz w:val="28"/>
          <w:szCs w:val="28"/>
        </w:rPr>
        <w:t>При тщательном внешнем осмотре жиров и масел определяют их внеш</w:t>
      </w:r>
      <w:r w:rsidRPr="008821B7">
        <w:rPr>
          <w:sz w:val="28"/>
          <w:szCs w:val="28"/>
        </w:rPr>
        <w:softHyphen/>
        <w:t>ний вид, цвет, консистенцию, вкус и запах.</w:t>
      </w:r>
    </w:p>
    <w:p w:rsidR="008821B7" w:rsidRPr="008821B7" w:rsidRDefault="008821B7" w:rsidP="008821B7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8821B7">
        <w:rPr>
          <w:sz w:val="28"/>
          <w:szCs w:val="28"/>
        </w:rPr>
        <w:t>При исследовании растительных масел цвет определяют при проходя</w:t>
      </w:r>
      <w:r w:rsidRPr="008821B7">
        <w:rPr>
          <w:sz w:val="28"/>
          <w:szCs w:val="28"/>
        </w:rPr>
        <w:softHyphen/>
        <w:t>щем и при отраженном дневном свете на белом фоне. Масло наливают в ста</w:t>
      </w:r>
      <w:r w:rsidRPr="008821B7">
        <w:rPr>
          <w:sz w:val="28"/>
          <w:szCs w:val="28"/>
        </w:rPr>
        <w:softHyphen/>
        <w:t>канчик из бесцветного стекла диаметром 5 см. Высота слоя масла в стакан</w:t>
      </w:r>
      <w:r w:rsidRPr="008821B7">
        <w:rPr>
          <w:sz w:val="28"/>
          <w:szCs w:val="28"/>
        </w:rPr>
        <w:softHyphen/>
      </w:r>
      <w:r w:rsidRPr="008821B7">
        <w:rPr>
          <w:sz w:val="28"/>
          <w:szCs w:val="28"/>
        </w:rPr>
        <w:lastRenderedPageBreak/>
        <w:t>чике должна быть 10 см. Цвет твердых масел (сливочного, топленого) опре</w:t>
      </w:r>
      <w:r w:rsidRPr="008821B7">
        <w:rPr>
          <w:sz w:val="28"/>
          <w:szCs w:val="28"/>
        </w:rPr>
        <w:softHyphen/>
        <w:t xml:space="preserve">деляют на </w:t>
      </w:r>
      <w:proofErr w:type="spellStart"/>
      <w:r w:rsidRPr="008821B7">
        <w:rPr>
          <w:sz w:val="28"/>
          <w:szCs w:val="28"/>
        </w:rPr>
        <w:t>соежем</w:t>
      </w:r>
      <w:proofErr w:type="spellEnd"/>
      <w:r w:rsidRPr="008821B7">
        <w:rPr>
          <w:sz w:val="28"/>
          <w:szCs w:val="28"/>
        </w:rPr>
        <w:t xml:space="preserve"> разрезе.</w:t>
      </w:r>
    </w:p>
    <w:p w:rsidR="008821B7" w:rsidRPr="008821B7" w:rsidRDefault="008821B7" w:rsidP="008821B7">
      <w:pPr>
        <w:pStyle w:val="44"/>
        <w:shd w:val="clear" w:color="auto" w:fill="auto"/>
        <w:spacing w:before="0" w:after="152" w:line="240" w:lineRule="auto"/>
        <w:ind w:left="240" w:firstLine="709"/>
        <w:jc w:val="both"/>
        <w:rPr>
          <w:b w:val="0"/>
          <w:sz w:val="28"/>
          <w:szCs w:val="28"/>
        </w:rPr>
      </w:pPr>
      <w:r w:rsidRPr="008821B7">
        <w:rPr>
          <w:b w:val="0"/>
          <w:sz w:val="28"/>
          <w:szCs w:val="28"/>
        </w:rPr>
        <w:t>Запах масла определяют при нанесении слоя масла на стеклянную пла</w:t>
      </w:r>
      <w:r w:rsidRPr="008821B7">
        <w:rPr>
          <w:b w:val="0"/>
          <w:sz w:val="28"/>
          <w:szCs w:val="28"/>
        </w:rPr>
        <w:softHyphen/>
        <w:t>стинку или на ладонь. Чтобы более отчетливо фиксировать запах, масло предварительно подогревают на водяной бане до 50</w:t>
      </w:r>
      <w:proofErr w:type="gramStart"/>
      <w:r w:rsidRPr="008821B7">
        <w:rPr>
          <w:b w:val="0"/>
          <w:sz w:val="28"/>
          <w:szCs w:val="28"/>
        </w:rPr>
        <w:t>°С</w:t>
      </w:r>
      <w:proofErr w:type="gramEnd"/>
      <w:r w:rsidRPr="008821B7">
        <w:rPr>
          <w:b w:val="0"/>
          <w:sz w:val="28"/>
          <w:szCs w:val="28"/>
        </w:rPr>
        <w:t>, вкус масла опред</w:t>
      </w:r>
      <w:r w:rsidRPr="008821B7">
        <w:rPr>
          <w:b w:val="0"/>
          <w:sz w:val="28"/>
          <w:szCs w:val="28"/>
        </w:rPr>
        <w:t>е</w:t>
      </w:r>
      <w:r w:rsidRPr="008821B7">
        <w:rPr>
          <w:b w:val="0"/>
          <w:sz w:val="28"/>
          <w:szCs w:val="28"/>
        </w:rPr>
        <w:t>ляют при температуре 20°С.</w:t>
      </w:r>
    </w:p>
    <w:p w:rsidR="00D32570" w:rsidRDefault="008821B7" w:rsidP="008821B7">
      <w:pPr>
        <w:jc w:val="center"/>
        <w:rPr>
          <w:b/>
          <w:sz w:val="28"/>
          <w:szCs w:val="28"/>
        </w:rPr>
      </w:pPr>
      <w:r w:rsidRPr="008821B7">
        <w:rPr>
          <w:b/>
          <w:sz w:val="28"/>
          <w:szCs w:val="28"/>
        </w:rPr>
        <w:t>ОПРЕДЕЛЕНИЕ ФИЗИКО-ХИМИЧЕСКИХ ПОКАЗАТЕЛЕЙ</w:t>
      </w:r>
    </w:p>
    <w:p w:rsidR="008821B7" w:rsidRDefault="008821B7" w:rsidP="008821B7">
      <w:pPr>
        <w:jc w:val="center"/>
        <w:rPr>
          <w:b/>
          <w:sz w:val="28"/>
          <w:szCs w:val="28"/>
        </w:rPr>
      </w:pPr>
    </w:p>
    <w:p w:rsidR="008821B7" w:rsidRPr="008821B7" w:rsidRDefault="008821B7" w:rsidP="008821B7">
      <w:pPr>
        <w:pStyle w:val="29"/>
        <w:shd w:val="clear" w:color="auto" w:fill="auto"/>
        <w:spacing w:before="0" w:line="240" w:lineRule="auto"/>
        <w:ind w:right="-2"/>
        <w:jc w:val="center"/>
        <w:rPr>
          <w:b/>
          <w:sz w:val="28"/>
          <w:szCs w:val="28"/>
        </w:rPr>
      </w:pPr>
      <w:r w:rsidRPr="008821B7">
        <w:rPr>
          <w:b/>
          <w:sz w:val="28"/>
          <w:szCs w:val="28"/>
        </w:rPr>
        <w:t>Определение содержания поваренной соли в сливочном масле и марг</w:t>
      </w:r>
      <w:r w:rsidRPr="008821B7">
        <w:rPr>
          <w:b/>
          <w:sz w:val="28"/>
          <w:szCs w:val="28"/>
        </w:rPr>
        <w:t>а</w:t>
      </w:r>
      <w:r w:rsidRPr="008821B7">
        <w:rPr>
          <w:b/>
          <w:sz w:val="28"/>
          <w:szCs w:val="28"/>
        </w:rPr>
        <w:t>рине</w:t>
      </w:r>
    </w:p>
    <w:p w:rsidR="008821B7" w:rsidRPr="008821B7" w:rsidRDefault="008821B7" w:rsidP="008821B7">
      <w:pPr>
        <w:ind w:firstLine="709"/>
        <w:jc w:val="both"/>
        <w:rPr>
          <w:sz w:val="28"/>
          <w:szCs w:val="28"/>
        </w:rPr>
      </w:pPr>
      <w:r w:rsidRPr="008821B7">
        <w:rPr>
          <w:sz w:val="28"/>
          <w:szCs w:val="28"/>
        </w:rPr>
        <w:t>В коническую колбу емкостью 100 мл берут навеску сливочного масла или маргарина в количестве 5 г на технохимических весах. Навеску масла з</w:t>
      </w:r>
      <w:r w:rsidRPr="008821B7">
        <w:rPr>
          <w:sz w:val="28"/>
          <w:szCs w:val="28"/>
        </w:rPr>
        <w:t>а</w:t>
      </w:r>
      <w:r w:rsidRPr="008821B7">
        <w:rPr>
          <w:sz w:val="28"/>
          <w:szCs w:val="28"/>
        </w:rPr>
        <w:t>ливают 50 мл горячей дистиллированной воды (температура 50- 60°С), тщ</w:t>
      </w:r>
      <w:r w:rsidRPr="008821B7">
        <w:rPr>
          <w:sz w:val="28"/>
          <w:szCs w:val="28"/>
        </w:rPr>
        <w:t>а</w:t>
      </w:r>
      <w:r w:rsidRPr="008821B7">
        <w:rPr>
          <w:sz w:val="28"/>
          <w:szCs w:val="28"/>
        </w:rPr>
        <w:t>тельно взбалтывают до расплавления масла, фильтруют через влажный фильтр, из фильтрата берут 10 мл пипеткой Мора в чистую сухую колбу, д</w:t>
      </w:r>
      <w:r w:rsidRPr="008821B7">
        <w:rPr>
          <w:sz w:val="28"/>
          <w:szCs w:val="28"/>
        </w:rPr>
        <w:t>о</w:t>
      </w:r>
      <w:r w:rsidRPr="008821B7">
        <w:rPr>
          <w:sz w:val="28"/>
          <w:szCs w:val="28"/>
        </w:rPr>
        <w:t xml:space="preserve">бавляют 3 капли </w:t>
      </w:r>
      <w:r w:rsidRPr="008821B7">
        <w:rPr>
          <w:rStyle w:val="2Georgia95pt"/>
          <w:sz w:val="28"/>
          <w:szCs w:val="28"/>
        </w:rPr>
        <w:t>10</w:t>
      </w:r>
      <w:r w:rsidRPr="008821B7">
        <w:rPr>
          <w:sz w:val="28"/>
          <w:szCs w:val="28"/>
        </w:rPr>
        <w:t xml:space="preserve">% раствора хромовокислого калия в качестве индикатора и титруют 0,1 н. раствором нитрата серебра. Конец, титрования определяют по появлению не исчезающего при взбалтывании </w:t>
      </w:r>
      <w:proofErr w:type="spellStart"/>
      <w:proofErr w:type="gramStart"/>
      <w:r w:rsidRPr="008821B7">
        <w:rPr>
          <w:sz w:val="28"/>
          <w:szCs w:val="28"/>
        </w:rPr>
        <w:t>кирпично</w:t>
      </w:r>
      <w:proofErr w:type="spellEnd"/>
      <w:r w:rsidRPr="008821B7">
        <w:rPr>
          <w:sz w:val="28"/>
          <w:szCs w:val="28"/>
        </w:rPr>
        <w:t xml:space="preserve"> - красного</w:t>
      </w:r>
      <w:proofErr w:type="gramEnd"/>
      <w:r w:rsidRPr="008821B7">
        <w:rPr>
          <w:sz w:val="28"/>
          <w:szCs w:val="28"/>
        </w:rPr>
        <w:t xml:space="preserve"> окр</w:t>
      </w:r>
      <w:r w:rsidRPr="008821B7">
        <w:rPr>
          <w:sz w:val="28"/>
          <w:szCs w:val="28"/>
        </w:rPr>
        <w:t>а</w:t>
      </w:r>
      <w:r w:rsidRPr="008821B7">
        <w:rPr>
          <w:sz w:val="28"/>
          <w:szCs w:val="28"/>
        </w:rPr>
        <w:t>шивания титруемого раствора. Расчет производят по формуле:</w:t>
      </w:r>
    </w:p>
    <w:p w:rsidR="008821B7" w:rsidRPr="008821B7" w:rsidRDefault="008821B7" w:rsidP="008821B7">
      <w:pPr>
        <w:pStyle w:val="29"/>
        <w:shd w:val="clear" w:color="auto" w:fill="auto"/>
        <w:spacing w:before="0" w:line="240" w:lineRule="auto"/>
        <w:ind w:left="3402"/>
        <w:jc w:val="left"/>
        <w:rPr>
          <w:sz w:val="28"/>
          <w:szCs w:val="28"/>
          <w:u w:val="single"/>
        </w:rPr>
      </w:pPr>
      <w:r w:rsidRPr="008821B7">
        <w:rPr>
          <w:sz w:val="28"/>
          <w:szCs w:val="28"/>
        </w:rPr>
        <w:t>Х=</w:t>
      </w:r>
      <w:r w:rsidRPr="008821B7">
        <w:rPr>
          <w:sz w:val="28"/>
          <w:szCs w:val="28"/>
          <w:u w:val="single"/>
        </w:rPr>
        <w:t>б - 0, 00585 * 50</w:t>
      </w:r>
    </w:p>
    <w:p w:rsidR="008821B7" w:rsidRPr="008821B7" w:rsidRDefault="008821B7" w:rsidP="008821B7">
      <w:pPr>
        <w:pStyle w:val="112"/>
        <w:shd w:val="clear" w:color="auto" w:fill="auto"/>
        <w:spacing w:line="240" w:lineRule="auto"/>
        <w:ind w:left="2540"/>
        <w:jc w:val="left"/>
        <w:rPr>
          <w:sz w:val="28"/>
          <w:szCs w:val="28"/>
        </w:rPr>
      </w:pPr>
      <w:r>
        <w:rPr>
          <w:rStyle w:val="112pt"/>
          <w:rFonts w:eastAsia="Georgia"/>
          <w:bCs/>
          <w:sz w:val="28"/>
          <w:szCs w:val="28"/>
          <w:lang w:val="ru-RU"/>
        </w:rPr>
        <w:t xml:space="preserve">            </w:t>
      </w:r>
      <w:r w:rsidRPr="008821B7">
        <w:rPr>
          <w:rStyle w:val="112pt"/>
          <w:rFonts w:eastAsia="Georgia"/>
          <w:bCs/>
          <w:sz w:val="28"/>
          <w:szCs w:val="28"/>
          <w:lang w:val="ru-RU"/>
        </w:rPr>
        <w:t xml:space="preserve">  5</w:t>
      </w:r>
      <w:r>
        <w:rPr>
          <w:rStyle w:val="112pt"/>
          <w:rFonts w:eastAsia="Georgia"/>
          <w:bCs/>
          <w:sz w:val="28"/>
          <w:szCs w:val="28"/>
          <w:lang w:val="ru-RU"/>
        </w:rPr>
        <w:t>*</w:t>
      </w:r>
      <w:r w:rsidRPr="008821B7">
        <w:rPr>
          <w:rStyle w:val="112pt"/>
          <w:rFonts w:eastAsia="Georgia"/>
          <w:bCs/>
          <w:sz w:val="28"/>
          <w:szCs w:val="28"/>
          <w:lang w:val="ru-RU"/>
        </w:rPr>
        <w:t>10</w:t>
      </w:r>
    </w:p>
    <w:p w:rsidR="008821B7" w:rsidRPr="008821B7" w:rsidRDefault="008821B7" w:rsidP="008821B7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8821B7">
        <w:rPr>
          <w:sz w:val="28"/>
          <w:szCs w:val="28"/>
        </w:rPr>
        <w:t>где X - содержание поваренной соли в процентах; б - количество ми</w:t>
      </w:r>
      <w:r w:rsidRPr="008821B7">
        <w:rPr>
          <w:sz w:val="28"/>
          <w:szCs w:val="28"/>
        </w:rPr>
        <w:t>л</w:t>
      </w:r>
      <w:r w:rsidRPr="008821B7">
        <w:rPr>
          <w:sz w:val="28"/>
          <w:szCs w:val="28"/>
        </w:rPr>
        <w:t>лилит</w:t>
      </w:r>
      <w:r w:rsidRPr="008821B7">
        <w:rPr>
          <w:sz w:val="28"/>
          <w:szCs w:val="28"/>
        </w:rPr>
        <w:softHyphen/>
        <w:t xml:space="preserve">ров </w:t>
      </w:r>
      <w:r w:rsidRPr="008821B7">
        <w:rPr>
          <w:rStyle w:val="2Georgia95pt"/>
          <w:rFonts w:ascii="Times New Roman" w:hAnsi="Times New Roman" w:cs="Times New Roman"/>
          <w:sz w:val="28"/>
          <w:szCs w:val="28"/>
        </w:rPr>
        <w:t>0,1</w:t>
      </w:r>
      <w:r w:rsidRPr="008821B7">
        <w:rPr>
          <w:sz w:val="28"/>
          <w:szCs w:val="28"/>
        </w:rPr>
        <w:t xml:space="preserve"> н. раствора нитрата серебра, израсходованное на титрование; 0,00585- количество поваренной соли в граммах, соответствующее 1 мл 0,1 н. раствора нитрата серебра; 5 - навеска сливочного масла в граммах; 50- разв</w:t>
      </w:r>
      <w:r w:rsidRPr="008821B7">
        <w:rPr>
          <w:sz w:val="28"/>
          <w:szCs w:val="28"/>
        </w:rPr>
        <w:t>е</w:t>
      </w:r>
      <w:r w:rsidRPr="008821B7">
        <w:rPr>
          <w:sz w:val="28"/>
          <w:szCs w:val="28"/>
        </w:rPr>
        <w:t xml:space="preserve">дение навески; </w:t>
      </w:r>
      <w:r w:rsidRPr="008821B7">
        <w:rPr>
          <w:rStyle w:val="2Georgia95pt"/>
          <w:rFonts w:ascii="Times New Roman" w:hAnsi="Times New Roman" w:cs="Times New Roman"/>
          <w:sz w:val="28"/>
          <w:szCs w:val="28"/>
        </w:rPr>
        <w:t>10</w:t>
      </w:r>
      <w:r w:rsidRPr="008821B7">
        <w:rPr>
          <w:sz w:val="28"/>
          <w:szCs w:val="28"/>
        </w:rPr>
        <w:t>- количество вытяжки, взятое для титрования, в мил</w:t>
      </w:r>
      <w:r w:rsidRPr="008821B7">
        <w:rPr>
          <w:sz w:val="28"/>
          <w:szCs w:val="28"/>
        </w:rPr>
        <w:softHyphen/>
        <w:t xml:space="preserve">лилитрах; </w:t>
      </w:r>
      <w:r w:rsidRPr="008821B7">
        <w:rPr>
          <w:rStyle w:val="2Georgia95pt"/>
          <w:rFonts w:ascii="Times New Roman" w:hAnsi="Times New Roman" w:cs="Times New Roman"/>
          <w:sz w:val="28"/>
          <w:szCs w:val="28"/>
        </w:rPr>
        <w:t>100</w:t>
      </w:r>
      <w:r w:rsidRPr="008821B7">
        <w:rPr>
          <w:sz w:val="28"/>
          <w:szCs w:val="28"/>
        </w:rPr>
        <w:t>- пересчет в проценты.</w:t>
      </w:r>
      <w:proofErr w:type="gramEnd"/>
    </w:p>
    <w:p w:rsidR="008821B7" w:rsidRPr="008821B7" w:rsidRDefault="008821B7" w:rsidP="008821B7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8821B7">
        <w:rPr>
          <w:b/>
          <w:sz w:val="28"/>
          <w:szCs w:val="28"/>
        </w:rPr>
        <w:t>Пример расчета</w:t>
      </w:r>
      <w:r w:rsidRPr="008821B7">
        <w:rPr>
          <w:sz w:val="28"/>
          <w:szCs w:val="28"/>
        </w:rPr>
        <w:t xml:space="preserve">. На титрование вытяжки испытуемого сливочного масла израсходовано 2,6 мл </w:t>
      </w:r>
      <w:r w:rsidRPr="008821B7">
        <w:rPr>
          <w:rStyle w:val="2Georgia95pt"/>
          <w:rFonts w:ascii="Times New Roman" w:hAnsi="Times New Roman" w:cs="Times New Roman"/>
          <w:sz w:val="28"/>
          <w:szCs w:val="28"/>
        </w:rPr>
        <w:t>0,1</w:t>
      </w:r>
      <w:r w:rsidRPr="008821B7">
        <w:rPr>
          <w:sz w:val="28"/>
          <w:szCs w:val="28"/>
        </w:rPr>
        <w:t xml:space="preserve"> н. раствора нитрата серебра, навеска масла 5 г, навеска разведена в 50 мл дистиллированной воды, взято для титрования </w:t>
      </w:r>
      <w:r w:rsidRPr="008821B7">
        <w:rPr>
          <w:rStyle w:val="2Georgia95pt"/>
          <w:rFonts w:ascii="Times New Roman" w:hAnsi="Times New Roman" w:cs="Times New Roman"/>
          <w:sz w:val="28"/>
          <w:szCs w:val="28"/>
        </w:rPr>
        <w:t>10</w:t>
      </w:r>
      <w:r w:rsidRPr="008821B7">
        <w:rPr>
          <w:sz w:val="28"/>
          <w:szCs w:val="28"/>
        </w:rPr>
        <w:t xml:space="preserve"> мл вытяжки.</w:t>
      </w:r>
    </w:p>
    <w:p w:rsidR="008821B7" w:rsidRPr="008821B7" w:rsidRDefault="008821B7" w:rsidP="008821B7">
      <w:pPr>
        <w:pStyle w:val="70"/>
        <w:shd w:val="clear" w:color="auto" w:fill="auto"/>
        <w:spacing w:before="0" w:line="240" w:lineRule="auto"/>
        <w:ind w:right="3447" w:firstLine="0"/>
        <w:jc w:val="right"/>
        <w:rPr>
          <w:b w:val="0"/>
          <w:sz w:val="28"/>
          <w:szCs w:val="28"/>
          <w:u w:val="single"/>
        </w:rPr>
      </w:pPr>
      <w:r w:rsidRPr="008821B7">
        <w:rPr>
          <w:b w:val="0"/>
          <w:sz w:val="28"/>
          <w:szCs w:val="28"/>
        </w:rPr>
        <w:t>Х=</w:t>
      </w:r>
      <w:r w:rsidRPr="008821B7">
        <w:rPr>
          <w:b w:val="0"/>
          <w:sz w:val="28"/>
          <w:szCs w:val="28"/>
          <w:u w:val="single"/>
        </w:rPr>
        <w:t>2,6 х 0,00585 х 50</w:t>
      </w:r>
      <w:r w:rsidRPr="008821B7">
        <w:rPr>
          <w:b w:val="0"/>
          <w:sz w:val="28"/>
          <w:szCs w:val="28"/>
        </w:rPr>
        <w:t>*100</w:t>
      </w:r>
      <w:r>
        <w:rPr>
          <w:b w:val="0"/>
          <w:sz w:val="28"/>
          <w:szCs w:val="28"/>
        </w:rPr>
        <w:t>=1,52%</w:t>
      </w:r>
    </w:p>
    <w:p w:rsidR="008821B7" w:rsidRDefault="008821B7" w:rsidP="008821B7">
      <w:pPr>
        <w:ind w:firstLine="709"/>
        <w:jc w:val="both"/>
        <w:rPr>
          <w:sz w:val="28"/>
          <w:szCs w:val="28"/>
        </w:rPr>
      </w:pPr>
      <w:r w:rsidRPr="008821B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</w:t>
      </w:r>
      <w:r w:rsidRPr="008821B7">
        <w:rPr>
          <w:sz w:val="28"/>
          <w:szCs w:val="28"/>
        </w:rPr>
        <w:t xml:space="preserve"> 5*10</w:t>
      </w:r>
    </w:p>
    <w:p w:rsidR="007F4B36" w:rsidRPr="008821B7" w:rsidRDefault="007F4B36" w:rsidP="008821B7">
      <w:pPr>
        <w:ind w:firstLine="709"/>
        <w:jc w:val="both"/>
        <w:rPr>
          <w:sz w:val="28"/>
          <w:szCs w:val="28"/>
        </w:rPr>
      </w:pPr>
    </w:p>
    <w:p w:rsidR="00474733" w:rsidRPr="00B332EA" w:rsidRDefault="00474733" w:rsidP="00474733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7F4B36">
        <w:rPr>
          <w:b/>
          <w:sz w:val="28"/>
          <w:szCs w:val="28"/>
          <w:u w:val="single"/>
        </w:rPr>
        <w:t>7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7F4B36" w:rsidRPr="00A84A06">
        <w:rPr>
          <w:b/>
          <w:sz w:val="28"/>
          <w:szCs w:val="28"/>
        </w:rPr>
        <w:t>Консервирование пищевых продуктов. Пищевая и биологич</w:t>
      </w:r>
      <w:r w:rsidR="007F4B36" w:rsidRPr="00A84A06">
        <w:rPr>
          <w:b/>
          <w:sz w:val="28"/>
          <w:szCs w:val="28"/>
        </w:rPr>
        <w:t>е</w:t>
      </w:r>
      <w:r w:rsidR="007F4B36">
        <w:rPr>
          <w:b/>
          <w:sz w:val="28"/>
          <w:szCs w:val="28"/>
        </w:rPr>
        <w:t xml:space="preserve">ская ценность, санитарная </w:t>
      </w:r>
      <w:r w:rsidR="007F4B36" w:rsidRPr="00A84A06">
        <w:rPr>
          <w:b/>
          <w:sz w:val="28"/>
          <w:szCs w:val="28"/>
        </w:rPr>
        <w:t>экспертиза качества  пищевых концентратов, баночных консервов, напитков</w:t>
      </w:r>
      <w:r w:rsidRPr="00B332EA">
        <w:rPr>
          <w:b/>
          <w:sz w:val="28"/>
          <w:szCs w:val="28"/>
        </w:rPr>
        <w:t>».</w:t>
      </w:r>
    </w:p>
    <w:p w:rsidR="00474733" w:rsidRPr="00BD309D" w:rsidRDefault="00474733" w:rsidP="00474733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474733" w:rsidRDefault="00474733" w:rsidP="00474733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474733" w:rsidRPr="009C0294" w:rsidRDefault="00474733" w:rsidP="00474733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474733" w:rsidRPr="009C0294" w:rsidRDefault="00474733" w:rsidP="00474733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474733" w:rsidRPr="009C0294" w:rsidRDefault="00474733" w:rsidP="00474733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7F4B36" w:rsidRDefault="007F4B36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0819E7">
        <w:rPr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0819E7">
        <w:rPr>
          <w:color w:val="000000"/>
          <w:spacing w:val="1"/>
          <w:sz w:val="28"/>
          <w:szCs w:val="28"/>
        </w:rPr>
        <w:t xml:space="preserve">пищевых продуктов». </w:t>
      </w:r>
      <w:r w:rsidRPr="000819E7">
        <w:rPr>
          <w:color w:val="000000"/>
          <w:spacing w:val="-3"/>
          <w:sz w:val="28"/>
          <w:szCs w:val="28"/>
        </w:rPr>
        <w:t>СанПиН 2.3.2.1078-01 МЗ РФ с дополнениями.</w:t>
      </w:r>
    </w:p>
    <w:p w:rsidR="007F4B36" w:rsidRPr="00FD6FC0" w:rsidRDefault="007F4B36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FD6FC0">
        <w:rPr>
          <w:bCs/>
          <w:color w:val="000000"/>
          <w:sz w:val="28"/>
          <w:szCs w:val="28"/>
          <w:shd w:val="clear" w:color="auto" w:fill="EFEFF7"/>
        </w:rPr>
        <w:lastRenderedPageBreak/>
        <w:t>«Технический регламент на соковую продукцию из фруктов и ов</w:t>
      </w:r>
      <w:r w:rsidRPr="00FD6FC0">
        <w:rPr>
          <w:bCs/>
          <w:color w:val="000000"/>
          <w:sz w:val="28"/>
          <w:szCs w:val="28"/>
          <w:shd w:val="clear" w:color="auto" w:fill="EFEFF7"/>
        </w:rPr>
        <w:t>о</w:t>
      </w:r>
      <w:r w:rsidRPr="00FD6FC0">
        <w:rPr>
          <w:bCs/>
          <w:color w:val="000000"/>
          <w:sz w:val="28"/>
          <w:szCs w:val="28"/>
          <w:shd w:val="clear" w:color="auto" w:fill="EFEFF7"/>
        </w:rPr>
        <w:t xml:space="preserve">щей». </w:t>
      </w:r>
      <w:r w:rsidRPr="00FD6FC0">
        <w:rPr>
          <w:bCs/>
          <w:sz w:val="28"/>
          <w:szCs w:val="28"/>
        </w:rPr>
        <w:t xml:space="preserve">Технический регламент Таможенного союза </w:t>
      </w:r>
      <w:proofErr w:type="gramStart"/>
      <w:r w:rsidRPr="00FD6FC0">
        <w:rPr>
          <w:bCs/>
          <w:sz w:val="28"/>
          <w:szCs w:val="28"/>
        </w:rPr>
        <w:t>ТР</w:t>
      </w:r>
      <w:proofErr w:type="gramEnd"/>
      <w:r w:rsidRPr="00FD6FC0">
        <w:rPr>
          <w:bCs/>
          <w:sz w:val="28"/>
          <w:szCs w:val="28"/>
        </w:rPr>
        <w:t xml:space="preserve"> ТС </w:t>
      </w:r>
      <w:r w:rsidRPr="00FD6FC0">
        <w:rPr>
          <w:bCs/>
          <w:color w:val="000000"/>
          <w:sz w:val="28"/>
          <w:szCs w:val="28"/>
          <w:shd w:val="clear" w:color="auto" w:fill="EFEFF7"/>
        </w:rPr>
        <w:t>023/2011</w:t>
      </w:r>
      <w:r w:rsidRPr="00FD6FC0">
        <w:rPr>
          <w:bCs/>
          <w:sz w:val="28"/>
          <w:szCs w:val="28"/>
        </w:rPr>
        <w:t>.</w:t>
      </w:r>
    </w:p>
    <w:p w:rsidR="007F4B36" w:rsidRPr="00FD6FC0" w:rsidRDefault="007F4B36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FD6FC0">
        <w:rPr>
          <w:bCs/>
          <w:sz w:val="28"/>
          <w:szCs w:val="28"/>
        </w:rPr>
        <w:t>«О безопасности пищевой продукции». Технический регламент Там</w:t>
      </w:r>
      <w:r w:rsidRPr="00FD6FC0">
        <w:rPr>
          <w:bCs/>
          <w:sz w:val="28"/>
          <w:szCs w:val="28"/>
        </w:rPr>
        <w:t>о</w:t>
      </w:r>
      <w:r w:rsidRPr="00FD6FC0">
        <w:rPr>
          <w:bCs/>
          <w:sz w:val="28"/>
          <w:szCs w:val="28"/>
        </w:rPr>
        <w:t xml:space="preserve">женного союза </w:t>
      </w:r>
      <w:proofErr w:type="gramStart"/>
      <w:r w:rsidRPr="00FD6FC0">
        <w:rPr>
          <w:bCs/>
          <w:sz w:val="28"/>
          <w:szCs w:val="28"/>
        </w:rPr>
        <w:t>ТР</w:t>
      </w:r>
      <w:proofErr w:type="gramEnd"/>
      <w:r w:rsidRPr="00FD6FC0">
        <w:rPr>
          <w:bCs/>
          <w:sz w:val="28"/>
          <w:szCs w:val="28"/>
        </w:rPr>
        <w:t xml:space="preserve"> ТС 021/2011  (</w:t>
      </w:r>
      <w:r w:rsidRPr="00FD6FC0">
        <w:rPr>
          <w:sz w:val="28"/>
          <w:szCs w:val="28"/>
        </w:rPr>
        <w:t>утв. решением Комиссии Таможенн</w:t>
      </w:r>
      <w:r w:rsidRPr="00FD6FC0">
        <w:rPr>
          <w:sz w:val="28"/>
          <w:szCs w:val="28"/>
        </w:rPr>
        <w:t>о</w:t>
      </w:r>
      <w:r w:rsidRPr="00FD6FC0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FD6FC0">
          <w:rPr>
            <w:sz w:val="28"/>
            <w:szCs w:val="28"/>
          </w:rPr>
          <w:t>2011 г</w:t>
        </w:r>
      </w:smartTag>
      <w:r w:rsidRPr="00FD6FC0">
        <w:rPr>
          <w:sz w:val="28"/>
          <w:szCs w:val="28"/>
        </w:rPr>
        <w:t>. № 880).</w:t>
      </w:r>
    </w:p>
    <w:p w:rsidR="007F4B36" w:rsidRPr="00FD6FC0" w:rsidRDefault="007F4B36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FD6FC0">
        <w:rPr>
          <w:sz w:val="28"/>
          <w:szCs w:val="28"/>
        </w:rPr>
        <w:t>ГОСТ 8756.0-70 «</w:t>
      </w:r>
      <w:r w:rsidRPr="00FD6FC0">
        <w:rPr>
          <w:rStyle w:val="apple-style-span"/>
          <w:sz w:val="28"/>
          <w:szCs w:val="28"/>
        </w:rPr>
        <w:t>Продукты пищевые консервированные. Отбор проб и подготовка их к испытанию</w:t>
      </w:r>
      <w:r w:rsidRPr="00FD6FC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B36" w:rsidRPr="00FD6FC0" w:rsidRDefault="007F4B36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FD6FC0">
        <w:rPr>
          <w:sz w:val="28"/>
          <w:szCs w:val="28"/>
        </w:rPr>
        <w:t>ГОСТ 8756.18-70 «Продукты пищевые консервированные. Метод определения внешнего вида, герметичности тары и состояния внутре</w:t>
      </w:r>
      <w:r w:rsidRPr="00FD6FC0">
        <w:rPr>
          <w:sz w:val="28"/>
          <w:szCs w:val="28"/>
        </w:rPr>
        <w:t>н</w:t>
      </w:r>
      <w:r w:rsidRPr="00FD6FC0">
        <w:rPr>
          <w:sz w:val="28"/>
          <w:szCs w:val="28"/>
        </w:rPr>
        <w:t>ней поверхности металлической тары».</w:t>
      </w:r>
    </w:p>
    <w:p w:rsidR="007F4B36" w:rsidRPr="00FD6FC0" w:rsidRDefault="007F4B36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FD6FC0">
        <w:rPr>
          <w:sz w:val="28"/>
          <w:szCs w:val="28"/>
        </w:rPr>
        <w:t>ГОСТ 10444.1-84 «</w:t>
      </w:r>
      <w:r w:rsidRPr="00FD6FC0">
        <w:rPr>
          <w:bCs/>
          <w:sz w:val="28"/>
          <w:szCs w:val="28"/>
        </w:rPr>
        <w:t>Консервы. Приготовление растворов реактивов, красок, индикаторов и питательных сред, применяемых в микробиол</w:t>
      </w:r>
      <w:r w:rsidRPr="00FD6FC0">
        <w:rPr>
          <w:bCs/>
          <w:sz w:val="28"/>
          <w:szCs w:val="28"/>
        </w:rPr>
        <w:t>о</w:t>
      </w:r>
      <w:r w:rsidRPr="00FD6FC0">
        <w:rPr>
          <w:bCs/>
          <w:sz w:val="28"/>
          <w:szCs w:val="28"/>
        </w:rPr>
        <w:t xml:space="preserve">гическом анализе». </w:t>
      </w:r>
    </w:p>
    <w:p w:rsidR="007F4B36" w:rsidRPr="00FD6FC0" w:rsidRDefault="007F4B36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FD6FC0">
        <w:rPr>
          <w:sz w:val="28"/>
          <w:szCs w:val="28"/>
        </w:rPr>
        <w:t xml:space="preserve">ГОСТ </w:t>
      </w:r>
      <w:proofErr w:type="gramStart"/>
      <w:r w:rsidRPr="00FD6FC0">
        <w:rPr>
          <w:sz w:val="28"/>
          <w:szCs w:val="28"/>
        </w:rPr>
        <w:t>Р</w:t>
      </w:r>
      <w:proofErr w:type="gramEnd"/>
      <w:r w:rsidRPr="00FD6FC0">
        <w:rPr>
          <w:sz w:val="28"/>
          <w:szCs w:val="28"/>
        </w:rPr>
        <w:t xml:space="preserve"> 52815-2007 «Продукты пищевые. Методы выя</w:t>
      </w:r>
      <w:r w:rsidRPr="00FD6FC0">
        <w:rPr>
          <w:bCs/>
          <w:sz w:val="28"/>
          <w:szCs w:val="28"/>
        </w:rPr>
        <w:t>вления и опр</w:t>
      </w:r>
      <w:r w:rsidRPr="00FD6FC0">
        <w:rPr>
          <w:bCs/>
          <w:sz w:val="28"/>
          <w:szCs w:val="28"/>
        </w:rPr>
        <w:t>е</w:t>
      </w:r>
      <w:r w:rsidRPr="00FD6FC0">
        <w:rPr>
          <w:bCs/>
          <w:sz w:val="28"/>
          <w:szCs w:val="28"/>
        </w:rPr>
        <w:t xml:space="preserve">деления количества </w:t>
      </w:r>
      <w:proofErr w:type="spellStart"/>
      <w:r w:rsidRPr="00FD6FC0">
        <w:rPr>
          <w:sz w:val="28"/>
          <w:szCs w:val="28"/>
        </w:rPr>
        <w:t>коагулазоположительных</w:t>
      </w:r>
      <w:proofErr w:type="spellEnd"/>
      <w:r w:rsidRPr="00FD6FC0">
        <w:rPr>
          <w:sz w:val="28"/>
          <w:szCs w:val="28"/>
        </w:rPr>
        <w:t xml:space="preserve"> стафилококков и </w:t>
      </w:r>
      <w:proofErr w:type="spellStart"/>
      <w:r w:rsidRPr="00FD6FC0">
        <w:rPr>
          <w:sz w:val="28"/>
          <w:szCs w:val="28"/>
        </w:rPr>
        <w:t>Staphylococcus</w:t>
      </w:r>
      <w:proofErr w:type="spellEnd"/>
      <w:r w:rsidRPr="00FD6FC0">
        <w:rPr>
          <w:sz w:val="28"/>
          <w:szCs w:val="28"/>
        </w:rPr>
        <w:t xml:space="preserve"> </w:t>
      </w:r>
      <w:proofErr w:type="spellStart"/>
      <w:r w:rsidRPr="00FD6FC0">
        <w:rPr>
          <w:sz w:val="28"/>
          <w:szCs w:val="28"/>
        </w:rPr>
        <w:t>aureus</w:t>
      </w:r>
      <w:proofErr w:type="spellEnd"/>
      <w:r w:rsidRPr="00FD6FC0">
        <w:rPr>
          <w:sz w:val="28"/>
          <w:szCs w:val="28"/>
        </w:rPr>
        <w:t xml:space="preserve">». </w:t>
      </w:r>
    </w:p>
    <w:p w:rsidR="007F4B36" w:rsidRPr="00FD6FC0" w:rsidRDefault="007F4B36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FD6FC0">
        <w:rPr>
          <w:sz w:val="28"/>
          <w:szCs w:val="28"/>
        </w:rPr>
        <w:t xml:space="preserve">ГОСТ 30425-97 «Консервы. Метод определения </w:t>
      </w:r>
      <w:proofErr w:type="spellStart"/>
      <w:r w:rsidRPr="00FD6FC0">
        <w:rPr>
          <w:sz w:val="28"/>
          <w:szCs w:val="28"/>
        </w:rPr>
        <w:t>мезофильных</w:t>
      </w:r>
      <w:proofErr w:type="spellEnd"/>
      <w:r w:rsidRPr="00FD6FC0">
        <w:rPr>
          <w:sz w:val="28"/>
          <w:szCs w:val="28"/>
        </w:rPr>
        <w:t xml:space="preserve"> аэро</w:t>
      </w:r>
      <w:r w:rsidRPr="00FD6FC0">
        <w:rPr>
          <w:sz w:val="28"/>
          <w:szCs w:val="28"/>
        </w:rPr>
        <w:t>б</w:t>
      </w:r>
      <w:r w:rsidRPr="00FD6FC0">
        <w:rPr>
          <w:sz w:val="28"/>
          <w:szCs w:val="28"/>
        </w:rPr>
        <w:t xml:space="preserve">ных и факультативно-анаэробных». </w:t>
      </w:r>
    </w:p>
    <w:p w:rsidR="007F4B36" w:rsidRPr="007F4B36" w:rsidRDefault="007F4B36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FD6FC0">
        <w:rPr>
          <w:sz w:val="28"/>
          <w:szCs w:val="28"/>
        </w:rPr>
        <w:t xml:space="preserve">ГОСТ </w:t>
      </w:r>
      <w:r w:rsidRPr="00FD6FC0">
        <w:rPr>
          <w:bCs/>
          <w:sz w:val="28"/>
          <w:szCs w:val="28"/>
        </w:rPr>
        <w:t>10444.14-91 «Консервы. Метод определения содержания плес</w:t>
      </w:r>
      <w:r w:rsidRPr="00FD6FC0">
        <w:rPr>
          <w:bCs/>
          <w:sz w:val="28"/>
          <w:szCs w:val="28"/>
        </w:rPr>
        <w:t>е</w:t>
      </w:r>
      <w:r w:rsidRPr="00FD6FC0">
        <w:rPr>
          <w:bCs/>
          <w:sz w:val="28"/>
          <w:szCs w:val="28"/>
        </w:rPr>
        <w:t xml:space="preserve">ней по </w:t>
      </w:r>
      <w:proofErr w:type="spellStart"/>
      <w:r w:rsidRPr="00FD6FC0">
        <w:rPr>
          <w:bCs/>
          <w:sz w:val="28"/>
          <w:szCs w:val="28"/>
        </w:rPr>
        <w:t>Говарду</w:t>
      </w:r>
      <w:proofErr w:type="spellEnd"/>
      <w:r w:rsidRPr="00FD6FC0">
        <w:rPr>
          <w:bCs/>
          <w:sz w:val="28"/>
          <w:szCs w:val="28"/>
        </w:rPr>
        <w:t>».</w:t>
      </w:r>
    </w:p>
    <w:p w:rsidR="00842CB8" w:rsidRPr="00842CB8" w:rsidRDefault="007F4B36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7F4B36">
        <w:rPr>
          <w:sz w:val="28"/>
          <w:szCs w:val="28"/>
        </w:rPr>
        <w:t>ГОСТ 30425-97 «Консервы. Метод определения промышленной ст</w:t>
      </w:r>
      <w:r w:rsidRPr="007F4B36">
        <w:rPr>
          <w:sz w:val="28"/>
          <w:szCs w:val="28"/>
        </w:rPr>
        <w:t>е</w:t>
      </w:r>
      <w:r w:rsidRPr="007F4B36">
        <w:rPr>
          <w:sz w:val="28"/>
          <w:szCs w:val="28"/>
        </w:rPr>
        <w:t>рильности».</w:t>
      </w:r>
    </w:p>
    <w:p w:rsidR="00474733" w:rsidRPr="007F4B36" w:rsidRDefault="00474733" w:rsidP="00842CB8">
      <w:pPr>
        <w:pStyle w:val="aa"/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7F4B36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474733" w:rsidRPr="009C0294" w:rsidRDefault="00474733" w:rsidP="00474733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>Использовать изложенные гигиенические нормативы при выполнении практических заданий и решении ситуационных задач.</w:t>
      </w:r>
    </w:p>
    <w:p w:rsidR="00474733" w:rsidRDefault="00474733" w:rsidP="00474733">
      <w:pPr>
        <w:pStyle w:val="aa"/>
        <w:ind w:left="727"/>
        <w:contextualSpacing/>
        <w:jc w:val="right"/>
      </w:pPr>
    </w:p>
    <w:p w:rsidR="00474733" w:rsidRPr="00387F4A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87F4A">
        <w:rPr>
          <w:b/>
          <w:i/>
          <w:color w:val="000000"/>
          <w:sz w:val="28"/>
          <w:szCs w:val="28"/>
        </w:rPr>
        <w:t>Практические навыки</w:t>
      </w: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474733" w:rsidRPr="006E371C" w:rsidRDefault="00474733" w:rsidP="00474733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Освоение методик</w:t>
      </w:r>
      <w:r w:rsidRPr="006E371C">
        <w:rPr>
          <w:sz w:val="28"/>
          <w:szCs w:val="28"/>
        </w:rPr>
        <w:t xml:space="preserve"> санитарной экспертизы качества </w:t>
      </w:r>
      <w:r w:rsidR="007F4B36">
        <w:rPr>
          <w:sz w:val="28"/>
          <w:szCs w:val="28"/>
        </w:rPr>
        <w:t>баночных консервов</w:t>
      </w:r>
      <w:r w:rsidRPr="006E371C">
        <w:rPr>
          <w:sz w:val="28"/>
          <w:szCs w:val="28"/>
        </w:rPr>
        <w:t xml:space="preserve">. </w:t>
      </w: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87F4A">
        <w:rPr>
          <w:b/>
          <w:i/>
          <w:color w:val="000000"/>
          <w:sz w:val="28"/>
          <w:szCs w:val="28"/>
        </w:rPr>
        <w:t>Практические задания</w:t>
      </w: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474733" w:rsidRDefault="00474733" w:rsidP="00474733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гигиенической экспертизы</w:t>
      </w:r>
      <w:r w:rsidRPr="006E371C">
        <w:rPr>
          <w:sz w:val="28"/>
          <w:szCs w:val="28"/>
        </w:rPr>
        <w:t xml:space="preserve"> </w:t>
      </w:r>
      <w:r w:rsidR="007F4B36">
        <w:rPr>
          <w:sz w:val="28"/>
          <w:szCs w:val="28"/>
        </w:rPr>
        <w:t>баночных консервов</w:t>
      </w:r>
      <w:r>
        <w:rPr>
          <w:sz w:val="28"/>
          <w:szCs w:val="28"/>
        </w:rPr>
        <w:t xml:space="preserve"> и </w:t>
      </w:r>
      <w:r w:rsidRPr="006E371C">
        <w:rPr>
          <w:sz w:val="28"/>
          <w:szCs w:val="28"/>
        </w:rPr>
        <w:t>составл</w:t>
      </w:r>
      <w:r w:rsidRPr="006E371C">
        <w:rPr>
          <w:sz w:val="28"/>
          <w:szCs w:val="28"/>
        </w:rPr>
        <w:t>е</w:t>
      </w:r>
      <w:r w:rsidRPr="006E371C">
        <w:rPr>
          <w:sz w:val="28"/>
          <w:szCs w:val="28"/>
        </w:rPr>
        <w:t>ние заключения по исследованному продукту.</w:t>
      </w:r>
    </w:p>
    <w:p w:rsidR="00474733" w:rsidRDefault="00474733" w:rsidP="00FA4C8D">
      <w:pPr>
        <w:ind w:firstLine="709"/>
        <w:jc w:val="both"/>
        <w:rPr>
          <w:b/>
          <w:sz w:val="28"/>
        </w:rPr>
      </w:pPr>
    </w:p>
    <w:p w:rsidR="00E06F70" w:rsidRPr="00E06F70" w:rsidRDefault="00E06F70" w:rsidP="00E06F70">
      <w:pPr>
        <w:pStyle w:val="25"/>
        <w:shd w:val="clear" w:color="auto" w:fill="auto"/>
        <w:spacing w:after="0" w:line="278" w:lineRule="exact"/>
        <w:ind w:right="40"/>
        <w:rPr>
          <w:i w:val="0"/>
          <w:sz w:val="28"/>
          <w:szCs w:val="28"/>
        </w:rPr>
      </w:pPr>
      <w:bookmarkStart w:id="22" w:name="bookmark63"/>
      <w:r w:rsidRPr="00E06F70">
        <w:rPr>
          <w:i w:val="0"/>
          <w:sz w:val="28"/>
          <w:szCs w:val="28"/>
        </w:rPr>
        <w:t>САНИТАРНАЯ ЭКСПЕРТИЗА БАНОЧНЫХ КОНСЕРВОВ</w:t>
      </w:r>
      <w:bookmarkEnd w:id="22"/>
    </w:p>
    <w:p w:rsidR="00E06F70" w:rsidRDefault="00E06F70" w:rsidP="00FA4C8D">
      <w:pPr>
        <w:ind w:firstLine="709"/>
        <w:jc w:val="both"/>
        <w:rPr>
          <w:b/>
          <w:sz w:val="28"/>
        </w:rPr>
      </w:pPr>
    </w:p>
    <w:p w:rsidR="00E06F70" w:rsidRDefault="00E06F70" w:rsidP="00E06F70">
      <w:pPr>
        <w:pStyle w:val="70"/>
        <w:shd w:val="clear" w:color="auto" w:fill="auto"/>
        <w:spacing w:before="0" w:line="240" w:lineRule="auto"/>
        <w:ind w:left="20" w:firstLine="0"/>
        <w:jc w:val="center"/>
        <w:rPr>
          <w:sz w:val="28"/>
          <w:szCs w:val="28"/>
        </w:rPr>
      </w:pPr>
      <w:r w:rsidRPr="00E06F70">
        <w:rPr>
          <w:sz w:val="28"/>
          <w:szCs w:val="28"/>
        </w:rPr>
        <w:t>ОТБОР ПРОБ ДЛЯ АНАЛИЗА</w:t>
      </w:r>
    </w:p>
    <w:p w:rsidR="00E06F70" w:rsidRPr="00E06F70" w:rsidRDefault="00E06F70" w:rsidP="00E06F70">
      <w:pPr>
        <w:pStyle w:val="70"/>
        <w:shd w:val="clear" w:color="auto" w:fill="auto"/>
        <w:spacing w:before="0" w:line="240" w:lineRule="auto"/>
        <w:ind w:left="20" w:firstLine="0"/>
        <w:jc w:val="center"/>
        <w:rPr>
          <w:sz w:val="28"/>
          <w:szCs w:val="28"/>
        </w:rPr>
      </w:pPr>
    </w:p>
    <w:p w:rsidR="00E06F70" w:rsidRPr="00E06F70" w:rsidRDefault="00E06F70" w:rsidP="00E06F70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Для выделения образцов консервов, подлежащих лабораторному ис</w:t>
      </w:r>
      <w:r w:rsidRPr="00E06F70">
        <w:rPr>
          <w:sz w:val="28"/>
          <w:szCs w:val="28"/>
        </w:rPr>
        <w:softHyphen/>
        <w:t>следованию, как и при экспертизе других видов продуктов, выделяют сна</w:t>
      </w:r>
      <w:r w:rsidRPr="00E06F70">
        <w:rPr>
          <w:sz w:val="28"/>
          <w:szCs w:val="28"/>
        </w:rPr>
        <w:softHyphen/>
        <w:t>чала средний образец. Выделение среднего образца производится после тщ</w:t>
      </w:r>
      <w:r w:rsidRPr="00E06F70">
        <w:rPr>
          <w:sz w:val="28"/>
          <w:szCs w:val="28"/>
        </w:rPr>
        <w:t>а</w:t>
      </w:r>
      <w:r w:rsidRPr="00E06F70">
        <w:rPr>
          <w:sz w:val="28"/>
          <w:szCs w:val="28"/>
        </w:rPr>
        <w:t>тельного осмотра партии консервов, расфасованных в жестяную или сте</w:t>
      </w:r>
      <w:r w:rsidRPr="00E06F70">
        <w:rPr>
          <w:sz w:val="28"/>
          <w:szCs w:val="28"/>
        </w:rPr>
        <w:t>к</w:t>
      </w:r>
      <w:r w:rsidRPr="00E06F70">
        <w:rPr>
          <w:sz w:val="28"/>
          <w:szCs w:val="28"/>
        </w:rPr>
        <w:t xml:space="preserve">лянную тару. Отбирают из разных штабелей 1/30 часть банок, но не менее 10 штук. Если партия консервов имеет банки с повреждениями, то количество единиц для составления среднего образца удваивается, т. е. берется 1/15 </w:t>
      </w:r>
      <w:r w:rsidRPr="00E06F70">
        <w:rPr>
          <w:sz w:val="28"/>
          <w:szCs w:val="28"/>
        </w:rPr>
        <w:lastRenderedPageBreak/>
        <w:t>часть всей партии. Из составленного таким образом среднего образца выд</w:t>
      </w:r>
      <w:r w:rsidRPr="00E06F70">
        <w:rPr>
          <w:sz w:val="28"/>
          <w:szCs w:val="28"/>
        </w:rPr>
        <w:t>е</w:t>
      </w:r>
      <w:r w:rsidRPr="00E06F70">
        <w:rPr>
          <w:sz w:val="28"/>
          <w:szCs w:val="28"/>
        </w:rPr>
        <w:t>ляют образцы для химического и бактериологического ис</w:t>
      </w:r>
      <w:r w:rsidRPr="00E06F70">
        <w:rPr>
          <w:sz w:val="28"/>
          <w:szCs w:val="28"/>
        </w:rPr>
        <w:softHyphen/>
        <w:t>следования. Если консервы расфасованы в банки весом не менее 1 кг, то отбирают 5 банок для химического и 5 банок для бактериологического ис</w:t>
      </w:r>
      <w:r w:rsidRPr="00E06F70">
        <w:rPr>
          <w:sz w:val="28"/>
          <w:szCs w:val="28"/>
        </w:rPr>
        <w:softHyphen/>
        <w:t>следования. Если консе</w:t>
      </w:r>
      <w:r w:rsidRPr="00E06F70">
        <w:rPr>
          <w:sz w:val="28"/>
          <w:szCs w:val="28"/>
        </w:rPr>
        <w:t>р</w:t>
      </w:r>
      <w:r w:rsidRPr="00E06F70">
        <w:rPr>
          <w:sz w:val="28"/>
          <w:szCs w:val="28"/>
        </w:rPr>
        <w:t>вы представлены в более крупной таре (3, 7, 15 кг), то для лабораторного и</w:t>
      </w:r>
      <w:r w:rsidRPr="00E06F70">
        <w:rPr>
          <w:sz w:val="28"/>
          <w:szCs w:val="28"/>
        </w:rPr>
        <w:t>с</w:t>
      </w:r>
      <w:r w:rsidRPr="00E06F70">
        <w:rPr>
          <w:sz w:val="28"/>
          <w:szCs w:val="28"/>
        </w:rPr>
        <w:t>следования выделяют три единицы.</w:t>
      </w:r>
    </w:p>
    <w:p w:rsidR="00E06F70" w:rsidRDefault="00E06F70" w:rsidP="00E06F70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Направляемые для исследования образцы консервов должны сопро</w:t>
      </w:r>
      <w:r w:rsidRPr="00E06F70">
        <w:rPr>
          <w:sz w:val="28"/>
          <w:szCs w:val="28"/>
        </w:rPr>
        <w:softHyphen/>
        <w:t>вождаться соответствующими документами.</w:t>
      </w:r>
    </w:p>
    <w:p w:rsidR="00E06F70" w:rsidRPr="00E06F70" w:rsidRDefault="00E06F70" w:rsidP="00E06F70">
      <w:pPr>
        <w:pStyle w:val="29"/>
        <w:shd w:val="clear" w:color="auto" w:fill="auto"/>
        <w:spacing w:before="0" w:line="240" w:lineRule="auto"/>
        <w:ind w:left="20"/>
        <w:jc w:val="center"/>
        <w:rPr>
          <w:b/>
          <w:sz w:val="28"/>
          <w:szCs w:val="28"/>
        </w:rPr>
      </w:pPr>
      <w:r w:rsidRPr="00E06F70">
        <w:rPr>
          <w:b/>
          <w:sz w:val="28"/>
          <w:szCs w:val="28"/>
        </w:rPr>
        <w:t>Внешний осмотр банок</w:t>
      </w:r>
    </w:p>
    <w:p w:rsidR="00E06F70" w:rsidRPr="00E06F70" w:rsidRDefault="00E06F70" w:rsidP="00E06F70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Все консервы должны иметь этикетку или литографированную поверх</w:t>
      </w:r>
      <w:r w:rsidRPr="00E06F70">
        <w:rPr>
          <w:sz w:val="28"/>
          <w:szCs w:val="28"/>
        </w:rPr>
        <w:softHyphen/>
        <w:t>ность, на которой обозначены: наименование и товарный знак предприятия — изготовителя, наименование продукции, сорт, масса нетто, номер станда</w:t>
      </w:r>
      <w:r w:rsidRPr="00E06F70">
        <w:rPr>
          <w:sz w:val="28"/>
          <w:szCs w:val="28"/>
        </w:rPr>
        <w:t>р</w:t>
      </w:r>
      <w:r w:rsidRPr="00E06F70">
        <w:rPr>
          <w:sz w:val="28"/>
          <w:szCs w:val="28"/>
        </w:rPr>
        <w:t>та или технических условий на упакованную продукцию, условия и срок хране</w:t>
      </w:r>
      <w:r w:rsidRPr="00E06F70">
        <w:rPr>
          <w:sz w:val="28"/>
          <w:szCs w:val="28"/>
        </w:rPr>
        <w:softHyphen/>
        <w:t>ния. Состав пищевых веществ, способ подготовки к употреблению, рознич</w:t>
      </w:r>
      <w:r w:rsidRPr="00E06F70">
        <w:rPr>
          <w:sz w:val="28"/>
          <w:szCs w:val="28"/>
        </w:rPr>
        <w:softHyphen/>
        <w:t>ная цена.</w:t>
      </w:r>
    </w:p>
    <w:p w:rsidR="00E06F70" w:rsidRPr="00E06F70" w:rsidRDefault="00E06F70" w:rsidP="00E06F70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Исследование консервов начинают с осмотра состояния упаковки (бан</w:t>
      </w:r>
      <w:r w:rsidRPr="00E06F70">
        <w:rPr>
          <w:sz w:val="28"/>
          <w:szCs w:val="28"/>
        </w:rPr>
        <w:softHyphen/>
        <w:t>ки): отмечают состояние этикетки, содержание надписи на этикетке, наличие видимых дефектов формы банки (деформация), нарушений герметичности, ржавых пятен, состояния шва, содержания оттисков на крышке и донышке банки. Оттиски обозначают:</w:t>
      </w:r>
    </w:p>
    <w:p w:rsidR="00E06F70" w:rsidRPr="00E06F70" w:rsidRDefault="00E06F70" w:rsidP="00E06F70">
      <w:pPr>
        <w:pStyle w:val="29"/>
        <w:shd w:val="clear" w:color="auto" w:fill="auto"/>
        <w:tabs>
          <w:tab w:val="left" w:pos="664"/>
          <w:tab w:val="left" w:pos="851"/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а)</w:t>
      </w:r>
      <w:r w:rsidRPr="00E06F70">
        <w:rPr>
          <w:sz w:val="28"/>
          <w:szCs w:val="28"/>
        </w:rPr>
        <w:tab/>
        <w:t>вид консервов (</w:t>
      </w:r>
      <w:proofErr w:type="gramStart"/>
      <w:r w:rsidRPr="00E06F70">
        <w:rPr>
          <w:sz w:val="28"/>
          <w:szCs w:val="28"/>
        </w:rPr>
        <w:t>Р</w:t>
      </w:r>
      <w:proofErr w:type="gramEnd"/>
      <w:r w:rsidRPr="00E06F70">
        <w:rPr>
          <w:sz w:val="28"/>
          <w:szCs w:val="28"/>
        </w:rPr>
        <w:t xml:space="preserve"> - рыба, М - мясо, К - фрукты или овощи);</w:t>
      </w:r>
    </w:p>
    <w:p w:rsidR="00E06F70" w:rsidRPr="00E06F70" w:rsidRDefault="00E06F70" w:rsidP="00E06F70">
      <w:pPr>
        <w:pStyle w:val="29"/>
        <w:shd w:val="clear" w:color="auto" w:fill="auto"/>
        <w:tabs>
          <w:tab w:val="left" w:pos="678"/>
          <w:tab w:val="left" w:pos="851"/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б)</w:t>
      </w:r>
      <w:r w:rsidRPr="00E06F70">
        <w:rPr>
          <w:sz w:val="28"/>
          <w:szCs w:val="28"/>
        </w:rPr>
        <w:tab/>
        <w:t>номер завода (траулера), выпустившего консервы;</w:t>
      </w:r>
    </w:p>
    <w:p w:rsidR="00E06F70" w:rsidRPr="00E06F70" w:rsidRDefault="00E06F70" w:rsidP="00E06F70">
      <w:pPr>
        <w:pStyle w:val="29"/>
        <w:shd w:val="clear" w:color="auto" w:fill="auto"/>
        <w:tabs>
          <w:tab w:val="left" w:pos="678"/>
          <w:tab w:val="left" w:pos="851"/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в)</w:t>
      </w:r>
      <w:r w:rsidRPr="00E06F70">
        <w:rPr>
          <w:sz w:val="28"/>
          <w:szCs w:val="28"/>
        </w:rPr>
        <w:tab/>
        <w:t>год изготовления консервов (последняя цифра рода-1971-1, 1969-9);</w:t>
      </w:r>
    </w:p>
    <w:p w:rsidR="00E06F70" w:rsidRPr="00E06F70" w:rsidRDefault="00E06F70" w:rsidP="00E06F70">
      <w:pPr>
        <w:pStyle w:val="29"/>
        <w:shd w:val="clear" w:color="auto" w:fill="auto"/>
        <w:tabs>
          <w:tab w:val="left" w:pos="678"/>
          <w:tab w:val="left" w:pos="851"/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г)</w:t>
      </w:r>
      <w:r w:rsidRPr="00E06F70">
        <w:rPr>
          <w:sz w:val="28"/>
          <w:szCs w:val="28"/>
        </w:rPr>
        <w:tab/>
        <w:t>порядковый номер смены;</w:t>
      </w:r>
    </w:p>
    <w:p w:rsidR="00E06F70" w:rsidRPr="00E06F70" w:rsidRDefault="00E06F70" w:rsidP="00E06F70">
      <w:pPr>
        <w:pStyle w:val="29"/>
        <w:shd w:val="clear" w:color="auto" w:fill="auto"/>
        <w:tabs>
          <w:tab w:val="left" w:pos="678"/>
          <w:tab w:val="left" w:pos="851"/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д)</w:t>
      </w:r>
      <w:r w:rsidRPr="00E06F70">
        <w:rPr>
          <w:sz w:val="28"/>
          <w:szCs w:val="28"/>
        </w:rPr>
        <w:tab/>
        <w:t>число выпуска консервов (две цифры);</w:t>
      </w:r>
    </w:p>
    <w:p w:rsidR="00E06F70" w:rsidRPr="00E06F70" w:rsidRDefault="00E06F70" w:rsidP="00E06F70">
      <w:pPr>
        <w:pStyle w:val="29"/>
        <w:shd w:val="clear" w:color="auto" w:fill="auto"/>
        <w:tabs>
          <w:tab w:val="left" w:pos="678"/>
          <w:tab w:val="left" w:pos="851"/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е)</w:t>
      </w:r>
      <w:r w:rsidRPr="00E06F70">
        <w:rPr>
          <w:sz w:val="28"/>
          <w:szCs w:val="28"/>
        </w:rPr>
        <w:tab/>
        <w:t>месяц изготовления (обозначается буквой);</w:t>
      </w:r>
    </w:p>
    <w:p w:rsidR="00E06F70" w:rsidRPr="00E06F70" w:rsidRDefault="00E06F70" w:rsidP="00E06F70">
      <w:pPr>
        <w:pStyle w:val="29"/>
        <w:shd w:val="clear" w:color="auto" w:fill="auto"/>
        <w:tabs>
          <w:tab w:val="left" w:pos="712"/>
          <w:tab w:val="left" w:pos="851"/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ж)</w:t>
      </w:r>
      <w:r w:rsidRPr="00E06F70">
        <w:rPr>
          <w:sz w:val="28"/>
          <w:szCs w:val="28"/>
        </w:rPr>
        <w:tab/>
        <w:t>ассортиментный шифр консервов (три цифры).</w:t>
      </w:r>
    </w:p>
    <w:p w:rsidR="00E06F70" w:rsidRPr="00E06F70" w:rsidRDefault="00E06F70" w:rsidP="00E06F70">
      <w:pPr>
        <w:pStyle w:val="29"/>
        <w:shd w:val="clear" w:color="auto" w:fill="auto"/>
        <w:spacing w:before="0" w:line="240" w:lineRule="auto"/>
        <w:ind w:right="-2" w:firstLine="709"/>
        <w:jc w:val="both"/>
        <w:rPr>
          <w:sz w:val="28"/>
          <w:szCs w:val="28"/>
        </w:rPr>
      </w:pPr>
    </w:p>
    <w:p w:rsidR="00E06F70" w:rsidRPr="004270CB" w:rsidRDefault="00E06F70" w:rsidP="00E06F70">
      <w:pPr>
        <w:pStyle w:val="29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4270CB">
        <w:rPr>
          <w:rStyle w:val="211pt"/>
          <w:sz w:val="28"/>
          <w:szCs w:val="28"/>
        </w:rPr>
        <w:t xml:space="preserve">1')1С1пифровка оттисков. </w:t>
      </w:r>
      <w:r w:rsidRPr="004270CB">
        <w:rPr>
          <w:sz w:val="28"/>
          <w:szCs w:val="28"/>
        </w:rPr>
        <w:t xml:space="preserve">Оттиск может быть дан в одну строчку Г1139203Л100 (килька в </w:t>
      </w:r>
      <w:proofErr w:type="spellStart"/>
      <w:r w:rsidRPr="004270CB">
        <w:rPr>
          <w:sz w:val="28"/>
          <w:szCs w:val="28"/>
        </w:rPr>
        <w:t>томатнРм</w:t>
      </w:r>
      <w:proofErr w:type="spellEnd"/>
      <w:r w:rsidRPr="004270CB">
        <w:rPr>
          <w:sz w:val="28"/>
          <w:szCs w:val="28"/>
        </w:rPr>
        <w:t xml:space="preserve"> соусе) или в две и три строчки:</w:t>
      </w:r>
    </w:p>
    <w:p w:rsidR="00E06F70" w:rsidRPr="004270CB" w:rsidRDefault="00E06F70" w:rsidP="00E06F70">
      <w:pPr>
        <w:pStyle w:val="29"/>
        <w:shd w:val="clear" w:color="auto" w:fill="auto"/>
        <w:tabs>
          <w:tab w:val="left" w:pos="1846"/>
        </w:tabs>
        <w:spacing w:before="0" w:line="240" w:lineRule="auto"/>
        <w:ind w:left="800"/>
        <w:jc w:val="both"/>
        <w:rPr>
          <w:sz w:val="28"/>
          <w:szCs w:val="28"/>
        </w:rPr>
      </w:pPr>
      <w:r w:rsidRPr="004270CB">
        <w:rPr>
          <w:sz w:val="28"/>
          <w:szCs w:val="28"/>
        </w:rPr>
        <w:t>Р1339</w:t>
      </w:r>
      <w:r w:rsidRPr="004270CB">
        <w:rPr>
          <w:sz w:val="28"/>
          <w:szCs w:val="28"/>
        </w:rPr>
        <w:tab/>
        <w:t>Р96</w:t>
      </w:r>
    </w:p>
    <w:p w:rsidR="00E06F70" w:rsidRPr="004270CB" w:rsidRDefault="00E06F70" w:rsidP="00E06F70">
      <w:pPr>
        <w:pStyle w:val="29"/>
        <w:shd w:val="clear" w:color="auto" w:fill="auto"/>
        <w:tabs>
          <w:tab w:val="left" w:pos="1846"/>
        </w:tabs>
        <w:spacing w:before="0" w:line="240" w:lineRule="auto"/>
        <w:ind w:left="800"/>
        <w:jc w:val="both"/>
        <w:rPr>
          <w:sz w:val="28"/>
          <w:szCs w:val="28"/>
        </w:rPr>
      </w:pPr>
      <w:r w:rsidRPr="004270CB">
        <w:rPr>
          <w:sz w:val="28"/>
          <w:szCs w:val="28"/>
        </w:rPr>
        <w:t>203Л100</w:t>
      </w:r>
      <w:r w:rsidRPr="004270CB">
        <w:rPr>
          <w:sz w:val="28"/>
          <w:szCs w:val="28"/>
        </w:rPr>
        <w:tab/>
        <w:t>8116</w:t>
      </w:r>
    </w:p>
    <w:p w:rsidR="00E06F70" w:rsidRPr="004270CB" w:rsidRDefault="00E06F70" w:rsidP="00E06F70">
      <w:pPr>
        <w:pStyle w:val="29"/>
        <w:shd w:val="clear" w:color="auto" w:fill="auto"/>
        <w:spacing w:before="0" w:line="240" w:lineRule="auto"/>
        <w:ind w:left="1920"/>
        <w:jc w:val="left"/>
        <w:rPr>
          <w:sz w:val="28"/>
          <w:szCs w:val="28"/>
        </w:rPr>
      </w:pPr>
      <w:r w:rsidRPr="004270CB">
        <w:rPr>
          <w:sz w:val="28"/>
          <w:szCs w:val="28"/>
        </w:rPr>
        <w:t>Н186 (</w:t>
      </w:r>
      <w:proofErr w:type="gramStart"/>
      <w:r w:rsidRPr="004270CB">
        <w:rPr>
          <w:sz w:val="28"/>
          <w:szCs w:val="28"/>
        </w:rPr>
        <w:t>сайра</w:t>
      </w:r>
      <w:proofErr w:type="gramEnd"/>
      <w:r w:rsidRPr="004270CB">
        <w:rPr>
          <w:sz w:val="28"/>
          <w:szCs w:val="28"/>
        </w:rPr>
        <w:t xml:space="preserve"> бланшированная в масле).</w:t>
      </w:r>
    </w:p>
    <w:p w:rsidR="00E06F70" w:rsidRPr="004270CB" w:rsidRDefault="00E06F70" w:rsidP="00E06F70">
      <w:pPr>
        <w:pStyle w:val="29"/>
        <w:shd w:val="clear" w:color="auto" w:fill="auto"/>
        <w:spacing w:before="0" w:line="240" w:lineRule="auto"/>
        <w:ind w:firstLine="400"/>
        <w:jc w:val="both"/>
        <w:rPr>
          <w:sz w:val="28"/>
          <w:szCs w:val="28"/>
        </w:rPr>
      </w:pPr>
      <w:r w:rsidRPr="004270CB">
        <w:rPr>
          <w:sz w:val="28"/>
          <w:szCs w:val="28"/>
        </w:rPr>
        <w:t xml:space="preserve">Расшифровку надо начинать с буквы, обозначающей месяц выпуска </w:t>
      </w:r>
      <w:proofErr w:type="spellStart"/>
      <w:r w:rsidRPr="004270CB">
        <w:rPr>
          <w:sz w:val="28"/>
          <w:szCs w:val="28"/>
        </w:rPr>
        <w:t>мшссрвов</w:t>
      </w:r>
      <w:proofErr w:type="spellEnd"/>
      <w:r w:rsidRPr="004270CB">
        <w:rPr>
          <w:sz w:val="28"/>
          <w:szCs w:val="28"/>
        </w:rPr>
        <w:t xml:space="preserve">. Месяцы обозначают" следующими буквами: А - январь, Б - </w:t>
      </w:r>
      <w:proofErr w:type="spellStart"/>
      <w:r w:rsidRPr="004270CB">
        <w:rPr>
          <w:sz w:val="28"/>
          <w:szCs w:val="28"/>
        </w:rPr>
        <w:t>фе</w:t>
      </w:r>
      <w:proofErr w:type="gramStart"/>
      <w:r w:rsidRPr="004270CB">
        <w:rPr>
          <w:sz w:val="28"/>
          <w:szCs w:val="28"/>
        </w:rPr>
        <w:t>в</w:t>
      </w:r>
      <w:proofErr w:type="spellEnd"/>
      <w:r w:rsidRPr="004270CB">
        <w:rPr>
          <w:sz w:val="28"/>
          <w:szCs w:val="28"/>
        </w:rPr>
        <w:t>-</w:t>
      </w:r>
      <w:proofErr w:type="gramEnd"/>
      <w:r w:rsidRPr="004270CB">
        <w:rPr>
          <w:sz w:val="28"/>
          <w:szCs w:val="28"/>
        </w:rPr>
        <w:t xml:space="preserve"> рань, </w:t>
      </w:r>
      <w:r w:rsidRPr="004270CB">
        <w:rPr>
          <w:rStyle w:val="295pt"/>
          <w:sz w:val="28"/>
          <w:szCs w:val="28"/>
        </w:rPr>
        <w:t xml:space="preserve">В </w:t>
      </w:r>
      <w:r w:rsidRPr="004270CB">
        <w:rPr>
          <w:sz w:val="28"/>
          <w:szCs w:val="28"/>
        </w:rPr>
        <w:t>- март, Г- апрель, Д - май, Е - июнь, Ж - июль, И - август, К - сен- |&gt;|0рь, Л - октябрь, М - ноябрь, И - декабрь.</w:t>
      </w:r>
    </w:p>
    <w:p w:rsidR="00E06F70" w:rsidRPr="004270CB" w:rsidRDefault="00E06F70" w:rsidP="00E06F70">
      <w:pPr>
        <w:pStyle w:val="29"/>
        <w:shd w:val="clear" w:color="auto" w:fill="auto"/>
        <w:spacing w:before="0" w:line="240" w:lineRule="auto"/>
        <w:ind w:firstLine="400"/>
        <w:jc w:val="both"/>
        <w:rPr>
          <w:sz w:val="28"/>
          <w:szCs w:val="28"/>
        </w:rPr>
      </w:pPr>
      <w:r w:rsidRPr="004270CB">
        <w:rPr>
          <w:sz w:val="28"/>
          <w:szCs w:val="28"/>
        </w:rPr>
        <w:t xml:space="preserve">Впереди месяца (буквы) стоят две шифры, обозначающие число </w:t>
      </w:r>
      <w:proofErr w:type="spellStart"/>
      <w:r w:rsidRPr="004270CB">
        <w:rPr>
          <w:sz w:val="28"/>
          <w:szCs w:val="28"/>
        </w:rPr>
        <w:t>выпу</w:t>
      </w:r>
      <w:proofErr w:type="gramStart"/>
      <w:r w:rsidRPr="004270CB">
        <w:rPr>
          <w:sz w:val="28"/>
          <w:szCs w:val="28"/>
        </w:rPr>
        <w:t>с</w:t>
      </w:r>
      <w:proofErr w:type="spellEnd"/>
      <w:r w:rsidRPr="004270CB">
        <w:rPr>
          <w:sz w:val="28"/>
          <w:szCs w:val="28"/>
        </w:rPr>
        <w:t>-</w:t>
      </w:r>
      <w:proofErr w:type="gramEnd"/>
      <w:r w:rsidRPr="004270CB">
        <w:rPr>
          <w:sz w:val="28"/>
          <w:szCs w:val="28"/>
        </w:rPr>
        <w:t xml:space="preserve"> ■ например 01 А-1 января; впереди даты выпуска одна шифра обозначает </w:t>
      </w:r>
      <w:proofErr w:type="spellStart"/>
      <w:r w:rsidRPr="004270CB">
        <w:rPr>
          <w:sz w:val="28"/>
          <w:szCs w:val="28"/>
          <w:lang w:val="en-US" w:eastAsia="en-US" w:bidi="en-US"/>
        </w:rPr>
        <w:t>i</w:t>
      </w:r>
      <w:proofErr w:type="spellEnd"/>
      <w:r w:rsidRPr="004270CB">
        <w:rPr>
          <w:sz w:val="28"/>
          <w:szCs w:val="28"/>
          <w:lang w:eastAsia="en-US" w:bidi="en-US"/>
        </w:rPr>
        <w:t xml:space="preserve"> </w:t>
      </w:r>
      <w:r w:rsidRPr="004270CB">
        <w:rPr>
          <w:sz w:val="28"/>
          <w:szCs w:val="28"/>
        </w:rPr>
        <w:t>м</w:t>
      </w:r>
      <w:r w:rsidRPr="004270CB">
        <w:rPr>
          <w:sz w:val="28"/>
          <w:szCs w:val="28"/>
        </w:rPr>
        <w:t>е</w:t>
      </w:r>
      <w:r w:rsidRPr="004270CB">
        <w:rPr>
          <w:sz w:val="28"/>
          <w:szCs w:val="28"/>
        </w:rPr>
        <w:t xml:space="preserve">ну изготовления консервов, впереди смены одна цифра обозначает год </w:t>
      </w:r>
      <w:proofErr w:type="spellStart"/>
      <w:r w:rsidRPr="004270CB">
        <w:rPr>
          <w:sz w:val="28"/>
          <w:szCs w:val="28"/>
        </w:rPr>
        <w:t>ныпуска</w:t>
      </w:r>
      <w:proofErr w:type="spellEnd"/>
      <w:r w:rsidRPr="004270CB">
        <w:rPr>
          <w:sz w:val="28"/>
          <w:szCs w:val="28"/>
        </w:rPr>
        <w:t xml:space="preserve"> (например 8-1968). </w:t>
      </w:r>
      <w:proofErr w:type="spellStart"/>
      <w:r w:rsidRPr="004270CB">
        <w:rPr>
          <w:sz w:val="28"/>
          <w:szCs w:val="28"/>
        </w:rPr>
        <w:t>ДвД</w:t>
      </w:r>
      <w:proofErr w:type="spellEnd"/>
      <w:r w:rsidRPr="004270CB">
        <w:rPr>
          <w:sz w:val="28"/>
          <w:szCs w:val="28"/>
        </w:rPr>
        <w:t xml:space="preserve"> или три знака, стоящие перед годом </w:t>
      </w:r>
      <w:proofErr w:type="spellStart"/>
      <w:r w:rsidRPr="004270CB">
        <w:rPr>
          <w:sz w:val="28"/>
          <w:szCs w:val="28"/>
        </w:rPr>
        <w:t>выпус</w:t>
      </w:r>
      <w:proofErr w:type="spellEnd"/>
      <w:r w:rsidRPr="004270CB">
        <w:rPr>
          <w:sz w:val="28"/>
          <w:szCs w:val="28"/>
        </w:rPr>
        <w:t xml:space="preserve">- I </w:t>
      </w:r>
      <w:proofErr w:type="spellStart"/>
      <w:r w:rsidRPr="004270CB">
        <w:rPr>
          <w:sz w:val="28"/>
          <w:szCs w:val="28"/>
        </w:rPr>
        <w:t>I</w:t>
      </w:r>
      <w:proofErr w:type="spellEnd"/>
      <w:r w:rsidRPr="004270CB">
        <w:rPr>
          <w:sz w:val="28"/>
          <w:szCs w:val="28"/>
        </w:rPr>
        <w:t xml:space="preserve"> обозначают номер завода (траулера), изготовившего консервы. После м</w:t>
      </w:r>
      <w:r w:rsidRPr="004270CB">
        <w:rPr>
          <w:sz w:val="28"/>
          <w:szCs w:val="28"/>
        </w:rPr>
        <w:t>е</w:t>
      </w:r>
      <w:r w:rsidRPr="004270CB">
        <w:rPr>
          <w:sz w:val="28"/>
          <w:szCs w:val="28"/>
        </w:rPr>
        <w:t xml:space="preserve">сяца изготовления стоит шифр ассортиментного номера, обозначающий </w:t>
      </w:r>
      <w:proofErr w:type="spellStart"/>
      <w:r w:rsidRPr="004270CB">
        <w:rPr>
          <w:sz w:val="28"/>
          <w:szCs w:val="28"/>
        </w:rPr>
        <w:t>мид</w:t>
      </w:r>
      <w:proofErr w:type="spellEnd"/>
      <w:r w:rsidRPr="004270CB">
        <w:rPr>
          <w:sz w:val="28"/>
          <w:szCs w:val="28"/>
        </w:rPr>
        <w:t xml:space="preserve"> консервов.</w:t>
      </w:r>
    </w:p>
    <w:p w:rsidR="00E06F70" w:rsidRPr="004270CB" w:rsidRDefault="00E06F70" w:rsidP="00E06F70">
      <w:pPr>
        <w:pStyle w:val="29"/>
        <w:shd w:val="clear" w:color="auto" w:fill="auto"/>
        <w:spacing w:before="0" w:line="240" w:lineRule="auto"/>
        <w:ind w:firstLine="400"/>
        <w:jc w:val="both"/>
        <w:rPr>
          <w:sz w:val="28"/>
          <w:szCs w:val="28"/>
        </w:rPr>
      </w:pPr>
      <w:r w:rsidRPr="004270CB">
        <w:rPr>
          <w:sz w:val="28"/>
          <w:szCs w:val="28"/>
        </w:rPr>
        <w:t>При внешнем осмотре банок обращают внимание на состояние доны</w:t>
      </w:r>
      <w:r w:rsidRPr="004270CB">
        <w:rPr>
          <w:sz w:val="28"/>
          <w:szCs w:val="28"/>
        </w:rPr>
        <w:softHyphen/>
        <w:t>шек на наличие их вздутия - бомбажа.</w:t>
      </w:r>
    </w:p>
    <w:p w:rsidR="00E06F70" w:rsidRPr="004270CB" w:rsidRDefault="00E06F70" w:rsidP="00E06F70">
      <w:pPr>
        <w:pStyle w:val="29"/>
        <w:shd w:val="clear" w:color="auto" w:fill="auto"/>
        <w:spacing w:before="0" w:line="240" w:lineRule="auto"/>
        <w:ind w:firstLine="400"/>
        <w:jc w:val="both"/>
        <w:rPr>
          <w:sz w:val="28"/>
          <w:szCs w:val="28"/>
        </w:rPr>
      </w:pPr>
      <w:r w:rsidRPr="004270CB">
        <w:rPr>
          <w:sz w:val="28"/>
          <w:szCs w:val="28"/>
        </w:rPr>
        <w:t>Бомбаж может иметь различное происхождение:</w:t>
      </w:r>
    </w:p>
    <w:p w:rsidR="00E06F70" w:rsidRPr="004270CB" w:rsidRDefault="00E06F70" w:rsidP="00E06F70">
      <w:pPr>
        <w:pStyle w:val="29"/>
        <w:shd w:val="clear" w:color="auto" w:fill="auto"/>
        <w:spacing w:before="0" w:line="240" w:lineRule="auto"/>
        <w:ind w:left="400" w:hanging="400"/>
        <w:jc w:val="both"/>
        <w:rPr>
          <w:sz w:val="28"/>
          <w:szCs w:val="28"/>
        </w:rPr>
      </w:pPr>
      <w:r w:rsidRPr="004270CB">
        <w:rPr>
          <w:sz w:val="28"/>
          <w:szCs w:val="28"/>
        </w:rPr>
        <w:lastRenderedPageBreak/>
        <w:t>I) микробный бомбаж вследствие образования газов, выделяемых микро</w:t>
      </w:r>
      <w:r w:rsidRPr="004270CB">
        <w:rPr>
          <w:sz w:val="28"/>
          <w:szCs w:val="28"/>
        </w:rPr>
        <w:softHyphen/>
        <w:t>бами в процессе жизнедеятельности (сероводорода, метана, аммиака, углеки</w:t>
      </w:r>
      <w:r w:rsidRPr="004270CB">
        <w:rPr>
          <w:sz w:val="28"/>
          <w:szCs w:val="28"/>
        </w:rPr>
        <w:t>с</w:t>
      </w:r>
      <w:r w:rsidRPr="004270CB">
        <w:rPr>
          <w:sz w:val="28"/>
          <w:szCs w:val="28"/>
        </w:rPr>
        <w:t>лоты и др.);</w:t>
      </w:r>
    </w:p>
    <w:p w:rsidR="00E06F70" w:rsidRPr="004270CB" w:rsidRDefault="00E06F70" w:rsidP="00E06F70">
      <w:pPr>
        <w:pStyle w:val="29"/>
        <w:shd w:val="clear" w:color="auto" w:fill="auto"/>
        <w:spacing w:before="0" w:line="240" w:lineRule="auto"/>
        <w:ind w:left="400" w:hanging="400"/>
        <w:jc w:val="both"/>
        <w:rPr>
          <w:sz w:val="28"/>
          <w:szCs w:val="28"/>
        </w:rPr>
      </w:pPr>
      <w:r w:rsidRPr="004270CB">
        <w:rPr>
          <w:sz w:val="28"/>
          <w:szCs w:val="28"/>
        </w:rPr>
        <w:t>’) Физический бомбаж</w:t>
      </w:r>
      <w:proofErr w:type="gramStart"/>
      <w:r w:rsidRPr="004270CB">
        <w:rPr>
          <w:sz w:val="28"/>
          <w:szCs w:val="28"/>
        </w:rPr>
        <w:t>.</w:t>
      </w:r>
      <w:proofErr w:type="gramEnd"/>
      <w:r w:rsidRPr="004270CB">
        <w:rPr>
          <w:sz w:val="28"/>
          <w:szCs w:val="28"/>
        </w:rPr>
        <w:t xml:space="preserve"> </w:t>
      </w:r>
      <w:proofErr w:type="gramStart"/>
      <w:r w:rsidRPr="004270CB">
        <w:rPr>
          <w:sz w:val="28"/>
          <w:szCs w:val="28"/>
        </w:rPr>
        <w:t>о</w:t>
      </w:r>
      <w:proofErr w:type="gramEnd"/>
      <w:r w:rsidRPr="004270CB">
        <w:rPr>
          <w:sz w:val="28"/>
          <w:szCs w:val="28"/>
        </w:rPr>
        <w:t xml:space="preserve">бусловлен нагреванием, замораживанием </w:t>
      </w:r>
      <w:proofErr w:type="spellStart"/>
      <w:r w:rsidRPr="004270CB">
        <w:rPr>
          <w:sz w:val="28"/>
          <w:szCs w:val="28"/>
        </w:rPr>
        <w:t>продук</w:t>
      </w:r>
      <w:proofErr w:type="spellEnd"/>
      <w:r w:rsidRPr="004270CB">
        <w:rPr>
          <w:sz w:val="28"/>
          <w:szCs w:val="28"/>
        </w:rPr>
        <w:t xml:space="preserve">- </w:t>
      </w:r>
      <w:r w:rsidRPr="004270CB">
        <w:rPr>
          <w:sz w:val="28"/>
          <w:szCs w:val="28"/>
          <w:lang w:val="en-US" w:eastAsia="en-US" w:bidi="en-US"/>
        </w:rPr>
        <w:t>IU</w:t>
      </w:r>
      <w:r w:rsidRPr="004270CB">
        <w:rPr>
          <w:sz w:val="28"/>
          <w:szCs w:val="28"/>
          <w:lang w:eastAsia="en-US" w:bidi="en-US"/>
        </w:rPr>
        <w:t xml:space="preserve"> </w:t>
      </w:r>
      <w:r w:rsidRPr="004270CB">
        <w:rPr>
          <w:sz w:val="28"/>
          <w:szCs w:val="28"/>
        </w:rPr>
        <w:t>или переполнением банки, а также деформацией (вдавлением) корпу</w:t>
      </w:r>
      <w:r w:rsidRPr="004270CB">
        <w:rPr>
          <w:sz w:val="28"/>
          <w:szCs w:val="28"/>
        </w:rPr>
        <w:softHyphen/>
        <w:t>са банки;</w:t>
      </w:r>
    </w:p>
    <w:p w:rsidR="00E06F70" w:rsidRPr="004270CB" w:rsidRDefault="00E06F70" w:rsidP="00E06F70">
      <w:pPr>
        <w:pStyle w:val="29"/>
        <w:shd w:val="clear" w:color="auto" w:fill="auto"/>
        <w:spacing w:before="0" w:line="240" w:lineRule="auto"/>
        <w:ind w:left="400" w:right="680" w:hanging="400"/>
        <w:jc w:val="left"/>
        <w:rPr>
          <w:sz w:val="28"/>
          <w:szCs w:val="28"/>
        </w:rPr>
      </w:pPr>
      <w:r w:rsidRPr="004270CB">
        <w:rPr>
          <w:sz w:val="28"/>
          <w:szCs w:val="28"/>
        </w:rPr>
        <w:t>I</w:t>
      </w:r>
      <w:proofErr w:type="gramStart"/>
      <w:r w:rsidRPr="004270CB">
        <w:rPr>
          <w:sz w:val="28"/>
          <w:szCs w:val="28"/>
        </w:rPr>
        <w:t xml:space="preserve"> )</w:t>
      </w:r>
      <w:proofErr w:type="gramEnd"/>
      <w:r w:rsidRPr="004270CB">
        <w:rPr>
          <w:sz w:val="28"/>
          <w:szCs w:val="28"/>
        </w:rPr>
        <w:t xml:space="preserve"> химический бомбаж - вздутие донышек, вызванное образованием водорода, в результате действия кислот консервной заливки на </w:t>
      </w:r>
      <w:proofErr w:type="spellStart"/>
      <w:r w:rsidRPr="004270CB">
        <w:rPr>
          <w:sz w:val="28"/>
          <w:szCs w:val="28"/>
        </w:rPr>
        <w:t>ме</w:t>
      </w:r>
      <w:proofErr w:type="spellEnd"/>
      <w:r w:rsidRPr="004270CB">
        <w:rPr>
          <w:sz w:val="28"/>
          <w:szCs w:val="28"/>
        </w:rPr>
        <w:t xml:space="preserve"> галл, покрывающий банку.</w:t>
      </w:r>
    </w:p>
    <w:p w:rsidR="00E06F70" w:rsidRPr="004270CB" w:rsidRDefault="00E06F70" w:rsidP="00E06F70">
      <w:pPr>
        <w:pStyle w:val="29"/>
        <w:shd w:val="clear" w:color="auto" w:fill="auto"/>
        <w:spacing w:before="0" w:after="180" w:line="240" w:lineRule="auto"/>
        <w:ind w:firstLine="400"/>
        <w:jc w:val="both"/>
        <w:rPr>
          <w:sz w:val="28"/>
          <w:szCs w:val="28"/>
        </w:rPr>
      </w:pPr>
      <w:r w:rsidRPr="004270CB">
        <w:rPr>
          <w:sz w:val="28"/>
          <w:szCs w:val="28"/>
        </w:rPr>
        <w:t xml:space="preserve">Данные внешнего осмотра башни заносят в протокол анализа, после че- I о </w:t>
      </w:r>
      <w:proofErr w:type="spellStart"/>
      <w:r w:rsidRPr="004270CB">
        <w:rPr>
          <w:sz w:val="28"/>
          <w:szCs w:val="28"/>
        </w:rPr>
        <w:t>ирипупают</w:t>
      </w:r>
      <w:proofErr w:type="spellEnd"/>
      <w:r w:rsidRPr="004270CB">
        <w:rPr>
          <w:sz w:val="28"/>
          <w:szCs w:val="28"/>
        </w:rPr>
        <w:t xml:space="preserve"> к исследованию банки на герметичность упаковки.</w:t>
      </w:r>
    </w:p>
    <w:p w:rsidR="00E06F70" w:rsidRPr="004270CB" w:rsidRDefault="00E06F70" w:rsidP="00E06F70">
      <w:pPr>
        <w:pStyle w:val="7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4270CB">
        <w:rPr>
          <w:sz w:val="28"/>
          <w:szCs w:val="28"/>
        </w:rPr>
        <w:t xml:space="preserve">Проверка </w:t>
      </w:r>
      <w:r w:rsidRPr="004270CB">
        <w:rPr>
          <w:rStyle w:val="71"/>
          <w:b/>
          <w:sz w:val="28"/>
          <w:szCs w:val="28"/>
        </w:rPr>
        <w:t>банок на</w:t>
      </w:r>
      <w:r w:rsidRPr="004270CB">
        <w:rPr>
          <w:rStyle w:val="71"/>
          <w:sz w:val="28"/>
          <w:szCs w:val="28"/>
        </w:rPr>
        <w:t xml:space="preserve"> </w:t>
      </w:r>
      <w:r w:rsidRPr="004270CB">
        <w:rPr>
          <w:sz w:val="28"/>
          <w:szCs w:val="28"/>
        </w:rPr>
        <w:t>герметичность.</w:t>
      </w:r>
    </w:p>
    <w:p w:rsidR="00E06F70" w:rsidRPr="004270CB" w:rsidRDefault="00E06F70" w:rsidP="00E06F70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270CB">
        <w:rPr>
          <w:rStyle w:val="2b"/>
          <w:sz w:val="28"/>
          <w:szCs w:val="28"/>
        </w:rPr>
        <w:t>Арбитражный метод.</w:t>
      </w:r>
      <w:r w:rsidRPr="004270CB">
        <w:rPr>
          <w:sz w:val="28"/>
          <w:szCs w:val="28"/>
        </w:rPr>
        <w:t xml:space="preserve"> Консервную банку освобождают от этикетки, ||"</w:t>
      </w:r>
      <w:proofErr w:type="spellStart"/>
      <w:r w:rsidRPr="004270CB">
        <w:rPr>
          <w:sz w:val="28"/>
          <w:szCs w:val="28"/>
        </w:rPr>
        <w:t>мгщают</w:t>
      </w:r>
      <w:proofErr w:type="spellEnd"/>
      <w:r w:rsidRPr="004270CB">
        <w:rPr>
          <w:sz w:val="28"/>
          <w:szCs w:val="28"/>
        </w:rPr>
        <w:t xml:space="preserve"> в горячую воду (температура 80-90°С) на 3-5 мин. После этого </w:t>
      </w:r>
      <w:proofErr w:type="gramStart"/>
      <w:r w:rsidRPr="004270CB">
        <w:rPr>
          <w:sz w:val="28"/>
          <w:szCs w:val="28"/>
        </w:rPr>
        <w:t>Пинку</w:t>
      </w:r>
      <w:proofErr w:type="gramEnd"/>
      <w:r w:rsidRPr="004270CB">
        <w:rPr>
          <w:sz w:val="28"/>
          <w:szCs w:val="28"/>
        </w:rPr>
        <w:t xml:space="preserve"> </w:t>
      </w:r>
      <w:proofErr w:type="spellStart"/>
      <w:r w:rsidRPr="004270CB">
        <w:rPr>
          <w:sz w:val="28"/>
          <w:szCs w:val="28"/>
        </w:rPr>
        <w:t>пцатсльно</w:t>
      </w:r>
      <w:proofErr w:type="spellEnd"/>
      <w:r w:rsidRPr="004270CB">
        <w:rPr>
          <w:sz w:val="28"/>
          <w:szCs w:val="28"/>
        </w:rPr>
        <w:t xml:space="preserve"> вытирают сухой тряпкой, протирают швы и фальцы ватой,</w:t>
      </w:r>
    </w:p>
    <w:p w:rsidR="00E06F70" w:rsidRPr="004270CB" w:rsidRDefault="00E06F70" w:rsidP="00E06F70">
      <w:pPr>
        <w:pStyle w:val="29"/>
        <w:shd w:val="clear" w:color="auto" w:fill="auto"/>
        <w:tabs>
          <w:tab w:val="left" w:leader="dot" w:pos="140"/>
          <w:tab w:val="left" w:leader="dot" w:pos="275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spellStart"/>
      <w:r w:rsidRPr="004270CB">
        <w:rPr>
          <w:sz w:val="28"/>
          <w:szCs w:val="28"/>
        </w:rPr>
        <w:t>снной</w:t>
      </w:r>
      <w:proofErr w:type="spellEnd"/>
      <w:r w:rsidRPr="004270CB">
        <w:rPr>
          <w:sz w:val="28"/>
          <w:szCs w:val="28"/>
        </w:rPr>
        <w:t xml:space="preserve"> бензином. Корпус банки завертывают в полоску белой мягкой</w:t>
      </w:r>
    </w:p>
    <w:p w:rsidR="00E06F70" w:rsidRPr="004270CB" w:rsidRDefault="00E06F70" w:rsidP="00E06F70">
      <w:pPr>
        <w:pStyle w:val="29"/>
        <w:shd w:val="clear" w:color="auto" w:fill="auto"/>
        <w:tabs>
          <w:tab w:val="left" w:leader="dot" w:pos="27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4270CB">
        <w:rPr>
          <w:sz w:val="28"/>
          <w:szCs w:val="28"/>
        </w:rPr>
        <w:t>I</w:t>
      </w:r>
      <w:r w:rsidRPr="004270CB">
        <w:rPr>
          <w:sz w:val="28"/>
          <w:szCs w:val="28"/>
        </w:rPr>
        <w:tab/>
        <w:t xml:space="preserve">.финальной бумаги, фиксируют ее резиновыми кольцами и банку </w:t>
      </w:r>
      <w:r w:rsidRPr="004270CB">
        <w:rPr>
          <w:sz w:val="28"/>
          <w:szCs w:val="28"/>
          <w:lang w:val="en-US" w:eastAsia="en-US" w:bidi="en-US"/>
        </w:rPr>
        <w:t>no</w:t>
      </w:r>
      <w:r w:rsidRPr="004270CB">
        <w:rPr>
          <w:sz w:val="28"/>
          <w:szCs w:val="28"/>
        </w:rPr>
        <w:t>-</w:t>
      </w:r>
    </w:p>
    <w:p w:rsidR="00E06F70" w:rsidRPr="00E06F70" w:rsidRDefault="00E06F70" w:rsidP="00E06F70">
      <w:pPr>
        <w:pStyle w:val="29"/>
        <w:shd w:val="clear" w:color="auto" w:fill="auto"/>
        <w:tabs>
          <w:tab w:val="left" w:pos="284"/>
          <w:tab w:val="left" w:pos="851"/>
          <w:tab w:val="left" w:pos="993"/>
          <w:tab w:val="left" w:pos="127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4270CB">
        <w:rPr>
          <w:sz w:val="28"/>
          <w:szCs w:val="28"/>
        </w:rPr>
        <w:t>ч.</w:t>
      </w:r>
      <w:r w:rsidRPr="004270CB">
        <w:rPr>
          <w:sz w:val="28"/>
          <w:szCs w:val="28"/>
        </w:rPr>
        <w:tab/>
      </w:r>
      <w:r w:rsidRPr="004270CB">
        <w:rPr>
          <w:sz w:val="28"/>
          <w:szCs w:val="28"/>
          <w:lang w:val="en-US" w:eastAsia="en-US" w:bidi="en-US"/>
        </w:rPr>
        <w:t>iii</w:t>
      </w:r>
      <w:r w:rsidRPr="004270CB">
        <w:rPr>
          <w:sz w:val="28"/>
          <w:szCs w:val="28"/>
          <w:lang w:eastAsia="en-US" w:bidi="en-US"/>
        </w:rPr>
        <w:t>.</w:t>
      </w:r>
      <w:proofErr w:type="spellStart"/>
      <w:r w:rsidRPr="004270CB">
        <w:rPr>
          <w:sz w:val="28"/>
          <w:szCs w:val="28"/>
          <w:lang w:val="en-US" w:eastAsia="en-US" w:bidi="en-US"/>
        </w:rPr>
        <w:t>iiui</w:t>
      </w:r>
      <w:proofErr w:type="spellEnd"/>
      <w:r w:rsidRPr="004270CB">
        <w:rPr>
          <w:sz w:val="28"/>
          <w:szCs w:val="28"/>
          <w:lang w:eastAsia="en-US" w:bidi="en-US"/>
        </w:rPr>
        <w:t xml:space="preserve"> </w:t>
      </w:r>
      <w:r w:rsidRPr="004270CB">
        <w:rPr>
          <w:sz w:val="28"/>
          <w:szCs w:val="28"/>
        </w:rPr>
        <w:t xml:space="preserve">в вакуум-аппарат, соединенный с вакуум-насосом. С помощью на- • </w:t>
      </w:r>
      <w:r w:rsidRPr="004270CB">
        <w:rPr>
          <w:rStyle w:val="2c"/>
          <w:rFonts w:eastAsiaTheme="minorEastAsia"/>
          <w:sz w:val="28"/>
          <w:szCs w:val="28"/>
        </w:rPr>
        <w:t>hi</w:t>
      </w:r>
      <w:r w:rsidRPr="004270CB">
        <w:rPr>
          <w:sz w:val="28"/>
          <w:szCs w:val="28"/>
          <w:lang w:eastAsia="en-US" w:bidi="en-US"/>
        </w:rPr>
        <w:t xml:space="preserve"> </w:t>
      </w:r>
      <w:r w:rsidRPr="004270CB">
        <w:rPr>
          <w:sz w:val="28"/>
          <w:szCs w:val="28"/>
        </w:rPr>
        <w:t xml:space="preserve">в выкачивают воздух до 15-Ю мм остаточного давления из баллона, </w:t>
      </w:r>
      <w:proofErr w:type="gramStart"/>
      <w:r w:rsidRPr="004270CB">
        <w:rPr>
          <w:sz w:val="28"/>
          <w:szCs w:val="28"/>
        </w:rPr>
        <w:t>в</w:t>
      </w:r>
      <w:proofErr w:type="gramEnd"/>
      <w:r w:rsidRPr="004270CB">
        <w:rPr>
          <w:sz w:val="28"/>
          <w:szCs w:val="28"/>
        </w:rPr>
        <w:t xml:space="preserve"> ко- ' "</w:t>
      </w:r>
      <w:proofErr w:type="spellStart"/>
      <w:r w:rsidRPr="004270CB">
        <w:rPr>
          <w:sz w:val="28"/>
          <w:szCs w:val="28"/>
        </w:rPr>
        <w:t>Iч</w:t>
      </w:r>
      <w:proofErr w:type="spellEnd"/>
      <w:r w:rsidRPr="004270CB">
        <w:rPr>
          <w:sz w:val="28"/>
          <w:szCs w:val="28"/>
        </w:rPr>
        <w:t xml:space="preserve"> 'М находится исследуемая банка консервов.</w:t>
      </w:r>
      <w:r w:rsidRPr="00E06F70">
        <w:rPr>
          <w:sz w:val="28"/>
          <w:szCs w:val="28"/>
        </w:rPr>
        <w:t xml:space="preserve"> Экспозиция банки в в</w:t>
      </w:r>
      <w:r w:rsidRPr="00E06F70">
        <w:rPr>
          <w:sz w:val="28"/>
          <w:szCs w:val="28"/>
        </w:rPr>
        <w:t>а</w:t>
      </w:r>
      <w:r w:rsidRPr="00E06F70">
        <w:rPr>
          <w:sz w:val="28"/>
          <w:szCs w:val="28"/>
        </w:rPr>
        <w:t>куум-аппарате не должна превышать 2- 3 мин.</w:t>
      </w:r>
    </w:p>
    <w:p w:rsidR="00E06F70" w:rsidRPr="00E06F70" w:rsidRDefault="00E06F70" w:rsidP="00E06F70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При нарушении герметичности банки на фильтровальной бумаге появ</w:t>
      </w:r>
      <w:r w:rsidRPr="00E06F70">
        <w:rPr>
          <w:sz w:val="28"/>
          <w:szCs w:val="28"/>
        </w:rPr>
        <w:softHyphen/>
        <w:t>ляются жирные или окрашенные в оранжевый цвет пятна от томатной за</w:t>
      </w:r>
      <w:r w:rsidRPr="00E06F70">
        <w:rPr>
          <w:sz w:val="28"/>
          <w:szCs w:val="28"/>
        </w:rPr>
        <w:softHyphen/>
        <w:t>ливки или пятна от собственного сока консервов.</w:t>
      </w:r>
    </w:p>
    <w:p w:rsidR="00E06F70" w:rsidRPr="00E06F70" w:rsidRDefault="00E06F70" w:rsidP="00E06F70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E06F70">
        <w:rPr>
          <w:rStyle w:val="2b"/>
          <w:sz w:val="28"/>
          <w:szCs w:val="28"/>
        </w:rPr>
        <w:t>Упрощенный метод.</w:t>
      </w:r>
      <w:r w:rsidRPr="00E06F70">
        <w:rPr>
          <w:sz w:val="28"/>
          <w:szCs w:val="28"/>
        </w:rPr>
        <w:t xml:space="preserve"> Банку освобождают от этикетки, обтирают от сма</w:t>
      </w:r>
      <w:r w:rsidRPr="00E06F70">
        <w:rPr>
          <w:sz w:val="28"/>
          <w:szCs w:val="28"/>
        </w:rPr>
        <w:softHyphen/>
        <w:t>зывающего слоя вазелина, обвязывают шпагатом и погружают в предвари</w:t>
      </w:r>
      <w:r w:rsidRPr="00E06F70">
        <w:rPr>
          <w:sz w:val="28"/>
          <w:szCs w:val="28"/>
        </w:rPr>
        <w:softHyphen/>
        <w:t>тельно нагретую до кипения воду. Количество воды должно быть в 4 раза больше объема банки. Вода должна полностью покрывать погруженную в нее банку. Над поверхностью банки слой воды должен быть равен 2,5-3 см. Температура воды после погружения в нее консервной банки падает, ее нуж</w:t>
      </w:r>
      <w:r w:rsidRPr="00E06F70">
        <w:rPr>
          <w:sz w:val="28"/>
          <w:szCs w:val="28"/>
        </w:rPr>
        <w:softHyphen/>
        <w:t xml:space="preserve">но поддерживать на уровне не ниже 85°С. Банка </w:t>
      </w:r>
      <w:proofErr w:type="gramStart"/>
      <w:r w:rsidRPr="00E06F70">
        <w:rPr>
          <w:sz w:val="28"/>
          <w:szCs w:val="28"/>
        </w:rPr>
        <w:t>выдерживается</w:t>
      </w:r>
      <w:proofErr w:type="gramEnd"/>
      <w:r w:rsidRPr="00E06F70">
        <w:rPr>
          <w:sz w:val="28"/>
          <w:szCs w:val="28"/>
        </w:rPr>
        <w:t xml:space="preserve"> а горячей воде 5-7 мин.</w:t>
      </w:r>
    </w:p>
    <w:p w:rsidR="00E06F70" w:rsidRPr="00E06F70" w:rsidRDefault="00E06F70" w:rsidP="00E06F70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При нарушении герметичности упаковки консервов на поверхности в</w:t>
      </w:r>
      <w:r w:rsidRPr="00E06F70">
        <w:rPr>
          <w:sz w:val="28"/>
          <w:szCs w:val="28"/>
        </w:rPr>
        <w:t>о</w:t>
      </w:r>
      <w:r w:rsidRPr="00E06F70">
        <w:rPr>
          <w:sz w:val="28"/>
          <w:szCs w:val="28"/>
        </w:rPr>
        <w:t>ды появляются струйки пузырьков воздуха.</w:t>
      </w:r>
    </w:p>
    <w:p w:rsidR="00E06F70" w:rsidRPr="00E06F70" w:rsidRDefault="00E06F70" w:rsidP="00E06F70">
      <w:pPr>
        <w:pStyle w:val="7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E06F70">
        <w:rPr>
          <w:sz w:val="28"/>
          <w:szCs w:val="28"/>
        </w:rPr>
        <w:t>Осмотр внутренней поверхности консервных банок</w:t>
      </w:r>
    </w:p>
    <w:p w:rsidR="00E06F70" w:rsidRPr="00E06F70" w:rsidRDefault="00E06F70" w:rsidP="00E06F70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Материалом для консервных банок служит жесть (железо, покрытое тон</w:t>
      </w:r>
      <w:r w:rsidRPr="00E06F70">
        <w:rPr>
          <w:sz w:val="28"/>
          <w:szCs w:val="28"/>
        </w:rPr>
        <w:softHyphen/>
        <w:t>ким слоем олова). Олово представляет собой мягкий, ковкий, легкопла</w:t>
      </w:r>
      <w:r w:rsidRPr="00E06F70">
        <w:rPr>
          <w:sz w:val="28"/>
          <w:szCs w:val="28"/>
        </w:rPr>
        <w:t>в</w:t>
      </w:r>
      <w:r w:rsidRPr="00E06F70">
        <w:rPr>
          <w:sz w:val="28"/>
          <w:szCs w:val="28"/>
        </w:rPr>
        <w:t>кий (при температуре 231 °) металл, сравнительно легко поддающийся де</w:t>
      </w:r>
      <w:r w:rsidRPr="00E06F70">
        <w:rPr>
          <w:sz w:val="28"/>
          <w:szCs w:val="28"/>
        </w:rPr>
        <w:t>й</w:t>
      </w:r>
      <w:r w:rsidRPr="00E06F70">
        <w:rPr>
          <w:sz w:val="28"/>
          <w:szCs w:val="28"/>
        </w:rPr>
        <w:t>ствию раствора хлористого натрия, особенно в присутствии слабых кислот (уксус</w:t>
      </w:r>
      <w:r w:rsidRPr="00E06F70">
        <w:rPr>
          <w:sz w:val="28"/>
          <w:szCs w:val="28"/>
        </w:rPr>
        <w:softHyphen/>
        <w:t>ной и др.), с которыми олово вступает в соединение.</w:t>
      </w:r>
    </w:p>
    <w:p w:rsidR="00E06F70" w:rsidRPr="00E06F70" w:rsidRDefault="00E06F70" w:rsidP="00E06F70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При осмотре внутренней поверхности жестяных банок отмечают:</w:t>
      </w:r>
    </w:p>
    <w:p w:rsidR="00E06F70" w:rsidRPr="00E06F70" w:rsidRDefault="00E06F70" w:rsidP="00E06F70">
      <w:pPr>
        <w:pStyle w:val="29"/>
        <w:shd w:val="clear" w:color="auto" w:fill="auto"/>
        <w:tabs>
          <w:tab w:val="left" w:pos="596"/>
          <w:tab w:val="left" w:pos="851"/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а)</w:t>
      </w:r>
      <w:r w:rsidRPr="00E06F70">
        <w:rPr>
          <w:sz w:val="28"/>
          <w:szCs w:val="28"/>
        </w:rPr>
        <w:tab/>
        <w:t>наличие темных пятен (коррозии), образовавшихся в результате разъ</w:t>
      </w:r>
      <w:r w:rsidRPr="00E06F70">
        <w:rPr>
          <w:sz w:val="28"/>
          <w:szCs w:val="28"/>
        </w:rPr>
        <w:softHyphen/>
        <w:t>едания кислой заливкой полуды и обнажения железа;</w:t>
      </w:r>
    </w:p>
    <w:p w:rsidR="00E06F70" w:rsidRPr="00E06F70" w:rsidRDefault="00E06F70" w:rsidP="00E06F70">
      <w:pPr>
        <w:pStyle w:val="29"/>
        <w:shd w:val="clear" w:color="auto" w:fill="auto"/>
        <w:tabs>
          <w:tab w:val="left" w:pos="674"/>
          <w:tab w:val="left" w:pos="851"/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б)</w:t>
      </w:r>
      <w:r w:rsidRPr="00E06F70">
        <w:rPr>
          <w:sz w:val="28"/>
          <w:szCs w:val="28"/>
        </w:rPr>
        <w:tab/>
        <w:t>наличие и размеры наплывов припоя на внутренних швах банки;</w:t>
      </w:r>
    </w:p>
    <w:p w:rsidR="00E06F70" w:rsidRPr="00E06F70" w:rsidRDefault="00E06F70" w:rsidP="00E06F70">
      <w:pPr>
        <w:pStyle w:val="29"/>
        <w:shd w:val="clear" w:color="auto" w:fill="auto"/>
        <w:tabs>
          <w:tab w:val="left" w:pos="668"/>
          <w:tab w:val="left" w:pos="851"/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в)</w:t>
      </w:r>
      <w:r w:rsidRPr="00E06F70">
        <w:rPr>
          <w:sz w:val="28"/>
          <w:szCs w:val="28"/>
        </w:rPr>
        <w:tab/>
        <w:t xml:space="preserve">наличие «мраморности». Во время стерилизации (мясных, рыбных </w:t>
      </w:r>
      <w:r w:rsidRPr="00E06F70">
        <w:rPr>
          <w:sz w:val="28"/>
          <w:szCs w:val="28"/>
        </w:rPr>
        <w:lastRenderedPageBreak/>
        <w:t xml:space="preserve">и других консервов) из содержимого выделяются сернистые соединения. При реакции с железом и оловом это ведет к образованию сернистого железа (темные полосы и пятна) и </w:t>
      </w:r>
      <w:proofErr w:type="spellStart"/>
      <w:r w:rsidRPr="00E06F70">
        <w:rPr>
          <w:sz w:val="28"/>
          <w:szCs w:val="28"/>
        </w:rPr>
        <w:t>односернистого</w:t>
      </w:r>
      <w:proofErr w:type="spellEnd"/>
      <w:r w:rsidRPr="00E06F70">
        <w:rPr>
          <w:sz w:val="28"/>
          <w:szCs w:val="28"/>
        </w:rPr>
        <w:t xml:space="preserve"> олова - </w:t>
      </w:r>
      <w:proofErr w:type="spellStart"/>
      <w:r w:rsidRPr="00E06F70">
        <w:rPr>
          <w:sz w:val="28"/>
          <w:szCs w:val="28"/>
        </w:rPr>
        <w:t>станносульфата</w:t>
      </w:r>
      <w:proofErr w:type="spellEnd"/>
      <w:r w:rsidRPr="00E06F70">
        <w:rPr>
          <w:sz w:val="28"/>
          <w:szCs w:val="28"/>
        </w:rPr>
        <w:t xml:space="preserve"> (корич</w:t>
      </w:r>
      <w:r w:rsidRPr="00E06F70">
        <w:rPr>
          <w:sz w:val="28"/>
          <w:szCs w:val="28"/>
        </w:rPr>
        <w:softHyphen/>
        <w:t>невые полосы и пятна).</w:t>
      </w:r>
    </w:p>
    <w:p w:rsidR="00E06F70" w:rsidRPr="00E06F70" w:rsidRDefault="00E06F70" w:rsidP="00E06F70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В результате указанных реакций внутренняя поверхность банки приоб</w:t>
      </w:r>
      <w:r w:rsidRPr="00E06F70">
        <w:rPr>
          <w:sz w:val="28"/>
          <w:szCs w:val="28"/>
        </w:rPr>
        <w:softHyphen/>
        <w:t>ретает мраморный вид. Потемнению могут подвергаться и сами консервы, особенно крабы, омары, зеленый горошек, кукуруза. Поэтому эти консервы выпускают в банках, покрытых лаком, или в стеклянных банках (горошек).</w:t>
      </w:r>
    </w:p>
    <w:p w:rsidR="00E06F70" w:rsidRPr="00E06F70" w:rsidRDefault="00E06F70" w:rsidP="00E06F70">
      <w:pPr>
        <w:pStyle w:val="29"/>
        <w:shd w:val="clear" w:color="auto" w:fill="auto"/>
        <w:spacing w:before="0" w:line="240" w:lineRule="auto"/>
        <w:ind w:firstLine="380"/>
        <w:jc w:val="both"/>
        <w:rPr>
          <w:sz w:val="28"/>
          <w:szCs w:val="28"/>
        </w:rPr>
      </w:pPr>
      <w:r w:rsidRPr="00E06F70">
        <w:rPr>
          <w:sz w:val="28"/>
          <w:szCs w:val="28"/>
        </w:rPr>
        <w:t>Если внутренняя поверхность банки покрыта лаком, отмечают степень сохранения или повреждения лака, а также состояние резиновой прокладки у донышка и крышки банки.</w:t>
      </w:r>
    </w:p>
    <w:p w:rsidR="00B24CB3" w:rsidRPr="00B24CB3" w:rsidRDefault="00B24CB3" w:rsidP="00B24CB3">
      <w:pPr>
        <w:pStyle w:val="70"/>
        <w:shd w:val="clear" w:color="auto" w:fill="auto"/>
        <w:spacing w:before="0" w:line="240" w:lineRule="auto"/>
        <w:ind w:right="20" w:firstLine="0"/>
        <w:jc w:val="center"/>
        <w:rPr>
          <w:sz w:val="28"/>
          <w:szCs w:val="28"/>
        </w:rPr>
      </w:pPr>
      <w:r w:rsidRPr="00B24CB3">
        <w:rPr>
          <w:sz w:val="28"/>
          <w:szCs w:val="28"/>
        </w:rPr>
        <w:t>Органолептическое исследование консервов</w:t>
      </w:r>
    </w:p>
    <w:p w:rsidR="00B24CB3" w:rsidRPr="00B24CB3" w:rsidRDefault="00B24CB3" w:rsidP="00B24CB3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24CB3">
        <w:rPr>
          <w:sz w:val="28"/>
          <w:szCs w:val="28"/>
        </w:rPr>
        <w:t>Содержимое консервной банки, выложенное на тарелку, подвергают ор</w:t>
      </w:r>
      <w:r w:rsidRPr="00B24CB3">
        <w:rPr>
          <w:sz w:val="28"/>
          <w:szCs w:val="28"/>
        </w:rPr>
        <w:softHyphen/>
        <w:t xml:space="preserve">ганолептическому исследованию: определяют цвет, запах, вкус и </w:t>
      </w:r>
      <w:proofErr w:type="spellStart"/>
      <w:r w:rsidRPr="00B24CB3">
        <w:rPr>
          <w:sz w:val="28"/>
          <w:szCs w:val="28"/>
        </w:rPr>
        <w:t>конс</w:t>
      </w:r>
      <w:proofErr w:type="gramStart"/>
      <w:r w:rsidRPr="00B24CB3">
        <w:rPr>
          <w:sz w:val="28"/>
          <w:szCs w:val="28"/>
        </w:rPr>
        <w:t>и</w:t>
      </w:r>
      <w:proofErr w:type="spellEnd"/>
      <w:r w:rsidRPr="00B24CB3">
        <w:rPr>
          <w:sz w:val="28"/>
          <w:szCs w:val="28"/>
        </w:rPr>
        <w:t>-</w:t>
      </w:r>
      <w:proofErr w:type="gramEnd"/>
      <w:r w:rsidRPr="00B24CB3">
        <w:rPr>
          <w:sz w:val="28"/>
          <w:szCs w:val="28"/>
        </w:rPr>
        <w:t xml:space="preserve"> </w:t>
      </w:r>
      <w:proofErr w:type="spellStart"/>
      <w:r w:rsidRPr="00B24CB3">
        <w:rPr>
          <w:sz w:val="28"/>
          <w:szCs w:val="28"/>
        </w:rPr>
        <w:t>стснщю</w:t>
      </w:r>
      <w:proofErr w:type="spellEnd"/>
      <w:r w:rsidRPr="00B24CB3">
        <w:rPr>
          <w:sz w:val="28"/>
          <w:szCs w:val="28"/>
        </w:rPr>
        <w:t xml:space="preserve">. Исследование продукта производят </w:t>
      </w:r>
      <w:proofErr w:type="gramStart"/>
      <w:r w:rsidRPr="00B24CB3">
        <w:rPr>
          <w:sz w:val="28"/>
          <w:szCs w:val="28"/>
        </w:rPr>
        <w:t>в холоднеем</w:t>
      </w:r>
      <w:proofErr w:type="gramEnd"/>
      <w:r w:rsidRPr="00B24CB3">
        <w:rPr>
          <w:sz w:val="28"/>
          <w:szCs w:val="28"/>
        </w:rPr>
        <w:t xml:space="preserve"> или подогретом ноле в зависимости от способа употребления продукта в пищу.</w:t>
      </w:r>
    </w:p>
    <w:p w:rsidR="00B24CB3" w:rsidRPr="00B24CB3" w:rsidRDefault="00B24CB3" w:rsidP="00B24CB3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24CB3">
        <w:rPr>
          <w:sz w:val="28"/>
          <w:szCs w:val="28"/>
        </w:rPr>
        <w:t>В случае необходимости производят определение органолептических показателей консервов после пробной</w:t>
      </w:r>
    </w:p>
    <w:p w:rsidR="00B24CB3" w:rsidRPr="00B24CB3" w:rsidRDefault="00B24CB3" w:rsidP="00B24CB3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24CB3">
        <w:rPr>
          <w:sz w:val="28"/>
          <w:szCs w:val="28"/>
        </w:rPr>
        <w:t>марки. Исследуемое содержимое помещают в кастрюлю, добавляют 0,5 л моды и кипятят в течение 10-15 мин, а затем определяют органолептич</w:t>
      </w:r>
      <w:r w:rsidRPr="00B24CB3">
        <w:rPr>
          <w:sz w:val="28"/>
          <w:szCs w:val="28"/>
        </w:rPr>
        <w:t>е</w:t>
      </w:r>
      <w:r w:rsidRPr="00B24CB3">
        <w:rPr>
          <w:sz w:val="28"/>
          <w:szCs w:val="28"/>
        </w:rPr>
        <w:t>ские свойства.</w:t>
      </w:r>
    </w:p>
    <w:p w:rsidR="00B24CB3" w:rsidRPr="00B24CB3" w:rsidRDefault="00B24CB3" w:rsidP="00B24CB3">
      <w:pPr>
        <w:pStyle w:val="29"/>
        <w:shd w:val="clear" w:color="auto" w:fill="auto"/>
        <w:spacing w:before="0" w:after="180" w:line="240" w:lineRule="auto"/>
        <w:ind w:firstLine="709"/>
        <w:jc w:val="both"/>
        <w:rPr>
          <w:sz w:val="28"/>
          <w:szCs w:val="28"/>
        </w:rPr>
      </w:pPr>
      <w:proofErr w:type="gramStart"/>
      <w:r w:rsidRPr="00B24CB3">
        <w:rPr>
          <w:sz w:val="28"/>
          <w:szCs w:val="28"/>
        </w:rPr>
        <w:t>Вели исследуемые консервы имеют</w:t>
      </w:r>
      <w:proofErr w:type="gramEnd"/>
      <w:r w:rsidRPr="00B24CB3">
        <w:rPr>
          <w:sz w:val="28"/>
          <w:szCs w:val="28"/>
        </w:rPr>
        <w:t xml:space="preserve"> томатную заливку, то при анализе их необходимо производить определение кислотности продукта. (</w:t>
      </w:r>
      <w:proofErr w:type="gramStart"/>
      <w:r w:rsidRPr="00B24CB3">
        <w:rPr>
          <w:sz w:val="28"/>
          <w:szCs w:val="28"/>
        </w:rPr>
        <w:t>Для</w:t>
      </w:r>
      <w:proofErr w:type="gramEnd"/>
      <w:r w:rsidRPr="00B24CB3">
        <w:rPr>
          <w:sz w:val="28"/>
          <w:szCs w:val="28"/>
        </w:rPr>
        <w:t xml:space="preserve"> кон- </w:t>
      </w:r>
      <w:proofErr w:type="spellStart"/>
      <w:r w:rsidRPr="00B24CB3">
        <w:rPr>
          <w:sz w:val="28"/>
          <w:szCs w:val="28"/>
          <w:lang w:val="en-US" w:eastAsia="en-US" w:bidi="en-US"/>
        </w:rPr>
        <w:t>i</w:t>
      </w:r>
      <w:proofErr w:type="spellEnd"/>
      <w:r w:rsidRPr="00B24CB3">
        <w:rPr>
          <w:sz w:val="28"/>
          <w:szCs w:val="28"/>
          <w:lang w:eastAsia="en-US" w:bidi="en-US"/>
        </w:rPr>
        <w:t xml:space="preserve"> </w:t>
      </w:r>
      <w:proofErr w:type="spellStart"/>
      <w:r w:rsidRPr="00B24CB3">
        <w:rPr>
          <w:sz w:val="28"/>
          <w:szCs w:val="28"/>
        </w:rPr>
        <w:t>ервов</w:t>
      </w:r>
      <w:proofErr w:type="spellEnd"/>
      <w:r w:rsidRPr="00B24CB3">
        <w:rPr>
          <w:sz w:val="28"/>
          <w:szCs w:val="28"/>
        </w:rPr>
        <w:t xml:space="preserve"> в томатном соусе допустимой считается кислотность равная 0,4 - 0,6, н пересчете на яблочную кислоту, %).</w:t>
      </w:r>
    </w:p>
    <w:p w:rsidR="00B24CB3" w:rsidRPr="00B24CB3" w:rsidRDefault="00B24CB3" w:rsidP="00B24CB3">
      <w:pPr>
        <w:pStyle w:val="70"/>
        <w:shd w:val="clear" w:color="auto" w:fill="auto"/>
        <w:spacing w:before="0" w:line="240" w:lineRule="auto"/>
        <w:ind w:left="1740" w:firstLine="0"/>
        <w:jc w:val="center"/>
        <w:rPr>
          <w:sz w:val="28"/>
          <w:szCs w:val="28"/>
        </w:rPr>
      </w:pPr>
      <w:r w:rsidRPr="00B24CB3">
        <w:rPr>
          <w:sz w:val="28"/>
          <w:szCs w:val="28"/>
        </w:rPr>
        <w:t>Определение кислотности</w:t>
      </w:r>
    </w:p>
    <w:p w:rsidR="00B24CB3" w:rsidRPr="004270CB" w:rsidRDefault="00B24CB3" w:rsidP="00B24CB3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270CB">
        <w:rPr>
          <w:sz w:val="28"/>
          <w:szCs w:val="28"/>
        </w:rPr>
        <w:t xml:space="preserve">Выложенную в посуду пробу консервов тщательно перемешивают, </w:t>
      </w:r>
      <w:proofErr w:type="gramStart"/>
      <w:r w:rsidRPr="004270CB">
        <w:rPr>
          <w:sz w:val="28"/>
          <w:szCs w:val="28"/>
        </w:rPr>
        <w:t>при</w:t>
      </w:r>
      <w:proofErr w:type="gramEnd"/>
      <w:r w:rsidRPr="004270CB">
        <w:rPr>
          <w:sz w:val="28"/>
          <w:szCs w:val="28"/>
        </w:rPr>
        <w:t xml:space="preserve"> на </w:t>
      </w:r>
      <w:r w:rsidRPr="004270CB">
        <w:rPr>
          <w:rStyle w:val="2Georgia95pt"/>
          <w:sz w:val="28"/>
          <w:szCs w:val="28"/>
        </w:rPr>
        <w:t>1</w:t>
      </w:r>
      <w:r w:rsidRPr="004270CB">
        <w:rPr>
          <w:sz w:val="28"/>
          <w:szCs w:val="28"/>
        </w:rPr>
        <w:t xml:space="preserve">ичии крупных плотных частей продукта - измельчают (при необходимо- I </w:t>
      </w:r>
      <w:r w:rsidRPr="004270CB">
        <w:rPr>
          <w:sz w:val="28"/>
          <w:szCs w:val="28"/>
          <w:lang w:val="en-US" w:eastAsia="en-US" w:bidi="en-US"/>
        </w:rPr>
        <w:t>in</w:t>
      </w:r>
      <w:r w:rsidRPr="004270CB">
        <w:rPr>
          <w:sz w:val="28"/>
          <w:szCs w:val="28"/>
          <w:lang w:eastAsia="en-US" w:bidi="en-US"/>
        </w:rPr>
        <w:t xml:space="preserve"> </w:t>
      </w:r>
      <w:r w:rsidRPr="004270CB">
        <w:rPr>
          <w:sz w:val="28"/>
          <w:szCs w:val="28"/>
        </w:rPr>
        <w:t xml:space="preserve">пропускают через мясорубку). На технохимических весах берут навеску ’() I с точностью до 0,01 г. Взвешивание производят в стеклянном стакане. </w:t>
      </w:r>
      <w:proofErr w:type="gramStart"/>
      <w:r w:rsidRPr="004270CB">
        <w:rPr>
          <w:sz w:val="28"/>
          <w:szCs w:val="28"/>
          <w:lang w:val="en-US" w:eastAsia="en-US" w:bidi="en-US"/>
        </w:rPr>
        <w:t>I</w:t>
      </w:r>
      <w:r w:rsidRPr="004270CB">
        <w:rPr>
          <w:sz w:val="28"/>
          <w:szCs w:val="28"/>
          <w:lang w:eastAsia="en-US" w:bidi="en-US"/>
        </w:rPr>
        <w:t xml:space="preserve"> </w:t>
      </w:r>
      <w:proofErr w:type="spellStart"/>
      <w:r w:rsidRPr="004270CB">
        <w:rPr>
          <w:sz w:val="28"/>
          <w:szCs w:val="28"/>
          <w:lang w:val="en-US" w:eastAsia="en-US" w:bidi="en-US"/>
        </w:rPr>
        <w:t>l</w:t>
      </w:r>
      <w:r w:rsidRPr="004270CB">
        <w:rPr>
          <w:sz w:val="28"/>
          <w:szCs w:val="28"/>
          <w:lang w:val="en-US" w:eastAsia="en-US" w:bidi="en-US"/>
        </w:rPr>
        <w:t>a</w:t>
      </w:r>
      <w:r w:rsidRPr="004270CB">
        <w:rPr>
          <w:sz w:val="28"/>
          <w:szCs w:val="28"/>
          <w:lang w:val="en-US" w:eastAsia="en-US" w:bidi="en-US"/>
        </w:rPr>
        <w:t>iu</w:t>
      </w:r>
      <w:proofErr w:type="spellEnd"/>
      <w:r w:rsidRPr="004270CB">
        <w:rPr>
          <w:sz w:val="28"/>
          <w:szCs w:val="28"/>
          <w:lang w:eastAsia="en-US" w:bidi="en-US"/>
        </w:rPr>
        <w:t>'</w:t>
      </w:r>
      <w:proofErr w:type="spellStart"/>
      <w:r w:rsidRPr="004270CB">
        <w:rPr>
          <w:sz w:val="28"/>
          <w:szCs w:val="28"/>
          <w:lang w:val="en-US" w:eastAsia="en-US" w:bidi="en-US"/>
        </w:rPr>
        <w:t>CKy</w:t>
      </w:r>
      <w:proofErr w:type="spellEnd"/>
      <w:r w:rsidRPr="004270CB">
        <w:rPr>
          <w:sz w:val="28"/>
          <w:szCs w:val="28"/>
          <w:lang w:eastAsia="en-US" w:bidi="en-US"/>
        </w:rPr>
        <w:t xml:space="preserve"> </w:t>
      </w:r>
      <w:r w:rsidRPr="004270CB">
        <w:rPr>
          <w:sz w:val="28"/>
          <w:szCs w:val="28"/>
        </w:rPr>
        <w:t>без потерь через воронку переносят в мерную колбу на 250 мл, для и I о стаканчик 3-4 раза ополаскивают дистиллированной водой.</w:t>
      </w:r>
      <w:proofErr w:type="gramEnd"/>
    </w:p>
    <w:p w:rsidR="00B24CB3" w:rsidRPr="004270CB" w:rsidRDefault="00B24CB3" w:rsidP="00B24CB3">
      <w:pPr>
        <w:pStyle w:val="29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270CB">
        <w:rPr>
          <w:sz w:val="28"/>
          <w:szCs w:val="28"/>
        </w:rPr>
        <w:t xml:space="preserve">Колбу на 3/4 объема заполняют дистиллированной водой, энергично </w:t>
      </w:r>
      <w:r w:rsidRPr="004270CB">
        <w:rPr>
          <w:sz w:val="28"/>
          <w:szCs w:val="28"/>
          <w:lang w:val="en-US" w:eastAsia="en-US" w:bidi="en-US"/>
        </w:rPr>
        <w:t>m</w:t>
      </w:r>
      <w:r w:rsidRPr="004270CB">
        <w:rPr>
          <w:sz w:val="28"/>
          <w:szCs w:val="28"/>
          <w:lang w:eastAsia="en-US" w:bidi="en-US"/>
        </w:rPr>
        <w:t xml:space="preserve"> </w:t>
      </w:r>
      <w:proofErr w:type="spellStart"/>
      <w:r w:rsidRPr="004270CB">
        <w:rPr>
          <w:sz w:val="28"/>
          <w:szCs w:val="28"/>
        </w:rPr>
        <w:t>фяхивают</w:t>
      </w:r>
      <w:proofErr w:type="spellEnd"/>
      <w:r w:rsidRPr="004270CB">
        <w:rPr>
          <w:sz w:val="28"/>
          <w:szCs w:val="28"/>
        </w:rPr>
        <w:t xml:space="preserve"> и подогревают на водяной бане до 80</w:t>
      </w:r>
      <w:proofErr w:type="gramStart"/>
      <w:r w:rsidRPr="004270CB">
        <w:rPr>
          <w:sz w:val="28"/>
          <w:szCs w:val="28"/>
        </w:rPr>
        <w:t>°С</w:t>
      </w:r>
      <w:proofErr w:type="gramEnd"/>
      <w:r w:rsidRPr="004270CB">
        <w:rPr>
          <w:sz w:val="28"/>
          <w:szCs w:val="28"/>
        </w:rPr>
        <w:t>, после этого оставляют I тип. 30,мин, время от времени встряхивая. Затем колбу с содержимым о</w:t>
      </w:r>
      <w:proofErr w:type="gramStart"/>
      <w:r w:rsidRPr="004270CB">
        <w:rPr>
          <w:sz w:val="28"/>
          <w:szCs w:val="28"/>
        </w:rPr>
        <w:t>х-</w:t>
      </w:r>
      <w:proofErr w:type="gramEnd"/>
      <w:r w:rsidRPr="004270CB">
        <w:rPr>
          <w:sz w:val="28"/>
          <w:szCs w:val="28"/>
        </w:rPr>
        <w:t xml:space="preserve"> |,| г дают водяной струей (под краном) до комнатной температуры, доливают щ </w:t>
      </w:r>
      <w:proofErr w:type="spellStart"/>
      <w:r w:rsidRPr="004270CB">
        <w:rPr>
          <w:sz w:val="28"/>
          <w:szCs w:val="28"/>
          <w:lang w:val="en-US" w:eastAsia="en-US" w:bidi="en-US"/>
        </w:rPr>
        <w:t>Mi</w:t>
      </w:r>
      <w:proofErr w:type="spellEnd"/>
      <w:r w:rsidRPr="004270CB">
        <w:rPr>
          <w:sz w:val="28"/>
          <w:szCs w:val="28"/>
          <w:lang w:eastAsia="en-US" w:bidi="en-US"/>
        </w:rPr>
        <w:t xml:space="preserve"> </w:t>
      </w:r>
      <w:proofErr w:type="spellStart"/>
      <w:r w:rsidRPr="004270CB">
        <w:rPr>
          <w:sz w:val="28"/>
          <w:szCs w:val="28"/>
          <w:lang w:val="en-US" w:eastAsia="en-US" w:bidi="en-US"/>
        </w:rPr>
        <w:t>iKH</w:t>
      </w:r>
      <w:proofErr w:type="spellEnd"/>
      <w:r w:rsidRPr="004270CB">
        <w:rPr>
          <w:sz w:val="28"/>
          <w:szCs w:val="28"/>
          <w:lang w:eastAsia="en-US" w:bidi="en-US"/>
        </w:rPr>
        <w:t xml:space="preserve"> </w:t>
      </w:r>
      <w:r w:rsidRPr="004270CB">
        <w:rPr>
          <w:sz w:val="28"/>
          <w:szCs w:val="28"/>
        </w:rPr>
        <w:t xml:space="preserve">дистиллированной водой, содержимое перемешивают и фильтруют •и </w:t>
      </w:r>
      <w:proofErr w:type="spellStart"/>
      <w:r w:rsidRPr="004270CB">
        <w:rPr>
          <w:sz w:val="28"/>
          <w:szCs w:val="28"/>
          <w:lang w:val="en-US" w:eastAsia="en-US" w:bidi="en-US"/>
        </w:rPr>
        <w:t>pci</w:t>
      </w:r>
      <w:proofErr w:type="spellEnd"/>
      <w:r w:rsidRPr="004270CB">
        <w:rPr>
          <w:sz w:val="28"/>
          <w:szCs w:val="28"/>
          <w:lang w:eastAsia="en-US" w:bidi="en-US"/>
        </w:rPr>
        <w:t xml:space="preserve"> </w:t>
      </w:r>
      <w:r w:rsidRPr="004270CB">
        <w:rPr>
          <w:sz w:val="28"/>
          <w:szCs w:val="28"/>
        </w:rPr>
        <w:t>складчатый фильтр в сухую коническую колбу или химический ста</w:t>
      </w:r>
      <w:r w:rsidRPr="004270CB">
        <w:rPr>
          <w:sz w:val="28"/>
          <w:szCs w:val="28"/>
        </w:rPr>
        <w:softHyphen/>
        <w:t>кан,</w:t>
      </w:r>
    </w:p>
    <w:p w:rsidR="00B24CB3" w:rsidRPr="00B24CB3" w:rsidRDefault="00B24CB3" w:rsidP="00B24CB3">
      <w:pPr>
        <w:pStyle w:val="29"/>
        <w:shd w:val="clear" w:color="auto" w:fill="auto"/>
        <w:spacing w:before="0" w:after="212" w:line="240" w:lineRule="auto"/>
        <w:ind w:firstLine="709"/>
        <w:jc w:val="both"/>
        <w:rPr>
          <w:sz w:val="28"/>
          <w:szCs w:val="28"/>
        </w:rPr>
      </w:pPr>
      <w:r w:rsidRPr="004270CB">
        <w:rPr>
          <w:sz w:val="28"/>
          <w:szCs w:val="28"/>
        </w:rPr>
        <w:t xml:space="preserve">Фильтрат (50 мл) пипеткой </w:t>
      </w:r>
      <w:proofErr w:type="gramStart"/>
      <w:r w:rsidRPr="004270CB">
        <w:rPr>
          <w:sz w:val="28"/>
          <w:szCs w:val="28"/>
        </w:rPr>
        <w:t>переносят в коническую колбу на 200-250 м I прибавляют</w:t>
      </w:r>
      <w:proofErr w:type="gramEnd"/>
      <w:r w:rsidRPr="004270CB">
        <w:rPr>
          <w:sz w:val="28"/>
          <w:szCs w:val="28"/>
        </w:rPr>
        <w:t xml:space="preserve"> 3-5 капель 1% спиртового раствора фенолфталеина и </w:t>
      </w:r>
      <w:proofErr w:type="spellStart"/>
      <w:r w:rsidRPr="004270CB">
        <w:rPr>
          <w:sz w:val="28"/>
          <w:szCs w:val="28"/>
        </w:rPr>
        <w:t>тит</w:t>
      </w:r>
      <w:proofErr w:type="spellEnd"/>
      <w:r w:rsidRPr="004270CB">
        <w:rPr>
          <w:sz w:val="28"/>
          <w:szCs w:val="28"/>
        </w:rPr>
        <w:t xml:space="preserve">- I", и * I </w:t>
      </w:r>
      <w:r w:rsidRPr="004270CB">
        <w:rPr>
          <w:rStyle w:val="2Georgia95pt"/>
          <w:sz w:val="28"/>
          <w:szCs w:val="28"/>
        </w:rPr>
        <w:t>0.1</w:t>
      </w:r>
      <w:r w:rsidRPr="004270CB">
        <w:rPr>
          <w:sz w:val="28"/>
          <w:szCs w:val="28"/>
        </w:rPr>
        <w:t xml:space="preserve"> н. раствором едкого натра или кали до розового окрашивания. О</w:t>
      </w:r>
      <w:proofErr w:type="gramStart"/>
      <w:r w:rsidRPr="004270CB">
        <w:rPr>
          <w:sz w:val="28"/>
          <w:szCs w:val="28"/>
        </w:rPr>
        <w:t>б-</w:t>
      </w:r>
      <w:proofErr w:type="gramEnd"/>
      <w:r w:rsidRPr="004270CB">
        <w:rPr>
          <w:sz w:val="28"/>
          <w:szCs w:val="28"/>
        </w:rPr>
        <w:t xml:space="preserve"> ||«ум&gt; кислотность консервов выражают а процентах на яблочную кислоту. </w:t>
      </w:r>
      <w:r w:rsidRPr="004270CB">
        <w:rPr>
          <w:sz w:val="28"/>
          <w:szCs w:val="28"/>
          <w:lang w:val="en-US" w:eastAsia="en-US" w:bidi="en-US"/>
        </w:rPr>
        <w:t>I</w:t>
      </w:r>
      <w:r w:rsidRPr="004270CB">
        <w:rPr>
          <w:sz w:val="28"/>
          <w:szCs w:val="28"/>
          <w:lang w:eastAsia="en-US" w:bidi="en-US"/>
        </w:rPr>
        <w:t>'</w:t>
      </w:r>
      <w:r w:rsidRPr="004270CB">
        <w:rPr>
          <w:sz w:val="28"/>
          <w:szCs w:val="28"/>
          <w:lang w:val="en-US" w:eastAsia="en-US" w:bidi="en-US"/>
        </w:rPr>
        <w:t>m</w:t>
      </w:r>
      <w:r w:rsidRPr="004270CB">
        <w:rPr>
          <w:sz w:val="28"/>
          <w:szCs w:val="28"/>
          <w:lang w:eastAsia="en-US" w:bidi="en-US"/>
        </w:rPr>
        <w:t xml:space="preserve"> </w:t>
      </w:r>
      <w:proofErr w:type="spellStart"/>
      <w:r w:rsidRPr="004270CB">
        <w:rPr>
          <w:sz w:val="28"/>
          <w:szCs w:val="28"/>
        </w:rPr>
        <w:t>чп</w:t>
      </w:r>
      <w:proofErr w:type="spellEnd"/>
      <w:r w:rsidRPr="004270CB">
        <w:rPr>
          <w:sz w:val="28"/>
          <w:szCs w:val="28"/>
        </w:rPr>
        <w:t xml:space="preserve"> ведут по формуле:</w:t>
      </w:r>
      <w:bookmarkStart w:id="23" w:name="_GoBack"/>
      <w:bookmarkEnd w:id="23"/>
    </w:p>
    <w:p w:rsidR="00B24CB3" w:rsidRPr="00B24CB3" w:rsidRDefault="00B24CB3" w:rsidP="00B24CB3">
      <w:pPr>
        <w:pStyle w:val="29"/>
        <w:shd w:val="clear" w:color="auto" w:fill="auto"/>
        <w:spacing w:before="0" w:line="240" w:lineRule="auto"/>
        <w:ind w:left="1940"/>
        <w:jc w:val="left"/>
        <w:rPr>
          <w:sz w:val="28"/>
          <w:szCs w:val="28"/>
        </w:rPr>
      </w:pPr>
      <w:r w:rsidRPr="00B24CB3">
        <w:rPr>
          <w:sz w:val="28"/>
          <w:szCs w:val="28"/>
        </w:rPr>
        <w:t>П х</w:t>
      </w:r>
      <w:proofErr w:type="gramStart"/>
      <w:r w:rsidRPr="00B24CB3">
        <w:rPr>
          <w:sz w:val="28"/>
          <w:szCs w:val="28"/>
        </w:rPr>
        <w:t xml:space="preserve"> К</w:t>
      </w:r>
      <w:proofErr w:type="gramEnd"/>
      <w:r w:rsidRPr="00B24CB3">
        <w:rPr>
          <w:sz w:val="28"/>
          <w:szCs w:val="28"/>
        </w:rPr>
        <w:t xml:space="preserve"> х 250 х 100</w:t>
      </w:r>
    </w:p>
    <w:p w:rsidR="00B24CB3" w:rsidRPr="00B24CB3" w:rsidRDefault="00B24CB3" w:rsidP="00B24CB3">
      <w:pPr>
        <w:pStyle w:val="29"/>
        <w:shd w:val="clear" w:color="auto" w:fill="auto"/>
        <w:tabs>
          <w:tab w:val="left" w:leader="hyphen" w:pos="3557"/>
        </w:tabs>
        <w:spacing w:before="0" w:line="240" w:lineRule="auto"/>
        <w:ind w:left="1440"/>
        <w:jc w:val="both"/>
        <w:rPr>
          <w:sz w:val="28"/>
          <w:szCs w:val="28"/>
        </w:rPr>
      </w:pPr>
      <w:r w:rsidRPr="00B24CB3">
        <w:rPr>
          <w:sz w:val="28"/>
          <w:szCs w:val="28"/>
        </w:rPr>
        <w:t>Х=</w:t>
      </w:r>
      <w:r w:rsidRPr="00B24CB3">
        <w:rPr>
          <w:sz w:val="28"/>
          <w:szCs w:val="28"/>
        </w:rPr>
        <w:tab/>
      </w:r>
    </w:p>
    <w:p w:rsidR="00B24CB3" w:rsidRPr="00B24CB3" w:rsidRDefault="00B24CB3" w:rsidP="00B24CB3">
      <w:pPr>
        <w:pStyle w:val="29"/>
        <w:shd w:val="clear" w:color="auto" w:fill="auto"/>
        <w:spacing w:before="0" w:line="240" w:lineRule="auto"/>
        <w:ind w:left="2400"/>
        <w:jc w:val="left"/>
        <w:rPr>
          <w:sz w:val="28"/>
          <w:szCs w:val="28"/>
        </w:rPr>
      </w:pPr>
      <w:r w:rsidRPr="00B24CB3">
        <w:rPr>
          <w:sz w:val="28"/>
          <w:szCs w:val="28"/>
        </w:rPr>
        <w:lastRenderedPageBreak/>
        <w:t>50 х а</w:t>
      </w:r>
    </w:p>
    <w:p w:rsidR="00B24CB3" w:rsidRPr="00B24CB3" w:rsidRDefault="00B24CB3" w:rsidP="00B24CB3">
      <w:pPr>
        <w:pStyle w:val="29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B24CB3">
        <w:rPr>
          <w:sz w:val="28"/>
          <w:szCs w:val="28"/>
        </w:rPr>
        <w:t xml:space="preserve"> и Ч кислотность консервов в про</w:t>
      </w:r>
      <w:r>
        <w:rPr>
          <w:sz w:val="28"/>
          <w:szCs w:val="28"/>
        </w:rPr>
        <w:t xml:space="preserve">центах яблочной кислоты;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</w:t>
      </w:r>
      <w:r w:rsidRPr="00B24CB3">
        <w:rPr>
          <w:sz w:val="28"/>
          <w:szCs w:val="28"/>
        </w:rPr>
        <w:t xml:space="preserve">количество миллилитров </w:t>
      </w:r>
      <w:r w:rsidRPr="00B24CB3">
        <w:rPr>
          <w:rStyle w:val="2Georgia95pt"/>
          <w:sz w:val="28"/>
          <w:szCs w:val="28"/>
        </w:rPr>
        <w:t>0,1</w:t>
      </w:r>
      <w:r w:rsidRPr="00B24CB3">
        <w:rPr>
          <w:sz w:val="28"/>
          <w:szCs w:val="28"/>
        </w:rPr>
        <w:t xml:space="preserve"> и, раствора едкого шатра, израсходованное на титрование навески консервов; К - коэффициент пересчета кислотности на яблочную кислоту (1 мл 0,1 н. раствора едкого натра соответствует 0,0067 г яблочной кислоты), 50- количество миллилитров фильтрата, взятое для тит</w:t>
      </w:r>
      <w:r w:rsidRPr="00B24CB3">
        <w:rPr>
          <w:sz w:val="28"/>
          <w:szCs w:val="28"/>
        </w:rPr>
        <w:softHyphen/>
        <w:t>рования; а - навеска исследованных консервов в граммах; 250 - разведение навески ко</w:t>
      </w:r>
      <w:r w:rsidRPr="00B24CB3">
        <w:rPr>
          <w:sz w:val="28"/>
          <w:szCs w:val="28"/>
        </w:rPr>
        <w:t>н</w:t>
      </w:r>
      <w:r w:rsidRPr="00B24CB3">
        <w:rPr>
          <w:sz w:val="28"/>
          <w:szCs w:val="28"/>
        </w:rPr>
        <w:t xml:space="preserve">сервов в миллилитрах; </w:t>
      </w:r>
      <w:r w:rsidRPr="00B24CB3">
        <w:rPr>
          <w:rStyle w:val="2Georgia95pt"/>
          <w:sz w:val="28"/>
          <w:szCs w:val="28"/>
        </w:rPr>
        <w:t>100</w:t>
      </w:r>
      <w:r w:rsidRPr="00B24CB3">
        <w:rPr>
          <w:sz w:val="28"/>
          <w:szCs w:val="28"/>
        </w:rPr>
        <w:t xml:space="preserve"> - пересчет в проценты.</w:t>
      </w:r>
    </w:p>
    <w:p w:rsidR="00B24CB3" w:rsidRPr="00B24CB3" w:rsidRDefault="00B24CB3" w:rsidP="00B24CB3">
      <w:pPr>
        <w:pStyle w:val="29"/>
        <w:shd w:val="clear" w:color="auto" w:fill="auto"/>
        <w:spacing w:before="0" w:line="240" w:lineRule="auto"/>
        <w:ind w:firstLine="380"/>
        <w:jc w:val="both"/>
        <w:rPr>
          <w:sz w:val="28"/>
          <w:szCs w:val="28"/>
        </w:rPr>
      </w:pPr>
      <w:r w:rsidRPr="00B24CB3">
        <w:rPr>
          <w:sz w:val="28"/>
          <w:szCs w:val="28"/>
        </w:rPr>
        <w:t>Пример расчета. На титрование пошло 2,5 мл 0,1 н. раствора едкого на</w:t>
      </w:r>
      <w:r w:rsidRPr="00B24CB3">
        <w:rPr>
          <w:sz w:val="28"/>
          <w:szCs w:val="28"/>
        </w:rPr>
        <w:softHyphen/>
        <w:t>тра:</w:t>
      </w:r>
    </w:p>
    <w:p w:rsidR="00B24CB3" w:rsidRPr="00B24CB3" w:rsidRDefault="00B24CB3" w:rsidP="00B24CB3">
      <w:pPr>
        <w:pStyle w:val="70"/>
        <w:shd w:val="clear" w:color="auto" w:fill="auto"/>
        <w:spacing w:before="0" w:line="240" w:lineRule="auto"/>
        <w:ind w:left="2000" w:firstLine="0"/>
        <w:rPr>
          <w:sz w:val="28"/>
          <w:szCs w:val="28"/>
        </w:rPr>
      </w:pPr>
      <w:r w:rsidRPr="00B24CB3">
        <w:rPr>
          <w:sz w:val="28"/>
          <w:szCs w:val="28"/>
          <w:lang w:eastAsia="en-US" w:bidi="en-US"/>
        </w:rPr>
        <w:t>2,5</w:t>
      </w:r>
      <w:r w:rsidRPr="00B24CB3">
        <w:rPr>
          <w:sz w:val="28"/>
          <w:szCs w:val="28"/>
          <w:lang w:val="en-US" w:eastAsia="en-US" w:bidi="en-US"/>
        </w:rPr>
        <w:t>x</w:t>
      </w:r>
      <w:r w:rsidRPr="00B24CB3">
        <w:rPr>
          <w:sz w:val="28"/>
          <w:szCs w:val="28"/>
          <w:lang w:eastAsia="en-US" w:bidi="en-US"/>
        </w:rPr>
        <w:t xml:space="preserve">0,0067 </w:t>
      </w:r>
      <w:r w:rsidRPr="00B24CB3">
        <w:rPr>
          <w:rStyle w:val="71pt"/>
          <w:b/>
          <w:bCs/>
          <w:sz w:val="28"/>
          <w:szCs w:val="28"/>
        </w:rPr>
        <w:t>x</w:t>
      </w:r>
      <w:r w:rsidRPr="00AA5EF0">
        <w:rPr>
          <w:rStyle w:val="71pt"/>
          <w:b/>
          <w:bCs/>
          <w:sz w:val="28"/>
          <w:szCs w:val="28"/>
          <w:lang w:val="ru-RU"/>
        </w:rPr>
        <w:t>250</w:t>
      </w:r>
      <w:r w:rsidRPr="00B24CB3">
        <w:rPr>
          <w:rStyle w:val="71pt"/>
          <w:b/>
          <w:bCs/>
          <w:sz w:val="28"/>
          <w:szCs w:val="28"/>
        </w:rPr>
        <w:t>x</w:t>
      </w:r>
      <w:r w:rsidRPr="00B24CB3">
        <w:rPr>
          <w:sz w:val="28"/>
          <w:szCs w:val="28"/>
          <w:lang w:eastAsia="en-US" w:bidi="en-US"/>
        </w:rPr>
        <w:t xml:space="preserve"> 100</w:t>
      </w:r>
    </w:p>
    <w:p w:rsidR="00B24CB3" w:rsidRPr="00B24CB3" w:rsidRDefault="00B24CB3" w:rsidP="00B24CB3">
      <w:pPr>
        <w:pStyle w:val="70"/>
        <w:shd w:val="clear" w:color="auto" w:fill="auto"/>
        <w:tabs>
          <w:tab w:val="left" w:leader="hyphen" w:pos="4337"/>
        </w:tabs>
        <w:spacing w:before="0" w:line="240" w:lineRule="auto"/>
        <w:ind w:left="1620" w:firstLine="0"/>
        <w:jc w:val="both"/>
        <w:rPr>
          <w:sz w:val="28"/>
          <w:szCs w:val="28"/>
        </w:rPr>
      </w:pPr>
      <w:r w:rsidRPr="00B24CB3">
        <w:rPr>
          <w:sz w:val="28"/>
          <w:szCs w:val="28"/>
        </w:rPr>
        <w:t>Х=</w:t>
      </w:r>
      <w:r w:rsidRPr="00B24CB3">
        <w:rPr>
          <w:sz w:val="28"/>
          <w:szCs w:val="28"/>
        </w:rPr>
        <w:tab/>
        <w:t>= 0,42%</w:t>
      </w:r>
    </w:p>
    <w:p w:rsidR="00B24CB3" w:rsidRPr="00B24CB3" w:rsidRDefault="00B24CB3" w:rsidP="00B24CB3">
      <w:pPr>
        <w:pStyle w:val="70"/>
        <w:shd w:val="clear" w:color="auto" w:fill="auto"/>
        <w:spacing w:before="0" w:line="240" w:lineRule="auto"/>
        <w:ind w:left="2740" w:firstLine="0"/>
        <w:rPr>
          <w:sz w:val="28"/>
          <w:szCs w:val="28"/>
        </w:rPr>
      </w:pPr>
      <w:r w:rsidRPr="00AA5EF0">
        <w:rPr>
          <w:rStyle w:val="71pt"/>
          <w:b/>
          <w:bCs/>
          <w:sz w:val="28"/>
          <w:szCs w:val="28"/>
          <w:lang w:val="ru-RU"/>
        </w:rPr>
        <w:t>20</w:t>
      </w:r>
      <w:r w:rsidRPr="00B24CB3">
        <w:rPr>
          <w:rStyle w:val="71pt"/>
          <w:b/>
          <w:bCs/>
          <w:sz w:val="28"/>
          <w:szCs w:val="28"/>
        </w:rPr>
        <w:t>x</w:t>
      </w:r>
      <w:r w:rsidRPr="00AA5EF0">
        <w:rPr>
          <w:rStyle w:val="71pt"/>
          <w:b/>
          <w:bCs/>
          <w:sz w:val="28"/>
          <w:szCs w:val="28"/>
          <w:lang w:val="ru-RU"/>
        </w:rPr>
        <w:t>50</w:t>
      </w:r>
    </w:p>
    <w:p w:rsidR="00B24CB3" w:rsidRPr="00B24CB3" w:rsidRDefault="00B24CB3" w:rsidP="00B24CB3">
      <w:pPr>
        <w:pStyle w:val="29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474733" w:rsidRPr="00B332EA" w:rsidRDefault="00474733" w:rsidP="00474733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AA5EF0">
        <w:rPr>
          <w:b/>
          <w:sz w:val="28"/>
          <w:szCs w:val="28"/>
          <w:u w:val="single"/>
        </w:rPr>
        <w:t>8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AA5EF0" w:rsidRPr="00D111C0">
        <w:rPr>
          <w:b/>
          <w:sz w:val="28"/>
          <w:szCs w:val="28"/>
        </w:rPr>
        <w:t>Пищевые отравления микробной природы и их профилакт</w:t>
      </w:r>
      <w:r w:rsidR="00AA5EF0" w:rsidRPr="00D111C0">
        <w:rPr>
          <w:b/>
          <w:sz w:val="28"/>
          <w:szCs w:val="28"/>
        </w:rPr>
        <w:t>и</w:t>
      </w:r>
      <w:r w:rsidR="00AA5EF0" w:rsidRPr="00D111C0">
        <w:rPr>
          <w:b/>
          <w:sz w:val="28"/>
          <w:szCs w:val="28"/>
        </w:rPr>
        <w:t>ка</w:t>
      </w:r>
      <w:r w:rsidRPr="00B332EA">
        <w:rPr>
          <w:b/>
          <w:sz w:val="28"/>
          <w:szCs w:val="28"/>
        </w:rPr>
        <w:t>».</w:t>
      </w:r>
    </w:p>
    <w:p w:rsidR="00474733" w:rsidRPr="00BD309D" w:rsidRDefault="00474733" w:rsidP="00474733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474733" w:rsidRDefault="00474733" w:rsidP="00474733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474733" w:rsidRPr="009C0294" w:rsidRDefault="00474733" w:rsidP="00474733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474733" w:rsidRPr="009C0294" w:rsidRDefault="00474733" w:rsidP="00474733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474733" w:rsidRPr="009C0294" w:rsidRDefault="00474733" w:rsidP="00474733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0819E7">
        <w:rPr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0819E7">
        <w:rPr>
          <w:color w:val="000000"/>
          <w:spacing w:val="1"/>
          <w:sz w:val="28"/>
          <w:szCs w:val="28"/>
        </w:rPr>
        <w:t xml:space="preserve">пищевых продуктов». </w:t>
      </w:r>
      <w:r w:rsidRPr="000819E7">
        <w:rPr>
          <w:color w:val="000000"/>
          <w:spacing w:val="-3"/>
          <w:sz w:val="28"/>
          <w:szCs w:val="28"/>
        </w:rPr>
        <w:t>СанПиН 2.3.2.1078-01 МЗ РФ с дополнениями.</w:t>
      </w:r>
    </w:p>
    <w:p w:rsid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D111C0">
        <w:rPr>
          <w:bCs/>
          <w:sz w:val="28"/>
          <w:szCs w:val="28"/>
        </w:rPr>
        <w:t>«О безопасности пищевой продукции». Технический регламент Там</w:t>
      </w:r>
      <w:r w:rsidRPr="00D111C0">
        <w:rPr>
          <w:bCs/>
          <w:sz w:val="28"/>
          <w:szCs w:val="28"/>
        </w:rPr>
        <w:t>о</w:t>
      </w:r>
      <w:r w:rsidRPr="00D111C0">
        <w:rPr>
          <w:bCs/>
          <w:sz w:val="28"/>
          <w:szCs w:val="28"/>
        </w:rPr>
        <w:t xml:space="preserve">женного союза </w:t>
      </w:r>
      <w:proofErr w:type="gramStart"/>
      <w:r w:rsidRPr="00D111C0">
        <w:rPr>
          <w:bCs/>
          <w:sz w:val="28"/>
          <w:szCs w:val="28"/>
        </w:rPr>
        <w:t>ТР</w:t>
      </w:r>
      <w:proofErr w:type="gramEnd"/>
      <w:r w:rsidRPr="00D111C0">
        <w:rPr>
          <w:bCs/>
          <w:sz w:val="28"/>
          <w:szCs w:val="28"/>
        </w:rPr>
        <w:t xml:space="preserve"> ТС 021/2011  (</w:t>
      </w:r>
      <w:r w:rsidRPr="00D111C0">
        <w:rPr>
          <w:sz w:val="28"/>
          <w:szCs w:val="28"/>
        </w:rPr>
        <w:t>утв. решением Комиссии Таможенн</w:t>
      </w:r>
      <w:r w:rsidRPr="00D111C0">
        <w:rPr>
          <w:sz w:val="28"/>
          <w:szCs w:val="28"/>
        </w:rPr>
        <w:t>о</w:t>
      </w:r>
      <w:r w:rsidRPr="00D111C0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D111C0">
          <w:rPr>
            <w:sz w:val="28"/>
            <w:szCs w:val="28"/>
          </w:rPr>
          <w:t>2011 г</w:t>
        </w:r>
      </w:smartTag>
      <w:r w:rsidRPr="00D111C0">
        <w:rPr>
          <w:sz w:val="28"/>
          <w:szCs w:val="28"/>
        </w:rPr>
        <w:t>. № 880).</w:t>
      </w:r>
    </w:p>
    <w:p w:rsidR="00AA5EF0" w:rsidRPr="00D111C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D111C0">
        <w:rPr>
          <w:spacing w:val="3"/>
          <w:sz w:val="28"/>
          <w:szCs w:val="28"/>
        </w:rPr>
        <w:t xml:space="preserve">«Инструкция о порядке расследования, учета и проведения </w:t>
      </w:r>
      <w:r w:rsidRPr="00D111C0">
        <w:rPr>
          <w:spacing w:val="1"/>
          <w:sz w:val="28"/>
          <w:szCs w:val="28"/>
        </w:rPr>
        <w:t>лабор</w:t>
      </w:r>
      <w:r w:rsidRPr="00D111C0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торных исследований в учреждениях </w:t>
      </w:r>
      <w:r w:rsidRPr="00D111C0">
        <w:rPr>
          <w:spacing w:val="1"/>
          <w:sz w:val="28"/>
          <w:szCs w:val="28"/>
        </w:rPr>
        <w:t>санитарно-</w:t>
      </w:r>
      <w:r w:rsidRPr="00D111C0">
        <w:rPr>
          <w:spacing w:val="6"/>
          <w:sz w:val="28"/>
          <w:szCs w:val="28"/>
        </w:rPr>
        <w:t xml:space="preserve">эпидемиологической службы при пищевых отравлениях» </w:t>
      </w:r>
      <w:r w:rsidRPr="00D111C0">
        <w:rPr>
          <w:sz w:val="28"/>
          <w:szCs w:val="28"/>
        </w:rPr>
        <w:t>(утв. Главным государственным санитарным врачом СССР</w:t>
      </w:r>
      <w:r w:rsidRPr="00D111C0">
        <w:rPr>
          <w:spacing w:val="3"/>
          <w:sz w:val="28"/>
          <w:szCs w:val="28"/>
        </w:rPr>
        <w:t xml:space="preserve"> 20.12.73 №1135-73).</w:t>
      </w:r>
    </w:p>
    <w:p w:rsidR="00474733" w:rsidRPr="009C0294" w:rsidRDefault="00AA5EF0" w:rsidP="00AA5EF0">
      <w:pPr>
        <w:pStyle w:val="aa"/>
        <w:ind w:left="727"/>
        <w:contextualSpacing/>
        <w:jc w:val="both"/>
        <w:rPr>
          <w:sz w:val="28"/>
          <w:szCs w:val="28"/>
        </w:rPr>
      </w:pPr>
      <w:r w:rsidRPr="00D111C0">
        <w:rPr>
          <w:color w:val="000000"/>
          <w:sz w:val="28"/>
          <w:szCs w:val="28"/>
        </w:rPr>
        <w:t>Постановление Главного государственного санитарного врача Росси</w:t>
      </w:r>
      <w:r w:rsidRPr="00D111C0">
        <w:rPr>
          <w:color w:val="000000"/>
          <w:sz w:val="28"/>
          <w:szCs w:val="28"/>
        </w:rPr>
        <w:t>й</w:t>
      </w:r>
      <w:r w:rsidRPr="00D111C0">
        <w:rPr>
          <w:color w:val="000000"/>
          <w:sz w:val="28"/>
          <w:szCs w:val="28"/>
        </w:rPr>
        <w:t>ской Федерации Г.Г.</w:t>
      </w:r>
      <w:r>
        <w:rPr>
          <w:color w:val="000000"/>
          <w:sz w:val="28"/>
          <w:szCs w:val="28"/>
        </w:rPr>
        <w:t xml:space="preserve"> </w:t>
      </w:r>
      <w:r w:rsidRPr="00D111C0">
        <w:rPr>
          <w:color w:val="000000"/>
          <w:sz w:val="28"/>
          <w:szCs w:val="28"/>
        </w:rPr>
        <w:t>Онищенко от 24.02.2009 г. № №11 «О предста</w:t>
      </w:r>
      <w:r w:rsidRPr="00D111C0">
        <w:rPr>
          <w:color w:val="000000"/>
          <w:sz w:val="28"/>
          <w:szCs w:val="28"/>
        </w:rPr>
        <w:t>в</w:t>
      </w:r>
      <w:r w:rsidRPr="00D111C0">
        <w:rPr>
          <w:color w:val="000000"/>
          <w:sz w:val="28"/>
          <w:szCs w:val="28"/>
        </w:rPr>
        <w:t xml:space="preserve">лении внеочередных донесений о чрезвычайных ситуациях в области общественного здравоохранения санитарно-эпидемиологического </w:t>
      </w:r>
      <w:proofErr w:type="spellStart"/>
      <w:r w:rsidRPr="00D111C0">
        <w:rPr>
          <w:color w:val="000000"/>
          <w:sz w:val="28"/>
          <w:szCs w:val="28"/>
        </w:rPr>
        <w:t>х</w:t>
      </w:r>
      <w:r w:rsidRPr="00D111C0">
        <w:rPr>
          <w:color w:val="000000"/>
          <w:sz w:val="28"/>
          <w:szCs w:val="28"/>
        </w:rPr>
        <w:t>а</w:t>
      </w:r>
      <w:r w:rsidRPr="00D111C0">
        <w:rPr>
          <w:color w:val="000000"/>
          <w:sz w:val="28"/>
          <w:szCs w:val="28"/>
        </w:rPr>
        <w:t>рактера»</w:t>
      </w:r>
      <w:proofErr w:type="gramStart"/>
      <w:r w:rsidRPr="00D111C0">
        <w:rPr>
          <w:color w:val="000000"/>
          <w:sz w:val="28"/>
          <w:szCs w:val="28"/>
        </w:rPr>
        <w:t>.</w:t>
      </w:r>
      <w:r w:rsidR="00474733" w:rsidRPr="009C0294">
        <w:rPr>
          <w:color w:val="000000"/>
          <w:sz w:val="28"/>
          <w:szCs w:val="28"/>
        </w:rPr>
        <w:t>З</w:t>
      </w:r>
      <w:proofErr w:type="gramEnd"/>
      <w:r w:rsidR="00474733" w:rsidRPr="009C0294">
        <w:rPr>
          <w:color w:val="000000"/>
          <w:sz w:val="28"/>
          <w:szCs w:val="28"/>
        </w:rPr>
        <w:t>аписать</w:t>
      </w:r>
      <w:proofErr w:type="spellEnd"/>
      <w:r w:rsidR="00474733" w:rsidRPr="009C0294">
        <w:rPr>
          <w:color w:val="000000"/>
          <w:sz w:val="28"/>
          <w:szCs w:val="28"/>
        </w:rPr>
        <w:t xml:space="preserve"> названия в тетрадь по практическим занятиям. </w:t>
      </w:r>
    </w:p>
    <w:p w:rsidR="00474733" w:rsidRPr="009C0294" w:rsidRDefault="00474733" w:rsidP="00474733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>Использовать изложенные гигиенические нормативы при выполнении практических заданий и решении ситуационных задач.</w:t>
      </w:r>
    </w:p>
    <w:p w:rsidR="00474733" w:rsidRDefault="00474733" w:rsidP="00474733">
      <w:pPr>
        <w:pStyle w:val="aa"/>
        <w:ind w:left="727"/>
        <w:contextualSpacing/>
        <w:jc w:val="right"/>
      </w:pPr>
    </w:p>
    <w:p w:rsidR="00474733" w:rsidRPr="00387F4A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87F4A">
        <w:rPr>
          <w:b/>
          <w:i/>
          <w:color w:val="000000"/>
          <w:sz w:val="28"/>
          <w:szCs w:val="28"/>
        </w:rPr>
        <w:t>Практические навыки</w:t>
      </w: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474733" w:rsidRDefault="00AA5EF0" w:rsidP="00AA5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методик</w:t>
      </w:r>
      <w:r w:rsidRPr="00D111C0">
        <w:rPr>
          <w:sz w:val="28"/>
          <w:szCs w:val="28"/>
        </w:rPr>
        <w:t xml:space="preserve"> санитарно-эпидемиологического расследования микробных пищевых отравлений</w:t>
      </w:r>
      <w:r>
        <w:rPr>
          <w:sz w:val="28"/>
          <w:szCs w:val="28"/>
        </w:rPr>
        <w:t>.</w:t>
      </w:r>
    </w:p>
    <w:p w:rsidR="00AA5EF0" w:rsidRDefault="00AA5EF0" w:rsidP="00AA5EF0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474733" w:rsidRDefault="00AA5EF0" w:rsidP="00AA5EF0">
      <w:pPr>
        <w:jc w:val="center"/>
        <w:rPr>
          <w:b/>
          <w:i/>
          <w:color w:val="000000"/>
          <w:sz w:val="28"/>
          <w:szCs w:val="28"/>
        </w:rPr>
      </w:pPr>
      <w:r w:rsidRPr="004B7DB4">
        <w:rPr>
          <w:b/>
          <w:i/>
          <w:color w:val="000000"/>
          <w:sz w:val="28"/>
          <w:szCs w:val="28"/>
        </w:rPr>
        <w:t>Решение ситуационных задач.</w:t>
      </w:r>
    </w:p>
    <w:p w:rsidR="00AA5EF0" w:rsidRDefault="00AA5EF0" w:rsidP="00AA5EF0">
      <w:pPr>
        <w:jc w:val="center"/>
        <w:rPr>
          <w:b/>
          <w:sz w:val="28"/>
        </w:rPr>
      </w:pPr>
    </w:p>
    <w:p w:rsidR="005F0C74" w:rsidRPr="005F0C74" w:rsidRDefault="005F0C74" w:rsidP="005F0C74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lastRenderedPageBreak/>
        <w:t>В инфекционное отделение больницы поступили больные 5 чел.  Бол</w:t>
      </w:r>
      <w:r w:rsidRPr="005F0C74">
        <w:rPr>
          <w:rFonts w:ascii="Times New Roman" w:hAnsi="Times New Roman"/>
          <w:sz w:val="28"/>
          <w:szCs w:val="28"/>
        </w:rPr>
        <w:t>ь</w:t>
      </w:r>
      <w:r w:rsidRPr="005F0C74">
        <w:rPr>
          <w:rFonts w:ascii="Times New Roman" w:hAnsi="Times New Roman"/>
          <w:sz w:val="28"/>
          <w:szCs w:val="28"/>
        </w:rPr>
        <w:t>ные из разных семей. Начало заболевания больные отмечали за 30-45 мин. до поступления в отделение.  Больные жаловались на слабость,  тошноту, рвоту, понос наблюдался у 3 их них.</w:t>
      </w:r>
    </w:p>
    <w:p w:rsidR="005F0C74" w:rsidRPr="005F0C74" w:rsidRDefault="005F0C74" w:rsidP="005F0C74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 xml:space="preserve">     При объективном обследовании:  бледность кожных покровов,  ци</w:t>
      </w:r>
      <w:r w:rsidRPr="005F0C74">
        <w:rPr>
          <w:rFonts w:ascii="Times New Roman" w:hAnsi="Times New Roman"/>
          <w:sz w:val="28"/>
          <w:szCs w:val="28"/>
        </w:rPr>
        <w:t>а</w:t>
      </w:r>
      <w:r w:rsidRPr="005F0C74">
        <w:rPr>
          <w:rFonts w:ascii="Times New Roman" w:hAnsi="Times New Roman"/>
          <w:sz w:val="28"/>
          <w:szCs w:val="28"/>
        </w:rPr>
        <w:t>ноз губ, пульс у некоторых 96-120 уд</w:t>
      </w:r>
      <w:proofErr w:type="gramStart"/>
      <w:r w:rsidRPr="005F0C74">
        <w:rPr>
          <w:rFonts w:ascii="Times New Roman" w:hAnsi="Times New Roman"/>
          <w:sz w:val="28"/>
          <w:szCs w:val="28"/>
        </w:rPr>
        <w:t>.</w:t>
      </w:r>
      <w:proofErr w:type="gramEnd"/>
      <w:r w:rsidRPr="005F0C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0C74">
        <w:rPr>
          <w:rFonts w:ascii="Times New Roman" w:hAnsi="Times New Roman"/>
          <w:sz w:val="28"/>
          <w:szCs w:val="28"/>
        </w:rPr>
        <w:t>в</w:t>
      </w:r>
      <w:proofErr w:type="gramEnd"/>
      <w:r w:rsidRPr="005F0C74">
        <w:rPr>
          <w:rFonts w:ascii="Times New Roman" w:hAnsi="Times New Roman"/>
          <w:sz w:val="28"/>
          <w:szCs w:val="28"/>
        </w:rPr>
        <w:t xml:space="preserve"> мин.</w:t>
      </w:r>
    </w:p>
    <w:p w:rsidR="005F0C74" w:rsidRPr="005F0C74" w:rsidRDefault="005F0C74" w:rsidP="005F0C74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 xml:space="preserve">     Опросом установлено:  больные  употребляли в пищу:  1-ый - хлеб с маслом,  котлеты с картофельным пюре,  суп лапша молочная,  чай, торт; 2-ой и 4-ый - суп вермишелевый с мясом,  </w:t>
      </w:r>
      <w:proofErr w:type="gramStart"/>
      <w:r w:rsidRPr="005F0C74">
        <w:rPr>
          <w:rFonts w:ascii="Times New Roman" w:hAnsi="Times New Roman"/>
          <w:sz w:val="28"/>
          <w:szCs w:val="28"/>
        </w:rPr>
        <w:t>картофель</w:t>
      </w:r>
      <w:proofErr w:type="gramEnd"/>
      <w:r w:rsidRPr="005F0C74">
        <w:rPr>
          <w:rFonts w:ascii="Times New Roman" w:hAnsi="Times New Roman"/>
          <w:sz w:val="28"/>
          <w:szCs w:val="28"/>
        </w:rPr>
        <w:t xml:space="preserve"> жаренный на сливочном масле,  чай,  хлеб, торт; 3-й - кофе с молоком, хлеб с маслом, печень жаре</w:t>
      </w:r>
      <w:r w:rsidRPr="005F0C74">
        <w:rPr>
          <w:rFonts w:ascii="Times New Roman" w:hAnsi="Times New Roman"/>
          <w:sz w:val="28"/>
          <w:szCs w:val="28"/>
        </w:rPr>
        <w:t>н</w:t>
      </w:r>
      <w:r w:rsidRPr="005F0C74">
        <w:rPr>
          <w:rFonts w:ascii="Times New Roman" w:hAnsi="Times New Roman"/>
          <w:sz w:val="28"/>
          <w:szCs w:val="28"/>
        </w:rPr>
        <w:t>ная с картофелем, какао, торт; 5-ый - бутерброд с сыром, кофе с молоком, молочная рисовая каша, какао, чай с сахаром, торт.</w:t>
      </w:r>
    </w:p>
    <w:p w:rsidR="005F0C74" w:rsidRPr="005F0C74" w:rsidRDefault="005F0C74" w:rsidP="005F0C74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 xml:space="preserve">     Установлено: данная  партия тортов изготовлена столовой этого района. Изготовление партии тортов в количестве </w:t>
      </w:r>
      <w:smartTag w:uri="urn:schemas-microsoft-com:office:smarttags" w:element="metricconverter">
        <w:smartTagPr>
          <w:attr w:name="ProductID" w:val="118 кг"/>
        </w:smartTagPr>
        <w:r w:rsidRPr="005F0C74">
          <w:rPr>
            <w:rFonts w:ascii="Times New Roman" w:hAnsi="Times New Roman"/>
            <w:sz w:val="28"/>
            <w:szCs w:val="28"/>
          </w:rPr>
          <w:t>118 кг</w:t>
        </w:r>
      </w:smartTag>
      <w:r w:rsidRPr="005F0C74">
        <w:rPr>
          <w:rFonts w:ascii="Times New Roman" w:hAnsi="Times New Roman"/>
          <w:sz w:val="28"/>
          <w:szCs w:val="28"/>
        </w:rPr>
        <w:t xml:space="preserve"> продолжалось св</w:t>
      </w:r>
      <w:r w:rsidRPr="005F0C74">
        <w:rPr>
          <w:rFonts w:ascii="Times New Roman" w:hAnsi="Times New Roman"/>
          <w:sz w:val="28"/>
          <w:szCs w:val="28"/>
        </w:rPr>
        <w:t>ы</w:t>
      </w:r>
      <w:r w:rsidRPr="005F0C74">
        <w:rPr>
          <w:rFonts w:ascii="Times New Roman" w:hAnsi="Times New Roman"/>
          <w:sz w:val="28"/>
          <w:szCs w:val="28"/>
        </w:rPr>
        <w:t>ше 12 часов, а продажа началась через 26 часов после изготовления.</w:t>
      </w:r>
    </w:p>
    <w:p w:rsidR="005F0C74" w:rsidRPr="005F0C74" w:rsidRDefault="005F0C74" w:rsidP="005F0C74">
      <w:pPr>
        <w:pStyle w:val="15"/>
        <w:ind w:firstLine="709"/>
        <w:rPr>
          <w:rFonts w:ascii="Times New Roman" w:hAnsi="Times New Roman"/>
          <w:sz w:val="28"/>
          <w:szCs w:val="28"/>
        </w:rPr>
      </w:pPr>
    </w:p>
    <w:p w:rsidR="005F0C74" w:rsidRPr="005F0C74" w:rsidRDefault="005F0C74" w:rsidP="005F0C74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>Какое пищевое отравление можно заподозрить на основании данных клиники и анамнеза?</w:t>
      </w:r>
    </w:p>
    <w:p w:rsidR="005F0C74" w:rsidRPr="005F0C74" w:rsidRDefault="005F0C74" w:rsidP="005F0C74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>Какой из указанных продуктов явился причиной отравления?</w:t>
      </w:r>
    </w:p>
    <w:p w:rsidR="005F0C74" w:rsidRPr="004B7DB4" w:rsidRDefault="005F0C74" w:rsidP="005F0C74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4B7DB4">
        <w:rPr>
          <w:rFonts w:ascii="Times New Roman" w:hAnsi="Times New Roman"/>
          <w:sz w:val="28"/>
          <w:szCs w:val="28"/>
        </w:rPr>
        <w:t>Указать порядок санитарно-эпидемиологического расследования.</w:t>
      </w:r>
    </w:p>
    <w:p w:rsidR="005F0C74" w:rsidRPr="005F0C74" w:rsidRDefault="005F0C74" w:rsidP="005F0C74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4B7DB4">
        <w:rPr>
          <w:rFonts w:ascii="Times New Roman" w:hAnsi="Times New Roman"/>
          <w:sz w:val="28"/>
          <w:szCs w:val="28"/>
        </w:rPr>
        <w:t>Наметить профилактические мероприятия при данном виде отравл</w:t>
      </w:r>
      <w:r w:rsidRPr="004B7DB4">
        <w:rPr>
          <w:rFonts w:ascii="Times New Roman" w:hAnsi="Times New Roman"/>
          <w:sz w:val="28"/>
          <w:szCs w:val="28"/>
        </w:rPr>
        <w:t>е</w:t>
      </w:r>
      <w:r w:rsidRPr="004B7DB4">
        <w:rPr>
          <w:rFonts w:ascii="Times New Roman" w:hAnsi="Times New Roman"/>
          <w:sz w:val="28"/>
          <w:szCs w:val="28"/>
        </w:rPr>
        <w:t>ния.</w:t>
      </w:r>
    </w:p>
    <w:p w:rsidR="005F0C74" w:rsidRDefault="005F0C74" w:rsidP="005F0C74">
      <w:pPr>
        <w:ind w:firstLine="709"/>
        <w:jc w:val="both"/>
        <w:rPr>
          <w:b/>
          <w:sz w:val="28"/>
          <w:u w:val="single"/>
        </w:rPr>
      </w:pPr>
      <w:r w:rsidRPr="005F0C74">
        <w:rPr>
          <w:b/>
          <w:sz w:val="28"/>
          <w:u w:val="single"/>
        </w:rPr>
        <w:t>Эталон решения</w:t>
      </w:r>
    </w:p>
    <w:p w:rsidR="005F0C74" w:rsidRDefault="005F0C74" w:rsidP="005F0C74">
      <w:pPr>
        <w:ind w:firstLine="709"/>
        <w:jc w:val="both"/>
        <w:rPr>
          <w:sz w:val="28"/>
        </w:rPr>
      </w:pPr>
      <w:r w:rsidRPr="005F0C74">
        <w:rPr>
          <w:sz w:val="28"/>
        </w:rPr>
        <w:t xml:space="preserve">1. </w:t>
      </w:r>
      <w:r>
        <w:rPr>
          <w:sz w:val="28"/>
        </w:rPr>
        <w:t xml:space="preserve">Пищевое отравление микробной природы: </w:t>
      </w:r>
      <w:proofErr w:type="gramStart"/>
      <w:r>
        <w:rPr>
          <w:sz w:val="28"/>
        </w:rPr>
        <w:t>пищевая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токсикоинфе</w:t>
      </w:r>
      <w:r>
        <w:rPr>
          <w:sz w:val="28"/>
        </w:rPr>
        <w:t>к</w:t>
      </w:r>
      <w:r>
        <w:rPr>
          <w:sz w:val="28"/>
        </w:rPr>
        <w:t>ция</w:t>
      </w:r>
      <w:proofErr w:type="spellEnd"/>
      <w:r>
        <w:rPr>
          <w:sz w:val="28"/>
        </w:rPr>
        <w:t>.</w:t>
      </w:r>
    </w:p>
    <w:p w:rsidR="005F0C74" w:rsidRDefault="005F0C74" w:rsidP="005F0C74">
      <w:pPr>
        <w:ind w:firstLine="709"/>
        <w:jc w:val="both"/>
        <w:rPr>
          <w:sz w:val="28"/>
        </w:rPr>
      </w:pPr>
      <w:r>
        <w:rPr>
          <w:sz w:val="28"/>
        </w:rPr>
        <w:t>2. Употребление тортов, с нарушенным процессом изготовления и ре</w:t>
      </w:r>
      <w:r>
        <w:rPr>
          <w:sz w:val="28"/>
        </w:rPr>
        <w:t>а</w:t>
      </w:r>
      <w:r>
        <w:rPr>
          <w:sz w:val="28"/>
        </w:rPr>
        <w:t>лизации.</w:t>
      </w:r>
    </w:p>
    <w:p w:rsidR="005F0C74" w:rsidRPr="005F0C74" w:rsidRDefault="005F0C74" w:rsidP="004B7DB4">
      <w:pPr>
        <w:jc w:val="both"/>
        <w:rPr>
          <w:sz w:val="28"/>
        </w:rPr>
      </w:pPr>
    </w:p>
    <w:p w:rsidR="00474733" w:rsidRPr="00B332EA" w:rsidRDefault="00474733" w:rsidP="00474733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AA5EF0">
        <w:rPr>
          <w:b/>
          <w:sz w:val="28"/>
          <w:szCs w:val="28"/>
          <w:u w:val="single"/>
        </w:rPr>
        <w:t>9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AA5EF0" w:rsidRPr="00C65F66">
        <w:rPr>
          <w:b/>
          <w:sz w:val="28"/>
          <w:szCs w:val="28"/>
        </w:rPr>
        <w:t>Пищевые отравления немикробной природы и неуточненной этиологии и их профилактика</w:t>
      </w:r>
      <w:r w:rsidRPr="00B332EA">
        <w:rPr>
          <w:b/>
          <w:sz w:val="28"/>
          <w:szCs w:val="28"/>
        </w:rPr>
        <w:t>».</w:t>
      </w:r>
    </w:p>
    <w:p w:rsidR="00474733" w:rsidRPr="00BD309D" w:rsidRDefault="00474733" w:rsidP="00474733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474733" w:rsidRDefault="00474733" w:rsidP="00474733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474733" w:rsidRPr="009C0294" w:rsidRDefault="00474733" w:rsidP="00474733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474733" w:rsidRPr="009C0294" w:rsidRDefault="00474733" w:rsidP="00474733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474733" w:rsidRPr="009C0294" w:rsidRDefault="00474733" w:rsidP="00474733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0819E7">
        <w:rPr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0819E7">
        <w:rPr>
          <w:color w:val="000000"/>
          <w:spacing w:val="1"/>
          <w:sz w:val="28"/>
          <w:szCs w:val="28"/>
        </w:rPr>
        <w:t xml:space="preserve">пищевых продуктов». </w:t>
      </w:r>
      <w:r w:rsidRPr="000819E7">
        <w:rPr>
          <w:color w:val="000000"/>
          <w:spacing w:val="-3"/>
          <w:sz w:val="28"/>
          <w:szCs w:val="28"/>
        </w:rPr>
        <w:t>СанПиН 2.3.2.1078-01 МЗ РФ с дополнениями.</w:t>
      </w:r>
    </w:p>
    <w:p w:rsid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241951">
        <w:rPr>
          <w:bCs/>
          <w:sz w:val="28"/>
          <w:szCs w:val="28"/>
        </w:rPr>
        <w:t>«О безопасности пищевой продукции». Технический регламент Там</w:t>
      </w:r>
      <w:r w:rsidRPr="00241951">
        <w:rPr>
          <w:bCs/>
          <w:sz w:val="28"/>
          <w:szCs w:val="28"/>
        </w:rPr>
        <w:t>о</w:t>
      </w:r>
      <w:r w:rsidRPr="00241951">
        <w:rPr>
          <w:bCs/>
          <w:sz w:val="28"/>
          <w:szCs w:val="28"/>
        </w:rPr>
        <w:t xml:space="preserve">женного союза </w:t>
      </w:r>
      <w:proofErr w:type="gramStart"/>
      <w:r w:rsidRPr="00241951">
        <w:rPr>
          <w:bCs/>
          <w:sz w:val="28"/>
          <w:szCs w:val="28"/>
        </w:rPr>
        <w:t>ТР</w:t>
      </w:r>
      <w:proofErr w:type="gramEnd"/>
      <w:r w:rsidRPr="00241951">
        <w:rPr>
          <w:bCs/>
          <w:sz w:val="28"/>
          <w:szCs w:val="28"/>
        </w:rPr>
        <w:t xml:space="preserve"> ТС 021/2011  (</w:t>
      </w:r>
      <w:r w:rsidRPr="00241951">
        <w:rPr>
          <w:sz w:val="28"/>
          <w:szCs w:val="28"/>
        </w:rPr>
        <w:t>утв. решением Комиссии Таможенн</w:t>
      </w:r>
      <w:r w:rsidRPr="00241951">
        <w:rPr>
          <w:sz w:val="28"/>
          <w:szCs w:val="28"/>
        </w:rPr>
        <w:t>о</w:t>
      </w:r>
      <w:r w:rsidRPr="00241951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241951">
          <w:rPr>
            <w:sz w:val="28"/>
            <w:szCs w:val="28"/>
          </w:rPr>
          <w:t>2011 г</w:t>
        </w:r>
      </w:smartTag>
      <w:r w:rsidRPr="00241951">
        <w:rPr>
          <w:sz w:val="28"/>
          <w:szCs w:val="28"/>
        </w:rPr>
        <w:t>. № 880).</w:t>
      </w:r>
    </w:p>
    <w:p w:rsidR="00AA5EF0" w:rsidRP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241951">
        <w:rPr>
          <w:spacing w:val="3"/>
          <w:sz w:val="28"/>
          <w:szCs w:val="28"/>
        </w:rPr>
        <w:t xml:space="preserve">«Инструкция о порядке расследования, учета и проведения </w:t>
      </w:r>
      <w:r w:rsidRPr="00241951">
        <w:rPr>
          <w:spacing w:val="1"/>
          <w:sz w:val="28"/>
          <w:szCs w:val="28"/>
        </w:rPr>
        <w:t>лабор</w:t>
      </w:r>
      <w:r w:rsidRPr="00241951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>торных исследований</w:t>
      </w:r>
      <w:r w:rsidRPr="00241951">
        <w:rPr>
          <w:spacing w:val="1"/>
          <w:sz w:val="28"/>
          <w:szCs w:val="28"/>
        </w:rPr>
        <w:t xml:space="preserve"> в</w:t>
      </w:r>
      <w:r>
        <w:rPr>
          <w:spacing w:val="1"/>
          <w:sz w:val="28"/>
          <w:szCs w:val="28"/>
        </w:rPr>
        <w:t xml:space="preserve"> учреждениях</w:t>
      </w:r>
      <w:r w:rsidRPr="00241951">
        <w:rPr>
          <w:spacing w:val="1"/>
          <w:sz w:val="28"/>
          <w:szCs w:val="28"/>
        </w:rPr>
        <w:t xml:space="preserve"> санитарно-</w:t>
      </w:r>
      <w:r w:rsidRPr="00241951">
        <w:rPr>
          <w:spacing w:val="6"/>
          <w:sz w:val="28"/>
          <w:szCs w:val="28"/>
        </w:rPr>
        <w:t xml:space="preserve">эпидемиологической службы при пищевых отравлениях» </w:t>
      </w:r>
      <w:r w:rsidRPr="00241951">
        <w:rPr>
          <w:sz w:val="28"/>
          <w:szCs w:val="28"/>
        </w:rPr>
        <w:t>(утв. Главным государственным санитарным врачом СССР</w:t>
      </w:r>
      <w:r w:rsidRPr="00241951">
        <w:rPr>
          <w:spacing w:val="3"/>
          <w:sz w:val="28"/>
          <w:szCs w:val="28"/>
        </w:rPr>
        <w:t xml:space="preserve"> 20.12.73 №1135-73).</w:t>
      </w:r>
    </w:p>
    <w:p w:rsidR="00AA5EF0" w:rsidRP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AA5EF0">
        <w:rPr>
          <w:color w:val="000000"/>
          <w:sz w:val="28"/>
          <w:szCs w:val="28"/>
        </w:rPr>
        <w:lastRenderedPageBreak/>
        <w:t>Постановление Главного государственного санитарного врача Росси</w:t>
      </w:r>
      <w:r w:rsidRPr="00AA5EF0">
        <w:rPr>
          <w:color w:val="000000"/>
          <w:sz w:val="28"/>
          <w:szCs w:val="28"/>
        </w:rPr>
        <w:t>й</w:t>
      </w:r>
      <w:r w:rsidRPr="00AA5EF0">
        <w:rPr>
          <w:color w:val="000000"/>
          <w:sz w:val="28"/>
          <w:szCs w:val="28"/>
        </w:rPr>
        <w:t>ской Федерации Г.Г.</w:t>
      </w:r>
      <w:r>
        <w:rPr>
          <w:color w:val="000000"/>
          <w:sz w:val="28"/>
          <w:szCs w:val="28"/>
        </w:rPr>
        <w:t xml:space="preserve"> </w:t>
      </w:r>
      <w:r w:rsidRPr="00AA5EF0">
        <w:rPr>
          <w:color w:val="000000"/>
          <w:sz w:val="28"/>
          <w:szCs w:val="28"/>
        </w:rPr>
        <w:t>Онищенко от 24.02.2009 г. № №11 «О предста</w:t>
      </w:r>
      <w:r w:rsidRPr="00AA5EF0">
        <w:rPr>
          <w:color w:val="000000"/>
          <w:sz w:val="28"/>
          <w:szCs w:val="28"/>
        </w:rPr>
        <w:t>в</w:t>
      </w:r>
      <w:r w:rsidRPr="00AA5EF0">
        <w:rPr>
          <w:color w:val="000000"/>
          <w:sz w:val="28"/>
          <w:szCs w:val="28"/>
        </w:rPr>
        <w:t>лении внеочередных донесений о чрезвычайных ситуациях в области общественного здравоохранения санитарно-эпидемиологического х</w:t>
      </w:r>
      <w:r w:rsidRPr="00AA5EF0">
        <w:rPr>
          <w:color w:val="000000"/>
          <w:sz w:val="28"/>
          <w:szCs w:val="28"/>
        </w:rPr>
        <w:t>а</w:t>
      </w:r>
      <w:r w:rsidRPr="00AA5EF0">
        <w:rPr>
          <w:color w:val="000000"/>
          <w:sz w:val="28"/>
          <w:szCs w:val="28"/>
        </w:rPr>
        <w:t>рактера».</w:t>
      </w:r>
    </w:p>
    <w:p w:rsidR="00474733" w:rsidRPr="009C0294" w:rsidRDefault="00474733" w:rsidP="00AA5EF0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474733" w:rsidRPr="009C0294" w:rsidRDefault="00474733" w:rsidP="00474733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>Использовать изложенные гигиенические нормативы при выполнении практических заданий и решении ситуационных задач.</w:t>
      </w:r>
    </w:p>
    <w:p w:rsidR="00474733" w:rsidRDefault="00474733" w:rsidP="00474733">
      <w:pPr>
        <w:pStyle w:val="aa"/>
        <w:ind w:left="727"/>
        <w:contextualSpacing/>
        <w:jc w:val="right"/>
      </w:pPr>
    </w:p>
    <w:p w:rsidR="00474733" w:rsidRPr="00387F4A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87F4A">
        <w:rPr>
          <w:b/>
          <w:i/>
          <w:color w:val="000000"/>
          <w:sz w:val="28"/>
          <w:szCs w:val="28"/>
        </w:rPr>
        <w:t>Практические навыки</w:t>
      </w: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474733" w:rsidRDefault="00AA5EF0" w:rsidP="00AA5E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Освоение методик </w:t>
      </w:r>
      <w:r w:rsidRPr="00241951">
        <w:rPr>
          <w:sz w:val="28"/>
          <w:szCs w:val="28"/>
        </w:rPr>
        <w:t>санитарно-эпидемиологического расследования п</w:t>
      </w:r>
      <w:r w:rsidRPr="00241951">
        <w:rPr>
          <w:sz w:val="28"/>
          <w:szCs w:val="28"/>
        </w:rPr>
        <w:t>и</w:t>
      </w:r>
      <w:r w:rsidRPr="00241951">
        <w:rPr>
          <w:sz w:val="28"/>
          <w:szCs w:val="28"/>
        </w:rPr>
        <w:t xml:space="preserve">щевых отравлений </w:t>
      </w:r>
      <w:r w:rsidRPr="00241951">
        <w:rPr>
          <w:color w:val="000000"/>
          <w:sz w:val="28"/>
          <w:szCs w:val="28"/>
        </w:rPr>
        <w:t>немикробной природы и неуточненной этиологии.</w:t>
      </w:r>
    </w:p>
    <w:p w:rsidR="00AA5EF0" w:rsidRDefault="00AA5EF0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474733" w:rsidRDefault="00AA5EF0" w:rsidP="00AA5EF0">
      <w:pPr>
        <w:jc w:val="center"/>
        <w:rPr>
          <w:b/>
          <w:i/>
          <w:color w:val="000000"/>
          <w:sz w:val="28"/>
          <w:szCs w:val="28"/>
        </w:rPr>
      </w:pPr>
      <w:r w:rsidRPr="004B7DB4">
        <w:rPr>
          <w:b/>
          <w:i/>
          <w:color w:val="000000"/>
          <w:sz w:val="28"/>
          <w:szCs w:val="28"/>
        </w:rPr>
        <w:t>Решение ситуационных задач.</w:t>
      </w:r>
    </w:p>
    <w:p w:rsidR="005F0C74" w:rsidRDefault="005F0C74" w:rsidP="00AA5EF0">
      <w:pPr>
        <w:jc w:val="center"/>
        <w:rPr>
          <w:b/>
          <w:i/>
          <w:color w:val="000000"/>
          <w:sz w:val="28"/>
          <w:szCs w:val="28"/>
        </w:rPr>
      </w:pPr>
    </w:p>
    <w:p w:rsidR="005F0C74" w:rsidRPr="005F0C74" w:rsidRDefault="005F0C74" w:rsidP="005F0C74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>В семье пострадали 5 чел. (3- взрослых, 1 подросток и 1 ребенок 8 лет.).  3 пострадавших жаловались на резкую общую  слабость, слезотечение, то</w:t>
      </w:r>
      <w:r w:rsidRPr="005F0C74">
        <w:rPr>
          <w:rFonts w:ascii="Times New Roman" w:hAnsi="Times New Roman"/>
          <w:sz w:val="28"/>
          <w:szCs w:val="28"/>
        </w:rPr>
        <w:t>ш</w:t>
      </w:r>
      <w:r w:rsidRPr="005F0C74">
        <w:rPr>
          <w:rFonts w:ascii="Times New Roman" w:hAnsi="Times New Roman"/>
          <w:sz w:val="28"/>
          <w:szCs w:val="28"/>
        </w:rPr>
        <w:t xml:space="preserve">ноту, рвоту, дрожание конечностей, пошатывающуюся походку, ослабление зрения и слуха.   </w:t>
      </w:r>
    </w:p>
    <w:p w:rsidR="005F0C74" w:rsidRPr="005F0C74" w:rsidRDefault="005F0C74" w:rsidP="005F0C74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 xml:space="preserve">При осмотре:  бледность и </w:t>
      </w:r>
      <w:proofErr w:type="spellStart"/>
      <w:r w:rsidRPr="005F0C74">
        <w:rPr>
          <w:rFonts w:ascii="Times New Roman" w:hAnsi="Times New Roman"/>
          <w:sz w:val="28"/>
          <w:szCs w:val="28"/>
        </w:rPr>
        <w:t>гипергидроз</w:t>
      </w:r>
      <w:proofErr w:type="spellEnd"/>
      <w:r w:rsidRPr="005F0C74">
        <w:rPr>
          <w:rFonts w:ascii="Times New Roman" w:hAnsi="Times New Roman"/>
          <w:sz w:val="28"/>
          <w:szCs w:val="28"/>
        </w:rPr>
        <w:t xml:space="preserve"> кожных покровов,  бледность лица, резкое сужение зрачков.  Пульс нитевидный (40-45уд. в мин.), пониж</w:t>
      </w:r>
      <w:r w:rsidRPr="005F0C74">
        <w:rPr>
          <w:rFonts w:ascii="Times New Roman" w:hAnsi="Times New Roman"/>
          <w:sz w:val="28"/>
          <w:szCs w:val="28"/>
        </w:rPr>
        <w:t>е</w:t>
      </w:r>
      <w:r w:rsidRPr="005F0C74">
        <w:rPr>
          <w:rFonts w:ascii="Times New Roman" w:hAnsi="Times New Roman"/>
          <w:sz w:val="28"/>
          <w:szCs w:val="28"/>
        </w:rPr>
        <w:t xml:space="preserve">ние максимального  давления  до </w:t>
      </w:r>
      <w:smartTag w:uri="urn:schemas-microsoft-com:office:smarttags" w:element="metricconverter">
        <w:smartTagPr>
          <w:attr w:name="ProductID" w:val="80 мм"/>
        </w:smartTagPr>
        <w:r w:rsidRPr="005F0C74">
          <w:rPr>
            <w:rFonts w:ascii="Times New Roman" w:hAnsi="Times New Roman"/>
            <w:sz w:val="28"/>
            <w:szCs w:val="28"/>
          </w:rPr>
          <w:t xml:space="preserve">80 </w:t>
        </w:r>
        <w:proofErr w:type="spellStart"/>
        <w:r w:rsidRPr="005F0C74">
          <w:rPr>
            <w:rFonts w:ascii="Times New Roman" w:hAnsi="Times New Roman"/>
            <w:sz w:val="28"/>
            <w:szCs w:val="28"/>
          </w:rPr>
          <w:t>мм</w:t>
        </w:r>
      </w:smartTag>
      <w:proofErr w:type="gramStart"/>
      <w:r w:rsidRPr="005F0C74">
        <w:rPr>
          <w:rFonts w:ascii="Times New Roman" w:hAnsi="Times New Roman"/>
          <w:sz w:val="28"/>
          <w:szCs w:val="28"/>
        </w:rPr>
        <w:t>.р</w:t>
      </w:r>
      <w:proofErr w:type="gramEnd"/>
      <w:r w:rsidRPr="005F0C74">
        <w:rPr>
          <w:rFonts w:ascii="Times New Roman" w:hAnsi="Times New Roman"/>
          <w:sz w:val="28"/>
          <w:szCs w:val="28"/>
        </w:rPr>
        <w:t>т.ст</w:t>
      </w:r>
      <w:proofErr w:type="spellEnd"/>
      <w:r w:rsidRPr="005F0C74">
        <w:rPr>
          <w:rFonts w:ascii="Times New Roman" w:hAnsi="Times New Roman"/>
          <w:sz w:val="28"/>
          <w:szCs w:val="28"/>
        </w:rPr>
        <w:t>.  Минимальное не улавлив</w:t>
      </w:r>
      <w:r w:rsidRPr="005F0C74">
        <w:rPr>
          <w:rFonts w:ascii="Times New Roman" w:hAnsi="Times New Roman"/>
          <w:sz w:val="28"/>
          <w:szCs w:val="28"/>
        </w:rPr>
        <w:t>а</w:t>
      </w:r>
      <w:r w:rsidRPr="005F0C74">
        <w:rPr>
          <w:rFonts w:ascii="Times New Roman" w:hAnsi="Times New Roman"/>
          <w:sz w:val="28"/>
          <w:szCs w:val="28"/>
        </w:rPr>
        <w:t xml:space="preserve">лось. </w:t>
      </w:r>
    </w:p>
    <w:p w:rsidR="005F0C74" w:rsidRPr="005F0C74" w:rsidRDefault="005F0C74" w:rsidP="005F0C74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>Опросом установлено: семья употребляла накануне заболевания: чай с сахаром,  хлеб с маслом,  борщ со сметаной,  мед (30-</w:t>
      </w:r>
      <w:smartTag w:uri="urn:schemas-microsoft-com:office:smarttags" w:element="metricconverter">
        <w:smartTagPr>
          <w:attr w:name="ProductID" w:val="40 г"/>
        </w:smartTagPr>
        <w:r w:rsidRPr="005F0C74">
          <w:rPr>
            <w:rFonts w:ascii="Times New Roman" w:hAnsi="Times New Roman"/>
            <w:sz w:val="28"/>
            <w:szCs w:val="28"/>
          </w:rPr>
          <w:t>40 г</w:t>
        </w:r>
      </w:smartTag>
      <w:r w:rsidRPr="005F0C74">
        <w:rPr>
          <w:rFonts w:ascii="Times New Roman" w:hAnsi="Times New Roman"/>
          <w:sz w:val="28"/>
          <w:szCs w:val="28"/>
        </w:rPr>
        <w:t xml:space="preserve">), компот, кефир, утром (в день заболевания) чай, печенье, </w:t>
      </w:r>
      <w:proofErr w:type="gramStart"/>
      <w:r w:rsidRPr="005F0C74">
        <w:rPr>
          <w:rFonts w:ascii="Times New Roman" w:hAnsi="Times New Roman"/>
          <w:sz w:val="28"/>
          <w:szCs w:val="28"/>
        </w:rPr>
        <w:t>жаренный</w:t>
      </w:r>
      <w:proofErr w:type="gramEnd"/>
      <w:r w:rsidRPr="005F0C74">
        <w:rPr>
          <w:rFonts w:ascii="Times New Roman" w:hAnsi="Times New Roman"/>
          <w:sz w:val="28"/>
          <w:szCs w:val="28"/>
        </w:rPr>
        <w:t xml:space="preserve"> картофель, Через 50 мин появились выше указанные симптомы.</w:t>
      </w:r>
    </w:p>
    <w:p w:rsidR="005F0C74" w:rsidRPr="005F0C74" w:rsidRDefault="005F0C74" w:rsidP="005F0C74">
      <w:pPr>
        <w:pStyle w:val="15"/>
        <w:ind w:firstLine="709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 xml:space="preserve">       </w:t>
      </w:r>
    </w:p>
    <w:p w:rsidR="005F0C74" w:rsidRPr="005F0C74" w:rsidRDefault="005F0C74" w:rsidP="005F0C74">
      <w:pPr>
        <w:pStyle w:val="15"/>
        <w:ind w:firstLine="709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>Какое пищевое отравление можно заподозрить на основании данных клиники и анамнеза?</w:t>
      </w:r>
    </w:p>
    <w:p w:rsidR="005F0C74" w:rsidRPr="005F0C74" w:rsidRDefault="005F0C74" w:rsidP="005F0C74">
      <w:pPr>
        <w:pStyle w:val="15"/>
        <w:ind w:firstLine="709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>Какой из указанных продуктов явился причиной отравления?</w:t>
      </w:r>
    </w:p>
    <w:p w:rsidR="005F0C74" w:rsidRPr="005F0C74" w:rsidRDefault="005F0C74" w:rsidP="005F0C74">
      <w:pPr>
        <w:pStyle w:val="15"/>
        <w:ind w:firstLine="709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>Указать порядок  санитарно-эпидемиологического  расследования.</w:t>
      </w:r>
    </w:p>
    <w:p w:rsidR="005F0C74" w:rsidRPr="005F0C74" w:rsidRDefault="005F0C74" w:rsidP="005F0C74">
      <w:pPr>
        <w:pStyle w:val="15"/>
        <w:ind w:firstLine="709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>Наметить профилактические мероприятия при данном виде отравл</w:t>
      </w:r>
      <w:r w:rsidRPr="005F0C74">
        <w:rPr>
          <w:rFonts w:ascii="Times New Roman" w:hAnsi="Times New Roman"/>
          <w:sz w:val="28"/>
          <w:szCs w:val="28"/>
        </w:rPr>
        <w:t>е</w:t>
      </w:r>
      <w:r w:rsidRPr="005F0C74">
        <w:rPr>
          <w:rFonts w:ascii="Times New Roman" w:hAnsi="Times New Roman"/>
          <w:sz w:val="28"/>
          <w:szCs w:val="28"/>
        </w:rPr>
        <w:t>ния.</w:t>
      </w:r>
    </w:p>
    <w:p w:rsidR="005F0C74" w:rsidRPr="005F0C74" w:rsidRDefault="005F0C74" w:rsidP="005F0C74">
      <w:pPr>
        <w:pStyle w:val="15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5F0C74">
        <w:rPr>
          <w:rFonts w:ascii="Times New Roman" w:hAnsi="Times New Roman"/>
          <w:b/>
          <w:sz w:val="28"/>
          <w:szCs w:val="28"/>
          <w:u w:val="single"/>
        </w:rPr>
        <w:t>Эталон решения:</w:t>
      </w:r>
    </w:p>
    <w:p w:rsidR="005F0C74" w:rsidRDefault="005F0C74" w:rsidP="005F0C74">
      <w:pPr>
        <w:jc w:val="both"/>
        <w:rPr>
          <w:sz w:val="28"/>
          <w:szCs w:val="28"/>
        </w:rPr>
      </w:pPr>
      <w:r>
        <w:rPr>
          <w:sz w:val="28"/>
          <w:szCs w:val="28"/>
        </w:rPr>
        <w:t>1. Пищевое отравление немикробной природы, продуктами животного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исхождения ядовитыми при определенных условиях: отравление медом, нектар которого собран с ядовитых дикорастущих растений.</w:t>
      </w:r>
    </w:p>
    <w:p w:rsidR="00474733" w:rsidRDefault="00474733" w:rsidP="00FA4C8D">
      <w:pPr>
        <w:ind w:firstLine="709"/>
        <w:jc w:val="both"/>
        <w:rPr>
          <w:b/>
          <w:sz w:val="28"/>
        </w:rPr>
      </w:pPr>
    </w:p>
    <w:p w:rsidR="00474733" w:rsidRPr="00B332EA" w:rsidRDefault="00474733" w:rsidP="00474733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AA5EF0">
        <w:rPr>
          <w:b/>
          <w:sz w:val="28"/>
          <w:szCs w:val="28"/>
          <w:u w:val="single"/>
        </w:rPr>
        <w:t>10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AA5EF0" w:rsidRPr="00663750">
        <w:rPr>
          <w:b/>
          <w:sz w:val="28"/>
          <w:szCs w:val="28"/>
        </w:rPr>
        <w:t xml:space="preserve">Санитарно-гигиенический </w:t>
      </w:r>
      <w:proofErr w:type="gramStart"/>
      <w:r w:rsidR="00AA5EF0" w:rsidRPr="00663750">
        <w:rPr>
          <w:b/>
          <w:sz w:val="28"/>
          <w:szCs w:val="28"/>
        </w:rPr>
        <w:t>контроль за</w:t>
      </w:r>
      <w:proofErr w:type="gramEnd"/>
      <w:r w:rsidR="00AA5EF0" w:rsidRPr="00663750">
        <w:rPr>
          <w:b/>
          <w:sz w:val="28"/>
          <w:szCs w:val="28"/>
        </w:rPr>
        <w:t xml:space="preserve"> применением пест</w:t>
      </w:r>
      <w:r w:rsidR="00AA5EF0" w:rsidRPr="00663750">
        <w:rPr>
          <w:b/>
          <w:sz w:val="28"/>
          <w:szCs w:val="28"/>
        </w:rPr>
        <w:t>и</w:t>
      </w:r>
      <w:r w:rsidR="00AA5EF0" w:rsidRPr="00663750">
        <w:rPr>
          <w:b/>
          <w:sz w:val="28"/>
          <w:szCs w:val="28"/>
        </w:rPr>
        <w:t>цидов и остаточными  количествами их в пищевых продуктах</w:t>
      </w:r>
      <w:r w:rsidRPr="00B332EA">
        <w:rPr>
          <w:b/>
          <w:sz w:val="28"/>
          <w:szCs w:val="28"/>
        </w:rPr>
        <w:t>».</w:t>
      </w:r>
    </w:p>
    <w:p w:rsidR="00474733" w:rsidRPr="00BD309D" w:rsidRDefault="00474733" w:rsidP="00474733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474733" w:rsidRDefault="00474733" w:rsidP="00474733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474733" w:rsidRPr="009C0294" w:rsidRDefault="00474733" w:rsidP="00474733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474733" w:rsidRPr="009C0294" w:rsidRDefault="00474733" w:rsidP="00474733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474733" w:rsidRPr="009C0294" w:rsidRDefault="00474733" w:rsidP="00474733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lastRenderedPageBreak/>
        <w:t>Работа с нормативной документацией:</w:t>
      </w:r>
    </w:p>
    <w:p w:rsidR="00AA5EF0" w:rsidRPr="000819E7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0819E7">
        <w:rPr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0819E7">
        <w:rPr>
          <w:color w:val="000000"/>
          <w:spacing w:val="1"/>
          <w:sz w:val="28"/>
          <w:szCs w:val="28"/>
        </w:rPr>
        <w:t xml:space="preserve">пищевых продуктов». </w:t>
      </w:r>
      <w:r w:rsidRPr="000819E7">
        <w:rPr>
          <w:color w:val="000000"/>
          <w:spacing w:val="-3"/>
          <w:sz w:val="28"/>
          <w:szCs w:val="28"/>
        </w:rPr>
        <w:t>СанПиН 2.3.2.1078-01 МЗ РФ с дополнениями.</w:t>
      </w:r>
    </w:p>
    <w:p w:rsid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0819E7">
        <w:rPr>
          <w:sz w:val="28"/>
          <w:szCs w:val="28"/>
        </w:rPr>
        <w:t>«Гигиенические нормативы содержания пестицидов в объектах окр</w:t>
      </w:r>
      <w:r w:rsidRPr="000819E7">
        <w:rPr>
          <w:sz w:val="28"/>
          <w:szCs w:val="28"/>
        </w:rPr>
        <w:t>у</w:t>
      </w:r>
      <w:r w:rsidRPr="000819E7">
        <w:rPr>
          <w:sz w:val="28"/>
          <w:szCs w:val="28"/>
        </w:rPr>
        <w:t>жающей среды</w:t>
      </w:r>
      <w:r w:rsidRPr="006720FD">
        <w:rPr>
          <w:sz w:val="28"/>
          <w:szCs w:val="28"/>
        </w:rPr>
        <w:t xml:space="preserve">». </w:t>
      </w:r>
      <w:r w:rsidRPr="006720FD">
        <w:rPr>
          <w:spacing w:val="2"/>
          <w:sz w:val="28"/>
          <w:szCs w:val="28"/>
          <w:shd w:val="clear" w:color="auto" w:fill="FFFFFF"/>
        </w:rPr>
        <w:t>1.2.3539-18</w:t>
      </w:r>
      <w:r w:rsidRPr="000819E7">
        <w:rPr>
          <w:sz w:val="28"/>
          <w:szCs w:val="28"/>
        </w:rPr>
        <w:t>.</w:t>
      </w:r>
    </w:p>
    <w:p w:rsid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2D1511">
        <w:rPr>
          <w:bCs/>
          <w:sz w:val="28"/>
          <w:szCs w:val="28"/>
        </w:rPr>
        <w:t xml:space="preserve"> «О безопасности пищевой продукции». Технический регламент Там</w:t>
      </w:r>
      <w:r w:rsidRPr="002D1511">
        <w:rPr>
          <w:bCs/>
          <w:sz w:val="28"/>
          <w:szCs w:val="28"/>
        </w:rPr>
        <w:t>о</w:t>
      </w:r>
      <w:r w:rsidRPr="002D1511">
        <w:rPr>
          <w:bCs/>
          <w:sz w:val="28"/>
          <w:szCs w:val="28"/>
        </w:rPr>
        <w:t xml:space="preserve">женного союза </w:t>
      </w:r>
      <w:proofErr w:type="gramStart"/>
      <w:r w:rsidRPr="002D1511">
        <w:rPr>
          <w:bCs/>
          <w:sz w:val="28"/>
          <w:szCs w:val="28"/>
        </w:rPr>
        <w:t>ТР</w:t>
      </w:r>
      <w:proofErr w:type="gramEnd"/>
      <w:r w:rsidRPr="002D1511">
        <w:rPr>
          <w:bCs/>
          <w:sz w:val="28"/>
          <w:szCs w:val="28"/>
        </w:rPr>
        <w:t xml:space="preserve"> ТС 021/2011  (</w:t>
      </w:r>
      <w:r w:rsidRPr="002D1511">
        <w:rPr>
          <w:sz w:val="28"/>
          <w:szCs w:val="28"/>
        </w:rPr>
        <w:t>утв. решением Комиссии Таможенн</w:t>
      </w:r>
      <w:r w:rsidRPr="002D1511">
        <w:rPr>
          <w:sz w:val="28"/>
          <w:szCs w:val="28"/>
        </w:rPr>
        <w:t>о</w:t>
      </w:r>
      <w:r w:rsidRPr="002D1511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2D1511">
          <w:rPr>
            <w:sz w:val="28"/>
            <w:szCs w:val="28"/>
          </w:rPr>
          <w:t>2011 г</w:t>
        </w:r>
      </w:smartTag>
      <w:r w:rsidRPr="002D1511">
        <w:rPr>
          <w:sz w:val="28"/>
          <w:szCs w:val="28"/>
        </w:rPr>
        <w:t>. № 880).</w:t>
      </w:r>
    </w:p>
    <w:p w:rsidR="00AA5EF0" w:rsidRP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2D1511">
        <w:rPr>
          <w:spacing w:val="3"/>
          <w:sz w:val="28"/>
          <w:szCs w:val="28"/>
        </w:rPr>
        <w:t xml:space="preserve">«Инструкция о порядке расследования, учета и проведения </w:t>
      </w:r>
      <w:r>
        <w:rPr>
          <w:spacing w:val="1"/>
          <w:sz w:val="28"/>
          <w:szCs w:val="28"/>
        </w:rPr>
        <w:t>лабор</w:t>
      </w:r>
      <w:r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торных </w:t>
      </w:r>
      <w:r w:rsidRPr="002D1511">
        <w:rPr>
          <w:spacing w:val="1"/>
          <w:sz w:val="28"/>
          <w:szCs w:val="28"/>
        </w:rPr>
        <w:t>исследован</w:t>
      </w:r>
      <w:r>
        <w:rPr>
          <w:spacing w:val="1"/>
          <w:sz w:val="28"/>
          <w:szCs w:val="28"/>
        </w:rPr>
        <w:t xml:space="preserve">ий в учреждениях </w:t>
      </w:r>
      <w:r w:rsidRPr="002D1511">
        <w:rPr>
          <w:spacing w:val="1"/>
          <w:sz w:val="28"/>
          <w:szCs w:val="28"/>
        </w:rPr>
        <w:t>санитарно-</w:t>
      </w:r>
      <w:r w:rsidRPr="002D1511">
        <w:rPr>
          <w:spacing w:val="6"/>
          <w:sz w:val="28"/>
          <w:szCs w:val="28"/>
        </w:rPr>
        <w:t xml:space="preserve">эпидемиологической службы при пищевых отравлениях» </w:t>
      </w:r>
      <w:r w:rsidRPr="002D1511">
        <w:rPr>
          <w:sz w:val="28"/>
          <w:szCs w:val="28"/>
        </w:rPr>
        <w:t>(утв. Главным государственным санитарным врачом СССР</w:t>
      </w:r>
      <w:r w:rsidRPr="002D1511">
        <w:rPr>
          <w:spacing w:val="3"/>
          <w:sz w:val="28"/>
          <w:szCs w:val="28"/>
        </w:rPr>
        <w:t xml:space="preserve"> 20.12.73 №1135-73).</w:t>
      </w:r>
    </w:p>
    <w:p w:rsidR="00AA5EF0" w:rsidRP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AA5EF0">
        <w:rPr>
          <w:color w:val="000000"/>
          <w:sz w:val="28"/>
          <w:szCs w:val="28"/>
        </w:rPr>
        <w:t>Постановление Главного государственного санитарного врача Росси</w:t>
      </w:r>
      <w:r w:rsidRPr="00AA5EF0">
        <w:rPr>
          <w:color w:val="000000"/>
          <w:sz w:val="28"/>
          <w:szCs w:val="28"/>
        </w:rPr>
        <w:t>й</w:t>
      </w:r>
      <w:r w:rsidRPr="00AA5EF0">
        <w:rPr>
          <w:color w:val="000000"/>
          <w:sz w:val="28"/>
          <w:szCs w:val="28"/>
        </w:rPr>
        <w:t xml:space="preserve">ской Федерации </w:t>
      </w:r>
      <w:proofErr w:type="spellStart"/>
      <w:r w:rsidRPr="00AA5EF0">
        <w:rPr>
          <w:color w:val="000000"/>
          <w:sz w:val="28"/>
          <w:szCs w:val="28"/>
        </w:rPr>
        <w:t>Г.Г.Онищенко</w:t>
      </w:r>
      <w:proofErr w:type="spellEnd"/>
      <w:r w:rsidRPr="00AA5EF0">
        <w:rPr>
          <w:color w:val="000000"/>
          <w:sz w:val="28"/>
          <w:szCs w:val="28"/>
        </w:rPr>
        <w:t xml:space="preserve"> от 24.02.2009 г. № №11 «О представл</w:t>
      </w:r>
      <w:r w:rsidRPr="00AA5EF0">
        <w:rPr>
          <w:color w:val="000000"/>
          <w:sz w:val="28"/>
          <w:szCs w:val="28"/>
        </w:rPr>
        <w:t>е</w:t>
      </w:r>
      <w:r w:rsidRPr="00AA5EF0">
        <w:rPr>
          <w:color w:val="000000"/>
          <w:sz w:val="28"/>
          <w:szCs w:val="28"/>
        </w:rPr>
        <w:t>нии внеочередных донесений о чрезвычайных ситуациях в области о</w:t>
      </w:r>
      <w:r w:rsidRPr="00AA5EF0">
        <w:rPr>
          <w:color w:val="000000"/>
          <w:sz w:val="28"/>
          <w:szCs w:val="28"/>
        </w:rPr>
        <w:t>б</w:t>
      </w:r>
      <w:r w:rsidRPr="00AA5EF0">
        <w:rPr>
          <w:color w:val="000000"/>
          <w:sz w:val="28"/>
          <w:szCs w:val="28"/>
        </w:rPr>
        <w:t>щественного здравоохранения санитарно-эпидемиологического хара</w:t>
      </w:r>
      <w:r w:rsidRPr="00AA5EF0">
        <w:rPr>
          <w:color w:val="000000"/>
          <w:sz w:val="28"/>
          <w:szCs w:val="28"/>
        </w:rPr>
        <w:t>к</w:t>
      </w:r>
      <w:r w:rsidRPr="00AA5EF0">
        <w:rPr>
          <w:color w:val="000000"/>
          <w:sz w:val="28"/>
          <w:szCs w:val="28"/>
        </w:rPr>
        <w:t>тера».</w:t>
      </w:r>
    </w:p>
    <w:p w:rsidR="00474733" w:rsidRPr="009C0294" w:rsidRDefault="00474733" w:rsidP="00AA5EF0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474733" w:rsidRPr="009C0294" w:rsidRDefault="00474733" w:rsidP="00474733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>Использовать изложенные гигиенические нормативы при выполнении практических заданий и решении ситуационных задач.</w:t>
      </w:r>
    </w:p>
    <w:p w:rsidR="00474733" w:rsidRDefault="00474733" w:rsidP="00474733">
      <w:pPr>
        <w:pStyle w:val="aa"/>
        <w:ind w:left="727"/>
        <w:contextualSpacing/>
        <w:jc w:val="right"/>
      </w:pPr>
    </w:p>
    <w:p w:rsidR="00474733" w:rsidRPr="00387F4A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87F4A">
        <w:rPr>
          <w:b/>
          <w:i/>
          <w:color w:val="000000"/>
          <w:sz w:val="28"/>
          <w:szCs w:val="28"/>
        </w:rPr>
        <w:t>Практические навыки</w:t>
      </w:r>
    </w:p>
    <w:p w:rsidR="00474733" w:rsidRDefault="00474733" w:rsidP="0047473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474733" w:rsidRDefault="00AA5EF0" w:rsidP="00AA5E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Освоение методик </w:t>
      </w:r>
      <w:r w:rsidRPr="002D1511">
        <w:rPr>
          <w:sz w:val="28"/>
          <w:szCs w:val="28"/>
        </w:rPr>
        <w:t>санитарно-эпидемиологического расследования сл</w:t>
      </w:r>
      <w:r w:rsidRPr="002D1511">
        <w:rPr>
          <w:sz w:val="28"/>
          <w:szCs w:val="28"/>
        </w:rPr>
        <w:t>у</w:t>
      </w:r>
      <w:r w:rsidRPr="002D1511">
        <w:rPr>
          <w:sz w:val="28"/>
          <w:szCs w:val="28"/>
        </w:rPr>
        <w:t>чаев отравления пестицидами</w:t>
      </w:r>
      <w:r w:rsidRPr="002D1511">
        <w:rPr>
          <w:color w:val="000000"/>
          <w:sz w:val="28"/>
          <w:szCs w:val="28"/>
        </w:rPr>
        <w:t>.</w:t>
      </w:r>
    </w:p>
    <w:p w:rsidR="00AA5EF0" w:rsidRDefault="00AA5EF0" w:rsidP="00AA5EF0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474733" w:rsidRDefault="00AA5EF0" w:rsidP="00AA5EF0">
      <w:pPr>
        <w:jc w:val="center"/>
        <w:rPr>
          <w:b/>
          <w:sz w:val="28"/>
        </w:rPr>
      </w:pPr>
      <w:r w:rsidRPr="004B7DB4">
        <w:rPr>
          <w:b/>
          <w:i/>
          <w:color w:val="000000"/>
          <w:sz w:val="28"/>
          <w:szCs w:val="28"/>
        </w:rPr>
        <w:t>Решение ситуационных задач.</w:t>
      </w:r>
    </w:p>
    <w:p w:rsidR="000D77B1" w:rsidRDefault="000D77B1" w:rsidP="000D77B1">
      <w:pPr>
        <w:pStyle w:val="29"/>
        <w:shd w:val="clear" w:color="auto" w:fill="auto"/>
        <w:spacing w:before="0" w:line="240" w:lineRule="exact"/>
        <w:ind w:right="-2" w:firstLine="400"/>
        <w:jc w:val="both"/>
      </w:pPr>
    </w:p>
    <w:p w:rsidR="003F4957" w:rsidRPr="003F4957" w:rsidRDefault="003F4957" w:rsidP="003F4957">
      <w:pPr>
        <w:pStyle w:val="a6"/>
        <w:ind w:left="0" w:firstLine="709"/>
        <w:jc w:val="both"/>
        <w:rPr>
          <w:sz w:val="28"/>
          <w:szCs w:val="28"/>
        </w:rPr>
      </w:pPr>
      <w:r w:rsidRPr="003F4957">
        <w:rPr>
          <w:sz w:val="28"/>
          <w:szCs w:val="28"/>
        </w:rPr>
        <w:t>В инфекционное отделение одной из больниц зимой стали поступать больные со схожими жалобами на рвоту, боли в подложечной области, ч</w:t>
      </w:r>
      <w:r w:rsidRPr="003F4957">
        <w:rPr>
          <w:sz w:val="28"/>
          <w:szCs w:val="28"/>
        </w:rPr>
        <w:t>а</w:t>
      </w:r>
      <w:r w:rsidRPr="003F4957">
        <w:rPr>
          <w:sz w:val="28"/>
          <w:szCs w:val="28"/>
        </w:rPr>
        <w:t>стый обильный водянистый стул в виде рисового отвара, боли в конечностях, нарушение вкуса и обоняния. При внешнем осмотре – бледность кожных п</w:t>
      </w:r>
      <w:r w:rsidRPr="003F4957">
        <w:rPr>
          <w:sz w:val="28"/>
          <w:szCs w:val="28"/>
        </w:rPr>
        <w:t>о</w:t>
      </w:r>
      <w:r w:rsidRPr="003F4957">
        <w:rPr>
          <w:sz w:val="28"/>
          <w:szCs w:val="28"/>
        </w:rPr>
        <w:t xml:space="preserve">кровов, </w:t>
      </w:r>
      <w:proofErr w:type="spellStart"/>
      <w:r w:rsidRPr="003F4957">
        <w:rPr>
          <w:sz w:val="28"/>
          <w:szCs w:val="28"/>
        </w:rPr>
        <w:t>борадавчатый</w:t>
      </w:r>
      <w:proofErr w:type="spellEnd"/>
      <w:r w:rsidRPr="003F4957">
        <w:rPr>
          <w:sz w:val="28"/>
          <w:szCs w:val="28"/>
        </w:rPr>
        <w:t xml:space="preserve"> кератоз ладоней и подошв, поперечные белые полосы на ногтях, выпадение волос.</w:t>
      </w:r>
    </w:p>
    <w:p w:rsidR="003F4957" w:rsidRPr="003F4957" w:rsidRDefault="003F4957" w:rsidP="003F4957">
      <w:pPr>
        <w:pStyle w:val="a6"/>
        <w:ind w:left="0" w:firstLine="709"/>
        <w:jc w:val="both"/>
        <w:rPr>
          <w:sz w:val="28"/>
          <w:szCs w:val="28"/>
        </w:rPr>
      </w:pPr>
      <w:r w:rsidRPr="003F4957">
        <w:rPr>
          <w:sz w:val="28"/>
          <w:szCs w:val="28"/>
        </w:rPr>
        <w:t>Бактериологическое исследование не выявило в каловых и рвотных массах патогенной микрофлоры.</w:t>
      </w:r>
    </w:p>
    <w:p w:rsidR="003F4957" w:rsidRPr="003F4957" w:rsidRDefault="003F4957" w:rsidP="003F4957">
      <w:pPr>
        <w:pStyle w:val="a6"/>
        <w:ind w:left="0" w:firstLine="709"/>
        <w:jc w:val="both"/>
        <w:rPr>
          <w:sz w:val="28"/>
          <w:szCs w:val="28"/>
        </w:rPr>
      </w:pPr>
      <w:r w:rsidRPr="003F4957">
        <w:rPr>
          <w:sz w:val="28"/>
          <w:szCs w:val="28"/>
        </w:rPr>
        <w:t>При тщательном сборе анамнеза выяснено, что все пострадавшие уп</w:t>
      </w:r>
      <w:r w:rsidRPr="003F4957">
        <w:rPr>
          <w:sz w:val="28"/>
          <w:szCs w:val="28"/>
        </w:rPr>
        <w:t>о</w:t>
      </w:r>
      <w:r w:rsidRPr="003F4957">
        <w:rPr>
          <w:sz w:val="28"/>
          <w:szCs w:val="28"/>
        </w:rPr>
        <w:t>требляли в пищу овощи (картофель, капуста, морковь, лук), заготовленные на зиму в одном и том же подсобном хозяйстве. У директора хозяйства выясн</w:t>
      </w:r>
      <w:r w:rsidRPr="003F4957">
        <w:rPr>
          <w:sz w:val="28"/>
          <w:szCs w:val="28"/>
        </w:rPr>
        <w:t>е</w:t>
      </w:r>
      <w:r w:rsidRPr="003F4957">
        <w:rPr>
          <w:sz w:val="28"/>
          <w:szCs w:val="28"/>
        </w:rPr>
        <w:t>но, что плантации овощей обрабатывались ядохимикатами.</w:t>
      </w:r>
    </w:p>
    <w:p w:rsidR="003F4957" w:rsidRPr="003F4957" w:rsidRDefault="003F4957" w:rsidP="00856AD9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3F4957">
        <w:rPr>
          <w:sz w:val="28"/>
          <w:szCs w:val="28"/>
        </w:rPr>
        <w:t>Какое заболевание можно заподозрить на основании данных кл</w:t>
      </w:r>
      <w:r w:rsidRPr="003F4957">
        <w:rPr>
          <w:sz w:val="28"/>
          <w:szCs w:val="28"/>
        </w:rPr>
        <w:t>и</w:t>
      </w:r>
      <w:r w:rsidRPr="003F4957">
        <w:rPr>
          <w:sz w:val="28"/>
          <w:szCs w:val="28"/>
        </w:rPr>
        <w:t>ники и анамнеза?</w:t>
      </w:r>
    </w:p>
    <w:p w:rsidR="003F4957" w:rsidRPr="003F4957" w:rsidRDefault="003F4957" w:rsidP="00856AD9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3F4957">
        <w:rPr>
          <w:sz w:val="28"/>
          <w:szCs w:val="28"/>
        </w:rPr>
        <w:t>Какие дополнительные исследования необходимо провести для установления окончательного диагноза?</w:t>
      </w:r>
    </w:p>
    <w:p w:rsidR="003F4957" w:rsidRPr="003F4957" w:rsidRDefault="003F4957" w:rsidP="00856AD9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3F4957">
        <w:rPr>
          <w:sz w:val="28"/>
          <w:szCs w:val="28"/>
        </w:rPr>
        <w:t>Наметьте профилактические мероприятия.</w:t>
      </w:r>
    </w:p>
    <w:p w:rsidR="000D77B1" w:rsidRDefault="003F4957" w:rsidP="003F4957">
      <w:pPr>
        <w:pStyle w:val="44"/>
        <w:shd w:val="clear" w:color="auto" w:fill="auto"/>
        <w:tabs>
          <w:tab w:val="left" w:pos="9356"/>
        </w:tabs>
        <w:spacing w:before="0" w:after="232" w:line="240" w:lineRule="auto"/>
        <w:ind w:right="-2" w:firstLine="851"/>
        <w:jc w:val="both"/>
        <w:rPr>
          <w:sz w:val="28"/>
          <w:szCs w:val="28"/>
          <w:u w:val="single"/>
        </w:rPr>
      </w:pPr>
      <w:r w:rsidRPr="003F4957">
        <w:rPr>
          <w:sz w:val="28"/>
          <w:szCs w:val="28"/>
          <w:u w:val="single"/>
        </w:rPr>
        <w:lastRenderedPageBreak/>
        <w:t>Эталон решения:</w:t>
      </w:r>
    </w:p>
    <w:p w:rsidR="003F4957" w:rsidRDefault="003F4957" w:rsidP="003F4957">
      <w:pPr>
        <w:pStyle w:val="44"/>
        <w:shd w:val="clear" w:color="auto" w:fill="auto"/>
        <w:tabs>
          <w:tab w:val="left" w:pos="9356"/>
        </w:tabs>
        <w:spacing w:before="0" w:after="0" w:line="240" w:lineRule="auto"/>
        <w:ind w:right="-2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Отравление ядохимикатами.</w:t>
      </w:r>
    </w:p>
    <w:p w:rsidR="003F4957" w:rsidRDefault="003F4957" w:rsidP="003F4957">
      <w:pPr>
        <w:pStyle w:val="44"/>
        <w:shd w:val="clear" w:color="auto" w:fill="auto"/>
        <w:tabs>
          <w:tab w:val="left" w:pos="9356"/>
        </w:tabs>
        <w:spacing w:before="0" w:after="0" w:line="240" w:lineRule="auto"/>
        <w:ind w:right="-2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Овощи необходимо отправить на экспертизу.</w:t>
      </w:r>
    </w:p>
    <w:p w:rsidR="003F4957" w:rsidRPr="003F4957" w:rsidRDefault="003F4957" w:rsidP="003F4957">
      <w:pPr>
        <w:pStyle w:val="44"/>
        <w:shd w:val="clear" w:color="auto" w:fill="auto"/>
        <w:tabs>
          <w:tab w:val="left" w:pos="9356"/>
        </w:tabs>
        <w:spacing w:before="0" w:after="0" w:line="240" w:lineRule="auto"/>
        <w:ind w:right="-2" w:firstLine="851"/>
        <w:jc w:val="both"/>
        <w:rPr>
          <w:b w:val="0"/>
          <w:sz w:val="28"/>
          <w:szCs w:val="28"/>
        </w:rPr>
      </w:pPr>
    </w:p>
    <w:p w:rsidR="00AA5EF0" w:rsidRPr="00B332EA" w:rsidRDefault="00AA5EF0" w:rsidP="00AA5EF0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>
        <w:rPr>
          <w:b/>
          <w:sz w:val="28"/>
          <w:szCs w:val="28"/>
          <w:u w:val="single"/>
        </w:rPr>
        <w:t>11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Pr="006720FD">
        <w:rPr>
          <w:b/>
          <w:sz w:val="28"/>
          <w:szCs w:val="28"/>
        </w:rPr>
        <w:t xml:space="preserve">Санитарно-гигиенический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содержанием в пище металлов, </w:t>
      </w:r>
      <w:proofErr w:type="spellStart"/>
      <w:r w:rsidRPr="006720FD">
        <w:rPr>
          <w:b/>
          <w:sz w:val="28"/>
          <w:szCs w:val="28"/>
        </w:rPr>
        <w:t>металлосое</w:t>
      </w:r>
      <w:r>
        <w:rPr>
          <w:b/>
          <w:sz w:val="28"/>
          <w:szCs w:val="28"/>
        </w:rPr>
        <w:t>динений</w:t>
      </w:r>
      <w:proofErr w:type="spellEnd"/>
      <w:r>
        <w:rPr>
          <w:b/>
          <w:sz w:val="28"/>
          <w:szCs w:val="28"/>
        </w:rPr>
        <w:t xml:space="preserve"> и других </w:t>
      </w:r>
      <w:r w:rsidRPr="006720FD">
        <w:rPr>
          <w:b/>
          <w:sz w:val="28"/>
          <w:szCs w:val="28"/>
        </w:rPr>
        <w:t>химических примесей</w:t>
      </w:r>
      <w:r w:rsidRPr="00B332EA">
        <w:rPr>
          <w:b/>
          <w:sz w:val="28"/>
          <w:szCs w:val="28"/>
        </w:rPr>
        <w:t>».</w:t>
      </w:r>
    </w:p>
    <w:p w:rsidR="00AA5EF0" w:rsidRPr="00BD309D" w:rsidRDefault="00AA5EF0" w:rsidP="00AA5EF0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AA5EF0" w:rsidRDefault="00AA5EF0" w:rsidP="00AA5EF0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A5EF0" w:rsidRPr="009C0294" w:rsidRDefault="00AA5EF0" w:rsidP="00AA5EF0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A5EF0" w:rsidRPr="009C0294" w:rsidRDefault="00AA5EF0" w:rsidP="00AA5EF0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A5EF0" w:rsidRPr="009C0294" w:rsidRDefault="00AA5EF0" w:rsidP="00AA5EF0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AA5EF0" w:rsidRPr="000819E7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0819E7">
        <w:rPr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0819E7">
        <w:rPr>
          <w:color w:val="000000"/>
          <w:spacing w:val="1"/>
          <w:sz w:val="28"/>
          <w:szCs w:val="28"/>
        </w:rPr>
        <w:t xml:space="preserve">пищевых продуктов». </w:t>
      </w:r>
      <w:r w:rsidRPr="000819E7">
        <w:rPr>
          <w:color w:val="000000"/>
          <w:spacing w:val="-3"/>
          <w:sz w:val="28"/>
          <w:szCs w:val="28"/>
        </w:rPr>
        <w:t>СанПиН 2.3.2.1078-01 МЗ РФ с дополнениями.</w:t>
      </w:r>
    </w:p>
    <w:p w:rsid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0819E7">
        <w:rPr>
          <w:sz w:val="28"/>
          <w:szCs w:val="28"/>
        </w:rPr>
        <w:t>«Гигиенические нормативы содержания пестицидов в объектах окр</w:t>
      </w:r>
      <w:r w:rsidRPr="000819E7">
        <w:rPr>
          <w:sz w:val="28"/>
          <w:szCs w:val="28"/>
        </w:rPr>
        <w:t>у</w:t>
      </w:r>
      <w:r w:rsidRPr="000819E7">
        <w:rPr>
          <w:sz w:val="28"/>
          <w:szCs w:val="28"/>
        </w:rPr>
        <w:t>жающей среды</w:t>
      </w:r>
      <w:r w:rsidRPr="006720FD">
        <w:rPr>
          <w:sz w:val="28"/>
          <w:szCs w:val="28"/>
        </w:rPr>
        <w:t xml:space="preserve">». </w:t>
      </w:r>
      <w:r w:rsidRPr="006720FD">
        <w:rPr>
          <w:spacing w:val="2"/>
          <w:sz w:val="28"/>
          <w:szCs w:val="28"/>
          <w:shd w:val="clear" w:color="auto" w:fill="FFFFFF"/>
        </w:rPr>
        <w:t>1.2.3539-18</w:t>
      </w:r>
      <w:r w:rsidRPr="000819E7">
        <w:rPr>
          <w:sz w:val="28"/>
          <w:szCs w:val="28"/>
        </w:rPr>
        <w:t>.</w:t>
      </w:r>
    </w:p>
    <w:p w:rsid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2D1511">
        <w:rPr>
          <w:bCs/>
          <w:sz w:val="28"/>
          <w:szCs w:val="28"/>
        </w:rPr>
        <w:t xml:space="preserve"> «О безопасности пищевой продукции». Технический регламент Там</w:t>
      </w:r>
      <w:r w:rsidRPr="002D1511">
        <w:rPr>
          <w:bCs/>
          <w:sz w:val="28"/>
          <w:szCs w:val="28"/>
        </w:rPr>
        <w:t>о</w:t>
      </w:r>
      <w:r w:rsidRPr="002D1511">
        <w:rPr>
          <w:bCs/>
          <w:sz w:val="28"/>
          <w:szCs w:val="28"/>
        </w:rPr>
        <w:t xml:space="preserve">женного союза </w:t>
      </w:r>
      <w:proofErr w:type="gramStart"/>
      <w:r w:rsidRPr="002D1511">
        <w:rPr>
          <w:bCs/>
          <w:sz w:val="28"/>
          <w:szCs w:val="28"/>
        </w:rPr>
        <w:t>ТР</w:t>
      </w:r>
      <w:proofErr w:type="gramEnd"/>
      <w:r w:rsidRPr="002D1511">
        <w:rPr>
          <w:bCs/>
          <w:sz w:val="28"/>
          <w:szCs w:val="28"/>
        </w:rPr>
        <w:t xml:space="preserve"> ТС 021/2011  (</w:t>
      </w:r>
      <w:r w:rsidRPr="002D1511">
        <w:rPr>
          <w:sz w:val="28"/>
          <w:szCs w:val="28"/>
        </w:rPr>
        <w:t>утв. решением Комиссии Таможенн</w:t>
      </w:r>
      <w:r w:rsidRPr="002D1511">
        <w:rPr>
          <w:sz w:val="28"/>
          <w:szCs w:val="28"/>
        </w:rPr>
        <w:t>о</w:t>
      </w:r>
      <w:r w:rsidRPr="002D1511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2D1511">
          <w:rPr>
            <w:sz w:val="28"/>
            <w:szCs w:val="28"/>
          </w:rPr>
          <w:t>2011 г</w:t>
        </w:r>
      </w:smartTag>
      <w:r w:rsidRPr="002D1511">
        <w:rPr>
          <w:sz w:val="28"/>
          <w:szCs w:val="28"/>
        </w:rPr>
        <w:t>. № 880).</w:t>
      </w:r>
    </w:p>
    <w:p w:rsidR="00AA5EF0" w:rsidRP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2D1511">
        <w:rPr>
          <w:spacing w:val="3"/>
          <w:sz w:val="28"/>
          <w:szCs w:val="28"/>
        </w:rPr>
        <w:t xml:space="preserve">«Инструкция о порядке расследования, учета и проведения </w:t>
      </w:r>
      <w:r>
        <w:rPr>
          <w:spacing w:val="1"/>
          <w:sz w:val="28"/>
          <w:szCs w:val="28"/>
        </w:rPr>
        <w:t>лабор</w:t>
      </w:r>
      <w:r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торных </w:t>
      </w:r>
      <w:r w:rsidRPr="002D1511">
        <w:rPr>
          <w:spacing w:val="1"/>
          <w:sz w:val="28"/>
          <w:szCs w:val="28"/>
        </w:rPr>
        <w:t>исследован</w:t>
      </w:r>
      <w:r>
        <w:rPr>
          <w:spacing w:val="1"/>
          <w:sz w:val="28"/>
          <w:szCs w:val="28"/>
        </w:rPr>
        <w:t xml:space="preserve">ий в учреждениях </w:t>
      </w:r>
      <w:r w:rsidRPr="002D1511">
        <w:rPr>
          <w:spacing w:val="1"/>
          <w:sz w:val="28"/>
          <w:szCs w:val="28"/>
        </w:rPr>
        <w:t>санитарно-</w:t>
      </w:r>
      <w:r w:rsidRPr="002D1511">
        <w:rPr>
          <w:spacing w:val="6"/>
          <w:sz w:val="28"/>
          <w:szCs w:val="28"/>
        </w:rPr>
        <w:t xml:space="preserve">эпидемиологической службы при пищевых отравлениях» </w:t>
      </w:r>
      <w:r w:rsidRPr="002D1511">
        <w:rPr>
          <w:sz w:val="28"/>
          <w:szCs w:val="28"/>
        </w:rPr>
        <w:t>(утв. Главным государственным санитарным врачом СССР</w:t>
      </w:r>
      <w:r w:rsidRPr="002D1511">
        <w:rPr>
          <w:spacing w:val="3"/>
          <w:sz w:val="28"/>
          <w:szCs w:val="28"/>
        </w:rPr>
        <w:t xml:space="preserve"> 20.12.73 №1135-73).</w:t>
      </w:r>
    </w:p>
    <w:p w:rsidR="00AA5EF0" w:rsidRP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AA5EF0">
        <w:rPr>
          <w:color w:val="000000"/>
          <w:sz w:val="28"/>
          <w:szCs w:val="28"/>
        </w:rPr>
        <w:t>Постановление Главного государственного санитарного врача Росси</w:t>
      </w:r>
      <w:r w:rsidRPr="00AA5EF0">
        <w:rPr>
          <w:color w:val="000000"/>
          <w:sz w:val="28"/>
          <w:szCs w:val="28"/>
        </w:rPr>
        <w:t>й</w:t>
      </w:r>
      <w:r w:rsidRPr="00AA5EF0">
        <w:rPr>
          <w:color w:val="000000"/>
          <w:sz w:val="28"/>
          <w:szCs w:val="28"/>
        </w:rPr>
        <w:t xml:space="preserve">ской Федерации </w:t>
      </w:r>
      <w:proofErr w:type="spellStart"/>
      <w:r w:rsidRPr="00AA5EF0">
        <w:rPr>
          <w:color w:val="000000"/>
          <w:sz w:val="28"/>
          <w:szCs w:val="28"/>
        </w:rPr>
        <w:t>Г.Г.Онищенко</w:t>
      </w:r>
      <w:proofErr w:type="spellEnd"/>
      <w:r w:rsidRPr="00AA5EF0">
        <w:rPr>
          <w:color w:val="000000"/>
          <w:sz w:val="28"/>
          <w:szCs w:val="28"/>
        </w:rPr>
        <w:t xml:space="preserve"> от 24.02.2009 г. № №11 «О представл</w:t>
      </w:r>
      <w:r w:rsidRPr="00AA5EF0">
        <w:rPr>
          <w:color w:val="000000"/>
          <w:sz w:val="28"/>
          <w:szCs w:val="28"/>
        </w:rPr>
        <w:t>е</w:t>
      </w:r>
      <w:r w:rsidRPr="00AA5EF0">
        <w:rPr>
          <w:color w:val="000000"/>
          <w:sz w:val="28"/>
          <w:szCs w:val="28"/>
        </w:rPr>
        <w:t>нии внеочередных донесений о чрезвычайных ситуациях в области о</w:t>
      </w:r>
      <w:r w:rsidRPr="00AA5EF0">
        <w:rPr>
          <w:color w:val="000000"/>
          <w:sz w:val="28"/>
          <w:szCs w:val="28"/>
        </w:rPr>
        <w:t>б</w:t>
      </w:r>
      <w:r w:rsidRPr="00AA5EF0">
        <w:rPr>
          <w:color w:val="000000"/>
          <w:sz w:val="28"/>
          <w:szCs w:val="28"/>
        </w:rPr>
        <w:t>щественного здравоохранения санитарно-эпидемиологического хара</w:t>
      </w:r>
      <w:r w:rsidRPr="00AA5EF0">
        <w:rPr>
          <w:color w:val="000000"/>
          <w:sz w:val="28"/>
          <w:szCs w:val="28"/>
        </w:rPr>
        <w:t>к</w:t>
      </w:r>
      <w:r w:rsidRPr="00AA5EF0">
        <w:rPr>
          <w:color w:val="000000"/>
          <w:sz w:val="28"/>
          <w:szCs w:val="28"/>
        </w:rPr>
        <w:t>тера».</w:t>
      </w:r>
    </w:p>
    <w:p w:rsidR="00AA5EF0" w:rsidRPr="009C0294" w:rsidRDefault="00AA5EF0" w:rsidP="00AA5EF0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AA5EF0" w:rsidRPr="009C0294" w:rsidRDefault="00AA5EF0" w:rsidP="00AA5EF0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>Использовать изложенные гигиенические нормативы при решении с</w:t>
      </w:r>
      <w:r w:rsidRPr="009C0294">
        <w:rPr>
          <w:sz w:val="28"/>
          <w:szCs w:val="28"/>
        </w:rPr>
        <w:t>и</w:t>
      </w:r>
      <w:r w:rsidRPr="009C0294">
        <w:rPr>
          <w:sz w:val="28"/>
          <w:szCs w:val="28"/>
        </w:rPr>
        <w:t>туационных задач.</w:t>
      </w:r>
    </w:p>
    <w:p w:rsidR="00AA5EF0" w:rsidRDefault="00AA5EF0" w:rsidP="00AA5EF0">
      <w:pPr>
        <w:pStyle w:val="aa"/>
        <w:ind w:left="727"/>
        <w:contextualSpacing/>
        <w:jc w:val="right"/>
      </w:pPr>
    </w:p>
    <w:p w:rsidR="00AA5EF0" w:rsidRPr="00387F4A" w:rsidRDefault="00AA5EF0" w:rsidP="00AA5EF0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87F4A">
        <w:rPr>
          <w:b/>
          <w:i/>
          <w:color w:val="000000"/>
          <w:sz w:val="28"/>
          <w:szCs w:val="28"/>
        </w:rPr>
        <w:t>Практические навыки</w:t>
      </w:r>
    </w:p>
    <w:p w:rsidR="00AA5EF0" w:rsidRDefault="00AA5EF0" w:rsidP="00AA5EF0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AA5EF0" w:rsidRDefault="00AA5EF0" w:rsidP="00AA5EF0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  <w:r w:rsidRPr="009C6A08">
        <w:rPr>
          <w:sz w:val="28"/>
          <w:szCs w:val="28"/>
        </w:rPr>
        <w:t xml:space="preserve">Освоение методик  санитарно-эпидемиологического расследования случаев отравлений металлами, </w:t>
      </w:r>
      <w:proofErr w:type="spellStart"/>
      <w:r w:rsidRPr="009C6A08">
        <w:rPr>
          <w:sz w:val="28"/>
          <w:szCs w:val="28"/>
        </w:rPr>
        <w:t>металлосоединениями</w:t>
      </w:r>
      <w:proofErr w:type="spellEnd"/>
      <w:r w:rsidRPr="009C6A08">
        <w:rPr>
          <w:sz w:val="28"/>
          <w:szCs w:val="28"/>
        </w:rPr>
        <w:t>, остаточными колич</w:t>
      </w:r>
      <w:r w:rsidRPr="009C6A08">
        <w:rPr>
          <w:sz w:val="28"/>
          <w:szCs w:val="28"/>
        </w:rPr>
        <w:t>е</w:t>
      </w:r>
      <w:r w:rsidRPr="009C6A08">
        <w:rPr>
          <w:sz w:val="28"/>
          <w:szCs w:val="28"/>
        </w:rPr>
        <w:t>ствами минеральных удобрений, связанных с употреблением пищевых пр</w:t>
      </w:r>
      <w:r w:rsidRPr="009C6A08">
        <w:rPr>
          <w:sz w:val="28"/>
          <w:szCs w:val="28"/>
        </w:rPr>
        <w:t>о</w:t>
      </w:r>
      <w:r w:rsidRPr="009C6A08">
        <w:rPr>
          <w:sz w:val="28"/>
          <w:szCs w:val="28"/>
        </w:rPr>
        <w:t>дуктов.</w:t>
      </w:r>
    </w:p>
    <w:p w:rsidR="00AA5EF0" w:rsidRDefault="004B7DB4" w:rsidP="00AA5EF0">
      <w:pPr>
        <w:jc w:val="center"/>
        <w:rPr>
          <w:b/>
          <w:sz w:val="28"/>
        </w:rPr>
      </w:pPr>
      <w:r>
        <w:rPr>
          <w:b/>
          <w:i/>
          <w:color w:val="000000"/>
          <w:sz w:val="28"/>
          <w:szCs w:val="28"/>
        </w:rPr>
        <w:t>Решение ситуационных задач</w:t>
      </w:r>
    </w:p>
    <w:p w:rsidR="000D77B1" w:rsidRDefault="000D77B1" w:rsidP="000D77B1">
      <w:pPr>
        <w:pStyle w:val="29"/>
        <w:shd w:val="clear" w:color="auto" w:fill="auto"/>
        <w:spacing w:before="0" w:after="152" w:line="240" w:lineRule="exact"/>
        <w:ind w:right="-2"/>
        <w:jc w:val="center"/>
      </w:pPr>
    </w:p>
    <w:p w:rsidR="007B2293" w:rsidRPr="007B2293" w:rsidRDefault="007B2293" w:rsidP="007B2293">
      <w:pPr>
        <w:pStyle w:val="210"/>
        <w:ind w:firstLine="709"/>
        <w:rPr>
          <w:sz w:val="28"/>
          <w:szCs w:val="28"/>
        </w:rPr>
      </w:pPr>
      <w:r w:rsidRPr="007B2293">
        <w:rPr>
          <w:sz w:val="28"/>
          <w:szCs w:val="28"/>
        </w:rPr>
        <w:t>После ввода в эксплуатацию крупного предприятия по производству радиотехнических изделий, сбрасывающего отходы производства в реку, у жителей деревень, находящихся ниже по течению, медицинские работники стали регистрировать сходные патологические проявления. Пациенты пред</w:t>
      </w:r>
      <w:r w:rsidRPr="007B2293">
        <w:rPr>
          <w:sz w:val="28"/>
          <w:szCs w:val="28"/>
        </w:rPr>
        <w:t>ъ</w:t>
      </w:r>
      <w:r w:rsidRPr="007B2293">
        <w:rPr>
          <w:sz w:val="28"/>
          <w:szCs w:val="28"/>
        </w:rPr>
        <w:lastRenderedPageBreak/>
        <w:t>являли жалобы на быструю утомляемость, слабость, раздражительность, плаксивость, упорную головную боль, металлический привкус во рту.</w:t>
      </w:r>
    </w:p>
    <w:p w:rsidR="007B2293" w:rsidRPr="007B2293" w:rsidRDefault="007B2293" w:rsidP="007B2293">
      <w:pPr>
        <w:pStyle w:val="211"/>
        <w:ind w:firstLine="709"/>
        <w:jc w:val="both"/>
        <w:rPr>
          <w:sz w:val="28"/>
          <w:szCs w:val="28"/>
        </w:rPr>
      </w:pPr>
      <w:r w:rsidRPr="007B2293">
        <w:rPr>
          <w:sz w:val="28"/>
          <w:szCs w:val="28"/>
        </w:rPr>
        <w:t>При объективном обследовании определялся тремор пальцев вытян</w:t>
      </w:r>
      <w:r w:rsidRPr="007B2293">
        <w:rPr>
          <w:sz w:val="28"/>
          <w:szCs w:val="28"/>
        </w:rPr>
        <w:t>у</w:t>
      </w:r>
      <w:r w:rsidRPr="007B2293">
        <w:rPr>
          <w:sz w:val="28"/>
          <w:szCs w:val="28"/>
        </w:rPr>
        <w:t xml:space="preserve">тых рук, у части больных – кровоточивость, </w:t>
      </w:r>
      <w:proofErr w:type="spellStart"/>
      <w:r w:rsidRPr="007B2293">
        <w:rPr>
          <w:sz w:val="28"/>
          <w:szCs w:val="28"/>
        </w:rPr>
        <w:t>разрыхленность</w:t>
      </w:r>
      <w:proofErr w:type="spellEnd"/>
      <w:r w:rsidRPr="007B2293">
        <w:rPr>
          <w:sz w:val="28"/>
          <w:szCs w:val="28"/>
        </w:rPr>
        <w:t xml:space="preserve"> десен, гингивит, стоматит, ломкость ногтей.</w:t>
      </w:r>
    </w:p>
    <w:p w:rsidR="007B2293" w:rsidRPr="007B2293" w:rsidRDefault="007B2293" w:rsidP="007B2293">
      <w:pPr>
        <w:pStyle w:val="211"/>
        <w:ind w:firstLine="709"/>
        <w:jc w:val="both"/>
        <w:rPr>
          <w:sz w:val="28"/>
          <w:szCs w:val="28"/>
        </w:rPr>
      </w:pPr>
      <w:r w:rsidRPr="007B2293">
        <w:rPr>
          <w:sz w:val="28"/>
          <w:szCs w:val="28"/>
        </w:rPr>
        <w:t>Из анамнеза: у всех пострадавших одним из основных продуктов пит</w:t>
      </w:r>
      <w:r w:rsidRPr="007B2293">
        <w:rPr>
          <w:sz w:val="28"/>
          <w:szCs w:val="28"/>
        </w:rPr>
        <w:t>а</w:t>
      </w:r>
      <w:r w:rsidRPr="007B2293">
        <w:rPr>
          <w:sz w:val="28"/>
          <w:szCs w:val="28"/>
        </w:rPr>
        <w:t>ния была рыба, выловленная в реке.</w:t>
      </w:r>
    </w:p>
    <w:p w:rsidR="007B2293" w:rsidRPr="007B2293" w:rsidRDefault="007B2293" w:rsidP="007B2293">
      <w:pPr>
        <w:ind w:firstLine="709"/>
        <w:rPr>
          <w:sz w:val="28"/>
          <w:szCs w:val="28"/>
        </w:rPr>
      </w:pPr>
      <w:proofErr w:type="gramStart"/>
      <w:r w:rsidRPr="007B2293">
        <w:rPr>
          <w:sz w:val="28"/>
          <w:szCs w:val="28"/>
        </w:rPr>
        <w:t>Какое</w:t>
      </w:r>
      <w:proofErr w:type="gramEnd"/>
      <w:r w:rsidRPr="007B2293">
        <w:rPr>
          <w:sz w:val="28"/>
          <w:szCs w:val="28"/>
        </w:rPr>
        <w:t xml:space="preserve"> заболевания можно заподозрить на основании данных клиники и анамнеза?</w:t>
      </w:r>
    </w:p>
    <w:p w:rsidR="007B2293" w:rsidRPr="007B2293" w:rsidRDefault="007B2293" w:rsidP="007B2293">
      <w:pPr>
        <w:ind w:firstLine="709"/>
        <w:rPr>
          <w:sz w:val="28"/>
          <w:szCs w:val="28"/>
        </w:rPr>
      </w:pPr>
      <w:r w:rsidRPr="007B2293">
        <w:rPr>
          <w:sz w:val="28"/>
          <w:szCs w:val="28"/>
        </w:rPr>
        <w:t>Какие дополнительные исследования необходимо провести для уст</w:t>
      </w:r>
      <w:r w:rsidRPr="007B2293">
        <w:rPr>
          <w:sz w:val="28"/>
          <w:szCs w:val="28"/>
        </w:rPr>
        <w:t>а</w:t>
      </w:r>
      <w:r w:rsidRPr="007B2293">
        <w:rPr>
          <w:sz w:val="28"/>
          <w:szCs w:val="28"/>
        </w:rPr>
        <w:t>новления окончательного диагноза?</w:t>
      </w:r>
    </w:p>
    <w:p w:rsidR="007B2293" w:rsidRPr="007B2293" w:rsidRDefault="007B2293" w:rsidP="007B2293">
      <w:pPr>
        <w:pStyle w:val="15"/>
        <w:ind w:firstLine="709"/>
        <w:rPr>
          <w:rFonts w:ascii="Times New Roman" w:hAnsi="Times New Roman"/>
          <w:sz w:val="28"/>
          <w:szCs w:val="28"/>
        </w:rPr>
      </w:pPr>
      <w:r w:rsidRPr="007B2293">
        <w:rPr>
          <w:rFonts w:ascii="Times New Roman" w:hAnsi="Times New Roman"/>
          <w:sz w:val="28"/>
          <w:szCs w:val="28"/>
        </w:rPr>
        <w:t>Наметьте профилактические мероприятия.</w:t>
      </w:r>
    </w:p>
    <w:p w:rsidR="007B2293" w:rsidRDefault="007B2293" w:rsidP="007B2293">
      <w:pPr>
        <w:ind w:firstLine="709"/>
        <w:rPr>
          <w:b/>
          <w:sz w:val="28"/>
          <w:szCs w:val="28"/>
          <w:u w:val="single"/>
        </w:rPr>
      </w:pPr>
      <w:r w:rsidRPr="007B2293">
        <w:rPr>
          <w:b/>
          <w:sz w:val="28"/>
          <w:szCs w:val="28"/>
          <w:u w:val="single"/>
        </w:rPr>
        <w:t>Эталон решения:</w:t>
      </w:r>
    </w:p>
    <w:p w:rsidR="007B2293" w:rsidRPr="007B2293" w:rsidRDefault="007B2293" w:rsidP="007B22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Отравление ртутью, которая попала в организм при употреблении рыбы, выловленной в водоеме, куда осуществлялись сбросы завода №2.</w:t>
      </w:r>
    </w:p>
    <w:p w:rsidR="000D77B1" w:rsidRDefault="000D77B1" w:rsidP="00B57D67">
      <w:pPr>
        <w:pStyle w:val="29"/>
        <w:shd w:val="clear" w:color="auto" w:fill="auto"/>
        <w:spacing w:before="0" w:line="240" w:lineRule="exact"/>
        <w:ind w:right="180"/>
        <w:jc w:val="both"/>
      </w:pPr>
    </w:p>
    <w:p w:rsidR="00AA5EF0" w:rsidRPr="00B332EA" w:rsidRDefault="00AA5EF0" w:rsidP="00AA5EF0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>
        <w:rPr>
          <w:b/>
          <w:sz w:val="28"/>
          <w:szCs w:val="28"/>
          <w:u w:val="single"/>
        </w:rPr>
        <w:t>12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Санитарно-гигиенический </w:t>
      </w:r>
      <w:proofErr w:type="gramStart"/>
      <w:r w:rsidRPr="003F32E5">
        <w:rPr>
          <w:b/>
          <w:sz w:val="28"/>
          <w:szCs w:val="28"/>
        </w:rPr>
        <w:t>контроль за</w:t>
      </w:r>
      <w:proofErr w:type="gramEnd"/>
      <w:r w:rsidRPr="003F32E5">
        <w:rPr>
          <w:b/>
          <w:sz w:val="28"/>
          <w:szCs w:val="28"/>
        </w:rPr>
        <w:t xml:space="preserve"> применением пищ</w:t>
      </w:r>
      <w:r w:rsidRPr="003F32E5">
        <w:rPr>
          <w:b/>
          <w:sz w:val="28"/>
          <w:szCs w:val="28"/>
        </w:rPr>
        <w:t>е</w:t>
      </w:r>
      <w:r w:rsidRPr="003F32E5">
        <w:rPr>
          <w:b/>
          <w:sz w:val="28"/>
          <w:szCs w:val="28"/>
        </w:rPr>
        <w:t>вых и</w:t>
      </w:r>
      <w:r>
        <w:rPr>
          <w:b/>
          <w:sz w:val="28"/>
          <w:szCs w:val="28"/>
        </w:rPr>
        <w:t xml:space="preserve"> кормовых добавок в пищевой </w:t>
      </w:r>
      <w:r w:rsidRPr="003F32E5">
        <w:rPr>
          <w:b/>
          <w:sz w:val="28"/>
          <w:szCs w:val="28"/>
        </w:rPr>
        <w:t>промышленности и животноводстве и содержанием их в продуктах питания</w:t>
      </w:r>
      <w:r w:rsidRPr="00B332EA">
        <w:rPr>
          <w:b/>
          <w:sz w:val="28"/>
          <w:szCs w:val="28"/>
        </w:rPr>
        <w:t>».</w:t>
      </w:r>
    </w:p>
    <w:p w:rsidR="00AA5EF0" w:rsidRPr="00BD309D" w:rsidRDefault="00AA5EF0" w:rsidP="00AA5EF0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AA5EF0" w:rsidRDefault="00AA5EF0" w:rsidP="00AA5EF0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A5EF0" w:rsidRPr="009C0294" w:rsidRDefault="00AA5EF0" w:rsidP="00AA5EF0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A5EF0" w:rsidRPr="009C0294" w:rsidRDefault="00AA5EF0" w:rsidP="00AA5EF0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A5EF0" w:rsidRPr="009C0294" w:rsidRDefault="00AA5EF0" w:rsidP="00AA5EF0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0819E7">
        <w:rPr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0819E7">
        <w:rPr>
          <w:color w:val="000000"/>
          <w:spacing w:val="1"/>
          <w:sz w:val="28"/>
          <w:szCs w:val="28"/>
        </w:rPr>
        <w:t xml:space="preserve">пищевых продуктов». </w:t>
      </w:r>
      <w:r w:rsidRPr="000819E7">
        <w:rPr>
          <w:color w:val="000000"/>
          <w:spacing w:val="-3"/>
          <w:sz w:val="28"/>
          <w:szCs w:val="28"/>
        </w:rPr>
        <w:t>СанПиН 2.3.2.1078-01 МЗ РФ с дополнениями.</w:t>
      </w:r>
    </w:p>
    <w:p w:rsidR="00AA5EF0" w:rsidRPr="000105EB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0105EB">
        <w:rPr>
          <w:color w:val="000000"/>
          <w:spacing w:val="4"/>
          <w:sz w:val="28"/>
          <w:szCs w:val="28"/>
        </w:rPr>
        <w:t xml:space="preserve">«Гигиенические   требования   по   применению   пищевых </w:t>
      </w:r>
      <w:r w:rsidRPr="000105EB">
        <w:rPr>
          <w:color w:val="000000"/>
          <w:spacing w:val="1"/>
          <w:sz w:val="28"/>
          <w:szCs w:val="28"/>
        </w:rPr>
        <w:t>добавок». СанПиН 2.3.2.1293 – 03 от 18.06.03 МЗ РФ.</w:t>
      </w:r>
    </w:p>
    <w:p w:rsidR="00AA5EF0" w:rsidRPr="000105EB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0105EB">
        <w:rPr>
          <w:bCs/>
          <w:sz w:val="28"/>
          <w:szCs w:val="28"/>
        </w:rPr>
        <w:t>«О безопасности пищевой продукции». Технический регламент Там</w:t>
      </w:r>
      <w:r w:rsidRPr="000105EB">
        <w:rPr>
          <w:bCs/>
          <w:sz w:val="28"/>
          <w:szCs w:val="28"/>
        </w:rPr>
        <w:t>о</w:t>
      </w:r>
      <w:r w:rsidRPr="000105EB">
        <w:rPr>
          <w:bCs/>
          <w:sz w:val="28"/>
          <w:szCs w:val="28"/>
        </w:rPr>
        <w:t xml:space="preserve">женного союза </w:t>
      </w:r>
      <w:proofErr w:type="gramStart"/>
      <w:r w:rsidRPr="000105EB">
        <w:rPr>
          <w:bCs/>
          <w:sz w:val="28"/>
          <w:szCs w:val="28"/>
        </w:rPr>
        <w:t>ТР</w:t>
      </w:r>
      <w:proofErr w:type="gramEnd"/>
      <w:r w:rsidRPr="000105EB">
        <w:rPr>
          <w:bCs/>
          <w:sz w:val="28"/>
          <w:szCs w:val="28"/>
        </w:rPr>
        <w:t xml:space="preserve"> ТС 021/2011  (</w:t>
      </w:r>
      <w:r w:rsidRPr="000105EB">
        <w:rPr>
          <w:sz w:val="28"/>
          <w:szCs w:val="28"/>
        </w:rPr>
        <w:t>утв. решением Комиссии Таможенн</w:t>
      </w:r>
      <w:r w:rsidRPr="000105EB">
        <w:rPr>
          <w:sz w:val="28"/>
          <w:szCs w:val="28"/>
        </w:rPr>
        <w:t>о</w:t>
      </w:r>
      <w:r w:rsidRPr="000105EB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0105EB">
          <w:rPr>
            <w:sz w:val="28"/>
            <w:szCs w:val="28"/>
          </w:rPr>
          <w:t>2011 г</w:t>
        </w:r>
      </w:smartTag>
      <w:r w:rsidRPr="000105EB">
        <w:rPr>
          <w:sz w:val="28"/>
          <w:szCs w:val="28"/>
        </w:rPr>
        <w:t>. № 880).</w:t>
      </w:r>
    </w:p>
    <w:p w:rsidR="00AA5EF0" w:rsidRPr="000105EB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0105EB">
        <w:rPr>
          <w:sz w:val="28"/>
          <w:szCs w:val="28"/>
        </w:rPr>
        <w:t xml:space="preserve">«Требования безопасности пищевых добавок, </w:t>
      </w:r>
      <w:proofErr w:type="spellStart"/>
      <w:r w:rsidRPr="000105EB">
        <w:rPr>
          <w:sz w:val="28"/>
          <w:szCs w:val="28"/>
        </w:rPr>
        <w:t>ароматизаторов</w:t>
      </w:r>
      <w:proofErr w:type="spellEnd"/>
      <w:r w:rsidRPr="000105EB">
        <w:rPr>
          <w:sz w:val="28"/>
          <w:szCs w:val="28"/>
        </w:rPr>
        <w:t xml:space="preserve"> и техн</w:t>
      </w:r>
      <w:r w:rsidRPr="000105EB">
        <w:rPr>
          <w:sz w:val="28"/>
          <w:szCs w:val="28"/>
        </w:rPr>
        <w:t>о</w:t>
      </w:r>
      <w:r w:rsidRPr="000105EB">
        <w:rPr>
          <w:sz w:val="28"/>
          <w:szCs w:val="28"/>
        </w:rPr>
        <w:t>логических вспомогательных средств». Технический регламент Там</w:t>
      </w:r>
      <w:r w:rsidRPr="000105EB">
        <w:rPr>
          <w:sz w:val="28"/>
          <w:szCs w:val="28"/>
        </w:rPr>
        <w:t>о</w:t>
      </w:r>
      <w:r w:rsidRPr="000105EB">
        <w:rPr>
          <w:sz w:val="28"/>
          <w:szCs w:val="28"/>
        </w:rPr>
        <w:t xml:space="preserve">женного союза. </w:t>
      </w:r>
      <w:proofErr w:type="gramStart"/>
      <w:r w:rsidRPr="000105EB">
        <w:rPr>
          <w:sz w:val="28"/>
          <w:szCs w:val="28"/>
        </w:rPr>
        <w:t>ТР</w:t>
      </w:r>
      <w:proofErr w:type="gramEnd"/>
      <w:r w:rsidRPr="000105EB">
        <w:rPr>
          <w:sz w:val="28"/>
          <w:szCs w:val="28"/>
        </w:rPr>
        <w:t xml:space="preserve"> ТС 029/2012</w:t>
      </w:r>
      <w:r>
        <w:rPr>
          <w:sz w:val="28"/>
          <w:szCs w:val="28"/>
        </w:rPr>
        <w:t>.</w:t>
      </w:r>
    </w:p>
    <w:p w:rsid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0105EB">
        <w:rPr>
          <w:spacing w:val="3"/>
          <w:sz w:val="28"/>
          <w:szCs w:val="28"/>
        </w:rPr>
        <w:t xml:space="preserve">«Инструкция о порядке расследования, учета и проведения </w:t>
      </w:r>
      <w:r w:rsidRPr="000105EB">
        <w:rPr>
          <w:spacing w:val="1"/>
          <w:sz w:val="28"/>
          <w:szCs w:val="28"/>
        </w:rPr>
        <w:t>лабор</w:t>
      </w:r>
      <w:r w:rsidRPr="000105EB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>торных исследований в учреждениях</w:t>
      </w:r>
      <w:r w:rsidRPr="000105EB">
        <w:rPr>
          <w:spacing w:val="1"/>
          <w:sz w:val="28"/>
          <w:szCs w:val="28"/>
        </w:rPr>
        <w:t xml:space="preserve"> санитарно-</w:t>
      </w:r>
      <w:r w:rsidRPr="000105EB">
        <w:rPr>
          <w:spacing w:val="6"/>
          <w:sz w:val="28"/>
          <w:szCs w:val="28"/>
        </w:rPr>
        <w:t xml:space="preserve">эпидемиологической службы при пищевых отравлениях» </w:t>
      </w:r>
      <w:r w:rsidRPr="000105EB">
        <w:rPr>
          <w:sz w:val="28"/>
          <w:szCs w:val="28"/>
        </w:rPr>
        <w:t>(утв. Главным государственным санитарным врачом СССР</w:t>
      </w:r>
      <w:r w:rsidRPr="000105EB">
        <w:rPr>
          <w:spacing w:val="3"/>
          <w:sz w:val="28"/>
          <w:szCs w:val="28"/>
        </w:rPr>
        <w:t xml:space="preserve"> 20.12.73 №1135-73).</w:t>
      </w:r>
    </w:p>
    <w:p w:rsidR="00AA5EF0" w:rsidRP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AA5EF0">
        <w:rPr>
          <w:color w:val="000000"/>
          <w:sz w:val="28"/>
          <w:szCs w:val="28"/>
        </w:rPr>
        <w:t>Постановление Главного государственного санитарного врача Росси</w:t>
      </w:r>
      <w:r w:rsidRPr="00AA5EF0">
        <w:rPr>
          <w:color w:val="000000"/>
          <w:sz w:val="28"/>
          <w:szCs w:val="28"/>
        </w:rPr>
        <w:t>й</w:t>
      </w:r>
      <w:r w:rsidRPr="00AA5EF0">
        <w:rPr>
          <w:color w:val="000000"/>
          <w:sz w:val="28"/>
          <w:szCs w:val="28"/>
        </w:rPr>
        <w:t xml:space="preserve">ской Федерации </w:t>
      </w:r>
      <w:proofErr w:type="spellStart"/>
      <w:r w:rsidRPr="00AA5EF0">
        <w:rPr>
          <w:color w:val="000000"/>
          <w:sz w:val="28"/>
          <w:szCs w:val="28"/>
        </w:rPr>
        <w:t>Г.Г.Онищенко</w:t>
      </w:r>
      <w:proofErr w:type="spellEnd"/>
      <w:r w:rsidRPr="00AA5EF0">
        <w:rPr>
          <w:color w:val="000000"/>
          <w:sz w:val="28"/>
          <w:szCs w:val="28"/>
        </w:rPr>
        <w:t xml:space="preserve"> от 24.02.2009 г. № №11 «О представл</w:t>
      </w:r>
      <w:r w:rsidRPr="00AA5EF0">
        <w:rPr>
          <w:color w:val="000000"/>
          <w:sz w:val="28"/>
          <w:szCs w:val="28"/>
        </w:rPr>
        <w:t>е</w:t>
      </w:r>
      <w:r w:rsidRPr="00AA5EF0">
        <w:rPr>
          <w:color w:val="000000"/>
          <w:sz w:val="28"/>
          <w:szCs w:val="28"/>
        </w:rPr>
        <w:t>нии внеочередных донесений о чрезвычайных ситуациях в области о</w:t>
      </w:r>
      <w:r w:rsidRPr="00AA5EF0">
        <w:rPr>
          <w:color w:val="000000"/>
          <w:sz w:val="28"/>
          <w:szCs w:val="28"/>
        </w:rPr>
        <w:t>б</w:t>
      </w:r>
      <w:r w:rsidRPr="00AA5EF0">
        <w:rPr>
          <w:color w:val="000000"/>
          <w:sz w:val="28"/>
          <w:szCs w:val="28"/>
        </w:rPr>
        <w:t>щественного здравоохранения санитарно-эпидемиологического хара</w:t>
      </w:r>
      <w:r w:rsidRPr="00AA5EF0">
        <w:rPr>
          <w:color w:val="000000"/>
          <w:sz w:val="28"/>
          <w:szCs w:val="28"/>
        </w:rPr>
        <w:t>к</w:t>
      </w:r>
      <w:r w:rsidRPr="00AA5EF0">
        <w:rPr>
          <w:color w:val="000000"/>
          <w:sz w:val="28"/>
          <w:szCs w:val="28"/>
        </w:rPr>
        <w:t>тера».</w:t>
      </w:r>
    </w:p>
    <w:p w:rsidR="00AA5EF0" w:rsidRPr="00AA5EF0" w:rsidRDefault="00AA5EF0" w:rsidP="00AA5EF0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/>
          <w:spacing w:val="-3"/>
          <w:sz w:val="28"/>
          <w:szCs w:val="28"/>
        </w:rPr>
      </w:pPr>
      <w:r w:rsidRPr="00AA5EF0">
        <w:rPr>
          <w:sz w:val="28"/>
          <w:szCs w:val="28"/>
        </w:rPr>
        <w:t xml:space="preserve">Использовать изложенные гигиенические нормативы </w:t>
      </w:r>
      <w:proofErr w:type="gramStart"/>
      <w:r w:rsidRPr="00AA5EF0">
        <w:rPr>
          <w:sz w:val="28"/>
          <w:szCs w:val="28"/>
        </w:rPr>
        <w:t>решении</w:t>
      </w:r>
      <w:proofErr w:type="gramEnd"/>
      <w:r w:rsidRPr="00AA5EF0">
        <w:rPr>
          <w:sz w:val="28"/>
          <w:szCs w:val="28"/>
        </w:rPr>
        <w:t xml:space="preserve"> ситу</w:t>
      </w:r>
      <w:r w:rsidRPr="00AA5EF0">
        <w:rPr>
          <w:sz w:val="28"/>
          <w:szCs w:val="28"/>
        </w:rPr>
        <w:t>а</w:t>
      </w:r>
      <w:r w:rsidRPr="00AA5EF0">
        <w:rPr>
          <w:sz w:val="28"/>
          <w:szCs w:val="28"/>
        </w:rPr>
        <w:t>ционных задач.</w:t>
      </w:r>
    </w:p>
    <w:p w:rsidR="00AA5EF0" w:rsidRDefault="00AA5EF0" w:rsidP="00AA5EF0">
      <w:pPr>
        <w:pStyle w:val="aa"/>
        <w:ind w:left="727"/>
        <w:contextualSpacing/>
        <w:jc w:val="right"/>
      </w:pPr>
    </w:p>
    <w:p w:rsidR="00AA5EF0" w:rsidRPr="00387F4A" w:rsidRDefault="00AA5EF0" w:rsidP="00AA5EF0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87F4A">
        <w:rPr>
          <w:b/>
          <w:i/>
          <w:color w:val="000000"/>
          <w:sz w:val="28"/>
          <w:szCs w:val="28"/>
        </w:rPr>
        <w:lastRenderedPageBreak/>
        <w:t>Практические навыки</w:t>
      </w:r>
    </w:p>
    <w:p w:rsidR="00AA5EF0" w:rsidRDefault="00AA5EF0" w:rsidP="00AA5EF0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AA5EF0" w:rsidRDefault="00B57D67" w:rsidP="00AA5EF0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Освоение методик</w:t>
      </w:r>
      <w:r w:rsidR="00AA5EF0" w:rsidRPr="000105EB">
        <w:rPr>
          <w:sz w:val="28"/>
          <w:szCs w:val="28"/>
        </w:rPr>
        <w:t xml:space="preserve"> санитарно-эпидемиологического расследования сл</w:t>
      </w:r>
      <w:r w:rsidR="00AA5EF0" w:rsidRPr="000105EB">
        <w:rPr>
          <w:sz w:val="28"/>
          <w:szCs w:val="28"/>
        </w:rPr>
        <w:t>у</w:t>
      </w:r>
      <w:r w:rsidR="00AA5EF0" w:rsidRPr="000105EB">
        <w:rPr>
          <w:sz w:val="28"/>
          <w:szCs w:val="28"/>
        </w:rPr>
        <w:t>чаев отравлений пищевыми добавками, связанных с употреблением пищевых продуктов.</w:t>
      </w:r>
    </w:p>
    <w:p w:rsidR="00474733" w:rsidRDefault="00474733" w:rsidP="00FA4C8D">
      <w:pPr>
        <w:ind w:firstLine="709"/>
        <w:jc w:val="both"/>
        <w:rPr>
          <w:b/>
          <w:sz w:val="28"/>
        </w:rPr>
      </w:pPr>
    </w:p>
    <w:p w:rsidR="00C52E7D" w:rsidRPr="00C52E7D" w:rsidRDefault="00C52E7D" w:rsidP="00C52E7D">
      <w:pPr>
        <w:jc w:val="center"/>
        <w:rPr>
          <w:b/>
          <w:i/>
          <w:sz w:val="28"/>
        </w:rPr>
      </w:pPr>
      <w:r w:rsidRPr="00C52E7D">
        <w:rPr>
          <w:b/>
          <w:i/>
          <w:sz w:val="28"/>
        </w:rPr>
        <w:t>Решение ситуационных задач</w:t>
      </w:r>
    </w:p>
    <w:p w:rsidR="00C52E7D" w:rsidRDefault="00C52E7D" w:rsidP="00C52E7D">
      <w:pPr>
        <w:jc w:val="center"/>
        <w:rPr>
          <w:b/>
          <w:sz w:val="28"/>
        </w:rPr>
      </w:pPr>
    </w:p>
    <w:p w:rsidR="00C52E7D" w:rsidRPr="00C52E7D" w:rsidRDefault="00C52E7D" w:rsidP="00C52E7D">
      <w:pPr>
        <w:ind w:firstLine="709"/>
        <w:jc w:val="both"/>
        <w:rPr>
          <w:sz w:val="28"/>
          <w:szCs w:val="28"/>
        </w:rPr>
      </w:pPr>
      <w:r w:rsidRPr="00C52E7D">
        <w:rPr>
          <w:sz w:val="28"/>
          <w:szCs w:val="28"/>
        </w:rPr>
        <w:t>При проведении санитарно-эпидемиологического обследования ко</w:t>
      </w:r>
      <w:r w:rsidRPr="00C52E7D">
        <w:rPr>
          <w:sz w:val="28"/>
          <w:szCs w:val="28"/>
        </w:rPr>
        <w:t>н</w:t>
      </w:r>
      <w:r w:rsidRPr="00C52E7D">
        <w:rPr>
          <w:sz w:val="28"/>
          <w:szCs w:val="28"/>
        </w:rPr>
        <w:t>сервного завода было установлено, что при изготовлении детских мясных консервов «Богатырь» из мяса цыплят, обогащенных соевым белком, испол</w:t>
      </w:r>
      <w:r w:rsidRPr="00C52E7D">
        <w:rPr>
          <w:sz w:val="28"/>
          <w:szCs w:val="28"/>
        </w:rPr>
        <w:t>ь</w:t>
      </w:r>
      <w:r w:rsidRPr="00C52E7D">
        <w:rPr>
          <w:sz w:val="28"/>
          <w:szCs w:val="28"/>
        </w:rPr>
        <w:t>зуется консервант нитрит натрия. Кроме того, консервы обогащены мин</w:t>
      </w:r>
      <w:r w:rsidRPr="00C52E7D">
        <w:rPr>
          <w:sz w:val="28"/>
          <w:szCs w:val="28"/>
        </w:rPr>
        <w:t>е</w:t>
      </w:r>
      <w:r w:rsidRPr="00C52E7D">
        <w:rPr>
          <w:sz w:val="28"/>
          <w:szCs w:val="28"/>
        </w:rPr>
        <w:t>ральными элементами: железом, кальцием и фосфором. На этикетке указано, что консервы рекомендованы для питания детей раннего возраста до 3 лет</w:t>
      </w:r>
      <w:proofErr w:type="gramStart"/>
      <w:r w:rsidRPr="00C52E7D">
        <w:rPr>
          <w:sz w:val="28"/>
          <w:szCs w:val="28"/>
        </w:rPr>
        <w:t>..</w:t>
      </w:r>
      <w:proofErr w:type="gramEnd"/>
    </w:p>
    <w:p w:rsidR="00C52E7D" w:rsidRPr="00C52E7D" w:rsidRDefault="00C52E7D" w:rsidP="00C52E7D">
      <w:pPr>
        <w:ind w:firstLine="709"/>
        <w:jc w:val="both"/>
        <w:rPr>
          <w:sz w:val="28"/>
          <w:szCs w:val="28"/>
        </w:rPr>
      </w:pPr>
      <w:r w:rsidRPr="00C52E7D">
        <w:rPr>
          <w:sz w:val="28"/>
          <w:szCs w:val="28"/>
        </w:rPr>
        <w:t>Указан состав продукта:</w:t>
      </w:r>
    </w:p>
    <w:p w:rsidR="00C52E7D" w:rsidRPr="00C52E7D" w:rsidRDefault="00C52E7D" w:rsidP="00C52E7D">
      <w:pPr>
        <w:ind w:firstLine="709"/>
        <w:jc w:val="both"/>
        <w:rPr>
          <w:sz w:val="28"/>
          <w:szCs w:val="28"/>
        </w:rPr>
      </w:pPr>
      <w:r w:rsidRPr="00C52E7D">
        <w:rPr>
          <w:sz w:val="28"/>
          <w:szCs w:val="28"/>
        </w:rPr>
        <w:t>«Куриное мясо, соевый белок, соль, лавровый лист, нитрит натрия. С</w:t>
      </w:r>
      <w:r w:rsidRPr="00C52E7D">
        <w:rPr>
          <w:sz w:val="28"/>
          <w:szCs w:val="28"/>
        </w:rPr>
        <w:t>о</w:t>
      </w:r>
      <w:r w:rsidRPr="00C52E7D">
        <w:rPr>
          <w:sz w:val="28"/>
          <w:szCs w:val="28"/>
        </w:rPr>
        <w:t>держание железа – 12,8 мг %, кальция – 55,2 мг %, фосфора – 117,5 мг % (что соответствует медико-биологическим рекомендациям к детским продуктам питания).</w:t>
      </w:r>
    </w:p>
    <w:p w:rsidR="00C52E7D" w:rsidRPr="00C52E7D" w:rsidRDefault="00C52E7D" w:rsidP="00C52E7D">
      <w:pPr>
        <w:ind w:firstLine="709"/>
        <w:jc w:val="both"/>
        <w:rPr>
          <w:sz w:val="28"/>
          <w:szCs w:val="28"/>
        </w:rPr>
      </w:pPr>
      <w:r w:rsidRPr="00C52E7D">
        <w:rPr>
          <w:sz w:val="28"/>
          <w:szCs w:val="28"/>
        </w:rPr>
        <w:t>В ходе обследования предприятия установлено, что пищевая добавка – нитрит натрия – хранится в специальной таре непосредственно в произво</w:t>
      </w:r>
      <w:r w:rsidRPr="00C52E7D">
        <w:rPr>
          <w:sz w:val="28"/>
          <w:szCs w:val="28"/>
        </w:rPr>
        <w:t>д</w:t>
      </w:r>
      <w:r w:rsidRPr="00C52E7D">
        <w:rPr>
          <w:sz w:val="28"/>
          <w:szCs w:val="28"/>
        </w:rPr>
        <w:t>ственном цехе предприятия. Тара маркирована четкой этикеткой, с указан</w:t>
      </w:r>
      <w:r w:rsidRPr="00C52E7D">
        <w:rPr>
          <w:sz w:val="28"/>
          <w:szCs w:val="28"/>
        </w:rPr>
        <w:t>и</w:t>
      </w:r>
      <w:r w:rsidRPr="00C52E7D">
        <w:rPr>
          <w:sz w:val="28"/>
          <w:szCs w:val="28"/>
        </w:rPr>
        <w:t>ем даты изготовления и получения. Рабочий раствор нитрита хранится тут же в пластиковых емкостях с неразборчивой надписью на этикетке. Концентр</w:t>
      </w:r>
      <w:r w:rsidRPr="00C52E7D">
        <w:rPr>
          <w:sz w:val="28"/>
          <w:szCs w:val="28"/>
        </w:rPr>
        <w:t>а</w:t>
      </w:r>
      <w:r w:rsidRPr="00C52E7D">
        <w:rPr>
          <w:sz w:val="28"/>
          <w:szCs w:val="28"/>
        </w:rPr>
        <w:t>ция раствора и дата приготовления рабочего раствора на этикетке не указ</w:t>
      </w:r>
      <w:r w:rsidRPr="00C52E7D">
        <w:rPr>
          <w:sz w:val="28"/>
          <w:szCs w:val="28"/>
        </w:rPr>
        <w:t>а</w:t>
      </w:r>
      <w:r w:rsidRPr="00C52E7D">
        <w:rPr>
          <w:sz w:val="28"/>
          <w:szCs w:val="28"/>
        </w:rPr>
        <w:t>ны. Лабораторные исследования, проведенные в ФБУЗ «Центр гигиены и эпидемиологии», установили, что консервы имеют приятный вкус и запах, свойственные куриному мясу. Цвет розовый. Посторонние примеси отсу</w:t>
      </w:r>
      <w:r w:rsidRPr="00C52E7D">
        <w:rPr>
          <w:sz w:val="28"/>
          <w:szCs w:val="28"/>
        </w:rPr>
        <w:t>т</w:t>
      </w:r>
      <w:r w:rsidRPr="00C52E7D">
        <w:rPr>
          <w:sz w:val="28"/>
          <w:szCs w:val="28"/>
        </w:rPr>
        <w:t>ствуют. Содержание нитрита натрия в мясных консервах составляет 30 мг/кг.</w:t>
      </w:r>
    </w:p>
    <w:p w:rsidR="00C52E7D" w:rsidRPr="00C52E7D" w:rsidRDefault="00C52E7D" w:rsidP="00C52E7D">
      <w:pPr>
        <w:ind w:firstLine="709"/>
        <w:jc w:val="both"/>
        <w:rPr>
          <w:sz w:val="28"/>
          <w:szCs w:val="28"/>
        </w:rPr>
      </w:pPr>
      <w:r w:rsidRPr="00C52E7D">
        <w:rPr>
          <w:bCs/>
          <w:sz w:val="28"/>
          <w:szCs w:val="28"/>
        </w:rPr>
        <w:t>Вопросы:</w:t>
      </w:r>
    </w:p>
    <w:p w:rsidR="00C52E7D" w:rsidRPr="00C52E7D" w:rsidRDefault="00C52E7D" w:rsidP="00C52E7D">
      <w:pPr>
        <w:ind w:firstLine="709"/>
        <w:jc w:val="both"/>
        <w:rPr>
          <w:sz w:val="28"/>
          <w:szCs w:val="28"/>
        </w:rPr>
      </w:pPr>
      <w:r w:rsidRPr="00C52E7D">
        <w:rPr>
          <w:sz w:val="28"/>
          <w:szCs w:val="28"/>
        </w:rPr>
        <w:t>1) Дайте заключение о правильности применения пищевых добавок при производстве детских мясных консервов.</w:t>
      </w:r>
    </w:p>
    <w:p w:rsidR="00C52E7D" w:rsidRPr="00C52E7D" w:rsidRDefault="00C52E7D" w:rsidP="00C52E7D">
      <w:pPr>
        <w:ind w:firstLine="709"/>
        <w:jc w:val="both"/>
        <w:rPr>
          <w:sz w:val="28"/>
          <w:szCs w:val="28"/>
        </w:rPr>
      </w:pPr>
      <w:r w:rsidRPr="00C52E7D">
        <w:rPr>
          <w:sz w:val="28"/>
          <w:szCs w:val="28"/>
        </w:rPr>
        <w:t>2) Какие нарушения в соответствии с требованиями санитарного зак</w:t>
      </w:r>
      <w:r w:rsidRPr="00C52E7D">
        <w:rPr>
          <w:sz w:val="28"/>
          <w:szCs w:val="28"/>
        </w:rPr>
        <w:t>о</w:t>
      </w:r>
      <w:r w:rsidRPr="00C52E7D">
        <w:rPr>
          <w:sz w:val="28"/>
          <w:szCs w:val="28"/>
        </w:rPr>
        <w:t>нодательства по применению пищевых добавок вы обнаружили в произво</w:t>
      </w:r>
      <w:r w:rsidRPr="00C52E7D">
        <w:rPr>
          <w:sz w:val="28"/>
          <w:szCs w:val="28"/>
        </w:rPr>
        <w:t>д</w:t>
      </w:r>
      <w:r w:rsidRPr="00C52E7D">
        <w:rPr>
          <w:sz w:val="28"/>
          <w:szCs w:val="28"/>
        </w:rPr>
        <w:t>ственном цехе?</w:t>
      </w:r>
    </w:p>
    <w:p w:rsidR="00C52E7D" w:rsidRPr="00C52E7D" w:rsidRDefault="00C52E7D" w:rsidP="00C52E7D">
      <w:pPr>
        <w:ind w:firstLine="709"/>
        <w:jc w:val="both"/>
        <w:rPr>
          <w:sz w:val="28"/>
          <w:szCs w:val="28"/>
        </w:rPr>
      </w:pPr>
      <w:r w:rsidRPr="00C52E7D">
        <w:rPr>
          <w:sz w:val="28"/>
          <w:szCs w:val="28"/>
        </w:rPr>
        <w:t>3) Дайте предложения по устранению выявленных недостатков.</w:t>
      </w:r>
    </w:p>
    <w:p w:rsidR="00C52E7D" w:rsidRPr="00C52E7D" w:rsidRDefault="00C52E7D" w:rsidP="00C52E7D">
      <w:pPr>
        <w:ind w:firstLine="709"/>
        <w:jc w:val="both"/>
        <w:rPr>
          <w:sz w:val="28"/>
          <w:szCs w:val="28"/>
        </w:rPr>
      </w:pPr>
      <w:r w:rsidRPr="00C52E7D">
        <w:rPr>
          <w:sz w:val="28"/>
          <w:szCs w:val="28"/>
        </w:rPr>
        <w:t>4) Дайте заключение о возможности реализации партии консервов для питания</w:t>
      </w:r>
    </w:p>
    <w:p w:rsidR="00C52E7D" w:rsidRDefault="00C52E7D" w:rsidP="00C52E7D">
      <w:pPr>
        <w:ind w:firstLine="709"/>
        <w:rPr>
          <w:b/>
          <w:sz w:val="28"/>
        </w:rPr>
      </w:pPr>
      <w:r>
        <w:rPr>
          <w:b/>
          <w:sz w:val="28"/>
        </w:rPr>
        <w:t>Эталон ответа:</w:t>
      </w:r>
    </w:p>
    <w:p w:rsidR="00C52E7D" w:rsidRPr="00C52E7D" w:rsidRDefault="00C52E7D" w:rsidP="00C52E7D">
      <w:pPr>
        <w:ind w:firstLine="709"/>
        <w:jc w:val="both"/>
        <w:rPr>
          <w:sz w:val="28"/>
          <w:szCs w:val="28"/>
        </w:rPr>
      </w:pPr>
      <w:r w:rsidRPr="00C52E7D">
        <w:rPr>
          <w:sz w:val="28"/>
          <w:szCs w:val="28"/>
        </w:rPr>
        <w:t>1.Нарушение использования, нитрит натрия запрещен для детских пр</w:t>
      </w:r>
      <w:r w:rsidRPr="00C52E7D">
        <w:rPr>
          <w:sz w:val="28"/>
          <w:szCs w:val="28"/>
        </w:rPr>
        <w:t>о</w:t>
      </w:r>
      <w:r w:rsidRPr="00C52E7D">
        <w:rPr>
          <w:sz w:val="28"/>
          <w:szCs w:val="28"/>
        </w:rPr>
        <w:t>дуктах до 3 лет</w:t>
      </w:r>
      <w:proofErr w:type="gramStart"/>
      <w:r w:rsidRPr="00C52E7D">
        <w:rPr>
          <w:sz w:val="28"/>
          <w:szCs w:val="28"/>
        </w:rPr>
        <w:t xml:space="preserve"> .</w:t>
      </w:r>
      <w:proofErr w:type="gramEnd"/>
      <w:r w:rsidRPr="00C52E7D">
        <w:rPr>
          <w:sz w:val="28"/>
          <w:szCs w:val="28"/>
        </w:rPr>
        <w:t>Нормы для взрослых- 50 мг/л, школьников -30 мг/л.</w:t>
      </w:r>
    </w:p>
    <w:p w:rsidR="00C52E7D" w:rsidRPr="00C52E7D" w:rsidRDefault="00C52E7D" w:rsidP="00C52E7D">
      <w:pPr>
        <w:ind w:firstLine="709"/>
        <w:jc w:val="both"/>
        <w:rPr>
          <w:sz w:val="28"/>
          <w:szCs w:val="28"/>
        </w:rPr>
      </w:pPr>
      <w:r w:rsidRPr="00C52E7D">
        <w:rPr>
          <w:sz w:val="28"/>
          <w:szCs w:val="28"/>
        </w:rPr>
        <w:t>2.В производственные цеха нитриты должны поступать только в виде рабочих растворов с указанием концентрации и находиться в специальной закрытой таре с названием «Нитрит</w:t>
      </w:r>
      <w:proofErr w:type="gramStart"/>
      <w:r w:rsidRPr="00C52E7D">
        <w:rPr>
          <w:sz w:val="28"/>
          <w:szCs w:val="28"/>
        </w:rPr>
        <w:t>»..</w:t>
      </w:r>
      <w:proofErr w:type="gramEnd"/>
    </w:p>
    <w:p w:rsidR="00C52E7D" w:rsidRPr="00C52E7D" w:rsidRDefault="00C52E7D" w:rsidP="00C52E7D">
      <w:pPr>
        <w:ind w:firstLine="709"/>
        <w:jc w:val="both"/>
        <w:rPr>
          <w:sz w:val="28"/>
          <w:szCs w:val="28"/>
        </w:rPr>
      </w:pPr>
      <w:r w:rsidRPr="00C52E7D">
        <w:rPr>
          <w:sz w:val="28"/>
          <w:szCs w:val="28"/>
        </w:rPr>
        <w:t>3.Промаркировать емкости с рабочим раствором нитрита натрия и ук</w:t>
      </w:r>
      <w:r w:rsidRPr="00C52E7D">
        <w:rPr>
          <w:sz w:val="28"/>
          <w:szCs w:val="28"/>
        </w:rPr>
        <w:t>а</w:t>
      </w:r>
      <w:r w:rsidRPr="00C52E7D">
        <w:rPr>
          <w:sz w:val="28"/>
          <w:szCs w:val="28"/>
        </w:rPr>
        <w:t>зать концентрацию</w:t>
      </w:r>
    </w:p>
    <w:p w:rsidR="00C52E7D" w:rsidRPr="00C52E7D" w:rsidRDefault="00C52E7D" w:rsidP="00C52E7D">
      <w:pPr>
        <w:ind w:firstLine="709"/>
        <w:jc w:val="both"/>
        <w:rPr>
          <w:sz w:val="28"/>
          <w:szCs w:val="28"/>
        </w:rPr>
      </w:pPr>
      <w:r w:rsidRPr="00C52E7D">
        <w:rPr>
          <w:sz w:val="28"/>
          <w:szCs w:val="28"/>
        </w:rPr>
        <w:t>4. Консерванты не используются при производстве детского питания.</w:t>
      </w:r>
    </w:p>
    <w:p w:rsidR="00C52E7D" w:rsidRDefault="00C52E7D" w:rsidP="00C52E7D">
      <w:pPr>
        <w:jc w:val="center"/>
        <w:rPr>
          <w:b/>
          <w:sz w:val="28"/>
        </w:rPr>
      </w:pPr>
    </w:p>
    <w:p w:rsidR="00AA5EF0" w:rsidRPr="00B332EA" w:rsidRDefault="00AA5EF0" w:rsidP="00AA5EF0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>
        <w:rPr>
          <w:b/>
          <w:sz w:val="28"/>
          <w:szCs w:val="28"/>
          <w:u w:val="single"/>
        </w:rPr>
        <w:t>13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Pr="00207992">
        <w:rPr>
          <w:b/>
          <w:sz w:val="28"/>
          <w:szCs w:val="28"/>
        </w:rPr>
        <w:t xml:space="preserve">Санитарно-гигиенический </w:t>
      </w:r>
      <w:proofErr w:type="gramStart"/>
      <w:r w:rsidRPr="00207992">
        <w:rPr>
          <w:b/>
          <w:sz w:val="28"/>
          <w:szCs w:val="28"/>
        </w:rPr>
        <w:t>контроль за</w:t>
      </w:r>
      <w:proofErr w:type="gramEnd"/>
      <w:r w:rsidRPr="00207992">
        <w:rPr>
          <w:b/>
          <w:sz w:val="28"/>
          <w:szCs w:val="28"/>
        </w:rPr>
        <w:t xml:space="preserve"> использованием би</w:t>
      </w:r>
      <w:r w:rsidRPr="00207992">
        <w:rPr>
          <w:b/>
          <w:sz w:val="28"/>
          <w:szCs w:val="28"/>
        </w:rPr>
        <w:t>о</w:t>
      </w:r>
      <w:r w:rsidRPr="00207992">
        <w:rPr>
          <w:b/>
          <w:sz w:val="28"/>
          <w:szCs w:val="28"/>
        </w:rPr>
        <w:t>логически активных добавок к пище (БАД</w:t>
      </w:r>
      <w:r w:rsidRPr="00207992">
        <w:rPr>
          <w:b/>
          <w:sz w:val="24"/>
          <w:szCs w:val="24"/>
        </w:rPr>
        <w:t>)</w:t>
      </w:r>
      <w:r w:rsidRPr="00B332EA">
        <w:rPr>
          <w:b/>
          <w:sz w:val="28"/>
          <w:szCs w:val="28"/>
        </w:rPr>
        <w:t>».</w:t>
      </w:r>
    </w:p>
    <w:p w:rsidR="00AA5EF0" w:rsidRPr="00BD309D" w:rsidRDefault="00AA5EF0" w:rsidP="00AA5EF0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AA5EF0" w:rsidRDefault="00AA5EF0" w:rsidP="00AA5EF0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A5EF0" w:rsidRPr="009C0294" w:rsidRDefault="00AA5EF0" w:rsidP="00AA5EF0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A5EF0" w:rsidRPr="009C0294" w:rsidRDefault="00AA5EF0" w:rsidP="00AA5EF0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A5EF0" w:rsidRPr="009C0294" w:rsidRDefault="00AA5EF0" w:rsidP="00AA5EF0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207992">
        <w:rPr>
          <w:color w:val="000000"/>
          <w:spacing w:val="4"/>
          <w:sz w:val="28"/>
          <w:szCs w:val="28"/>
        </w:rPr>
        <w:t xml:space="preserve">«Гигиенические требования к организации производства и </w:t>
      </w:r>
      <w:r w:rsidRPr="00207992">
        <w:rPr>
          <w:color w:val="000000"/>
          <w:spacing w:val="6"/>
          <w:sz w:val="28"/>
          <w:szCs w:val="28"/>
        </w:rPr>
        <w:t xml:space="preserve">оборота биологически активных добавок к пище (БАД)». </w:t>
      </w:r>
      <w:r w:rsidRPr="00207992">
        <w:rPr>
          <w:color w:val="000000"/>
          <w:spacing w:val="1"/>
          <w:sz w:val="28"/>
          <w:szCs w:val="28"/>
        </w:rPr>
        <w:t xml:space="preserve"> </w:t>
      </w:r>
      <w:r w:rsidRPr="00207992">
        <w:rPr>
          <w:color w:val="000000"/>
          <w:sz w:val="28"/>
          <w:szCs w:val="28"/>
        </w:rPr>
        <w:t>СанПиН 2.3.2.1290-03.</w:t>
      </w:r>
    </w:p>
    <w:p w:rsidR="00AA5EF0" w:rsidRPr="00207992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207992">
        <w:rPr>
          <w:bCs/>
          <w:sz w:val="28"/>
          <w:szCs w:val="28"/>
        </w:rPr>
        <w:t>«Гигиенические требования безопасности и пищевой ценности пищ</w:t>
      </w:r>
      <w:r w:rsidRPr="00207992">
        <w:rPr>
          <w:bCs/>
          <w:sz w:val="28"/>
          <w:szCs w:val="28"/>
        </w:rPr>
        <w:t>е</w:t>
      </w:r>
      <w:r w:rsidRPr="00207992">
        <w:rPr>
          <w:bCs/>
          <w:sz w:val="28"/>
          <w:szCs w:val="28"/>
        </w:rPr>
        <w:t xml:space="preserve">вых продуктов». СанПиН 2.3.2.1078-01. </w:t>
      </w:r>
      <w:bookmarkStart w:id="24" w:name="Par76"/>
      <w:bookmarkEnd w:id="24"/>
    </w:p>
    <w:p w:rsidR="00AA5EF0" w:rsidRPr="00207992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207992">
        <w:rPr>
          <w:bCs/>
          <w:sz w:val="28"/>
          <w:szCs w:val="28"/>
        </w:rPr>
        <w:t>«О безопасности пищевой продукции». Технический регламент Там</w:t>
      </w:r>
      <w:r w:rsidRPr="00207992">
        <w:rPr>
          <w:bCs/>
          <w:sz w:val="28"/>
          <w:szCs w:val="28"/>
        </w:rPr>
        <w:t>о</w:t>
      </w:r>
      <w:r w:rsidRPr="00207992">
        <w:rPr>
          <w:bCs/>
          <w:sz w:val="28"/>
          <w:szCs w:val="28"/>
        </w:rPr>
        <w:t xml:space="preserve">женного союза </w:t>
      </w:r>
      <w:proofErr w:type="gramStart"/>
      <w:r w:rsidRPr="00207992">
        <w:rPr>
          <w:bCs/>
          <w:sz w:val="28"/>
          <w:szCs w:val="28"/>
        </w:rPr>
        <w:t>ТР</w:t>
      </w:r>
      <w:proofErr w:type="gramEnd"/>
      <w:r w:rsidRPr="00207992">
        <w:rPr>
          <w:bCs/>
          <w:sz w:val="28"/>
          <w:szCs w:val="28"/>
        </w:rPr>
        <w:t xml:space="preserve"> ТС 021/2011  (</w:t>
      </w:r>
      <w:r w:rsidRPr="00207992">
        <w:rPr>
          <w:sz w:val="28"/>
          <w:szCs w:val="28"/>
        </w:rPr>
        <w:t>утв. решением Комиссии Таможенн</w:t>
      </w:r>
      <w:r w:rsidRPr="00207992">
        <w:rPr>
          <w:sz w:val="28"/>
          <w:szCs w:val="28"/>
        </w:rPr>
        <w:t>о</w:t>
      </w:r>
      <w:r w:rsidRPr="00207992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207992">
          <w:rPr>
            <w:sz w:val="28"/>
            <w:szCs w:val="28"/>
          </w:rPr>
          <w:t>2011 г</w:t>
        </w:r>
      </w:smartTag>
      <w:r w:rsidRPr="00207992">
        <w:rPr>
          <w:sz w:val="28"/>
          <w:szCs w:val="28"/>
        </w:rPr>
        <w:t>. № 880).</w:t>
      </w:r>
    </w:p>
    <w:p w:rsidR="00AA5EF0" w:rsidRPr="00AA5EF0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207992">
        <w:rPr>
          <w:sz w:val="28"/>
          <w:szCs w:val="28"/>
        </w:rPr>
        <w:t>«Определение безопасности и эффективности биологически активных добавок к пище». Методические указания МУК 2.3.2.721-98.</w:t>
      </w:r>
    </w:p>
    <w:p w:rsidR="00D60B95" w:rsidRPr="00D60B95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proofErr w:type="gramStart"/>
      <w:r w:rsidRPr="00AA5EF0">
        <w:rPr>
          <w:bCs/>
          <w:sz w:val="28"/>
          <w:szCs w:val="28"/>
        </w:rPr>
        <w:t>«Административный регламент Федеральной службы по надзору в сфере защиты прав потребителей и благополучия человека по пред</w:t>
      </w:r>
      <w:r w:rsidRPr="00AA5EF0">
        <w:rPr>
          <w:bCs/>
          <w:sz w:val="28"/>
          <w:szCs w:val="28"/>
        </w:rPr>
        <w:t>о</w:t>
      </w:r>
      <w:r w:rsidRPr="00AA5EF0">
        <w:rPr>
          <w:bCs/>
          <w:sz w:val="28"/>
          <w:szCs w:val="28"/>
        </w:rPr>
        <w:t>ставлению государственной услуги по государственной регистрации впервые внедряемых в производство и ранее не использовавшихся х</w:t>
      </w:r>
      <w:r w:rsidRPr="00AA5EF0">
        <w:rPr>
          <w:bCs/>
          <w:sz w:val="28"/>
          <w:szCs w:val="28"/>
        </w:rPr>
        <w:t>и</w:t>
      </w:r>
      <w:r w:rsidRPr="00AA5EF0">
        <w:rPr>
          <w:bCs/>
          <w:sz w:val="28"/>
          <w:szCs w:val="28"/>
        </w:rPr>
        <w:t>мических, биологических веществ и изготовляемых на их основе пр</w:t>
      </w:r>
      <w:r w:rsidRPr="00AA5EF0">
        <w:rPr>
          <w:bCs/>
          <w:sz w:val="28"/>
          <w:szCs w:val="28"/>
        </w:rPr>
        <w:t>е</w:t>
      </w:r>
      <w:r w:rsidRPr="00AA5EF0">
        <w:rPr>
          <w:bCs/>
          <w:sz w:val="28"/>
          <w:szCs w:val="28"/>
        </w:rPr>
        <w:t>паратов, потенциально опасных для человека (кроме лекарственных средств); отдельных видов продукции, представляющих потенциал</w:t>
      </w:r>
      <w:r w:rsidRPr="00AA5EF0">
        <w:rPr>
          <w:bCs/>
          <w:sz w:val="28"/>
          <w:szCs w:val="28"/>
        </w:rPr>
        <w:t>ь</w:t>
      </w:r>
      <w:r w:rsidRPr="00AA5EF0">
        <w:rPr>
          <w:bCs/>
          <w:sz w:val="28"/>
          <w:szCs w:val="28"/>
        </w:rPr>
        <w:t>ную опасность для человека (кроме лекарственных средств);</w:t>
      </w:r>
      <w:proofErr w:type="gramEnd"/>
      <w:r w:rsidRPr="00AA5EF0">
        <w:rPr>
          <w:bCs/>
          <w:sz w:val="28"/>
          <w:szCs w:val="28"/>
        </w:rPr>
        <w:t xml:space="preserve"> отдельных видов продукции, в том числе пищевых продуктов, впервые ввозимых на таможенную территорию Таможенного союза» (утвержден п</w:t>
      </w:r>
      <w:r w:rsidRPr="00AA5EF0">
        <w:rPr>
          <w:sz w:val="28"/>
          <w:szCs w:val="28"/>
        </w:rPr>
        <w:t xml:space="preserve">риказом </w:t>
      </w:r>
      <w:proofErr w:type="spellStart"/>
      <w:r w:rsidRPr="00AA5EF0">
        <w:rPr>
          <w:sz w:val="28"/>
          <w:szCs w:val="28"/>
        </w:rPr>
        <w:t>Роспотребнадзора</w:t>
      </w:r>
      <w:proofErr w:type="spellEnd"/>
      <w:r w:rsidRPr="00AA5EF0">
        <w:rPr>
          <w:sz w:val="28"/>
          <w:szCs w:val="28"/>
        </w:rPr>
        <w:t xml:space="preserve"> № 78 от 23.07.2012).</w:t>
      </w:r>
      <w:r w:rsidRPr="00AA5EF0">
        <w:t xml:space="preserve"> </w:t>
      </w:r>
    </w:p>
    <w:p w:rsidR="00AA5EF0" w:rsidRPr="00AA5EF0" w:rsidRDefault="00AA5EF0" w:rsidP="00D60B95">
      <w:pPr>
        <w:pStyle w:val="aa"/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AA5EF0">
        <w:t xml:space="preserve"> </w:t>
      </w:r>
      <w:r w:rsidRPr="00AA5EF0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AA5EF0" w:rsidRPr="009C0294" w:rsidRDefault="00AA5EF0" w:rsidP="00AA5EF0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Использовать изложенные гигиенические нормативы </w:t>
      </w:r>
      <w:proofErr w:type="gramStart"/>
      <w:r w:rsidRPr="009C0294">
        <w:rPr>
          <w:sz w:val="28"/>
          <w:szCs w:val="28"/>
        </w:rPr>
        <w:t>решении</w:t>
      </w:r>
      <w:proofErr w:type="gramEnd"/>
      <w:r w:rsidRPr="009C0294">
        <w:rPr>
          <w:sz w:val="28"/>
          <w:szCs w:val="28"/>
        </w:rPr>
        <w:t xml:space="preserve"> ситу</w:t>
      </w:r>
      <w:r w:rsidRPr="009C0294">
        <w:rPr>
          <w:sz w:val="28"/>
          <w:szCs w:val="28"/>
        </w:rPr>
        <w:t>а</w:t>
      </w:r>
      <w:r w:rsidRPr="009C0294">
        <w:rPr>
          <w:sz w:val="28"/>
          <w:szCs w:val="28"/>
        </w:rPr>
        <w:t>ционных задач.</w:t>
      </w:r>
    </w:p>
    <w:p w:rsidR="00AA5EF0" w:rsidRDefault="00AA5EF0" w:rsidP="00B57D67">
      <w:pPr>
        <w:jc w:val="both"/>
        <w:rPr>
          <w:b/>
          <w:sz w:val="28"/>
        </w:rPr>
      </w:pPr>
    </w:p>
    <w:p w:rsidR="00AA5EF0" w:rsidRPr="00B332EA" w:rsidRDefault="00AA5EF0" w:rsidP="00AA5EF0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>
        <w:rPr>
          <w:b/>
          <w:sz w:val="28"/>
          <w:szCs w:val="28"/>
          <w:u w:val="single"/>
        </w:rPr>
        <w:t>14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Pr="00FD3A3F">
        <w:rPr>
          <w:b/>
          <w:sz w:val="28"/>
          <w:szCs w:val="28"/>
        </w:rPr>
        <w:t xml:space="preserve">Санитарно-гигиенический </w:t>
      </w:r>
      <w:proofErr w:type="gramStart"/>
      <w:r w:rsidRPr="00FD3A3F">
        <w:rPr>
          <w:b/>
          <w:sz w:val="28"/>
          <w:szCs w:val="28"/>
        </w:rPr>
        <w:t>контроль за</w:t>
      </w:r>
      <w:proofErr w:type="gramEnd"/>
      <w:r w:rsidRPr="00FD3A3F">
        <w:rPr>
          <w:b/>
          <w:sz w:val="28"/>
          <w:szCs w:val="28"/>
        </w:rPr>
        <w:t xml:space="preserve"> содержанием в пищ</w:t>
      </w:r>
      <w:r w:rsidRPr="00FD3A3F">
        <w:rPr>
          <w:b/>
          <w:sz w:val="28"/>
          <w:szCs w:val="28"/>
        </w:rPr>
        <w:t>е</w:t>
      </w:r>
      <w:r w:rsidRPr="00FD3A3F">
        <w:rPr>
          <w:b/>
          <w:sz w:val="28"/>
          <w:szCs w:val="28"/>
        </w:rPr>
        <w:t>вых продуктах посторонних химических веществ (на базе лаборатории ФБУЗ «Центр гигиены и эпидемиологии в Оренбургской области»)</w:t>
      </w:r>
      <w:r w:rsidRPr="00B332EA">
        <w:rPr>
          <w:b/>
          <w:sz w:val="28"/>
          <w:szCs w:val="28"/>
        </w:rPr>
        <w:t>».</w:t>
      </w:r>
    </w:p>
    <w:p w:rsidR="00AA5EF0" w:rsidRPr="00BD309D" w:rsidRDefault="00AA5EF0" w:rsidP="00AA5EF0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AA5EF0" w:rsidRDefault="00AA5EF0" w:rsidP="00AA5EF0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A5EF0" w:rsidRPr="009C0294" w:rsidRDefault="00AA5EF0" w:rsidP="00AA5EF0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A5EF0" w:rsidRPr="009C0294" w:rsidRDefault="00AA5EF0" w:rsidP="00AA5EF0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A5EF0" w:rsidRPr="009C0294" w:rsidRDefault="00AA5EF0" w:rsidP="00AA5EF0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AA5EF0" w:rsidRPr="000819E7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0819E7">
        <w:rPr>
          <w:color w:val="000000"/>
          <w:spacing w:val="2"/>
          <w:sz w:val="28"/>
          <w:szCs w:val="28"/>
        </w:rPr>
        <w:t>«О качестве и безопасности пищевых продуктов». Федеральный закон от 02.01.00 № 29-ФЗ</w:t>
      </w:r>
      <w:r w:rsidRPr="000819E7">
        <w:rPr>
          <w:color w:val="000000"/>
          <w:sz w:val="28"/>
          <w:szCs w:val="28"/>
        </w:rPr>
        <w:t>.</w:t>
      </w:r>
    </w:p>
    <w:p w:rsidR="00AA5EF0" w:rsidRPr="000819E7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0819E7">
        <w:rPr>
          <w:sz w:val="28"/>
          <w:szCs w:val="28"/>
        </w:rPr>
        <w:lastRenderedPageBreak/>
        <w:t xml:space="preserve">«О санитарно-эпидемиологическом благополучии». </w:t>
      </w:r>
      <w:r w:rsidRPr="000819E7">
        <w:rPr>
          <w:color w:val="000000"/>
          <w:spacing w:val="2"/>
          <w:sz w:val="28"/>
          <w:szCs w:val="28"/>
        </w:rPr>
        <w:t>Федеральный з</w:t>
      </w:r>
      <w:r w:rsidRPr="000819E7">
        <w:rPr>
          <w:color w:val="000000"/>
          <w:spacing w:val="2"/>
          <w:sz w:val="28"/>
          <w:szCs w:val="28"/>
        </w:rPr>
        <w:t>а</w:t>
      </w:r>
      <w:r w:rsidRPr="000819E7">
        <w:rPr>
          <w:color w:val="000000"/>
          <w:spacing w:val="2"/>
          <w:sz w:val="28"/>
          <w:szCs w:val="28"/>
        </w:rPr>
        <w:t>кон от 30.03.99 № 52-ФЗ</w:t>
      </w:r>
      <w:r w:rsidRPr="000819E7">
        <w:rPr>
          <w:color w:val="000000"/>
          <w:sz w:val="28"/>
          <w:szCs w:val="28"/>
        </w:rPr>
        <w:t>.</w:t>
      </w:r>
    </w:p>
    <w:p w:rsidR="00AA5EF0" w:rsidRPr="000819E7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0819E7">
        <w:rPr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0819E7">
        <w:rPr>
          <w:color w:val="000000"/>
          <w:spacing w:val="1"/>
          <w:sz w:val="28"/>
          <w:szCs w:val="28"/>
        </w:rPr>
        <w:t xml:space="preserve">пищевых продуктов». </w:t>
      </w:r>
      <w:r w:rsidRPr="000819E7">
        <w:rPr>
          <w:color w:val="000000"/>
          <w:spacing w:val="-3"/>
          <w:sz w:val="28"/>
          <w:szCs w:val="28"/>
        </w:rPr>
        <w:t>СанПиН 2.3.2.1078-01 МЗ РФ с дополнениями.</w:t>
      </w:r>
    </w:p>
    <w:p w:rsidR="00A02C85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0819E7">
        <w:rPr>
          <w:sz w:val="28"/>
          <w:szCs w:val="28"/>
        </w:rPr>
        <w:t>«Гигиенические нормативы содержания пестицидов в объектах окр</w:t>
      </w:r>
      <w:r w:rsidRPr="000819E7">
        <w:rPr>
          <w:sz w:val="28"/>
          <w:szCs w:val="28"/>
        </w:rPr>
        <w:t>у</w:t>
      </w:r>
      <w:r w:rsidRPr="000819E7">
        <w:rPr>
          <w:sz w:val="28"/>
          <w:szCs w:val="28"/>
        </w:rPr>
        <w:t xml:space="preserve">жающей среды». ГН </w:t>
      </w:r>
      <w:r w:rsidRPr="00733C11">
        <w:rPr>
          <w:spacing w:val="2"/>
          <w:sz w:val="28"/>
          <w:szCs w:val="28"/>
          <w:shd w:val="clear" w:color="auto" w:fill="FFFFFF"/>
        </w:rPr>
        <w:t>1.2.3539-18</w:t>
      </w:r>
      <w:r w:rsidRPr="00733C11">
        <w:rPr>
          <w:rFonts w:ascii="Arial" w:hAnsi="Arial" w:cs="Arial"/>
          <w:spacing w:val="2"/>
          <w:sz w:val="31"/>
          <w:szCs w:val="31"/>
          <w:shd w:val="clear" w:color="auto" w:fill="FFFFFF"/>
        </w:rPr>
        <w:t> </w:t>
      </w:r>
      <w:r w:rsidRPr="00733C11">
        <w:rPr>
          <w:sz w:val="28"/>
          <w:szCs w:val="28"/>
        </w:rPr>
        <w:t>.</w:t>
      </w:r>
    </w:p>
    <w:p w:rsidR="00AA5EF0" w:rsidRPr="00A02C85" w:rsidRDefault="00AA5EF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A02C85">
        <w:rPr>
          <w:bCs/>
          <w:sz w:val="28"/>
          <w:szCs w:val="28"/>
        </w:rPr>
        <w:t>«О безопасности пищевой продукции». Технический регламент Там</w:t>
      </w:r>
      <w:r w:rsidRPr="00A02C85">
        <w:rPr>
          <w:bCs/>
          <w:sz w:val="28"/>
          <w:szCs w:val="28"/>
        </w:rPr>
        <w:t>о</w:t>
      </w:r>
      <w:r w:rsidRPr="00A02C85">
        <w:rPr>
          <w:bCs/>
          <w:sz w:val="28"/>
          <w:szCs w:val="28"/>
        </w:rPr>
        <w:t xml:space="preserve">женного союза </w:t>
      </w:r>
      <w:proofErr w:type="gramStart"/>
      <w:r w:rsidRPr="00A02C85">
        <w:rPr>
          <w:bCs/>
          <w:sz w:val="28"/>
          <w:szCs w:val="28"/>
        </w:rPr>
        <w:t>ТР</w:t>
      </w:r>
      <w:proofErr w:type="gramEnd"/>
      <w:r w:rsidRPr="00A02C85">
        <w:rPr>
          <w:bCs/>
          <w:sz w:val="28"/>
          <w:szCs w:val="28"/>
        </w:rPr>
        <w:t xml:space="preserve"> ТС 021/2011  (</w:t>
      </w:r>
      <w:r w:rsidRPr="00A02C85">
        <w:rPr>
          <w:sz w:val="28"/>
          <w:szCs w:val="28"/>
        </w:rPr>
        <w:t>утв. решением Комиссии Таможенн</w:t>
      </w:r>
      <w:r w:rsidRPr="00A02C85">
        <w:rPr>
          <w:sz w:val="28"/>
          <w:szCs w:val="28"/>
        </w:rPr>
        <w:t>о</w:t>
      </w:r>
      <w:r w:rsidRPr="00A02C85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A02C85">
          <w:rPr>
            <w:sz w:val="28"/>
            <w:szCs w:val="28"/>
          </w:rPr>
          <w:t>2011 г</w:t>
        </w:r>
      </w:smartTag>
      <w:r w:rsidRPr="00A02C85">
        <w:rPr>
          <w:sz w:val="28"/>
          <w:szCs w:val="28"/>
        </w:rPr>
        <w:t>. № 880).</w:t>
      </w:r>
    </w:p>
    <w:p w:rsidR="00AA5EF0" w:rsidRPr="009C0294" w:rsidRDefault="00AA5EF0" w:rsidP="00AA5EF0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AA5EF0" w:rsidRPr="009C0294" w:rsidRDefault="00AA5EF0" w:rsidP="00AA5EF0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Использовать изложенные гигиенические нормативы </w:t>
      </w:r>
      <w:proofErr w:type="gramStart"/>
      <w:r w:rsidRPr="009C0294">
        <w:rPr>
          <w:sz w:val="28"/>
          <w:szCs w:val="28"/>
        </w:rPr>
        <w:t>решении</w:t>
      </w:r>
      <w:proofErr w:type="gramEnd"/>
      <w:r w:rsidRPr="009C0294">
        <w:rPr>
          <w:sz w:val="28"/>
          <w:szCs w:val="28"/>
        </w:rPr>
        <w:t xml:space="preserve"> ситу</w:t>
      </w:r>
      <w:r w:rsidRPr="009C0294">
        <w:rPr>
          <w:sz w:val="28"/>
          <w:szCs w:val="28"/>
        </w:rPr>
        <w:t>а</w:t>
      </w:r>
      <w:r w:rsidRPr="009C0294">
        <w:rPr>
          <w:sz w:val="28"/>
          <w:szCs w:val="28"/>
        </w:rPr>
        <w:t>ционных задач.</w:t>
      </w:r>
    </w:p>
    <w:p w:rsidR="00AA5EF0" w:rsidRDefault="00AA5EF0" w:rsidP="00AA5EF0">
      <w:pPr>
        <w:pStyle w:val="aa"/>
        <w:ind w:left="727"/>
        <w:contextualSpacing/>
        <w:jc w:val="right"/>
      </w:pPr>
    </w:p>
    <w:p w:rsidR="00AA5EF0" w:rsidRPr="00387F4A" w:rsidRDefault="00AA5EF0" w:rsidP="00AA5EF0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4B7DB4">
        <w:rPr>
          <w:b/>
          <w:i/>
          <w:color w:val="000000"/>
          <w:sz w:val="28"/>
          <w:szCs w:val="28"/>
        </w:rPr>
        <w:t>Практические навыки</w:t>
      </w:r>
    </w:p>
    <w:p w:rsidR="00AA5EF0" w:rsidRDefault="00AA5EF0" w:rsidP="00AA5EF0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A02C85" w:rsidRPr="00D957BA" w:rsidRDefault="00A02C85" w:rsidP="00A02C85">
      <w:pPr>
        <w:ind w:firstLine="444"/>
        <w:jc w:val="both"/>
        <w:rPr>
          <w:color w:val="000000"/>
          <w:sz w:val="28"/>
          <w:szCs w:val="28"/>
        </w:rPr>
      </w:pPr>
      <w:r w:rsidRPr="00D957BA">
        <w:rPr>
          <w:sz w:val="28"/>
          <w:szCs w:val="28"/>
        </w:rPr>
        <w:t xml:space="preserve">Освоение методик  </w:t>
      </w:r>
      <w:r w:rsidRPr="00D957BA">
        <w:rPr>
          <w:color w:val="000000"/>
          <w:sz w:val="28"/>
          <w:szCs w:val="28"/>
        </w:rPr>
        <w:t>лабораторных исследований по определению соде</w:t>
      </w:r>
      <w:r w:rsidRPr="00D957BA">
        <w:rPr>
          <w:color w:val="000000"/>
          <w:sz w:val="28"/>
          <w:szCs w:val="28"/>
        </w:rPr>
        <w:t>р</w:t>
      </w:r>
      <w:r w:rsidRPr="00D957BA">
        <w:rPr>
          <w:color w:val="000000"/>
          <w:sz w:val="28"/>
          <w:szCs w:val="28"/>
        </w:rPr>
        <w:t xml:space="preserve">жания солей тяжелых металлов, пестицидов, нитратов </w:t>
      </w:r>
      <w:r>
        <w:rPr>
          <w:color w:val="000000"/>
          <w:sz w:val="28"/>
          <w:szCs w:val="28"/>
        </w:rPr>
        <w:t>и нитритов в пищевых продуктах.</w:t>
      </w:r>
    </w:p>
    <w:p w:rsidR="00AA5EF0" w:rsidRDefault="00AA5EF0" w:rsidP="00B57D67">
      <w:pPr>
        <w:jc w:val="both"/>
        <w:rPr>
          <w:b/>
          <w:sz w:val="28"/>
        </w:rPr>
      </w:pPr>
    </w:p>
    <w:p w:rsidR="00AB4384" w:rsidRPr="00E0058A" w:rsidRDefault="00AB4384" w:rsidP="00AB4384">
      <w:pPr>
        <w:jc w:val="center"/>
        <w:rPr>
          <w:b/>
          <w:color w:val="000000"/>
          <w:sz w:val="28"/>
          <w:szCs w:val="28"/>
        </w:rPr>
      </w:pPr>
      <w:r w:rsidRPr="00E0058A">
        <w:rPr>
          <w:b/>
          <w:color w:val="000000"/>
          <w:sz w:val="28"/>
          <w:szCs w:val="28"/>
        </w:rPr>
        <w:t xml:space="preserve">Модуль 3. </w:t>
      </w:r>
      <w:r>
        <w:rPr>
          <w:b/>
          <w:color w:val="000000"/>
          <w:sz w:val="28"/>
          <w:szCs w:val="28"/>
        </w:rPr>
        <w:t>«</w:t>
      </w:r>
      <w:r w:rsidRPr="00E0058A">
        <w:rPr>
          <w:b/>
          <w:color w:val="000000"/>
          <w:sz w:val="28"/>
          <w:szCs w:val="28"/>
        </w:rPr>
        <w:t>Госсанэпиднадзор за предприятиями пищевой промышле</w:t>
      </w:r>
      <w:r w:rsidRPr="00E0058A">
        <w:rPr>
          <w:b/>
          <w:color w:val="000000"/>
          <w:sz w:val="28"/>
          <w:szCs w:val="28"/>
        </w:rPr>
        <w:t>н</w:t>
      </w:r>
      <w:r w:rsidRPr="00E0058A">
        <w:rPr>
          <w:b/>
          <w:color w:val="000000"/>
          <w:sz w:val="28"/>
          <w:szCs w:val="28"/>
        </w:rPr>
        <w:t>ности, общественного питания и торговли пищевыми продуктами</w:t>
      </w:r>
      <w:r>
        <w:rPr>
          <w:b/>
          <w:color w:val="000000"/>
          <w:sz w:val="28"/>
          <w:szCs w:val="28"/>
        </w:rPr>
        <w:t>»</w:t>
      </w:r>
      <w:r w:rsidRPr="00E0058A">
        <w:rPr>
          <w:b/>
          <w:color w:val="000000"/>
          <w:sz w:val="28"/>
          <w:szCs w:val="28"/>
        </w:rPr>
        <w:t>.</w:t>
      </w:r>
    </w:p>
    <w:p w:rsidR="00A02C85" w:rsidRDefault="00A02C85" w:rsidP="00A02C85">
      <w:pPr>
        <w:jc w:val="both"/>
        <w:rPr>
          <w:b/>
          <w:sz w:val="28"/>
        </w:rPr>
      </w:pPr>
    </w:p>
    <w:p w:rsidR="00AB4384" w:rsidRPr="00B332EA" w:rsidRDefault="00AB4384" w:rsidP="00AB4384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>
        <w:rPr>
          <w:b/>
          <w:sz w:val="28"/>
          <w:szCs w:val="28"/>
          <w:u w:val="single"/>
        </w:rPr>
        <w:t>1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Pr="00AB4384">
        <w:rPr>
          <w:b/>
          <w:sz w:val="28"/>
          <w:szCs w:val="28"/>
        </w:rPr>
        <w:t>Основные направления санитарного надзора в гигиене пит</w:t>
      </w:r>
      <w:r w:rsidRPr="00AB4384">
        <w:rPr>
          <w:b/>
          <w:sz w:val="28"/>
          <w:szCs w:val="28"/>
        </w:rPr>
        <w:t>а</w:t>
      </w:r>
      <w:r w:rsidRPr="00AB4384">
        <w:rPr>
          <w:b/>
          <w:sz w:val="28"/>
          <w:szCs w:val="28"/>
        </w:rPr>
        <w:t>ния и его организационно-правовые основы</w:t>
      </w:r>
      <w:r w:rsidRPr="00B332EA">
        <w:rPr>
          <w:b/>
          <w:sz w:val="28"/>
          <w:szCs w:val="28"/>
        </w:rPr>
        <w:t>».</w:t>
      </w:r>
    </w:p>
    <w:p w:rsidR="00AB4384" w:rsidRPr="00BD309D" w:rsidRDefault="00AB4384" w:rsidP="00AB4384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AB438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B4384" w:rsidRPr="009C029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B4384" w:rsidRPr="009C0294" w:rsidRDefault="00AB4384" w:rsidP="00AB4384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B4384" w:rsidRPr="009C0294" w:rsidRDefault="00AB4384" w:rsidP="00AB4384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E15F55" w:rsidRPr="00E15F55" w:rsidRDefault="00E15F55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E15F55">
        <w:rPr>
          <w:color w:val="000000"/>
          <w:spacing w:val="2"/>
          <w:sz w:val="28"/>
          <w:szCs w:val="28"/>
        </w:rPr>
        <w:t>«О качестве и безопасности пищевых продуктов». Федеральный закон от 02.01.00 № 29-ФЗ</w:t>
      </w:r>
      <w:r w:rsidRPr="00E15F55">
        <w:rPr>
          <w:color w:val="000000"/>
          <w:sz w:val="28"/>
          <w:szCs w:val="28"/>
        </w:rPr>
        <w:t>.</w:t>
      </w:r>
    </w:p>
    <w:p w:rsidR="00E15F55" w:rsidRPr="00E15F55" w:rsidRDefault="00E15F55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E15F55">
        <w:rPr>
          <w:sz w:val="28"/>
          <w:szCs w:val="28"/>
        </w:rPr>
        <w:t xml:space="preserve">«О санитарно-эпидемиологическом благополучии». </w:t>
      </w:r>
      <w:r w:rsidRPr="00E15F55">
        <w:rPr>
          <w:color w:val="000000"/>
          <w:spacing w:val="2"/>
          <w:sz w:val="28"/>
          <w:szCs w:val="28"/>
        </w:rPr>
        <w:t>Федеральный з</w:t>
      </w:r>
      <w:r w:rsidRPr="00E15F55">
        <w:rPr>
          <w:color w:val="000000"/>
          <w:spacing w:val="2"/>
          <w:sz w:val="28"/>
          <w:szCs w:val="28"/>
        </w:rPr>
        <w:t>а</w:t>
      </w:r>
      <w:r w:rsidRPr="00E15F55">
        <w:rPr>
          <w:color w:val="000000"/>
          <w:spacing w:val="2"/>
          <w:sz w:val="28"/>
          <w:szCs w:val="28"/>
        </w:rPr>
        <w:t>кон от 30.03.99 № 52-ФЗ</w:t>
      </w:r>
      <w:r w:rsidRPr="00E15F55">
        <w:rPr>
          <w:color w:val="000000"/>
          <w:sz w:val="28"/>
          <w:szCs w:val="28"/>
        </w:rPr>
        <w:t>.</w:t>
      </w:r>
    </w:p>
    <w:p w:rsidR="00E15F55" w:rsidRPr="00E15F55" w:rsidRDefault="00E15F55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proofErr w:type="gramStart"/>
      <w:r w:rsidRPr="00E15F55">
        <w:rPr>
          <w:bCs/>
          <w:sz w:val="28"/>
          <w:szCs w:val="28"/>
        </w:rPr>
        <w:t>«Административный регламент Федеральной службы по надзору в сфере защиты прав потребителей и благополучия человека по пред</w:t>
      </w:r>
      <w:r w:rsidRPr="00E15F55">
        <w:rPr>
          <w:bCs/>
          <w:sz w:val="28"/>
          <w:szCs w:val="28"/>
        </w:rPr>
        <w:t>о</w:t>
      </w:r>
      <w:r w:rsidRPr="00E15F55">
        <w:rPr>
          <w:bCs/>
          <w:sz w:val="28"/>
          <w:szCs w:val="28"/>
        </w:rPr>
        <w:t>ставлению государственной услуги по государственной регистрации впервые внедряемых в производство и ранее не использовавшихся х</w:t>
      </w:r>
      <w:r w:rsidRPr="00E15F55">
        <w:rPr>
          <w:bCs/>
          <w:sz w:val="28"/>
          <w:szCs w:val="28"/>
        </w:rPr>
        <w:t>и</w:t>
      </w:r>
      <w:r w:rsidRPr="00E15F55">
        <w:rPr>
          <w:bCs/>
          <w:sz w:val="28"/>
          <w:szCs w:val="28"/>
        </w:rPr>
        <w:t>мических, биологических веществ и изготовляемых на их основе пр</w:t>
      </w:r>
      <w:r w:rsidRPr="00E15F55">
        <w:rPr>
          <w:bCs/>
          <w:sz w:val="28"/>
          <w:szCs w:val="28"/>
        </w:rPr>
        <w:t>е</w:t>
      </w:r>
      <w:r w:rsidRPr="00E15F55">
        <w:rPr>
          <w:bCs/>
          <w:sz w:val="28"/>
          <w:szCs w:val="28"/>
        </w:rPr>
        <w:t>паратов, потенциально опасных для человека (кроме лекарственных средств); отдельных видов продукции, представляющих потенциал</w:t>
      </w:r>
      <w:r w:rsidRPr="00E15F55">
        <w:rPr>
          <w:bCs/>
          <w:sz w:val="28"/>
          <w:szCs w:val="28"/>
        </w:rPr>
        <w:t>ь</w:t>
      </w:r>
      <w:r w:rsidRPr="00E15F55">
        <w:rPr>
          <w:bCs/>
          <w:sz w:val="28"/>
          <w:szCs w:val="28"/>
        </w:rPr>
        <w:t>ную опасность для человека (кроме лекарственных средств);</w:t>
      </w:r>
      <w:proofErr w:type="gramEnd"/>
      <w:r w:rsidRPr="00E15F55">
        <w:rPr>
          <w:bCs/>
          <w:sz w:val="28"/>
          <w:szCs w:val="28"/>
        </w:rPr>
        <w:t xml:space="preserve"> отдельных видов продукции, в том числе пищевых продуктов, впервые ввозимых на таможенную территорию Таможенного союза» (утвержден п</w:t>
      </w:r>
      <w:r w:rsidRPr="00E15F55">
        <w:rPr>
          <w:sz w:val="28"/>
          <w:szCs w:val="28"/>
        </w:rPr>
        <w:t xml:space="preserve">риказом </w:t>
      </w:r>
      <w:proofErr w:type="spellStart"/>
      <w:r w:rsidRPr="00E15F55">
        <w:rPr>
          <w:sz w:val="28"/>
          <w:szCs w:val="28"/>
        </w:rPr>
        <w:t>Роспотребнадзора</w:t>
      </w:r>
      <w:proofErr w:type="spellEnd"/>
      <w:r w:rsidRPr="00E15F55">
        <w:rPr>
          <w:sz w:val="28"/>
          <w:szCs w:val="28"/>
        </w:rPr>
        <w:t xml:space="preserve"> № 78 от 23.07.2012).  </w:t>
      </w:r>
    </w:p>
    <w:p w:rsidR="0041116C" w:rsidRPr="0041116C" w:rsidRDefault="00E15F55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E15F55">
        <w:rPr>
          <w:bCs/>
          <w:sz w:val="28"/>
          <w:szCs w:val="28"/>
        </w:rPr>
        <w:lastRenderedPageBreak/>
        <w:t>«О безопасности пищевой продукции». Технический регламент Там</w:t>
      </w:r>
      <w:r w:rsidRPr="00E15F55">
        <w:rPr>
          <w:bCs/>
          <w:sz w:val="28"/>
          <w:szCs w:val="28"/>
        </w:rPr>
        <w:t>о</w:t>
      </w:r>
      <w:r w:rsidRPr="00E15F55">
        <w:rPr>
          <w:bCs/>
          <w:sz w:val="28"/>
          <w:szCs w:val="28"/>
        </w:rPr>
        <w:t xml:space="preserve">женного союза </w:t>
      </w:r>
      <w:proofErr w:type="gramStart"/>
      <w:r w:rsidRPr="00E15F55">
        <w:rPr>
          <w:bCs/>
          <w:sz w:val="28"/>
          <w:szCs w:val="28"/>
        </w:rPr>
        <w:t>ТР</w:t>
      </w:r>
      <w:proofErr w:type="gramEnd"/>
      <w:r w:rsidRPr="00E15F55">
        <w:rPr>
          <w:bCs/>
          <w:sz w:val="28"/>
          <w:szCs w:val="28"/>
        </w:rPr>
        <w:t xml:space="preserve"> ТС 021/2011  (</w:t>
      </w:r>
      <w:r w:rsidRPr="00E15F55">
        <w:rPr>
          <w:sz w:val="28"/>
          <w:szCs w:val="28"/>
        </w:rPr>
        <w:t>утв. решением Комиссии Таможенн</w:t>
      </w:r>
      <w:r w:rsidRPr="00E15F55">
        <w:rPr>
          <w:sz w:val="28"/>
          <w:szCs w:val="28"/>
        </w:rPr>
        <w:t>о</w:t>
      </w:r>
      <w:r w:rsidRPr="00E15F55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E15F55">
          <w:rPr>
            <w:sz w:val="28"/>
            <w:szCs w:val="28"/>
          </w:rPr>
          <w:t>2011 г</w:t>
        </w:r>
      </w:smartTag>
      <w:r w:rsidRPr="00E15F55">
        <w:rPr>
          <w:sz w:val="28"/>
          <w:szCs w:val="28"/>
        </w:rPr>
        <w:t>. № 880).</w:t>
      </w:r>
    </w:p>
    <w:p w:rsidR="00E15F55" w:rsidRPr="0041116C" w:rsidRDefault="00E15F55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41116C">
        <w:rPr>
          <w:sz w:val="28"/>
          <w:szCs w:val="28"/>
        </w:rPr>
        <w:t>«Предельно допустимые количества химических веществ, выделя</w:t>
      </w:r>
      <w:r w:rsidRPr="0041116C">
        <w:rPr>
          <w:sz w:val="28"/>
          <w:szCs w:val="28"/>
        </w:rPr>
        <w:t>ю</w:t>
      </w:r>
      <w:r w:rsidRPr="0041116C">
        <w:rPr>
          <w:sz w:val="28"/>
          <w:szCs w:val="28"/>
        </w:rPr>
        <w:t>щихся из материалов, контактирующих с пищевыми продуктами». ГН 2.3.3.972-00.</w:t>
      </w:r>
    </w:p>
    <w:p w:rsidR="00AB4384" w:rsidRPr="009C0294" w:rsidRDefault="00AB4384" w:rsidP="00E15F55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AB4384" w:rsidRPr="009C0294" w:rsidRDefault="00AB4384" w:rsidP="00AB4384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Использовать изложенные гигиенические нормативы </w:t>
      </w:r>
      <w:proofErr w:type="gramStart"/>
      <w:r w:rsidRPr="009C0294">
        <w:rPr>
          <w:sz w:val="28"/>
          <w:szCs w:val="28"/>
        </w:rPr>
        <w:t>решении</w:t>
      </w:r>
      <w:proofErr w:type="gramEnd"/>
      <w:r w:rsidRPr="009C0294">
        <w:rPr>
          <w:sz w:val="28"/>
          <w:szCs w:val="28"/>
        </w:rPr>
        <w:t xml:space="preserve"> ситу</w:t>
      </w:r>
      <w:r w:rsidRPr="009C0294">
        <w:rPr>
          <w:sz w:val="28"/>
          <w:szCs w:val="28"/>
        </w:rPr>
        <w:t>а</w:t>
      </w:r>
      <w:r w:rsidRPr="009C0294">
        <w:rPr>
          <w:sz w:val="28"/>
          <w:szCs w:val="28"/>
        </w:rPr>
        <w:t>ционных задач.</w:t>
      </w:r>
    </w:p>
    <w:p w:rsidR="00AB4384" w:rsidRDefault="00AB4384" w:rsidP="00AB4384">
      <w:pPr>
        <w:pStyle w:val="aa"/>
        <w:ind w:left="727"/>
        <w:contextualSpacing/>
        <w:jc w:val="right"/>
      </w:pPr>
    </w:p>
    <w:p w:rsidR="00E15F55" w:rsidRDefault="00E15F55" w:rsidP="00AB4384">
      <w:pPr>
        <w:jc w:val="center"/>
        <w:rPr>
          <w:b/>
          <w:sz w:val="28"/>
        </w:rPr>
      </w:pPr>
    </w:p>
    <w:p w:rsidR="00AB4384" w:rsidRPr="00B332EA" w:rsidRDefault="00AB4384" w:rsidP="00AB4384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E15F55">
        <w:rPr>
          <w:b/>
          <w:sz w:val="28"/>
          <w:szCs w:val="28"/>
          <w:u w:val="single"/>
        </w:rPr>
        <w:t>2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E15F55" w:rsidRPr="00ED6185">
        <w:rPr>
          <w:b/>
          <w:sz w:val="28"/>
          <w:szCs w:val="28"/>
        </w:rPr>
        <w:t>Знакомство с организацией работы отдела по надзору за пит</w:t>
      </w:r>
      <w:r w:rsidR="00E15F55" w:rsidRPr="00ED6185">
        <w:rPr>
          <w:b/>
          <w:sz w:val="28"/>
          <w:szCs w:val="28"/>
        </w:rPr>
        <w:t>а</w:t>
      </w:r>
      <w:r w:rsidR="00E15F55" w:rsidRPr="00ED6185">
        <w:rPr>
          <w:b/>
          <w:sz w:val="28"/>
          <w:szCs w:val="28"/>
        </w:rPr>
        <w:t xml:space="preserve">нием населения управления </w:t>
      </w:r>
      <w:proofErr w:type="spellStart"/>
      <w:r w:rsidR="00E15F55" w:rsidRPr="00ED6185">
        <w:rPr>
          <w:b/>
          <w:sz w:val="28"/>
          <w:szCs w:val="28"/>
        </w:rPr>
        <w:t>Роспотребнадзора</w:t>
      </w:r>
      <w:proofErr w:type="spellEnd"/>
      <w:r w:rsidR="00E15F55" w:rsidRPr="00ED6185">
        <w:rPr>
          <w:b/>
          <w:sz w:val="28"/>
          <w:szCs w:val="28"/>
        </w:rPr>
        <w:t>. Планирование работы и критерии оценки  деятельности</w:t>
      </w:r>
      <w:r w:rsidRPr="00B332EA">
        <w:rPr>
          <w:b/>
          <w:sz w:val="28"/>
          <w:szCs w:val="28"/>
        </w:rPr>
        <w:t>».</w:t>
      </w:r>
    </w:p>
    <w:p w:rsidR="00AB4384" w:rsidRPr="00BD309D" w:rsidRDefault="00AB4384" w:rsidP="00AB4384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AB438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B4384" w:rsidRPr="009C029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B4384" w:rsidRPr="009C0294" w:rsidRDefault="00AB4384" w:rsidP="00AB4384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B4384" w:rsidRPr="009C0294" w:rsidRDefault="00AB4384" w:rsidP="00AB4384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E15F55" w:rsidRPr="000819E7" w:rsidRDefault="00E15F55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0819E7">
        <w:rPr>
          <w:color w:val="000000"/>
          <w:spacing w:val="2"/>
          <w:sz w:val="28"/>
          <w:szCs w:val="28"/>
        </w:rPr>
        <w:t>«О качестве и безопасности пищевых продуктов». Федеральный закон от 02.01.00 № 29-ФЗ</w:t>
      </w:r>
      <w:r w:rsidRPr="000819E7">
        <w:rPr>
          <w:color w:val="000000"/>
          <w:sz w:val="28"/>
          <w:szCs w:val="28"/>
        </w:rPr>
        <w:t>.</w:t>
      </w:r>
    </w:p>
    <w:p w:rsidR="00E15F55" w:rsidRDefault="00E15F55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0819E7">
        <w:rPr>
          <w:sz w:val="28"/>
          <w:szCs w:val="28"/>
        </w:rPr>
        <w:t xml:space="preserve">«О санитарно-эпидемиологическом благополучии». </w:t>
      </w:r>
      <w:r w:rsidRPr="000819E7">
        <w:rPr>
          <w:color w:val="000000"/>
          <w:spacing w:val="2"/>
          <w:sz w:val="28"/>
          <w:szCs w:val="28"/>
        </w:rPr>
        <w:t>Федеральный з</w:t>
      </w:r>
      <w:r w:rsidRPr="000819E7">
        <w:rPr>
          <w:color w:val="000000"/>
          <w:spacing w:val="2"/>
          <w:sz w:val="28"/>
          <w:szCs w:val="28"/>
        </w:rPr>
        <w:t>а</w:t>
      </w:r>
      <w:r w:rsidRPr="000819E7">
        <w:rPr>
          <w:color w:val="000000"/>
          <w:spacing w:val="2"/>
          <w:sz w:val="28"/>
          <w:szCs w:val="28"/>
        </w:rPr>
        <w:t>кон от 30.03.99 № 52-ФЗ</w:t>
      </w:r>
      <w:r w:rsidRPr="000819E7">
        <w:rPr>
          <w:color w:val="000000"/>
          <w:sz w:val="28"/>
          <w:szCs w:val="28"/>
        </w:rPr>
        <w:t>.</w:t>
      </w:r>
    </w:p>
    <w:p w:rsidR="00E15F55" w:rsidRDefault="00E15F55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ED6185">
        <w:rPr>
          <w:bCs/>
          <w:sz w:val="28"/>
          <w:szCs w:val="28"/>
        </w:rPr>
        <w:t>«О безопасности пищевой продукции». Технический регламент Там</w:t>
      </w:r>
      <w:r w:rsidRPr="00ED6185">
        <w:rPr>
          <w:bCs/>
          <w:sz w:val="28"/>
          <w:szCs w:val="28"/>
        </w:rPr>
        <w:t>о</w:t>
      </w:r>
      <w:r w:rsidRPr="00ED6185">
        <w:rPr>
          <w:bCs/>
          <w:sz w:val="28"/>
          <w:szCs w:val="28"/>
        </w:rPr>
        <w:t xml:space="preserve">женного союза </w:t>
      </w:r>
      <w:proofErr w:type="gramStart"/>
      <w:r w:rsidRPr="00ED6185">
        <w:rPr>
          <w:bCs/>
          <w:sz w:val="28"/>
          <w:szCs w:val="28"/>
        </w:rPr>
        <w:t>ТР</w:t>
      </w:r>
      <w:proofErr w:type="gramEnd"/>
      <w:r w:rsidRPr="00ED6185">
        <w:rPr>
          <w:bCs/>
          <w:sz w:val="28"/>
          <w:szCs w:val="28"/>
        </w:rPr>
        <w:t xml:space="preserve"> ТС 021/2011  (</w:t>
      </w:r>
      <w:r w:rsidRPr="00ED6185">
        <w:rPr>
          <w:sz w:val="28"/>
          <w:szCs w:val="28"/>
        </w:rPr>
        <w:t>утв. решением Комиссии Таможенн</w:t>
      </w:r>
      <w:r w:rsidRPr="00ED6185">
        <w:rPr>
          <w:sz w:val="28"/>
          <w:szCs w:val="28"/>
        </w:rPr>
        <w:t>о</w:t>
      </w:r>
      <w:r w:rsidRPr="00ED6185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ED6185">
          <w:rPr>
            <w:sz w:val="28"/>
            <w:szCs w:val="28"/>
          </w:rPr>
          <w:t>2011 г</w:t>
        </w:r>
      </w:smartTag>
      <w:r w:rsidRPr="00ED6185">
        <w:rPr>
          <w:sz w:val="28"/>
          <w:szCs w:val="28"/>
        </w:rPr>
        <w:t>. № 880).</w:t>
      </w:r>
    </w:p>
    <w:p w:rsidR="00E15F55" w:rsidRPr="00E15F55" w:rsidRDefault="00E15F55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ED6185">
        <w:rPr>
          <w:bCs/>
          <w:sz w:val="28"/>
          <w:szCs w:val="28"/>
        </w:rPr>
        <w:t>«О порядке рассмотрения обращений граждан Российской Федерации». Федеральный закон от 2 мая 2006 г. N 59-ФЗ.</w:t>
      </w:r>
    </w:p>
    <w:p w:rsidR="00E15F55" w:rsidRPr="00E15F55" w:rsidRDefault="00E15F55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E15F55">
        <w:rPr>
          <w:bCs/>
          <w:color w:val="000000"/>
          <w:sz w:val="28"/>
          <w:szCs w:val="28"/>
        </w:rPr>
        <w:t>«О защите прав юридических лиц и индивидуальных предпринимат</w:t>
      </w:r>
      <w:r w:rsidRPr="00E15F55">
        <w:rPr>
          <w:bCs/>
          <w:color w:val="000000"/>
          <w:sz w:val="28"/>
          <w:szCs w:val="28"/>
        </w:rPr>
        <w:t>е</w:t>
      </w:r>
      <w:r w:rsidRPr="00E15F55">
        <w:rPr>
          <w:bCs/>
          <w:color w:val="000000"/>
          <w:sz w:val="28"/>
          <w:szCs w:val="28"/>
        </w:rPr>
        <w:t>лей при осуществлении</w:t>
      </w:r>
      <w:bookmarkStart w:id="25" w:name="l1"/>
      <w:bookmarkEnd w:id="25"/>
      <w:r w:rsidRPr="00E15F55">
        <w:rPr>
          <w:bCs/>
          <w:color w:val="000000"/>
          <w:sz w:val="28"/>
          <w:szCs w:val="28"/>
        </w:rPr>
        <w:t xml:space="preserve"> государственного контроля (надзора) и мун</w:t>
      </w:r>
      <w:r w:rsidRPr="00E15F55">
        <w:rPr>
          <w:bCs/>
          <w:color w:val="000000"/>
          <w:sz w:val="28"/>
          <w:szCs w:val="28"/>
        </w:rPr>
        <w:t>и</w:t>
      </w:r>
      <w:r w:rsidRPr="00E15F55">
        <w:rPr>
          <w:bCs/>
          <w:color w:val="000000"/>
          <w:sz w:val="28"/>
          <w:szCs w:val="28"/>
        </w:rPr>
        <w:t xml:space="preserve">ципального контроля». </w:t>
      </w:r>
      <w:r w:rsidRPr="00E15F55">
        <w:rPr>
          <w:color w:val="000000"/>
          <w:sz w:val="28"/>
          <w:szCs w:val="28"/>
        </w:rPr>
        <w:t> </w:t>
      </w:r>
      <w:r w:rsidRPr="00E15F55">
        <w:rPr>
          <w:sz w:val="28"/>
          <w:szCs w:val="28"/>
          <w:shd w:val="clear" w:color="auto" w:fill="FFFFFF"/>
        </w:rPr>
        <w:t xml:space="preserve">Федеральный закон от 26 декабря </w:t>
      </w:r>
      <w:smartTag w:uri="urn:schemas-microsoft-com:office:smarttags" w:element="metricconverter">
        <w:smartTagPr>
          <w:attr w:name="ProductID" w:val="2008 г"/>
        </w:smartTagPr>
        <w:r w:rsidRPr="00E15F55">
          <w:rPr>
            <w:sz w:val="28"/>
            <w:szCs w:val="28"/>
            <w:shd w:val="clear" w:color="auto" w:fill="FFFFFF"/>
          </w:rPr>
          <w:t>2008 г</w:t>
        </w:r>
      </w:smartTag>
      <w:r w:rsidRPr="00E15F55">
        <w:rPr>
          <w:sz w:val="28"/>
          <w:szCs w:val="28"/>
          <w:shd w:val="clear" w:color="auto" w:fill="FFFFFF"/>
        </w:rPr>
        <w:t>. N 294-ФЗ.</w:t>
      </w:r>
    </w:p>
    <w:p w:rsidR="0041116C" w:rsidRPr="0041116C" w:rsidRDefault="00E15F55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proofErr w:type="gramStart"/>
      <w:r w:rsidRPr="00E15F55">
        <w:rPr>
          <w:bCs/>
          <w:sz w:val="28"/>
          <w:szCs w:val="28"/>
        </w:rPr>
        <w:t>«Административный регламент Федеральной службы по надзору в сфере защиты прав потребителей и благополучия человека по пред</w:t>
      </w:r>
      <w:r w:rsidRPr="00E15F55">
        <w:rPr>
          <w:bCs/>
          <w:sz w:val="28"/>
          <w:szCs w:val="28"/>
        </w:rPr>
        <w:t>о</w:t>
      </w:r>
      <w:r w:rsidRPr="00E15F55">
        <w:rPr>
          <w:bCs/>
          <w:sz w:val="28"/>
          <w:szCs w:val="28"/>
        </w:rPr>
        <w:t>ставлению государственной услуги по государственной регистрации впервые внедряемых в производство и ранее не использовавшихся х</w:t>
      </w:r>
      <w:r w:rsidRPr="00E15F55">
        <w:rPr>
          <w:bCs/>
          <w:sz w:val="28"/>
          <w:szCs w:val="28"/>
        </w:rPr>
        <w:t>и</w:t>
      </w:r>
      <w:r w:rsidRPr="00E15F55">
        <w:rPr>
          <w:bCs/>
          <w:sz w:val="28"/>
          <w:szCs w:val="28"/>
        </w:rPr>
        <w:t>мических, биологических веществ и изготовляемых на их основе пр</w:t>
      </w:r>
      <w:r w:rsidRPr="00E15F55">
        <w:rPr>
          <w:bCs/>
          <w:sz w:val="28"/>
          <w:szCs w:val="28"/>
        </w:rPr>
        <w:t>е</w:t>
      </w:r>
      <w:r w:rsidRPr="00E15F55">
        <w:rPr>
          <w:bCs/>
          <w:sz w:val="28"/>
          <w:szCs w:val="28"/>
        </w:rPr>
        <w:t>паратов, потенциально опасных для человека (кроме лекарственных средств); отдельных видов продукции, представляющих потенциал</w:t>
      </w:r>
      <w:r w:rsidRPr="00E15F55">
        <w:rPr>
          <w:bCs/>
          <w:sz w:val="28"/>
          <w:szCs w:val="28"/>
        </w:rPr>
        <w:t>ь</w:t>
      </w:r>
      <w:r w:rsidRPr="00E15F55">
        <w:rPr>
          <w:bCs/>
          <w:sz w:val="28"/>
          <w:szCs w:val="28"/>
        </w:rPr>
        <w:t>ную опасность для человека (кроме лекарственных средств);</w:t>
      </w:r>
      <w:proofErr w:type="gramEnd"/>
      <w:r w:rsidRPr="00E15F55">
        <w:rPr>
          <w:bCs/>
          <w:sz w:val="28"/>
          <w:szCs w:val="28"/>
        </w:rPr>
        <w:t xml:space="preserve"> отдельных видов продукции, в том числе пищевых продуктов, впервые ввозимых на таможенную территорию Таможенного союза» (утвержден п</w:t>
      </w:r>
      <w:r w:rsidRPr="00E15F55">
        <w:rPr>
          <w:sz w:val="28"/>
          <w:szCs w:val="28"/>
        </w:rPr>
        <w:t xml:space="preserve">риказом </w:t>
      </w:r>
      <w:proofErr w:type="spellStart"/>
      <w:r w:rsidRPr="00E15F55">
        <w:rPr>
          <w:sz w:val="28"/>
          <w:szCs w:val="28"/>
        </w:rPr>
        <w:t>Роспотребнадзора</w:t>
      </w:r>
      <w:proofErr w:type="spellEnd"/>
      <w:r w:rsidRPr="00E15F55">
        <w:rPr>
          <w:sz w:val="28"/>
          <w:szCs w:val="28"/>
        </w:rPr>
        <w:t xml:space="preserve"> № 78 от 23.07.2012)</w:t>
      </w:r>
      <w:r w:rsidR="0041116C">
        <w:rPr>
          <w:sz w:val="28"/>
          <w:szCs w:val="28"/>
        </w:rPr>
        <w:t>.</w:t>
      </w:r>
    </w:p>
    <w:p w:rsidR="00AB4384" w:rsidRPr="00E15F55" w:rsidRDefault="00AB4384" w:rsidP="0041116C">
      <w:pPr>
        <w:pStyle w:val="aa"/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E15F55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AB4384" w:rsidRDefault="00AB4384" w:rsidP="00AB4384">
      <w:pPr>
        <w:pStyle w:val="aa"/>
        <w:ind w:left="727"/>
        <w:contextualSpacing/>
        <w:jc w:val="right"/>
      </w:pPr>
    </w:p>
    <w:p w:rsidR="00AB4384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5841FF">
        <w:rPr>
          <w:b/>
          <w:i/>
          <w:color w:val="000000"/>
          <w:sz w:val="28"/>
          <w:szCs w:val="28"/>
        </w:rPr>
        <w:lastRenderedPageBreak/>
        <w:t>Практические навыки</w:t>
      </w:r>
    </w:p>
    <w:p w:rsidR="005841FF" w:rsidRPr="00387F4A" w:rsidRDefault="005841FF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E15F55" w:rsidRDefault="00E15F55" w:rsidP="00E15F55">
      <w:pPr>
        <w:ind w:firstLine="444"/>
        <w:jc w:val="both"/>
        <w:rPr>
          <w:sz w:val="28"/>
          <w:szCs w:val="28"/>
        </w:rPr>
      </w:pPr>
      <w:r w:rsidRPr="00ED6185">
        <w:rPr>
          <w:sz w:val="28"/>
          <w:szCs w:val="28"/>
        </w:rPr>
        <w:t xml:space="preserve">Рассмотрение плана работы отдела по надзору за питанием населения управления </w:t>
      </w:r>
      <w:proofErr w:type="spellStart"/>
      <w:r w:rsidRPr="00ED6185">
        <w:rPr>
          <w:sz w:val="28"/>
          <w:szCs w:val="28"/>
        </w:rPr>
        <w:t>Роспотребнадзора</w:t>
      </w:r>
      <w:proofErr w:type="spellEnd"/>
      <w:r w:rsidRPr="00ED6185">
        <w:rPr>
          <w:sz w:val="28"/>
          <w:szCs w:val="28"/>
        </w:rPr>
        <w:t xml:space="preserve"> на текущий год. </w:t>
      </w:r>
    </w:p>
    <w:p w:rsidR="00E15F55" w:rsidRPr="00ED6185" w:rsidRDefault="00E15F55" w:rsidP="00E15F55">
      <w:pPr>
        <w:ind w:firstLine="444"/>
        <w:jc w:val="both"/>
        <w:rPr>
          <w:sz w:val="28"/>
          <w:szCs w:val="28"/>
        </w:rPr>
      </w:pPr>
      <w:r w:rsidRPr="00ED6185">
        <w:rPr>
          <w:sz w:val="28"/>
          <w:szCs w:val="28"/>
        </w:rPr>
        <w:t>Проведение краткого анализа деятельности отдела по надзору за питан</w:t>
      </w:r>
      <w:r w:rsidRPr="00ED6185">
        <w:rPr>
          <w:sz w:val="28"/>
          <w:szCs w:val="28"/>
        </w:rPr>
        <w:t>и</w:t>
      </w:r>
      <w:r w:rsidRPr="00ED6185">
        <w:rPr>
          <w:sz w:val="28"/>
          <w:szCs w:val="28"/>
        </w:rPr>
        <w:t xml:space="preserve">ем населения управления </w:t>
      </w:r>
      <w:proofErr w:type="spellStart"/>
      <w:r w:rsidRPr="00ED6185">
        <w:rPr>
          <w:sz w:val="28"/>
          <w:szCs w:val="28"/>
        </w:rPr>
        <w:t>Роспотребнадзора</w:t>
      </w:r>
      <w:proofErr w:type="spellEnd"/>
      <w:r w:rsidRPr="00ED6185">
        <w:rPr>
          <w:sz w:val="28"/>
          <w:szCs w:val="28"/>
        </w:rPr>
        <w:t xml:space="preserve"> по материала</w:t>
      </w:r>
      <w:r>
        <w:rPr>
          <w:sz w:val="28"/>
          <w:szCs w:val="28"/>
        </w:rPr>
        <w:t xml:space="preserve">м годового отчета и </w:t>
      </w:r>
      <w:r w:rsidRPr="00ED6185">
        <w:rPr>
          <w:sz w:val="28"/>
          <w:szCs w:val="28"/>
        </w:rPr>
        <w:t xml:space="preserve">составление примерного плана работы на следующий год.  </w:t>
      </w:r>
    </w:p>
    <w:p w:rsidR="00AB4384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AB4384" w:rsidRPr="00B332EA" w:rsidRDefault="00AB4384" w:rsidP="00AB4384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E15F55">
        <w:rPr>
          <w:b/>
          <w:sz w:val="28"/>
          <w:szCs w:val="28"/>
          <w:u w:val="single"/>
        </w:rPr>
        <w:t>3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E15F55" w:rsidRPr="00512AA9">
        <w:rPr>
          <w:b/>
          <w:sz w:val="28"/>
          <w:szCs w:val="28"/>
        </w:rPr>
        <w:t xml:space="preserve">Лабораторный контроль в работе врача по гигиене питания. Микробиологический </w:t>
      </w:r>
      <w:proofErr w:type="gramStart"/>
      <w:r w:rsidR="00E15F55" w:rsidRPr="00512AA9">
        <w:rPr>
          <w:b/>
          <w:sz w:val="28"/>
          <w:szCs w:val="28"/>
        </w:rPr>
        <w:t>контроль за</w:t>
      </w:r>
      <w:proofErr w:type="gramEnd"/>
      <w:r w:rsidR="00E15F55" w:rsidRPr="00512AA9">
        <w:rPr>
          <w:b/>
          <w:sz w:val="28"/>
          <w:szCs w:val="28"/>
        </w:rPr>
        <w:t xml:space="preserve"> качеством пищевых продуктов и с</w:t>
      </w:r>
      <w:r w:rsidR="00E15F55" w:rsidRPr="00512AA9">
        <w:rPr>
          <w:b/>
          <w:sz w:val="28"/>
          <w:szCs w:val="28"/>
        </w:rPr>
        <w:t>а</w:t>
      </w:r>
      <w:r w:rsidR="00E15F55" w:rsidRPr="00512AA9">
        <w:rPr>
          <w:b/>
          <w:sz w:val="28"/>
          <w:szCs w:val="28"/>
        </w:rPr>
        <w:t>нитарным режимом на пищевых предприятиях. Санитарно-микологический контроль пищевых продуктов</w:t>
      </w:r>
      <w:r w:rsidRPr="00B332EA">
        <w:rPr>
          <w:b/>
          <w:sz w:val="28"/>
          <w:szCs w:val="28"/>
        </w:rPr>
        <w:t>».</w:t>
      </w:r>
    </w:p>
    <w:p w:rsidR="00AB4384" w:rsidRPr="00BD309D" w:rsidRDefault="00AB4384" w:rsidP="00AB4384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AB438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B4384" w:rsidRPr="009C029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B4384" w:rsidRPr="009C0294" w:rsidRDefault="00AB4384" w:rsidP="00AB4384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B4384" w:rsidRPr="009C0294" w:rsidRDefault="00AB4384" w:rsidP="00AB4384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E15F55" w:rsidRPr="000819E7" w:rsidRDefault="00E15F55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0819E7">
        <w:rPr>
          <w:color w:val="000000"/>
          <w:spacing w:val="2"/>
          <w:sz w:val="28"/>
          <w:szCs w:val="28"/>
        </w:rPr>
        <w:t>«О качестве и безопасности пищевых продуктов». Федеральный закон от 02.01.00 № 29-ФЗ</w:t>
      </w:r>
      <w:r w:rsidRPr="000819E7">
        <w:rPr>
          <w:color w:val="000000"/>
          <w:sz w:val="28"/>
          <w:szCs w:val="28"/>
        </w:rPr>
        <w:t>.</w:t>
      </w:r>
    </w:p>
    <w:p w:rsidR="00E15F55" w:rsidRPr="000819E7" w:rsidRDefault="00E15F55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0819E7">
        <w:rPr>
          <w:sz w:val="28"/>
          <w:szCs w:val="28"/>
        </w:rPr>
        <w:t xml:space="preserve">«О санитарно-эпидемиологическом благополучии». </w:t>
      </w:r>
      <w:r w:rsidRPr="000819E7">
        <w:rPr>
          <w:color w:val="000000"/>
          <w:spacing w:val="2"/>
          <w:sz w:val="28"/>
          <w:szCs w:val="28"/>
        </w:rPr>
        <w:t>Федеральный з</w:t>
      </w:r>
      <w:r w:rsidRPr="000819E7">
        <w:rPr>
          <w:color w:val="000000"/>
          <w:spacing w:val="2"/>
          <w:sz w:val="28"/>
          <w:szCs w:val="28"/>
        </w:rPr>
        <w:t>а</w:t>
      </w:r>
      <w:r w:rsidRPr="000819E7">
        <w:rPr>
          <w:color w:val="000000"/>
          <w:spacing w:val="2"/>
          <w:sz w:val="28"/>
          <w:szCs w:val="28"/>
        </w:rPr>
        <w:t>кон от 30.03.99 № 52-ФЗ</w:t>
      </w:r>
      <w:r w:rsidRPr="000819E7">
        <w:rPr>
          <w:color w:val="000000"/>
          <w:sz w:val="28"/>
          <w:szCs w:val="28"/>
        </w:rPr>
        <w:t>.</w:t>
      </w:r>
    </w:p>
    <w:p w:rsidR="00E15F55" w:rsidRDefault="00E15F55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0819E7">
        <w:rPr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0819E7">
        <w:rPr>
          <w:color w:val="000000"/>
          <w:spacing w:val="1"/>
          <w:sz w:val="28"/>
          <w:szCs w:val="28"/>
        </w:rPr>
        <w:t xml:space="preserve">пищевых продуктов». </w:t>
      </w:r>
      <w:r w:rsidRPr="000819E7">
        <w:rPr>
          <w:color w:val="000000"/>
          <w:spacing w:val="-3"/>
          <w:sz w:val="28"/>
          <w:szCs w:val="28"/>
        </w:rPr>
        <w:t>СанПиН 2.3.2.1078-01 МЗ РФ с дополнениями.</w:t>
      </w:r>
    </w:p>
    <w:p w:rsidR="00E15F55" w:rsidRPr="003079A6" w:rsidRDefault="00E15F55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3079A6">
        <w:rPr>
          <w:bCs/>
          <w:sz w:val="28"/>
          <w:szCs w:val="28"/>
        </w:rPr>
        <w:t>«О безопасности пищевой продукции». Технический регламент Там</w:t>
      </w:r>
      <w:r w:rsidRPr="003079A6">
        <w:rPr>
          <w:bCs/>
          <w:sz w:val="28"/>
          <w:szCs w:val="28"/>
        </w:rPr>
        <w:t>о</w:t>
      </w:r>
      <w:r w:rsidRPr="003079A6">
        <w:rPr>
          <w:bCs/>
          <w:sz w:val="28"/>
          <w:szCs w:val="28"/>
        </w:rPr>
        <w:t xml:space="preserve">женного союза </w:t>
      </w:r>
      <w:proofErr w:type="gramStart"/>
      <w:r w:rsidRPr="003079A6">
        <w:rPr>
          <w:bCs/>
          <w:sz w:val="28"/>
          <w:szCs w:val="28"/>
        </w:rPr>
        <w:t>ТР</w:t>
      </w:r>
      <w:proofErr w:type="gramEnd"/>
      <w:r w:rsidRPr="003079A6">
        <w:rPr>
          <w:bCs/>
          <w:sz w:val="28"/>
          <w:szCs w:val="28"/>
        </w:rPr>
        <w:t xml:space="preserve"> ТС 021/2011  (</w:t>
      </w:r>
      <w:r w:rsidRPr="003079A6">
        <w:rPr>
          <w:sz w:val="28"/>
          <w:szCs w:val="28"/>
        </w:rPr>
        <w:t>утв. решением Комиссии Таможенн</w:t>
      </w:r>
      <w:r w:rsidRPr="003079A6">
        <w:rPr>
          <w:sz w:val="28"/>
          <w:szCs w:val="28"/>
        </w:rPr>
        <w:t>о</w:t>
      </w:r>
      <w:r w:rsidRPr="003079A6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3079A6">
          <w:rPr>
            <w:sz w:val="28"/>
            <w:szCs w:val="28"/>
          </w:rPr>
          <w:t>2011 г</w:t>
        </w:r>
      </w:smartTag>
      <w:r w:rsidRPr="003079A6">
        <w:rPr>
          <w:sz w:val="28"/>
          <w:szCs w:val="28"/>
        </w:rPr>
        <w:t>. № 880).</w:t>
      </w:r>
    </w:p>
    <w:p w:rsidR="00E17D87" w:rsidRDefault="00E15F55" w:rsidP="00E15F55">
      <w:pPr>
        <w:pStyle w:val="aa"/>
        <w:ind w:left="727"/>
        <w:contextualSpacing/>
        <w:jc w:val="both"/>
        <w:rPr>
          <w:sz w:val="28"/>
          <w:szCs w:val="28"/>
        </w:rPr>
      </w:pPr>
      <w:r w:rsidRPr="003079A6">
        <w:rPr>
          <w:sz w:val="28"/>
          <w:szCs w:val="28"/>
        </w:rPr>
        <w:t>Методические указания по санитарно-бактериологическому контролю на предприятиях общественного питания и торговли пищевыми пр</w:t>
      </w:r>
      <w:r w:rsidRPr="003079A6">
        <w:rPr>
          <w:sz w:val="28"/>
          <w:szCs w:val="28"/>
        </w:rPr>
        <w:t>о</w:t>
      </w:r>
      <w:r w:rsidRPr="003079A6">
        <w:rPr>
          <w:sz w:val="28"/>
          <w:szCs w:val="28"/>
        </w:rPr>
        <w:t>дуктами (утв. Заместителем Главного государственного санитарного врача СССР 31 декабря 1982 г. №2657).</w:t>
      </w:r>
    </w:p>
    <w:p w:rsidR="00AB4384" w:rsidRPr="009C0294" w:rsidRDefault="00AB4384" w:rsidP="00E15F55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AB4384" w:rsidRPr="009C0294" w:rsidRDefault="00AB4384" w:rsidP="00AB4384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Использовать изложенные гигиенические нормативы </w:t>
      </w:r>
      <w:proofErr w:type="gramStart"/>
      <w:r w:rsidRPr="009C0294">
        <w:rPr>
          <w:sz w:val="28"/>
          <w:szCs w:val="28"/>
        </w:rPr>
        <w:t>решении</w:t>
      </w:r>
      <w:proofErr w:type="gramEnd"/>
      <w:r w:rsidRPr="009C0294">
        <w:rPr>
          <w:sz w:val="28"/>
          <w:szCs w:val="28"/>
        </w:rPr>
        <w:t xml:space="preserve"> ситу</w:t>
      </w:r>
      <w:r w:rsidRPr="009C0294">
        <w:rPr>
          <w:sz w:val="28"/>
          <w:szCs w:val="28"/>
        </w:rPr>
        <w:t>а</w:t>
      </w:r>
      <w:r w:rsidRPr="009C0294">
        <w:rPr>
          <w:sz w:val="28"/>
          <w:szCs w:val="28"/>
        </w:rPr>
        <w:t>ционных задач.</w:t>
      </w:r>
    </w:p>
    <w:p w:rsidR="00AB4384" w:rsidRDefault="00AB4384" w:rsidP="00AB4384">
      <w:pPr>
        <w:pStyle w:val="aa"/>
        <w:ind w:left="727"/>
        <w:contextualSpacing/>
        <w:jc w:val="right"/>
      </w:pPr>
    </w:p>
    <w:p w:rsidR="00AB4384" w:rsidRPr="00387F4A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4B7DB4">
        <w:rPr>
          <w:b/>
          <w:i/>
          <w:color w:val="000000"/>
          <w:sz w:val="28"/>
          <w:szCs w:val="28"/>
        </w:rPr>
        <w:t>Практические навыки</w:t>
      </w:r>
    </w:p>
    <w:p w:rsidR="00AB4384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AB4384" w:rsidRDefault="00E17D87" w:rsidP="00AB4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AA9">
        <w:rPr>
          <w:sz w:val="28"/>
          <w:szCs w:val="28"/>
        </w:rPr>
        <w:t xml:space="preserve">Ознакомление с методикой микробиологического </w:t>
      </w:r>
      <w:proofErr w:type="gramStart"/>
      <w:r w:rsidRPr="00512AA9">
        <w:rPr>
          <w:sz w:val="28"/>
          <w:szCs w:val="28"/>
        </w:rPr>
        <w:t>контроля за</w:t>
      </w:r>
      <w:proofErr w:type="gramEnd"/>
      <w:r w:rsidRPr="00512AA9">
        <w:rPr>
          <w:sz w:val="28"/>
          <w:szCs w:val="28"/>
        </w:rPr>
        <w:t xml:space="preserve"> кач</w:t>
      </w:r>
      <w:r w:rsidRPr="00512AA9">
        <w:rPr>
          <w:sz w:val="28"/>
          <w:szCs w:val="28"/>
        </w:rPr>
        <w:t>е</w:t>
      </w:r>
      <w:r w:rsidRPr="00512AA9">
        <w:rPr>
          <w:sz w:val="28"/>
          <w:szCs w:val="28"/>
        </w:rPr>
        <w:t>ством пищевых продуктов и санитарным режимом на пищевых предприятиях методом взятия смывов.</w:t>
      </w:r>
    </w:p>
    <w:p w:rsidR="005841FF" w:rsidRDefault="005841FF" w:rsidP="00AB4384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AB4384" w:rsidRPr="00B332EA" w:rsidRDefault="00AB4384" w:rsidP="00AB4384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>
        <w:rPr>
          <w:b/>
          <w:sz w:val="28"/>
          <w:szCs w:val="28"/>
          <w:u w:val="single"/>
        </w:rPr>
        <w:t>4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E17D87" w:rsidRPr="003079A6">
        <w:rPr>
          <w:b/>
          <w:sz w:val="28"/>
          <w:szCs w:val="28"/>
        </w:rPr>
        <w:t>Текущий санитарный надзор за предприятиями общественн</w:t>
      </w:r>
      <w:r w:rsidR="00E17D87" w:rsidRPr="003079A6">
        <w:rPr>
          <w:b/>
          <w:sz w:val="28"/>
          <w:szCs w:val="28"/>
        </w:rPr>
        <w:t>о</w:t>
      </w:r>
      <w:r w:rsidR="00E17D87" w:rsidRPr="003079A6">
        <w:rPr>
          <w:b/>
          <w:sz w:val="28"/>
          <w:szCs w:val="28"/>
        </w:rPr>
        <w:t>го питания</w:t>
      </w:r>
      <w:r w:rsidRPr="00B332EA">
        <w:rPr>
          <w:b/>
          <w:sz w:val="28"/>
          <w:szCs w:val="28"/>
        </w:rPr>
        <w:t>».</w:t>
      </w:r>
    </w:p>
    <w:p w:rsidR="00AB4384" w:rsidRPr="00BD309D" w:rsidRDefault="00AB4384" w:rsidP="00AB4384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AB438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B4384" w:rsidRPr="009C029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B4384" w:rsidRPr="009C0294" w:rsidRDefault="00AB4384" w:rsidP="00AB4384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lastRenderedPageBreak/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B4384" w:rsidRPr="009C0294" w:rsidRDefault="00AB4384" w:rsidP="00AB4384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E17D87" w:rsidRPr="00720F75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720F75">
        <w:rPr>
          <w:color w:val="000000"/>
          <w:spacing w:val="-1"/>
          <w:sz w:val="28"/>
          <w:szCs w:val="28"/>
        </w:rPr>
        <w:t xml:space="preserve">«Санитарно-эпидемиологические требования к организациям </w:t>
      </w:r>
      <w:r w:rsidRPr="00720F75">
        <w:rPr>
          <w:color w:val="000000"/>
          <w:spacing w:val="-4"/>
          <w:sz w:val="28"/>
          <w:szCs w:val="28"/>
        </w:rPr>
        <w:t>общ</w:t>
      </w:r>
      <w:r w:rsidRPr="00720F75">
        <w:rPr>
          <w:color w:val="000000"/>
          <w:spacing w:val="-4"/>
          <w:sz w:val="28"/>
          <w:szCs w:val="28"/>
        </w:rPr>
        <w:t>е</w:t>
      </w:r>
      <w:r w:rsidRPr="00720F75">
        <w:rPr>
          <w:color w:val="000000"/>
          <w:spacing w:val="-4"/>
          <w:sz w:val="28"/>
          <w:szCs w:val="28"/>
        </w:rPr>
        <w:t xml:space="preserve">ственного питания, изготовлению и </w:t>
      </w:r>
      <w:proofErr w:type="spellStart"/>
      <w:r w:rsidRPr="00720F75">
        <w:rPr>
          <w:color w:val="000000"/>
          <w:spacing w:val="-4"/>
          <w:sz w:val="28"/>
          <w:szCs w:val="28"/>
        </w:rPr>
        <w:t>оборотоспособности</w:t>
      </w:r>
      <w:proofErr w:type="spellEnd"/>
      <w:r w:rsidRPr="00720F75">
        <w:rPr>
          <w:color w:val="000000"/>
          <w:spacing w:val="-4"/>
          <w:sz w:val="28"/>
          <w:szCs w:val="28"/>
        </w:rPr>
        <w:t xml:space="preserve"> в </w:t>
      </w:r>
      <w:r w:rsidRPr="00720F75">
        <w:rPr>
          <w:color w:val="000000"/>
          <w:spacing w:val="-1"/>
          <w:sz w:val="28"/>
          <w:szCs w:val="28"/>
        </w:rPr>
        <w:t xml:space="preserve">них   пищевых продуктов и продовольственного   сырья». </w:t>
      </w:r>
      <w:r w:rsidRPr="00720F75">
        <w:rPr>
          <w:color w:val="000000"/>
          <w:spacing w:val="-3"/>
          <w:sz w:val="28"/>
          <w:szCs w:val="28"/>
        </w:rPr>
        <w:t>Санитарно-эпидемиологические правила СП 2.3.6.1079-01.</w:t>
      </w:r>
    </w:p>
    <w:p w:rsidR="00E17D87" w:rsidRPr="00E17D87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720F75">
        <w:rPr>
          <w:color w:val="000000"/>
          <w:spacing w:val="-5"/>
          <w:sz w:val="28"/>
          <w:szCs w:val="28"/>
        </w:rPr>
        <w:t xml:space="preserve">Санитарно-эпидемиологические </w:t>
      </w:r>
      <w:r w:rsidRPr="00720F75">
        <w:rPr>
          <w:color w:val="000000"/>
          <w:spacing w:val="-6"/>
          <w:sz w:val="28"/>
          <w:szCs w:val="28"/>
        </w:rPr>
        <w:t xml:space="preserve">правила и нормативы </w:t>
      </w:r>
      <w:r w:rsidRPr="00720F75">
        <w:rPr>
          <w:color w:val="000000"/>
          <w:spacing w:val="4"/>
          <w:sz w:val="28"/>
          <w:szCs w:val="28"/>
        </w:rPr>
        <w:t xml:space="preserve">«Гигиенические требования к срокам годности и условиям </w:t>
      </w:r>
      <w:r w:rsidRPr="00720F75">
        <w:rPr>
          <w:color w:val="000000"/>
          <w:spacing w:val="-5"/>
          <w:sz w:val="28"/>
          <w:szCs w:val="28"/>
        </w:rPr>
        <w:t>хранения пищевых проду</w:t>
      </w:r>
      <w:r w:rsidRPr="00720F75">
        <w:rPr>
          <w:color w:val="000000"/>
          <w:spacing w:val="-5"/>
          <w:sz w:val="28"/>
          <w:szCs w:val="28"/>
        </w:rPr>
        <w:t>к</w:t>
      </w:r>
      <w:r w:rsidRPr="00720F75">
        <w:rPr>
          <w:color w:val="000000"/>
          <w:spacing w:val="-5"/>
          <w:sz w:val="28"/>
          <w:szCs w:val="28"/>
        </w:rPr>
        <w:t xml:space="preserve">тов». </w:t>
      </w:r>
      <w:r w:rsidRPr="00720F75">
        <w:rPr>
          <w:color w:val="000000"/>
          <w:spacing w:val="-6"/>
          <w:sz w:val="28"/>
          <w:szCs w:val="28"/>
        </w:rPr>
        <w:t>СанПиН 2.3.2.1324-03.</w:t>
      </w:r>
    </w:p>
    <w:p w:rsidR="00E17D87" w:rsidRPr="00E17D87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E17D87">
        <w:rPr>
          <w:bCs/>
          <w:color w:val="000000"/>
          <w:sz w:val="28"/>
          <w:szCs w:val="28"/>
        </w:rPr>
        <w:t xml:space="preserve">Методические указания по санитарно-бактериологическому </w:t>
      </w:r>
      <w:r w:rsidRPr="00E17D87">
        <w:rPr>
          <w:bCs/>
          <w:color w:val="000000"/>
          <w:spacing w:val="2"/>
          <w:sz w:val="28"/>
          <w:szCs w:val="28"/>
        </w:rPr>
        <w:t xml:space="preserve">контролю на предприятиях общественного питания и </w:t>
      </w:r>
      <w:r w:rsidRPr="00E17D87">
        <w:rPr>
          <w:bCs/>
          <w:color w:val="000000"/>
          <w:sz w:val="28"/>
          <w:szCs w:val="28"/>
        </w:rPr>
        <w:t>торговли пищевыми пр</w:t>
      </w:r>
      <w:r w:rsidRPr="00E17D87">
        <w:rPr>
          <w:bCs/>
          <w:color w:val="000000"/>
          <w:sz w:val="28"/>
          <w:szCs w:val="28"/>
        </w:rPr>
        <w:t>о</w:t>
      </w:r>
      <w:r w:rsidRPr="00E17D87">
        <w:rPr>
          <w:bCs/>
          <w:color w:val="000000"/>
          <w:sz w:val="28"/>
          <w:szCs w:val="28"/>
        </w:rPr>
        <w:t>дуктами» №2657 от 31.12.1982 г.</w:t>
      </w:r>
    </w:p>
    <w:p w:rsidR="00AB4384" w:rsidRPr="009C0294" w:rsidRDefault="00AB4384" w:rsidP="00E17D87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AB4384" w:rsidRPr="009C0294" w:rsidRDefault="00AB4384" w:rsidP="00AB4384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Использовать изложенные гигиенические нормативы </w:t>
      </w:r>
      <w:r w:rsidR="00E17D87">
        <w:rPr>
          <w:sz w:val="28"/>
          <w:szCs w:val="28"/>
        </w:rPr>
        <w:t xml:space="preserve">при </w:t>
      </w:r>
      <w:r w:rsidRPr="009C0294">
        <w:rPr>
          <w:sz w:val="28"/>
          <w:szCs w:val="28"/>
        </w:rPr>
        <w:t>решении с</w:t>
      </w:r>
      <w:r w:rsidRPr="009C0294">
        <w:rPr>
          <w:sz w:val="28"/>
          <w:szCs w:val="28"/>
        </w:rPr>
        <w:t>и</w:t>
      </w:r>
      <w:r w:rsidRPr="009C0294">
        <w:rPr>
          <w:sz w:val="28"/>
          <w:szCs w:val="28"/>
        </w:rPr>
        <w:t>туационных задач.</w:t>
      </w:r>
    </w:p>
    <w:p w:rsidR="00AB4384" w:rsidRDefault="00AB4384" w:rsidP="00AB4384">
      <w:pPr>
        <w:pStyle w:val="aa"/>
        <w:ind w:left="727"/>
        <w:contextualSpacing/>
        <w:jc w:val="right"/>
      </w:pPr>
    </w:p>
    <w:p w:rsidR="00AB4384" w:rsidRPr="00387F4A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4B7DB4">
        <w:rPr>
          <w:b/>
          <w:i/>
          <w:color w:val="000000"/>
          <w:sz w:val="28"/>
          <w:szCs w:val="28"/>
        </w:rPr>
        <w:t>Практические навыки</w:t>
      </w:r>
    </w:p>
    <w:p w:rsidR="00AB4384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AB4384" w:rsidRDefault="00E17D87" w:rsidP="00AB4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F75">
        <w:rPr>
          <w:sz w:val="28"/>
          <w:szCs w:val="28"/>
        </w:rPr>
        <w:t>Изучение схемы санитарного обследования и медико-санитарной д</w:t>
      </w:r>
      <w:r w:rsidRPr="00720F75">
        <w:rPr>
          <w:sz w:val="28"/>
          <w:szCs w:val="28"/>
        </w:rPr>
        <w:t>о</w:t>
      </w:r>
      <w:r w:rsidRPr="00720F75">
        <w:rPr>
          <w:sz w:val="28"/>
          <w:szCs w:val="28"/>
        </w:rPr>
        <w:t>кументации по итогам госсанэпиднадзора за предприятиями общественного питания (акты проверки, санитарные предписания, протоколы об админ</w:t>
      </w:r>
      <w:r w:rsidRPr="00720F75">
        <w:rPr>
          <w:sz w:val="28"/>
          <w:szCs w:val="28"/>
        </w:rPr>
        <w:t>и</w:t>
      </w:r>
      <w:r w:rsidRPr="00720F75">
        <w:rPr>
          <w:sz w:val="28"/>
          <w:szCs w:val="28"/>
        </w:rPr>
        <w:t>стративном правонарушении)</w:t>
      </w:r>
      <w:r>
        <w:rPr>
          <w:sz w:val="28"/>
          <w:szCs w:val="28"/>
        </w:rPr>
        <w:t>.</w:t>
      </w:r>
    </w:p>
    <w:p w:rsidR="00E17D87" w:rsidRDefault="00E17D87" w:rsidP="00AB4384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AB4384" w:rsidRDefault="002D5EF6" w:rsidP="00AB4384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 ситуационных задач</w:t>
      </w:r>
    </w:p>
    <w:p w:rsidR="004B7DB4" w:rsidRDefault="004B7DB4" w:rsidP="00AB4384">
      <w:pPr>
        <w:jc w:val="center"/>
        <w:rPr>
          <w:b/>
          <w:sz w:val="28"/>
        </w:rPr>
      </w:pPr>
    </w:p>
    <w:p w:rsidR="002D5EF6" w:rsidRPr="002D5EF6" w:rsidRDefault="002D5EF6" w:rsidP="002D5EF6">
      <w:pPr>
        <w:ind w:firstLine="709"/>
        <w:jc w:val="both"/>
        <w:rPr>
          <w:sz w:val="28"/>
          <w:szCs w:val="28"/>
        </w:rPr>
      </w:pPr>
      <w:r w:rsidRPr="002D5EF6">
        <w:rPr>
          <w:sz w:val="28"/>
          <w:szCs w:val="28"/>
        </w:rPr>
        <w:t>При проведении плановых мероприятий по контролю в столовой Санкт-Петербургского государственного политехнического университета была отобрана проба первого блюда (борщ на мясном бульоне, 500 г.) с ц</w:t>
      </w:r>
      <w:r w:rsidRPr="002D5EF6">
        <w:rPr>
          <w:sz w:val="28"/>
          <w:szCs w:val="28"/>
        </w:rPr>
        <w:t>е</w:t>
      </w:r>
      <w:r w:rsidRPr="002D5EF6">
        <w:rPr>
          <w:sz w:val="28"/>
          <w:szCs w:val="28"/>
        </w:rPr>
        <w:t xml:space="preserve">лью оценки выполнения меню-раскладки в соответствии с «Методическими указаниями по гигиеническому </w:t>
      </w:r>
      <w:proofErr w:type="gramStart"/>
      <w:r w:rsidRPr="002D5EF6">
        <w:rPr>
          <w:sz w:val="28"/>
          <w:szCs w:val="28"/>
        </w:rPr>
        <w:t>контролю за</w:t>
      </w:r>
      <w:proofErr w:type="gramEnd"/>
      <w:r w:rsidRPr="002D5EF6">
        <w:rPr>
          <w:sz w:val="28"/>
          <w:szCs w:val="28"/>
        </w:rPr>
        <w:t xml:space="preserve"> питанием в организованных коллективах», 29.12.86 г.</w:t>
      </w:r>
    </w:p>
    <w:p w:rsidR="002D5EF6" w:rsidRPr="002D5EF6" w:rsidRDefault="002D5EF6" w:rsidP="002D5EF6">
      <w:pPr>
        <w:ind w:firstLine="709"/>
        <w:jc w:val="both"/>
        <w:rPr>
          <w:sz w:val="28"/>
          <w:szCs w:val="28"/>
        </w:rPr>
      </w:pPr>
      <w:r w:rsidRPr="002D5EF6">
        <w:rPr>
          <w:sz w:val="28"/>
          <w:szCs w:val="28"/>
        </w:rPr>
        <w:t>Проба первого блюда с актом отбора пробы и меню-раскладкой д</w:t>
      </w:r>
      <w:r w:rsidRPr="002D5EF6">
        <w:rPr>
          <w:sz w:val="28"/>
          <w:szCs w:val="28"/>
        </w:rPr>
        <w:t>о</w:t>
      </w:r>
      <w:r w:rsidRPr="002D5EF6">
        <w:rPr>
          <w:sz w:val="28"/>
          <w:szCs w:val="28"/>
        </w:rPr>
        <w:t>ставлены в санитарно-химическую лабораторию ФБУЗ «Центр гигиены и эпидемиологии».</w:t>
      </w:r>
    </w:p>
    <w:p w:rsidR="002D5EF6" w:rsidRPr="002D5EF6" w:rsidRDefault="002D5EF6" w:rsidP="002D5EF6">
      <w:pPr>
        <w:ind w:firstLine="709"/>
        <w:jc w:val="both"/>
        <w:rPr>
          <w:sz w:val="24"/>
          <w:szCs w:val="24"/>
        </w:rPr>
      </w:pPr>
      <w:r w:rsidRPr="002D5EF6">
        <w:rPr>
          <w:sz w:val="28"/>
          <w:szCs w:val="28"/>
        </w:rPr>
        <w:t>После проведения лабораторного</w:t>
      </w:r>
      <w:r w:rsidRPr="002D5EF6">
        <w:rPr>
          <w:sz w:val="24"/>
          <w:szCs w:val="24"/>
        </w:rPr>
        <w:t xml:space="preserve"> исследования блюда получены следующие результаты: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2075"/>
        <w:gridCol w:w="2009"/>
        <w:gridCol w:w="1435"/>
        <w:gridCol w:w="1374"/>
        <w:gridCol w:w="731"/>
      </w:tblGrid>
      <w:tr w:rsidR="002D5EF6" w:rsidRPr="002D5EF6" w:rsidTr="002D5EF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Расчетные данные по меню-раскладке (теоретически)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>Результаты лаб</w:t>
            </w:r>
            <w:r w:rsidRPr="002D5EF6">
              <w:rPr>
                <w:sz w:val="24"/>
                <w:szCs w:val="24"/>
              </w:rPr>
              <w:t>о</w:t>
            </w:r>
            <w:r w:rsidRPr="002D5EF6">
              <w:rPr>
                <w:sz w:val="24"/>
                <w:szCs w:val="24"/>
              </w:rPr>
              <w:t>раторных иссл</w:t>
            </w:r>
            <w:r w:rsidRPr="002D5EF6">
              <w:rPr>
                <w:sz w:val="24"/>
                <w:szCs w:val="24"/>
              </w:rPr>
              <w:t>е</w:t>
            </w:r>
            <w:r w:rsidRPr="002D5EF6">
              <w:rPr>
                <w:sz w:val="24"/>
                <w:szCs w:val="24"/>
              </w:rPr>
              <w:t>дований (факт</w:t>
            </w:r>
            <w:r w:rsidRPr="002D5EF6">
              <w:rPr>
                <w:sz w:val="24"/>
                <w:szCs w:val="24"/>
              </w:rPr>
              <w:t>и</w:t>
            </w:r>
            <w:r w:rsidRPr="002D5EF6">
              <w:rPr>
                <w:sz w:val="24"/>
                <w:szCs w:val="24"/>
              </w:rPr>
              <w:t xml:space="preserve">чески)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>Процент в</w:t>
            </w:r>
            <w:r w:rsidRPr="002D5EF6">
              <w:rPr>
                <w:sz w:val="24"/>
                <w:szCs w:val="24"/>
              </w:rPr>
              <w:t>ы</w:t>
            </w:r>
            <w:r w:rsidRPr="002D5EF6">
              <w:rPr>
                <w:sz w:val="24"/>
                <w:szCs w:val="24"/>
              </w:rPr>
              <w:t xml:space="preserve">полнения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Процент отклонения </w:t>
            </w:r>
          </w:p>
        </w:tc>
      </w:tr>
      <w:tr w:rsidR="002D5EF6" w:rsidRPr="002D5EF6" w:rsidTr="002D5EF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Без учета потерь  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>С учетом потерь при тепловой о</w:t>
            </w:r>
            <w:r w:rsidRPr="002D5EF6">
              <w:rPr>
                <w:sz w:val="24"/>
                <w:szCs w:val="24"/>
              </w:rPr>
              <w:t>б</w:t>
            </w:r>
            <w:r w:rsidRPr="002D5EF6">
              <w:rPr>
                <w:sz w:val="24"/>
                <w:szCs w:val="24"/>
              </w:rPr>
              <w:t xml:space="preserve">работке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/>
        </w:tc>
        <w:tc>
          <w:tcPr>
            <w:tcW w:w="0" w:type="auto"/>
            <w:vAlign w:val="center"/>
            <w:hideMark/>
          </w:tcPr>
          <w:p w:rsidR="002D5EF6" w:rsidRPr="002D5EF6" w:rsidRDefault="002D5EF6" w:rsidP="002D5EF6"/>
        </w:tc>
        <w:tc>
          <w:tcPr>
            <w:tcW w:w="0" w:type="auto"/>
            <w:vAlign w:val="center"/>
            <w:hideMark/>
          </w:tcPr>
          <w:p w:rsidR="002D5EF6" w:rsidRPr="002D5EF6" w:rsidRDefault="002D5EF6" w:rsidP="002D5EF6"/>
        </w:tc>
      </w:tr>
      <w:tr w:rsidR="002D5EF6" w:rsidRPr="002D5EF6" w:rsidTr="002D5E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Жиры (г)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9,1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9, 0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98,9%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-1,1% </w:t>
            </w:r>
          </w:p>
        </w:tc>
      </w:tr>
      <w:tr w:rsidR="002D5EF6" w:rsidRPr="002D5EF6" w:rsidTr="002D5E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Белки (г)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4, 6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2, 3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50%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-50% </w:t>
            </w:r>
          </w:p>
        </w:tc>
      </w:tr>
      <w:tr w:rsidR="002D5EF6" w:rsidRPr="002D5EF6" w:rsidTr="002D5E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Углеводы (г)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26,4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21,0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79,5%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>-</w:t>
            </w:r>
            <w:r w:rsidRPr="002D5EF6">
              <w:rPr>
                <w:sz w:val="24"/>
                <w:szCs w:val="24"/>
              </w:rPr>
              <w:lastRenderedPageBreak/>
              <w:t xml:space="preserve">20,5% </w:t>
            </w:r>
          </w:p>
        </w:tc>
      </w:tr>
      <w:tr w:rsidR="002D5EF6" w:rsidRPr="002D5EF6" w:rsidTr="002D5E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proofErr w:type="spellStart"/>
            <w:r w:rsidRPr="002D5EF6">
              <w:rPr>
                <w:sz w:val="24"/>
                <w:szCs w:val="24"/>
              </w:rPr>
              <w:lastRenderedPageBreak/>
              <w:t>Энергоценность</w:t>
            </w:r>
            <w:proofErr w:type="spellEnd"/>
            <w:r w:rsidRPr="002D5EF6">
              <w:rPr>
                <w:sz w:val="24"/>
                <w:szCs w:val="24"/>
              </w:rPr>
              <w:t xml:space="preserve"> (ккал)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206. 3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83.8 % </w:t>
            </w:r>
          </w:p>
        </w:tc>
        <w:tc>
          <w:tcPr>
            <w:tcW w:w="0" w:type="auto"/>
            <w:vAlign w:val="center"/>
            <w:hideMark/>
          </w:tcPr>
          <w:p w:rsidR="002D5EF6" w:rsidRPr="002D5EF6" w:rsidRDefault="002D5EF6" w:rsidP="002D5EF6">
            <w:pPr>
              <w:rPr>
                <w:sz w:val="24"/>
                <w:szCs w:val="24"/>
              </w:rPr>
            </w:pPr>
            <w:r w:rsidRPr="002D5EF6">
              <w:rPr>
                <w:sz w:val="24"/>
                <w:szCs w:val="24"/>
              </w:rPr>
              <w:t xml:space="preserve">- 16,2% </w:t>
            </w:r>
          </w:p>
        </w:tc>
      </w:tr>
    </w:tbl>
    <w:p w:rsidR="002D5EF6" w:rsidRPr="002D5EF6" w:rsidRDefault="002D5EF6" w:rsidP="002D5EF6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Вопросы.</w:t>
      </w:r>
    </w:p>
    <w:p w:rsidR="002D5EF6" w:rsidRPr="002D5EF6" w:rsidRDefault="002D5EF6" w:rsidP="00856AD9">
      <w:pPr>
        <w:numPr>
          <w:ilvl w:val="0"/>
          <w:numId w:val="31"/>
        </w:numPr>
        <w:jc w:val="both"/>
        <w:rPr>
          <w:sz w:val="28"/>
          <w:szCs w:val="28"/>
        </w:rPr>
      </w:pPr>
      <w:r w:rsidRPr="002D5EF6">
        <w:rPr>
          <w:sz w:val="28"/>
          <w:szCs w:val="28"/>
        </w:rPr>
        <w:t xml:space="preserve">Рассчитайте процент выполнения меню–раскладки по калорийности и химическому составу. </w:t>
      </w:r>
    </w:p>
    <w:p w:rsidR="002D5EF6" w:rsidRPr="002D5EF6" w:rsidRDefault="002D5EF6" w:rsidP="00856AD9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D5EF6">
        <w:rPr>
          <w:sz w:val="28"/>
          <w:szCs w:val="28"/>
        </w:rPr>
        <w:t xml:space="preserve">Оцените правильность выполнение меню-раскладки в соответствии с требованиями «МУ по гигиеническому </w:t>
      </w:r>
      <w:proofErr w:type="gramStart"/>
      <w:r w:rsidRPr="002D5EF6">
        <w:rPr>
          <w:sz w:val="28"/>
          <w:szCs w:val="28"/>
        </w:rPr>
        <w:t>контролю за</w:t>
      </w:r>
      <w:proofErr w:type="gramEnd"/>
      <w:r w:rsidRPr="002D5EF6">
        <w:rPr>
          <w:sz w:val="28"/>
          <w:szCs w:val="28"/>
        </w:rPr>
        <w:t xml:space="preserve"> питанием в орг</w:t>
      </w:r>
      <w:r w:rsidRPr="002D5EF6">
        <w:rPr>
          <w:sz w:val="28"/>
          <w:szCs w:val="28"/>
        </w:rPr>
        <w:t>а</w:t>
      </w:r>
      <w:r w:rsidRPr="002D5EF6">
        <w:rPr>
          <w:sz w:val="28"/>
          <w:szCs w:val="28"/>
        </w:rPr>
        <w:t>низованных коллективах»</w:t>
      </w:r>
    </w:p>
    <w:p w:rsidR="002D5EF6" w:rsidRPr="002D5EF6" w:rsidRDefault="002D5EF6" w:rsidP="002D5EF6">
      <w:pPr>
        <w:spacing w:before="100" w:beforeAutospacing="1" w:after="100" w:afterAutospacing="1"/>
        <w:ind w:firstLine="709"/>
        <w:jc w:val="both"/>
        <w:rPr>
          <w:b/>
          <w:sz w:val="28"/>
          <w:szCs w:val="28"/>
          <w:u w:val="single"/>
        </w:rPr>
      </w:pPr>
      <w:r w:rsidRPr="002D5EF6">
        <w:rPr>
          <w:b/>
          <w:sz w:val="28"/>
          <w:szCs w:val="28"/>
          <w:u w:val="single"/>
        </w:rPr>
        <w:t>Эталон ответа:</w:t>
      </w:r>
    </w:p>
    <w:p w:rsidR="002D5EF6" w:rsidRPr="002D5EF6" w:rsidRDefault="002D5EF6" w:rsidP="002D5EF6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D5EF6">
        <w:rPr>
          <w:sz w:val="28"/>
          <w:szCs w:val="28"/>
        </w:rPr>
        <w:t>Жиры:</w:t>
      </w:r>
    </w:p>
    <w:p w:rsidR="002D5EF6" w:rsidRPr="002D5EF6" w:rsidRDefault="002D5EF6" w:rsidP="002D5EF6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% выполнения=9,0*100/9,1=98,9%</w:t>
      </w:r>
    </w:p>
    <w:p w:rsidR="002D5EF6" w:rsidRPr="002D5EF6" w:rsidRDefault="002D5EF6" w:rsidP="002D5EF6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% отклонения=(9,0-9,1)*100%/9,1=-1,1%</w:t>
      </w:r>
    </w:p>
    <w:p w:rsidR="002D5EF6" w:rsidRPr="002D5EF6" w:rsidRDefault="002D5EF6" w:rsidP="002D5EF6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Белки</w:t>
      </w:r>
    </w:p>
    <w:p w:rsidR="002D5EF6" w:rsidRPr="002D5EF6" w:rsidRDefault="002D5EF6" w:rsidP="002D5EF6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% выполнения=2,3*100/4,6=50%</w:t>
      </w:r>
    </w:p>
    <w:p w:rsidR="002D5EF6" w:rsidRPr="002D5EF6" w:rsidRDefault="002D5EF6" w:rsidP="002D5EF6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% отклонения=(2,3-4,6)*100/4,6=-50%</w:t>
      </w:r>
    </w:p>
    <w:p w:rsidR="002D5EF6" w:rsidRPr="002D5EF6" w:rsidRDefault="002D5EF6" w:rsidP="002D5EF6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Углеводы</w:t>
      </w:r>
    </w:p>
    <w:p w:rsidR="002D5EF6" w:rsidRPr="002D5EF6" w:rsidRDefault="002D5EF6" w:rsidP="002D5EF6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% выполнения=21,0*100/26,4=79,5%</w:t>
      </w:r>
    </w:p>
    <w:p w:rsidR="002D5EF6" w:rsidRPr="002D5EF6" w:rsidRDefault="002D5EF6" w:rsidP="002D5EF6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% отклонения=(21,0-26,4)*100/26,4=-20,4%</w:t>
      </w:r>
    </w:p>
    <w:p w:rsidR="002D5EF6" w:rsidRPr="002D5EF6" w:rsidRDefault="002D5EF6" w:rsidP="002D5EF6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2.Содержание жира в блюде</w:t>
      </w:r>
      <w:proofErr w:type="gramStart"/>
      <w:r w:rsidRPr="002D5EF6">
        <w:rPr>
          <w:sz w:val="28"/>
          <w:szCs w:val="28"/>
        </w:rPr>
        <w:t xml:space="preserve"> ,</w:t>
      </w:r>
      <w:proofErr w:type="gramEnd"/>
      <w:r w:rsidRPr="002D5EF6">
        <w:rPr>
          <w:sz w:val="28"/>
          <w:szCs w:val="28"/>
        </w:rPr>
        <w:t>установленного лабораторным путем, ниже в</w:t>
      </w:r>
      <w:r w:rsidRPr="002D5EF6">
        <w:rPr>
          <w:sz w:val="28"/>
          <w:szCs w:val="28"/>
        </w:rPr>
        <w:t>е</w:t>
      </w:r>
      <w:r w:rsidRPr="002D5EF6">
        <w:rPr>
          <w:sz w:val="28"/>
          <w:szCs w:val="28"/>
        </w:rPr>
        <w:t>личин ,полученной расчетным путем, но находится в пределах допустимых отклонений( не более -+5%)</w:t>
      </w:r>
    </w:p>
    <w:p w:rsidR="002D5EF6" w:rsidRPr="002D5EF6" w:rsidRDefault="002D5EF6" w:rsidP="002D5EF6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Содержание белков в блюде, установленного лабораторным путем ниже в</w:t>
      </w:r>
      <w:r w:rsidRPr="002D5EF6">
        <w:rPr>
          <w:sz w:val="28"/>
          <w:szCs w:val="28"/>
        </w:rPr>
        <w:t>е</w:t>
      </w:r>
      <w:r w:rsidRPr="002D5EF6">
        <w:rPr>
          <w:sz w:val="28"/>
          <w:szCs w:val="28"/>
        </w:rPr>
        <w:t>личин</w:t>
      </w:r>
      <w:proofErr w:type="gramStart"/>
      <w:r w:rsidRPr="002D5EF6">
        <w:rPr>
          <w:sz w:val="28"/>
          <w:szCs w:val="28"/>
        </w:rPr>
        <w:t xml:space="preserve"> ,</w:t>
      </w:r>
      <w:proofErr w:type="gramEnd"/>
      <w:r w:rsidRPr="002D5EF6">
        <w:rPr>
          <w:sz w:val="28"/>
          <w:szCs w:val="28"/>
        </w:rPr>
        <w:t>полученным расчетным путем и ниже предела допустимого отклон</w:t>
      </w:r>
      <w:r w:rsidRPr="002D5EF6">
        <w:rPr>
          <w:sz w:val="28"/>
          <w:szCs w:val="28"/>
        </w:rPr>
        <w:t>е</w:t>
      </w:r>
      <w:r w:rsidRPr="002D5EF6">
        <w:rPr>
          <w:sz w:val="28"/>
          <w:szCs w:val="28"/>
        </w:rPr>
        <w:t xml:space="preserve">ния (-50%),что свидетельствует о </w:t>
      </w:r>
      <w:proofErr w:type="spellStart"/>
      <w:r w:rsidRPr="002D5EF6">
        <w:rPr>
          <w:sz w:val="28"/>
          <w:szCs w:val="28"/>
        </w:rPr>
        <w:t>недовложении</w:t>
      </w:r>
      <w:proofErr w:type="spellEnd"/>
      <w:r w:rsidRPr="002D5EF6">
        <w:rPr>
          <w:sz w:val="28"/>
          <w:szCs w:val="28"/>
        </w:rPr>
        <w:t xml:space="preserve"> в процессе приготовления.</w:t>
      </w:r>
    </w:p>
    <w:p w:rsidR="002D5EF6" w:rsidRPr="002D5EF6" w:rsidRDefault="002D5EF6" w:rsidP="002D5EF6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 xml:space="preserve">Содержание углеводов, установленного лабораторным путем ниже предела допустимого отклонения (-20,4%) ,что свидетельствует о </w:t>
      </w:r>
      <w:proofErr w:type="spellStart"/>
      <w:r w:rsidRPr="002D5EF6">
        <w:rPr>
          <w:sz w:val="28"/>
          <w:szCs w:val="28"/>
        </w:rPr>
        <w:t>недовложении</w:t>
      </w:r>
      <w:proofErr w:type="spellEnd"/>
      <w:r w:rsidRPr="002D5EF6">
        <w:rPr>
          <w:sz w:val="28"/>
          <w:szCs w:val="28"/>
        </w:rPr>
        <w:t xml:space="preserve"> в процессе приготовления</w:t>
      </w:r>
      <w:proofErr w:type="gramStart"/>
      <w:r w:rsidRPr="002D5EF6">
        <w:rPr>
          <w:sz w:val="28"/>
          <w:szCs w:val="28"/>
        </w:rPr>
        <w:t xml:space="preserve"> .</w:t>
      </w:r>
      <w:proofErr w:type="gramEnd"/>
    </w:p>
    <w:p w:rsidR="002D5EF6" w:rsidRPr="002D5EF6" w:rsidRDefault="002D5EF6" w:rsidP="002D5EF6">
      <w:pPr>
        <w:jc w:val="both"/>
        <w:rPr>
          <w:sz w:val="28"/>
          <w:szCs w:val="28"/>
        </w:rPr>
      </w:pPr>
      <w:proofErr w:type="spellStart"/>
      <w:r w:rsidRPr="002D5EF6">
        <w:rPr>
          <w:sz w:val="28"/>
          <w:szCs w:val="28"/>
        </w:rPr>
        <w:t>Энергоценность</w:t>
      </w:r>
      <w:proofErr w:type="spellEnd"/>
      <w:r w:rsidRPr="002D5EF6">
        <w:rPr>
          <w:sz w:val="28"/>
          <w:szCs w:val="28"/>
        </w:rPr>
        <w:t xml:space="preserve"> аналогично, меню раскладке не соответствует требованиям «МУ по гигиеническому </w:t>
      </w:r>
      <w:proofErr w:type="gramStart"/>
      <w:r w:rsidRPr="002D5EF6">
        <w:rPr>
          <w:sz w:val="28"/>
          <w:szCs w:val="28"/>
        </w:rPr>
        <w:t>контролю за</w:t>
      </w:r>
      <w:proofErr w:type="gramEnd"/>
      <w:r w:rsidRPr="002D5EF6">
        <w:rPr>
          <w:sz w:val="28"/>
          <w:szCs w:val="28"/>
        </w:rPr>
        <w:t xml:space="preserve"> питанием в организованных коллект</w:t>
      </w:r>
      <w:r w:rsidRPr="002D5EF6">
        <w:rPr>
          <w:sz w:val="28"/>
          <w:szCs w:val="28"/>
        </w:rPr>
        <w:t>и</w:t>
      </w:r>
      <w:r w:rsidRPr="002D5EF6">
        <w:rPr>
          <w:sz w:val="28"/>
          <w:szCs w:val="28"/>
        </w:rPr>
        <w:t>вах.</w:t>
      </w:r>
    </w:p>
    <w:p w:rsidR="00AB4384" w:rsidRDefault="00AB4384" w:rsidP="00A02C85">
      <w:pPr>
        <w:jc w:val="both"/>
        <w:rPr>
          <w:b/>
          <w:sz w:val="28"/>
        </w:rPr>
      </w:pPr>
    </w:p>
    <w:p w:rsidR="00AB4384" w:rsidRPr="00B332EA" w:rsidRDefault="00AB4384" w:rsidP="00AB4384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E17D87">
        <w:rPr>
          <w:b/>
          <w:sz w:val="28"/>
          <w:szCs w:val="28"/>
          <w:u w:val="single"/>
        </w:rPr>
        <w:t>5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E17D87" w:rsidRPr="002F7E5E">
        <w:rPr>
          <w:b/>
          <w:sz w:val="28"/>
          <w:szCs w:val="28"/>
        </w:rPr>
        <w:t>Текущий санитарный надзор за предприятиями торговли продовольственными товарами</w:t>
      </w:r>
      <w:r w:rsidR="00E17D87">
        <w:rPr>
          <w:b/>
          <w:sz w:val="28"/>
          <w:szCs w:val="28"/>
        </w:rPr>
        <w:t>».</w:t>
      </w:r>
    </w:p>
    <w:p w:rsidR="00AB4384" w:rsidRPr="00BD309D" w:rsidRDefault="00AB4384" w:rsidP="00AB4384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AB438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B4384" w:rsidRPr="009C029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B4384" w:rsidRPr="009C0294" w:rsidRDefault="00AB4384" w:rsidP="00AB4384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B4384" w:rsidRPr="009C0294" w:rsidRDefault="00AB4384" w:rsidP="00AB4384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E17D87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2F7E5E">
        <w:rPr>
          <w:color w:val="000000"/>
          <w:spacing w:val="1"/>
          <w:sz w:val="28"/>
          <w:szCs w:val="28"/>
        </w:rPr>
        <w:t xml:space="preserve">«Санитарно-эпидемиологические требования к </w:t>
      </w:r>
      <w:r w:rsidRPr="002F7E5E">
        <w:rPr>
          <w:color w:val="000000"/>
          <w:sz w:val="28"/>
          <w:szCs w:val="28"/>
        </w:rPr>
        <w:t>организациям торговли и обороту в них продовольственного сырья и пищевых продуктов». СП 2.3.6.1066-01.</w:t>
      </w:r>
    </w:p>
    <w:p w:rsidR="00E17D87" w:rsidRPr="00E17D87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2F7E5E">
        <w:rPr>
          <w:color w:val="000000"/>
          <w:spacing w:val="-5"/>
          <w:sz w:val="28"/>
          <w:szCs w:val="28"/>
        </w:rPr>
        <w:lastRenderedPageBreak/>
        <w:t xml:space="preserve">Санитарно-эпидемиологические </w:t>
      </w:r>
      <w:r w:rsidRPr="002F7E5E">
        <w:rPr>
          <w:color w:val="000000"/>
          <w:spacing w:val="-6"/>
          <w:sz w:val="28"/>
          <w:szCs w:val="28"/>
        </w:rPr>
        <w:t xml:space="preserve">правила и нормативы </w:t>
      </w:r>
      <w:r w:rsidRPr="002F7E5E">
        <w:rPr>
          <w:color w:val="000000"/>
          <w:spacing w:val="4"/>
          <w:sz w:val="28"/>
          <w:szCs w:val="28"/>
        </w:rPr>
        <w:t xml:space="preserve">«Гигиенические требования к срокам годности и условиям </w:t>
      </w:r>
      <w:r w:rsidRPr="002F7E5E">
        <w:rPr>
          <w:color w:val="000000"/>
          <w:spacing w:val="-5"/>
          <w:sz w:val="28"/>
          <w:szCs w:val="28"/>
        </w:rPr>
        <w:t>хранения пищевых проду</w:t>
      </w:r>
      <w:r w:rsidRPr="002F7E5E">
        <w:rPr>
          <w:color w:val="000000"/>
          <w:spacing w:val="-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тов».</w:t>
      </w:r>
      <w:r w:rsidRPr="002F7E5E">
        <w:rPr>
          <w:color w:val="000000"/>
          <w:spacing w:val="-6"/>
          <w:sz w:val="28"/>
          <w:szCs w:val="28"/>
        </w:rPr>
        <w:t xml:space="preserve"> СанПиН 2.3.2.1324-03.</w:t>
      </w:r>
    </w:p>
    <w:p w:rsidR="00E17D87" w:rsidRPr="00E17D87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E17D87">
        <w:rPr>
          <w:bCs/>
          <w:color w:val="000000"/>
          <w:sz w:val="28"/>
          <w:szCs w:val="28"/>
        </w:rPr>
        <w:t xml:space="preserve">«Методические указания по санитарно-бактериологическому </w:t>
      </w:r>
      <w:r w:rsidRPr="00E17D87">
        <w:rPr>
          <w:bCs/>
          <w:color w:val="000000"/>
          <w:spacing w:val="2"/>
          <w:sz w:val="28"/>
          <w:szCs w:val="28"/>
        </w:rPr>
        <w:t xml:space="preserve">контролю на предприятиях общественного питания и </w:t>
      </w:r>
      <w:r w:rsidRPr="00E17D87">
        <w:rPr>
          <w:bCs/>
          <w:color w:val="000000"/>
          <w:sz w:val="28"/>
          <w:szCs w:val="28"/>
        </w:rPr>
        <w:t>торговли пищевыми пр</w:t>
      </w:r>
      <w:r w:rsidRPr="00E17D87">
        <w:rPr>
          <w:bCs/>
          <w:color w:val="000000"/>
          <w:sz w:val="28"/>
          <w:szCs w:val="28"/>
        </w:rPr>
        <w:t>о</w:t>
      </w:r>
      <w:r w:rsidRPr="00E17D87">
        <w:rPr>
          <w:bCs/>
          <w:color w:val="000000"/>
          <w:sz w:val="28"/>
          <w:szCs w:val="28"/>
        </w:rPr>
        <w:t>дуктами» №2657 от 31.12.1982 г.</w:t>
      </w:r>
    </w:p>
    <w:p w:rsidR="00AB4384" w:rsidRPr="009C0294" w:rsidRDefault="00AB4384" w:rsidP="00E17D87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AB4384" w:rsidRPr="009C0294" w:rsidRDefault="00AB4384" w:rsidP="00AB4384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Использовать изложенные гигиенические нормативы </w:t>
      </w:r>
      <w:proofErr w:type="gramStart"/>
      <w:r w:rsidRPr="009C0294">
        <w:rPr>
          <w:sz w:val="28"/>
          <w:szCs w:val="28"/>
        </w:rPr>
        <w:t>решении</w:t>
      </w:r>
      <w:proofErr w:type="gramEnd"/>
      <w:r w:rsidRPr="009C0294">
        <w:rPr>
          <w:sz w:val="28"/>
          <w:szCs w:val="28"/>
        </w:rPr>
        <w:t xml:space="preserve"> ситу</w:t>
      </w:r>
      <w:r w:rsidRPr="009C0294">
        <w:rPr>
          <w:sz w:val="28"/>
          <w:szCs w:val="28"/>
        </w:rPr>
        <w:t>а</w:t>
      </w:r>
      <w:r w:rsidRPr="009C0294">
        <w:rPr>
          <w:sz w:val="28"/>
          <w:szCs w:val="28"/>
        </w:rPr>
        <w:t>ционных задач.</w:t>
      </w:r>
    </w:p>
    <w:p w:rsidR="00AB4384" w:rsidRDefault="00AB4384" w:rsidP="00AB4384">
      <w:pPr>
        <w:pStyle w:val="aa"/>
        <w:ind w:left="727"/>
        <w:contextualSpacing/>
        <w:jc w:val="right"/>
      </w:pPr>
    </w:p>
    <w:p w:rsidR="00AB4384" w:rsidRPr="00387F4A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2558B">
        <w:rPr>
          <w:b/>
          <w:i/>
          <w:color w:val="000000"/>
          <w:sz w:val="28"/>
          <w:szCs w:val="28"/>
        </w:rPr>
        <w:t>Практические навыки</w:t>
      </w:r>
    </w:p>
    <w:p w:rsidR="00AB4384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AB4384" w:rsidRDefault="00E17D87" w:rsidP="00AB4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7E5E">
        <w:rPr>
          <w:sz w:val="28"/>
          <w:szCs w:val="28"/>
        </w:rPr>
        <w:t>Изучение схемы санитарного обследования и медико-санитарной д</w:t>
      </w:r>
      <w:r w:rsidRPr="002F7E5E">
        <w:rPr>
          <w:sz w:val="28"/>
          <w:szCs w:val="28"/>
        </w:rPr>
        <w:t>о</w:t>
      </w:r>
      <w:r w:rsidRPr="002F7E5E">
        <w:rPr>
          <w:sz w:val="28"/>
          <w:szCs w:val="28"/>
        </w:rPr>
        <w:t>кументации по итогам госсанэпиднадзора за предприятиями продовол</w:t>
      </w:r>
      <w:r w:rsidRPr="002F7E5E">
        <w:rPr>
          <w:sz w:val="28"/>
          <w:szCs w:val="28"/>
        </w:rPr>
        <w:t>ь</w:t>
      </w:r>
      <w:r w:rsidRPr="002F7E5E">
        <w:rPr>
          <w:sz w:val="28"/>
          <w:szCs w:val="28"/>
        </w:rPr>
        <w:t>ственной торговли (акты проверки, санитарные предписания, протоколы об административном правонарушении).</w:t>
      </w:r>
    </w:p>
    <w:p w:rsidR="00E17D87" w:rsidRDefault="00E17D87" w:rsidP="00AB4384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AB4384" w:rsidRDefault="000C2990" w:rsidP="00AB4384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 ситуационных задач</w:t>
      </w:r>
    </w:p>
    <w:p w:rsidR="003478F9" w:rsidRDefault="003478F9" w:rsidP="00AB4384">
      <w:pPr>
        <w:jc w:val="center"/>
        <w:rPr>
          <w:b/>
          <w:i/>
          <w:color w:val="000000"/>
          <w:sz w:val="28"/>
          <w:szCs w:val="28"/>
        </w:rPr>
      </w:pPr>
    </w:p>
    <w:p w:rsidR="003478F9" w:rsidRPr="003478F9" w:rsidRDefault="003478F9" w:rsidP="003478F9">
      <w:pPr>
        <w:pStyle w:val="29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Среди жителей одного их микрорайонов города с 16 часов 8 марта начались массовые заболевания. Всего заболело 36 человек. Симптомы заб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левания выражались в форме острого гастроэнтерита (тошнота, сильная мн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 xml:space="preserve">гократная рвота, боли в </w:t>
      </w:r>
      <w:proofErr w:type="spellStart"/>
      <w:r w:rsidRPr="003478F9">
        <w:rPr>
          <w:sz w:val="28"/>
          <w:szCs w:val="28"/>
        </w:rPr>
        <w:t>эпигастральной</w:t>
      </w:r>
      <w:proofErr w:type="spellEnd"/>
      <w:r w:rsidRPr="003478F9">
        <w:rPr>
          <w:sz w:val="28"/>
          <w:szCs w:val="28"/>
        </w:rPr>
        <w:t xml:space="preserve"> области), головной боли. Температ</w:t>
      </w:r>
      <w:r w:rsidRPr="003478F9">
        <w:rPr>
          <w:sz w:val="28"/>
          <w:szCs w:val="28"/>
        </w:rPr>
        <w:t>у</w:t>
      </w:r>
      <w:r w:rsidRPr="003478F9">
        <w:rPr>
          <w:sz w:val="28"/>
          <w:szCs w:val="28"/>
        </w:rPr>
        <w:t xml:space="preserve">ра тела у </w:t>
      </w:r>
      <w:proofErr w:type="gramStart"/>
      <w:r w:rsidRPr="003478F9">
        <w:rPr>
          <w:sz w:val="28"/>
          <w:szCs w:val="28"/>
        </w:rPr>
        <w:t>заболевших</w:t>
      </w:r>
      <w:proofErr w:type="gramEnd"/>
      <w:r w:rsidRPr="003478F9">
        <w:rPr>
          <w:sz w:val="28"/>
          <w:szCs w:val="28"/>
        </w:rPr>
        <w:t xml:space="preserve"> была в норме. Выздоровление у большинства </w:t>
      </w:r>
      <w:proofErr w:type="gramStart"/>
      <w:r w:rsidRPr="003478F9">
        <w:rPr>
          <w:sz w:val="28"/>
          <w:szCs w:val="28"/>
        </w:rPr>
        <w:t>заболе</w:t>
      </w:r>
      <w:r w:rsidRPr="003478F9">
        <w:rPr>
          <w:sz w:val="28"/>
          <w:szCs w:val="28"/>
        </w:rPr>
        <w:t>в</w:t>
      </w:r>
      <w:r w:rsidRPr="003478F9">
        <w:rPr>
          <w:sz w:val="28"/>
          <w:szCs w:val="28"/>
        </w:rPr>
        <w:t>ших</w:t>
      </w:r>
      <w:proofErr w:type="gramEnd"/>
      <w:r w:rsidRPr="003478F9">
        <w:rPr>
          <w:sz w:val="28"/>
          <w:szCs w:val="28"/>
        </w:rPr>
        <w:t xml:space="preserve"> наступило через 2-3 дня.</w:t>
      </w:r>
    </w:p>
    <w:p w:rsidR="003478F9" w:rsidRPr="003478F9" w:rsidRDefault="003478F9" w:rsidP="003478F9">
      <w:pPr>
        <w:pStyle w:val="29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 xml:space="preserve">Из опроса </w:t>
      </w:r>
      <w:proofErr w:type="gramStart"/>
      <w:r w:rsidRPr="003478F9">
        <w:rPr>
          <w:sz w:val="28"/>
          <w:szCs w:val="28"/>
        </w:rPr>
        <w:t>заболевших</w:t>
      </w:r>
      <w:proofErr w:type="gramEnd"/>
      <w:r w:rsidRPr="003478F9">
        <w:rPr>
          <w:sz w:val="28"/>
          <w:szCs w:val="28"/>
        </w:rPr>
        <w:t xml:space="preserve"> было выяснено, что они употребляли в пищу продукты, купленные в супе</w:t>
      </w:r>
      <w:r w:rsidRPr="003478F9">
        <w:rPr>
          <w:sz w:val="28"/>
          <w:szCs w:val="28"/>
        </w:rPr>
        <w:t>р</w:t>
      </w:r>
      <w:r w:rsidRPr="003478F9">
        <w:rPr>
          <w:sz w:val="28"/>
          <w:szCs w:val="28"/>
        </w:rPr>
        <w:t>маркете, расположенном в центре микрорайона. Среди приобретённых в данном магазине продуктов были мясные, колбасные и рыбные изделия, консервы, молочные продукты, соки, напитки, кондите</w:t>
      </w:r>
      <w:r w:rsidRPr="003478F9">
        <w:rPr>
          <w:sz w:val="28"/>
          <w:szCs w:val="28"/>
        </w:rPr>
        <w:t>р</w:t>
      </w:r>
      <w:r w:rsidRPr="003478F9">
        <w:rPr>
          <w:sz w:val="28"/>
          <w:szCs w:val="28"/>
        </w:rPr>
        <w:t>ские изделия, в том числе кремовые торты. Заболели только те лица, кто уп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треблял торты с кремом собственного прои</w:t>
      </w:r>
      <w:r w:rsidRPr="003478F9">
        <w:rPr>
          <w:sz w:val="28"/>
          <w:szCs w:val="28"/>
        </w:rPr>
        <w:t>з</w:t>
      </w:r>
      <w:r w:rsidRPr="003478F9">
        <w:rPr>
          <w:sz w:val="28"/>
          <w:szCs w:val="28"/>
        </w:rPr>
        <w:t>водства организации торговли.</w:t>
      </w:r>
    </w:p>
    <w:p w:rsidR="003478F9" w:rsidRPr="003478F9" w:rsidRDefault="003478F9" w:rsidP="003478F9">
      <w:pPr>
        <w:pStyle w:val="29"/>
        <w:shd w:val="clear" w:color="auto" w:fill="auto"/>
        <w:spacing w:before="0"/>
        <w:ind w:firstLine="740"/>
        <w:jc w:val="both"/>
        <w:rPr>
          <w:sz w:val="28"/>
          <w:szCs w:val="28"/>
        </w:rPr>
      </w:pPr>
      <w:proofErr w:type="gramStart"/>
      <w:r w:rsidRPr="003478F9">
        <w:rPr>
          <w:sz w:val="28"/>
          <w:szCs w:val="28"/>
        </w:rPr>
        <w:t>При санитарно-эпидемиологическом обследовании супермаркета было установлено, что торты собственного производства были изготовлены в ко</w:t>
      </w:r>
      <w:r w:rsidRPr="003478F9">
        <w:rPr>
          <w:sz w:val="28"/>
          <w:szCs w:val="28"/>
        </w:rPr>
        <w:t>н</w:t>
      </w:r>
      <w:r w:rsidRPr="003478F9">
        <w:rPr>
          <w:sz w:val="28"/>
          <w:szCs w:val="28"/>
        </w:rPr>
        <w:t>дитерском цехе магазина, где часть готовой продукции (кремовые торты), вследствие недостаточного объёма холодильного оборудования, хранилась при комна</w:t>
      </w:r>
      <w:r w:rsidRPr="003478F9">
        <w:rPr>
          <w:sz w:val="28"/>
          <w:szCs w:val="28"/>
        </w:rPr>
        <w:t>т</w:t>
      </w:r>
      <w:r w:rsidRPr="003478F9">
        <w:rPr>
          <w:sz w:val="28"/>
          <w:szCs w:val="28"/>
        </w:rPr>
        <w:t>ной температуре в течение 12 часов до момента реализации.</w:t>
      </w:r>
      <w:proofErr w:type="gramEnd"/>
    </w:p>
    <w:p w:rsidR="003478F9" w:rsidRPr="003478F9" w:rsidRDefault="003478F9" w:rsidP="003478F9">
      <w:pPr>
        <w:pStyle w:val="29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Документы, подтверждающие происхождение, качество и безопасность пищевых продуктов, используемых для приготовления кондитерских изд</w:t>
      </w:r>
      <w:r w:rsidRPr="003478F9">
        <w:rPr>
          <w:sz w:val="28"/>
          <w:szCs w:val="28"/>
        </w:rPr>
        <w:t>е</w:t>
      </w:r>
      <w:r w:rsidRPr="003478F9">
        <w:rPr>
          <w:sz w:val="28"/>
          <w:szCs w:val="28"/>
        </w:rPr>
        <w:t>лий (</w:t>
      </w:r>
      <w:proofErr w:type="spellStart"/>
      <w:r w:rsidRPr="003478F9">
        <w:rPr>
          <w:sz w:val="28"/>
          <w:szCs w:val="28"/>
        </w:rPr>
        <w:t>товарно</w:t>
      </w:r>
      <w:r w:rsidRPr="003478F9">
        <w:rPr>
          <w:sz w:val="28"/>
          <w:szCs w:val="28"/>
        </w:rPr>
        <w:softHyphen/>
        <w:t>транспортные</w:t>
      </w:r>
      <w:proofErr w:type="spellEnd"/>
      <w:r w:rsidRPr="003478F9">
        <w:rPr>
          <w:sz w:val="28"/>
          <w:szCs w:val="28"/>
        </w:rPr>
        <w:t xml:space="preserve"> накладные, декларации о соответствии, ветер</w:t>
      </w:r>
      <w:r w:rsidRPr="003478F9">
        <w:rPr>
          <w:sz w:val="28"/>
          <w:szCs w:val="28"/>
        </w:rPr>
        <w:t>и</w:t>
      </w:r>
      <w:r w:rsidRPr="003478F9">
        <w:rPr>
          <w:sz w:val="28"/>
          <w:szCs w:val="28"/>
        </w:rPr>
        <w:t>нарные свидетельства; журнал органолептической оценки качества кулина</w:t>
      </w:r>
      <w:r w:rsidRPr="003478F9">
        <w:rPr>
          <w:sz w:val="28"/>
          <w:szCs w:val="28"/>
        </w:rPr>
        <w:t>р</w:t>
      </w:r>
      <w:r w:rsidRPr="003478F9">
        <w:rPr>
          <w:sz w:val="28"/>
          <w:szCs w:val="28"/>
        </w:rPr>
        <w:t xml:space="preserve">ных изделий предприятия - </w:t>
      </w:r>
      <w:proofErr w:type="spellStart"/>
      <w:r w:rsidRPr="003478F9">
        <w:rPr>
          <w:sz w:val="28"/>
          <w:szCs w:val="28"/>
        </w:rPr>
        <w:t>бракеражный</w:t>
      </w:r>
      <w:proofErr w:type="spellEnd"/>
      <w:r w:rsidRPr="003478F9">
        <w:rPr>
          <w:sz w:val="28"/>
          <w:szCs w:val="28"/>
        </w:rPr>
        <w:t>), оформлены в соответствии с с</w:t>
      </w:r>
      <w:r w:rsidRPr="003478F9">
        <w:rPr>
          <w:sz w:val="28"/>
          <w:szCs w:val="28"/>
        </w:rPr>
        <w:t>а</w:t>
      </w:r>
      <w:r w:rsidRPr="003478F9">
        <w:rPr>
          <w:sz w:val="28"/>
          <w:szCs w:val="28"/>
        </w:rPr>
        <w:t>нитарно-эпидемиологическими требованиями.</w:t>
      </w:r>
    </w:p>
    <w:p w:rsidR="003478F9" w:rsidRPr="003478F9" w:rsidRDefault="003478F9" w:rsidP="003478F9">
      <w:pPr>
        <w:pStyle w:val="29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Специалистами ФБУЗ «Центр гигиены и эпидемиологии субъекта РФ» проведён отбор проб пищевой продукции, прежде всего тортов с кремом, в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ды централизованного водоснабжения из водопроводного крана кондите</w:t>
      </w:r>
      <w:r w:rsidRPr="003478F9">
        <w:rPr>
          <w:sz w:val="28"/>
          <w:szCs w:val="28"/>
        </w:rPr>
        <w:t>р</w:t>
      </w:r>
      <w:r w:rsidRPr="003478F9">
        <w:rPr>
          <w:sz w:val="28"/>
          <w:szCs w:val="28"/>
        </w:rPr>
        <w:t>ского цеха, смывов с оборудования, инвентаря, рабочей одежды, рук рабо</w:t>
      </w:r>
      <w:r w:rsidRPr="003478F9">
        <w:rPr>
          <w:sz w:val="28"/>
          <w:szCs w:val="28"/>
        </w:rPr>
        <w:t>т</w:t>
      </w:r>
      <w:r w:rsidRPr="003478F9">
        <w:rPr>
          <w:sz w:val="28"/>
          <w:szCs w:val="28"/>
        </w:rPr>
        <w:t>ников данного цеха для микробиологического исследования. Сотрудники с</w:t>
      </w:r>
      <w:r w:rsidRPr="003478F9">
        <w:rPr>
          <w:sz w:val="28"/>
          <w:szCs w:val="28"/>
        </w:rPr>
        <w:t>у</w:t>
      </w:r>
      <w:r w:rsidRPr="003478F9">
        <w:rPr>
          <w:sz w:val="28"/>
          <w:szCs w:val="28"/>
        </w:rPr>
        <w:lastRenderedPageBreak/>
        <w:t xml:space="preserve">пермаркета, имеющие отношение к изготовлению и реализации тортов, направлены на медосмотр для проведения анализов на </w:t>
      </w:r>
      <w:proofErr w:type="spellStart"/>
      <w:r w:rsidRPr="003478F9">
        <w:rPr>
          <w:sz w:val="28"/>
          <w:szCs w:val="28"/>
        </w:rPr>
        <w:t>бактерионосител</w:t>
      </w:r>
      <w:r w:rsidRPr="003478F9">
        <w:rPr>
          <w:sz w:val="28"/>
          <w:szCs w:val="28"/>
        </w:rPr>
        <w:t>ь</w:t>
      </w:r>
      <w:r w:rsidRPr="003478F9">
        <w:rPr>
          <w:sz w:val="28"/>
          <w:szCs w:val="28"/>
        </w:rPr>
        <w:t>ство</w:t>
      </w:r>
      <w:proofErr w:type="spellEnd"/>
      <w:r w:rsidRPr="003478F9">
        <w:rPr>
          <w:sz w:val="28"/>
          <w:szCs w:val="28"/>
        </w:rPr>
        <w:t>.</w:t>
      </w:r>
    </w:p>
    <w:p w:rsidR="003478F9" w:rsidRPr="003478F9" w:rsidRDefault="003478F9" w:rsidP="003478F9">
      <w:pPr>
        <w:pStyle w:val="29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По результатам лабораторных испытаний в пробах тортов, отобранных в магазине, в рвотных массах, промывных водах, заболевших и в мазке из з</w:t>
      </w:r>
      <w:r w:rsidRPr="003478F9">
        <w:rPr>
          <w:sz w:val="28"/>
          <w:szCs w:val="28"/>
        </w:rPr>
        <w:t>е</w:t>
      </w:r>
      <w:r w:rsidRPr="003478F9">
        <w:rPr>
          <w:sz w:val="28"/>
          <w:szCs w:val="28"/>
        </w:rPr>
        <w:t>ва работницы кондитерского цеха (обсеменение 7,5*10 ) был выделен иде</w:t>
      </w:r>
      <w:r w:rsidRPr="003478F9">
        <w:rPr>
          <w:sz w:val="28"/>
          <w:szCs w:val="28"/>
        </w:rPr>
        <w:t>н</w:t>
      </w:r>
      <w:r w:rsidRPr="003478F9">
        <w:rPr>
          <w:sz w:val="28"/>
          <w:szCs w:val="28"/>
        </w:rPr>
        <w:t xml:space="preserve">тичный штамм золотистого стафилококка (с </w:t>
      </w:r>
      <w:proofErr w:type="spellStart"/>
      <w:r w:rsidRPr="003478F9">
        <w:rPr>
          <w:sz w:val="28"/>
          <w:szCs w:val="28"/>
        </w:rPr>
        <w:t>фагоформулой</w:t>
      </w:r>
      <w:proofErr w:type="spellEnd"/>
      <w:r w:rsidRPr="003478F9">
        <w:rPr>
          <w:sz w:val="28"/>
          <w:szCs w:val="28"/>
        </w:rPr>
        <w:t xml:space="preserve"> 6/42</w:t>
      </w:r>
      <w:proofErr w:type="gramStart"/>
      <w:r w:rsidRPr="003478F9">
        <w:rPr>
          <w:sz w:val="28"/>
          <w:szCs w:val="28"/>
        </w:rPr>
        <w:t>/Е</w:t>
      </w:r>
      <w:proofErr w:type="gramEnd"/>
      <w:r w:rsidRPr="003478F9">
        <w:rPr>
          <w:sz w:val="28"/>
          <w:szCs w:val="28"/>
        </w:rPr>
        <w:t>/47/75 III группы).</w:t>
      </w:r>
    </w:p>
    <w:p w:rsidR="003478F9" w:rsidRPr="003478F9" w:rsidRDefault="003478F9" w:rsidP="003478F9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3478F9">
        <w:rPr>
          <w:sz w:val="28"/>
          <w:szCs w:val="28"/>
        </w:rPr>
        <w:t>Вопросы:</w:t>
      </w:r>
    </w:p>
    <w:p w:rsidR="003478F9" w:rsidRPr="003478F9" w:rsidRDefault="003478F9" w:rsidP="00856AD9">
      <w:pPr>
        <w:pStyle w:val="29"/>
        <w:numPr>
          <w:ilvl w:val="0"/>
          <w:numId w:val="32"/>
        </w:numPr>
        <w:shd w:val="clear" w:color="auto" w:fill="auto"/>
        <w:tabs>
          <w:tab w:val="left" w:pos="810"/>
        </w:tabs>
        <w:spacing w:before="0" w:line="240" w:lineRule="auto"/>
        <w:ind w:left="1428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Укажите диагноз пострадавших.</w:t>
      </w:r>
    </w:p>
    <w:p w:rsidR="003478F9" w:rsidRPr="003478F9" w:rsidRDefault="003478F9" w:rsidP="00856AD9">
      <w:pPr>
        <w:pStyle w:val="29"/>
        <w:numPr>
          <w:ilvl w:val="0"/>
          <w:numId w:val="32"/>
        </w:numPr>
        <w:shd w:val="clear" w:color="auto" w:fill="auto"/>
        <w:tabs>
          <w:tab w:val="left" w:pos="834"/>
        </w:tabs>
        <w:spacing w:before="0" w:line="240" w:lineRule="auto"/>
        <w:ind w:left="1428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Дайте обоснование диагноза.</w:t>
      </w:r>
    </w:p>
    <w:p w:rsidR="003478F9" w:rsidRPr="003478F9" w:rsidRDefault="003478F9" w:rsidP="00856AD9">
      <w:pPr>
        <w:pStyle w:val="29"/>
        <w:numPr>
          <w:ilvl w:val="0"/>
          <w:numId w:val="32"/>
        </w:numPr>
        <w:shd w:val="clear" w:color="auto" w:fill="auto"/>
        <w:tabs>
          <w:tab w:val="left" w:pos="914"/>
        </w:tabs>
        <w:spacing w:before="0" w:line="317" w:lineRule="exact"/>
        <w:ind w:left="1428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Укажите источник стафилококка, путь передачи и механизм пр</w:t>
      </w:r>
      <w:r w:rsidRPr="003478F9">
        <w:rPr>
          <w:sz w:val="28"/>
          <w:szCs w:val="28"/>
        </w:rPr>
        <w:t>и</w:t>
      </w:r>
      <w:r w:rsidRPr="003478F9">
        <w:rPr>
          <w:sz w:val="28"/>
          <w:szCs w:val="28"/>
        </w:rPr>
        <w:t>обретения «виновным» продуктом (торты с кремом) токсичных свойств.</w:t>
      </w:r>
    </w:p>
    <w:p w:rsidR="003478F9" w:rsidRPr="003478F9" w:rsidRDefault="003478F9" w:rsidP="00856AD9">
      <w:pPr>
        <w:pStyle w:val="29"/>
        <w:numPr>
          <w:ilvl w:val="0"/>
          <w:numId w:val="32"/>
        </w:numPr>
        <w:shd w:val="clear" w:color="auto" w:fill="auto"/>
        <w:tabs>
          <w:tab w:val="left" w:pos="914"/>
        </w:tabs>
        <w:spacing w:before="0" w:line="322" w:lineRule="exact"/>
        <w:ind w:left="1428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Определите оперативные меры по ликвидации данной вспышки пищевого отравления.</w:t>
      </w:r>
    </w:p>
    <w:p w:rsidR="003478F9" w:rsidRPr="003478F9" w:rsidRDefault="003478F9" w:rsidP="00856AD9">
      <w:pPr>
        <w:pStyle w:val="29"/>
        <w:numPr>
          <w:ilvl w:val="0"/>
          <w:numId w:val="32"/>
        </w:numPr>
        <w:shd w:val="clear" w:color="auto" w:fill="auto"/>
        <w:tabs>
          <w:tab w:val="left" w:pos="914"/>
        </w:tabs>
        <w:spacing w:before="0" w:line="322" w:lineRule="exact"/>
        <w:ind w:left="1428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Разработайте все возможные меры профилактики пищевых отравлений стафилококковой прир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ды.</w:t>
      </w:r>
    </w:p>
    <w:p w:rsidR="00AB4384" w:rsidRDefault="003478F9" w:rsidP="003478F9">
      <w:pPr>
        <w:ind w:firstLine="709"/>
        <w:jc w:val="both"/>
        <w:rPr>
          <w:b/>
          <w:sz w:val="28"/>
          <w:u w:val="single"/>
        </w:rPr>
      </w:pPr>
      <w:r w:rsidRPr="003478F9">
        <w:rPr>
          <w:b/>
          <w:sz w:val="28"/>
          <w:u w:val="single"/>
        </w:rPr>
        <w:t>Эталон ответа:</w:t>
      </w:r>
    </w:p>
    <w:p w:rsidR="003478F9" w:rsidRPr="003478F9" w:rsidRDefault="003478F9" w:rsidP="00856AD9">
      <w:pPr>
        <w:pStyle w:val="29"/>
        <w:numPr>
          <w:ilvl w:val="0"/>
          <w:numId w:val="33"/>
        </w:numPr>
        <w:shd w:val="clear" w:color="auto" w:fill="auto"/>
        <w:tabs>
          <w:tab w:val="left" w:pos="1069"/>
        </w:tabs>
        <w:spacing w:before="0" w:line="240" w:lineRule="auto"/>
        <w:ind w:left="1004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Подтвержденный диагноз: острое пищевое отравление микробной природы, стафилококковый токсикоз.</w:t>
      </w:r>
    </w:p>
    <w:p w:rsidR="003478F9" w:rsidRPr="003478F9" w:rsidRDefault="003478F9" w:rsidP="00856AD9">
      <w:pPr>
        <w:pStyle w:val="29"/>
        <w:numPr>
          <w:ilvl w:val="0"/>
          <w:numId w:val="33"/>
        </w:numPr>
        <w:shd w:val="clear" w:color="auto" w:fill="auto"/>
        <w:tabs>
          <w:tab w:val="left" w:pos="1069"/>
        </w:tabs>
        <w:spacing w:before="0" w:line="240" w:lineRule="auto"/>
        <w:ind w:left="1004" w:hanging="360"/>
        <w:jc w:val="both"/>
        <w:rPr>
          <w:sz w:val="28"/>
          <w:szCs w:val="28"/>
        </w:rPr>
      </w:pPr>
      <w:proofErr w:type="gramStart"/>
      <w:r w:rsidRPr="003478F9">
        <w:rPr>
          <w:sz w:val="28"/>
          <w:szCs w:val="28"/>
        </w:rPr>
        <w:t xml:space="preserve">Диагноз установлен на основании следующих данных: </w:t>
      </w:r>
      <w:proofErr w:type="spellStart"/>
      <w:r w:rsidRPr="003478F9">
        <w:rPr>
          <w:sz w:val="28"/>
          <w:szCs w:val="28"/>
        </w:rPr>
        <w:t>одномомен</w:t>
      </w:r>
      <w:r w:rsidRPr="003478F9">
        <w:rPr>
          <w:sz w:val="28"/>
          <w:szCs w:val="28"/>
        </w:rPr>
        <w:t>т</w:t>
      </w:r>
      <w:r w:rsidRPr="003478F9">
        <w:rPr>
          <w:sz w:val="28"/>
          <w:szCs w:val="28"/>
        </w:rPr>
        <w:t>ность</w:t>
      </w:r>
      <w:proofErr w:type="spellEnd"/>
      <w:r w:rsidRPr="003478F9">
        <w:rPr>
          <w:sz w:val="28"/>
          <w:szCs w:val="28"/>
        </w:rPr>
        <w:t>, массовость, короткий инкубационный период (от 2 до 18 ч</w:t>
      </w:r>
      <w:r w:rsidRPr="003478F9">
        <w:rPr>
          <w:sz w:val="28"/>
          <w:szCs w:val="28"/>
        </w:rPr>
        <w:t>а</w:t>
      </w:r>
      <w:r w:rsidRPr="003478F9">
        <w:rPr>
          <w:sz w:val="28"/>
          <w:szCs w:val="28"/>
        </w:rPr>
        <w:t>сов), х</w:t>
      </w:r>
      <w:r w:rsidRPr="003478F9">
        <w:rPr>
          <w:sz w:val="28"/>
          <w:szCs w:val="28"/>
        </w:rPr>
        <w:t>а</w:t>
      </w:r>
      <w:r w:rsidRPr="003478F9">
        <w:rPr>
          <w:sz w:val="28"/>
          <w:szCs w:val="28"/>
        </w:rPr>
        <w:t xml:space="preserve">рактерная клиническая картина, данные эпидемиологической обстановки, связь с приемом пищи, наличие «виновного продукта» (выявление содержания </w:t>
      </w:r>
      <w:r w:rsidRPr="003478F9">
        <w:rPr>
          <w:sz w:val="28"/>
          <w:szCs w:val="28"/>
          <w:lang w:val="en-US" w:eastAsia="en-US" w:bidi="en-US"/>
        </w:rPr>
        <w:t>S</w:t>
      </w:r>
      <w:r w:rsidRPr="003478F9">
        <w:rPr>
          <w:sz w:val="28"/>
          <w:szCs w:val="28"/>
          <w:lang w:eastAsia="en-US" w:bidi="en-US"/>
        </w:rPr>
        <w:t xml:space="preserve">. </w:t>
      </w:r>
      <w:proofErr w:type="spellStart"/>
      <w:r w:rsidRPr="003478F9">
        <w:rPr>
          <w:sz w:val="28"/>
          <w:szCs w:val="28"/>
        </w:rPr>
        <w:t>аш^т</w:t>
      </w:r>
      <w:proofErr w:type="spellEnd"/>
      <w:r w:rsidRPr="003478F9">
        <w:rPr>
          <w:sz w:val="28"/>
          <w:szCs w:val="28"/>
        </w:rPr>
        <w:t xml:space="preserve"> в тортах с кремом выше допустим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го уровня), лабораторные данные (выделение из материалов заб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левших, и зева работницы кондитерского цеха, идентичного с пр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бой из продукции штамма микроорганизма).</w:t>
      </w:r>
      <w:proofErr w:type="gramEnd"/>
    </w:p>
    <w:p w:rsidR="003478F9" w:rsidRPr="003478F9" w:rsidRDefault="003478F9" w:rsidP="00856AD9">
      <w:pPr>
        <w:pStyle w:val="29"/>
        <w:numPr>
          <w:ilvl w:val="0"/>
          <w:numId w:val="33"/>
        </w:numPr>
        <w:shd w:val="clear" w:color="auto" w:fill="auto"/>
        <w:tabs>
          <w:tab w:val="left" w:pos="1210"/>
        </w:tabs>
        <w:spacing w:before="0" w:line="240" w:lineRule="auto"/>
        <w:ind w:left="1004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 xml:space="preserve">Источником стафилококка является работница кондитерского цеха, </w:t>
      </w:r>
      <w:proofErr w:type="spellStart"/>
      <w:r w:rsidRPr="003478F9">
        <w:rPr>
          <w:sz w:val="28"/>
          <w:szCs w:val="28"/>
        </w:rPr>
        <w:t>бактерионоситель</w:t>
      </w:r>
      <w:proofErr w:type="spellEnd"/>
      <w:r w:rsidRPr="003478F9">
        <w:rPr>
          <w:sz w:val="28"/>
          <w:szCs w:val="28"/>
        </w:rPr>
        <w:t xml:space="preserve"> с активным выделением патогенного штамма з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лотистого стафилококка. Загрязнение продукта произошло аэроге</w:t>
      </w:r>
      <w:r w:rsidRPr="003478F9">
        <w:rPr>
          <w:sz w:val="28"/>
          <w:szCs w:val="28"/>
        </w:rPr>
        <w:t>н</w:t>
      </w:r>
      <w:r w:rsidRPr="003478F9">
        <w:rPr>
          <w:sz w:val="28"/>
          <w:szCs w:val="28"/>
        </w:rPr>
        <w:t>ным путем передачи. Нарушение температурного режима хранения готовых кондитерских изделий способствовало размножению стаф</w:t>
      </w:r>
      <w:r w:rsidRPr="003478F9">
        <w:rPr>
          <w:sz w:val="28"/>
          <w:szCs w:val="28"/>
        </w:rPr>
        <w:t>и</w:t>
      </w:r>
      <w:r w:rsidRPr="003478F9">
        <w:rPr>
          <w:sz w:val="28"/>
          <w:szCs w:val="28"/>
        </w:rPr>
        <w:t xml:space="preserve">лококков и </w:t>
      </w:r>
      <w:proofErr w:type="spellStart"/>
      <w:r w:rsidRPr="003478F9">
        <w:rPr>
          <w:sz w:val="28"/>
          <w:szCs w:val="28"/>
        </w:rPr>
        <w:t>токсинообразованию</w:t>
      </w:r>
      <w:proofErr w:type="spellEnd"/>
      <w:r w:rsidRPr="003478F9">
        <w:rPr>
          <w:sz w:val="28"/>
          <w:szCs w:val="28"/>
        </w:rPr>
        <w:t>.</w:t>
      </w:r>
    </w:p>
    <w:p w:rsidR="003478F9" w:rsidRPr="003478F9" w:rsidRDefault="003478F9" w:rsidP="00856AD9">
      <w:pPr>
        <w:pStyle w:val="29"/>
        <w:numPr>
          <w:ilvl w:val="0"/>
          <w:numId w:val="33"/>
        </w:numPr>
        <w:shd w:val="clear" w:color="auto" w:fill="auto"/>
        <w:tabs>
          <w:tab w:val="left" w:pos="1210"/>
        </w:tabs>
        <w:spacing w:before="0" w:line="240" w:lineRule="auto"/>
        <w:ind w:left="1004" w:hanging="360"/>
        <w:jc w:val="both"/>
        <w:rPr>
          <w:sz w:val="28"/>
          <w:szCs w:val="28"/>
        </w:rPr>
      </w:pPr>
      <w:proofErr w:type="spellStart"/>
      <w:proofErr w:type="gramStart"/>
      <w:r w:rsidRPr="003478F9">
        <w:rPr>
          <w:sz w:val="28"/>
          <w:szCs w:val="28"/>
        </w:rPr>
        <w:t>Цля</w:t>
      </w:r>
      <w:proofErr w:type="spellEnd"/>
      <w:r w:rsidRPr="003478F9">
        <w:rPr>
          <w:sz w:val="28"/>
          <w:szCs w:val="28"/>
        </w:rPr>
        <w:t xml:space="preserve"> оперативной ликвидации данной вспышки пищевого отравл</w:t>
      </w:r>
      <w:r w:rsidRPr="003478F9">
        <w:rPr>
          <w:sz w:val="28"/>
          <w:szCs w:val="28"/>
        </w:rPr>
        <w:t>е</w:t>
      </w:r>
      <w:r w:rsidRPr="003478F9">
        <w:rPr>
          <w:sz w:val="28"/>
          <w:szCs w:val="28"/>
        </w:rPr>
        <w:t>ния необходимо изъять из продажи и утилизировать данную партию кремовых тортов, которые хранились в ненадлежащих температу</w:t>
      </w:r>
      <w:r w:rsidRPr="003478F9">
        <w:rPr>
          <w:sz w:val="28"/>
          <w:szCs w:val="28"/>
        </w:rPr>
        <w:t>р</w:t>
      </w:r>
      <w:r w:rsidRPr="003478F9">
        <w:rPr>
          <w:sz w:val="28"/>
          <w:szCs w:val="28"/>
        </w:rPr>
        <w:t>ных условиях; обеспечить температурный режим хранения конд</w:t>
      </w:r>
      <w:r w:rsidRPr="003478F9">
        <w:rPr>
          <w:sz w:val="28"/>
          <w:szCs w:val="28"/>
        </w:rPr>
        <w:t>и</w:t>
      </w:r>
      <w:r w:rsidRPr="003478F9">
        <w:rPr>
          <w:sz w:val="28"/>
          <w:szCs w:val="28"/>
        </w:rPr>
        <w:t>терских изделий с кремом в соответствии с требованиями нормати</w:t>
      </w:r>
      <w:r w:rsidRPr="003478F9">
        <w:rPr>
          <w:sz w:val="28"/>
          <w:szCs w:val="28"/>
        </w:rPr>
        <w:t>в</w:t>
      </w:r>
      <w:r w:rsidRPr="003478F9">
        <w:rPr>
          <w:sz w:val="28"/>
          <w:szCs w:val="28"/>
        </w:rPr>
        <w:t>ных документов (4±2 °С); отстранить от работы сотрудницу конд</w:t>
      </w:r>
      <w:r w:rsidRPr="003478F9">
        <w:rPr>
          <w:sz w:val="28"/>
          <w:szCs w:val="28"/>
        </w:rPr>
        <w:t>и</w:t>
      </w:r>
      <w:r w:rsidRPr="003478F9">
        <w:rPr>
          <w:sz w:val="28"/>
          <w:szCs w:val="28"/>
        </w:rPr>
        <w:t xml:space="preserve">терского цеха, как выявленного </w:t>
      </w:r>
      <w:proofErr w:type="spellStart"/>
      <w:r w:rsidRPr="003478F9">
        <w:rPr>
          <w:sz w:val="28"/>
          <w:szCs w:val="28"/>
        </w:rPr>
        <w:t>бактерионосителя</w:t>
      </w:r>
      <w:proofErr w:type="spellEnd"/>
      <w:r w:rsidRPr="003478F9">
        <w:rPr>
          <w:sz w:val="28"/>
          <w:szCs w:val="28"/>
        </w:rPr>
        <w:t xml:space="preserve"> патогенного штамма </w:t>
      </w:r>
      <w:r w:rsidRPr="003478F9">
        <w:rPr>
          <w:sz w:val="28"/>
          <w:szCs w:val="28"/>
          <w:lang w:val="en-US" w:eastAsia="en-US" w:bidi="en-US"/>
        </w:rPr>
        <w:t>S</w:t>
      </w:r>
      <w:r w:rsidRPr="003478F9">
        <w:rPr>
          <w:sz w:val="28"/>
          <w:szCs w:val="28"/>
          <w:lang w:eastAsia="en-US" w:bidi="en-US"/>
        </w:rPr>
        <w:t>.</w:t>
      </w:r>
      <w:proofErr w:type="gramEnd"/>
      <w:r w:rsidRPr="003478F9">
        <w:rPr>
          <w:sz w:val="28"/>
          <w:szCs w:val="28"/>
          <w:lang w:eastAsia="en-US" w:bidi="en-US"/>
        </w:rPr>
        <w:t xml:space="preserve"> </w:t>
      </w:r>
      <w:proofErr w:type="spellStart"/>
      <w:r w:rsidRPr="003478F9">
        <w:rPr>
          <w:sz w:val="28"/>
          <w:szCs w:val="28"/>
          <w:lang w:val="en-US" w:eastAsia="en-US" w:bidi="en-US"/>
        </w:rPr>
        <w:t>Aureus</w:t>
      </w:r>
      <w:proofErr w:type="spellEnd"/>
      <w:r w:rsidRPr="003478F9">
        <w:rPr>
          <w:sz w:val="28"/>
          <w:szCs w:val="28"/>
          <w:lang w:eastAsia="en-US" w:bidi="en-US"/>
        </w:rPr>
        <w:t xml:space="preserve">, </w:t>
      </w:r>
      <w:r w:rsidRPr="003478F9">
        <w:rPr>
          <w:sz w:val="28"/>
          <w:szCs w:val="28"/>
        </w:rPr>
        <w:t>для санации и лечения.</w:t>
      </w:r>
    </w:p>
    <w:p w:rsidR="003478F9" w:rsidRPr="003478F9" w:rsidRDefault="003478F9" w:rsidP="00856AD9">
      <w:pPr>
        <w:pStyle w:val="29"/>
        <w:numPr>
          <w:ilvl w:val="0"/>
          <w:numId w:val="33"/>
        </w:numPr>
        <w:shd w:val="clear" w:color="auto" w:fill="auto"/>
        <w:tabs>
          <w:tab w:val="left" w:pos="1074"/>
        </w:tabs>
        <w:spacing w:before="0" w:line="240" w:lineRule="auto"/>
        <w:ind w:left="1004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Профилактика стафилококкового токсикоза включает</w:t>
      </w:r>
    </w:p>
    <w:p w:rsidR="003478F9" w:rsidRPr="003478F9" w:rsidRDefault="003478F9" w:rsidP="00856AD9">
      <w:pPr>
        <w:pStyle w:val="29"/>
        <w:numPr>
          <w:ilvl w:val="0"/>
          <w:numId w:val="34"/>
        </w:numPr>
        <w:shd w:val="clear" w:color="auto" w:fill="auto"/>
        <w:tabs>
          <w:tab w:val="left" w:pos="1380"/>
        </w:tabs>
        <w:spacing w:before="0" w:line="240" w:lineRule="auto"/>
        <w:ind w:left="720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своевременное выявление лиц с воспалительными заболеваниями верхних дыхательных путей и гнойничковыми поражениями кожи и отстранение их от условий приготовления пищи или контакта с гот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lastRenderedPageBreak/>
        <w:t>выми блюдами;</w:t>
      </w:r>
    </w:p>
    <w:p w:rsidR="003478F9" w:rsidRPr="003478F9" w:rsidRDefault="003478F9" w:rsidP="003478F9">
      <w:pPr>
        <w:pStyle w:val="29"/>
        <w:shd w:val="clear" w:color="auto" w:fill="auto"/>
        <w:spacing w:before="0" w:line="240" w:lineRule="auto"/>
        <w:ind w:left="340"/>
        <w:jc w:val="left"/>
        <w:rPr>
          <w:sz w:val="28"/>
          <w:szCs w:val="28"/>
        </w:rPr>
      </w:pPr>
      <w:r w:rsidRPr="003478F9">
        <w:rPr>
          <w:sz w:val="28"/>
          <w:szCs w:val="28"/>
        </w:rPr>
        <w:t>санирование работников пищевых объектов, своевременное лечение заб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леваний зубов и носоглотки, а также осуществление профилактики пр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студных</w:t>
      </w:r>
      <w:r>
        <w:rPr>
          <w:sz w:val="28"/>
          <w:szCs w:val="28"/>
        </w:rPr>
        <w:t xml:space="preserve"> </w:t>
      </w:r>
      <w:r w:rsidRPr="003478F9">
        <w:rPr>
          <w:sz w:val="28"/>
          <w:szCs w:val="28"/>
        </w:rPr>
        <w:t>заболеваний;</w:t>
      </w:r>
    </w:p>
    <w:p w:rsidR="003478F9" w:rsidRPr="003478F9" w:rsidRDefault="003478F9" w:rsidP="00856AD9">
      <w:pPr>
        <w:pStyle w:val="29"/>
        <w:numPr>
          <w:ilvl w:val="0"/>
          <w:numId w:val="34"/>
        </w:numPr>
        <w:shd w:val="clear" w:color="auto" w:fill="auto"/>
        <w:tabs>
          <w:tab w:val="left" w:pos="1282"/>
        </w:tabs>
        <w:spacing w:before="0" w:line="240" w:lineRule="auto"/>
        <w:ind w:left="720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строгое соблюдение правил производственной и личной гигиены;</w:t>
      </w:r>
    </w:p>
    <w:p w:rsidR="003478F9" w:rsidRPr="003478F9" w:rsidRDefault="003478F9" w:rsidP="00856AD9">
      <w:pPr>
        <w:pStyle w:val="29"/>
        <w:numPr>
          <w:ilvl w:val="0"/>
          <w:numId w:val="34"/>
        </w:numPr>
        <w:shd w:val="clear" w:color="auto" w:fill="auto"/>
        <w:tabs>
          <w:tab w:val="left" w:pos="1282"/>
        </w:tabs>
        <w:spacing w:before="0" w:line="240" w:lineRule="auto"/>
        <w:ind w:left="720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строгое соблюдение технологии приготовления пищи (режимов тепл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вой обработки), а также безусловное обеспечение температурных усл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вий хранения и сроков реализации скоропортящихся пр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дуктов.</w:t>
      </w:r>
    </w:p>
    <w:p w:rsidR="003478F9" w:rsidRPr="003478F9" w:rsidRDefault="003478F9" w:rsidP="003478F9">
      <w:pPr>
        <w:ind w:firstLine="709"/>
        <w:jc w:val="both"/>
        <w:rPr>
          <w:b/>
          <w:sz w:val="28"/>
          <w:u w:val="single"/>
        </w:rPr>
      </w:pPr>
    </w:p>
    <w:p w:rsidR="00AB4384" w:rsidRPr="00BD309D" w:rsidRDefault="00AB4384" w:rsidP="00E17D87">
      <w:pPr>
        <w:jc w:val="both"/>
        <w:rPr>
          <w:b/>
          <w:i/>
          <w:color w:val="000000"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E17D87">
        <w:rPr>
          <w:b/>
          <w:sz w:val="28"/>
          <w:szCs w:val="28"/>
          <w:u w:val="single"/>
        </w:rPr>
        <w:t>6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E17D87" w:rsidRPr="00733C2A">
        <w:rPr>
          <w:b/>
          <w:sz w:val="28"/>
          <w:szCs w:val="28"/>
        </w:rPr>
        <w:t>Комплексная гигиеническая оценка предприятий обществе</w:t>
      </w:r>
      <w:r w:rsidR="00E17D87" w:rsidRPr="00733C2A">
        <w:rPr>
          <w:b/>
          <w:sz w:val="28"/>
          <w:szCs w:val="28"/>
        </w:rPr>
        <w:t>н</w:t>
      </w:r>
      <w:r w:rsidR="00E17D87" w:rsidRPr="00733C2A">
        <w:rPr>
          <w:b/>
          <w:sz w:val="28"/>
          <w:szCs w:val="28"/>
        </w:rPr>
        <w:t>ного питания.</w:t>
      </w:r>
      <w:r w:rsidR="00E17D87">
        <w:rPr>
          <w:b/>
          <w:sz w:val="28"/>
          <w:szCs w:val="28"/>
        </w:rPr>
        <w:t xml:space="preserve"> </w:t>
      </w:r>
      <w:proofErr w:type="gramStart"/>
      <w:r w:rsidR="00E17D87">
        <w:rPr>
          <w:b/>
          <w:sz w:val="28"/>
          <w:szCs w:val="28"/>
        </w:rPr>
        <w:t>З</w:t>
      </w:r>
      <w:r w:rsidR="00E17D87" w:rsidRPr="00733C2A">
        <w:rPr>
          <w:b/>
          <w:sz w:val="28"/>
          <w:szCs w:val="28"/>
        </w:rPr>
        <w:t>анятие проводится на базе предприятия общественного питания)</w:t>
      </w:r>
      <w:r w:rsidR="00E17D87">
        <w:rPr>
          <w:b/>
          <w:sz w:val="28"/>
          <w:szCs w:val="28"/>
        </w:rPr>
        <w:t>»</w:t>
      </w:r>
      <w:proofErr w:type="gramEnd"/>
    </w:p>
    <w:p w:rsidR="00AB438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B4384" w:rsidRPr="009C029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B4384" w:rsidRPr="009C0294" w:rsidRDefault="00AB4384" w:rsidP="00AB4384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B4384" w:rsidRPr="009C0294" w:rsidRDefault="00AB4384" w:rsidP="00AB4384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E17D87" w:rsidRPr="00733C2A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733C2A">
        <w:rPr>
          <w:color w:val="000000"/>
          <w:spacing w:val="-1"/>
          <w:sz w:val="28"/>
          <w:szCs w:val="28"/>
        </w:rPr>
        <w:t xml:space="preserve">«Санитарно-эпидемиологические требования к организациям </w:t>
      </w:r>
      <w:r w:rsidRPr="00733C2A">
        <w:rPr>
          <w:color w:val="000000"/>
          <w:spacing w:val="-4"/>
          <w:sz w:val="28"/>
          <w:szCs w:val="28"/>
        </w:rPr>
        <w:t>общ</w:t>
      </w:r>
      <w:r w:rsidRPr="00733C2A">
        <w:rPr>
          <w:color w:val="000000"/>
          <w:spacing w:val="-4"/>
          <w:sz w:val="28"/>
          <w:szCs w:val="28"/>
        </w:rPr>
        <w:t>е</w:t>
      </w:r>
      <w:r w:rsidRPr="00733C2A">
        <w:rPr>
          <w:color w:val="000000"/>
          <w:spacing w:val="-4"/>
          <w:sz w:val="28"/>
          <w:szCs w:val="28"/>
        </w:rPr>
        <w:t xml:space="preserve">ственного питания, изготовлению и </w:t>
      </w:r>
      <w:proofErr w:type="spellStart"/>
      <w:r w:rsidRPr="00733C2A">
        <w:rPr>
          <w:color w:val="000000"/>
          <w:spacing w:val="-4"/>
          <w:sz w:val="28"/>
          <w:szCs w:val="28"/>
        </w:rPr>
        <w:t>оборотоспособности</w:t>
      </w:r>
      <w:proofErr w:type="spellEnd"/>
      <w:r w:rsidRPr="00733C2A">
        <w:rPr>
          <w:color w:val="000000"/>
          <w:spacing w:val="-4"/>
          <w:sz w:val="28"/>
          <w:szCs w:val="28"/>
        </w:rPr>
        <w:t xml:space="preserve"> в </w:t>
      </w:r>
      <w:r>
        <w:rPr>
          <w:color w:val="000000"/>
          <w:spacing w:val="-1"/>
          <w:sz w:val="28"/>
          <w:szCs w:val="28"/>
        </w:rPr>
        <w:t xml:space="preserve">них   пищевых   продуктов и продовольственного </w:t>
      </w:r>
      <w:r w:rsidRPr="00733C2A">
        <w:rPr>
          <w:color w:val="000000"/>
          <w:spacing w:val="-1"/>
          <w:sz w:val="28"/>
          <w:szCs w:val="28"/>
        </w:rPr>
        <w:t xml:space="preserve">сырья». </w:t>
      </w:r>
      <w:r w:rsidRPr="00733C2A">
        <w:rPr>
          <w:color w:val="000000"/>
          <w:spacing w:val="-3"/>
          <w:sz w:val="28"/>
          <w:szCs w:val="28"/>
        </w:rPr>
        <w:t>Санитарно-эпидемиологические правила СП 2.3.6.1079-01.</w:t>
      </w:r>
    </w:p>
    <w:p w:rsidR="00E17D87" w:rsidRPr="00E17D87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733C2A">
        <w:rPr>
          <w:color w:val="000000"/>
          <w:spacing w:val="-5"/>
          <w:sz w:val="28"/>
          <w:szCs w:val="28"/>
        </w:rPr>
        <w:t xml:space="preserve">Санитарно-эпидемиологические </w:t>
      </w:r>
      <w:r w:rsidRPr="00733C2A">
        <w:rPr>
          <w:color w:val="000000"/>
          <w:spacing w:val="-6"/>
          <w:sz w:val="28"/>
          <w:szCs w:val="28"/>
        </w:rPr>
        <w:t xml:space="preserve">правила и нормативы </w:t>
      </w:r>
      <w:r w:rsidRPr="00733C2A">
        <w:rPr>
          <w:color w:val="000000"/>
          <w:spacing w:val="4"/>
          <w:sz w:val="28"/>
          <w:szCs w:val="28"/>
        </w:rPr>
        <w:t xml:space="preserve">«Гигиенические требования к срокам годности и условиям </w:t>
      </w:r>
      <w:r w:rsidRPr="00733C2A">
        <w:rPr>
          <w:color w:val="000000"/>
          <w:spacing w:val="-5"/>
          <w:sz w:val="28"/>
          <w:szCs w:val="28"/>
        </w:rPr>
        <w:t>хранения пищевых проду</w:t>
      </w:r>
      <w:r w:rsidRPr="00733C2A">
        <w:rPr>
          <w:color w:val="000000"/>
          <w:spacing w:val="-5"/>
          <w:sz w:val="28"/>
          <w:szCs w:val="28"/>
        </w:rPr>
        <w:t>к</w:t>
      </w:r>
      <w:r w:rsidRPr="00733C2A">
        <w:rPr>
          <w:color w:val="000000"/>
          <w:spacing w:val="-5"/>
          <w:sz w:val="28"/>
          <w:szCs w:val="28"/>
        </w:rPr>
        <w:t xml:space="preserve">тов». </w:t>
      </w:r>
      <w:r w:rsidRPr="00733C2A">
        <w:rPr>
          <w:color w:val="000000"/>
          <w:spacing w:val="-6"/>
          <w:sz w:val="28"/>
          <w:szCs w:val="28"/>
        </w:rPr>
        <w:t xml:space="preserve"> СанПиН 2.3.2.1324-03.</w:t>
      </w:r>
    </w:p>
    <w:p w:rsidR="00E17D87" w:rsidRPr="00E17D87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E17D87">
        <w:rPr>
          <w:bCs/>
          <w:color w:val="000000"/>
          <w:sz w:val="28"/>
          <w:szCs w:val="28"/>
        </w:rPr>
        <w:t xml:space="preserve">«Методические указания по санитарно-бактериологическому </w:t>
      </w:r>
      <w:r w:rsidRPr="00E17D87">
        <w:rPr>
          <w:bCs/>
          <w:color w:val="000000"/>
          <w:spacing w:val="2"/>
          <w:sz w:val="28"/>
          <w:szCs w:val="28"/>
        </w:rPr>
        <w:t xml:space="preserve">контролю на предприятиях общественного питания и </w:t>
      </w:r>
      <w:r w:rsidRPr="00E17D87">
        <w:rPr>
          <w:bCs/>
          <w:color w:val="000000"/>
          <w:sz w:val="28"/>
          <w:szCs w:val="28"/>
        </w:rPr>
        <w:t>торговли пищевыми пр</w:t>
      </w:r>
      <w:r w:rsidRPr="00E17D87">
        <w:rPr>
          <w:bCs/>
          <w:color w:val="000000"/>
          <w:sz w:val="28"/>
          <w:szCs w:val="28"/>
        </w:rPr>
        <w:t>о</w:t>
      </w:r>
      <w:r w:rsidRPr="00E17D87">
        <w:rPr>
          <w:bCs/>
          <w:color w:val="000000"/>
          <w:sz w:val="28"/>
          <w:szCs w:val="28"/>
        </w:rPr>
        <w:t>дуктами» №2657 от 31.12.1982 г.</w:t>
      </w:r>
    </w:p>
    <w:p w:rsidR="00AB4384" w:rsidRDefault="00AB4384" w:rsidP="00AB4384">
      <w:pPr>
        <w:pStyle w:val="aa"/>
        <w:ind w:left="727"/>
        <w:contextualSpacing/>
        <w:jc w:val="right"/>
      </w:pPr>
    </w:p>
    <w:p w:rsidR="00AB4384" w:rsidRPr="00387F4A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BA28B6">
        <w:rPr>
          <w:b/>
          <w:i/>
          <w:color w:val="000000"/>
          <w:sz w:val="28"/>
          <w:szCs w:val="28"/>
        </w:rPr>
        <w:t>Практические навыки</w:t>
      </w:r>
    </w:p>
    <w:p w:rsidR="00AB4384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AB4384" w:rsidRDefault="00AB4384" w:rsidP="00E17D87">
      <w:pPr>
        <w:ind w:firstLine="444"/>
        <w:jc w:val="both"/>
        <w:rPr>
          <w:color w:val="000000"/>
          <w:sz w:val="28"/>
          <w:szCs w:val="28"/>
        </w:rPr>
      </w:pPr>
      <w:r w:rsidRPr="00D957BA">
        <w:rPr>
          <w:sz w:val="28"/>
          <w:szCs w:val="28"/>
        </w:rPr>
        <w:t xml:space="preserve">Освоение </w:t>
      </w:r>
      <w:r w:rsidR="00E17D87">
        <w:rPr>
          <w:color w:val="000000"/>
          <w:sz w:val="28"/>
          <w:szCs w:val="28"/>
        </w:rPr>
        <w:t xml:space="preserve">навыков  проведения </w:t>
      </w:r>
      <w:r w:rsidR="00E17D87" w:rsidRPr="00733C2A">
        <w:rPr>
          <w:color w:val="000000"/>
          <w:sz w:val="28"/>
          <w:szCs w:val="28"/>
        </w:rPr>
        <w:t>санитарно-гигиенического обследования предприятия общественного питания</w:t>
      </w:r>
      <w:r w:rsidR="00E17D87">
        <w:rPr>
          <w:color w:val="000000"/>
          <w:sz w:val="28"/>
          <w:szCs w:val="28"/>
        </w:rPr>
        <w:t>.</w:t>
      </w:r>
    </w:p>
    <w:p w:rsidR="00E17D87" w:rsidRDefault="00E17D87" w:rsidP="00E17D87">
      <w:pPr>
        <w:ind w:firstLine="444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AB4384" w:rsidRDefault="00E17D87" w:rsidP="00AB4384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Практические задания.</w:t>
      </w:r>
    </w:p>
    <w:p w:rsidR="00E17D87" w:rsidRDefault="00E17D87" w:rsidP="00AB4384">
      <w:pPr>
        <w:jc w:val="center"/>
        <w:rPr>
          <w:b/>
          <w:i/>
          <w:color w:val="000000"/>
          <w:sz w:val="28"/>
          <w:szCs w:val="28"/>
        </w:rPr>
      </w:pPr>
    </w:p>
    <w:p w:rsidR="00E17D87" w:rsidRDefault="00E17D87" w:rsidP="00E17D87">
      <w:pPr>
        <w:ind w:firstLine="709"/>
        <w:jc w:val="both"/>
        <w:rPr>
          <w:color w:val="000000"/>
          <w:sz w:val="28"/>
          <w:szCs w:val="28"/>
        </w:rPr>
      </w:pPr>
      <w:r w:rsidRPr="00733C2A">
        <w:rPr>
          <w:color w:val="000000"/>
          <w:sz w:val="28"/>
          <w:szCs w:val="28"/>
        </w:rPr>
        <w:t>Проведение студентами самостоятельного санитарно-гигиенического обследования предприятия общественного питания</w:t>
      </w:r>
      <w:r>
        <w:rPr>
          <w:color w:val="000000"/>
          <w:sz w:val="28"/>
          <w:szCs w:val="28"/>
        </w:rPr>
        <w:t>.</w:t>
      </w:r>
    </w:p>
    <w:p w:rsidR="00BA28B6" w:rsidRPr="00BA28B6" w:rsidRDefault="00BA28B6" w:rsidP="00BA28B6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BA28B6">
        <w:rPr>
          <w:b/>
          <w:sz w:val="28"/>
          <w:szCs w:val="28"/>
        </w:rPr>
        <w:t>Схема санитарного обследования предприятия</w:t>
      </w:r>
    </w:p>
    <w:p w:rsidR="00BA28B6" w:rsidRPr="00BA28B6" w:rsidRDefault="00BA28B6" w:rsidP="00BA28B6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BA28B6">
        <w:rPr>
          <w:b/>
          <w:sz w:val="28"/>
          <w:szCs w:val="28"/>
        </w:rPr>
        <w:t>общественного питания</w:t>
      </w:r>
    </w:p>
    <w:p w:rsidR="00BA28B6" w:rsidRPr="00BA28B6" w:rsidRDefault="00BA28B6" w:rsidP="00BA28B6">
      <w:pPr>
        <w:ind w:firstLine="540"/>
        <w:jc w:val="both"/>
        <w:rPr>
          <w:sz w:val="28"/>
          <w:szCs w:val="28"/>
        </w:rPr>
      </w:pPr>
      <w:r w:rsidRPr="00BA28B6">
        <w:rPr>
          <w:noProof/>
          <w:sz w:val="28"/>
          <w:szCs w:val="28"/>
        </w:rPr>
        <w:t>1.</w:t>
      </w:r>
      <w:r w:rsidRPr="00BA28B6">
        <w:rPr>
          <w:sz w:val="28"/>
          <w:szCs w:val="28"/>
        </w:rPr>
        <w:t xml:space="preserve"> Общие сведения. Наименование (номер и адрес столовой). Ведо</w:t>
      </w:r>
      <w:r w:rsidRPr="00BA28B6">
        <w:rPr>
          <w:sz w:val="28"/>
          <w:szCs w:val="28"/>
        </w:rPr>
        <w:t>м</w:t>
      </w:r>
      <w:r w:rsidRPr="00BA28B6">
        <w:rPr>
          <w:sz w:val="28"/>
          <w:szCs w:val="28"/>
        </w:rPr>
        <w:t>ственная принадлежность, тип (диетическая, открытая, закрытая, при каком предприятии, работает на сырье или полуфабрикатах). Месторасположение (здание отдельно стоящее или встроенное)</w:t>
      </w:r>
      <w:r w:rsidRPr="00BA28B6">
        <w:rPr>
          <w:noProof/>
          <w:sz w:val="28"/>
          <w:szCs w:val="28"/>
        </w:rPr>
        <w:t>.</w:t>
      </w:r>
      <w:r w:rsidRPr="00BA28B6">
        <w:rPr>
          <w:sz w:val="28"/>
          <w:szCs w:val="28"/>
        </w:rPr>
        <w:t xml:space="preserve"> Окружающие объекты.</w:t>
      </w:r>
    </w:p>
    <w:p w:rsidR="00BA28B6" w:rsidRPr="00BA28B6" w:rsidRDefault="00BA28B6" w:rsidP="00BA28B6">
      <w:pPr>
        <w:ind w:firstLine="540"/>
        <w:jc w:val="both"/>
        <w:rPr>
          <w:sz w:val="28"/>
          <w:szCs w:val="28"/>
        </w:rPr>
      </w:pPr>
      <w:r w:rsidRPr="00BA28B6">
        <w:rPr>
          <w:noProof/>
          <w:sz w:val="28"/>
          <w:szCs w:val="28"/>
        </w:rPr>
        <w:t>2.</w:t>
      </w:r>
      <w:r w:rsidRPr="00BA28B6">
        <w:rPr>
          <w:sz w:val="28"/>
          <w:szCs w:val="28"/>
        </w:rPr>
        <w:t xml:space="preserve"> Мощность предприятия (проектная и фактическая). Коли</w:t>
      </w:r>
      <w:r w:rsidRPr="00BA28B6">
        <w:rPr>
          <w:sz w:val="28"/>
          <w:szCs w:val="28"/>
        </w:rPr>
        <w:softHyphen/>
        <w:t>чество пос</w:t>
      </w:r>
      <w:r w:rsidRPr="00BA28B6">
        <w:rPr>
          <w:sz w:val="28"/>
          <w:szCs w:val="28"/>
        </w:rPr>
        <w:t>а</w:t>
      </w:r>
      <w:r w:rsidRPr="00BA28B6">
        <w:rPr>
          <w:sz w:val="28"/>
          <w:szCs w:val="28"/>
        </w:rPr>
        <w:t>дочных мест и число отпускаемых за день блюд. Площадь торгового зала, число рабочих мест продавцов или контролеров, численность персонала.</w:t>
      </w:r>
    </w:p>
    <w:p w:rsidR="00BA28B6" w:rsidRPr="00BA28B6" w:rsidRDefault="00BA28B6" w:rsidP="00BA28B6">
      <w:pPr>
        <w:jc w:val="both"/>
        <w:rPr>
          <w:sz w:val="28"/>
          <w:szCs w:val="28"/>
        </w:rPr>
      </w:pPr>
      <w:r w:rsidRPr="00BA28B6">
        <w:rPr>
          <w:sz w:val="28"/>
          <w:szCs w:val="28"/>
        </w:rPr>
        <w:lastRenderedPageBreak/>
        <w:t>Ассортимент производимой или реализуемой продукции. Со</w:t>
      </w:r>
      <w:r w:rsidRPr="00BA28B6">
        <w:rPr>
          <w:sz w:val="28"/>
          <w:szCs w:val="28"/>
        </w:rPr>
        <w:softHyphen/>
        <w:t>ответствие а</w:t>
      </w:r>
      <w:r w:rsidRPr="00BA28B6">
        <w:rPr>
          <w:sz w:val="28"/>
          <w:szCs w:val="28"/>
        </w:rPr>
        <w:t>с</w:t>
      </w:r>
      <w:r w:rsidRPr="00BA28B6">
        <w:rPr>
          <w:sz w:val="28"/>
          <w:szCs w:val="28"/>
        </w:rPr>
        <w:t>сортимента и объема продуктов существующим возможностям и санитарн</w:t>
      </w:r>
      <w:r w:rsidRPr="00BA28B6">
        <w:rPr>
          <w:sz w:val="28"/>
          <w:szCs w:val="28"/>
        </w:rPr>
        <w:t>о</w:t>
      </w:r>
      <w:r w:rsidRPr="00BA28B6">
        <w:rPr>
          <w:sz w:val="28"/>
          <w:szCs w:val="28"/>
        </w:rPr>
        <w:t>му состоянию предприятия. Форма обслуживания (самообслуживание, через официанта, через про</w:t>
      </w:r>
      <w:r w:rsidRPr="00BA28B6">
        <w:rPr>
          <w:sz w:val="28"/>
          <w:szCs w:val="28"/>
        </w:rPr>
        <w:softHyphen/>
        <w:t>давца) по проекту и фактически.</w:t>
      </w:r>
    </w:p>
    <w:p w:rsidR="00BA28B6" w:rsidRPr="00BA28B6" w:rsidRDefault="00BA28B6" w:rsidP="00BA28B6">
      <w:pPr>
        <w:ind w:firstLine="540"/>
        <w:jc w:val="both"/>
        <w:rPr>
          <w:sz w:val="28"/>
          <w:szCs w:val="28"/>
        </w:rPr>
      </w:pPr>
      <w:r w:rsidRPr="00BA28B6">
        <w:rPr>
          <w:noProof/>
          <w:sz w:val="28"/>
          <w:szCs w:val="28"/>
        </w:rPr>
        <w:t>3.</w:t>
      </w:r>
      <w:r w:rsidRPr="00BA28B6">
        <w:rPr>
          <w:sz w:val="28"/>
          <w:szCs w:val="28"/>
        </w:rPr>
        <w:t xml:space="preserve"> Характеристика территории предприятия: ограждение, ха</w:t>
      </w:r>
      <w:r w:rsidRPr="00BA28B6">
        <w:rPr>
          <w:sz w:val="28"/>
          <w:szCs w:val="28"/>
        </w:rPr>
        <w:softHyphen/>
        <w:t>рактер п</w:t>
      </w:r>
      <w:r w:rsidRPr="00BA28B6">
        <w:rPr>
          <w:sz w:val="28"/>
          <w:szCs w:val="28"/>
        </w:rPr>
        <w:t>о</w:t>
      </w:r>
      <w:r w:rsidRPr="00BA28B6">
        <w:rPr>
          <w:sz w:val="28"/>
          <w:szCs w:val="28"/>
        </w:rPr>
        <w:t>крытия, мусороприемники, помещения для хранения тары и пищевых отх</w:t>
      </w:r>
      <w:r w:rsidRPr="00BA28B6">
        <w:rPr>
          <w:sz w:val="28"/>
          <w:szCs w:val="28"/>
        </w:rPr>
        <w:t>о</w:t>
      </w:r>
      <w:r w:rsidRPr="00BA28B6">
        <w:rPr>
          <w:sz w:val="28"/>
          <w:szCs w:val="28"/>
        </w:rPr>
        <w:t>дов, санитарное содержание.</w:t>
      </w:r>
    </w:p>
    <w:p w:rsidR="00BA28B6" w:rsidRPr="00BA28B6" w:rsidRDefault="00BA28B6" w:rsidP="00BA28B6">
      <w:pPr>
        <w:ind w:firstLine="540"/>
        <w:jc w:val="both"/>
        <w:rPr>
          <w:sz w:val="28"/>
          <w:szCs w:val="28"/>
        </w:rPr>
      </w:pPr>
      <w:r w:rsidRPr="00BA28B6">
        <w:rPr>
          <w:noProof/>
          <w:sz w:val="28"/>
          <w:szCs w:val="28"/>
        </w:rPr>
        <w:t>4.</w:t>
      </w:r>
      <w:r w:rsidRPr="00BA28B6">
        <w:rPr>
          <w:sz w:val="28"/>
          <w:szCs w:val="28"/>
        </w:rPr>
        <w:t xml:space="preserve"> Санитарно-техническое состояние предприятия.</w:t>
      </w:r>
    </w:p>
    <w:p w:rsidR="00BA28B6" w:rsidRPr="00BA28B6" w:rsidRDefault="00BA28B6" w:rsidP="00BA28B6">
      <w:pPr>
        <w:jc w:val="both"/>
        <w:rPr>
          <w:sz w:val="28"/>
          <w:szCs w:val="28"/>
        </w:rPr>
      </w:pPr>
      <w:r w:rsidRPr="00BA28B6">
        <w:rPr>
          <w:sz w:val="28"/>
          <w:szCs w:val="28"/>
        </w:rPr>
        <w:t>Водоснабжение: источник, соответствие качества воды СанПиН на питьевую воду, достаточность обеспечения водой; го</w:t>
      </w:r>
      <w:r w:rsidRPr="00BA28B6">
        <w:rPr>
          <w:sz w:val="28"/>
          <w:szCs w:val="28"/>
        </w:rPr>
        <w:softHyphen/>
        <w:t>рячее водоснабжение (способы получения горячей воды, ее ка</w:t>
      </w:r>
      <w:r w:rsidRPr="00BA28B6">
        <w:rPr>
          <w:sz w:val="28"/>
          <w:szCs w:val="28"/>
        </w:rPr>
        <w:softHyphen/>
        <w:t>чество, температура).</w:t>
      </w:r>
    </w:p>
    <w:p w:rsidR="00BA28B6" w:rsidRPr="00BA28B6" w:rsidRDefault="00BA28B6" w:rsidP="00BA28B6">
      <w:pPr>
        <w:jc w:val="both"/>
        <w:rPr>
          <w:sz w:val="28"/>
          <w:szCs w:val="28"/>
        </w:rPr>
      </w:pPr>
      <w:r w:rsidRPr="00BA28B6">
        <w:rPr>
          <w:sz w:val="28"/>
          <w:szCs w:val="28"/>
        </w:rPr>
        <w:t>Наличие технического водопровода, пути использования тех</w:t>
      </w:r>
      <w:r w:rsidRPr="00BA28B6">
        <w:rPr>
          <w:sz w:val="28"/>
          <w:szCs w:val="28"/>
        </w:rPr>
        <w:softHyphen/>
        <w:t>нической воды, отсутствие соединений сетей технического и питьевого водопровода (отл</w:t>
      </w:r>
      <w:r w:rsidRPr="00BA28B6">
        <w:rPr>
          <w:sz w:val="28"/>
          <w:szCs w:val="28"/>
        </w:rPr>
        <w:t>и</w:t>
      </w:r>
      <w:r w:rsidRPr="00BA28B6">
        <w:rPr>
          <w:sz w:val="28"/>
          <w:szCs w:val="28"/>
        </w:rPr>
        <w:t>чительная окраска труб)</w:t>
      </w:r>
      <w:r w:rsidRPr="00BA28B6">
        <w:rPr>
          <w:noProof/>
          <w:sz w:val="28"/>
          <w:szCs w:val="28"/>
        </w:rPr>
        <w:t>.</w:t>
      </w:r>
    </w:p>
    <w:p w:rsidR="00BA28B6" w:rsidRPr="00BA28B6" w:rsidRDefault="00BA28B6" w:rsidP="00BA28B6">
      <w:pPr>
        <w:jc w:val="both"/>
        <w:rPr>
          <w:sz w:val="28"/>
          <w:szCs w:val="28"/>
        </w:rPr>
      </w:pPr>
      <w:r w:rsidRPr="00BA28B6">
        <w:rPr>
          <w:sz w:val="28"/>
          <w:szCs w:val="28"/>
        </w:rPr>
        <w:t>Канализация: система удаления производственных и бы</w:t>
      </w:r>
      <w:r w:rsidRPr="00BA28B6">
        <w:rPr>
          <w:sz w:val="28"/>
          <w:szCs w:val="28"/>
        </w:rPr>
        <w:softHyphen/>
        <w:t>товых сточных вод. Присоединение технологического оборудова</w:t>
      </w:r>
      <w:r w:rsidRPr="00BA28B6">
        <w:rPr>
          <w:sz w:val="28"/>
          <w:szCs w:val="28"/>
        </w:rPr>
        <w:softHyphen/>
        <w:t>ния и моечных ванн к канализ</w:t>
      </w:r>
      <w:r w:rsidRPr="00BA28B6">
        <w:rPr>
          <w:sz w:val="28"/>
          <w:szCs w:val="28"/>
        </w:rPr>
        <w:t>а</w:t>
      </w:r>
      <w:r w:rsidRPr="00BA28B6">
        <w:rPr>
          <w:sz w:val="28"/>
          <w:szCs w:val="28"/>
        </w:rPr>
        <w:t>ционной сети (воздушные раз</w:t>
      </w:r>
      <w:r w:rsidRPr="00BA28B6">
        <w:rPr>
          <w:sz w:val="28"/>
          <w:szCs w:val="28"/>
        </w:rPr>
        <w:softHyphen/>
        <w:t>рывы, приемные воронки, сифоны, трапы). Предусмотрена ли механическая очистка сточных вод (песколовка, жироло</w:t>
      </w:r>
      <w:r w:rsidRPr="00BA28B6">
        <w:rPr>
          <w:sz w:val="28"/>
          <w:szCs w:val="28"/>
        </w:rPr>
        <w:t>в</w:t>
      </w:r>
      <w:r w:rsidRPr="00BA28B6">
        <w:rPr>
          <w:sz w:val="28"/>
          <w:szCs w:val="28"/>
        </w:rPr>
        <w:t>ка, отстойник-</w:t>
      </w:r>
      <w:proofErr w:type="spellStart"/>
      <w:r w:rsidRPr="00BA28B6">
        <w:rPr>
          <w:sz w:val="28"/>
          <w:szCs w:val="28"/>
        </w:rPr>
        <w:t>мезголовка</w:t>
      </w:r>
      <w:proofErr w:type="spellEnd"/>
      <w:r w:rsidRPr="00BA28B6">
        <w:rPr>
          <w:sz w:val="28"/>
          <w:szCs w:val="28"/>
        </w:rPr>
        <w:t>).</w:t>
      </w:r>
    </w:p>
    <w:p w:rsidR="00BA28B6" w:rsidRPr="00BA28B6" w:rsidRDefault="00BA28B6" w:rsidP="00BA28B6">
      <w:pPr>
        <w:jc w:val="both"/>
        <w:rPr>
          <w:sz w:val="28"/>
          <w:szCs w:val="28"/>
        </w:rPr>
      </w:pPr>
      <w:r w:rsidRPr="00BA28B6">
        <w:rPr>
          <w:sz w:val="28"/>
          <w:szCs w:val="28"/>
        </w:rPr>
        <w:t xml:space="preserve">Обеспеченность холодом: система охлаждения, </w:t>
      </w:r>
      <w:proofErr w:type="spellStart"/>
      <w:r w:rsidRPr="00BA28B6">
        <w:rPr>
          <w:sz w:val="28"/>
          <w:szCs w:val="28"/>
        </w:rPr>
        <w:t>хладоагент</w:t>
      </w:r>
      <w:proofErr w:type="spellEnd"/>
      <w:r w:rsidRPr="00BA28B6">
        <w:rPr>
          <w:sz w:val="28"/>
          <w:szCs w:val="28"/>
        </w:rPr>
        <w:t>, используемые типы холодильных установок, соблюде</w:t>
      </w:r>
      <w:r w:rsidRPr="00BA28B6">
        <w:rPr>
          <w:sz w:val="28"/>
          <w:szCs w:val="28"/>
        </w:rPr>
        <w:softHyphen/>
        <w:t>ние температурного режима.</w:t>
      </w:r>
    </w:p>
    <w:p w:rsidR="00BA28B6" w:rsidRPr="00BA28B6" w:rsidRDefault="00BA28B6" w:rsidP="00BA28B6">
      <w:pPr>
        <w:jc w:val="both"/>
        <w:rPr>
          <w:sz w:val="28"/>
          <w:szCs w:val="28"/>
        </w:rPr>
      </w:pPr>
      <w:r w:rsidRPr="00BA28B6">
        <w:rPr>
          <w:sz w:val="28"/>
          <w:szCs w:val="28"/>
        </w:rPr>
        <w:t>Отопление: система отопления, теплоносители, виды отопительных приб</w:t>
      </w:r>
      <w:r w:rsidRPr="00BA28B6">
        <w:rPr>
          <w:sz w:val="28"/>
          <w:szCs w:val="28"/>
        </w:rPr>
        <w:t>о</w:t>
      </w:r>
      <w:r w:rsidRPr="00BA28B6">
        <w:rPr>
          <w:sz w:val="28"/>
          <w:szCs w:val="28"/>
        </w:rPr>
        <w:t>ров, температурный режим в помещениях, са</w:t>
      </w:r>
      <w:r w:rsidRPr="00BA28B6">
        <w:rPr>
          <w:sz w:val="28"/>
          <w:szCs w:val="28"/>
        </w:rPr>
        <w:softHyphen/>
        <w:t>нитарное содержание отоп</w:t>
      </w:r>
      <w:r w:rsidRPr="00BA28B6">
        <w:rPr>
          <w:sz w:val="28"/>
          <w:szCs w:val="28"/>
        </w:rPr>
        <w:t>и</w:t>
      </w:r>
      <w:r w:rsidRPr="00BA28B6">
        <w:rPr>
          <w:sz w:val="28"/>
          <w:szCs w:val="28"/>
        </w:rPr>
        <w:t>тельных приборов.</w:t>
      </w:r>
    </w:p>
    <w:p w:rsidR="00BA28B6" w:rsidRPr="00BA28B6" w:rsidRDefault="00BA28B6" w:rsidP="00BA28B6">
      <w:pPr>
        <w:jc w:val="both"/>
        <w:rPr>
          <w:sz w:val="28"/>
          <w:szCs w:val="28"/>
        </w:rPr>
      </w:pPr>
      <w:r w:rsidRPr="00BA28B6">
        <w:rPr>
          <w:sz w:val="28"/>
          <w:szCs w:val="28"/>
        </w:rPr>
        <w:t>Вентиляция; применяемые системы (</w:t>
      </w:r>
      <w:proofErr w:type="spellStart"/>
      <w:r w:rsidRPr="00BA28B6">
        <w:rPr>
          <w:sz w:val="28"/>
          <w:szCs w:val="28"/>
        </w:rPr>
        <w:t>общеобменная</w:t>
      </w:r>
      <w:proofErr w:type="spellEnd"/>
      <w:r w:rsidRPr="00BA28B6">
        <w:rPr>
          <w:sz w:val="28"/>
          <w:szCs w:val="28"/>
        </w:rPr>
        <w:t>, мест</w:t>
      </w:r>
      <w:r w:rsidRPr="00BA28B6">
        <w:rPr>
          <w:sz w:val="28"/>
          <w:szCs w:val="28"/>
        </w:rPr>
        <w:softHyphen/>
        <w:t>ная), правильность их устройства, эффективность работы.</w:t>
      </w:r>
    </w:p>
    <w:p w:rsidR="00BA28B6" w:rsidRPr="00BA28B6" w:rsidRDefault="00BA28B6" w:rsidP="00BA28B6">
      <w:pPr>
        <w:jc w:val="both"/>
        <w:rPr>
          <w:sz w:val="28"/>
          <w:szCs w:val="28"/>
        </w:rPr>
      </w:pPr>
      <w:r w:rsidRPr="00BA28B6">
        <w:rPr>
          <w:sz w:val="28"/>
          <w:szCs w:val="28"/>
        </w:rPr>
        <w:t>Освещение: естественное и искусственное (равномер</w:t>
      </w:r>
      <w:r w:rsidRPr="00BA28B6">
        <w:rPr>
          <w:sz w:val="28"/>
          <w:szCs w:val="28"/>
        </w:rPr>
        <w:softHyphen/>
        <w:t>ность, достаточность, санитарное состояние осветительной арма</w:t>
      </w:r>
      <w:r w:rsidRPr="00BA28B6">
        <w:rPr>
          <w:sz w:val="28"/>
          <w:szCs w:val="28"/>
        </w:rPr>
        <w:softHyphen/>
        <w:t>туры и окон)</w:t>
      </w:r>
      <w:r w:rsidRPr="00BA28B6">
        <w:rPr>
          <w:noProof/>
          <w:sz w:val="28"/>
          <w:szCs w:val="28"/>
        </w:rPr>
        <w:t>.</w:t>
      </w:r>
    </w:p>
    <w:p w:rsidR="00BA28B6" w:rsidRPr="00BA28B6" w:rsidRDefault="00BA28B6" w:rsidP="00BA28B6">
      <w:pPr>
        <w:jc w:val="both"/>
        <w:rPr>
          <w:sz w:val="28"/>
          <w:szCs w:val="28"/>
        </w:rPr>
      </w:pPr>
      <w:proofErr w:type="spellStart"/>
      <w:r w:rsidRPr="00BA28B6">
        <w:rPr>
          <w:sz w:val="28"/>
          <w:szCs w:val="28"/>
        </w:rPr>
        <w:t>Шумоизоляция</w:t>
      </w:r>
      <w:proofErr w:type="spellEnd"/>
      <w:r w:rsidRPr="00BA28B6">
        <w:rPr>
          <w:sz w:val="28"/>
          <w:szCs w:val="28"/>
        </w:rPr>
        <w:t xml:space="preserve"> производственных помещений: специаль</w:t>
      </w:r>
      <w:r w:rsidRPr="00BA28B6">
        <w:rPr>
          <w:sz w:val="28"/>
          <w:szCs w:val="28"/>
        </w:rPr>
        <w:softHyphen/>
        <w:t>ные фундаменты, звукопоглощающие коврики, амортизаторы, прокладки, звукоизолирующие ограждения.</w:t>
      </w:r>
    </w:p>
    <w:p w:rsidR="00BA28B6" w:rsidRPr="00BA28B6" w:rsidRDefault="00BA28B6" w:rsidP="00BA28B6">
      <w:pPr>
        <w:ind w:firstLine="540"/>
        <w:jc w:val="both"/>
        <w:rPr>
          <w:sz w:val="28"/>
          <w:szCs w:val="28"/>
        </w:rPr>
      </w:pPr>
      <w:r w:rsidRPr="00BA28B6">
        <w:rPr>
          <w:noProof/>
          <w:sz w:val="28"/>
          <w:szCs w:val="28"/>
        </w:rPr>
        <w:t>5.</w:t>
      </w:r>
      <w:r w:rsidRPr="00BA28B6">
        <w:rPr>
          <w:sz w:val="28"/>
          <w:szCs w:val="28"/>
        </w:rPr>
        <w:t xml:space="preserve"> Состав и планировка помещений предприятия: перечень торговых, производственных, складских, подсобных, административно-бытовых пом</w:t>
      </w:r>
      <w:r w:rsidRPr="00BA28B6">
        <w:rPr>
          <w:sz w:val="28"/>
          <w:szCs w:val="28"/>
        </w:rPr>
        <w:t>е</w:t>
      </w:r>
      <w:r w:rsidRPr="00BA28B6">
        <w:rPr>
          <w:sz w:val="28"/>
          <w:szCs w:val="28"/>
        </w:rPr>
        <w:t>щений, рациональность их размещения с точки зрения поточности технол</w:t>
      </w:r>
      <w:r w:rsidRPr="00BA28B6">
        <w:rPr>
          <w:sz w:val="28"/>
          <w:szCs w:val="28"/>
        </w:rPr>
        <w:t>о</w:t>
      </w:r>
      <w:r w:rsidRPr="00BA28B6">
        <w:rPr>
          <w:sz w:val="28"/>
          <w:szCs w:val="28"/>
        </w:rPr>
        <w:t>гического процесса. Соответ</w:t>
      </w:r>
      <w:r w:rsidRPr="00BA28B6">
        <w:rPr>
          <w:sz w:val="28"/>
          <w:szCs w:val="28"/>
        </w:rPr>
        <w:softHyphen/>
        <w:t>ствие размеров (площадь, высота) санитарным нормам.</w:t>
      </w:r>
    </w:p>
    <w:p w:rsidR="00BA28B6" w:rsidRPr="00BA28B6" w:rsidRDefault="00BA28B6" w:rsidP="00BA28B6">
      <w:pPr>
        <w:ind w:firstLine="540"/>
        <w:jc w:val="both"/>
        <w:rPr>
          <w:noProof/>
          <w:sz w:val="28"/>
          <w:szCs w:val="28"/>
        </w:rPr>
      </w:pPr>
      <w:r w:rsidRPr="00BA28B6">
        <w:rPr>
          <w:noProof/>
          <w:sz w:val="28"/>
          <w:szCs w:val="28"/>
        </w:rPr>
        <w:t>6.</w:t>
      </w:r>
      <w:r w:rsidRPr="00BA28B6">
        <w:rPr>
          <w:sz w:val="28"/>
          <w:szCs w:val="28"/>
        </w:rPr>
        <w:t xml:space="preserve"> Санитарное состояние помещений: качество уборки поме</w:t>
      </w:r>
      <w:r w:rsidRPr="00BA28B6">
        <w:rPr>
          <w:sz w:val="28"/>
          <w:szCs w:val="28"/>
        </w:rPr>
        <w:softHyphen/>
        <w:t>щений, обе</w:t>
      </w:r>
      <w:r w:rsidRPr="00BA28B6">
        <w:rPr>
          <w:sz w:val="28"/>
          <w:szCs w:val="28"/>
        </w:rPr>
        <w:t>с</w:t>
      </w:r>
      <w:r w:rsidRPr="00BA28B6">
        <w:rPr>
          <w:sz w:val="28"/>
          <w:szCs w:val="28"/>
        </w:rPr>
        <w:t>печенность уборочным инвентарем, его маркировка, условия хранения, пр</w:t>
      </w:r>
      <w:r w:rsidRPr="00BA28B6">
        <w:rPr>
          <w:sz w:val="28"/>
          <w:szCs w:val="28"/>
        </w:rPr>
        <w:t>а</w:t>
      </w:r>
      <w:r w:rsidRPr="00BA28B6">
        <w:rPr>
          <w:sz w:val="28"/>
          <w:szCs w:val="28"/>
        </w:rPr>
        <w:t>вильность использования. Наличие мух, амбарных вредителей и других нас</w:t>
      </w:r>
      <w:r w:rsidRPr="00BA28B6">
        <w:rPr>
          <w:sz w:val="28"/>
          <w:szCs w:val="28"/>
        </w:rPr>
        <w:t>е</w:t>
      </w:r>
      <w:r w:rsidRPr="00BA28B6">
        <w:rPr>
          <w:sz w:val="28"/>
          <w:szCs w:val="28"/>
        </w:rPr>
        <w:t>комых и грызунов. Меры дезинфекции и дератизации.</w:t>
      </w:r>
      <w:r w:rsidRPr="00BA28B6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BA28B6" w:rsidRPr="00BA28B6" w:rsidRDefault="00BA28B6" w:rsidP="00BA28B6">
      <w:pPr>
        <w:ind w:firstLine="540"/>
        <w:jc w:val="both"/>
        <w:rPr>
          <w:sz w:val="28"/>
          <w:szCs w:val="28"/>
        </w:rPr>
      </w:pPr>
      <w:r w:rsidRPr="00BA28B6">
        <w:rPr>
          <w:noProof/>
          <w:sz w:val="28"/>
          <w:szCs w:val="28"/>
        </w:rPr>
        <w:t>7.</w:t>
      </w:r>
      <w:r w:rsidRPr="00BA28B6">
        <w:rPr>
          <w:sz w:val="28"/>
          <w:szCs w:val="28"/>
        </w:rPr>
        <w:t xml:space="preserve"> Бытовые помещения. Место приема пищи персоналом. Раздельность хранения верхней и санитарной одежды. Обеспе</w:t>
      </w:r>
      <w:r w:rsidRPr="00BA28B6">
        <w:rPr>
          <w:sz w:val="28"/>
          <w:szCs w:val="28"/>
        </w:rPr>
        <w:softHyphen/>
        <w:t>ченность бытовых помещ</w:t>
      </w:r>
      <w:r w:rsidRPr="00BA28B6">
        <w:rPr>
          <w:sz w:val="28"/>
          <w:szCs w:val="28"/>
        </w:rPr>
        <w:t>е</w:t>
      </w:r>
      <w:r w:rsidRPr="00BA28B6">
        <w:rPr>
          <w:sz w:val="28"/>
          <w:szCs w:val="28"/>
        </w:rPr>
        <w:t>ний душевыми кабинами, туалетом, гардеробом, бельевой и др.</w:t>
      </w:r>
      <w:r w:rsidRPr="00BA28B6">
        <w:rPr>
          <w:noProof/>
          <w:sz w:val="28"/>
          <w:szCs w:val="28"/>
        </w:rPr>
        <w:t xml:space="preserve">                          </w:t>
      </w:r>
    </w:p>
    <w:p w:rsidR="00BA28B6" w:rsidRPr="00BA28B6" w:rsidRDefault="00BA28B6" w:rsidP="00BA28B6">
      <w:pPr>
        <w:ind w:firstLine="540"/>
        <w:jc w:val="both"/>
        <w:rPr>
          <w:sz w:val="28"/>
          <w:szCs w:val="28"/>
        </w:rPr>
      </w:pPr>
      <w:r w:rsidRPr="00BA28B6">
        <w:rPr>
          <w:noProof/>
          <w:sz w:val="28"/>
          <w:szCs w:val="28"/>
        </w:rPr>
        <w:t>8.</w:t>
      </w:r>
      <w:r w:rsidRPr="00BA28B6">
        <w:rPr>
          <w:sz w:val="28"/>
          <w:szCs w:val="28"/>
        </w:rPr>
        <w:t xml:space="preserve"> Приемка продуктов: разгрузочные площадки и навесы под ними, з</w:t>
      </w:r>
      <w:r w:rsidRPr="00BA28B6">
        <w:rPr>
          <w:sz w:val="28"/>
          <w:szCs w:val="28"/>
        </w:rPr>
        <w:t>а</w:t>
      </w:r>
      <w:r w:rsidRPr="00BA28B6">
        <w:rPr>
          <w:sz w:val="28"/>
          <w:szCs w:val="28"/>
        </w:rPr>
        <w:t>грузочное помещение. Правильность транспорти</w:t>
      </w:r>
      <w:r w:rsidRPr="00BA28B6">
        <w:rPr>
          <w:sz w:val="28"/>
          <w:szCs w:val="28"/>
        </w:rPr>
        <w:softHyphen/>
        <w:t>ровки продуктов и офор</w:t>
      </w:r>
      <w:r w:rsidRPr="00BA28B6">
        <w:rPr>
          <w:sz w:val="28"/>
          <w:szCs w:val="28"/>
        </w:rPr>
        <w:t>м</w:t>
      </w:r>
      <w:r w:rsidRPr="00BA28B6">
        <w:rPr>
          <w:sz w:val="28"/>
          <w:szCs w:val="28"/>
        </w:rPr>
        <w:t>ления документации на них (наклад</w:t>
      </w:r>
      <w:r w:rsidRPr="00BA28B6">
        <w:rPr>
          <w:sz w:val="28"/>
          <w:szCs w:val="28"/>
        </w:rPr>
        <w:softHyphen/>
        <w:t>ные, сертификаты, ветеринарно-санитарные свидетельства, сро</w:t>
      </w:r>
      <w:r w:rsidRPr="00BA28B6">
        <w:rPr>
          <w:sz w:val="28"/>
          <w:szCs w:val="28"/>
        </w:rPr>
        <w:softHyphen/>
        <w:t>ки реализации)</w:t>
      </w:r>
      <w:r w:rsidRPr="00BA28B6">
        <w:rPr>
          <w:noProof/>
          <w:sz w:val="28"/>
          <w:szCs w:val="28"/>
        </w:rPr>
        <w:t>.</w:t>
      </w:r>
      <w:r w:rsidRPr="00BA28B6">
        <w:rPr>
          <w:sz w:val="28"/>
          <w:szCs w:val="28"/>
        </w:rPr>
        <w:t xml:space="preserve"> Качество поступающих пр</w:t>
      </w:r>
      <w:r w:rsidRPr="00BA28B6">
        <w:rPr>
          <w:sz w:val="28"/>
          <w:szCs w:val="28"/>
        </w:rPr>
        <w:t>о</w:t>
      </w:r>
      <w:r w:rsidRPr="00BA28B6">
        <w:rPr>
          <w:sz w:val="28"/>
          <w:szCs w:val="28"/>
        </w:rPr>
        <w:lastRenderedPageBreak/>
        <w:t>дуктов. Поточность и разделение путей доставки сырья и готовых продуктов в места хранения.</w:t>
      </w:r>
      <w:r w:rsidRPr="00BA28B6">
        <w:rPr>
          <w:noProof/>
          <w:sz w:val="28"/>
          <w:szCs w:val="28"/>
        </w:rPr>
        <w:t xml:space="preserve">                                             .</w:t>
      </w:r>
    </w:p>
    <w:p w:rsidR="00BA28B6" w:rsidRPr="00BA28B6" w:rsidRDefault="00BA28B6" w:rsidP="00BA28B6">
      <w:pPr>
        <w:ind w:firstLine="540"/>
        <w:jc w:val="both"/>
        <w:rPr>
          <w:sz w:val="28"/>
          <w:szCs w:val="28"/>
        </w:rPr>
      </w:pPr>
      <w:r w:rsidRPr="00BA28B6">
        <w:rPr>
          <w:noProof/>
          <w:sz w:val="28"/>
          <w:szCs w:val="28"/>
        </w:rPr>
        <w:t>9.</w:t>
      </w:r>
      <w:r w:rsidRPr="00BA28B6">
        <w:rPr>
          <w:sz w:val="28"/>
          <w:szCs w:val="28"/>
        </w:rPr>
        <w:t xml:space="preserve"> Условия хранения продуктов. Складские помещения и их санитарно-техническое состояние (охлаждаемые камеры, кладо</w:t>
      </w:r>
      <w:r w:rsidRPr="00BA28B6">
        <w:rPr>
          <w:sz w:val="28"/>
          <w:szCs w:val="28"/>
        </w:rPr>
        <w:softHyphen/>
        <w:t>вые для овощей, бак</w:t>
      </w:r>
      <w:r w:rsidRPr="00BA28B6">
        <w:rPr>
          <w:sz w:val="28"/>
          <w:szCs w:val="28"/>
        </w:rPr>
        <w:t>а</w:t>
      </w:r>
      <w:r w:rsidRPr="00BA28B6">
        <w:rPr>
          <w:sz w:val="28"/>
          <w:szCs w:val="28"/>
        </w:rPr>
        <w:t>лейных товаров, хлеба и др.). Наличие в складских помещениях необходим</w:t>
      </w:r>
      <w:r w:rsidRPr="00BA28B6">
        <w:rPr>
          <w:sz w:val="28"/>
          <w:szCs w:val="28"/>
        </w:rPr>
        <w:t>о</w:t>
      </w:r>
      <w:r w:rsidRPr="00BA28B6">
        <w:rPr>
          <w:sz w:val="28"/>
          <w:szCs w:val="28"/>
        </w:rPr>
        <w:t>го оборудования (стеллажи, лари, подтоварники, крючья, лотки и т. п.). С</w:t>
      </w:r>
      <w:r w:rsidRPr="00BA28B6">
        <w:rPr>
          <w:sz w:val="28"/>
          <w:szCs w:val="28"/>
        </w:rPr>
        <w:t>о</w:t>
      </w:r>
      <w:r w:rsidRPr="00BA28B6">
        <w:rPr>
          <w:sz w:val="28"/>
          <w:szCs w:val="28"/>
        </w:rPr>
        <w:t>блюдение темпе</w:t>
      </w:r>
      <w:r w:rsidRPr="00BA28B6">
        <w:rPr>
          <w:sz w:val="28"/>
          <w:szCs w:val="28"/>
        </w:rPr>
        <w:softHyphen/>
        <w:t>ратурного и влажностного режимов. Раздельность и закре</w:t>
      </w:r>
      <w:r w:rsidRPr="00BA28B6">
        <w:rPr>
          <w:sz w:val="28"/>
          <w:szCs w:val="28"/>
        </w:rPr>
        <w:t>п</w:t>
      </w:r>
      <w:r w:rsidRPr="00BA28B6">
        <w:rPr>
          <w:sz w:val="28"/>
          <w:szCs w:val="28"/>
        </w:rPr>
        <w:t>ле</w:t>
      </w:r>
      <w:r w:rsidRPr="00BA28B6">
        <w:rPr>
          <w:sz w:val="28"/>
          <w:szCs w:val="28"/>
        </w:rPr>
        <w:softHyphen/>
        <w:t>ние мест хранения сырья и готовой продукции. Соблюдение сро</w:t>
      </w:r>
      <w:r w:rsidRPr="00BA28B6">
        <w:rPr>
          <w:sz w:val="28"/>
          <w:szCs w:val="28"/>
        </w:rPr>
        <w:softHyphen/>
        <w:t>ков реал</w:t>
      </w:r>
      <w:r w:rsidRPr="00BA28B6">
        <w:rPr>
          <w:sz w:val="28"/>
          <w:szCs w:val="28"/>
        </w:rPr>
        <w:t>и</w:t>
      </w:r>
      <w:r w:rsidRPr="00BA28B6">
        <w:rPr>
          <w:sz w:val="28"/>
          <w:szCs w:val="28"/>
        </w:rPr>
        <w:t>зации продуктов. Качество хранящихся продуктов.</w:t>
      </w:r>
    </w:p>
    <w:p w:rsidR="00BA28B6" w:rsidRPr="00BA28B6" w:rsidRDefault="00BA28B6" w:rsidP="00BA28B6">
      <w:pPr>
        <w:ind w:firstLine="540"/>
        <w:jc w:val="both"/>
        <w:rPr>
          <w:sz w:val="28"/>
          <w:szCs w:val="28"/>
        </w:rPr>
      </w:pPr>
      <w:r w:rsidRPr="00BA28B6">
        <w:rPr>
          <w:noProof/>
          <w:sz w:val="28"/>
          <w:szCs w:val="28"/>
        </w:rPr>
        <w:t>10.</w:t>
      </w:r>
      <w:r w:rsidRPr="00BA28B6">
        <w:rPr>
          <w:sz w:val="28"/>
          <w:szCs w:val="28"/>
        </w:rPr>
        <w:t xml:space="preserve"> Гигиеническая характеристика технологического процесса холодной обработки продуктов:</w:t>
      </w:r>
    </w:p>
    <w:p w:rsidR="00BA28B6" w:rsidRPr="00BA28B6" w:rsidRDefault="00BA28B6" w:rsidP="00BA28B6">
      <w:pPr>
        <w:jc w:val="both"/>
        <w:rPr>
          <w:sz w:val="28"/>
          <w:szCs w:val="28"/>
        </w:rPr>
      </w:pPr>
      <w:r w:rsidRPr="00BA28B6">
        <w:rPr>
          <w:sz w:val="28"/>
          <w:szCs w:val="28"/>
        </w:rPr>
        <w:t xml:space="preserve">а) </w:t>
      </w:r>
      <w:proofErr w:type="gramStart"/>
      <w:r w:rsidRPr="00BA28B6">
        <w:rPr>
          <w:sz w:val="28"/>
          <w:szCs w:val="28"/>
        </w:rPr>
        <w:t>овощи</w:t>
      </w:r>
      <w:r w:rsidRPr="00BA28B6">
        <w:rPr>
          <w:noProof/>
          <w:sz w:val="28"/>
          <w:szCs w:val="28"/>
        </w:rPr>
        <w:t>—</w:t>
      </w:r>
      <w:r w:rsidRPr="00BA28B6">
        <w:rPr>
          <w:sz w:val="28"/>
          <w:szCs w:val="28"/>
        </w:rPr>
        <w:t>обеспеченность</w:t>
      </w:r>
      <w:proofErr w:type="gramEnd"/>
      <w:r w:rsidRPr="00BA28B6">
        <w:rPr>
          <w:sz w:val="28"/>
          <w:szCs w:val="28"/>
        </w:rPr>
        <w:t xml:space="preserve"> овощного цеха моечной ванной,  картофелечис</w:t>
      </w:r>
      <w:r w:rsidRPr="00BA28B6">
        <w:rPr>
          <w:sz w:val="28"/>
          <w:szCs w:val="28"/>
        </w:rPr>
        <w:t>т</w:t>
      </w:r>
      <w:r w:rsidRPr="00BA28B6">
        <w:rPr>
          <w:sz w:val="28"/>
          <w:szCs w:val="28"/>
        </w:rPr>
        <w:t>кой, овощерезкой, разделочными столами. Усло</w:t>
      </w:r>
      <w:r w:rsidRPr="00BA28B6">
        <w:rPr>
          <w:sz w:val="28"/>
          <w:szCs w:val="28"/>
        </w:rPr>
        <w:softHyphen/>
        <w:t>вия и сроки хранения оч</w:t>
      </w:r>
      <w:r w:rsidRPr="00BA28B6">
        <w:rPr>
          <w:sz w:val="28"/>
          <w:szCs w:val="28"/>
        </w:rPr>
        <w:t>и</w:t>
      </w:r>
      <w:r w:rsidRPr="00BA28B6">
        <w:rPr>
          <w:sz w:val="28"/>
          <w:szCs w:val="28"/>
        </w:rPr>
        <w:t>щенных овощей и картофеля. Конт</w:t>
      </w:r>
      <w:r w:rsidRPr="00BA28B6">
        <w:rPr>
          <w:sz w:val="28"/>
          <w:szCs w:val="28"/>
        </w:rPr>
        <w:softHyphen/>
        <w:t>роль за проведением сульфитации карт</w:t>
      </w:r>
      <w:r w:rsidRPr="00BA28B6">
        <w:rPr>
          <w:sz w:val="28"/>
          <w:szCs w:val="28"/>
        </w:rPr>
        <w:t>о</w:t>
      </w:r>
      <w:r w:rsidRPr="00BA28B6">
        <w:rPr>
          <w:sz w:val="28"/>
          <w:szCs w:val="28"/>
        </w:rPr>
        <w:t>феля;</w:t>
      </w:r>
    </w:p>
    <w:p w:rsidR="00BA28B6" w:rsidRPr="00BA28B6" w:rsidRDefault="00BA28B6" w:rsidP="00BA28B6">
      <w:pPr>
        <w:jc w:val="both"/>
        <w:rPr>
          <w:sz w:val="28"/>
          <w:szCs w:val="28"/>
        </w:rPr>
      </w:pPr>
      <w:r w:rsidRPr="00BA28B6">
        <w:rPr>
          <w:sz w:val="28"/>
          <w:szCs w:val="28"/>
        </w:rPr>
        <w:t xml:space="preserve"> б) мясо, рыба</w:t>
      </w:r>
      <w:r w:rsidRPr="00BA28B6">
        <w:rPr>
          <w:noProof/>
          <w:sz w:val="28"/>
          <w:szCs w:val="28"/>
        </w:rPr>
        <w:t xml:space="preserve"> —</w:t>
      </w:r>
      <w:r w:rsidRPr="00BA28B6">
        <w:rPr>
          <w:sz w:val="28"/>
          <w:szCs w:val="28"/>
        </w:rPr>
        <w:t xml:space="preserve"> обеспеченность мясо-рыбного цеха</w:t>
      </w:r>
      <w:r w:rsidRPr="00BA28B6">
        <w:rPr>
          <w:noProof/>
          <w:sz w:val="28"/>
          <w:szCs w:val="28"/>
        </w:rPr>
        <w:t xml:space="preserve"> 2</w:t>
      </w:r>
      <w:r w:rsidRPr="00BA28B6">
        <w:rPr>
          <w:sz w:val="28"/>
          <w:szCs w:val="28"/>
        </w:rPr>
        <w:t>-моеч</w:t>
      </w:r>
      <w:r w:rsidRPr="00BA28B6">
        <w:rPr>
          <w:sz w:val="28"/>
          <w:szCs w:val="28"/>
        </w:rPr>
        <w:softHyphen/>
        <w:t>ными ваннами, мясорубкой и приводом, разделочными столами, холодильным шкафом или камерой, маркированными разделоч</w:t>
      </w:r>
      <w:r w:rsidRPr="00BA28B6">
        <w:rPr>
          <w:sz w:val="28"/>
          <w:szCs w:val="28"/>
        </w:rPr>
        <w:softHyphen/>
        <w:t>ными досками, ножами и др. Правил</w:t>
      </w:r>
      <w:r w:rsidRPr="00BA28B6">
        <w:rPr>
          <w:sz w:val="28"/>
          <w:szCs w:val="28"/>
        </w:rPr>
        <w:t>ь</w:t>
      </w:r>
      <w:r w:rsidRPr="00BA28B6">
        <w:rPr>
          <w:sz w:val="28"/>
          <w:szCs w:val="28"/>
        </w:rPr>
        <w:t xml:space="preserve">ность проведения дефростации </w:t>
      </w:r>
      <w:proofErr w:type="gramStart"/>
      <w:r w:rsidRPr="00BA28B6">
        <w:rPr>
          <w:sz w:val="28"/>
          <w:szCs w:val="28"/>
        </w:rPr>
        <w:t>мороженых</w:t>
      </w:r>
      <w:proofErr w:type="gramEnd"/>
      <w:r w:rsidRPr="00BA28B6">
        <w:rPr>
          <w:sz w:val="28"/>
          <w:szCs w:val="28"/>
        </w:rPr>
        <w:t xml:space="preserve"> мяса и рыбы (способ, температ</w:t>
      </w:r>
      <w:r w:rsidRPr="00BA28B6">
        <w:rPr>
          <w:sz w:val="28"/>
          <w:szCs w:val="28"/>
        </w:rPr>
        <w:t>у</w:t>
      </w:r>
      <w:r w:rsidRPr="00BA28B6">
        <w:rPr>
          <w:sz w:val="28"/>
          <w:szCs w:val="28"/>
        </w:rPr>
        <w:t>ра среды, время дефростации)</w:t>
      </w:r>
      <w:r w:rsidRPr="00BA28B6">
        <w:rPr>
          <w:noProof/>
          <w:sz w:val="28"/>
          <w:szCs w:val="28"/>
        </w:rPr>
        <w:t>.</w:t>
      </w:r>
      <w:r w:rsidRPr="00BA28B6">
        <w:rPr>
          <w:sz w:val="28"/>
          <w:szCs w:val="28"/>
        </w:rPr>
        <w:t xml:space="preserve"> Условия приготовления мясных и рыбных п</w:t>
      </w:r>
      <w:r w:rsidRPr="00BA28B6">
        <w:rPr>
          <w:sz w:val="28"/>
          <w:szCs w:val="28"/>
        </w:rPr>
        <w:t>о</w:t>
      </w:r>
      <w:r w:rsidRPr="00BA28B6">
        <w:rPr>
          <w:sz w:val="28"/>
          <w:szCs w:val="28"/>
        </w:rPr>
        <w:t>луфабрикатов, мясного и рыбного фарша, сроки и место их хранения.</w:t>
      </w:r>
      <w:r w:rsidRPr="00BA28B6">
        <w:rPr>
          <w:noProof/>
          <w:sz w:val="28"/>
          <w:szCs w:val="28"/>
        </w:rPr>
        <w:t xml:space="preserve">         </w:t>
      </w:r>
    </w:p>
    <w:p w:rsidR="00BA28B6" w:rsidRPr="00BA28B6" w:rsidRDefault="00BA28B6" w:rsidP="00BA28B6">
      <w:pPr>
        <w:ind w:firstLine="540"/>
        <w:jc w:val="both"/>
        <w:rPr>
          <w:sz w:val="28"/>
          <w:szCs w:val="28"/>
        </w:rPr>
      </w:pPr>
      <w:r w:rsidRPr="00BA28B6">
        <w:rPr>
          <w:noProof/>
          <w:sz w:val="28"/>
          <w:szCs w:val="28"/>
        </w:rPr>
        <w:t>11.</w:t>
      </w:r>
      <w:r w:rsidRPr="00BA28B6">
        <w:rPr>
          <w:sz w:val="28"/>
          <w:szCs w:val="28"/>
        </w:rPr>
        <w:t xml:space="preserve"> Характеристика и гигиеническая оценка технологического процесса тепловой обработки продуктов.</w:t>
      </w:r>
    </w:p>
    <w:p w:rsidR="00BA28B6" w:rsidRPr="00BA28B6" w:rsidRDefault="00BA28B6" w:rsidP="00BA28B6">
      <w:pPr>
        <w:jc w:val="both"/>
        <w:rPr>
          <w:sz w:val="28"/>
          <w:szCs w:val="28"/>
        </w:rPr>
      </w:pPr>
      <w:r w:rsidRPr="00BA28B6">
        <w:rPr>
          <w:b/>
          <w:sz w:val="28"/>
          <w:szCs w:val="28"/>
        </w:rPr>
        <w:t xml:space="preserve">    Горячий цех</w:t>
      </w:r>
      <w:r w:rsidRPr="00BA28B6">
        <w:rPr>
          <w:sz w:val="28"/>
          <w:szCs w:val="28"/>
        </w:rPr>
        <w:t>. Наличие производственного оборудо</w:t>
      </w:r>
      <w:r w:rsidRPr="00BA28B6">
        <w:rPr>
          <w:sz w:val="28"/>
          <w:szCs w:val="28"/>
        </w:rPr>
        <w:softHyphen/>
        <w:t>вания (типы плит, п</w:t>
      </w:r>
      <w:r w:rsidRPr="00BA28B6">
        <w:rPr>
          <w:sz w:val="28"/>
          <w:szCs w:val="28"/>
        </w:rPr>
        <w:t>и</w:t>
      </w:r>
      <w:r w:rsidRPr="00BA28B6">
        <w:rPr>
          <w:sz w:val="28"/>
          <w:szCs w:val="28"/>
        </w:rPr>
        <w:t>щеварочные котлы, специализированные тепловые аппараты, универсальные приводы, жарочные или ду</w:t>
      </w:r>
      <w:r w:rsidRPr="00BA28B6">
        <w:rPr>
          <w:sz w:val="28"/>
          <w:szCs w:val="28"/>
        </w:rPr>
        <w:softHyphen/>
        <w:t>ховые шкафы, протирочные машины, мясорубка, для вареного мяса и т. д.). Рабочие столы, их покрытие и маркировка, сани</w:t>
      </w:r>
      <w:r w:rsidRPr="00BA28B6">
        <w:rPr>
          <w:sz w:val="28"/>
          <w:szCs w:val="28"/>
        </w:rPr>
        <w:softHyphen/>
        <w:t>тарное состояние. Обеспеченность и состояние кухонной посуды.</w:t>
      </w:r>
    </w:p>
    <w:p w:rsidR="00BA28B6" w:rsidRPr="00BA28B6" w:rsidRDefault="00BA28B6" w:rsidP="00BA28B6">
      <w:pPr>
        <w:jc w:val="both"/>
        <w:rPr>
          <w:sz w:val="28"/>
          <w:szCs w:val="28"/>
        </w:rPr>
      </w:pPr>
      <w:r w:rsidRPr="00BA28B6">
        <w:rPr>
          <w:sz w:val="28"/>
          <w:szCs w:val="28"/>
        </w:rPr>
        <w:t xml:space="preserve">    Правильность приготовления первых блюд (очередность за</w:t>
      </w:r>
      <w:r w:rsidRPr="00BA28B6">
        <w:rPr>
          <w:sz w:val="28"/>
          <w:szCs w:val="28"/>
        </w:rPr>
        <w:softHyphen/>
        <w:t>кладки проду</w:t>
      </w:r>
      <w:r w:rsidRPr="00BA28B6">
        <w:rPr>
          <w:sz w:val="28"/>
          <w:szCs w:val="28"/>
        </w:rPr>
        <w:t>к</w:t>
      </w:r>
      <w:r w:rsidRPr="00BA28B6">
        <w:rPr>
          <w:sz w:val="28"/>
          <w:szCs w:val="28"/>
        </w:rPr>
        <w:t xml:space="preserve">тов, меры по сохранению витаминов, вторичная тепловая обработка </w:t>
      </w:r>
      <w:proofErr w:type="spellStart"/>
      <w:r w:rsidRPr="00BA28B6">
        <w:rPr>
          <w:sz w:val="28"/>
          <w:szCs w:val="28"/>
        </w:rPr>
        <w:t>порци</w:t>
      </w:r>
      <w:r w:rsidRPr="00BA28B6">
        <w:rPr>
          <w:sz w:val="28"/>
          <w:szCs w:val="28"/>
        </w:rPr>
        <w:t>о</w:t>
      </w:r>
      <w:r w:rsidRPr="00BA28B6">
        <w:rPr>
          <w:sz w:val="28"/>
          <w:szCs w:val="28"/>
        </w:rPr>
        <w:t>нированного</w:t>
      </w:r>
      <w:proofErr w:type="spellEnd"/>
      <w:r w:rsidRPr="00BA28B6">
        <w:rPr>
          <w:sz w:val="28"/>
          <w:szCs w:val="28"/>
        </w:rPr>
        <w:t xml:space="preserve"> мяса для первых блюд). Соблюдение режима тепловой обрабо</w:t>
      </w:r>
      <w:r w:rsidRPr="00BA28B6">
        <w:rPr>
          <w:sz w:val="28"/>
          <w:szCs w:val="28"/>
        </w:rPr>
        <w:t>т</w:t>
      </w:r>
      <w:r w:rsidRPr="00BA28B6">
        <w:rPr>
          <w:sz w:val="28"/>
          <w:szCs w:val="28"/>
        </w:rPr>
        <w:t>ки продуктов (длитель</w:t>
      </w:r>
      <w:r w:rsidRPr="00BA28B6">
        <w:rPr>
          <w:sz w:val="28"/>
          <w:szCs w:val="28"/>
        </w:rPr>
        <w:softHyphen/>
        <w:t xml:space="preserve">ность, достаточность). Соблюдение режима тепловой обработки вторых блюд, кулинарных изделий (способ, время обработки, температура внутри изделий). Правильность использования </w:t>
      </w:r>
      <w:proofErr w:type="spellStart"/>
      <w:r w:rsidRPr="00BA28B6">
        <w:rPr>
          <w:sz w:val="28"/>
          <w:szCs w:val="28"/>
        </w:rPr>
        <w:t>фритюрных</w:t>
      </w:r>
      <w:proofErr w:type="spellEnd"/>
      <w:r w:rsidRPr="00BA28B6">
        <w:rPr>
          <w:sz w:val="28"/>
          <w:szCs w:val="28"/>
        </w:rPr>
        <w:t xml:space="preserve"> ж</w:t>
      </w:r>
      <w:r w:rsidRPr="00BA28B6">
        <w:rPr>
          <w:sz w:val="28"/>
          <w:szCs w:val="28"/>
        </w:rPr>
        <w:t>и</w:t>
      </w:r>
      <w:r w:rsidRPr="00BA28B6">
        <w:rPr>
          <w:sz w:val="28"/>
          <w:szCs w:val="28"/>
        </w:rPr>
        <w:t>ров (виды жиров, время использования, темпе</w:t>
      </w:r>
      <w:r w:rsidRPr="00BA28B6">
        <w:rPr>
          <w:sz w:val="28"/>
          <w:szCs w:val="28"/>
        </w:rPr>
        <w:softHyphen/>
        <w:t>ратура жарения во фритюре, используемое оборудование и т. д.)</w:t>
      </w:r>
      <w:r w:rsidRPr="00BA28B6">
        <w:rPr>
          <w:noProof/>
          <w:sz w:val="28"/>
          <w:szCs w:val="28"/>
        </w:rPr>
        <w:t>.</w:t>
      </w:r>
    </w:p>
    <w:p w:rsidR="00BA28B6" w:rsidRPr="00BA28B6" w:rsidRDefault="00BA28B6" w:rsidP="00BA28B6">
      <w:pPr>
        <w:jc w:val="both"/>
        <w:rPr>
          <w:sz w:val="28"/>
          <w:szCs w:val="28"/>
        </w:rPr>
      </w:pPr>
      <w:r w:rsidRPr="00BA28B6">
        <w:rPr>
          <w:sz w:val="28"/>
          <w:szCs w:val="28"/>
        </w:rPr>
        <w:t xml:space="preserve">     Правильность приготовления диетических блюд (оборудова</w:t>
      </w:r>
      <w:r w:rsidRPr="00BA28B6">
        <w:rPr>
          <w:sz w:val="28"/>
          <w:szCs w:val="28"/>
        </w:rPr>
        <w:softHyphen/>
        <w:t>ние, особе</w:t>
      </w:r>
      <w:r w:rsidRPr="00BA28B6">
        <w:rPr>
          <w:sz w:val="28"/>
          <w:szCs w:val="28"/>
        </w:rPr>
        <w:t>н</w:t>
      </w:r>
      <w:r w:rsidRPr="00BA28B6">
        <w:rPr>
          <w:sz w:val="28"/>
          <w:szCs w:val="28"/>
        </w:rPr>
        <w:t>ности тепловой обработки). Учет остатков нереали</w:t>
      </w:r>
      <w:r w:rsidRPr="00BA28B6">
        <w:rPr>
          <w:sz w:val="28"/>
          <w:szCs w:val="28"/>
        </w:rPr>
        <w:softHyphen/>
        <w:t>зованной пищи и собл</w:t>
      </w:r>
      <w:r w:rsidRPr="00BA28B6">
        <w:rPr>
          <w:sz w:val="28"/>
          <w:szCs w:val="28"/>
        </w:rPr>
        <w:t>ю</w:t>
      </w:r>
      <w:r w:rsidRPr="00BA28B6">
        <w:rPr>
          <w:sz w:val="28"/>
          <w:szCs w:val="28"/>
        </w:rPr>
        <w:t>дение правил их использования.</w:t>
      </w:r>
    </w:p>
    <w:p w:rsidR="00BA28B6" w:rsidRPr="00BA28B6" w:rsidRDefault="00BA28B6" w:rsidP="00BA28B6">
      <w:pPr>
        <w:jc w:val="both"/>
        <w:rPr>
          <w:sz w:val="28"/>
          <w:szCs w:val="28"/>
        </w:rPr>
      </w:pPr>
      <w:r w:rsidRPr="00BA28B6">
        <w:rPr>
          <w:sz w:val="28"/>
          <w:szCs w:val="28"/>
        </w:rPr>
        <w:t xml:space="preserve">     </w:t>
      </w:r>
      <w:r w:rsidRPr="00BA28B6">
        <w:rPr>
          <w:b/>
          <w:sz w:val="28"/>
          <w:szCs w:val="28"/>
        </w:rPr>
        <w:t>Кондитерский цех</w:t>
      </w:r>
      <w:r w:rsidRPr="00BA28B6">
        <w:rPr>
          <w:sz w:val="28"/>
          <w:szCs w:val="28"/>
        </w:rPr>
        <w:t>. Производственный инвентарь и оборудо</w:t>
      </w:r>
      <w:r w:rsidRPr="00BA28B6">
        <w:rPr>
          <w:sz w:val="28"/>
          <w:szCs w:val="28"/>
        </w:rPr>
        <w:softHyphen/>
        <w:t>вание, ма</w:t>
      </w:r>
      <w:r w:rsidRPr="00BA28B6">
        <w:rPr>
          <w:sz w:val="28"/>
          <w:szCs w:val="28"/>
        </w:rPr>
        <w:t>р</w:t>
      </w:r>
      <w:r w:rsidRPr="00BA28B6">
        <w:rPr>
          <w:sz w:val="28"/>
          <w:szCs w:val="28"/>
        </w:rPr>
        <w:t>кировка, санитарное содержание. Обработка яиц пе</w:t>
      </w:r>
      <w:r w:rsidRPr="00BA28B6">
        <w:rPr>
          <w:sz w:val="28"/>
          <w:szCs w:val="28"/>
        </w:rPr>
        <w:softHyphen/>
        <w:t>ред употреблением. Тара, ее состояние, условия мытья.</w:t>
      </w:r>
    </w:p>
    <w:p w:rsidR="00BA28B6" w:rsidRPr="00BA28B6" w:rsidRDefault="00BA28B6" w:rsidP="00BA28B6">
      <w:pPr>
        <w:ind w:firstLine="540"/>
        <w:jc w:val="both"/>
        <w:rPr>
          <w:sz w:val="28"/>
          <w:szCs w:val="28"/>
        </w:rPr>
      </w:pPr>
      <w:r w:rsidRPr="00BA28B6">
        <w:rPr>
          <w:sz w:val="28"/>
          <w:szCs w:val="28"/>
        </w:rPr>
        <w:t>12</w:t>
      </w:r>
      <w:r w:rsidRPr="00BA28B6">
        <w:rPr>
          <w:noProof/>
          <w:sz w:val="28"/>
          <w:szCs w:val="28"/>
        </w:rPr>
        <w:t>.</w:t>
      </w:r>
      <w:r w:rsidRPr="00BA28B6">
        <w:rPr>
          <w:sz w:val="28"/>
          <w:szCs w:val="28"/>
        </w:rPr>
        <w:t xml:space="preserve"> Характеристика и гигиеническая оценка технологий при</w:t>
      </w:r>
      <w:r w:rsidRPr="00BA28B6">
        <w:rPr>
          <w:sz w:val="28"/>
          <w:szCs w:val="28"/>
        </w:rPr>
        <w:softHyphen/>
        <w:t>готовления холодных блюд.</w:t>
      </w:r>
    </w:p>
    <w:p w:rsidR="00BA28B6" w:rsidRPr="00BA28B6" w:rsidRDefault="00BA28B6" w:rsidP="00BA28B6">
      <w:pPr>
        <w:jc w:val="both"/>
        <w:rPr>
          <w:sz w:val="28"/>
          <w:szCs w:val="28"/>
        </w:rPr>
      </w:pPr>
      <w:r w:rsidRPr="00BA28B6">
        <w:rPr>
          <w:sz w:val="28"/>
          <w:szCs w:val="28"/>
        </w:rPr>
        <w:t xml:space="preserve">      </w:t>
      </w:r>
      <w:r w:rsidRPr="00BA28B6">
        <w:rPr>
          <w:b/>
          <w:sz w:val="28"/>
          <w:szCs w:val="28"/>
        </w:rPr>
        <w:t>Холодная заготовочная</w:t>
      </w:r>
      <w:r w:rsidRPr="00BA28B6">
        <w:rPr>
          <w:sz w:val="28"/>
          <w:szCs w:val="28"/>
        </w:rPr>
        <w:t>. Наличие необходимого оборудова</w:t>
      </w:r>
      <w:r w:rsidRPr="00BA28B6">
        <w:rPr>
          <w:sz w:val="28"/>
          <w:szCs w:val="28"/>
        </w:rPr>
        <w:softHyphen/>
        <w:t>ния: типы х</w:t>
      </w:r>
      <w:r w:rsidRPr="00BA28B6">
        <w:rPr>
          <w:sz w:val="28"/>
          <w:szCs w:val="28"/>
        </w:rPr>
        <w:t>о</w:t>
      </w:r>
      <w:r w:rsidRPr="00BA28B6">
        <w:rPr>
          <w:sz w:val="28"/>
          <w:szCs w:val="28"/>
        </w:rPr>
        <w:t>лодильных установок, их емкость, достаточность; моечная ванна, привод для холодного цеха, производственные столы для холодных и вареных проду</w:t>
      </w:r>
      <w:r w:rsidRPr="00BA28B6">
        <w:rPr>
          <w:sz w:val="28"/>
          <w:szCs w:val="28"/>
        </w:rPr>
        <w:t>к</w:t>
      </w:r>
      <w:r w:rsidRPr="00BA28B6">
        <w:rPr>
          <w:sz w:val="28"/>
          <w:szCs w:val="28"/>
        </w:rPr>
        <w:lastRenderedPageBreak/>
        <w:t>тов, разделочные доски. Соблюдение условий обработки и хранения скор</w:t>
      </w:r>
      <w:r w:rsidRPr="00BA28B6">
        <w:rPr>
          <w:sz w:val="28"/>
          <w:szCs w:val="28"/>
        </w:rPr>
        <w:t>о</w:t>
      </w:r>
      <w:r w:rsidRPr="00BA28B6">
        <w:rPr>
          <w:sz w:val="28"/>
          <w:szCs w:val="28"/>
        </w:rPr>
        <w:t xml:space="preserve">портящихся и </w:t>
      </w:r>
      <w:proofErr w:type="spellStart"/>
      <w:r w:rsidRPr="00BA28B6">
        <w:rPr>
          <w:sz w:val="28"/>
          <w:szCs w:val="28"/>
        </w:rPr>
        <w:t>особоскоропортящихся</w:t>
      </w:r>
      <w:proofErr w:type="spellEnd"/>
      <w:r w:rsidRPr="00BA28B6">
        <w:rPr>
          <w:sz w:val="28"/>
          <w:szCs w:val="28"/>
        </w:rPr>
        <w:t xml:space="preserve"> продуктов (температурный режим, сро</w:t>
      </w:r>
      <w:r w:rsidRPr="00BA28B6">
        <w:rPr>
          <w:sz w:val="28"/>
          <w:szCs w:val="28"/>
        </w:rPr>
        <w:softHyphen/>
        <w:t>ки годности). Соблюдение технологии приготовления и сроков годности студня, заливных блюд, паштетов. Соблюдение пра</w:t>
      </w:r>
      <w:r w:rsidRPr="00BA28B6">
        <w:rPr>
          <w:sz w:val="28"/>
          <w:szCs w:val="28"/>
        </w:rPr>
        <w:softHyphen/>
        <w:t>вил приготовления, з</w:t>
      </w:r>
      <w:r w:rsidRPr="00BA28B6">
        <w:rPr>
          <w:sz w:val="28"/>
          <w:szCs w:val="28"/>
        </w:rPr>
        <w:t>а</w:t>
      </w:r>
      <w:r w:rsidRPr="00BA28B6">
        <w:rPr>
          <w:sz w:val="28"/>
          <w:szCs w:val="28"/>
        </w:rPr>
        <w:t>правки и реализации салатов, винегретов.</w:t>
      </w:r>
    </w:p>
    <w:p w:rsidR="00BA28B6" w:rsidRPr="00BA28B6" w:rsidRDefault="00BA28B6" w:rsidP="00BA28B6">
      <w:pPr>
        <w:ind w:firstLine="540"/>
        <w:jc w:val="both"/>
        <w:rPr>
          <w:sz w:val="28"/>
          <w:szCs w:val="28"/>
        </w:rPr>
      </w:pPr>
      <w:r w:rsidRPr="00BA28B6">
        <w:rPr>
          <w:noProof/>
          <w:sz w:val="28"/>
          <w:szCs w:val="28"/>
        </w:rPr>
        <w:t>13.</w:t>
      </w:r>
      <w:r w:rsidRPr="00BA28B6">
        <w:rPr>
          <w:sz w:val="28"/>
          <w:szCs w:val="28"/>
        </w:rPr>
        <w:t xml:space="preserve"> Характеристика условий реализации готовой пищи на раз</w:t>
      </w:r>
      <w:r w:rsidRPr="00BA28B6">
        <w:rPr>
          <w:sz w:val="28"/>
          <w:szCs w:val="28"/>
        </w:rPr>
        <w:softHyphen/>
        <w:t>даче. Нал</w:t>
      </w:r>
      <w:r w:rsidRPr="00BA28B6">
        <w:rPr>
          <w:sz w:val="28"/>
          <w:szCs w:val="28"/>
        </w:rPr>
        <w:t>и</w:t>
      </w:r>
      <w:r w:rsidRPr="00BA28B6">
        <w:rPr>
          <w:sz w:val="28"/>
          <w:szCs w:val="28"/>
        </w:rPr>
        <w:t>чие оборудования для подогрева первых и вторых блюд (электр</w:t>
      </w:r>
      <w:proofErr w:type="gramStart"/>
      <w:r w:rsidRPr="00BA28B6">
        <w:rPr>
          <w:sz w:val="28"/>
          <w:szCs w:val="28"/>
        </w:rPr>
        <w:t>о-</w:t>
      </w:r>
      <w:proofErr w:type="gramEnd"/>
      <w:r w:rsidRPr="00BA28B6">
        <w:rPr>
          <w:sz w:val="28"/>
          <w:szCs w:val="28"/>
        </w:rPr>
        <w:t xml:space="preserve"> и водяные мармиты), оснащенность охлаждаю</w:t>
      </w:r>
      <w:r w:rsidRPr="00BA28B6">
        <w:rPr>
          <w:sz w:val="28"/>
          <w:szCs w:val="28"/>
        </w:rPr>
        <w:softHyphen/>
        <w:t>щими прилавками для холодных блюд и напитков, термосами для горячих  напитков. Температура блюд на раздаче и факти</w:t>
      </w:r>
      <w:r w:rsidRPr="00BA28B6">
        <w:rPr>
          <w:sz w:val="28"/>
          <w:szCs w:val="28"/>
        </w:rPr>
        <w:softHyphen/>
        <w:t>ческие сроки их реализации.</w:t>
      </w:r>
      <w:r w:rsidRPr="00BA28B6">
        <w:rPr>
          <w:noProof/>
          <w:sz w:val="28"/>
          <w:szCs w:val="28"/>
        </w:rPr>
        <w:t xml:space="preserve"> </w:t>
      </w:r>
    </w:p>
    <w:p w:rsidR="00BA28B6" w:rsidRPr="00BA28B6" w:rsidRDefault="00BA28B6" w:rsidP="00BA28B6">
      <w:pPr>
        <w:ind w:firstLine="320"/>
        <w:jc w:val="both"/>
        <w:rPr>
          <w:sz w:val="28"/>
          <w:szCs w:val="28"/>
        </w:rPr>
      </w:pPr>
      <w:r w:rsidRPr="00BA28B6">
        <w:rPr>
          <w:sz w:val="28"/>
          <w:szCs w:val="28"/>
        </w:rPr>
        <w:t xml:space="preserve">    Наличие столовых приборов, вилок или щипцов для хлеба и кондите</w:t>
      </w:r>
      <w:r w:rsidRPr="00BA28B6">
        <w:rPr>
          <w:sz w:val="28"/>
          <w:szCs w:val="28"/>
        </w:rPr>
        <w:t>р</w:t>
      </w:r>
      <w:r w:rsidRPr="00BA28B6">
        <w:rPr>
          <w:sz w:val="28"/>
          <w:szCs w:val="28"/>
        </w:rPr>
        <w:t>ских изделий. Чистота подносов.</w:t>
      </w:r>
    </w:p>
    <w:p w:rsidR="00BA28B6" w:rsidRPr="00BA28B6" w:rsidRDefault="00BA28B6" w:rsidP="00BA28B6">
      <w:pPr>
        <w:ind w:firstLine="320"/>
        <w:jc w:val="both"/>
        <w:rPr>
          <w:sz w:val="28"/>
          <w:szCs w:val="28"/>
        </w:rPr>
      </w:pPr>
      <w:r w:rsidRPr="00BA28B6">
        <w:rPr>
          <w:sz w:val="28"/>
          <w:szCs w:val="28"/>
        </w:rPr>
        <w:t xml:space="preserve">     Кем и как осуществляется бракераж готовой продукции, как регистр</w:t>
      </w:r>
      <w:r w:rsidRPr="00BA28B6">
        <w:rPr>
          <w:sz w:val="28"/>
          <w:szCs w:val="28"/>
        </w:rPr>
        <w:t>и</w:t>
      </w:r>
      <w:r w:rsidRPr="00BA28B6">
        <w:rPr>
          <w:sz w:val="28"/>
          <w:szCs w:val="28"/>
        </w:rPr>
        <w:t xml:space="preserve">руется, правильность ведения </w:t>
      </w:r>
      <w:proofErr w:type="spellStart"/>
      <w:r w:rsidRPr="00BA28B6">
        <w:rPr>
          <w:sz w:val="28"/>
          <w:szCs w:val="28"/>
        </w:rPr>
        <w:t>бракеражного</w:t>
      </w:r>
      <w:proofErr w:type="spellEnd"/>
      <w:r w:rsidRPr="00BA28B6">
        <w:rPr>
          <w:sz w:val="28"/>
          <w:szCs w:val="28"/>
        </w:rPr>
        <w:t xml:space="preserve"> жур</w:t>
      </w:r>
      <w:r w:rsidRPr="00BA28B6">
        <w:rPr>
          <w:sz w:val="28"/>
          <w:szCs w:val="28"/>
        </w:rPr>
        <w:softHyphen/>
        <w:t>нала. Хранение суточного запаса продуктов.</w:t>
      </w:r>
    </w:p>
    <w:p w:rsidR="00BA28B6" w:rsidRPr="00BA28B6" w:rsidRDefault="00BA28B6" w:rsidP="00BA28B6">
      <w:pPr>
        <w:ind w:firstLine="320"/>
        <w:jc w:val="both"/>
        <w:rPr>
          <w:sz w:val="28"/>
          <w:szCs w:val="28"/>
        </w:rPr>
      </w:pPr>
      <w:r w:rsidRPr="00BA28B6">
        <w:rPr>
          <w:sz w:val="28"/>
          <w:szCs w:val="28"/>
        </w:rPr>
        <w:t xml:space="preserve">     Буфет. Наличие заборного листа. Сроки реализации и тем</w:t>
      </w:r>
      <w:r w:rsidRPr="00BA28B6">
        <w:rPr>
          <w:sz w:val="28"/>
          <w:szCs w:val="28"/>
        </w:rPr>
        <w:softHyphen/>
        <w:t>пературный режим при реализации кулинарных изделий и ско</w:t>
      </w:r>
      <w:r w:rsidRPr="00BA28B6">
        <w:rPr>
          <w:sz w:val="28"/>
          <w:szCs w:val="28"/>
        </w:rPr>
        <w:softHyphen/>
        <w:t>ропортящихся продуктов. Наличие инвентаря для отпуска буфетной продукции.</w:t>
      </w:r>
      <w:r w:rsidRPr="00BA28B6">
        <w:rPr>
          <w:noProof/>
          <w:sz w:val="28"/>
          <w:szCs w:val="28"/>
        </w:rPr>
        <w:t xml:space="preserve">  </w:t>
      </w:r>
    </w:p>
    <w:p w:rsidR="00BA28B6" w:rsidRPr="00BA28B6" w:rsidRDefault="00BA28B6" w:rsidP="00BA28B6">
      <w:pPr>
        <w:ind w:firstLine="540"/>
        <w:jc w:val="both"/>
        <w:rPr>
          <w:sz w:val="28"/>
          <w:szCs w:val="28"/>
        </w:rPr>
      </w:pPr>
      <w:r w:rsidRPr="00BA28B6">
        <w:rPr>
          <w:noProof/>
          <w:sz w:val="28"/>
          <w:szCs w:val="28"/>
        </w:rPr>
        <w:t xml:space="preserve"> 14.</w:t>
      </w:r>
      <w:r w:rsidRPr="00BA28B6">
        <w:rPr>
          <w:sz w:val="28"/>
          <w:szCs w:val="28"/>
        </w:rPr>
        <w:t xml:space="preserve"> Соблюдение правил мытья кухонной и столовой посуды. Моечные. Наличие отдельных помещений для мытья столовой и кухонной посуды, их санитарно-технологическое состояние. Обеспеченность достаточным кол</w:t>
      </w:r>
      <w:r w:rsidRPr="00BA28B6">
        <w:rPr>
          <w:sz w:val="28"/>
          <w:szCs w:val="28"/>
        </w:rPr>
        <w:t>и</w:t>
      </w:r>
      <w:r w:rsidRPr="00BA28B6">
        <w:rPr>
          <w:sz w:val="28"/>
          <w:szCs w:val="28"/>
        </w:rPr>
        <w:t>чеством моечных ванн, посу</w:t>
      </w:r>
      <w:r w:rsidRPr="00BA28B6">
        <w:rPr>
          <w:sz w:val="28"/>
          <w:szCs w:val="28"/>
        </w:rPr>
        <w:softHyphen/>
        <w:t>домоечной машиной, горячей и холодной водой. Наличие полок, шкафов, стеллажей для хранения посуды. Используемые мою</w:t>
      </w:r>
      <w:r w:rsidRPr="00BA28B6">
        <w:rPr>
          <w:sz w:val="28"/>
          <w:szCs w:val="28"/>
        </w:rPr>
        <w:softHyphen/>
        <w:t>щие средства. Соблюдение температурного режима мытья по</w:t>
      </w:r>
      <w:r w:rsidRPr="00BA28B6">
        <w:rPr>
          <w:sz w:val="28"/>
          <w:szCs w:val="28"/>
        </w:rPr>
        <w:softHyphen/>
        <w:t>суды. Ко</w:t>
      </w:r>
      <w:r w:rsidRPr="00BA28B6">
        <w:rPr>
          <w:sz w:val="28"/>
          <w:szCs w:val="28"/>
        </w:rPr>
        <w:t>н</w:t>
      </w:r>
      <w:r w:rsidRPr="00BA28B6">
        <w:rPr>
          <w:sz w:val="28"/>
          <w:szCs w:val="28"/>
        </w:rPr>
        <w:t>центрация моющих и дезинфицирующих средств, тем</w:t>
      </w:r>
      <w:r w:rsidRPr="00BA28B6">
        <w:rPr>
          <w:sz w:val="28"/>
          <w:szCs w:val="28"/>
        </w:rPr>
        <w:softHyphen/>
        <w:t>пература воды в ва</w:t>
      </w:r>
      <w:r w:rsidRPr="00BA28B6">
        <w:rPr>
          <w:sz w:val="28"/>
          <w:szCs w:val="28"/>
        </w:rPr>
        <w:t>н</w:t>
      </w:r>
      <w:r w:rsidRPr="00BA28B6">
        <w:rPr>
          <w:sz w:val="28"/>
          <w:szCs w:val="28"/>
        </w:rPr>
        <w:t xml:space="preserve">нах, частота смены воды. При машинной мойке, кроме температуры моющей и ополаскивающей воды, </w:t>
      </w:r>
      <w:proofErr w:type="gramStart"/>
      <w:r w:rsidRPr="00BA28B6">
        <w:rPr>
          <w:sz w:val="28"/>
          <w:szCs w:val="28"/>
        </w:rPr>
        <w:t>контроль за</w:t>
      </w:r>
      <w:proofErr w:type="gramEnd"/>
      <w:r w:rsidRPr="00BA28B6">
        <w:rPr>
          <w:sz w:val="28"/>
          <w:szCs w:val="28"/>
        </w:rPr>
        <w:t xml:space="preserve"> давлением воды в форсунках и работой дозатора моющего раствора.</w:t>
      </w:r>
    </w:p>
    <w:p w:rsidR="00BA28B6" w:rsidRPr="00BA28B6" w:rsidRDefault="00BA28B6" w:rsidP="00BA28B6">
      <w:pPr>
        <w:ind w:firstLine="540"/>
        <w:jc w:val="both"/>
        <w:rPr>
          <w:sz w:val="28"/>
          <w:szCs w:val="28"/>
        </w:rPr>
      </w:pPr>
      <w:r w:rsidRPr="00BA28B6">
        <w:rPr>
          <w:noProof/>
          <w:sz w:val="28"/>
          <w:szCs w:val="28"/>
        </w:rPr>
        <w:t xml:space="preserve"> 15.</w:t>
      </w:r>
      <w:r w:rsidRPr="00BA28B6">
        <w:rPr>
          <w:sz w:val="28"/>
          <w:szCs w:val="28"/>
        </w:rPr>
        <w:t xml:space="preserve"> Соблюдение правил личной гигиены персоналом. Про</w:t>
      </w:r>
      <w:r w:rsidRPr="00BA28B6">
        <w:rPr>
          <w:sz w:val="28"/>
          <w:szCs w:val="28"/>
        </w:rPr>
        <w:softHyphen/>
        <w:t>хождение м</w:t>
      </w:r>
      <w:r w:rsidRPr="00BA28B6">
        <w:rPr>
          <w:sz w:val="28"/>
          <w:szCs w:val="28"/>
        </w:rPr>
        <w:t>е</w:t>
      </w:r>
      <w:r w:rsidRPr="00BA28B6">
        <w:rPr>
          <w:sz w:val="28"/>
          <w:szCs w:val="28"/>
        </w:rPr>
        <w:t>дицинских осмотров и других обследований. Пра</w:t>
      </w:r>
      <w:r w:rsidRPr="00BA28B6">
        <w:rPr>
          <w:sz w:val="28"/>
          <w:szCs w:val="28"/>
        </w:rPr>
        <w:softHyphen/>
        <w:t>вильность ведения мед</w:t>
      </w:r>
      <w:r w:rsidRPr="00BA28B6">
        <w:rPr>
          <w:sz w:val="28"/>
          <w:szCs w:val="28"/>
        </w:rPr>
        <w:t>и</w:t>
      </w:r>
      <w:r w:rsidRPr="00BA28B6">
        <w:rPr>
          <w:sz w:val="28"/>
          <w:szCs w:val="28"/>
        </w:rPr>
        <w:t>цинской документации. Наличие личных медицинских книжек, развернутого листа. Выборочная провер</w:t>
      </w:r>
      <w:r w:rsidRPr="00BA28B6">
        <w:rPr>
          <w:sz w:val="28"/>
          <w:szCs w:val="28"/>
        </w:rPr>
        <w:softHyphen/>
        <w:t xml:space="preserve">ка своевременности прохождения медицинских обследований, флюорографии, обследования на </w:t>
      </w:r>
      <w:proofErr w:type="spellStart"/>
      <w:r w:rsidRPr="00BA28B6">
        <w:rPr>
          <w:sz w:val="28"/>
          <w:szCs w:val="28"/>
        </w:rPr>
        <w:t>гельминтоносительство</w:t>
      </w:r>
      <w:proofErr w:type="spellEnd"/>
      <w:r w:rsidRPr="00BA28B6">
        <w:rPr>
          <w:sz w:val="28"/>
          <w:szCs w:val="28"/>
        </w:rPr>
        <w:t xml:space="preserve"> и </w:t>
      </w:r>
      <w:proofErr w:type="spellStart"/>
      <w:r w:rsidRPr="00BA28B6">
        <w:rPr>
          <w:sz w:val="28"/>
          <w:szCs w:val="28"/>
        </w:rPr>
        <w:t>бактерионосительство</w:t>
      </w:r>
      <w:proofErr w:type="spellEnd"/>
      <w:r w:rsidRPr="00BA28B6">
        <w:rPr>
          <w:sz w:val="28"/>
          <w:szCs w:val="28"/>
        </w:rPr>
        <w:t>. Организация ежедневной проверки на гнойничковые заболевания. Гигиеническое обучение персонала</w:t>
      </w:r>
      <w:r w:rsidRPr="00BA28B6">
        <w:rPr>
          <w:noProof/>
          <w:sz w:val="28"/>
          <w:szCs w:val="28"/>
        </w:rPr>
        <w:t xml:space="preserve">— </w:t>
      </w:r>
      <w:proofErr w:type="gramStart"/>
      <w:r w:rsidRPr="00BA28B6">
        <w:rPr>
          <w:sz w:val="28"/>
          <w:szCs w:val="28"/>
        </w:rPr>
        <w:t>пе</w:t>
      </w:r>
      <w:proofErr w:type="gramEnd"/>
      <w:r w:rsidRPr="00BA28B6">
        <w:rPr>
          <w:sz w:val="28"/>
          <w:szCs w:val="28"/>
        </w:rPr>
        <w:t>риодичность, охват, программа обучения. Выборочная провер</w:t>
      </w:r>
      <w:r w:rsidRPr="00BA28B6">
        <w:rPr>
          <w:sz w:val="28"/>
          <w:szCs w:val="28"/>
        </w:rPr>
        <w:softHyphen/>
        <w:t>ка санитарной грамотности перс</w:t>
      </w:r>
      <w:r w:rsidRPr="00BA28B6">
        <w:rPr>
          <w:sz w:val="28"/>
          <w:szCs w:val="28"/>
        </w:rPr>
        <w:t>о</w:t>
      </w:r>
      <w:r w:rsidRPr="00BA28B6">
        <w:rPr>
          <w:sz w:val="28"/>
          <w:szCs w:val="28"/>
        </w:rPr>
        <w:t>нала.</w:t>
      </w:r>
    </w:p>
    <w:p w:rsidR="00BA28B6" w:rsidRPr="00BA28B6" w:rsidRDefault="00BA28B6" w:rsidP="00BA28B6">
      <w:pPr>
        <w:ind w:firstLine="500"/>
        <w:jc w:val="both"/>
        <w:rPr>
          <w:sz w:val="28"/>
          <w:szCs w:val="28"/>
        </w:rPr>
      </w:pPr>
      <w:r w:rsidRPr="00BA28B6">
        <w:rPr>
          <w:noProof/>
          <w:sz w:val="28"/>
          <w:szCs w:val="28"/>
        </w:rPr>
        <w:t>16.</w:t>
      </w:r>
      <w:r w:rsidRPr="00BA28B6">
        <w:rPr>
          <w:sz w:val="28"/>
          <w:szCs w:val="28"/>
        </w:rPr>
        <w:t xml:space="preserve"> Гигиеническая оценка питания. Наименование (ассорти</w:t>
      </w:r>
      <w:r w:rsidRPr="00BA28B6">
        <w:rPr>
          <w:sz w:val="28"/>
          <w:szCs w:val="28"/>
        </w:rPr>
        <w:softHyphen/>
        <w:t>мент) реал</w:t>
      </w:r>
      <w:r w:rsidRPr="00BA28B6">
        <w:rPr>
          <w:sz w:val="28"/>
          <w:szCs w:val="28"/>
        </w:rPr>
        <w:t>и</w:t>
      </w:r>
      <w:r w:rsidRPr="00BA28B6">
        <w:rPr>
          <w:sz w:val="28"/>
          <w:szCs w:val="28"/>
        </w:rPr>
        <w:t>зуемых блюд, разнообразие меню на неделю. Наличие 7-дневного меню. Д</w:t>
      </w:r>
      <w:r w:rsidRPr="00BA28B6">
        <w:rPr>
          <w:sz w:val="28"/>
          <w:szCs w:val="28"/>
        </w:rPr>
        <w:t>а</w:t>
      </w:r>
      <w:r w:rsidRPr="00BA28B6">
        <w:rPr>
          <w:sz w:val="28"/>
          <w:szCs w:val="28"/>
        </w:rPr>
        <w:t>ется ли заявка на продукты на ме</w:t>
      </w:r>
      <w:r w:rsidRPr="00BA28B6">
        <w:rPr>
          <w:sz w:val="28"/>
          <w:szCs w:val="28"/>
        </w:rPr>
        <w:softHyphen/>
        <w:t>сяц вперед или меню составляется, исходя из наличия продук</w:t>
      </w:r>
      <w:r w:rsidRPr="00BA28B6">
        <w:rPr>
          <w:sz w:val="28"/>
          <w:szCs w:val="28"/>
        </w:rPr>
        <w:softHyphen/>
        <w:t xml:space="preserve">тов. Кто составляет меню на комплексные </w:t>
      </w:r>
      <w:proofErr w:type="gramStart"/>
      <w:r w:rsidRPr="00BA28B6">
        <w:rPr>
          <w:sz w:val="28"/>
          <w:szCs w:val="28"/>
        </w:rPr>
        <w:t>обеды</w:t>
      </w:r>
      <w:proofErr w:type="gramEnd"/>
      <w:r w:rsidRPr="00BA28B6">
        <w:rPr>
          <w:sz w:val="28"/>
          <w:szCs w:val="28"/>
        </w:rPr>
        <w:t xml:space="preserve"> и по </w:t>
      </w:r>
      <w:proofErr w:type="gramStart"/>
      <w:r w:rsidRPr="00BA28B6">
        <w:rPr>
          <w:sz w:val="28"/>
          <w:szCs w:val="28"/>
        </w:rPr>
        <w:t>к</w:t>
      </w:r>
      <w:r w:rsidRPr="00BA28B6">
        <w:rPr>
          <w:sz w:val="28"/>
          <w:szCs w:val="28"/>
        </w:rPr>
        <w:t>а</w:t>
      </w:r>
      <w:r w:rsidRPr="00BA28B6">
        <w:rPr>
          <w:sz w:val="28"/>
          <w:szCs w:val="28"/>
        </w:rPr>
        <w:t>ким</w:t>
      </w:r>
      <w:proofErr w:type="gramEnd"/>
      <w:r w:rsidRPr="00BA28B6">
        <w:rPr>
          <w:sz w:val="28"/>
          <w:szCs w:val="28"/>
        </w:rPr>
        <w:t xml:space="preserve"> исходным данным (наличие продуктов, стоимость обеда, гигие</w:t>
      </w:r>
      <w:r w:rsidRPr="00BA28B6">
        <w:rPr>
          <w:sz w:val="28"/>
          <w:szCs w:val="28"/>
        </w:rPr>
        <w:softHyphen/>
        <w:t>нические рекомендации)</w:t>
      </w:r>
      <w:r w:rsidRPr="00BA28B6">
        <w:rPr>
          <w:noProof/>
          <w:sz w:val="28"/>
          <w:szCs w:val="28"/>
        </w:rPr>
        <w:t>.</w:t>
      </w:r>
      <w:r w:rsidRPr="00BA28B6">
        <w:rPr>
          <w:sz w:val="28"/>
          <w:szCs w:val="28"/>
        </w:rPr>
        <w:t xml:space="preserve"> Организовано ли диетическое, лечебно-профилактическое питание. Проводится ли пропаганда основ рационального питания (беседы, лекции, уголки здоровья, экс</w:t>
      </w:r>
      <w:r w:rsidRPr="00BA28B6">
        <w:rPr>
          <w:sz w:val="28"/>
          <w:szCs w:val="28"/>
        </w:rPr>
        <w:softHyphen/>
        <w:t>пресс-информация).</w:t>
      </w:r>
    </w:p>
    <w:p w:rsidR="00BA28B6" w:rsidRPr="00BA28B6" w:rsidRDefault="00BA28B6" w:rsidP="00BA28B6">
      <w:pPr>
        <w:jc w:val="both"/>
        <w:rPr>
          <w:sz w:val="28"/>
          <w:szCs w:val="28"/>
        </w:rPr>
      </w:pPr>
      <w:r w:rsidRPr="00BA28B6">
        <w:rPr>
          <w:sz w:val="28"/>
          <w:szCs w:val="28"/>
        </w:rPr>
        <w:t xml:space="preserve">   Указывается ли в меню выход блюд, калорийность, содер</w:t>
      </w:r>
      <w:r w:rsidRPr="00BA28B6">
        <w:rPr>
          <w:sz w:val="28"/>
          <w:szCs w:val="28"/>
        </w:rPr>
        <w:softHyphen/>
        <w:t>жание белков, жиров, углеводов, витаминов.</w:t>
      </w:r>
    </w:p>
    <w:p w:rsidR="00BA28B6" w:rsidRPr="00BA28B6" w:rsidRDefault="00BA28B6" w:rsidP="00BA28B6">
      <w:pPr>
        <w:ind w:firstLine="540"/>
        <w:jc w:val="both"/>
        <w:rPr>
          <w:sz w:val="28"/>
          <w:szCs w:val="28"/>
        </w:rPr>
      </w:pPr>
      <w:r w:rsidRPr="00BA28B6">
        <w:rPr>
          <w:noProof/>
          <w:sz w:val="28"/>
          <w:szCs w:val="28"/>
        </w:rPr>
        <w:lastRenderedPageBreak/>
        <w:t>17.</w:t>
      </w:r>
      <w:r w:rsidRPr="00BA28B6">
        <w:rPr>
          <w:sz w:val="28"/>
          <w:szCs w:val="28"/>
        </w:rPr>
        <w:t xml:space="preserve"> Эстетическое оформление столовой. Наличие материалов по сан</w:t>
      </w:r>
      <w:r w:rsidRPr="00BA28B6">
        <w:rPr>
          <w:sz w:val="28"/>
          <w:szCs w:val="28"/>
        </w:rPr>
        <w:t>и</w:t>
      </w:r>
      <w:r w:rsidRPr="00BA28B6">
        <w:rPr>
          <w:sz w:val="28"/>
          <w:szCs w:val="28"/>
        </w:rPr>
        <w:t>тарно-просветительной работе.</w:t>
      </w:r>
    </w:p>
    <w:p w:rsidR="00BA28B6" w:rsidRPr="00BA28B6" w:rsidRDefault="00BA28B6" w:rsidP="00BA28B6">
      <w:pPr>
        <w:ind w:firstLine="540"/>
        <w:jc w:val="both"/>
        <w:rPr>
          <w:sz w:val="28"/>
          <w:szCs w:val="28"/>
        </w:rPr>
      </w:pPr>
      <w:r w:rsidRPr="00BA28B6">
        <w:rPr>
          <w:noProof/>
          <w:sz w:val="28"/>
          <w:szCs w:val="28"/>
        </w:rPr>
        <w:t>18.</w:t>
      </w:r>
      <w:r w:rsidRPr="00BA28B6">
        <w:rPr>
          <w:sz w:val="28"/>
          <w:szCs w:val="28"/>
        </w:rPr>
        <w:t xml:space="preserve"> Заключение.</w:t>
      </w:r>
    </w:p>
    <w:p w:rsidR="00BA28B6" w:rsidRPr="00BA28B6" w:rsidRDefault="00BA28B6" w:rsidP="00BA28B6">
      <w:pPr>
        <w:ind w:firstLine="540"/>
        <w:jc w:val="both"/>
        <w:rPr>
          <w:sz w:val="28"/>
          <w:szCs w:val="28"/>
        </w:rPr>
      </w:pPr>
      <w:r w:rsidRPr="00BA28B6">
        <w:rPr>
          <w:sz w:val="28"/>
          <w:szCs w:val="28"/>
        </w:rPr>
        <w:t>Общая гигиеническая оценка предприятия общественного питания на соответствие санитарно-эпидемиологическим правилам «Санитарно-эпидемиологические требования к организациям общественного питания, и</w:t>
      </w:r>
      <w:r w:rsidRPr="00BA28B6">
        <w:rPr>
          <w:sz w:val="28"/>
          <w:szCs w:val="28"/>
        </w:rPr>
        <w:t>з</w:t>
      </w:r>
      <w:r w:rsidRPr="00BA28B6">
        <w:rPr>
          <w:sz w:val="28"/>
          <w:szCs w:val="28"/>
        </w:rPr>
        <w:t xml:space="preserve">готовлению и </w:t>
      </w:r>
      <w:proofErr w:type="spellStart"/>
      <w:r w:rsidRPr="00BA28B6">
        <w:rPr>
          <w:sz w:val="28"/>
          <w:szCs w:val="28"/>
        </w:rPr>
        <w:t>оборотоспособности</w:t>
      </w:r>
      <w:proofErr w:type="spellEnd"/>
      <w:r w:rsidRPr="00BA28B6">
        <w:rPr>
          <w:sz w:val="28"/>
          <w:szCs w:val="28"/>
        </w:rPr>
        <w:t xml:space="preserve"> в них пищевых продуктов и продовол</w:t>
      </w:r>
      <w:r w:rsidRPr="00BA28B6">
        <w:rPr>
          <w:sz w:val="28"/>
          <w:szCs w:val="28"/>
        </w:rPr>
        <w:t>ь</w:t>
      </w:r>
      <w:r w:rsidRPr="00BA28B6">
        <w:rPr>
          <w:sz w:val="28"/>
          <w:szCs w:val="28"/>
        </w:rPr>
        <w:t>ственного сырья» (СП 2.3.6.1079-01) с предложением необходимых меропр</w:t>
      </w:r>
      <w:r w:rsidRPr="00BA28B6">
        <w:rPr>
          <w:sz w:val="28"/>
          <w:szCs w:val="28"/>
        </w:rPr>
        <w:t>и</w:t>
      </w:r>
      <w:r w:rsidRPr="00BA28B6">
        <w:rPr>
          <w:sz w:val="28"/>
          <w:szCs w:val="28"/>
        </w:rPr>
        <w:t>ятий по устранению выявленных недостатков, с указанием сроков их испо</w:t>
      </w:r>
      <w:r w:rsidRPr="00BA28B6">
        <w:rPr>
          <w:sz w:val="28"/>
          <w:szCs w:val="28"/>
        </w:rPr>
        <w:t>л</w:t>
      </w:r>
      <w:r w:rsidRPr="00BA28B6">
        <w:rPr>
          <w:sz w:val="28"/>
          <w:szCs w:val="28"/>
        </w:rPr>
        <w:t xml:space="preserve">нения, согласованных с ответственными лицами. </w:t>
      </w:r>
    </w:p>
    <w:p w:rsidR="00AB4384" w:rsidRDefault="00AB4384" w:rsidP="00E17D87">
      <w:pPr>
        <w:ind w:firstLine="709"/>
        <w:jc w:val="both"/>
        <w:rPr>
          <w:b/>
          <w:sz w:val="28"/>
        </w:rPr>
      </w:pPr>
    </w:p>
    <w:p w:rsidR="00E17D87" w:rsidRPr="00355013" w:rsidRDefault="00AB4384" w:rsidP="00E17D87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E17D87">
        <w:rPr>
          <w:b/>
          <w:sz w:val="28"/>
          <w:szCs w:val="28"/>
          <w:u w:val="single"/>
        </w:rPr>
        <w:t>7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E17D87" w:rsidRPr="00355013">
        <w:rPr>
          <w:b/>
          <w:color w:val="000000"/>
          <w:sz w:val="28"/>
          <w:szCs w:val="28"/>
        </w:rPr>
        <w:t>«</w:t>
      </w:r>
      <w:r w:rsidR="00E17D87" w:rsidRPr="00733C2A">
        <w:rPr>
          <w:b/>
          <w:sz w:val="28"/>
          <w:szCs w:val="28"/>
        </w:rPr>
        <w:t>Комплексная гигиеническая оценка предприятий общ</w:t>
      </w:r>
      <w:r w:rsidR="00E17D87" w:rsidRPr="00733C2A">
        <w:rPr>
          <w:b/>
          <w:sz w:val="28"/>
          <w:szCs w:val="28"/>
        </w:rPr>
        <w:t>е</w:t>
      </w:r>
      <w:r w:rsidR="00E17D87">
        <w:rPr>
          <w:b/>
          <w:sz w:val="28"/>
          <w:szCs w:val="28"/>
        </w:rPr>
        <w:t>ственного питания.</w:t>
      </w:r>
      <w:r w:rsidR="00E17D87" w:rsidRPr="00733C2A">
        <w:rPr>
          <w:b/>
          <w:sz w:val="28"/>
          <w:szCs w:val="28"/>
        </w:rPr>
        <w:t xml:space="preserve"> Составление акта обследования предприятия общ</w:t>
      </w:r>
      <w:r w:rsidR="00E17D87" w:rsidRPr="00733C2A">
        <w:rPr>
          <w:b/>
          <w:sz w:val="28"/>
          <w:szCs w:val="28"/>
        </w:rPr>
        <w:t>е</w:t>
      </w:r>
      <w:r w:rsidR="00E17D87" w:rsidRPr="00733C2A">
        <w:rPr>
          <w:b/>
          <w:sz w:val="28"/>
          <w:szCs w:val="28"/>
        </w:rPr>
        <w:t>ственного питания».</w:t>
      </w:r>
    </w:p>
    <w:p w:rsidR="00AB4384" w:rsidRPr="00BD309D" w:rsidRDefault="00AB4384" w:rsidP="00E17D87">
      <w:pPr>
        <w:jc w:val="both"/>
        <w:rPr>
          <w:b/>
          <w:i/>
          <w:color w:val="000000"/>
          <w:sz w:val="28"/>
          <w:szCs w:val="28"/>
        </w:rPr>
      </w:pPr>
    </w:p>
    <w:p w:rsidR="00AB438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B4384" w:rsidRPr="009C029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B4384" w:rsidRPr="009C0294" w:rsidRDefault="00AB4384" w:rsidP="00AB4384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B4384" w:rsidRPr="009C0294" w:rsidRDefault="00AB4384" w:rsidP="00AB4384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E17D87" w:rsidRPr="00E17D87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59592E">
        <w:rPr>
          <w:color w:val="000000"/>
          <w:spacing w:val="-1"/>
          <w:sz w:val="28"/>
          <w:szCs w:val="28"/>
        </w:rPr>
        <w:t xml:space="preserve">«Санитарно-эпидемиологические требования к организациям </w:t>
      </w:r>
      <w:r w:rsidRPr="0059592E">
        <w:rPr>
          <w:color w:val="000000"/>
          <w:spacing w:val="-4"/>
          <w:sz w:val="28"/>
          <w:szCs w:val="28"/>
        </w:rPr>
        <w:t>общ</w:t>
      </w:r>
      <w:r w:rsidRPr="0059592E">
        <w:rPr>
          <w:color w:val="000000"/>
          <w:spacing w:val="-4"/>
          <w:sz w:val="28"/>
          <w:szCs w:val="28"/>
        </w:rPr>
        <w:t>е</w:t>
      </w:r>
      <w:r w:rsidRPr="0059592E">
        <w:rPr>
          <w:color w:val="000000"/>
          <w:spacing w:val="-4"/>
          <w:sz w:val="28"/>
          <w:szCs w:val="28"/>
        </w:rPr>
        <w:t xml:space="preserve">ственного питания, изготовлению и </w:t>
      </w:r>
      <w:proofErr w:type="spellStart"/>
      <w:r w:rsidRPr="0059592E">
        <w:rPr>
          <w:color w:val="000000"/>
          <w:spacing w:val="-4"/>
          <w:sz w:val="28"/>
          <w:szCs w:val="28"/>
        </w:rPr>
        <w:t>оборотоспособности</w:t>
      </w:r>
      <w:proofErr w:type="spellEnd"/>
      <w:r w:rsidRPr="0059592E">
        <w:rPr>
          <w:color w:val="000000"/>
          <w:spacing w:val="-4"/>
          <w:sz w:val="28"/>
          <w:szCs w:val="28"/>
        </w:rPr>
        <w:t xml:space="preserve"> в </w:t>
      </w:r>
      <w:r>
        <w:rPr>
          <w:color w:val="000000"/>
          <w:spacing w:val="-1"/>
          <w:sz w:val="28"/>
          <w:szCs w:val="28"/>
        </w:rPr>
        <w:t>них   пищевых   продуктов и продовольственного</w:t>
      </w:r>
      <w:r w:rsidRPr="0059592E">
        <w:rPr>
          <w:color w:val="000000"/>
          <w:spacing w:val="-1"/>
          <w:sz w:val="28"/>
          <w:szCs w:val="28"/>
        </w:rPr>
        <w:t xml:space="preserve"> сырья». </w:t>
      </w:r>
      <w:r w:rsidRPr="0059592E">
        <w:rPr>
          <w:color w:val="000000"/>
          <w:spacing w:val="-3"/>
          <w:sz w:val="28"/>
          <w:szCs w:val="28"/>
        </w:rPr>
        <w:t>Санитарно-эпидемиологические правила СП 2.3.6.1079-01.</w:t>
      </w:r>
    </w:p>
    <w:p w:rsidR="00AB4384" w:rsidRPr="00E17D87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E17D87">
        <w:rPr>
          <w:color w:val="000000"/>
          <w:spacing w:val="-5"/>
          <w:sz w:val="28"/>
          <w:szCs w:val="28"/>
        </w:rPr>
        <w:t xml:space="preserve">Санитарно-эпидемиологические </w:t>
      </w:r>
      <w:r w:rsidRPr="00E17D87">
        <w:rPr>
          <w:color w:val="000000"/>
          <w:spacing w:val="-6"/>
          <w:sz w:val="28"/>
          <w:szCs w:val="28"/>
        </w:rPr>
        <w:t xml:space="preserve">правила и нормативы </w:t>
      </w:r>
      <w:r w:rsidRPr="00E17D87">
        <w:rPr>
          <w:color w:val="000000"/>
          <w:spacing w:val="4"/>
          <w:sz w:val="28"/>
          <w:szCs w:val="28"/>
        </w:rPr>
        <w:t xml:space="preserve">«Гигиенические требования к срокам годности и условиям </w:t>
      </w:r>
      <w:r w:rsidRPr="00E17D87">
        <w:rPr>
          <w:color w:val="000000"/>
          <w:spacing w:val="-5"/>
          <w:sz w:val="28"/>
          <w:szCs w:val="28"/>
        </w:rPr>
        <w:t>хранения пищевых проду</w:t>
      </w:r>
      <w:r w:rsidRPr="00E17D87">
        <w:rPr>
          <w:color w:val="000000"/>
          <w:spacing w:val="-5"/>
          <w:sz w:val="28"/>
          <w:szCs w:val="28"/>
        </w:rPr>
        <w:t>к</w:t>
      </w:r>
      <w:r w:rsidRPr="00E17D87">
        <w:rPr>
          <w:color w:val="000000"/>
          <w:spacing w:val="-5"/>
          <w:sz w:val="28"/>
          <w:szCs w:val="28"/>
        </w:rPr>
        <w:t xml:space="preserve">тов». </w:t>
      </w:r>
      <w:r w:rsidRPr="00E17D87">
        <w:rPr>
          <w:color w:val="000000"/>
          <w:spacing w:val="-6"/>
          <w:sz w:val="28"/>
          <w:szCs w:val="28"/>
        </w:rPr>
        <w:t xml:space="preserve"> СанПиН 2.3.2.1324-03.</w:t>
      </w:r>
    </w:p>
    <w:p w:rsidR="00E17D87" w:rsidRPr="00E17D87" w:rsidRDefault="00E17D87" w:rsidP="00E17D87">
      <w:pPr>
        <w:pStyle w:val="aa"/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AB4384" w:rsidRPr="00387F4A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E17D87">
        <w:rPr>
          <w:b/>
          <w:i/>
          <w:color w:val="000000"/>
          <w:sz w:val="28"/>
          <w:szCs w:val="28"/>
        </w:rPr>
        <w:t>Практические навыки</w:t>
      </w:r>
    </w:p>
    <w:p w:rsidR="00AB4384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E17D87" w:rsidRDefault="00AB4384" w:rsidP="00E17D87">
      <w:pPr>
        <w:ind w:firstLine="709"/>
        <w:jc w:val="both"/>
        <w:rPr>
          <w:color w:val="000000"/>
          <w:sz w:val="28"/>
          <w:szCs w:val="28"/>
        </w:rPr>
      </w:pPr>
      <w:r w:rsidRPr="00D957BA">
        <w:rPr>
          <w:sz w:val="28"/>
          <w:szCs w:val="28"/>
        </w:rPr>
        <w:t>Освоение методик</w:t>
      </w:r>
      <w:r w:rsidR="00E17D87">
        <w:rPr>
          <w:sz w:val="28"/>
          <w:szCs w:val="28"/>
        </w:rPr>
        <w:t xml:space="preserve">и написания акта </w:t>
      </w:r>
      <w:r w:rsidR="00E17D87" w:rsidRPr="00733C2A">
        <w:rPr>
          <w:color w:val="000000"/>
          <w:sz w:val="28"/>
          <w:szCs w:val="28"/>
        </w:rPr>
        <w:t>санитарно-гигиенического обсл</w:t>
      </w:r>
      <w:r w:rsidR="00E17D87" w:rsidRPr="00733C2A">
        <w:rPr>
          <w:color w:val="000000"/>
          <w:sz w:val="28"/>
          <w:szCs w:val="28"/>
        </w:rPr>
        <w:t>е</w:t>
      </w:r>
      <w:r w:rsidR="00E17D87" w:rsidRPr="00733C2A">
        <w:rPr>
          <w:color w:val="000000"/>
          <w:sz w:val="28"/>
          <w:szCs w:val="28"/>
        </w:rPr>
        <w:t>дования предприятия общественного питания</w:t>
      </w:r>
      <w:r w:rsidR="00E17D87">
        <w:rPr>
          <w:color w:val="000000"/>
          <w:sz w:val="28"/>
          <w:szCs w:val="28"/>
        </w:rPr>
        <w:t>.</w:t>
      </w:r>
    </w:p>
    <w:p w:rsidR="00AB4384" w:rsidRDefault="00AB4384" w:rsidP="00E17D87">
      <w:pPr>
        <w:ind w:firstLine="444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E17D87" w:rsidRDefault="00E17D87" w:rsidP="00E17D87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Практические задания.</w:t>
      </w:r>
    </w:p>
    <w:p w:rsidR="00E17D87" w:rsidRDefault="00E17D87" w:rsidP="00E17D87">
      <w:pPr>
        <w:jc w:val="center"/>
        <w:rPr>
          <w:b/>
          <w:i/>
          <w:color w:val="000000"/>
          <w:sz w:val="28"/>
          <w:szCs w:val="28"/>
        </w:rPr>
      </w:pPr>
    </w:p>
    <w:p w:rsidR="00E17D87" w:rsidRDefault="00E17D87" w:rsidP="00E17D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Написание</w:t>
      </w:r>
      <w:r w:rsidRPr="00733C2A">
        <w:rPr>
          <w:color w:val="000000"/>
          <w:sz w:val="28"/>
          <w:szCs w:val="28"/>
        </w:rPr>
        <w:t xml:space="preserve"> студентами </w:t>
      </w:r>
      <w:r>
        <w:rPr>
          <w:color w:val="000000"/>
          <w:sz w:val="28"/>
          <w:szCs w:val="28"/>
        </w:rPr>
        <w:t>акта</w:t>
      </w:r>
      <w:r w:rsidRPr="00733C2A">
        <w:rPr>
          <w:color w:val="000000"/>
          <w:sz w:val="28"/>
          <w:szCs w:val="28"/>
        </w:rPr>
        <w:t xml:space="preserve"> санитарно-гигиенического обследования предприятия общественного питания</w:t>
      </w:r>
      <w:r>
        <w:rPr>
          <w:color w:val="000000"/>
          <w:sz w:val="28"/>
          <w:szCs w:val="28"/>
        </w:rPr>
        <w:t>.</w:t>
      </w:r>
    </w:p>
    <w:p w:rsidR="00651F6C" w:rsidRPr="00F05232" w:rsidRDefault="00651F6C" w:rsidP="00651F6C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F05232">
        <w:rPr>
          <w:sz w:val="28"/>
          <w:szCs w:val="28"/>
        </w:rPr>
        <w:t xml:space="preserve">О </w:t>
      </w:r>
      <w:proofErr w:type="spellStart"/>
      <w:r w:rsidRPr="00F05232">
        <w:rPr>
          <w:sz w:val="28"/>
          <w:szCs w:val="28"/>
        </w:rPr>
        <w:t>ОрГМ</w:t>
      </w:r>
      <w:r>
        <w:rPr>
          <w:sz w:val="28"/>
          <w:szCs w:val="28"/>
        </w:rPr>
        <w:t>У</w:t>
      </w:r>
      <w:proofErr w:type="spellEnd"/>
      <w:r w:rsidRPr="00F05232">
        <w:rPr>
          <w:sz w:val="28"/>
          <w:szCs w:val="28"/>
        </w:rPr>
        <w:t xml:space="preserve"> Минздрава России</w:t>
      </w:r>
    </w:p>
    <w:p w:rsidR="00651F6C" w:rsidRPr="00F05232" w:rsidRDefault="00651F6C" w:rsidP="00651F6C">
      <w:pPr>
        <w:rPr>
          <w:sz w:val="28"/>
          <w:szCs w:val="28"/>
        </w:rPr>
      </w:pPr>
    </w:p>
    <w:p w:rsidR="00651F6C" w:rsidRPr="00F05232" w:rsidRDefault="00651F6C" w:rsidP="00651F6C">
      <w:pPr>
        <w:jc w:val="center"/>
        <w:rPr>
          <w:sz w:val="28"/>
          <w:szCs w:val="28"/>
        </w:rPr>
      </w:pPr>
      <w:r w:rsidRPr="00F05232">
        <w:rPr>
          <w:sz w:val="28"/>
          <w:szCs w:val="28"/>
        </w:rPr>
        <w:t>Кафедра гигиены детей и подростков с гигиеной питания и труда</w:t>
      </w:r>
    </w:p>
    <w:p w:rsidR="00651F6C" w:rsidRDefault="00651F6C" w:rsidP="00651F6C">
      <w:pPr>
        <w:rPr>
          <w:sz w:val="28"/>
          <w:szCs w:val="28"/>
        </w:rPr>
      </w:pPr>
    </w:p>
    <w:p w:rsidR="00651F6C" w:rsidRPr="00F05232" w:rsidRDefault="00651F6C" w:rsidP="00651F6C">
      <w:pPr>
        <w:rPr>
          <w:sz w:val="28"/>
          <w:szCs w:val="28"/>
        </w:rPr>
      </w:pPr>
    </w:p>
    <w:p w:rsidR="00651F6C" w:rsidRPr="00F05232" w:rsidRDefault="00651F6C" w:rsidP="00651F6C">
      <w:pPr>
        <w:jc w:val="right"/>
        <w:rPr>
          <w:sz w:val="28"/>
          <w:szCs w:val="28"/>
        </w:rPr>
      </w:pPr>
      <w:r w:rsidRPr="00F05232">
        <w:rPr>
          <w:sz w:val="28"/>
          <w:szCs w:val="28"/>
        </w:rPr>
        <w:t xml:space="preserve">Зав. кафедрой: д.м.н., профессор </w:t>
      </w:r>
      <w:proofErr w:type="spellStart"/>
      <w:r w:rsidRPr="00F05232">
        <w:rPr>
          <w:sz w:val="28"/>
          <w:szCs w:val="28"/>
        </w:rPr>
        <w:t>Сетко</w:t>
      </w:r>
      <w:proofErr w:type="spellEnd"/>
      <w:r w:rsidRPr="00F05232">
        <w:rPr>
          <w:sz w:val="28"/>
          <w:szCs w:val="28"/>
        </w:rPr>
        <w:t xml:space="preserve"> А.Г.</w:t>
      </w:r>
    </w:p>
    <w:p w:rsidR="00651F6C" w:rsidRPr="00F05232" w:rsidRDefault="00651F6C" w:rsidP="00651F6C">
      <w:pPr>
        <w:rPr>
          <w:sz w:val="28"/>
          <w:szCs w:val="28"/>
        </w:rPr>
      </w:pPr>
    </w:p>
    <w:p w:rsidR="00651F6C" w:rsidRDefault="00651F6C" w:rsidP="00651F6C">
      <w:pPr>
        <w:rPr>
          <w:sz w:val="28"/>
          <w:szCs w:val="28"/>
        </w:rPr>
      </w:pPr>
    </w:p>
    <w:p w:rsidR="00651F6C" w:rsidRDefault="00651F6C" w:rsidP="00651F6C">
      <w:pPr>
        <w:rPr>
          <w:sz w:val="28"/>
          <w:szCs w:val="28"/>
        </w:rPr>
      </w:pPr>
    </w:p>
    <w:p w:rsidR="00651F6C" w:rsidRPr="00F05232" w:rsidRDefault="00651F6C" w:rsidP="00651F6C">
      <w:pPr>
        <w:rPr>
          <w:sz w:val="28"/>
          <w:szCs w:val="28"/>
        </w:rPr>
      </w:pPr>
    </w:p>
    <w:p w:rsidR="00651F6C" w:rsidRPr="00F05232" w:rsidRDefault="00651F6C" w:rsidP="00651F6C">
      <w:pPr>
        <w:jc w:val="center"/>
        <w:rPr>
          <w:sz w:val="28"/>
          <w:szCs w:val="28"/>
        </w:rPr>
      </w:pPr>
      <w:r w:rsidRPr="00F05232">
        <w:rPr>
          <w:sz w:val="28"/>
          <w:szCs w:val="28"/>
        </w:rPr>
        <w:t>Учебный акт санитарно-гигиенического обследования предприятия общ</w:t>
      </w:r>
      <w:r w:rsidRPr="00F05232">
        <w:rPr>
          <w:sz w:val="28"/>
          <w:szCs w:val="28"/>
        </w:rPr>
        <w:t>е</w:t>
      </w:r>
      <w:r w:rsidRPr="00F05232">
        <w:rPr>
          <w:sz w:val="28"/>
          <w:szCs w:val="28"/>
        </w:rPr>
        <w:t xml:space="preserve">ственного питания (столовая </w:t>
      </w:r>
      <w:proofErr w:type="spellStart"/>
      <w:r w:rsidRPr="00F05232">
        <w:rPr>
          <w:sz w:val="28"/>
          <w:szCs w:val="28"/>
        </w:rPr>
        <w:t>ОрГМА</w:t>
      </w:r>
      <w:proofErr w:type="spellEnd"/>
      <w:r w:rsidRPr="00F05232">
        <w:rPr>
          <w:sz w:val="28"/>
          <w:szCs w:val="28"/>
        </w:rPr>
        <w:t>)</w:t>
      </w:r>
    </w:p>
    <w:p w:rsidR="00651F6C" w:rsidRDefault="00651F6C" w:rsidP="00651F6C">
      <w:pPr>
        <w:rPr>
          <w:sz w:val="28"/>
          <w:szCs w:val="28"/>
        </w:rPr>
      </w:pPr>
    </w:p>
    <w:p w:rsidR="00651F6C" w:rsidRDefault="00651F6C" w:rsidP="00651F6C">
      <w:pPr>
        <w:rPr>
          <w:sz w:val="28"/>
          <w:szCs w:val="28"/>
        </w:rPr>
      </w:pPr>
    </w:p>
    <w:p w:rsidR="00651F6C" w:rsidRPr="00F05232" w:rsidRDefault="00651F6C" w:rsidP="00651F6C">
      <w:pPr>
        <w:rPr>
          <w:sz w:val="28"/>
          <w:szCs w:val="28"/>
        </w:rPr>
      </w:pPr>
    </w:p>
    <w:p w:rsidR="00651F6C" w:rsidRPr="00F05232" w:rsidRDefault="00651F6C" w:rsidP="00651F6C">
      <w:pPr>
        <w:jc w:val="right"/>
        <w:rPr>
          <w:sz w:val="28"/>
          <w:szCs w:val="28"/>
        </w:rPr>
      </w:pPr>
      <w:r w:rsidRPr="00F05232">
        <w:rPr>
          <w:sz w:val="28"/>
          <w:szCs w:val="28"/>
        </w:rPr>
        <w:t>Выполнил:</w:t>
      </w:r>
    </w:p>
    <w:p w:rsidR="00651F6C" w:rsidRPr="00F05232" w:rsidRDefault="00651F6C" w:rsidP="00651F6C">
      <w:pPr>
        <w:jc w:val="right"/>
        <w:rPr>
          <w:sz w:val="28"/>
          <w:szCs w:val="28"/>
        </w:rPr>
      </w:pPr>
      <w:r w:rsidRPr="00F05232">
        <w:rPr>
          <w:sz w:val="28"/>
          <w:szCs w:val="28"/>
        </w:rPr>
        <w:t>студент 40м группы</w:t>
      </w:r>
    </w:p>
    <w:p w:rsidR="00651F6C" w:rsidRPr="00F05232" w:rsidRDefault="00651F6C" w:rsidP="00651F6C">
      <w:pPr>
        <w:jc w:val="right"/>
        <w:rPr>
          <w:sz w:val="28"/>
          <w:szCs w:val="28"/>
        </w:rPr>
      </w:pPr>
      <w:r>
        <w:rPr>
          <w:sz w:val="28"/>
          <w:szCs w:val="28"/>
        </w:rPr>
        <w:t>Петров</w:t>
      </w:r>
      <w:r w:rsidRPr="00F052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05232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F05232">
        <w:rPr>
          <w:sz w:val="28"/>
          <w:szCs w:val="28"/>
        </w:rPr>
        <w:t>.</w:t>
      </w:r>
    </w:p>
    <w:p w:rsidR="00651F6C" w:rsidRDefault="00651F6C" w:rsidP="00651F6C">
      <w:pPr>
        <w:rPr>
          <w:sz w:val="28"/>
          <w:szCs w:val="28"/>
        </w:rPr>
      </w:pPr>
    </w:p>
    <w:p w:rsidR="00651F6C" w:rsidRPr="00F05232" w:rsidRDefault="00651F6C" w:rsidP="00651F6C">
      <w:pPr>
        <w:rPr>
          <w:sz w:val="28"/>
          <w:szCs w:val="28"/>
        </w:rPr>
      </w:pPr>
    </w:p>
    <w:p w:rsidR="00651F6C" w:rsidRDefault="00651F6C" w:rsidP="00651F6C">
      <w:pPr>
        <w:jc w:val="right"/>
        <w:rPr>
          <w:sz w:val="28"/>
          <w:szCs w:val="28"/>
        </w:rPr>
      </w:pPr>
      <w:r w:rsidRPr="00F05232">
        <w:rPr>
          <w:sz w:val="28"/>
          <w:szCs w:val="28"/>
        </w:rPr>
        <w:t>Проверил:</w:t>
      </w:r>
    </w:p>
    <w:p w:rsidR="00651F6C" w:rsidRPr="00F05232" w:rsidRDefault="00651F6C" w:rsidP="00651F6C">
      <w:pPr>
        <w:jc w:val="right"/>
        <w:rPr>
          <w:sz w:val="28"/>
          <w:szCs w:val="28"/>
        </w:rPr>
      </w:pPr>
      <w:r>
        <w:rPr>
          <w:sz w:val="28"/>
          <w:szCs w:val="28"/>
        </w:rPr>
        <w:t>доцент Терехова Е.А.</w:t>
      </w:r>
    </w:p>
    <w:p w:rsidR="00651F6C" w:rsidRPr="00F05232" w:rsidRDefault="00651F6C" w:rsidP="00651F6C">
      <w:pPr>
        <w:rPr>
          <w:sz w:val="28"/>
          <w:szCs w:val="28"/>
        </w:rPr>
      </w:pPr>
    </w:p>
    <w:p w:rsidR="00651F6C" w:rsidRPr="00F05232" w:rsidRDefault="00651F6C" w:rsidP="00651F6C">
      <w:pPr>
        <w:rPr>
          <w:sz w:val="28"/>
          <w:szCs w:val="28"/>
        </w:rPr>
      </w:pPr>
    </w:p>
    <w:p w:rsidR="00651F6C" w:rsidRPr="00F05232" w:rsidRDefault="00651F6C" w:rsidP="00651F6C">
      <w:pPr>
        <w:rPr>
          <w:sz w:val="28"/>
          <w:szCs w:val="28"/>
        </w:rPr>
      </w:pPr>
    </w:p>
    <w:p w:rsidR="00651F6C" w:rsidRDefault="00651F6C" w:rsidP="00651F6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 20_</w:t>
      </w:r>
      <w:r w:rsidRPr="00F05232">
        <w:rPr>
          <w:sz w:val="28"/>
          <w:szCs w:val="28"/>
        </w:rPr>
        <w:t xml:space="preserve"> г.</w:t>
      </w:r>
    </w:p>
    <w:p w:rsidR="00651F6C" w:rsidRDefault="00651F6C" w:rsidP="00651F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Я, студент 40м группы медико-профилактического факультета, Петров Петр Петрович, в присутствии шеф-повара Ивановой Галины Михайловны на основании нормативных документов: Федерального Закона №52 «О сан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тарно-эпидемиологическом благополучии населения» от 30.03.99 и СанПиН 2.3.6.1079-01 «Санитарно-эпидемиологические требования к организациям общественного питания, изготовлению и </w:t>
      </w:r>
      <w:proofErr w:type="spellStart"/>
      <w:r>
        <w:rPr>
          <w:sz w:val="28"/>
          <w:szCs w:val="28"/>
        </w:rPr>
        <w:t>оборотоспособности</w:t>
      </w:r>
      <w:proofErr w:type="spellEnd"/>
      <w:r>
        <w:rPr>
          <w:sz w:val="28"/>
          <w:szCs w:val="28"/>
        </w:rPr>
        <w:t xml:space="preserve"> в них пищевых продуктов и продовольственного сырья» провел санитарно-гигиеническое обследование предприятия общественного питания, находящегося по адресу: переулок Дмитриевский, 7а.</w:t>
      </w:r>
    </w:p>
    <w:p w:rsidR="00651F6C" w:rsidRDefault="00651F6C" w:rsidP="00651F6C">
      <w:pPr>
        <w:jc w:val="both"/>
        <w:rPr>
          <w:sz w:val="28"/>
          <w:szCs w:val="28"/>
        </w:rPr>
      </w:pPr>
    </w:p>
    <w:p w:rsidR="00651F6C" w:rsidRDefault="00651F6C" w:rsidP="00651F6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</w:t>
      </w:r>
    </w:p>
    <w:p w:rsidR="00651F6C" w:rsidRDefault="00651F6C" w:rsidP="00651F6C">
      <w:pPr>
        <w:jc w:val="both"/>
        <w:rPr>
          <w:sz w:val="28"/>
          <w:szCs w:val="28"/>
        </w:rPr>
      </w:pPr>
    </w:p>
    <w:p w:rsidR="00651F6C" w:rsidRDefault="00651F6C" w:rsidP="00651F6C">
      <w:pPr>
        <w:jc w:val="both"/>
        <w:rPr>
          <w:sz w:val="28"/>
          <w:szCs w:val="28"/>
        </w:rPr>
      </w:pPr>
    </w:p>
    <w:p w:rsidR="00651F6C" w:rsidRDefault="00651F6C" w:rsidP="00651F6C">
      <w:pPr>
        <w:jc w:val="both"/>
        <w:rPr>
          <w:sz w:val="28"/>
          <w:szCs w:val="28"/>
        </w:rPr>
      </w:pPr>
    </w:p>
    <w:p w:rsidR="00651F6C" w:rsidRDefault="00651F6C" w:rsidP="00651F6C">
      <w:pPr>
        <w:jc w:val="both"/>
        <w:rPr>
          <w:sz w:val="28"/>
          <w:szCs w:val="28"/>
        </w:rPr>
      </w:pPr>
    </w:p>
    <w:p w:rsidR="00651F6C" w:rsidRDefault="00651F6C" w:rsidP="00651F6C">
      <w:pPr>
        <w:jc w:val="both"/>
        <w:rPr>
          <w:sz w:val="28"/>
          <w:szCs w:val="28"/>
        </w:rPr>
      </w:pPr>
    </w:p>
    <w:p w:rsidR="00651F6C" w:rsidRDefault="00651F6C" w:rsidP="00651F6C">
      <w:pPr>
        <w:jc w:val="both"/>
        <w:rPr>
          <w:sz w:val="28"/>
          <w:szCs w:val="28"/>
        </w:rPr>
      </w:pPr>
    </w:p>
    <w:p w:rsidR="00651F6C" w:rsidRDefault="00651F6C" w:rsidP="00651F6C">
      <w:pPr>
        <w:jc w:val="both"/>
        <w:rPr>
          <w:sz w:val="28"/>
          <w:szCs w:val="28"/>
        </w:rPr>
      </w:pPr>
    </w:p>
    <w:p w:rsidR="00651F6C" w:rsidRDefault="00651F6C" w:rsidP="00651F6C">
      <w:pPr>
        <w:jc w:val="both"/>
        <w:rPr>
          <w:sz w:val="28"/>
          <w:szCs w:val="28"/>
        </w:rPr>
      </w:pPr>
    </w:p>
    <w:p w:rsidR="00651F6C" w:rsidRDefault="00651F6C" w:rsidP="00651F6C">
      <w:pPr>
        <w:jc w:val="both"/>
        <w:rPr>
          <w:sz w:val="28"/>
          <w:szCs w:val="28"/>
        </w:rPr>
      </w:pPr>
    </w:p>
    <w:p w:rsidR="00651F6C" w:rsidRDefault="00651F6C" w:rsidP="00651F6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 (с нового листа)</w:t>
      </w:r>
    </w:p>
    <w:p w:rsidR="00651F6C" w:rsidRDefault="00651F6C" w:rsidP="00651F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санитарно-гигиенического обследования предприятия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щественного питания (столовая </w:t>
      </w:r>
      <w:proofErr w:type="spellStart"/>
      <w:r>
        <w:rPr>
          <w:sz w:val="28"/>
          <w:szCs w:val="28"/>
        </w:rPr>
        <w:t>ОрГМА</w:t>
      </w:r>
      <w:proofErr w:type="spellEnd"/>
      <w:r>
        <w:rPr>
          <w:sz w:val="28"/>
          <w:szCs w:val="28"/>
        </w:rPr>
        <w:t>, расположенная по адресу: пер. Дмитриевский, 7а) выявлены следующие несоответствия СанПиН 2.3.6.1079-01 «Санитарно-эпидемиологические требования к организациям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питания, изготовлению и </w:t>
      </w:r>
      <w:proofErr w:type="spellStart"/>
      <w:r>
        <w:rPr>
          <w:sz w:val="28"/>
          <w:szCs w:val="28"/>
        </w:rPr>
        <w:t>оборотоспособности</w:t>
      </w:r>
      <w:proofErr w:type="spellEnd"/>
      <w:r>
        <w:rPr>
          <w:sz w:val="28"/>
          <w:szCs w:val="28"/>
        </w:rPr>
        <w:t xml:space="preserve"> в них пищевых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 и продовольственного сырья»:  </w:t>
      </w:r>
    </w:p>
    <w:p w:rsidR="00BA28B6" w:rsidRPr="00145C88" w:rsidRDefault="00651F6C" w:rsidP="00856AD9">
      <w:pPr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 (п. 2.1.)</w:t>
      </w:r>
    </w:p>
    <w:p w:rsidR="00AB4384" w:rsidRDefault="00AB4384" w:rsidP="00A02C85">
      <w:pPr>
        <w:jc w:val="both"/>
        <w:rPr>
          <w:b/>
          <w:sz w:val="28"/>
        </w:rPr>
      </w:pPr>
    </w:p>
    <w:p w:rsidR="00AB4384" w:rsidRPr="00B332EA" w:rsidRDefault="00AB4384" w:rsidP="00AB4384">
      <w:pPr>
        <w:jc w:val="both"/>
        <w:rPr>
          <w:b/>
          <w:sz w:val="28"/>
          <w:szCs w:val="28"/>
        </w:rPr>
      </w:pPr>
      <w:r w:rsidRPr="00145C88">
        <w:rPr>
          <w:b/>
          <w:sz w:val="28"/>
          <w:szCs w:val="28"/>
          <w:u w:val="single"/>
        </w:rPr>
        <w:lastRenderedPageBreak/>
        <w:t>Тема №</w:t>
      </w:r>
      <w:r w:rsidR="00E17D87" w:rsidRPr="00145C88">
        <w:rPr>
          <w:b/>
          <w:sz w:val="28"/>
          <w:szCs w:val="28"/>
          <w:u w:val="single"/>
        </w:rPr>
        <w:t>8</w:t>
      </w:r>
      <w:r w:rsidRPr="00145C88">
        <w:rPr>
          <w:sz w:val="28"/>
          <w:szCs w:val="28"/>
          <w:u w:val="single"/>
        </w:rPr>
        <w:t xml:space="preserve"> </w:t>
      </w:r>
      <w:r w:rsidRPr="00145C88">
        <w:rPr>
          <w:b/>
          <w:sz w:val="28"/>
          <w:szCs w:val="28"/>
        </w:rPr>
        <w:t>«</w:t>
      </w:r>
      <w:r w:rsidR="00E17D87" w:rsidRPr="00145C88">
        <w:rPr>
          <w:b/>
          <w:sz w:val="28"/>
          <w:szCs w:val="28"/>
        </w:rPr>
        <w:t>Текущий санитарный надзор за предприятиями молокопер</w:t>
      </w:r>
      <w:r w:rsidR="00E17D87" w:rsidRPr="00145C88">
        <w:rPr>
          <w:b/>
          <w:sz w:val="28"/>
          <w:szCs w:val="28"/>
        </w:rPr>
        <w:t>е</w:t>
      </w:r>
      <w:r w:rsidR="00E17D87" w:rsidRPr="00145C88">
        <w:rPr>
          <w:b/>
          <w:sz w:val="28"/>
          <w:szCs w:val="28"/>
        </w:rPr>
        <w:t>рабатывающей промышленности».</w:t>
      </w:r>
    </w:p>
    <w:p w:rsidR="00AB4384" w:rsidRPr="00BD309D" w:rsidRDefault="00AB4384" w:rsidP="00AB4384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AB438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B4384" w:rsidRPr="009C029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B4384" w:rsidRPr="009C0294" w:rsidRDefault="00AB4384" w:rsidP="00AB4384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B4384" w:rsidRPr="009C0294" w:rsidRDefault="00AB4384" w:rsidP="00AB4384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E17D87" w:rsidRPr="00E17D87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BD1F1F">
        <w:rPr>
          <w:snapToGrid w:val="0"/>
          <w:sz w:val="28"/>
          <w:szCs w:val="28"/>
        </w:rPr>
        <w:t xml:space="preserve">«О безопасности молока и молочной продукции». </w:t>
      </w:r>
      <w:r w:rsidRPr="00BD1F1F">
        <w:rPr>
          <w:bCs/>
          <w:sz w:val="28"/>
          <w:szCs w:val="28"/>
        </w:rPr>
        <w:t>Технический регл</w:t>
      </w:r>
      <w:r w:rsidRPr="00BD1F1F">
        <w:rPr>
          <w:bCs/>
          <w:sz w:val="28"/>
          <w:szCs w:val="28"/>
        </w:rPr>
        <w:t>а</w:t>
      </w:r>
      <w:r w:rsidRPr="00BD1F1F">
        <w:rPr>
          <w:bCs/>
          <w:sz w:val="28"/>
          <w:szCs w:val="28"/>
        </w:rPr>
        <w:t xml:space="preserve">мент Таможенного союза </w:t>
      </w:r>
      <w:proofErr w:type="gramStart"/>
      <w:r w:rsidRPr="00BD1F1F">
        <w:rPr>
          <w:bCs/>
          <w:sz w:val="28"/>
          <w:szCs w:val="28"/>
        </w:rPr>
        <w:t>ТР</w:t>
      </w:r>
      <w:proofErr w:type="gramEnd"/>
      <w:r w:rsidRPr="00BD1F1F">
        <w:rPr>
          <w:bCs/>
          <w:sz w:val="28"/>
          <w:szCs w:val="28"/>
        </w:rPr>
        <w:t xml:space="preserve"> ТС 033/2013.</w:t>
      </w:r>
    </w:p>
    <w:p w:rsidR="00E17D87" w:rsidRPr="00E17D87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E17D87">
        <w:rPr>
          <w:bCs/>
          <w:sz w:val="28"/>
          <w:szCs w:val="28"/>
        </w:rPr>
        <w:t xml:space="preserve">«Технический регламент на масложировую продукцию». Технический регламент Таможенного союза </w:t>
      </w:r>
      <w:proofErr w:type="gramStart"/>
      <w:r w:rsidRPr="00E17D87">
        <w:rPr>
          <w:bCs/>
          <w:sz w:val="28"/>
          <w:szCs w:val="28"/>
        </w:rPr>
        <w:t>ТР</w:t>
      </w:r>
      <w:proofErr w:type="gramEnd"/>
      <w:r w:rsidRPr="00E17D87">
        <w:rPr>
          <w:bCs/>
          <w:sz w:val="28"/>
          <w:szCs w:val="28"/>
        </w:rPr>
        <w:t xml:space="preserve"> ТС 024/2011.</w:t>
      </w:r>
    </w:p>
    <w:p w:rsidR="00AB4384" w:rsidRPr="009C0294" w:rsidRDefault="00AB4384" w:rsidP="00E17D87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AB4384" w:rsidRPr="009C0294" w:rsidRDefault="00AB4384" w:rsidP="00AB4384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>Использовать изложенные гигиенические нормативы</w:t>
      </w:r>
      <w:r w:rsidR="00E17D87">
        <w:rPr>
          <w:sz w:val="28"/>
          <w:szCs w:val="28"/>
        </w:rPr>
        <w:t xml:space="preserve"> при </w:t>
      </w:r>
      <w:r w:rsidRPr="009C0294">
        <w:rPr>
          <w:sz w:val="28"/>
          <w:szCs w:val="28"/>
        </w:rPr>
        <w:t>решении с</w:t>
      </w:r>
      <w:r w:rsidRPr="009C0294">
        <w:rPr>
          <w:sz w:val="28"/>
          <w:szCs w:val="28"/>
        </w:rPr>
        <w:t>и</w:t>
      </w:r>
      <w:r w:rsidRPr="009C0294">
        <w:rPr>
          <w:sz w:val="28"/>
          <w:szCs w:val="28"/>
        </w:rPr>
        <w:t>туационных задач.</w:t>
      </w:r>
    </w:p>
    <w:p w:rsidR="00AB4384" w:rsidRDefault="00AB4384" w:rsidP="00AB4384">
      <w:pPr>
        <w:pStyle w:val="aa"/>
        <w:ind w:left="727"/>
        <w:contextualSpacing/>
        <w:jc w:val="right"/>
      </w:pPr>
    </w:p>
    <w:p w:rsidR="00AB4384" w:rsidRPr="00387F4A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145C88">
        <w:rPr>
          <w:b/>
          <w:i/>
          <w:color w:val="000000"/>
          <w:sz w:val="28"/>
          <w:szCs w:val="28"/>
        </w:rPr>
        <w:t>Практические навыки</w:t>
      </w:r>
    </w:p>
    <w:p w:rsidR="00AB4384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AB4384" w:rsidRDefault="00E17D87" w:rsidP="00AB4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F1F">
        <w:rPr>
          <w:sz w:val="28"/>
          <w:szCs w:val="28"/>
        </w:rPr>
        <w:t>Изучение схемы санитарного обследования и медико-санитарной д</w:t>
      </w:r>
      <w:r w:rsidRPr="00BD1F1F">
        <w:rPr>
          <w:sz w:val="28"/>
          <w:szCs w:val="28"/>
        </w:rPr>
        <w:t>о</w:t>
      </w:r>
      <w:r w:rsidRPr="00BD1F1F">
        <w:rPr>
          <w:sz w:val="28"/>
          <w:szCs w:val="28"/>
        </w:rPr>
        <w:t>кументации по итогам госсанэпиднадзора за предприятиями молокоперер</w:t>
      </w:r>
      <w:r w:rsidRPr="00BD1F1F">
        <w:rPr>
          <w:sz w:val="28"/>
          <w:szCs w:val="28"/>
        </w:rPr>
        <w:t>а</w:t>
      </w:r>
      <w:r w:rsidRPr="00BD1F1F">
        <w:rPr>
          <w:sz w:val="28"/>
          <w:szCs w:val="28"/>
        </w:rPr>
        <w:t>батывающей и хлебопекарной промышленности (акты проверки, санитарные предписания, протоколы об административном правонарушении).</w:t>
      </w:r>
    </w:p>
    <w:p w:rsidR="00E17D87" w:rsidRDefault="00E17D87" w:rsidP="00AB4384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AB4384" w:rsidRDefault="00882C93" w:rsidP="00AB4384">
      <w:pPr>
        <w:jc w:val="center"/>
        <w:rPr>
          <w:b/>
          <w:sz w:val="28"/>
        </w:rPr>
      </w:pPr>
      <w:r>
        <w:rPr>
          <w:b/>
          <w:i/>
          <w:color w:val="000000"/>
          <w:sz w:val="28"/>
          <w:szCs w:val="28"/>
        </w:rPr>
        <w:t>Решение ситуационных задач</w:t>
      </w:r>
    </w:p>
    <w:p w:rsidR="00882C93" w:rsidRPr="00882C93" w:rsidRDefault="00882C93" w:rsidP="00882C9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82C93">
        <w:rPr>
          <w:sz w:val="28"/>
          <w:szCs w:val="28"/>
        </w:rPr>
        <w:t>При проведении санитарно-эпидемиологического обследования моло</w:t>
      </w:r>
      <w:r w:rsidRPr="00882C93">
        <w:rPr>
          <w:sz w:val="28"/>
          <w:szCs w:val="28"/>
        </w:rPr>
        <w:t>ч</w:t>
      </w:r>
      <w:r w:rsidRPr="00882C93">
        <w:rPr>
          <w:sz w:val="28"/>
          <w:szCs w:val="28"/>
        </w:rPr>
        <w:t>ной фермы ЗАО «Ручьи» был произведен отбор проб молока для лаборато</w:t>
      </w:r>
      <w:r w:rsidRPr="00882C93">
        <w:rPr>
          <w:sz w:val="28"/>
          <w:szCs w:val="28"/>
        </w:rPr>
        <w:t>р</w:t>
      </w:r>
      <w:r w:rsidRPr="00882C93">
        <w:rPr>
          <w:sz w:val="28"/>
          <w:szCs w:val="28"/>
        </w:rPr>
        <w:t>ного исследования. Отбор проб молока проведен непосредственно на моло</w:t>
      </w:r>
      <w:r w:rsidRPr="00882C93">
        <w:rPr>
          <w:sz w:val="28"/>
          <w:szCs w:val="28"/>
        </w:rPr>
        <w:t>ч</w:t>
      </w:r>
      <w:r w:rsidRPr="00882C93">
        <w:rPr>
          <w:sz w:val="28"/>
          <w:szCs w:val="28"/>
        </w:rPr>
        <w:t>ной ферме и на молочном заводе города из цистерн, в которых доставляется молоко из хозяйства. Размер партии 1000 л. Все указанные пробы были и</w:t>
      </w:r>
      <w:r w:rsidRPr="00882C93">
        <w:rPr>
          <w:sz w:val="28"/>
          <w:szCs w:val="28"/>
        </w:rPr>
        <w:t>с</w:t>
      </w:r>
      <w:r w:rsidRPr="00882C93">
        <w:rPr>
          <w:sz w:val="28"/>
          <w:szCs w:val="28"/>
        </w:rPr>
        <w:t>следованы в лаборатории ФБУЗ «Центр гигиены и эпидемиологии» на нал</w:t>
      </w:r>
      <w:r w:rsidRPr="00882C93">
        <w:rPr>
          <w:sz w:val="28"/>
          <w:szCs w:val="28"/>
        </w:rPr>
        <w:t>и</w:t>
      </w:r>
      <w:r w:rsidRPr="00882C93">
        <w:rPr>
          <w:sz w:val="28"/>
          <w:szCs w:val="28"/>
        </w:rPr>
        <w:t xml:space="preserve">чие ДДТ, </w:t>
      </w:r>
      <w:proofErr w:type="spellStart"/>
      <w:r w:rsidRPr="00882C93">
        <w:rPr>
          <w:sz w:val="28"/>
          <w:szCs w:val="28"/>
        </w:rPr>
        <w:t>гептахлора</w:t>
      </w:r>
      <w:proofErr w:type="spellEnd"/>
      <w:r w:rsidRPr="00882C93">
        <w:rPr>
          <w:sz w:val="28"/>
          <w:szCs w:val="28"/>
        </w:rPr>
        <w:t xml:space="preserve"> и </w:t>
      </w:r>
      <w:proofErr w:type="spellStart"/>
      <w:r w:rsidRPr="00882C93">
        <w:rPr>
          <w:sz w:val="28"/>
          <w:szCs w:val="28"/>
        </w:rPr>
        <w:t>линдана</w:t>
      </w:r>
      <w:proofErr w:type="spellEnd"/>
      <w:r w:rsidRPr="00882C93">
        <w:rPr>
          <w:sz w:val="28"/>
          <w:szCs w:val="28"/>
        </w:rPr>
        <w:t xml:space="preserve"> (гамма-изомер </w:t>
      </w:r>
      <w:proofErr w:type="spellStart"/>
      <w:r w:rsidRPr="00882C93">
        <w:rPr>
          <w:sz w:val="28"/>
          <w:szCs w:val="28"/>
        </w:rPr>
        <w:t>гексахлорциклогексана</w:t>
      </w:r>
      <w:proofErr w:type="spellEnd"/>
      <w:r w:rsidRPr="00882C93">
        <w:rPr>
          <w:sz w:val="28"/>
          <w:szCs w:val="28"/>
        </w:rPr>
        <w:t>). С</w:t>
      </w:r>
      <w:r w:rsidRPr="00882C93">
        <w:rPr>
          <w:sz w:val="28"/>
          <w:szCs w:val="28"/>
        </w:rPr>
        <w:t>о</w:t>
      </w:r>
      <w:r w:rsidRPr="00882C93">
        <w:rPr>
          <w:sz w:val="28"/>
          <w:szCs w:val="28"/>
        </w:rPr>
        <w:t xml:space="preserve">гласно данным анализов ДДТ и </w:t>
      </w:r>
      <w:proofErr w:type="spellStart"/>
      <w:r w:rsidRPr="00882C93">
        <w:rPr>
          <w:sz w:val="28"/>
          <w:szCs w:val="28"/>
        </w:rPr>
        <w:t>гептахлор</w:t>
      </w:r>
      <w:proofErr w:type="spellEnd"/>
      <w:r w:rsidRPr="00882C93">
        <w:rPr>
          <w:sz w:val="28"/>
          <w:szCs w:val="28"/>
        </w:rPr>
        <w:t xml:space="preserve"> не обнаружены, а </w:t>
      </w:r>
      <w:proofErr w:type="spellStart"/>
      <w:r w:rsidRPr="00882C93">
        <w:rPr>
          <w:sz w:val="28"/>
          <w:szCs w:val="28"/>
        </w:rPr>
        <w:t>линдан</w:t>
      </w:r>
      <w:proofErr w:type="spellEnd"/>
      <w:r w:rsidRPr="00882C93">
        <w:rPr>
          <w:sz w:val="28"/>
          <w:szCs w:val="28"/>
        </w:rPr>
        <w:t xml:space="preserve"> обнар</w:t>
      </w:r>
      <w:r w:rsidRPr="00882C93">
        <w:rPr>
          <w:sz w:val="28"/>
          <w:szCs w:val="28"/>
        </w:rPr>
        <w:t>у</w:t>
      </w:r>
      <w:r w:rsidRPr="00882C93">
        <w:rPr>
          <w:sz w:val="28"/>
          <w:szCs w:val="28"/>
        </w:rPr>
        <w:t>жен методом тонкослойной хроматографии во всех пробах, взятых с моло</w:t>
      </w:r>
      <w:r w:rsidRPr="00882C93">
        <w:rPr>
          <w:sz w:val="28"/>
          <w:szCs w:val="28"/>
        </w:rPr>
        <w:t>ч</w:t>
      </w:r>
      <w:r w:rsidRPr="00882C93">
        <w:rPr>
          <w:sz w:val="28"/>
          <w:szCs w:val="28"/>
        </w:rPr>
        <w:t>ной фермы и молокозавода в количествах от 0,4 до 0,8 мг/кг.</w:t>
      </w:r>
    </w:p>
    <w:p w:rsidR="00882C93" w:rsidRPr="00882C93" w:rsidRDefault="00882C93" w:rsidP="00882C93">
      <w:pPr>
        <w:spacing w:before="100" w:beforeAutospacing="1" w:after="100" w:afterAutospacing="1"/>
        <w:jc w:val="both"/>
        <w:rPr>
          <w:sz w:val="28"/>
          <w:szCs w:val="28"/>
        </w:rPr>
      </w:pPr>
      <w:r w:rsidRPr="00882C93">
        <w:rPr>
          <w:sz w:val="28"/>
          <w:szCs w:val="28"/>
        </w:rPr>
        <w:t>Ответьте на вопросы:</w:t>
      </w:r>
    </w:p>
    <w:p w:rsidR="00882C93" w:rsidRPr="00882C93" w:rsidRDefault="00882C93" w:rsidP="00882C93">
      <w:pPr>
        <w:jc w:val="both"/>
        <w:rPr>
          <w:sz w:val="28"/>
          <w:szCs w:val="28"/>
        </w:rPr>
      </w:pPr>
      <w:r w:rsidRPr="00882C93">
        <w:rPr>
          <w:sz w:val="28"/>
          <w:szCs w:val="28"/>
        </w:rPr>
        <w:t>1) Какое влияние оказывают хлорорганические пестициды на организм чел</w:t>
      </w:r>
      <w:r w:rsidRPr="00882C93">
        <w:rPr>
          <w:sz w:val="28"/>
          <w:szCs w:val="28"/>
        </w:rPr>
        <w:t>о</w:t>
      </w:r>
      <w:r w:rsidRPr="00882C93">
        <w:rPr>
          <w:sz w:val="28"/>
          <w:szCs w:val="28"/>
        </w:rPr>
        <w:t>века.</w:t>
      </w:r>
    </w:p>
    <w:p w:rsidR="00882C93" w:rsidRPr="00882C93" w:rsidRDefault="00882C93" w:rsidP="00882C93">
      <w:pPr>
        <w:jc w:val="both"/>
        <w:rPr>
          <w:sz w:val="28"/>
          <w:szCs w:val="28"/>
        </w:rPr>
      </w:pPr>
      <w:r w:rsidRPr="00882C93">
        <w:rPr>
          <w:sz w:val="28"/>
          <w:szCs w:val="28"/>
        </w:rPr>
        <w:t>2) Возможна ли реализация данной партии молока и каков ее порядок, уч</w:t>
      </w:r>
      <w:r w:rsidRPr="00882C93">
        <w:rPr>
          <w:sz w:val="28"/>
          <w:szCs w:val="28"/>
        </w:rPr>
        <w:t>и</w:t>
      </w:r>
      <w:r w:rsidRPr="00882C93">
        <w:rPr>
          <w:sz w:val="28"/>
          <w:szCs w:val="28"/>
        </w:rPr>
        <w:t>тывая</w:t>
      </w:r>
      <w:r>
        <w:rPr>
          <w:sz w:val="28"/>
          <w:szCs w:val="28"/>
        </w:rPr>
        <w:t xml:space="preserve"> </w:t>
      </w:r>
      <w:r w:rsidRPr="00882C93">
        <w:rPr>
          <w:sz w:val="28"/>
          <w:szCs w:val="28"/>
        </w:rPr>
        <w:t xml:space="preserve">требования </w:t>
      </w:r>
      <w:proofErr w:type="gramStart"/>
      <w:r w:rsidRPr="00882C93">
        <w:rPr>
          <w:sz w:val="28"/>
          <w:szCs w:val="28"/>
        </w:rPr>
        <w:t>ТР</w:t>
      </w:r>
      <w:proofErr w:type="gramEnd"/>
      <w:r w:rsidRPr="00882C93">
        <w:rPr>
          <w:sz w:val="28"/>
          <w:szCs w:val="28"/>
        </w:rPr>
        <w:t xml:space="preserve"> ТС 033/2013 «О безопасности молока и молочной пр</w:t>
      </w:r>
      <w:r w:rsidRPr="00882C93">
        <w:rPr>
          <w:sz w:val="28"/>
          <w:szCs w:val="28"/>
        </w:rPr>
        <w:t>о</w:t>
      </w:r>
      <w:r w:rsidRPr="00882C93">
        <w:rPr>
          <w:sz w:val="28"/>
          <w:szCs w:val="28"/>
        </w:rPr>
        <w:t>дукции».</w:t>
      </w:r>
    </w:p>
    <w:p w:rsidR="00882C93" w:rsidRPr="00432F1B" w:rsidRDefault="00432F1B" w:rsidP="00432F1B">
      <w:pPr>
        <w:ind w:firstLine="709"/>
        <w:jc w:val="both"/>
        <w:rPr>
          <w:b/>
          <w:sz w:val="28"/>
          <w:szCs w:val="28"/>
          <w:u w:val="single"/>
        </w:rPr>
      </w:pPr>
      <w:r w:rsidRPr="00432F1B">
        <w:rPr>
          <w:b/>
          <w:sz w:val="28"/>
          <w:szCs w:val="28"/>
          <w:u w:val="single"/>
        </w:rPr>
        <w:t>Эталон ответа:</w:t>
      </w:r>
    </w:p>
    <w:p w:rsidR="00882C93" w:rsidRPr="00882C93" w:rsidRDefault="00432F1B" w:rsidP="00432F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2C93" w:rsidRPr="00882C93">
        <w:rPr>
          <w:sz w:val="28"/>
          <w:szCs w:val="28"/>
        </w:rPr>
        <w:t>Классификация: по степени токсичности, кумуляция, стойкость в окружающей среде.</w:t>
      </w:r>
    </w:p>
    <w:p w:rsidR="00882C93" w:rsidRDefault="00882C93" w:rsidP="00882C93">
      <w:pPr>
        <w:ind w:firstLine="709"/>
        <w:jc w:val="both"/>
        <w:rPr>
          <w:sz w:val="28"/>
          <w:szCs w:val="28"/>
        </w:rPr>
      </w:pPr>
      <w:r w:rsidRPr="00882C93">
        <w:rPr>
          <w:sz w:val="28"/>
          <w:szCs w:val="28"/>
        </w:rPr>
        <w:lastRenderedPageBreak/>
        <w:t>Хлорорганические пестициды наиболее широко используются в ра</w:t>
      </w:r>
      <w:r w:rsidRPr="00882C93">
        <w:rPr>
          <w:sz w:val="28"/>
          <w:szCs w:val="28"/>
        </w:rPr>
        <w:t>з</w:t>
      </w:r>
      <w:r w:rsidRPr="00882C93">
        <w:rPr>
          <w:sz w:val="28"/>
          <w:szCs w:val="28"/>
        </w:rPr>
        <w:t>личных отраслях сельского хозяйства как инсектициды, акарициды для пре</w:t>
      </w:r>
      <w:r w:rsidRPr="00882C93">
        <w:rPr>
          <w:sz w:val="28"/>
          <w:szCs w:val="28"/>
        </w:rPr>
        <w:t>д</w:t>
      </w:r>
      <w:r w:rsidRPr="00882C93">
        <w:rPr>
          <w:sz w:val="28"/>
          <w:szCs w:val="28"/>
        </w:rPr>
        <w:t>посевной обработки семян, фумигации почвы, опыливания и опрыскивания зерновых, овощных, плодовых и технических культур. В эту группу пест</w:t>
      </w:r>
      <w:r w:rsidRPr="00882C93">
        <w:rPr>
          <w:sz w:val="28"/>
          <w:szCs w:val="28"/>
        </w:rPr>
        <w:t>и</w:t>
      </w:r>
      <w:r w:rsidRPr="00882C93">
        <w:rPr>
          <w:sz w:val="28"/>
          <w:szCs w:val="28"/>
        </w:rPr>
        <w:t xml:space="preserve">цидов объединены различные по своей химической структуре соединения: хлорпроизводные </w:t>
      </w:r>
      <w:proofErr w:type="spellStart"/>
      <w:r w:rsidRPr="00882C93">
        <w:rPr>
          <w:sz w:val="28"/>
          <w:szCs w:val="28"/>
        </w:rPr>
        <w:t>циклопарафинов</w:t>
      </w:r>
      <w:proofErr w:type="spellEnd"/>
      <w:r w:rsidRPr="00882C93">
        <w:rPr>
          <w:sz w:val="28"/>
          <w:szCs w:val="28"/>
        </w:rPr>
        <w:t xml:space="preserve"> (</w:t>
      </w:r>
      <w:proofErr w:type="spellStart"/>
      <w:r w:rsidRPr="00882C93">
        <w:rPr>
          <w:sz w:val="28"/>
          <w:szCs w:val="28"/>
        </w:rPr>
        <w:t>гексахлорциклогексан</w:t>
      </w:r>
      <w:proofErr w:type="spellEnd"/>
      <w:r w:rsidRPr="00882C93">
        <w:rPr>
          <w:sz w:val="28"/>
          <w:szCs w:val="28"/>
        </w:rPr>
        <w:t>), бензола (хло</w:t>
      </w:r>
      <w:r w:rsidRPr="00882C93">
        <w:rPr>
          <w:sz w:val="28"/>
          <w:szCs w:val="28"/>
        </w:rPr>
        <w:t>р</w:t>
      </w:r>
      <w:r w:rsidRPr="00882C93">
        <w:rPr>
          <w:sz w:val="28"/>
          <w:szCs w:val="28"/>
        </w:rPr>
        <w:t>бензол), терпенов (</w:t>
      </w:r>
      <w:proofErr w:type="spellStart"/>
      <w:r w:rsidRPr="00882C93">
        <w:rPr>
          <w:sz w:val="28"/>
          <w:szCs w:val="28"/>
        </w:rPr>
        <w:t>полихлорпинен</w:t>
      </w:r>
      <w:proofErr w:type="spellEnd"/>
      <w:r w:rsidRPr="00882C93">
        <w:rPr>
          <w:sz w:val="28"/>
          <w:szCs w:val="28"/>
        </w:rPr>
        <w:t>), соединений диенового ряда (</w:t>
      </w:r>
      <w:proofErr w:type="spellStart"/>
      <w:r w:rsidRPr="00882C93">
        <w:rPr>
          <w:sz w:val="28"/>
          <w:szCs w:val="28"/>
        </w:rPr>
        <w:t>алдрин</w:t>
      </w:r>
      <w:proofErr w:type="spellEnd"/>
      <w:r w:rsidRPr="00882C93">
        <w:rPr>
          <w:sz w:val="28"/>
          <w:szCs w:val="28"/>
        </w:rPr>
        <w:t xml:space="preserve">, </w:t>
      </w:r>
      <w:proofErr w:type="spellStart"/>
      <w:r w:rsidRPr="00882C93">
        <w:rPr>
          <w:sz w:val="28"/>
          <w:szCs w:val="28"/>
        </w:rPr>
        <w:t>гептахлор</w:t>
      </w:r>
      <w:proofErr w:type="spellEnd"/>
      <w:r w:rsidRPr="00882C93">
        <w:rPr>
          <w:sz w:val="28"/>
          <w:szCs w:val="28"/>
        </w:rPr>
        <w:t xml:space="preserve">, </w:t>
      </w:r>
      <w:proofErr w:type="spellStart"/>
      <w:r w:rsidRPr="00882C93">
        <w:rPr>
          <w:sz w:val="28"/>
          <w:szCs w:val="28"/>
        </w:rPr>
        <w:t>тиодан</w:t>
      </w:r>
      <w:proofErr w:type="spellEnd"/>
      <w:r w:rsidRPr="00882C93">
        <w:rPr>
          <w:sz w:val="28"/>
          <w:szCs w:val="28"/>
        </w:rPr>
        <w:t>) и др. Особенностью этих соединений является стойкость во внешней среде, они хорошо растворяются в жирах и липидах, способны накапливаться в тканях организма.</w:t>
      </w:r>
    </w:p>
    <w:p w:rsidR="00882C93" w:rsidRPr="00882C93" w:rsidRDefault="00882C93" w:rsidP="00882C93">
      <w:pPr>
        <w:ind w:firstLine="709"/>
        <w:jc w:val="both"/>
        <w:rPr>
          <w:sz w:val="28"/>
          <w:szCs w:val="28"/>
        </w:rPr>
      </w:pPr>
      <w:r w:rsidRPr="00882C93">
        <w:rPr>
          <w:b/>
          <w:bCs/>
          <w:sz w:val="28"/>
          <w:szCs w:val="28"/>
        </w:rPr>
        <w:t>Патогенез</w:t>
      </w:r>
      <w:r w:rsidRPr="00882C93">
        <w:rPr>
          <w:sz w:val="28"/>
          <w:szCs w:val="28"/>
        </w:rPr>
        <w:t>. Токсическое действие хлорорганических соединений св</w:t>
      </w:r>
      <w:r w:rsidRPr="00882C93">
        <w:rPr>
          <w:sz w:val="28"/>
          <w:szCs w:val="28"/>
        </w:rPr>
        <w:t>я</w:t>
      </w:r>
      <w:r w:rsidRPr="00882C93">
        <w:rPr>
          <w:sz w:val="28"/>
          <w:szCs w:val="28"/>
        </w:rPr>
        <w:t>зывают с изменением ряда ферментных систем и нарушением тканевого д</w:t>
      </w:r>
      <w:r w:rsidRPr="00882C93">
        <w:rPr>
          <w:sz w:val="28"/>
          <w:szCs w:val="28"/>
        </w:rPr>
        <w:t>ы</w:t>
      </w:r>
      <w:r w:rsidRPr="00882C93">
        <w:rPr>
          <w:sz w:val="28"/>
          <w:szCs w:val="28"/>
        </w:rPr>
        <w:t xml:space="preserve">хания, </w:t>
      </w:r>
      <w:proofErr w:type="spellStart"/>
      <w:r w:rsidRPr="00882C93">
        <w:rPr>
          <w:sz w:val="28"/>
          <w:szCs w:val="28"/>
        </w:rPr>
        <w:t>липоидорастворимые</w:t>
      </w:r>
      <w:proofErr w:type="spellEnd"/>
      <w:r w:rsidRPr="00882C93">
        <w:rPr>
          <w:sz w:val="28"/>
          <w:szCs w:val="28"/>
        </w:rPr>
        <w:t xml:space="preserve"> </w:t>
      </w:r>
      <w:proofErr w:type="spellStart"/>
      <w:r w:rsidRPr="00882C93">
        <w:rPr>
          <w:sz w:val="28"/>
          <w:szCs w:val="28"/>
        </w:rPr>
        <w:t>неэлектролиты</w:t>
      </w:r>
      <w:proofErr w:type="spellEnd"/>
      <w:r w:rsidRPr="00882C93">
        <w:rPr>
          <w:sz w:val="28"/>
          <w:szCs w:val="28"/>
        </w:rPr>
        <w:t>, способные проходить через все защитные барьеры организма.</w:t>
      </w:r>
    </w:p>
    <w:p w:rsidR="00882C93" w:rsidRDefault="00432F1B" w:rsidP="00432F1B">
      <w:pPr>
        <w:ind w:firstLine="709"/>
        <w:jc w:val="both"/>
        <w:rPr>
          <w:sz w:val="28"/>
          <w:szCs w:val="28"/>
        </w:rPr>
      </w:pPr>
      <w:r w:rsidRPr="00432F1B">
        <w:rPr>
          <w:sz w:val="28"/>
          <w:szCs w:val="28"/>
        </w:rPr>
        <w:t>2. При исследованиях было обнаружено</w:t>
      </w:r>
      <w:proofErr w:type="gramStart"/>
      <w:r w:rsidRPr="00432F1B">
        <w:rPr>
          <w:sz w:val="28"/>
          <w:szCs w:val="28"/>
        </w:rPr>
        <w:t xml:space="preserve"> ,</w:t>
      </w:r>
      <w:proofErr w:type="gramEnd"/>
      <w:r w:rsidRPr="00432F1B">
        <w:rPr>
          <w:sz w:val="28"/>
          <w:szCs w:val="28"/>
        </w:rPr>
        <w:t xml:space="preserve">что есть превышение </w:t>
      </w:r>
      <w:proofErr w:type="spellStart"/>
      <w:r w:rsidRPr="00432F1B">
        <w:rPr>
          <w:sz w:val="28"/>
          <w:szCs w:val="28"/>
        </w:rPr>
        <w:t>линдана</w:t>
      </w:r>
      <w:proofErr w:type="spellEnd"/>
      <w:r w:rsidRPr="00432F1B">
        <w:rPr>
          <w:sz w:val="28"/>
          <w:szCs w:val="28"/>
        </w:rPr>
        <w:t xml:space="preserve"> (более чем в 2 раза)во всех пробах молока в 8-16раз 0,4-0,8 мг/</w:t>
      </w:r>
      <w:proofErr w:type="spellStart"/>
      <w:r w:rsidRPr="00432F1B">
        <w:rPr>
          <w:sz w:val="28"/>
          <w:szCs w:val="28"/>
        </w:rPr>
        <w:t>кг,при</w:t>
      </w:r>
      <w:proofErr w:type="spellEnd"/>
      <w:r w:rsidRPr="00432F1B">
        <w:rPr>
          <w:sz w:val="28"/>
          <w:szCs w:val="28"/>
        </w:rPr>
        <w:t xml:space="preserve"> норме 0,05 </w:t>
      </w:r>
      <w:proofErr w:type="spellStart"/>
      <w:r w:rsidRPr="00432F1B">
        <w:rPr>
          <w:sz w:val="28"/>
          <w:szCs w:val="28"/>
        </w:rPr>
        <w:t>мк</w:t>
      </w:r>
      <w:proofErr w:type="spellEnd"/>
      <w:r w:rsidRPr="00432F1B">
        <w:rPr>
          <w:sz w:val="28"/>
          <w:szCs w:val="28"/>
        </w:rPr>
        <w:t xml:space="preserve">/кг ,согласно </w:t>
      </w:r>
      <w:proofErr w:type="spellStart"/>
      <w:r w:rsidRPr="00432F1B">
        <w:rPr>
          <w:sz w:val="28"/>
          <w:szCs w:val="28"/>
        </w:rPr>
        <w:t>СанПин</w:t>
      </w:r>
      <w:proofErr w:type="spellEnd"/>
      <w:r w:rsidRPr="00432F1B">
        <w:rPr>
          <w:sz w:val="28"/>
          <w:szCs w:val="28"/>
        </w:rPr>
        <w:t xml:space="preserve"> 2.3.2.1078-01 отсюда следует молоко не приго</w:t>
      </w:r>
      <w:r w:rsidRPr="00432F1B">
        <w:rPr>
          <w:sz w:val="28"/>
          <w:szCs w:val="28"/>
        </w:rPr>
        <w:t>д</w:t>
      </w:r>
      <w:r w:rsidRPr="00432F1B">
        <w:rPr>
          <w:sz w:val="28"/>
          <w:szCs w:val="28"/>
        </w:rPr>
        <w:t>но.</w:t>
      </w:r>
    </w:p>
    <w:p w:rsidR="004270CB" w:rsidRPr="00432F1B" w:rsidRDefault="004270CB" w:rsidP="00432F1B">
      <w:pPr>
        <w:ind w:firstLine="709"/>
        <w:jc w:val="both"/>
        <w:rPr>
          <w:b/>
          <w:sz w:val="28"/>
          <w:szCs w:val="28"/>
        </w:rPr>
      </w:pPr>
    </w:p>
    <w:p w:rsidR="00AB4384" w:rsidRDefault="00AB4384" w:rsidP="00E17D87">
      <w:pPr>
        <w:jc w:val="both"/>
        <w:rPr>
          <w:b/>
          <w:sz w:val="28"/>
          <w:szCs w:val="28"/>
        </w:rPr>
      </w:pPr>
      <w:r w:rsidRPr="00145C88">
        <w:rPr>
          <w:b/>
          <w:sz w:val="28"/>
          <w:szCs w:val="28"/>
          <w:u w:val="single"/>
        </w:rPr>
        <w:t>Тема №</w:t>
      </w:r>
      <w:r w:rsidR="00E17D87" w:rsidRPr="00145C88">
        <w:rPr>
          <w:b/>
          <w:sz w:val="28"/>
          <w:szCs w:val="28"/>
          <w:u w:val="single"/>
        </w:rPr>
        <w:t>9</w:t>
      </w:r>
      <w:r w:rsidRPr="00145C88">
        <w:rPr>
          <w:sz w:val="28"/>
          <w:szCs w:val="28"/>
          <w:u w:val="single"/>
        </w:rPr>
        <w:t xml:space="preserve"> </w:t>
      </w:r>
      <w:r w:rsidRPr="00145C88">
        <w:rPr>
          <w:b/>
          <w:sz w:val="28"/>
          <w:szCs w:val="28"/>
        </w:rPr>
        <w:t>«</w:t>
      </w:r>
      <w:r w:rsidR="00E17D87" w:rsidRPr="00145C88">
        <w:rPr>
          <w:b/>
          <w:sz w:val="28"/>
          <w:szCs w:val="28"/>
        </w:rPr>
        <w:t>Текущий санитарный  надзор за предприятиями хлебопека</w:t>
      </w:r>
      <w:r w:rsidR="00E17D87" w:rsidRPr="00145C88">
        <w:rPr>
          <w:b/>
          <w:sz w:val="28"/>
          <w:szCs w:val="28"/>
        </w:rPr>
        <w:t>р</w:t>
      </w:r>
      <w:r w:rsidR="00E17D87" w:rsidRPr="00145C88">
        <w:rPr>
          <w:b/>
          <w:sz w:val="28"/>
          <w:szCs w:val="28"/>
        </w:rPr>
        <w:t>ной промышленности».</w:t>
      </w:r>
    </w:p>
    <w:p w:rsidR="00E17D87" w:rsidRPr="00BD309D" w:rsidRDefault="00E17D87" w:rsidP="00E17D87">
      <w:pPr>
        <w:jc w:val="both"/>
        <w:rPr>
          <w:b/>
          <w:i/>
          <w:color w:val="000000"/>
          <w:sz w:val="28"/>
          <w:szCs w:val="28"/>
        </w:rPr>
      </w:pPr>
    </w:p>
    <w:p w:rsidR="00AB438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B4384" w:rsidRPr="009C029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B4384" w:rsidRPr="009C0294" w:rsidRDefault="00AB4384" w:rsidP="00AB4384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E17D87" w:rsidRDefault="00AB4384" w:rsidP="00E17D87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</w:t>
      </w:r>
      <w:r w:rsidR="00E17D87">
        <w:rPr>
          <w:sz w:val="28"/>
          <w:szCs w:val="28"/>
        </w:rPr>
        <w:t>та с нормативной документацией:</w:t>
      </w:r>
    </w:p>
    <w:p w:rsidR="00E17D87" w:rsidRPr="00E17D87" w:rsidRDefault="00E17D87" w:rsidP="00E17D87">
      <w:pPr>
        <w:pStyle w:val="aa"/>
        <w:ind w:left="0" w:firstLine="4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7D87">
        <w:rPr>
          <w:bCs/>
          <w:sz w:val="28"/>
          <w:szCs w:val="28"/>
        </w:rPr>
        <w:t>«Санитарно-эпидемиологические требования к организациям по прои</w:t>
      </w:r>
      <w:r w:rsidRPr="00E17D87">
        <w:rPr>
          <w:bCs/>
          <w:sz w:val="28"/>
          <w:szCs w:val="28"/>
        </w:rPr>
        <w:t>з</w:t>
      </w:r>
      <w:r w:rsidRPr="00E17D87">
        <w:rPr>
          <w:bCs/>
          <w:sz w:val="28"/>
          <w:szCs w:val="28"/>
        </w:rPr>
        <w:t>водству хлеба, хлебобулочных и кондитерских изделий». СП 2.3.4.3258-15.</w:t>
      </w:r>
    </w:p>
    <w:p w:rsidR="00AB4384" w:rsidRPr="009C0294" w:rsidRDefault="00AB4384" w:rsidP="00AB4384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AB4384" w:rsidRPr="009C0294" w:rsidRDefault="00AB4384" w:rsidP="00AB4384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Использовать изложенные гигиенические нормативы </w:t>
      </w:r>
      <w:r w:rsidR="00E17D87">
        <w:rPr>
          <w:sz w:val="28"/>
          <w:szCs w:val="28"/>
        </w:rPr>
        <w:t xml:space="preserve">при </w:t>
      </w:r>
      <w:r w:rsidRPr="009C0294">
        <w:rPr>
          <w:sz w:val="28"/>
          <w:szCs w:val="28"/>
        </w:rPr>
        <w:t>решении с</w:t>
      </w:r>
      <w:r w:rsidRPr="009C0294">
        <w:rPr>
          <w:sz w:val="28"/>
          <w:szCs w:val="28"/>
        </w:rPr>
        <w:t>и</w:t>
      </w:r>
      <w:r w:rsidRPr="009C0294">
        <w:rPr>
          <w:sz w:val="28"/>
          <w:szCs w:val="28"/>
        </w:rPr>
        <w:t>туационных задач.</w:t>
      </w:r>
    </w:p>
    <w:p w:rsidR="00AB4384" w:rsidRDefault="00AB4384" w:rsidP="00AB4384">
      <w:pPr>
        <w:pStyle w:val="aa"/>
        <w:ind w:left="727"/>
        <w:contextualSpacing/>
        <w:jc w:val="right"/>
      </w:pPr>
    </w:p>
    <w:p w:rsidR="00AB4384" w:rsidRPr="00387F4A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145C88">
        <w:rPr>
          <w:b/>
          <w:i/>
          <w:color w:val="000000"/>
          <w:sz w:val="28"/>
          <w:szCs w:val="28"/>
        </w:rPr>
        <w:t>Практические навыки</w:t>
      </w:r>
    </w:p>
    <w:p w:rsidR="00AB4384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AB4384" w:rsidRDefault="00E17D87" w:rsidP="00AB4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>Изучение схемы санитарного обследования и медико-санитарной д</w:t>
      </w:r>
      <w:r w:rsidRPr="003612FC">
        <w:rPr>
          <w:sz w:val="28"/>
          <w:szCs w:val="28"/>
        </w:rPr>
        <w:t>о</w:t>
      </w:r>
      <w:r w:rsidRPr="003612FC">
        <w:rPr>
          <w:sz w:val="28"/>
          <w:szCs w:val="28"/>
        </w:rPr>
        <w:t>кументации по итогам госсанэпиднадзора за предприятиями молокоперер</w:t>
      </w:r>
      <w:r w:rsidRPr="003612FC">
        <w:rPr>
          <w:sz w:val="28"/>
          <w:szCs w:val="28"/>
        </w:rPr>
        <w:t>а</w:t>
      </w:r>
      <w:r w:rsidRPr="003612FC">
        <w:rPr>
          <w:sz w:val="28"/>
          <w:szCs w:val="28"/>
        </w:rPr>
        <w:t>батывающей и хлебопекарной промышленности (акты проверки, санитарные предписания, протоколы об административном правонарушении).</w:t>
      </w:r>
    </w:p>
    <w:p w:rsidR="00E17D87" w:rsidRDefault="00E17D87" w:rsidP="00AB4384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AB4384" w:rsidRDefault="001A0B91" w:rsidP="00AB4384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 ситуационных задач</w:t>
      </w:r>
    </w:p>
    <w:p w:rsidR="001A0B91" w:rsidRDefault="001A0B91" w:rsidP="00AB4384">
      <w:pPr>
        <w:jc w:val="center"/>
        <w:rPr>
          <w:b/>
          <w:sz w:val="28"/>
        </w:rPr>
      </w:pPr>
    </w:p>
    <w:p w:rsidR="001A0B91" w:rsidRPr="001A0B91" w:rsidRDefault="001A0B91" w:rsidP="001A0B91">
      <w:pPr>
        <w:ind w:firstLine="709"/>
        <w:jc w:val="both"/>
        <w:rPr>
          <w:sz w:val="28"/>
        </w:rPr>
      </w:pPr>
      <w:r w:rsidRPr="001A0B91">
        <w:rPr>
          <w:sz w:val="28"/>
        </w:rPr>
        <w:t xml:space="preserve">При осуществлении санитарно-микологического </w:t>
      </w:r>
      <w:proofErr w:type="gramStart"/>
      <w:r w:rsidRPr="001A0B91">
        <w:rPr>
          <w:sz w:val="28"/>
        </w:rPr>
        <w:t>контроля за</w:t>
      </w:r>
      <w:proofErr w:type="gramEnd"/>
      <w:r w:rsidRPr="001A0B91">
        <w:rPr>
          <w:sz w:val="28"/>
        </w:rPr>
        <w:t xml:space="preserve"> качеством зерна, поступившего на мукомольный комбинат, врачом ФБУЗ «Центр гиг</w:t>
      </w:r>
      <w:r w:rsidRPr="001A0B91">
        <w:rPr>
          <w:sz w:val="28"/>
        </w:rPr>
        <w:t>и</w:t>
      </w:r>
      <w:r w:rsidRPr="001A0B91">
        <w:rPr>
          <w:sz w:val="28"/>
        </w:rPr>
        <w:t>ены и эпидемиологии» были отобраны пробы зерна пшеницы. При провед</w:t>
      </w:r>
      <w:r w:rsidRPr="001A0B91">
        <w:rPr>
          <w:sz w:val="28"/>
        </w:rPr>
        <w:t>е</w:t>
      </w:r>
      <w:r w:rsidRPr="001A0B91">
        <w:rPr>
          <w:sz w:val="28"/>
        </w:rPr>
        <w:t>нии лабораторных исследований было установлено следующее: запах сво</w:t>
      </w:r>
      <w:r w:rsidRPr="001A0B91">
        <w:rPr>
          <w:sz w:val="28"/>
        </w:rPr>
        <w:t>й</w:t>
      </w:r>
      <w:r w:rsidRPr="001A0B91">
        <w:rPr>
          <w:sz w:val="28"/>
        </w:rPr>
        <w:t>ственный нормальному зерну пшеницы, однако при нагревании зерна ощ</w:t>
      </w:r>
      <w:r w:rsidRPr="001A0B91">
        <w:rPr>
          <w:sz w:val="28"/>
        </w:rPr>
        <w:t>у</w:t>
      </w:r>
      <w:r w:rsidRPr="001A0B91">
        <w:rPr>
          <w:sz w:val="28"/>
        </w:rPr>
        <w:lastRenderedPageBreak/>
        <w:t>щается легкий запах плесени. Часть зерен (4%)(норма 1%) имеет розовую окраску. Количество минеральной и сорной примеси не превышает допуст</w:t>
      </w:r>
      <w:r w:rsidRPr="001A0B91">
        <w:rPr>
          <w:sz w:val="28"/>
        </w:rPr>
        <w:t>и</w:t>
      </w:r>
      <w:r w:rsidRPr="001A0B91">
        <w:rPr>
          <w:sz w:val="28"/>
        </w:rPr>
        <w:t>мое ГОСТ 9353 «Пшеница. Технические условия». Влажность зерна соста</w:t>
      </w:r>
      <w:r w:rsidRPr="001A0B91">
        <w:rPr>
          <w:sz w:val="28"/>
        </w:rPr>
        <w:t>в</w:t>
      </w:r>
      <w:r w:rsidRPr="001A0B91">
        <w:rPr>
          <w:sz w:val="28"/>
        </w:rPr>
        <w:t>ляет 19%, что соответствует предельной величине, нормируемой ГОСТом.</w:t>
      </w:r>
    </w:p>
    <w:p w:rsidR="001A0B91" w:rsidRPr="001A0B91" w:rsidRDefault="001A0B91" w:rsidP="001A0B91">
      <w:pPr>
        <w:ind w:firstLine="709"/>
        <w:jc w:val="both"/>
        <w:rPr>
          <w:sz w:val="28"/>
        </w:rPr>
      </w:pPr>
      <w:r w:rsidRPr="001A0B91">
        <w:rPr>
          <w:sz w:val="28"/>
        </w:rPr>
        <w:t xml:space="preserve">В результате лабораторного исследования </w:t>
      </w:r>
      <w:proofErr w:type="spellStart"/>
      <w:r w:rsidRPr="001A0B91">
        <w:rPr>
          <w:sz w:val="28"/>
        </w:rPr>
        <w:t>розовоокрашенных</w:t>
      </w:r>
      <w:proofErr w:type="spellEnd"/>
      <w:r w:rsidRPr="001A0B91">
        <w:rPr>
          <w:sz w:val="28"/>
        </w:rPr>
        <w:t xml:space="preserve"> зерен с помощью методов тонкослойной хроматографии обнаружено содержание </w:t>
      </w:r>
      <w:proofErr w:type="spellStart"/>
      <w:r w:rsidRPr="001A0B91">
        <w:rPr>
          <w:sz w:val="28"/>
        </w:rPr>
        <w:t>афлотоксина</w:t>
      </w:r>
      <w:proofErr w:type="spellEnd"/>
      <w:r w:rsidRPr="001A0B91">
        <w:rPr>
          <w:sz w:val="28"/>
        </w:rPr>
        <w:t xml:space="preserve"> В1 в количестве 8,7 -мкг/кг =0,0087 мг/к</w:t>
      </w:r>
      <w:proofErr w:type="gramStart"/>
      <w:r w:rsidRPr="001A0B91">
        <w:rPr>
          <w:sz w:val="28"/>
        </w:rPr>
        <w:t>г(</w:t>
      </w:r>
      <w:proofErr w:type="gramEnd"/>
      <w:r w:rsidRPr="001A0B91">
        <w:rPr>
          <w:sz w:val="28"/>
        </w:rPr>
        <w:t>норма 0,005 мг/кг)зерна.</w:t>
      </w:r>
    </w:p>
    <w:p w:rsidR="001A0B91" w:rsidRPr="001A0B91" w:rsidRDefault="001A0B91" w:rsidP="001A0B91">
      <w:pPr>
        <w:ind w:firstLine="709"/>
        <w:jc w:val="both"/>
        <w:rPr>
          <w:sz w:val="28"/>
        </w:rPr>
      </w:pPr>
      <w:r w:rsidRPr="001A0B91">
        <w:rPr>
          <w:sz w:val="28"/>
        </w:rPr>
        <w:t>Вопросы:</w:t>
      </w:r>
    </w:p>
    <w:p w:rsidR="001A0B91" w:rsidRPr="001A0B91" w:rsidRDefault="001A0B91" w:rsidP="001A0B91">
      <w:pPr>
        <w:ind w:firstLine="709"/>
        <w:jc w:val="both"/>
        <w:rPr>
          <w:sz w:val="28"/>
        </w:rPr>
      </w:pPr>
      <w:r w:rsidRPr="001A0B91">
        <w:rPr>
          <w:sz w:val="28"/>
        </w:rPr>
        <w:t>1) О чем свидетельствует розовая окраска отдельных зерен. Имеется ли опасность использования этого зерна для пищевых целей?</w:t>
      </w:r>
    </w:p>
    <w:p w:rsidR="001A0B91" w:rsidRPr="001A0B91" w:rsidRDefault="001A0B91" w:rsidP="001A0B91">
      <w:pPr>
        <w:ind w:firstLine="709"/>
        <w:jc w:val="both"/>
        <w:rPr>
          <w:sz w:val="28"/>
        </w:rPr>
      </w:pPr>
      <w:r w:rsidRPr="001A0B91">
        <w:rPr>
          <w:sz w:val="28"/>
        </w:rPr>
        <w:t>2) Причиной какого заболевания людей может стать употребление м</w:t>
      </w:r>
      <w:r w:rsidRPr="001A0B91">
        <w:rPr>
          <w:sz w:val="28"/>
        </w:rPr>
        <w:t>у</w:t>
      </w:r>
      <w:r w:rsidRPr="001A0B91">
        <w:rPr>
          <w:sz w:val="28"/>
        </w:rPr>
        <w:t>ки из такого зерна в пищу?</w:t>
      </w:r>
    </w:p>
    <w:p w:rsidR="001A0B91" w:rsidRPr="001A0B91" w:rsidRDefault="001A0B91" w:rsidP="001A0B91">
      <w:pPr>
        <w:ind w:firstLine="709"/>
        <w:jc w:val="both"/>
        <w:rPr>
          <w:sz w:val="28"/>
        </w:rPr>
      </w:pPr>
      <w:r w:rsidRPr="001A0B91">
        <w:rPr>
          <w:sz w:val="28"/>
        </w:rPr>
        <w:t>3) Дайте заключение по результатам исследования образцов в соотве</w:t>
      </w:r>
      <w:r w:rsidRPr="001A0B91">
        <w:rPr>
          <w:sz w:val="28"/>
        </w:rPr>
        <w:t>т</w:t>
      </w:r>
      <w:r w:rsidRPr="001A0B91">
        <w:rPr>
          <w:sz w:val="28"/>
        </w:rPr>
        <w:t xml:space="preserve">ствии с </w:t>
      </w:r>
      <w:proofErr w:type="gramStart"/>
      <w:r w:rsidRPr="001A0B91">
        <w:rPr>
          <w:sz w:val="28"/>
        </w:rPr>
        <w:t>ТР</w:t>
      </w:r>
      <w:proofErr w:type="gramEnd"/>
      <w:r w:rsidRPr="001A0B91">
        <w:rPr>
          <w:sz w:val="28"/>
        </w:rPr>
        <w:t xml:space="preserve"> ТС 015/2011 «О безопасности зерна».</w:t>
      </w:r>
    </w:p>
    <w:p w:rsidR="001A0B91" w:rsidRPr="001A0B91" w:rsidRDefault="001A0B91" w:rsidP="001A0B91">
      <w:pPr>
        <w:ind w:firstLine="709"/>
        <w:jc w:val="both"/>
        <w:rPr>
          <w:sz w:val="28"/>
        </w:rPr>
      </w:pPr>
      <w:r w:rsidRPr="001A0B91">
        <w:rPr>
          <w:sz w:val="28"/>
        </w:rPr>
        <w:t>4) Какие дополнительные исследования необходимо провести, для р</w:t>
      </w:r>
      <w:r w:rsidRPr="001A0B91">
        <w:rPr>
          <w:sz w:val="28"/>
        </w:rPr>
        <w:t>е</w:t>
      </w:r>
      <w:r w:rsidRPr="001A0B91">
        <w:rPr>
          <w:sz w:val="28"/>
        </w:rPr>
        <w:t>шения вопроса о возможных путях реализации такого зерна?</w:t>
      </w:r>
    </w:p>
    <w:p w:rsidR="001A0B91" w:rsidRPr="001A0B91" w:rsidRDefault="001A0B91" w:rsidP="001A0B91">
      <w:pPr>
        <w:ind w:firstLine="709"/>
        <w:jc w:val="both"/>
        <w:rPr>
          <w:sz w:val="28"/>
        </w:rPr>
      </w:pPr>
      <w:r w:rsidRPr="001A0B91">
        <w:rPr>
          <w:sz w:val="28"/>
        </w:rPr>
        <w:t>5) Укажите необходимые профилактические мероприятия.</w:t>
      </w:r>
    </w:p>
    <w:p w:rsidR="001A0B91" w:rsidRPr="001A0B91" w:rsidRDefault="001A0B91" w:rsidP="001A0B91">
      <w:pPr>
        <w:ind w:firstLine="709"/>
        <w:jc w:val="both"/>
        <w:rPr>
          <w:b/>
          <w:sz w:val="28"/>
          <w:u w:val="single"/>
        </w:rPr>
      </w:pPr>
      <w:r w:rsidRPr="001A0B91">
        <w:rPr>
          <w:b/>
          <w:sz w:val="28"/>
          <w:u w:val="single"/>
        </w:rPr>
        <w:t>Эталон ответа:</w:t>
      </w:r>
    </w:p>
    <w:p w:rsidR="001A0B91" w:rsidRPr="001A0B91" w:rsidRDefault="001A0B91" w:rsidP="001A0B91">
      <w:pPr>
        <w:ind w:firstLine="709"/>
        <w:jc w:val="both"/>
        <w:rPr>
          <w:sz w:val="28"/>
        </w:rPr>
      </w:pPr>
      <w:r w:rsidRPr="001A0B91">
        <w:rPr>
          <w:sz w:val="28"/>
        </w:rPr>
        <w:t xml:space="preserve">1.Розовая окраска свидетельствует о поражении зерна </w:t>
      </w:r>
      <w:proofErr w:type="spellStart"/>
      <w:r w:rsidRPr="001A0B91">
        <w:rPr>
          <w:sz w:val="28"/>
        </w:rPr>
        <w:t>микотоксин</w:t>
      </w:r>
      <w:r w:rsidRPr="001A0B91">
        <w:rPr>
          <w:sz w:val="28"/>
        </w:rPr>
        <w:t>а</w:t>
      </w:r>
      <w:r w:rsidRPr="001A0B91">
        <w:rPr>
          <w:sz w:val="28"/>
        </w:rPr>
        <w:t>ми</w:t>
      </w:r>
      <w:proofErr w:type="gramStart"/>
      <w:r w:rsidRPr="001A0B91">
        <w:rPr>
          <w:sz w:val="28"/>
        </w:rPr>
        <w:t>.Р</w:t>
      </w:r>
      <w:proofErr w:type="gramEnd"/>
      <w:r w:rsidRPr="001A0B91">
        <w:rPr>
          <w:sz w:val="28"/>
        </w:rPr>
        <w:t>аз</w:t>
      </w:r>
      <w:proofErr w:type="spellEnd"/>
      <w:r w:rsidRPr="001A0B91">
        <w:rPr>
          <w:sz w:val="28"/>
        </w:rPr>
        <w:t xml:space="preserve"> окраска больше 3%,то исследуем на токсичность (если меньше 3% р</w:t>
      </w:r>
      <w:r w:rsidRPr="001A0B91">
        <w:rPr>
          <w:sz w:val="28"/>
        </w:rPr>
        <w:t>е</w:t>
      </w:r>
      <w:r w:rsidRPr="001A0B91">
        <w:rPr>
          <w:sz w:val="28"/>
        </w:rPr>
        <w:t xml:space="preserve">ализовывать в </w:t>
      </w:r>
      <w:r>
        <w:rPr>
          <w:sz w:val="28"/>
        </w:rPr>
        <w:t xml:space="preserve">срочном порядке, подсортировка) </w:t>
      </w:r>
      <w:r w:rsidRPr="001A0B91">
        <w:rPr>
          <w:sz w:val="28"/>
        </w:rPr>
        <w:t>4% исследуем на токси</w:t>
      </w:r>
      <w:r w:rsidRPr="001A0B91">
        <w:rPr>
          <w:sz w:val="28"/>
        </w:rPr>
        <w:t>ч</w:t>
      </w:r>
      <w:r w:rsidRPr="001A0B91">
        <w:rPr>
          <w:sz w:val="28"/>
        </w:rPr>
        <w:t>ность , биологические пробы, клеточное культивирование дрожжей, хром</w:t>
      </w:r>
      <w:r w:rsidRPr="001A0B91">
        <w:rPr>
          <w:sz w:val="28"/>
        </w:rPr>
        <w:t>а</w:t>
      </w:r>
      <w:r w:rsidRPr="001A0B91">
        <w:rPr>
          <w:sz w:val="28"/>
        </w:rPr>
        <w:t>тография магнием, зерно опасно для пищевых целей</w:t>
      </w:r>
    </w:p>
    <w:p w:rsidR="001A0B91" w:rsidRPr="001A0B91" w:rsidRDefault="001A0B91" w:rsidP="001A0B91">
      <w:pPr>
        <w:ind w:firstLine="709"/>
        <w:jc w:val="both"/>
        <w:rPr>
          <w:sz w:val="28"/>
        </w:rPr>
      </w:pPr>
      <w:r w:rsidRPr="001A0B91">
        <w:rPr>
          <w:sz w:val="28"/>
        </w:rPr>
        <w:t>2. Пищевые отравления</w:t>
      </w:r>
      <w:proofErr w:type="gramStart"/>
      <w:r w:rsidRPr="001A0B91">
        <w:rPr>
          <w:sz w:val="28"/>
        </w:rPr>
        <w:t xml:space="preserve"> .</w:t>
      </w:r>
      <w:proofErr w:type="spellStart"/>
      <w:proofErr w:type="gramEnd"/>
      <w:r w:rsidRPr="001A0B91">
        <w:rPr>
          <w:sz w:val="28"/>
        </w:rPr>
        <w:t>Микотоксикоз</w:t>
      </w:r>
      <w:proofErr w:type="spellEnd"/>
      <w:r w:rsidRPr="001A0B91">
        <w:rPr>
          <w:sz w:val="28"/>
        </w:rPr>
        <w:t xml:space="preserve"> . </w:t>
      </w:r>
      <w:proofErr w:type="spellStart"/>
      <w:r w:rsidRPr="001A0B91">
        <w:rPr>
          <w:sz w:val="28"/>
        </w:rPr>
        <w:t>Афлотоксикоз</w:t>
      </w:r>
      <w:proofErr w:type="spellEnd"/>
      <w:r w:rsidRPr="001A0B91">
        <w:rPr>
          <w:sz w:val="28"/>
        </w:rPr>
        <w:t xml:space="preserve"> ( микроскоп</w:t>
      </w:r>
      <w:r w:rsidRPr="001A0B91">
        <w:rPr>
          <w:sz w:val="28"/>
        </w:rPr>
        <w:t>и</w:t>
      </w:r>
      <w:r w:rsidRPr="001A0B91">
        <w:rPr>
          <w:sz w:val="28"/>
        </w:rPr>
        <w:t>ческие грибы в зерновых культурах ,бобах, орехах). Повышенная влажность</w:t>
      </w:r>
      <w:proofErr w:type="gramStart"/>
      <w:r w:rsidRPr="001A0B91">
        <w:rPr>
          <w:sz w:val="28"/>
        </w:rPr>
        <w:t xml:space="preserve"> ,</w:t>
      </w:r>
      <w:proofErr w:type="gramEnd"/>
      <w:r w:rsidRPr="001A0B91">
        <w:rPr>
          <w:sz w:val="28"/>
        </w:rPr>
        <w:t>повышенная температура 24-35С этому способствует .</w:t>
      </w:r>
    </w:p>
    <w:p w:rsidR="001A0B91" w:rsidRPr="001A0B91" w:rsidRDefault="001A0B91" w:rsidP="001A0B91">
      <w:pPr>
        <w:ind w:firstLine="709"/>
        <w:jc w:val="both"/>
        <w:rPr>
          <w:sz w:val="28"/>
        </w:rPr>
      </w:pPr>
      <w:proofErr w:type="spellStart"/>
      <w:r w:rsidRPr="001A0B91">
        <w:rPr>
          <w:sz w:val="28"/>
        </w:rPr>
        <w:t>Заболевания</w:t>
      </w:r>
      <w:proofErr w:type="gramStart"/>
      <w:r w:rsidRPr="001A0B91">
        <w:rPr>
          <w:sz w:val="28"/>
        </w:rPr>
        <w:t>:о</w:t>
      </w:r>
      <w:proofErr w:type="gramEnd"/>
      <w:r w:rsidRPr="001A0B91">
        <w:rPr>
          <w:sz w:val="28"/>
        </w:rPr>
        <w:t>стрый</w:t>
      </w:r>
      <w:proofErr w:type="spellEnd"/>
      <w:r w:rsidRPr="001A0B91">
        <w:rPr>
          <w:sz w:val="28"/>
        </w:rPr>
        <w:t xml:space="preserve"> геморрагический некроз печени, отек, рак печени.</w:t>
      </w:r>
    </w:p>
    <w:p w:rsidR="001A0B91" w:rsidRPr="001A0B91" w:rsidRDefault="001A0B91" w:rsidP="001A0B91">
      <w:pPr>
        <w:ind w:firstLine="709"/>
        <w:jc w:val="both"/>
        <w:rPr>
          <w:sz w:val="28"/>
        </w:rPr>
      </w:pPr>
      <w:r w:rsidRPr="001A0B91">
        <w:rPr>
          <w:sz w:val="28"/>
        </w:rPr>
        <w:t>3.Зерно опасно для питания человека по показателю зараженности з</w:t>
      </w:r>
      <w:r w:rsidRPr="001A0B91">
        <w:rPr>
          <w:sz w:val="28"/>
        </w:rPr>
        <w:t>е</w:t>
      </w:r>
      <w:r w:rsidRPr="001A0B91">
        <w:rPr>
          <w:sz w:val="28"/>
        </w:rPr>
        <w:t xml:space="preserve">рен (4%) и содержанию </w:t>
      </w:r>
      <w:proofErr w:type="spellStart"/>
      <w:r w:rsidRPr="001A0B91">
        <w:rPr>
          <w:sz w:val="28"/>
        </w:rPr>
        <w:t>афлотоксина</w:t>
      </w:r>
      <w:proofErr w:type="spellEnd"/>
      <w:r w:rsidRPr="001A0B91">
        <w:rPr>
          <w:sz w:val="28"/>
        </w:rPr>
        <w:t xml:space="preserve"> (0,0087 мг/кг)</w:t>
      </w:r>
    </w:p>
    <w:p w:rsidR="001A0B91" w:rsidRPr="001A0B91" w:rsidRDefault="001A0B91" w:rsidP="001A0B91">
      <w:pPr>
        <w:ind w:firstLine="709"/>
        <w:jc w:val="both"/>
        <w:rPr>
          <w:sz w:val="28"/>
        </w:rPr>
      </w:pPr>
      <w:r w:rsidRPr="001A0B91">
        <w:rPr>
          <w:sz w:val="28"/>
        </w:rPr>
        <w:t xml:space="preserve">4.Промышленная переработка способна уменьшить опасность продукта в результате разбавления, </w:t>
      </w:r>
      <w:proofErr w:type="spellStart"/>
      <w:r w:rsidRPr="001A0B91">
        <w:rPr>
          <w:sz w:val="28"/>
        </w:rPr>
        <w:t>деконтаминации</w:t>
      </w:r>
      <w:proofErr w:type="spellEnd"/>
      <w:r w:rsidRPr="001A0B91">
        <w:rPr>
          <w:sz w:val="28"/>
        </w:rPr>
        <w:t xml:space="preserve"> и сепарации.</w:t>
      </w:r>
    </w:p>
    <w:p w:rsidR="001A0B91" w:rsidRPr="001A0B91" w:rsidRDefault="001A0B91" w:rsidP="001A0B91">
      <w:pPr>
        <w:ind w:firstLine="709"/>
        <w:jc w:val="both"/>
        <w:rPr>
          <w:sz w:val="28"/>
        </w:rPr>
      </w:pPr>
      <w:r w:rsidRPr="001A0B91">
        <w:rPr>
          <w:sz w:val="28"/>
        </w:rPr>
        <w:t>Разбавлени</w:t>
      </w:r>
      <w:proofErr w:type="gramStart"/>
      <w:r w:rsidRPr="001A0B91">
        <w:rPr>
          <w:sz w:val="28"/>
        </w:rPr>
        <w:t>е-</w:t>
      </w:r>
      <w:proofErr w:type="gramEnd"/>
      <w:r w:rsidRPr="001A0B91">
        <w:rPr>
          <w:sz w:val="28"/>
        </w:rPr>
        <w:t xml:space="preserve"> перемешивание продукции с повышенной концентрацией </w:t>
      </w:r>
      <w:proofErr w:type="spellStart"/>
      <w:r w:rsidRPr="001A0B91">
        <w:rPr>
          <w:sz w:val="28"/>
        </w:rPr>
        <w:t>афлотоксина</w:t>
      </w:r>
      <w:proofErr w:type="spellEnd"/>
      <w:r w:rsidRPr="001A0B91">
        <w:rPr>
          <w:sz w:val="28"/>
        </w:rPr>
        <w:t xml:space="preserve"> с более чистыми партиями с обязательным контролем средней пробы после получения смеси.</w:t>
      </w:r>
    </w:p>
    <w:p w:rsidR="001A0B91" w:rsidRPr="001A0B91" w:rsidRDefault="001A0B91" w:rsidP="001A0B91">
      <w:pPr>
        <w:ind w:firstLine="709"/>
        <w:jc w:val="both"/>
        <w:rPr>
          <w:sz w:val="28"/>
        </w:rPr>
      </w:pPr>
      <w:proofErr w:type="spellStart"/>
      <w:r w:rsidRPr="001A0B91">
        <w:rPr>
          <w:sz w:val="28"/>
        </w:rPr>
        <w:t>Деконтаминаци</w:t>
      </w:r>
      <w:proofErr w:type="gramStart"/>
      <w:r w:rsidRPr="001A0B91">
        <w:rPr>
          <w:sz w:val="28"/>
        </w:rPr>
        <w:t>я</w:t>
      </w:r>
      <w:proofErr w:type="spellEnd"/>
      <w:r w:rsidRPr="001A0B91">
        <w:rPr>
          <w:sz w:val="28"/>
        </w:rPr>
        <w:t>-</w:t>
      </w:r>
      <w:proofErr w:type="gramEnd"/>
      <w:r w:rsidRPr="001A0B91">
        <w:rPr>
          <w:sz w:val="28"/>
        </w:rPr>
        <w:t xml:space="preserve"> денатурация </w:t>
      </w:r>
      <w:proofErr w:type="spellStart"/>
      <w:r w:rsidRPr="001A0B91">
        <w:rPr>
          <w:sz w:val="28"/>
        </w:rPr>
        <w:t>афлотоксинов</w:t>
      </w:r>
      <w:proofErr w:type="spellEnd"/>
      <w:r w:rsidRPr="001A0B91">
        <w:rPr>
          <w:sz w:val="28"/>
        </w:rPr>
        <w:t xml:space="preserve"> при обработке ее щел</w:t>
      </w:r>
      <w:r w:rsidRPr="001A0B91">
        <w:rPr>
          <w:sz w:val="28"/>
        </w:rPr>
        <w:t>о</w:t>
      </w:r>
      <w:r w:rsidRPr="001A0B91">
        <w:rPr>
          <w:sz w:val="28"/>
        </w:rPr>
        <w:t>чами ,аммонийными солями ,озоном.</w:t>
      </w:r>
    </w:p>
    <w:p w:rsidR="001A0B91" w:rsidRPr="001A0B91" w:rsidRDefault="001A0B91" w:rsidP="001A0B91">
      <w:pPr>
        <w:ind w:firstLine="709"/>
        <w:jc w:val="both"/>
        <w:rPr>
          <w:sz w:val="28"/>
        </w:rPr>
      </w:pPr>
      <w:r w:rsidRPr="001A0B91">
        <w:rPr>
          <w:sz w:val="28"/>
        </w:rPr>
        <w:t>Сепарация-удаление загрязненных зерен из общей массы продукта.</w:t>
      </w:r>
    </w:p>
    <w:p w:rsidR="001A0B91" w:rsidRPr="001A0B91" w:rsidRDefault="001A0B91" w:rsidP="001A0B91">
      <w:pPr>
        <w:ind w:firstLine="709"/>
        <w:jc w:val="both"/>
        <w:rPr>
          <w:sz w:val="28"/>
        </w:rPr>
      </w:pPr>
      <w:r w:rsidRPr="001A0B91">
        <w:rPr>
          <w:sz w:val="28"/>
        </w:rPr>
        <w:t>Иммуноферментный анализ в пище и кормах.</w:t>
      </w:r>
    </w:p>
    <w:p w:rsidR="001A0B91" w:rsidRPr="001A0B91" w:rsidRDefault="001A0B91" w:rsidP="001A0B91">
      <w:pPr>
        <w:ind w:firstLine="709"/>
        <w:jc w:val="both"/>
        <w:rPr>
          <w:sz w:val="28"/>
        </w:rPr>
      </w:pPr>
    </w:p>
    <w:p w:rsidR="001A0B91" w:rsidRPr="001A0B91" w:rsidRDefault="001A0B91" w:rsidP="001A0B91">
      <w:pPr>
        <w:ind w:firstLine="709"/>
        <w:jc w:val="both"/>
        <w:rPr>
          <w:sz w:val="28"/>
        </w:rPr>
      </w:pPr>
      <w:r w:rsidRPr="001A0B91">
        <w:rPr>
          <w:sz w:val="28"/>
        </w:rPr>
        <w:t xml:space="preserve">Для оценки стадии хронической нагрузки </w:t>
      </w:r>
      <w:proofErr w:type="spellStart"/>
      <w:r w:rsidRPr="001A0B91">
        <w:rPr>
          <w:sz w:val="28"/>
        </w:rPr>
        <w:t>афлотоксинами</w:t>
      </w:r>
      <w:proofErr w:type="spellEnd"/>
      <w:r w:rsidRPr="001A0B91">
        <w:rPr>
          <w:sz w:val="28"/>
        </w:rPr>
        <w:t xml:space="preserve"> в крови определяют </w:t>
      </w:r>
      <w:proofErr w:type="spellStart"/>
      <w:r w:rsidRPr="001A0B91">
        <w:rPr>
          <w:sz w:val="28"/>
        </w:rPr>
        <w:t>афлотоксин</w:t>
      </w:r>
      <w:proofErr w:type="spellEnd"/>
      <w:r w:rsidRPr="001A0B91">
        <w:rPr>
          <w:sz w:val="28"/>
        </w:rPr>
        <w:t>-альбуминовый комплекс.</w:t>
      </w:r>
    </w:p>
    <w:p w:rsidR="00AB4384" w:rsidRPr="001A0B91" w:rsidRDefault="001A0B91" w:rsidP="001A0B91">
      <w:pPr>
        <w:ind w:firstLine="709"/>
        <w:jc w:val="both"/>
        <w:rPr>
          <w:sz w:val="28"/>
        </w:rPr>
      </w:pPr>
      <w:r w:rsidRPr="001A0B91">
        <w:rPr>
          <w:sz w:val="28"/>
        </w:rPr>
        <w:t>5.Мероприятия</w:t>
      </w:r>
      <w:proofErr w:type="gramStart"/>
      <w:r w:rsidRPr="001A0B91">
        <w:rPr>
          <w:sz w:val="28"/>
        </w:rPr>
        <w:t>:С</w:t>
      </w:r>
      <w:proofErr w:type="gramEnd"/>
      <w:r w:rsidRPr="001A0B91">
        <w:rPr>
          <w:sz w:val="28"/>
        </w:rPr>
        <w:t>облюдение условий хранения -влажность не должны превышать 10%,температура 10С .Инертная атмосфера в хранилище. Дези</w:t>
      </w:r>
      <w:r w:rsidRPr="001A0B91">
        <w:rPr>
          <w:sz w:val="28"/>
        </w:rPr>
        <w:t>н</w:t>
      </w:r>
      <w:r w:rsidRPr="001A0B91">
        <w:rPr>
          <w:sz w:val="28"/>
        </w:rPr>
        <w:t>секция и дератизация. Контроль безопасности кормов.</w:t>
      </w:r>
    </w:p>
    <w:p w:rsidR="001A0B91" w:rsidRDefault="001A0B91" w:rsidP="001A0B91">
      <w:pPr>
        <w:jc w:val="both"/>
        <w:rPr>
          <w:b/>
          <w:sz w:val="28"/>
        </w:rPr>
      </w:pPr>
    </w:p>
    <w:p w:rsidR="00AB4384" w:rsidRDefault="00AB4384" w:rsidP="00E17D87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lastRenderedPageBreak/>
        <w:t>Тема №</w:t>
      </w:r>
      <w:r w:rsidR="00E17D87">
        <w:rPr>
          <w:b/>
          <w:sz w:val="28"/>
          <w:szCs w:val="28"/>
          <w:u w:val="single"/>
        </w:rPr>
        <w:t>10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E17D87" w:rsidRPr="003612FC">
        <w:rPr>
          <w:b/>
          <w:sz w:val="28"/>
          <w:szCs w:val="28"/>
        </w:rPr>
        <w:t>Текущий санитарный  надзор за предприятиями мяс</w:t>
      </w:r>
      <w:proofErr w:type="gramStart"/>
      <w:r w:rsidR="00E17D87" w:rsidRPr="003612FC">
        <w:rPr>
          <w:b/>
          <w:sz w:val="28"/>
          <w:szCs w:val="28"/>
        </w:rPr>
        <w:t>о-</w:t>
      </w:r>
      <w:proofErr w:type="gramEnd"/>
      <w:r w:rsidR="00E17D87" w:rsidRPr="003612FC">
        <w:rPr>
          <w:b/>
          <w:sz w:val="28"/>
          <w:szCs w:val="28"/>
        </w:rPr>
        <w:t xml:space="preserve"> и </w:t>
      </w:r>
      <w:proofErr w:type="spellStart"/>
      <w:r w:rsidR="00E17D87" w:rsidRPr="003612FC">
        <w:rPr>
          <w:b/>
          <w:sz w:val="28"/>
          <w:szCs w:val="28"/>
        </w:rPr>
        <w:t>р</w:t>
      </w:r>
      <w:r w:rsidR="00E17D87" w:rsidRPr="003612FC">
        <w:rPr>
          <w:b/>
          <w:sz w:val="28"/>
          <w:szCs w:val="28"/>
        </w:rPr>
        <w:t>ы</w:t>
      </w:r>
      <w:r w:rsidR="00E17D87" w:rsidRPr="003612FC">
        <w:rPr>
          <w:b/>
          <w:sz w:val="28"/>
          <w:szCs w:val="28"/>
        </w:rPr>
        <w:t>боперерабатывающей</w:t>
      </w:r>
      <w:proofErr w:type="spellEnd"/>
      <w:r w:rsidR="00E17D87" w:rsidRPr="003612FC">
        <w:rPr>
          <w:b/>
          <w:sz w:val="28"/>
          <w:szCs w:val="28"/>
        </w:rPr>
        <w:t xml:space="preserve"> промышленности</w:t>
      </w:r>
      <w:r w:rsidR="00E17D87">
        <w:rPr>
          <w:b/>
          <w:sz w:val="28"/>
          <w:szCs w:val="28"/>
        </w:rPr>
        <w:t>».</w:t>
      </w:r>
    </w:p>
    <w:p w:rsidR="00E17D87" w:rsidRPr="00BD309D" w:rsidRDefault="00E17D87" w:rsidP="00E17D87">
      <w:pPr>
        <w:jc w:val="both"/>
        <w:rPr>
          <w:b/>
          <w:i/>
          <w:color w:val="000000"/>
          <w:sz w:val="28"/>
          <w:szCs w:val="28"/>
        </w:rPr>
      </w:pPr>
    </w:p>
    <w:p w:rsidR="00AB438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B4384" w:rsidRPr="009C029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B4384" w:rsidRPr="009C0294" w:rsidRDefault="00AB4384" w:rsidP="00AB4384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B4384" w:rsidRPr="009C0294" w:rsidRDefault="00AB4384" w:rsidP="00AB4384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E17D87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3612FC">
        <w:rPr>
          <w:color w:val="000000"/>
          <w:spacing w:val="3"/>
          <w:sz w:val="28"/>
          <w:szCs w:val="28"/>
        </w:rPr>
        <w:t xml:space="preserve">«Санитарные правила для предприятий мясной </w:t>
      </w:r>
      <w:r w:rsidRPr="003612FC">
        <w:rPr>
          <w:color w:val="000000"/>
          <w:sz w:val="28"/>
          <w:szCs w:val="28"/>
        </w:rPr>
        <w:t>промышленности» №3238-85 от 27.03.85.</w:t>
      </w:r>
    </w:p>
    <w:p w:rsidR="00E17D87" w:rsidRPr="00E17D87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3612FC">
        <w:rPr>
          <w:sz w:val="28"/>
          <w:szCs w:val="28"/>
        </w:rPr>
        <w:t xml:space="preserve">«О безопасности мяса и мясной продукции». Технический регламент Таможенного союза. </w:t>
      </w:r>
      <w:proofErr w:type="gramStart"/>
      <w:r w:rsidRPr="003612FC">
        <w:rPr>
          <w:sz w:val="28"/>
          <w:szCs w:val="28"/>
        </w:rPr>
        <w:t>ТР</w:t>
      </w:r>
      <w:proofErr w:type="gramEnd"/>
      <w:r w:rsidRPr="003612FC">
        <w:rPr>
          <w:sz w:val="28"/>
          <w:szCs w:val="28"/>
        </w:rPr>
        <w:t xml:space="preserve"> ТС 034/2013. </w:t>
      </w:r>
    </w:p>
    <w:p w:rsidR="00AB4384" w:rsidRPr="00E17D87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E17D87">
        <w:rPr>
          <w:color w:val="000000"/>
          <w:spacing w:val="-1"/>
          <w:sz w:val="28"/>
          <w:szCs w:val="28"/>
        </w:rPr>
        <w:t>«Производство и реализация рыбной продукции</w:t>
      </w:r>
      <w:r w:rsidRPr="00E17D87">
        <w:rPr>
          <w:color w:val="000000"/>
          <w:sz w:val="28"/>
          <w:szCs w:val="28"/>
        </w:rPr>
        <w:t>»</w:t>
      </w:r>
      <w:r w:rsidRPr="00E17D87">
        <w:rPr>
          <w:color w:val="000000"/>
          <w:spacing w:val="2"/>
          <w:sz w:val="28"/>
          <w:szCs w:val="28"/>
        </w:rPr>
        <w:t xml:space="preserve"> </w:t>
      </w:r>
      <w:r w:rsidRPr="00E17D87">
        <w:rPr>
          <w:sz w:val="28"/>
          <w:szCs w:val="28"/>
        </w:rPr>
        <w:t>СанПиН 2.3.4.050-96</w:t>
      </w:r>
      <w:r w:rsidRPr="00E17D87">
        <w:rPr>
          <w:color w:val="000000"/>
          <w:spacing w:val="-1"/>
          <w:sz w:val="28"/>
          <w:szCs w:val="28"/>
        </w:rPr>
        <w:t>.</w:t>
      </w:r>
      <w:r w:rsidRPr="00E17D87">
        <w:rPr>
          <w:color w:val="000000"/>
          <w:spacing w:val="-1"/>
        </w:rPr>
        <w:t xml:space="preserve"> </w:t>
      </w:r>
      <w:r w:rsidR="00AB4384" w:rsidRPr="00E17D87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AB4384" w:rsidRPr="009C0294" w:rsidRDefault="00AB4384" w:rsidP="00AB4384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Использовать изложенные гигиенические нормативы </w:t>
      </w:r>
      <w:r w:rsidR="00E17D87">
        <w:rPr>
          <w:sz w:val="28"/>
          <w:szCs w:val="28"/>
        </w:rPr>
        <w:t xml:space="preserve">при </w:t>
      </w:r>
      <w:r w:rsidRPr="009C0294">
        <w:rPr>
          <w:sz w:val="28"/>
          <w:szCs w:val="28"/>
        </w:rPr>
        <w:t>решении с</w:t>
      </w:r>
      <w:r w:rsidRPr="009C0294">
        <w:rPr>
          <w:sz w:val="28"/>
          <w:szCs w:val="28"/>
        </w:rPr>
        <w:t>и</w:t>
      </w:r>
      <w:r w:rsidRPr="009C0294">
        <w:rPr>
          <w:sz w:val="28"/>
          <w:szCs w:val="28"/>
        </w:rPr>
        <w:t>туационных задач.</w:t>
      </w:r>
    </w:p>
    <w:p w:rsidR="00AB4384" w:rsidRDefault="00AB4384" w:rsidP="00AB4384">
      <w:pPr>
        <w:pStyle w:val="aa"/>
        <w:ind w:left="727"/>
        <w:contextualSpacing/>
        <w:jc w:val="right"/>
      </w:pPr>
    </w:p>
    <w:p w:rsidR="00AB4384" w:rsidRPr="00387F4A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145C88">
        <w:rPr>
          <w:b/>
          <w:i/>
          <w:color w:val="000000"/>
          <w:sz w:val="28"/>
          <w:szCs w:val="28"/>
        </w:rPr>
        <w:t>Практические навыки</w:t>
      </w:r>
    </w:p>
    <w:p w:rsidR="00AB4384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AB4384" w:rsidRDefault="00E17D87" w:rsidP="00AB4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>Изучение схемы санитарного обследования и медико-санитарной д</w:t>
      </w:r>
      <w:r w:rsidRPr="003612FC">
        <w:rPr>
          <w:sz w:val="28"/>
          <w:szCs w:val="28"/>
        </w:rPr>
        <w:t>о</w:t>
      </w:r>
      <w:r w:rsidRPr="003612FC">
        <w:rPr>
          <w:sz w:val="28"/>
          <w:szCs w:val="28"/>
        </w:rPr>
        <w:t>кументации по итогам госсанэпиднадзора за предприятиями мяс</w:t>
      </w:r>
      <w:proofErr w:type="gramStart"/>
      <w:r w:rsidRPr="003612FC">
        <w:rPr>
          <w:sz w:val="28"/>
          <w:szCs w:val="28"/>
        </w:rPr>
        <w:t>о-</w:t>
      </w:r>
      <w:proofErr w:type="gramEnd"/>
      <w:r w:rsidRPr="003612FC">
        <w:rPr>
          <w:sz w:val="28"/>
          <w:szCs w:val="28"/>
        </w:rPr>
        <w:t xml:space="preserve"> и </w:t>
      </w:r>
      <w:proofErr w:type="spellStart"/>
      <w:r w:rsidRPr="003612FC">
        <w:rPr>
          <w:sz w:val="28"/>
          <w:szCs w:val="28"/>
        </w:rPr>
        <w:t>рыбоп</w:t>
      </w:r>
      <w:r w:rsidRPr="003612FC">
        <w:rPr>
          <w:sz w:val="28"/>
          <w:szCs w:val="28"/>
        </w:rPr>
        <w:t>е</w:t>
      </w:r>
      <w:r w:rsidRPr="003612FC">
        <w:rPr>
          <w:sz w:val="28"/>
          <w:szCs w:val="28"/>
        </w:rPr>
        <w:t>рерабатывающей</w:t>
      </w:r>
      <w:proofErr w:type="spellEnd"/>
      <w:r w:rsidRPr="003612FC">
        <w:rPr>
          <w:sz w:val="28"/>
          <w:szCs w:val="28"/>
        </w:rPr>
        <w:t xml:space="preserve"> промышленности (акты проверки, санитарные предпис</w:t>
      </w:r>
      <w:r w:rsidRPr="003612FC">
        <w:rPr>
          <w:sz w:val="28"/>
          <w:szCs w:val="28"/>
        </w:rPr>
        <w:t>а</w:t>
      </w:r>
      <w:r w:rsidRPr="003612FC">
        <w:rPr>
          <w:sz w:val="28"/>
          <w:szCs w:val="28"/>
        </w:rPr>
        <w:t>ния, протоколы об административном правонарушении).</w:t>
      </w:r>
    </w:p>
    <w:p w:rsidR="00E17D87" w:rsidRDefault="00E17D87" w:rsidP="00AB4384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AB4384" w:rsidRDefault="000C2990" w:rsidP="00AB4384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 ситуационных задач</w:t>
      </w:r>
    </w:p>
    <w:p w:rsidR="001840CA" w:rsidRDefault="001840CA" w:rsidP="00AB4384">
      <w:pPr>
        <w:jc w:val="center"/>
        <w:rPr>
          <w:b/>
          <w:i/>
          <w:color w:val="000000"/>
          <w:sz w:val="28"/>
          <w:szCs w:val="28"/>
        </w:rPr>
      </w:pPr>
    </w:p>
    <w:p w:rsidR="001840CA" w:rsidRPr="001840CA" w:rsidRDefault="001840CA" w:rsidP="001840CA">
      <w:pPr>
        <w:pStyle w:val="29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1840CA">
        <w:rPr>
          <w:sz w:val="28"/>
          <w:szCs w:val="28"/>
        </w:rPr>
        <w:t xml:space="preserve">В ходе внеплановой выездной проверки Управления </w:t>
      </w:r>
      <w:proofErr w:type="spellStart"/>
      <w:r w:rsidRPr="001840CA">
        <w:rPr>
          <w:sz w:val="28"/>
          <w:szCs w:val="28"/>
        </w:rPr>
        <w:t>Роспотребнадзора</w:t>
      </w:r>
      <w:proofErr w:type="spellEnd"/>
      <w:r w:rsidRPr="001840CA">
        <w:rPr>
          <w:sz w:val="28"/>
          <w:szCs w:val="28"/>
        </w:rPr>
        <w:t xml:space="preserve"> магазина «Рыба» устано</w:t>
      </w:r>
      <w:r w:rsidRPr="001840CA">
        <w:rPr>
          <w:sz w:val="28"/>
          <w:szCs w:val="28"/>
        </w:rPr>
        <w:t>в</w:t>
      </w:r>
      <w:r w:rsidRPr="001840CA">
        <w:rPr>
          <w:sz w:val="28"/>
          <w:szCs w:val="28"/>
        </w:rPr>
        <w:t xml:space="preserve">лено, что продажа сырых морепродуктов (мидий, устриц) </w:t>
      </w:r>
      <w:proofErr w:type="gramStart"/>
      <w:r w:rsidRPr="001840CA">
        <w:rPr>
          <w:sz w:val="28"/>
          <w:szCs w:val="28"/>
        </w:rPr>
        <w:t>проводится</w:t>
      </w:r>
      <w:proofErr w:type="gramEnd"/>
      <w:r w:rsidRPr="001840CA">
        <w:rPr>
          <w:sz w:val="28"/>
          <w:szCs w:val="28"/>
        </w:rPr>
        <w:t xml:space="preserve"> в отделе с готовыми морепродуктами. Хранение мо</w:t>
      </w:r>
      <w:r w:rsidRPr="001840CA">
        <w:rPr>
          <w:sz w:val="28"/>
          <w:szCs w:val="28"/>
        </w:rPr>
        <w:t>л</w:t>
      </w:r>
      <w:r w:rsidRPr="001840CA">
        <w:rPr>
          <w:sz w:val="28"/>
          <w:szCs w:val="28"/>
        </w:rPr>
        <w:t>люсков осуществляется без охлаждения, в ёмкостях без воды, насыпью, сл</w:t>
      </w:r>
      <w:r w:rsidRPr="001840CA">
        <w:rPr>
          <w:sz w:val="28"/>
          <w:szCs w:val="28"/>
        </w:rPr>
        <w:t>о</w:t>
      </w:r>
      <w:r w:rsidRPr="001840CA">
        <w:rPr>
          <w:sz w:val="28"/>
          <w:szCs w:val="28"/>
        </w:rPr>
        <w:t>ем более 2/3 высоты ёмкости, при температурах воздуха 20°С. Моллюски п</w:t>
      </w:r>
      <w:r w:rsidRPr="001840CA">
        <w:rPr>
          <w:sz w:val="28"/>
          <w:szCs w:val="28"/>
        </w:rPr>
        <w:t>е</w:t>
      </w:r>
      <w:r w:rsidRPr="001840CA">
        <w:rPr>
          <w:sz w:val="28"/>
          <w:szCs w:val="28"/>
        </w:rPr>
        <w:t>риодически охлаждаются льдом. По имеющейся информации, поставщик продукции ранее поставлял морепродукты с содержанием ртути в колич</w:t>
      </w:r>
      <w:r w:rsidRPr="001840CA">
        <w:rPr>
          <w:sz w:val="28"/>
          <w:szCs w:val="28"/>
        </w:rPr>
        <w:t>е</w:t>
      </w:r>
      <w:r w:rsidRPr="001840CA">
        <w:rPr>
          <w:sz w:val="28"/>
          <w:szCs w:val="28"/>
        </w:rPr>
        <w:t>ствах, превышающих гигиенические нормативы. Были отобраны образцы морепродуктов для лабораторных исследований на содержание ртути, кот</w:t>
      </w:r>
      <w:r w:rsidRPr="001840CA">
        <w:rPr>
          <w:sz w:val="28"/>
          <w:szCs w:val="28"/>
        </w:rPr>
        <w:t>о</w:t>
      </w:r>
      <w:r w:rsidRPr="001840CA">
        <w:rPr>
          <w:sz w:val="28"/>
          <w:szCs w:val="28"/>
        </w:rPr>
        <w:t>рые выявили превышение содержания ртути в мидиях и устрицах - 1,5 мг/кг (норма - не более 0,5 мг/кг).</w:t>
      </w:r>
    </w:p>
    <w:p w:rsidR="001840CA" w:rsidRPr="001840CA" w:rsidRDefault="001840CA" w:rsidP="001840CA">
      <w:pPr>
        <w:pStyle w:val="50"/>
        <w:shd w:val="clear" w:color="auto" w:fill="auto"/>
        <w:rPr>
          <w:sz w:val="28"/>
          <w:szCs w:val="28"/>
        </w:rPr>
      </w:pPr>
      <w:r w:rsidRPr="001840CA">
        <w:rPr>
          <w:sz w:val="28"/>
          <w:szCs w:val="28"/>
        </w:rPr>
        <w:t>Вопросы:</w:t>
      </w:r>
    </w:p>
    <w:p w:rsidR="001840CA" w:rsidRPr="001840CA" w:rsidRDefault="001840CA" w:rsidP="00856AD9">
      <w:pPr>
        <w:pStyle w:val="29"/>
        <w:numPr>
          <w:ilvl w:val="0"/>
          <w:numId w:val="35"/>
        </w:numPr>
        <w:shd w:val="clear" w:color="auto" w:fill="auto"/>
        <w:tabs>
          <w:tab w:val="left" w:pos="834"/>
        </w:tabs>
        <w:spacing w:before="0" w:after="182" w:line="317" w:lineRule="exact"/>
        <w:ind w:left="540"/>
        <w:jc w:val="both"/>
        <w:rPr>
          <w:sz w:val="28"/>
          <w:szCs w:val="28"/>
        </w:rPr>
      </w:pPr>
      <w:r w:rsidRPr="001840CA">
        <w:rPr>
          <w:sz w:val="28"/>
          <w:szCs w:val="28"/>
        </w:rPr>
        <w:t>Укажите нормативные документы санитарного законодательства, в соответствии с которыми проводится обследование объекта и оценка к</w:t>
      </w:r>
      <w:r w:rsidRPr="001840CA">
        <w:rPr>
          <w:sz w:val="28"/>
          <w:szCs w:val="28"/>
        </w:rPr>
        <w:t>а</w:t>
      </w:r>
      <w:r w:rsidRPr="001840CA">
        <w:rPr>
          <w:sz w:val="28"/>
          <w:szCs w:val="28"/>
        </w:rPr>
        <w:t>чества и безопасность пищевой продукции, а также в которых регламе</w:t>
      </w:r>
      <w:r w:rsidRPr="001840CA">
        <w:rPr>
          <w:sz w:val="28"/>
          <w:szCs w:val="28"/>
        </w:rPr>
        <w:t>н</w:t>
      </w:r>
      <w:r w:rsidRPr="001840CA">
        <w:rPr>
          <w:sz w:val="28"/>
          <w:szCs w:val="28"/>
        </w:rPr>
        <w:t>тируется содержание ртути и других, опасных для здоровья веществ.</w:t>
      </w:r>
    </w:p>
    <w:p w:rsidR="001840CA" w:rsidRPr="001840CA" w:rsidRDefault="001840CA" w:rsidP="00856AD9">
      <w:pPr>
        <w:pStyle w:val="29"/>
        <w:numPr>
          <w:ilvl w:val="0"/>
          <w:numId w:val="35"/>
        </w:numPr>
        <w:shd w:val="clear" w:color="auto" w:fill="auto"/>
        <w:tabs>
          <w:tab w:val="left" w:pos="834"/>
        </w:tabs>
        <w:spacing w:before="0" w:after="153" w:line="240" w:lineRule="exact"/>
        <w:ind w:left="540"/>
        <w:jc w:val="both"/>
        <w:rPr>
          <w:sz w:val="28"/>
          <w:szCs w:val="28"/>
        </w:rPr>
      </w:pPr>
      <w:r w:rsidRPr="001840CA">
        <w:rPr>
          <w:sz w:val="28"/>
          <w:szCs w:val="28"/>
        </w:rPr>
        <w:t>Перечислите этапы экспертизы партии пищевых продуктов.</w:t>
      </w:r>
    </w:p>
    <w:p w:rsidR="001840CA" w:rsidRPr="001840CA" w:rsidRDefault="001840CA" w:rsidP="00856AD9">
      <w:pPr>
        <w:pStyle w:val="29"/>
        <w:numPr>
          <w:ilvl w:val="0"/>
          <w:numId w:val="35"/>
        </w:numPr>
        <w:shd w:val="clear" w:color="auto" w:fill="auto"/>
        <w:tabs>
          <w:tab w:val="left" w:pos="834"/>
        </w:tabs>
        <w:spacing w:before="0" w:after="124" w:line="322" w:lineRule="exact"/>
        <w:ind w:left="540"/>
        <w:jc w:val="both"/>
        <w:rPr>
          <w:sz w:val="28"/>
          <w:szCs w:val="28"/>
        </w:rPr>
      </w:pPr>
      <w:r w:rsidRPr="001840CA">
        <w:rPr>
          <w:sz w:val="28"/>
          <w:szCs w:val="28"/>
        </w:rPr>
        <w:t>Перечислите приоритетные загрязнители пищевых продуктов антр</w:t>
      </w:r>
      <w:r w:rsidRPr="001840CA">
        <w:rPr>
          <w:sz w:val="28"/>
          <w:szCs w:val="28"/>
        </w:rPr>
        <w:t>о</w:t>
      </w:r>
      <w:r w:rsidRPr="001840CA">
        <w:rPr>
          <w:sz w:val="28"/>
          <w:szCs w:val="28"/>
        </w:rPr>
        <w:t>погенного происхождения.</w:t>
      </w:r>
    </w:p>
    <w:p w:rsidR="001840CA" w:rsidRPr="001840CA" w:rsidRDefault="001840CA" w:rsidP="00856AD9">
      <w:pPr>
        <w:pStyle w:val="29"/>
        <w:numPr>
          <w:ilvl w:val="0"/>
          <w:numId w:val="35"/>
        </w:numPr>
        <w:shd w:val="clear" w:color="auto" w:fill="auto"/>
        <w:tabs>
          <w:tab w:val="left" w:pos="834"/>
        </w:tabs>
        <w:spacing w:before="0" w:after="120" w:line="317" w:lineRule="exact"/>
        <w:ind w:left="540"/>
        <w:jc w:val="both"/>
        <w:rPr>
          <w:sz w:val="28"/>
          <w:szCs w:val="28"/>
        </w:rPr>
      </w:pPr>
      <w:r w:rsidRPr="001840CA">
        <w:rPr>
          <w:sz w:val="28"/>
          <w:szCs w:val="28"/>
        </w:rPr>
        <w:lastRenderedPageBreak/>
        <w:t>Назовите особо токсичное ртутьсодержащее вещество и объясните механизм его образования.</w:t>
      </w:r>
    </w:p>
    <w:p w:rsidR="001840CA" w:rsidRPr="001840CA" w:rsidRDefault="001840CA" w:rsidP="00856AD9">
      <w:pPr>
        <w:pStyle w:val="29"/>
        <w:numPr>
          <w:ilvl w:val="0"/>
          <w:numId w:val="35"/>
        </w:numPr>
        <w:shd w:val="clear" w:color="auto" w:fill="auto"/>
        <w:tabs>
          <w:tab w:val="left" w:pos="838"/>
        </w:tabs>
        <w:spacing w:before="0" w:line="317" w:lineRule="exact"/>
        <w:ind w:left="540"/>
        <w:jc w:val="both"/>
        <w:rPr>
          <w:sz w:val="28"/>
          <w:szCs w:val="28"/>
        </w:rPr>
      </w:pPr>
      <w:r w:rsidRPr="001840CA">
        <w:rPr>
          <w:sz w:val="28"/>
          <w:szCs w:val="28"/>
        </w:rPr>
        <w:t>Составьте экспертное заключение по партии морепродуктов и её пр</w:t>
      </w:r>
      <w:r w:rsidRPr="001840CA">
        <w:rPr>
          <w:sz w:val="28"/>
          <w:szCs w:val="28"/>
        </w:rPr>
        <w:t>и</w:t>
      </w:r>
      <w:r w:rsidRPr="001840CA">
        <w:rPr>
          <w:sz w:val="28"/>
          <w:szCs w:val="28"/>
        </w:rPr>
        <w:t>годности для питания населения. Определите возможные пути реализ</w:t>
      </w:r>
      <w:r w:rsidRPr="001840CA">
        <w:rPr>
          <w:sz w:val="28"/>
          <w:szCs w:val="28"/>
        </w:rPr>
        <w:t>а</w:t>
      </w:r>
      <w:r w:rsidRPr="001840CA">
        <w:rPr>
          <w:sz w:val="28"/>
          <w:szCs w:val="28"/>
        </w:rPr>
        <w:t>ции продукции.</w:t>
      </w:r>
    </w:p>
    <w:p w:rsidR="001840CA" w:rsidRPr="001840CA" w:rsidRDefault="001840CA" w:rsidP="001840CA">
      <w:pPr>
        <w:ind w:firstLine="709"/>
        <w:jc w:val="both"/>
        <w:rPr>
          <w:b/>
          <w:sz w:val="28"/>
          <w:u w:val="single"/>
        </w:rPr>
      </w:pPr>
      <w:r w:rsidRPr="001840CA">
        <w:rPr>
          <w:b/>
          <w:sz w:val="28"/>
          <w:u w:val="single"/>
        </w:rPr>
        <w:t>Эталон ответа:</w:t>
      </w:r>
    </w:p>
    <w:p w:rsidR="001840CA" w:rsidRPr="001840CA" w:rsidRDefault="001840CA" w:rsidP="00856AD9">
      <w:pPr>
        <w:pStyle w:val="29"/>
        <w:numPr>
          <w:ilvl w:val="0"/>
          <w:numId w:val="36"/>
        </w:numPr>
        <w:shd w:val="clear" w:color="auto" w:fill="auto"/>
        <w:tabs>
          <w:tab w:val="left" w:pos="1033"/>
        </w:tabs>
        <w:spacing w:before="0" w:line="240" w:lineRule="auto"/>
        <w:ind w:firstLine="780"/>
        <w:jc w:val="both"/>
        <w:rPr>
          <w:sz w:val="28"/>
          <w:szCs w:val="28"/>
        </w:rPr>
      </w:pPr>
      <w:r w:rsidRPr="001840CA">
        <w:rPr>
          <w:sz w:val="28"/>
          <w:szCs w:val="28"/>
        </w:rPr>
        <w:t>Санитарно-эпидемиологические требования к организации торговли и обороту в них продовол</w:t>
      </w:r>
      <w:r w:rsidRPr="001840CA">
        <w:rPr>
          <w:sz w:val="28"/>
          <w:szCs w:val="28"/>
        </w:rPr>
        <w:t>ь</w:t>
      </w:r>
      <w:r w:rsidRPr="001840CA">
        <w:rPr>
          <w:sz w:val="28"/>
          <w:szCs w:val="28"/>
        </w:rPr>
        <w:t xml:space="preserve">ственного сырья и пищевых продуктов, «Единые </w:t>
      </w:r>
      <w:proofErr w:type="spellStart"/>
      <w:r w:rsidRPr="001840CA">
        <w:rPr>
          <w:sz w:val="28"/>
          <w:szCs w:val="28"/>
        </w:rPr>
        <w:t>санитарно</w:t>
      </w:r>
      <w:r w:rsidRPr="001840CA">
        <w:rPr>
          <w:sz w:val="28"/>
          <w:szCs w:val="28"/>
        </w:rPr>
        <w:softHyphen/>
        <w:t>эпидемиологические</w:t>
      </w:r>
      <w:proofErr w:type="spellEnd"/>
      <w:r w:rsidRPr="001840CA">
        <w:rPr>
          <w:sz w:val="28"/>
          <w:szCs w:val="28"/>
        </w:rPr>
        <w:t xml:space="preserve"> и гигиенические требования к товарам, по</w:t>
      </w:r>
      <w:r w:rsidRPr="001840CA">
        <w:rPr>
          <w:sz w:val="28"/>
          <w:szCs w:val="28"/>
        </w:rPr>
        <w:t>д</w:t>
      </w:r>
      <w:r w:rsidRPr="001840CA">
        <w:rPr>
          <w:sz w:val="28"/>
          <w:szCs w:val="28"/>
        </w:rPr>
        <w:t xml:space="preserve">лежащим </w:t>
      </w:r>
      <w:proofErr w:type="spellStart"/>
      <w:r w:rsidRPr="001840CA">
        <w:rPr>
          <w:sz w:val="28"/>
          <w:szCs w:val="28"/>
        </w:rPr>
        <w:t>санитарно</w:t>
      </w:r>
      <w:r w:rsidRPr="001840CA">
        <w:rPr>
          <w:sz w:val="28"/>
          <w:szCs w:val="28"/>
        </w:rPr>
        <w:softHyphen/>
        <w:t>эпидемиологическому</w:t>
      </w:r>
      <w:proofErr w:type="spellEnd"/>
      <w:r w:rsidRPr="001840CA">
        <w:rPr>
          <w:sz w:val="28"/>
          <w:szCs w:val="28"/>
        </w:rPr>
        <w:t xml:space="preserve"> надзору (контролю)».</w:t>
      </w:r>
    </w:p>
    <w:p w:rsidR="001840CA" w:rsidRPr="001840CA" w:rsidRDefault="001840CA" w:rsidP="00856AD9">
      <w:pPr>
        <w:pStyle w:val="29"/>
        <w:numPr>
          <w:ilvl w:val="0"/>
          <w:numId w:val="36"/>
        </w:numPr>
        <w:shd w:val="clear" w:color="auto" w:fill="auto"/>
        <w:tabs>
          <w:tab w:val="left" w:pos="1023"/>
        </w:tabs>
        <w:spacing w:before="0" w:line="240" w:lineRule="auto"/>
        <w:ind w:firstLine="780"/>
        <w:jc w:val="both"/>
        <w:rPr>
          <w:sz w:val="28"/>
          <w:szCs w:val="28"/>
        </w:rPr>
      </w:pPr>
      <w:r w:rsidRPr="001840CA">
        <w:rPr>
          <w:sz w:val="28"/>
          <w:szCs w:val="28"/>
        </w:rPr>
        <w:t>Этапы экспертизы: экспертиза документации; осмотр партии пр</w:t>
      </w:r>
      <w:r w:rsidRPr="001840CA">
        <w:rPr>
          <w:sz w:val="28"/>
          <w:szCs w:val="28"/>
        </w:rPr>
        <w:t>о</w:t>
      </w:r>
      <w:r w:rsidRPr="001840CA">
        <w:rPr>
          <w:sz w:val="28"/>
          <w:szCs w:val="28"/>
        </w:rPr>
        <w:t>дуктов; органолептические исследования продуктов из партии; отбор обра</w:t>
      </w:r>
      <w:r w:rsidRPr="001840CA">
        <w:rPr>
          <w:sz w:val="28"/>
          <w:szCs w:val="28"/>
        </w:rPr>
        <w:t>з</w:t>
      </w:r>
      <w:r w:rsidRPr="001840CA">
        <w:rPr>
          <w:sz w:val="28"/>
          <w:szCs w:val="28"/>
        </w:rPr>
        <w:t>цов для лабораторного исследования (при необходимости); лабораторные и инструментальные исследования; оформление экспертного заключения.</w:t>
      </w:r>
    </w:p>
    <w:p w:rsidR="001840CA" w:rsidRDefault="001840CA" w:rsidP="00856AD9">
      <w:pPr>
        <w:pStyle w:val="29"/>
        <w:numPr>
          <w:ilvl w:val="0"/>
          <w:numId w:val="36"/>
        </w:numPr>
        <w:shd w:val="clear" w:color="auto" w:fill="auto"/>
        <w:tabs>
          <w:tab w:val="left" w:pos="1188"/>
        </w:tabs>
        <w:spacing w:before="0" w:line="240" w:lineRule="auto"/>
        <w:ind w:firstLine="780"/>
        <w:jc w:val="both"/>
        <w:rPr>
          <w:sz w:val="28"/>
          <w:szCs w:val="28"/>
        </w:rPr>
      </w:pPr>
      <w:r w:rsidRPr="001840CA">
        <w:rPr>
          <w:sz w:val="28"/>
          <w:szCs w:val="28"/>
        </w:rPr>
        <w:t>К приоритетным загрязнителям пищевых продуктов антропогенн</w:t>
      </w:r>
      <w:r w:rsidRPr="001840CA">
        <w:rPr>
          <w:sz w:val="28"/>
          <w:szCs w:val="28"/>
        </w:rPr>
        <w:t>о</w:t>
      </w:r>
      <w:r w:rsidRPr="001840CA">
        <w:rPr>
          <w:sz w:val="28"/>
          <w:szCs w:val="28"/>
        </w:rPr>
        <w:t>го происхождения относятся токсичные элементы, радионуклиды, пестиц</w:t>
      </w:r>
      <w:r w:rsidRPr="001840CA">
        <w:rPr>
          <w:sz w:val="28"/>
          <w:szCs w:val="28"/>
        </w:rPr>
        <w:t>и</w:t>
      </w:r>
      <w:r w:rsidRPr="001840CA">
        <w:rPr>
          <w:sz w:val="28"/>
          <w:szCs w:val="28"/>
        </w:rPr>
        <w:t xml:space="preserve">ды, нитраты, нитриты, </w:t>
      </w:r>
      <w:proofErr w:type="spellStart"/>
      <w:r w:rsidRPr="001840CA">
        <w:rPr>
          <w:sz w:val="28"/>
          <w:szCs w:val="28"/>
        </w:rPr>
        <w:t>полихлорированные</w:t>
      </w:r>
      <w:proofErr w:type="spellEnd"/>
      <w:r w:rsidRPr="001840CA">
        <w:rPr>
          <w:sz w:val="28"/>
          <w:szCs w:val="28"/>
        </w:rPr>
        <w:t xml:space="preserve"> дифенилы, ст</w:t>
      </w:r>
      <w:r w:rsidRPr="001840CA">
        <w:rPr>
          <w:sz w:val="28"/>
          <w:szCs w:val="28"/>
        </w:rPr>
        <w:t>и</w:t>
      </w:r>
      <w:r w:rsidRPr="001840CA">
        <w:rPr>
          <w:sz w:val="28"/>
          <w:szCs w:val="28"/>
        </w:rPr>
        <w:t>муляторы роста сельскохозяйственных животных (гормоны, антибиотики).</w:t>
      </w:r>
    </w:p>
    <w:p w:rsidR="001840CA" w:rsidRPr="001840CA" w:rsidRDefault="001840CA" w:rsidP="00856AD9">
      <w:pPr>
        <w:pStyle w:val="29"/>
        <w:numPr>
          <w:ilvl w:val="0"/>
          <w:numId w:val="36"/>
        </w:numPr>
        <w:shd w:val="clear" w:color="auto" w:fill="auto"/>
        <w:tabs>
          <w:tab w:val="left" w:pos="1188"/>
        </w:tabs>
        <w:spacing w:before="0" w:line="240" w:lineRule="auto"/>
        <w:jc w:val="both"/>
        <w:rPr>
          <w:sz w:val="28"/>
          <w:szCs w:val="28"/>
        </w:rPr>
      </w:pPr>
      <w:r w:rsidRPr="001840CA">
        <w:rPr>
          <w:sz w:val="28"/>
          <w:szCs w:val="28"/>
        </w:rPr>
        <w:t xml:space="preserve">Особо токсичным является </w:t>
      </w:r>
      <w:proofErr w:type="spellStart"/>
      <w:r w:rsidRPr="001840CA">
        <w:rPr>
          <w:sz w:val="28"/>
          <w:szCs w:val="28"/>
        </w:rPr>
        <w:t>метилртуть</w:t>
      </w:r>
      <w:proofErr w:type="spellEnd"/>
      <w:r w:rsidRPr="001840CA">
        <w:rPr>
          <w:sz w:val="28"/>
          <w:szCs w:val="28"/>
        </w:rPr>
        <w:t>. Несколько видов анаэро</w:t>
      </w:r>
      <w:r w:rsidRPr="001840CA">
        <w:rPr>
          <w:sz w:val="28"/>
          <w:szCs w:val="28"/>
        </w:rPr>
        <w:t>б</w:t>
      </w:r>
      <w:r w:rsidRPr="001840CA">
        <w:rPr>
          <w:sz w:val="28"/>
          <w:szCs w:val="28"/>
        </w:rPr>
        <w:t>ных бактерий преобразов</w:t>
      </w:r>
      <w:r w:rsidRPr="001840CA">
        <w:rPr>
          <w:sz w:val="28"/>
          <w:szCs w:val="28"/>
        </w:rPr>
        <w:t>ы</w:t>
      </w:r>
      <w:r w:rsidRPr="001840CA">
        <w:rPr>
          <w:sz w:val="28"/>
          <w:szCs w:val="28"/>
        </w:rPr>
        <w:t xml:space="preserve">вают сульфат неорганической ртути в </w:t>
      </w:r>
      <w:proofErr w:type="spellStart"/>
      <w:r w:rsidRPr="001840CA">
        <w:rPr>
          <w:sz w:val="28"/>
          <w:szCs w:val="28"/>
        </w:rPr>
        <w:t>метилртуть</w:t>
      </w:r>
      <w:proofErr w:type="spellEnd"/>
      <w:r w:rsidRPr="001840CA">
        <w:rPr>
          <w:sz w:val="28"/>
          <w:szCs w:val="28"/>
        </w:rPr>
        <w:t>. Партия морепродуктов признается не пригодной для питания населения и подлежит утилизации на не пищевые цели.</w:t>
      </w:r>
    </w:p>
    <w:p w:rsidR="001840CA" w:rsidRPr="001840CA" w:rsidRDefault="001840CA" w:rsidP="001840CA">
      <w:pPr>
        <w:pStyle w:val="29"/>
        <w:shd w:val="clear" w:color="auto" w:fill="auto"/>
        <w:tabs>
          <w:tab w:val="left" w:pos="1023"/>
        </w:tabs>
        <w:spacing w:before="0" w:line="240" w:lineRule="auto"/>
        <w:jc w:val="both"/>
        <w:rPr>
          <w:sz w:val="28"/>
          <w:szCs w:val="28"/>
        </w:rPr>
      </w:pPr>
    </w:p>
    <w:p w:rsidR="00AB4384" w:rsidRDefault="00AB4384" w:rsidP="00E17D87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E17D87">
        <w:rPr>
          <w:b/>
          <w:sz w:val="28"/>
          <w:szCs w:val="28"/>
          <w:u w:val="single"/>
        </w:rPr>
        <w:t>11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E17D87" w:rsidRPr="00F66245">
        <w:rPr>
          <w:b/>
          <w:sz w:val="28"/>
          <w:szCs w:val="28"/>
        </w:rPr>
        <w:t>Понятия лечебного питания и формы его организации в л</w:t>
      </w:r>
      <w:r w:rsidR="00E17D87" w:rsidRPr="00F66245">
        <w:rPr>
          <w:b/>
          <w:sz w:val="28"/>
          <w:szCs w:val="28"/>
        </w:rPr>
        <w:t>е</w:t>
      </w:r>
      <w:r w:rsidR="00E17D87" w:rsidRPr="00F66245">
        <w:rPr>
          <w:b/>
          <w:sz w:val="28"/>
          <w:szCs w:val="28"/>
        </w:rPr>
        <w:t xml:space="preserve">чебно-профилактических учреждениях (ЛПУ). Санитарно-гигиенический </w:t>
      </w:r>
      <w:proofErr w:type="gramStart"/>
      <w:r w:rsidR="00E17D87" w:rsidRPr="00F66245">
        <w:rPr>
          <w:b/>
          <w:sz w:val="28"/>
          <w:szCs w:val="28"/>
        </w:rPr>
        <w:t>контроль за</w:t>
      </w:r>
      <w:proofErr w:type="gramEnd"/>
      <w:r w:rsidR="00E17D87" w:rsidRPr="00F66245">
        <w:rPr>
          <w:b/>
          <w:sz w:val="28"/>
          <w:szCs w:val="28"/>
        </w:rPr>
        <w:t xml:space="preserve"> пищеблоками ЛПУ</w:t>
      </w:r>
      <w:r w:rsidR="00E17D87">
        <w:rPr>
          <w:b/>
          <w:sz w:val="28"/>
          <w:szCs w:val="28"/>
        </w:rPr>
        <w:t>».</w:t>
      </w:r>
    </w:p>
    <w:p w:rsidR="00E17D87" w:rsidRPr="00BD309D" w:rsidRDefault="00E17D87" w:rsidP="00E17D87">
      <w:pPr>
        <w:jc w:val="both"/>
        <w:rPr>
          <w:b/>
          <w:i/>
          <w:color w:val="000000"/>
          <w:sz w:val="28"/>
          <w:szCs w:val="28"/>
        </w:rPr>
      </w:pPr>
    </w:p>
    <w:p w:rsidR="00AB438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B4384" w:rsidRPr="009C029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B4384" w:rsidRPr="009C0294" w:rsidRDefault="00AB4384" w:rsidP="00AB4384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B4384" w:rsidRPr="009C0294" w:rsidRDefault="00AB4384" w:rsidP="00AB4384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E17D87" w:rsidRPr="00F66245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F66245">
        <w:rPr>
          <w:spacing w:val="8"/>
          <w:sz w:val="28"/>
          <w:szCs w:val="28"/>
        </w:rPr>
        <w:t>«</w:t>
      </w:r>
      <w:r>
        <w:rPr>
          <w:spacing w:val="8"/>
          <w:sz w:val="28"/>
          <w:szCs w:val="28"/>
        </w:rPr>
        <w:t xml:space="preserve">О мерах по совершенствованию </w:t>
      </w:r>
      <w:r w:rsidRPr="00F66245">
        <w:rPr>
          <w:spacing w:val="8"/>
          <w:sz w:val="28"/>
          <w:szCs w:val="28"/>
        </w:rPr>
        <w:t xml:space="preserve">лечебного питания в </w:t>
      </w:r>
      <w:r w:rsidRPr="00F66245">
        <w:rPr>
          <w:sz w:val="28"/>
          <w:szCs w:val="28"/>
        </w:rPr>
        <w:t>л</w:t>
      </w:r>
      <w:r>
        <w:rPr>
          <w:sz w:val="28"/>
          <w:szCs w:val="28"/>
        </w:rPr>
        <w:t xml:space="preserve">ечебно-профилактических </w:t>
      </w:r>
      <w:r w:rsidRPr="00F66245">
        <w:rPr>
          <w:sz w:val="28"/>
          <w:szCs w:val="28"/>
        </w:rPr>
        <w:t>учрежде</w:t>
      </w:r>
      <w:r>
        <w:rPr>
          <w:sz w:val="28"/>
          <w:szCs w:val="28"/>
        </w:rPr>
        <w:t xml:space="preserve">ниях </w:t>
      </w:r>
      <w:r w:rsidRPr="00F66245">
        <w:rPr>
          <w:sz w:val="28"/>
          <w:szCs w:val="28"/>
        </w:rPr>
        <w:t xml:space="preserve">Российской Федерации». Приказ МЗ РФ № 330 от 5 августа </w:t>
      </w:r>
      <w:smartTag w:uri="urn:schemas-microsoft-com:office:smarttags" w:element="metricconverter">
        <w:smartTagPr>
          <w:attr w:name="ProductID" w:val="2003 г"/>
        </w:smartTagPr>
        <w:r w:rsidRPr="00F66245">
          <w:rPr>
            <w:sz w:val="28"/>
            <w:szCs w:val="28"/>
          </w:rPr>
          <w:t>2003 г</w:t>
        </w:r>
      </w:smartTag>
      <w:r w:rsidRPr="00F66245">
        <w:rPr>
          <w:sz w:val="28"/>
          <w:szCs w:val="28"/>
        </w:rPr>
        <w:t>.</w:t>
      </w:r>
      <w:r w:rsidRPr="00F66245">
        <w:rPr>
          <w:snapToGrid w:val="0"/>
          <w:sz w:val="28"/>
          <w:szCs w:val="28"/>
        </w:rPr>
        <w:t xml:space="preserve"> </w:t>
      </w:r>
    </w:p>
    <w:p w:rsidR="00E17D87" w:rsidRPr="00F66245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F66245">
        <w:rPr>
          <w:sz w:val="28"/>
          <w:szCs w:val="28"/>
        </w:rPr>
        <w:t>«Об утверждении норм лечебного питания». Приказ Минздрава России от 21.06.2013 N 395н.</w:t>
      </w:r>
      <w:r w:rsidRPr="00F66245">
        <w:rPr>
          <w:color w:val="000000"/>
          <w:spacing w:val="-1"/>
          <w:sz w:val="28"/>
          <w:szCs w:val="28"/>
        </w:rPr>
        <w:t xml:space="preserve"> «Санитарно-эпидемиологические требования к организациям </w:t>
      </w:r>
      <w:r w:rsidRPr="00F66245">
        <w:rPr>
          <w:color w:val="000000"/>
          <w:spacing w:val="-4"/>
          <w:sz w:val="28"/>
          <w:szCs w:val="28"/>
        </w:rPr>
        <w:t xml:space="preserve">общественного питания, изготовлению и </w:t>
      </w:r>
      <w:proofErr w:type="spellStart"/>
      <w:r w:rsidRPr="00F66245">
        <w:rPr>
          <w:color w:val="000000"/>
          <w:spacing w:val="-4"/>
          <w:sz w:val="28"/>
          <w:szCs w:val="28"/>
        </w:rPr>
        <w:t>оборотоспосо</w:t>
      </w:r>
      <w:r w:rsidRPr="00F66245">
        <w:rPr>
          <w:color w:val="000000"/>
          <w:spacing w:val="-4"/>
          <w:sz w:val="28"/>
          <w:szCs w:val="28"/>
        </w:rPr>
        <w:t>б</w:t>
      </w:r>
      <w:r w:rsidRPr="00F66245">
        <w:rPr>
          <w:color w:val="000000"/>
          <w:spacing w:val="-4"/>
          <w:sz w:val="28"/>
          <w:szCs w:val="28"/>
        </w:rPr>
        <w:t>ности</w:t>
      </w:r>
      <w:proofErr w:type="spellEnd"/>
      <w:r w:rsidRPr="00F66245">
        <w:rPr>
          <w:color w:val="000000"/>
          <w:spacing w:val="-4"/>
          <w:sz w:val="28"/>
          <w:szCs w:val="28"/>
        </w:rPr>
        <w:t xml:space="preserve"> в </w:t>
      </w:r>
      <w:r>
        <w:rPr>
          <w:color w:val="000000"/>
          <w:spacing w:val="-1"/>
          <w:sz w:val="28"/>
          <w:szCs w:val="28"/>
        </w:rPr>
        <w:t xml:space="preserve">них </w:t>
      </w:r>
      <w:r w:rsidRPr="00F66245">
        <w:rPr>
          <w:color w:val="000000"/>
          <w:spacing w:val="-1"/>
          <w:sz w:val="28"/>
          <w:szCs w:val="28"/>
        </w:rPr>
        <w:t>пищевы</w:t>
      </w:r>
      <w:r>
        <w:rPr>
          <w:color w:val="000000"/>
          <w:spacing w:val="-1"/>
          <w:sz w:val="28"/>
          <w:szCs w:val="28"/>
        </w:rPr>
        <w:t xml:space="preserve">х </w:t>
      </w:r>
      <w:r w:rsidRPr="00F66245">
        <w:rPr>
          <w:color w:val="000000"/>
          <w:spacing w:val="-1"/>
          <w:sz w:val="28"/>
          <w:szCs w:val="28"/>
        </w:rPr>
        <w:t>продук</w:t>
      </w:r>
      <w:r>
        <w:rPr>
          <w:color w:val="000000"/>
          <w:spacing w:val="-1"/>
          <w:sz w:val="28"/>
          <w:szCs w:val="28"/>
        </w:rPr>
        <w:t xml:space="preserve">тов и продовольственного </w:t>
      </w:r>
      <w:r w:rsidRPr="00F66245">
        <w:rPr>
          <w:color w:val="000000"/>
          <w:spacing w:val="-1"/>
          <w:sz w:val="28"/>
          <w:szCs w:val="28"/>
        </w:rPr>
        <w:t xml:space="preserve">сырья». </w:t>
      </w:r>
      <w:r w:rsidRPr="00F66245">
        <w:rPr>
          <w:color w:val="000000"/>
          <w:spacing w:val="-3"/>
          <w:sz w:val="28"/>
          <w:szCs w:val="28"/>
        </w:rPr>
        <w:t>Сан</w:t>
      </w:r>
      <w:r w:rsidRPr="00F66245">
        <w:rPr>
          <w:color w:val="000000"/>
          <w:spacing w:val="-3"/>
          <w:sz w:val="28"/>
          <w:szCs w:val="28"/>
        </w:rPr>
        <w:t>и</w:t>
      </w:r>
      <w:r w:rsidRPr="00F66245">
        <w:rPr>
          <w:color w:val="000000"/>
          <w:spacing w:val="-3"/>
          <w:sz w:val="28"/>
          <w:szCs w:val="28"/>
        </w:rPr>
        <w:t>тарно-эпидемиологические правила СП 2.3.6.1079-01.</w:t>
      </w:r>
    </w:p>
    <w:p w:rsidR="00E17D87" w:rsidRPr="00F66245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F66245">
        <w:rPr>
          <w:color w:val="000000"/>
          <w:spacing w:val="4"/>
          <w:sz w:val="28"/>
          <w:szCs w:val="28"/>
        </w:rPr>
        <w:t xml:space="preserve">«Гигиенические требования к срокам годности и условиям </w:t>
      </w:r>
      <w:r w:rsidRPr="00F66245">
        <w:rPr>
          <w:color w:val="000000"/>
          <w:spacing w:val="-5"/>
          <w:sz w:val="28"/>
          <w:szCs w:val="28"/>
        </w:rPr>
        <w:t xml:space="preserve">хранения пищевых продуктов». </w:t>
      </w:r>
      <w:r w:rsidRPr="00F66245">
        <w:rPr>
          <w:color w:val="000000"/>
          <w:spacing w:val="-6"/>
          <w:sz w:val="28"/>
          <w:szCs w:val="28"/>
        </w:rPr>
        <w:t xml:space="preserve"> СанПиН 2.3.2.1324-03.</w:t>
      </w:r>
    </w:p>
    <w:p w:rsidR="00E17D87" w:rsidRDefault="00E17D87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F66245">
        <w:rPr>
          <w:bCs/>
          <w:color w:val="000000"/>
          <w:sz w:val="28"/>
          <w:szCs w:val="28"/>
        </w:rPr>
        <w:t xml:space="preserve">«Методические указания по санитарно-бактериологическому </w:t>
      </w:r>
      <w:r>
        <w:rPr>
          <w:bCs/>
          <w:color w:val="000000"/>
          <w:spacing w:val="2"/>
          <w:sz w:val="28"/>
          <w:szCs w:val="28"/>
        </w:rPr>
        <w:t xml:space="preserve">контролю на предприятиях общественного питания </w:t>
      </w:r>
      <w:r w:rsidRPr="00F66245">
        <w:rPr>
          <w:bCs/>
          <w:color w:val="000000"/>
          <w:spacing w:val="2"/>
          <w:sz w:val="28"/>
          <w:szCs w:val="28"/>
        </w:rPr>
        <w:t xml:space="preserve">и </w:t>
      </w:r>
      <w:r w:rsidRPr="00F66245">
        <w:rPr>
          <w:bCs/>
          <w:color w:val="000000"/>
          <w:sz w:val="28"/>
          <w:szCs w:val="28"/>
        </w:rPr>
        <w:t>торговли пищевыми пр</w:t>
      </w:r>
      <w:r w:rsidRPr="00F66245">
        <w:rPr>
          <w:bCs/>
          <w:color w:val="000000"/>
          <w:sz w:val="28"/>
          <w:szCs w:val="28"/>
        </w:rPr>
        <w:t>о</w:t>
      </w:r>
      <w:r w:rsidRPr="00F66245">
        <w:rPr>
          <w:bCs/>
          <w:color w:val="000000"/>
          <w:sz w:val="28"/>
          <w:szCs w:val="28"/>
        </w:rPr>
        <w:t>дуктами» №2657 от 31.12.1982 г.</w:t>
      </w:r>
    </w:p>
    <w:p w:rsidR="00AA0E41" w:rsidRDefault="00E17D87" w:rsidP="00E17D87">
      <w:pPr>
        <w:pStyle w:val="aa"/>
        <w:ind w:left="727"/>
        <w:contextualSpacing/>
        <w:jc w:val="both"/>
      </w:pPr>
      <w:r w:rsidRPr="00F66245">
        <w:rPr>
          <w:sz w:val="28"/>
          <w:szCs w:val="28"/>
        </w:rPr>
        <w:lastRenderedPageBreak/>
        <w:t>«Инструкция о проведении С-витаминизации питания». Утв. Главным государственным санитарным врачом СССР 06.06.1972 года № 973.</w:t>
      </w:r>
      <w:r w:rsidRPr="00F66245">
        <w:t xml:space="preserve"> </w:t>
      </w:r>
    </w:p>
    <w:p w:rsidR="00AB4384" w:rsidRPr="009C0294" w:rsidRDefault="00AB4384" w:rsidP="00E17D87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AB4384" w:rsidRDefault="00AB4384" w:rsidP="0032558B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Использовать изложенные гигиенические нормативы </w:t>
      </w:r>
      <w:proofErr w:type="gramStart"/>
      <w:r w:rsidRPr="009C0294">
        <w:rPr>
          <w:sz w:val="28"/>
          <w:szCs w:val="28"/>
        </w:rPr>
        <w:t>решении</w:t>
      </w:r>
      <w:proofErr w:type="gramEnd"/>
      <w:r w:rsidRPr="009C0294">
        <w:rPr>
          <w:sz w:val="28"/>
          <w:szCs w:val="28"/>
        </w:rPr>
        <w:t xml:space="preserve"> ситу</w:t>
      </w:r>
      <w:r w:rsidRPr="009C0294">
        <w:rPr>
          <w:sz w:val="28"/>
          <w:szCs w:val="28"/>
        </w:rPr>
        <w:t>а</w:t>
      </w:r>
      <w:r w:rsidR="0032558B">
        <w:rPr>
          <w:sz w:val="28"/>
          <w:szCs w:val="28"/>
        </w:rPr>
        <w:t>ционных задач.</w:t>
      </w:r>
    </w:p>
    <w:p w:rsidR="0032558B" w:rsidRPr="0032558B" w:rsidRDefault="0032558B" w:rsidP="0032558B">
      <w:pPr>
        <w:pStyle w:val="aa"/>
        <w:ind w:left="0" w:firstLine="727"/>
        <w:contextualSpacing/>
        <w:jc w:val="both"/>
        <w:rPr>
          <w:sz w:val="28"/>
          <w:szCs w:val="28"/>
        </w:rPr>
      </w:pPr>
    </w:p>
    <w:p w:rsidR="00AB4384" w:rsidRDefault="00AB4384" w:rsidP="00AB4384">
      <w:pPr>
        <w:jc w:val="center"/>
        <w:rPr>
          <w:b/>
          <w:i/>
          <w:color w:val="000000"/>
          <w:sz w:val="28"/>
          <w:szCs w:val="28"/>
        </w:rPr>
      </w:pPr>
      <w:r w:rsidRPr="000C2990">
        <w:rPr>
          <w:b/>
          <w:i/>
          <w:color w:val="000000"/>
          <w:sz w:val="28"/>
          <w:szCs w:val="28"/>
        </w:rPr>
        <w:t>Решение ситуационных з</w:t>
      </w:r>
      <w:r w:rsidR="0032558B" w:rsidRPr="000C2990">
        <w:rPr>
          <w:b/>
          <w:i/>
          <w:color w:val="000000"/>
          <w:sz w:val="28"/>
          <w:szCs w:val="28"/>
        </w:rPr>
        <w:t>адач</w:t>
      </w:r>
    </w:p>
    <w:p w:rsidR="005841FF" w:rsidRDefault="005841FF" w:rsidP="00AB4384">
      <w:pPr>
        <w:jc w:val="center"/>
        <w:rPr>
          <w:b/>
          <w:i/>
          <w:color w:val="000000"/>
          <w:sz w:val="28"/>
          <w:szCs w:val="28"/>
        </w:rPr>
      </w:pPr>
    </w:p>
    <w:p w:rsidR="005841FF" w:rsidRPr="005841FF" w:rsidRDefault="005841FF" w:rsidP="005841FF">
      <w:pPr>
        <w:pStyle w:val="a6"/>
        <w:ind w:left="0" w:firstLine="709"/>
        <w:jc w:val="both"/>
        <w:rPr>
          <w:sz w:val="28"/>
          <w:szCs w:val="28"/>
        </w:rPr>
      </w:pPr>
      <w:r w:rsidRPr="005841FF">
        <w:rPr>
          <w:sz w:val="28"/>
          <w:szCs w:val="28"/>
        </w:rPr>
        <w:t>Пациент  - мужчина 38 лет. Находится в реанимационном отделении после оперативного вмешательства по случаю проникающего ранения жив</w:t>
      </w:r>
      <w:r w:rsidRPr="005841FF">
        <w:rPr>
          <w:sz w:val="28"/>
          <w:szCs w:val="28"/>
        </w:rPr>
        <w:t>о</w:t>
      </w:r>
      <w:r w:rsidRPr="005841FF">
        <w:rPr>
          <w:sz w:val="28"/>
          <w:szCs w:val="28"/>
        </w:rPr>
        <w:t>та из огнестрельного оружия. В послеоперационном периоде развилась ат</w:t>
      </w:r>
      <w:r w:rsidRPr="005841FF">
        <w:rPr>
          <w:sz w:val="28"/>
          <w:szCs w:val="28"/>
        </w:rPr>
        <w:t>о</w:t>
      </w:r>
      <w:r w:rsidRPr="005841FF">
        <w:rPr>
          <w:sz w:val="28"/>
          <w:szCs w:val="28"/>
        </w:rPr>
        <w:t xml:space="preserve">ния кишечника, резистентная к проводимой терапии в течение трех суток. В связи с невозможностью осуществления традиционного орального и </w:t>
      </w:r>
      <w:proofErr w:type="spellStart"/>
      <w:r w:rsidRPr="005841FF">
        <w:rPr>
          <w:sz w:val="28"/>
          <w:szCs w:val="28"/>
        </w:rPr>
        <w:t>энт</w:t>
      </w:r>
      <w:r w:rsidRPr="005841FF">
        <w:rPr>
          <w:sz w:val="28"/>
          <w:szCs w:val="28"/>
        </w:rPr>
        <w:t>е</w:t>
      </w:r>
      <w:r w:rsidRPr="005841FF">
        <w:rPr>
          <w:sz w:val="28"/>
          <w:szCs w:val="28"/>
        </w:rPr>
        <w:t>рального</w:t>
      </w:r>
      <w:proofErr w:type="spellEnd"/>
      <w:r w:rsidRPr="005841FF">
        <w:rPr>
          <w:sz w:val="28"/>
          <w:szCs w:val="28"/>
        </w:rPr>
        <w:t xml:space="preserve"> питания </w:t>
      </w:r>
      <w:proofErr w:type="gramStart"/>
      <w:r w:rsidRPr="005841FF">
        <w:rPr>
          <w:sz w:val="28"/>
          <w:szCs w:val="28"/>
        </w:rPr>
        <w:t>переведен</w:t>
      </w:r>
      <w:proofErr w:type="gramEnd"/>
      <w:r w:rsidRPr="005841FF">
        <w:rPr>
          <w:sz w:val="28"/>
          <w:szCs w:val="28"/>
        </w:rPr>
        <w:t xml:space="preserve"> на центральное полное парентеральное питание. В сутки получает 2,5 литра парентерального питания в растворе, содержащем 4,4% белка, 27% глюкозы и 5% жиров. </w:t>
      </w:r>
    </w:p>
    <w:p w:rsidR="005841FF" w:rsidRPr="005841FF" w:rsidRDefault="005841FF" w:rsidP="005841FF">
      <w:pPr>
        <w:pStyle w:val="a6"/>
        <w:ind w:left="0" w:firstLine="709"/>
        <w:jc w:val="both"/>
        <w:rPr>
          <w:sz w:val="28"/>
          <w:szCs w:val="28"/>
        </w:rPr>
      </w:pPr>
      <w:r w:rsidRPr="005841FF">
        <w:rPr>
          <w:sz w:val="28"/>
          <w:szCs w:val="28"/>
        </w:rPr>
        <w:t>Дайте заключение о правильности назначения центрального полного парентерального питания в данном случае и оцените его количественную и качественную адекватность. Обоснуйте Ваши рекомендации по оптимизации питания пациента. Каковы пути введения центрального полного парент</w:t>
      </w:r>
      <w:r w:rsidRPr="005841FF">
        <w:rPr>
          <w:sz w:val="28"/>
          <w:szCs w:val="28"/>
        </w:rPr>
        <w:t>е</w:t>
      </w:r>
      <w:r w:rsidRPr="005841FF">
        <w:rPr>
          <w:sz w:val="28"/>
          <w:szCs w:val="28"/>
        </w:rPr>
        <w:t>рального питания?</w:t>
      </w:r>
    </w:p>
    <w:p w:rsidR="00AB4384" w:rsidRDefault="00AB4384" w:rsidP="00A02C85">
      <w:pPr>
        <w:jc w:val="both"/>
        <w:rPr>
          <w:b/>
          <w:sz w:val="28"/>
        </w:rPr>
      </w:pPr>
    </w:p>
    <w:p w:rsidR="00AB4384" w:rsidRDefault="00AB4384" w:rsidP="00AA0E41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AA0E41">
        <w:rPr>
          <w:b/>
          <w:sz w:val="28"/>
          <w:szCs w:val="28"/>
          <w:u w:val="single"/>
        </w:rPr>
        <w:t>12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AA0E41" w:rsidRPr="00F66245">
        <w:rPr>
          <w:b/>
          <w:sz w:val="28"/>
          <w:szCs w:val="28"/>
        </w:rPr>
        <w:t>Гигиенические требования к организации питания при ос</w:t>
      </w:r>
      <w:r w:rsidR="00AA0E41" w:rsidRPr="00F66245">
        <w:rPr>
          <w:b/>
          <w:sz w:val="28"/>
          <w:szCs w:val="28"/>
        </w:rPr>
        <w:t>т</w:t>
      </w:r>
      <w:r w:rsidR="00AA0E41" w:rsidRPr="00F66245">
        <w:rPr>
          <w:b/>
          <w:sz w:val="28"/>
          <w:szCs w:val="28"/>
        </w:rPr>
        <w:t>рых и хронических заболеваниях. Гигиенические требования к орган</w:t>
      </w:r>
      <w:r w:rsidR="00AA0E41" w:rsidRPr="00F66245">
        <w:rPr>
          <w:b/>
          <w:sz w:val="28"/>
          <w:szCs w:val="28"/>
        </w:rPr>
        <w:t>и</w:t>
      </w:r>
      <w:r w:rsidR="00AA0E41" w:rsidRPr="00F66245">
        <w:rPr>
          <w:b/>
          <w:sz w:val="28"/>
          <w:szCs w:val="28"/>
        </w:rPr>
        <w:t>зации диетического питания в системе общественного питания</w:t>
      </w:r>
      <w:r w:rsidR="00AA0E41">
        <w:rPr>
          <w:b/>
          <w:sz w:val="28"/>
          <w:szCs w:val="28"/>
        </w:rPr>
        <w:t>».</w:t>
      </w:r>
    </w:p>
    <w:p w:rsidR="00AA0E41" w:rsidRPr="00BD309D" w:rsidRDefault="00AA0E41" w:rsidP="00AA0E41">
      <w:pPr>
        <w:jc w:val="both"/>
        <w:rPr>
          <w:b/>
          <w:i/>
          <w:color w:val="000000"/>
          <w:sz w:val="28"/>
          <w:szCs w:val="28"/>
        </w:rPr>
      </w:pPr>
    </w:p>
    <w:p w:rsidR="00AB438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B4384" w:rsidRPr="009C029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B4384" w:rsidRPr="009C0294" w:rsidRDefault="00AB4384" w:rsidP="00AB4384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B4384" w:rsidRPr="009C0294" w:rsidRDefault="00AB4384" w:rsidP="00AB4384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AA0E41" w:rsidRPr="00AA0E41" w:rsidRDefault="00AA0E4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F66245">
        <w:rPr>
          <w:spacing w:val="8"/>
          <w:sz w:val="28"/>
          <w:szCs w:val="28"/>
        </w:rPr>
        <w:t>«</w:t>
      </w:r>
      <w:r>
        <w:rPr>
          <w:spacing w:val="8"/>
          <w:sz w:val="28"/>
          <w:szCs w:val="28"/>
        </w:rPr>
        <w:t xml:space="preserve">О мерах по совершенствованию </w:t>
      </w:r>
      <w:r w:rsidRPr="00F66245">
        <w:rPr>
          <w:spacing w:val="8"/>
          <w:sz w:val="28"/>
          <w:szCs w:val="28"/>
        </w:rPr>
        <w:t xml:space="preserve">лечебного питания в </w:t>
      </w:r>
      <w:r w:rsidRPr="00F66245">
        <w:rPr>
          <w:sz w:val="28"/>
          <w:szCs w:val="28"/>
        </w:rPr>
        <w:t>л</w:t>
      </w:r>
      <w:r>
        <w:rPr>
          <w:sz w:val="28"/>
          <w:szCs w:val="28"/>
        </w:rPr>
        <w:t xml:space="preserve">ечебно-профилактических </w:t>
      </w:r>
      <w:r w:rsidRPr="00F66245">
        <w:rPr>
          <w:sz w:val="28"/>
          <w:szCs w:val="28"/>
        </w:rPr>
        <w:t>учрежде</w:t>
      </w:r>
      <w:r>
        <w:rPr>
          <w:sz w:val="28"/>
          <w:szCs w:val="28"/>
        </w:rPr>
        <w:t xml:space="preserve">ниях </w:t>
      </w:r>
      <w:r w:rsidRPr="00F66245">
        <w:rPr>
          <w:sz w:val="28"/>
          <w:szCs w:val="28"/>
        </w:rPr>
        <w:t xml:space="preserve">Российской Федерации». Приказ МЗ РФ № 330 от 5 августа </w:t>
      </w:r>
      <w:smartTag w:uri="urn:schemas-microsoft-com:office:smarttags" w:element="metricconverter">
        <w:smartTagPr>
          <w:attr w:name="ProductID" w:val="2003 г"/>
        </w:smartTagPr>
        <w:r w:rsidRPr="00F66245">
          <w:rPr>
            <w:sz w:val="28"/>
            <w:szCs w:val="28"/>
          </w:rPr>
          <w:t>2003 г</w:t>
        </w:r>
      </w:smartTag>
      <w:r w:rsidRPr="00F66245">
        <w:rPr>
          <w:sz w:val="28"/>
          <w:szCs w:val="28"/>
        </w:rPr>
        <w:t>.</w:t>
      </w:r>
      <w:r w:rsidRPr="00F66245">
        <w:rPr>
          <w:snapToGrid w:val="0"/>
          <w:sz w:val="28"/>
          <w:szCs w:val="28"/>
        </w:rPr>
        <w:t xml:space="preserve"> </w:t>
      </w:r>
    </w:p>
    <w:p w:rsidR="00AA0E41" w:rsidRPr="00AA0E41" w:rsidRDefault="00AA0E4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AA0E41">
        <w:rPr>
          <w:sz w:val="28"/>
          <w:szCs w:val="28"/>
        </w:rPr>
        <w:t>«Об утверждении норм лечебного питания». Приказ Минздрава России от 21.06.2013 N 395н.</w:t>
      </w:r>
      <w:r w:rsidRPr="00AA0E41">
        <w:t xml:space="preserve"> </w:t>
      </w:r>
    </w:p>
    <w:p w:rsidR="00AB4384" w:rsidRPr="009C0294" w:rsidRDefault="00AB4384" w:rsidP="00AA0E41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AB4384" w:rsidRDefault="00AB4384" w:rsidP="00AB4384">
      <w:pPr>
        <w:pStyle w:val="aa"/>
        <w:ind w:left="727"/>
        <w:contextualSpacing/>
        <w:jc w:val="right"/>
      </w:pPr>
    </w:p>
    <w:p w:rsidR="00AB4384" w:rsidRPr="00387F4A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AA0E41">
        <w:rPr>
          <w:b/>
          <w:i/>
          <w:color w:val="000000"/>
          <w:sz w:val="28"/>
          <w:szCs w:val="28"/>
        </w:rPr>
        <w:t>Практические навыки</w:t>
      </w:r>
    </w:p>
    <w:p w:rsidR="00AB4384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AB4384" w:rsidRDefault="00AA0E41" w:rsidP="00AB4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245">
        <w:rPr>
          <w:sz w:val="28"/>
          <w:szCs w:val="28"/>
        </w:rPr>
        <w:t>Формирование навыка самостоятельной разработки недельного меню диетического питания при лечении заданного заболевания.</w:t>
      </w:r>
    </w:p>
    <w:p w:rsidR="00AA0E41" w:rsidRDefault="00AA0E41" w:rsidP="00AB4384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AB4384" w:rsidRDefault="00AA0E41" w:rsidP="00AB4384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Практические задания</w:t>
      </w:r>
    </w:p>
    <w:p w:rsidR="00AA0E41" w:rsidRDefault="00AA0E41" w:rsidP="00AB4384">
      <w:pPr>
        <w:jc w:val="center"/>
        <w:rPr>
          <w:b/>
          <w:i/>
          <w:color w:val="000000"/>
          <w:sz w:val="28"/>
          <w:szCs w:val="28"/>
        </w:rPr>
      </w:pPr>
    </w:p>
    <w:p w:rsidR="00AA0E41" w:rsidRPr="00AA0E41" w:rsidRDefault="00AA0E41" w:rsidP="00AA0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C88">
        <w:rPr>
          <w:color w:val="000000"/>
          <w:sz w:val="28"/>
          <w:szCs w:val="28"/>
        </w:rPr>
        <w:lastRenderedPageBreak/>
        <w:t xml:space="preserve">Разработка </w:t>
      </w:r>
      <w:r w:rsidRPr="00145C88">
        <w:rPr>
          <w:sz w:val="28"/>
          <w:szCs w:val="28"/>
        </w:rPr>
        <w:t>недельного меню диетического питания при лечении зада</w:t>
      </w:r>
      <w:r w:rsidRPr="00145C88">
        <w:rPr>
          <w:sz w:val="28"/>
          <w:szCs w:val="28"/>
        </w:rPr>
        <w:t>н</w:t>
      </w:r>
      <w:r w:rsidRPr="00145C88">
        <w:rPr>
          <w:sz w:val="28"/>
          <w:szCs w:val="28"/>
        </w:rPr>
        <w:t>ного заболевания.</w:t>
      </w:r>
    </w:p>
    <w:p w:rsidR="00AA0E41" w:rsidRDefault="00AA0E41" w:rsidP="00AA0E41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AB4384" w:rsidRPr="00B332EA" w:rsidRDefault="00AB4384" w:rsidP="00AB4384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AA0E41">
        <w:rPr>
          <w:b/>
          <w:sz w:val="28"/>
          <w:szCs w:val="28"/>
          <w:u w:val="single"/>
        </w:rPr>
        <w:t>13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AA0E41" w:rsidRPr="00F66245">
        <w:rPr>
          <w:b/>
          <w:sz w:val="28"/>
          <w:szCs w:val="28"/>
        </w:rPr>
        <w:t>Гигиенические требования к организации лечебно-профилактического питания</w:t>
      </w:r>
      <w:r w:rsidR="00AA0E41">
        <w:rPr>
          <w:b/>
          <w:sz w:val="28"/>
          <w:szCs w:val="28"/>
        </w:rPr>
        <w:t>».</w:t>
      </w:r>
    </w:p>
    <w:p w:rsidR="00AB4384" w:rsidRPr="00BD309D" w:rsidRDefault="00AB4384" w:rsidP="00AB4384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AB438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B4384" w:rsidRPr="009C029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B4384" w:rsidRPr="009C0294" w:rsidRDefault="00AB4384" w:rsidP="00AB4384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B4384" w:rsidRPr="009C0294" w:rsidRDefault="00AB4384" w:rsidP="00AB4384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AA0E41" w:rsidRPr="001F4BF8" w:rsidRDefault="00AA0E4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1F4BF8">
        <w:rPr>
          <w:sz w:val="28"/>
          <w:szCs w:val="28"/>
        </w:rPr>
        <w:t>«Об утверждении Перечня производств, профессий и должностей, р</w:t>
      </w:r>
      <w:r w:rsidRPr="001F4BF8">
        <w:rPr>
          <w:sz w:val="28"/>
          <w:szCs w:val="28"/>
        </w:rPr>
        <w:t>а</w:t>
      </w:r>
      <w:r w:rsidRPr="001F4BF8">
        <w:rPr>
          <w:sz w:val="28"/>
          <w:szCs w:val="28"/>
        </w:rPr>
        <w:t>бота в которых дает право на бесплатное получение лечебно-профилактического питания в связи с особо вредными условиями тр</w:t>
      </w:r>
      <w:r w:rsidRPr="001F4BF8">
        <w:rPr>
          <w:sz w:val="28"/>
          <w:szCs w:val="28"/>
        </w:rPr>
        <w:t>у</w:t>
      </w:r>
      <w:r w:rsidRPr="001F4BF8">
        <w:rPr>
          <w:sz w:val="28"/>
          <w:szCs w:val="28"/>
        </w:rPr>
        <w:t xml:space="preserve">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 Приказ </w:t>
      </w:r>
      <w:proofErr w:type="spellStart"/>
      <w:r w:rsidRPr="001F4BF8">
        <w:rPr>
          <w:sz w:val="28"/>
          <w:szCs w:val="28"/>
        </w:rPr>
        <w:t>Минздравсоцразвития</w:t>
      </w:r>
      <w:proofErr w:type="spellEnd"/>
      <w:r w:rsidRPr="001F4BF8">
        <w:rPr>
          <w:sz w:val="28"/>
          <w:szCs w:val="28"/>
        </w:rPr>
        <w:t xml:space="preserve"> России от 16 февраля </w:t>
      </w:r>
      <w:smartTag w:uri="urn:schemas-microsoft-com:office:smarttags" w:element="metricconverter">
        <w:smartTagPr>
          <w:attr w:name="ProductID" w:val="2009 г"/>
        </w:smartTagPr>
        <w:r w:rsidRPr="001F4BF8">
          <w:rPr>
            <w:sz w:val="28"/>
            <w:szCs w:val="28"/>
          </w:rPr>
          <w:t>2009 г</w:t>
        </w:r>
      </w:smartTag>
      <w:r w:rsidRPr="001F4BF8">
        <w:rPr>
          <w:sz w:val="28"/>
          <w:szCs w:val="28"/>
        </w:rPr>
        <w:t>. № 46н.</w:t>
      </w:r>
    </w:p>
    <w:p w:rsidR="00AA0E41" w:rsidRDefault="00AA0E4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proofErr w:type="gramStart"/>
      <w:r w:rsidRPr="001F4BF8">
        <w:rPr>
          <w:sz w:val="28"/>
          <w:szCs w:val="28"/>
        </w:rPr>
        <w:t>«Об утверждении норм и условий бесплатной выдачи работникам, з</w:t>
      </w:r>
      <w:r w:rsidRPr="001F4BF8">
        <w:rPr>
          <w:sz w:val="28"/>
          <w:szCs w:val="28"/>
        </w:rPr>
        <w:t>а</w:t>
      </w:r>
      <w:r w:rsidRPr="001F4BF8">
        <w:rPr>
          <w:sz w:val="28"/>
          <w:szCs w:val="28"/>
        </w:rPr>
        <w:t>нятым на работах с вредными условиями труда, молока или других равноценных пищевых продуктов, Порядка осуществления компенс</w:t>
      </w:r>
      <w:r w:rsidRPr="001F4BF8">
        <w:rPr>
          <w:sz w:val="28"/>
          <w:szCs w:val="28"/>
        </w:rPr>
        <w:t>а</w:t>
      </w:r>
      <w:r w:rsidRPr="001F4BF8">
        <w:rPr>
          <w:sz w:val="28"/>
          <w:szCs w:val="28"/>
        </w:rPr>
        <w:t>ционной выплаты в размере, эквивалентном стоимости молока или других равноценных пищевых продуктов, и Перечня вредных прои</w:t>
      </w:r>
      <w:r w:rsidRPr="001F4BF8">
        <w:rPr>
          <w:sz w:val="28"/>
          <w:szCs w:val="28"/>
        </w:rPr>
        <w:t>з</w:t>
      </w:r>
      <w:r w:rsidRPr="001F4BF8">
        <w:rPr>
          <w:sz w:val="28"/>
          <w:szCs w:val="28"/>
        </w:rPr>
        <w:t>водственных факторов, при воздействии которых в профилактических целях рекомендуется употребление молока или других равноценных пищевых продуктов».</w:t>
      </w:r>
      <w:proofErr w:type="gramEnd"/>
      <w:r w:rsidRPr="001F4BF8">
        <w:rPr>
          <w:sz w:val="28"/>
          <w:szCs w:val="28"/>
        </w:rPr>
        <w:t xml:space="preserve"> Приказ </w:t>
      </w:r>
      <w:proofErr w:type="spellStart"/>
      <w:r w:rsidRPr="001F4BF8">
        <w:rPr>
          <w:sz w:val="28"/>
          <w:szCs w:val="28"/>
        </w:rPr>
        <w:t>Минздравсоцразвития</w:t>
      </w:r>
      <w:proofErr w:type="spellEnd"/>
      <w:r w:rsidRPr="001F4BF8">
        <w:rPr>
          <w:sz w:val="28"/>
          <w:szCs w:val="28"/>
        </w:rPr>
        <w:t xml:space="preserve"> России от 16 фе</w:t>
      </w:r>
      <w:r w:rsidRPr="001F4BF8">
        <w:rPr>
          <w:sz w:val="28"/>
          <w:szCs w:val="28"/>
        </w:rPr>
        <w:t>в</w:t>
      </w:r>
      <w:r w:rsidRPr="001F4BF8">
        <w:rPr>
          <w:sz w:val="28"/>
          <w:szCs w:val="28"/>
        </w:rPr>
        <w:t xml:space="preserve">раля </w:t>
      </w:r>
      <w:smartTag w:uri="urn:schemas-microsoft-com:office:smarttags" w:element="metricconverter">
        <w:smartTagPr>
          <w:attr w:name="ProductID" w:val="2009 г"/>
        </w:smartTagPr>
        <w:r w:rsidRPr="001F4BF8">
          <w:rPr>
            <w:sz w:val="28"/>
            <w:szCs w:val="28"/>
          </w:rPr>
          <w:t>2009 г</w:t>
        </w:r>
      </w:smartTag>
      <w:r w:rsidRPr="001F4BF8">
        <w:rPr>
          <w:sz w:val="28"/>
          <w:szCs w:val="28"/>
        </w:rPr>
        <w:t>. №45н.</w:t>
      </w:r>
    </w:p>
    <w:p w:rsidR="00AA0E41" w:rsidRPr="00AA0E41" w:rsidRDefault="00AA0E41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AA0E41">
        <w:rPr>
          <w:sz w:val="28"/>
          <w:szCs w:val="28"/>
        </w:rPr>
        <w:t>«О Методических указан</w:t>
      </w:r>
      <w:r>
        <w:rPr>
          <w:sz w:val="28"/>
          <w:szCs w:val="28"/>
        </w:rPr>
        <w:t>иях «</w:t>
      </w:r>
      <w:r w:rsidRPr="00AA0E41">
        <w:rPr>
          <w:sz w:val="28"/>
          <w:szCs w:val="28"/>
        </w:rPr>
        <w:t>Обеспечение дополнительным питанием пострадавших в результате несчастных случаев на производстве и пр</w:t>
      </w:r>
      <w:r w:rsidRPr="00AA0E41">
        <w:rPr>
          <w:sz w:val="28"/>
          <w:szCs w:val="28"/>
        </w:rPr>
        <w:t>о</w:t>
      </w:r>
      <w:r w:rsidRPr="00AA0E41">
        <w:rPr>
          <w:sz w:val="28"/>
          <w:szCs w:val="28"/>
        </w:rPr>
        <w:t>фессио</w:t>
      </w:r>
      <w:r>
        <w:rPr>
          <w:sz w:val="28"/>
          <w:szCs w:val="28"/>
        </w:rPr>
        <w:t>нальных заболеваний</w:t>
      </w:r>
      <w:r w:rsidRPr="00AA0E41">
        <w:rPr>
          <w:sz w:val="28"/>
          <w:szCs w:val="28"/>
        </w:rPr>
        <w:t>» (вместе с «Методическими указани</w:t>
      </w:r>
      <w:r w:rsidRPr="00AA0E41">
        <w:rPr>
          <w:sz w:val="28"/>
          <w:szCs w:val="28"/>
        </w:rPr>
        <w:t>я</w:t>
      </w:r>
      <w:r w:rsidRPr="00AA0E41">
        <w:rPr>
          <w:sz w:val="28"/>
          <w:szCs w:val="28"/>
        </w:rPr>
        <w:t>ми...», утв. Минздравом РФ 21.06.2001 N 2001/127). Письмо ФСС РФ от 27.06.2001 N 02-18/10-4678.</w:t>
      </w:r>
      <w:r w:rsidRPr="001F4BF8">
        <w:t xml:space="preserve"> </w:t>
      </w:r>
    </w:p>
    <w:p w:rsidR="00AB4384" w:rsidRPr="00B34BD7" w:rsidRDefault="00AB4384" w:rsidP="00B34BD7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34BD7">
        <w:rPr>
          <w:sz w:val="28"/>
          <w:szCs w:val="28"/>
        </w:rPr>
        <w:t xml:space="preserve">Использовать изложенные гигиенические нормативы </w:t>
      </w:r>
      <w:r w:rsidR="00AA0E41" w:rsidRPr="00B34BD7">
        <w:rPr>
          <w:sz w:val="28"/>
          <w:szCs w:val="28"/>
        </w:rPr>
        <w:t xml:space="preserve">при </w:t>
      </w:r>
      <w:r w:rsidRPr="00B34BD7">
        <w:rPr>
          <w:sz w:val="28"/>
          <w:szCs w:val="28"/>
        </w:rPr>
        <w:t>решении с</w:t>
      </w:r>
      <w:r w:rsidRPr="00B34BD7">
        <w:rPr>
          <w:sz w:val="28"/>
          <w:szCs w:val="28"/>
        </w:rPr>
        <w:t>и</w:t>
      </w:r>
      <w:r w:rsidRPr="00B34BD7">
        <w:rPr>
          <w:sz w:val="28"/>
          <w:szCs w:val="28"/>
        </w:rPr>
        <w:t>туационных задач.</w:t>
      </w:r>
    </w:p>
    <w:p w:rsidR="00AB4384" w:rsidRDefault="00AB4384" w:rsidP="00AA0E41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AB4384" w:rsidRDefault="0032558B" w:rsidP="00AB4384">
      <w:pPr>
        <w:jc w:val="center"/>
        <w:rPr>
          <w:b/>
          <w:sz w:val="28"/>
        </w:rPr>
      </w:pPr>
      <w:r>
        <w:rPr>
          <w:b/>
          <w:i/>
          <w:color w:val="000000"/>
          <w:sz w:val="28"/>
          <w:szCs w:val="28"/>
        </w:rPr>
        <w:t>Решение ситуационных задач</w:t>
      </w:r>
    </w:p>
    <w:p w:rsidR="005841FF" w:rsidRDefault="005841FF" w:rsidP="00AA0E41">
      <w:pPr>
        <w:pStyle w:val="aa"/>
        <w:jc w:val="both"/>
        <w:rPr>
          <w:b/>
          <w:color w:val="000000"/>
          <w:sz w:val="28"/>
          <w:szCs w:val="28"/>
        </w:rPr>
      </w:pPr>
    </w:p>
    <w:p w:rsidR="005841FF" w:rsidRPr="00F17390" w:rsidRDefault="005841FF" w:rsidP="005841FF">
      <w:pPr>
        <w:pStyle w:val="aa"/>
        <w:ind w:left="0" w:firstLine="709"/>
        <w:jc w:val="both"/>
        <w:rPr>
          <w:color w:val="000000"/>
          <w:sz w:val="28"/>
          <w:szCs w:val="28"/>
        </w:rPr>
      </w:pPr>
      <w:r w:rsidRPr="00F17390">
        <w:rPr>
          <w:color w:val="000000"/>
          <w:sz w:val="28"/>
          <w:szCs w:val="28"/>
        </w:rPr>
        <w:t>Иванов В.М., работает в термическом цехе, где металлические детали раскаляют в закалочных ваннах и далее опускают в свинцовые ванны. Небл</w:t>
      </w:r>
      <w:r w:rsidRPr="00F17390">
        <w:rPr>
          <w:color w:val="000000"/>
          <w:sz w:val="28"/>
          <w:szCs w:val="28"/>
        </w:rPr>
        <w:t>а</w:t>
      </w:r>
      <w:r w:rsidRPr="00F17390">
        <w:rPr>
          <w:color w:val="000000"/>
          <w:sz w:val="28"/>
          <w:szCs w:val="28"/>
        </w:rPr>
        <w:t>гоприятными факторами производства являются лучистое тепло и повыше</w:t>
      </w:r>
      <w:r w:rsidRPr="00F17390">
        <w:rPr>
          <w:color w:val="000000"/>
          <w:sz w:val="28"/>
          <w:szCs w:val="28"/>
        </w:rPr>
        <w:t>н</w:t>
      </w:r>
      <w:r w:rsidRPr="00F17390">
        <w:rPr>
          <w:color w:val="000000"/>
          <w:sz w:val="28"/>
          <w:szCs w:val="28"/>
        </w:rPr>
        <w:t xml:space="preserve">ное содержание свинца в воздухе. ЛПП получает в </w:t>
      </w:r>
      <w:proofErr w:type="spellStart"/>
      <w:proofErr w:type="gramStart"/>
      <w:r w:rsidRPr="00F17390">
        <w:rPr>
          <w:color w:val="000000"/>
          <w:sz w:val="28"/>
          <w:szCs w:val="28"/>
        </w:rPr>
        <w:t>в</w:t>
      </w:r>
      <w:proofErr w:type="spellEnd"/>
      <w:proofErr w:type="gramEnd"/>
      <w:r w:rsidRPr="00F17390">
        <w:rPr>
          <w:color w:val="000000"/>
          <w:sz w:val="28"/>
          <w:szCs w:val="28"/>
        </w:rPr>
        <w:t xml:space="preserve"> </w:t>
      </w:r>
      <w:proofErr w:type="spellStart"/>
      <w:r w:rsidRPr="00F17390">
        <w:rPr>
          <w:color w:val="000000"/>
          <w:sz w:val="28"/>
          <w:szCs w:val="28"/>
        </w:rPr>
        <w:t>иде</w:t>
      </w:r>
      <w:proofErr w:type="spellEnd"/>
      <w:r w:rsidRPr="00F17390">
        <w:rPr>
          <w:color w:val="000000"/>
          <w:sz w:val="28"/>
          <w:szCs w:val="28"/>
        </w:rPr>
        <w:t xml:space="preserve"> витаминных преп</w:t>
      </w:r>
      <w:r w:rsidRPr="00F17390">
        <w:rPr>
          <w:color w:val="000000"/>
          <w:sz w:val="28"/>
          <w:szCs w:val="28"/>
        </w:rPr>
        <w:t>а</w:t>
      </w:r>
      <w:r w:rsidRPr="00F17390">
        <w:rPr>
          <w:color w:val="000000"/>
          <w:sz w:val="28"/>
          <w:szCs w:val="28"/>
        </w:rPr>
        <w:t>ратов.</w:t>
      </w:r>
    </w:p>
    <w:p w:rsidR="005841FF" w:rsidRPr="00F17390" w:rsidRDefault="00F17390" w:rsidP="005841FF">
      <w:pPr>
        <w:pStyle w:val="aa"/>
        <w:ind w:left="0" w:firstLine="709"/>
        <w:jc w:val="both"/>
        <w:rPr>
          <w:b/>
          <w:color w:val="000000"/>
          <w:sz w:val="28"/>
          <w:szCs w:val="28"/>
          <w:u w:val="single"/>
        </w:rPr>
      </w:pPr>
      <w:r w:rsidRPr="00F17390">
        <w:rPr>
          <w:b/>
          <w:color w:val="000000"/>
          <w:sz w:val="28"/>
          <w:szCs w:val="28"/>
          <w:u w:val="single"/>
        </w:rPr>
        <w:t>Эталон решения:</w:t>
      </w:r>
    </w:p>
    <w:p w:rsidR="00F17390" w:rsidRDefault="00F17390" w:rsidP="005841FF">
      <w:pPr>
        <w:pStyle w:val="aa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ЛПП назначено не в полном объеме.</w:t>
      </w:r>
    </w:p>
    <w:p w:rsidR="00F17390" w:rsidRDefault="00F17390" w:rsidP="005841FF">
      <w:pPr>
        <w:pStyle w:val="aa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Необходимо назначить рацион №3 – для работающих с неорганич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скими и органическими соединениями свинца (повышенное содержание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lastRenderedPageBreak/>
        <w:t>дуктов, богатых пектином и клетчаткой, молоко и молочные продукты).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полнительно витамин С – 150 мг., витамин А – 2 мг., В</w:t>
      </w:r>
      <w:proofErr w:type="gramStart"/>
      <w:r w:rsidRPr="00F17390">
        <w:rPr>
          <w:color w:val="000000"/>
          <w:sz w:val="28"/>
          <w:szCs w:val="28"/>
          <w:vertAlign w:val="subscript"/>
        </w:rPr>
        <w:t>1</w:t>
      </w:r>
      <w:proofErr w:type="gramEnd"/>
      <w:r>
        <w:rPr>
          <w:color w:val="000000"/>
          <w:sz w:val="28"/>
          <w:szCs w:val="28"/>
        </w:rPr>
        <w:t xml:space="preserve"> – 3 мг., В</w:t>
      </w:r>
      <w:r w:rsidRPr="00F17390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– 3 мг.</w:t>
      </w:r>
    </w:p>
    <w:p w:rsidR="00E50CA7" w:rsidRPr="00F17390" w:rsidRDefault="00E50CA7" w:rsidP="005841FF">
      <w:pPr>
        <w:pStyle w:val="aa"/>
        <w:ind w:left="0" w:firstLine="709"/>
        <w:jc w:val="both"/>
        <w:rPr>
          <w:color w:val="000000"/>
          <w:sz w:val="28"/>
          <w:szCs w:val="28"/>
        </w:rPr>
      </w:pPr>
    </w:p>
    <w:p w:rsidR="00AA0E41" w:rsidRDefault="00AA0E41" w:rsidP="005841FF">
      <w:pPr>
        <w:pStyle w:val="aa"/>
        <w:ind w:left="0" w:firstLine="709"/>
        <w:jc w:val="both"/>
        <w:rPr>
          <w:b/>
          <w:color w:val="000000"/>
          <w:sz w:val="28"/>
          <w:szCs w:val="28"/>
        </w:rPr>
      </w:pPr>
      <w:r w:rsidRPr="001F4BF8">
        <w:rPr>
          <w:b/>
          <w:color w:val="000000"/>
          <w:sz w:val="28"/>
          <w:szCs w:val="28"/>
        </w:rPr>
        <w:t xml:space="preserve">Модуль 4. </w:t>
      </w:r>
      <w:r>
        <w:rPr>
          <w:b/>
          <w:color w:val="000000"/>
          <w:sz w:val="28"/>
          <w:szCs w:val="28"/>
        </w:rPr>
        <w:t>«</w:t>
      </w:r>
      <w:r w:rsidRPr="001F4BF8">
        <w:rPr>
          <w:b/>
          <w:color w:val="000000"/>
          <w:sz w:val="28"/>
          <w:szCs w:val="28"/>
        </w:rPr>
        <w:t>Гигиена питания современного человека</w:t>
      </w:r>
      <w:r>
        <w:rPr>
          <w:b/>
          <w:color w:val="000000"/>
          <w:sz w:val="28"/>
          <w:szCs w:val="28"/>
        </w:rPr>
        <w:t>»</w:t>
      </w:r>
      <w:r w:rsidRPr="001F4BF8">
        <w:rPr>
          <w:b/>
          <w:color w:val="000000"/>
          <w:sz w:val="28"/>
          <w:szCs w:val="28"/>
        </w:rPr>
        <w:t>.</w:t>
      </w:r>
    </w:p>
    <w:p w:rsidR="00AA0E41" w:rsidRDefault="00AA0E41" w:rsidP="00A02C85">
      <w:pPr>
        <w:jc w:val="both"/>
        <w:rPr>
          <w:b/>
          <w:sz w:val="28"/>
        </w:rPr>
      </w:pPr>
    </w:p>
    <w:p w:rsidR="00AB4384" w:rsidRPr="00BD309D" w:rsidRDefault="00AB4384" w:rsidP="00AA0E41">
      <w:pPr>
        <w:jc w:val="both"/>
        <w:rPr>
          <w:b/>
          <w:i/>
          <w:color w:val="000000"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>
        <w:rPr>
          <w:b/>
          <w:sz w:val="28"/>
          <w:szCs w:val="28"/>
          <w:u w:val="single"/>
        </w:rPr>
        <w:t>1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AA0E41" w:rsidRPr="001F4BF8">
        <w:rPr>
          <w:b/>
          <w:sz w:val="28"/>
          <w:szCs w:val="28"/>
        </w:rPr>
        <w:t>Питание как основополагающий фактор современного образа жизни. Гигиенические аспекты состояния питания современного чел</w:t>
      </w:r>
      <w:r w:rsidR="00AA0E41" w:rsidRPr="001F4BF8">
        <w:rPr>
          <w:b/>
          <w:sz w:val="28"/>
          <w:szCs w:val="28"/>
        </w:rPr>
        <w:t>о</w:t>
      </w:r>
      <w:r w:rsidR="00AA0E41" w:rsidRPr="001F4BF8">
        <w:rPr>
          <w:b/>
          <w:sz w:val="28"/>
          <w:szCs w:val="28"/>
        </w:rPr>
        <w:t>века</w:t>
      </w:r>
      <w:r w:rsidR="00AA0E41">
        <w:rPr>
          <w:b/>
          <w:sz w:val="28"/>
          <w:szCs w:val="28"/>
        </w:rPr>
        <w:t>».</w:t>
      </w:r>
    </w:p>
    <w:p w:rsidR="00AB438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B4384" w:rsidRPr="009C029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B4384" w:rsidRPr="009C0294" w:rsidRDefault="00AB4384" w:rsidP="00AB4384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B4384" w:rsidRPr="009C0294" w:rsidRDefault="00AB4384" w:rsidP="00AB4384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B71340" w:rsidRDefault="00B713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0819E7">
        <w:rPr>
          <w:color w:val="000000"/>
          <w:spacing w:val="2"/>
          <w:sz w:val="28"/>
          <w:szCs w:val="28"/>
        </w:rPr>
        <w:t>«О качестве и безопасности пищевых продуктов». Федеральный закон от 02.01.00 № 29-ФЗ</w:t>
      </w:r>
      <w:r w:rsidRPr="000819E7">
        <w:rPr>
          <w:color w:val="000000"/>
          <w:sz w:val="28"/>
          <w:szCs w:val="28"/>
        </w:rPr>
        <w:t>.</w:t>
      </w:r>
    </w:p>
    <w:p w:rsidR="00B71340" w:rsidRPr="006C522B" w:rsidRDefault="00B713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6C522B">
        <w:rPr>
          <w:sz w:val="28"/>
          <w:szCs w:val="28"/>
        </w:rPr>
        <w:t>«Нормы физиологических потребностей в энергии и пищевых вещ</w:t>
      </w:r>
      <w:r w:rsidRPr="006C522B">
        <w:rPr>
          <w:sz w:val="28"/>
          <w:szCs w:val="28"/>
        </w:rPr>
        <w:t>е</w:t>
      </w:r>
      <w:r w:rsidRPr="006C522B">
        <w:rPr>
          <w:sz w:val="28"/>
          <w:szCs w:val="28"/>
        </w:rPr>
        <w:t xml:space="preserve">ствах для различных групп </w:t>
      </w:r>
      <w:r w:rsidRPr="006C522B">
        <w:rPr>
          <w:bCs/>
          <w:sz w:val="28"/>
          <w:szCs w:val="28"/>
        </w:rPr>
        <w:t>населения Российской Федерации</w:t>
      </w:r>
      <w:r w:rsidRPr="006C522B">
        <w:rPr>
          <w:sz w:val="28"/>
          <w:szCs w:val="28"/>
        </w:rPr>
        <w:t>». МР 2.3.1.2432 -08.</w:t>
      </w:r>
    </w:p>
    <w:p w:rsidR="00B71340" w:rsidRPr="006C522B" w:rsidRDefault="00B713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6C522B">
        <w:rPr>
          <w:sz w:val="28"/>
          <w:szCs w:val="28"/>
        </w:rPr>
        <w:t>«Об утверждении Перечня производств, профессий и должностей, р</w:t>
      </w:r>
      <w:r w:rsidRPr="006C522B">
        <w:rPr>
          <w:sz w:val="28"/>
          <w:szCs w:val="28"/>
        </w:rPr>
        <w:t>а</w:t>
      </w:r>
      <w:r w:rsidRPr="006C522B">
        <w:rPr>
          <w:sz w:val="28"/>
          <w:szCs w:val="28"/>
        </w:rPr>
        <w:t>бота в которых дает право на бесплатное получение лечебно-профилактического питания в связи с особо вредными условиями тр</w:t>
      </w:r>
      <w:r w:rsidRPr="006C522B">
        <w:rPr>
          <w:sz w:val="28"/>
          <w:szCs w:val="28"/>
        </w:rPr>
        <w:t>у</w:t>
      </w:r>
      <w:r w:rsidRPr="006C522B">
        <w:rPr>
          <w:sz w:val="28"/>
          <w:szCs w:val="28"/>
        </w:rPr>
        <w:t xml:space="preserve">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 Приказ </w:t>
      </w:r>
      <w:proofErr w:type="spellStart"/>
      <w:r w:rsidRPr="006C522B">
        <w:rPr>
          <w:sz w:val="28"/>
          <w:szCs w:val="28"/>
        </w:rPr>
        <w:t>Минздравсоцразвития</w:t>
      </w:r>
      <w:proofErr w:type="spellEnd"/>
      <w:r w:rsidRPr="006C522B">
        <w:rPr>
          <w:sz w:val="28"/>
          <w:szCs w:val="28"/>
        </w:rPr>
        <w:t xml:space="preserve"> России от 16 февраля </w:t>
      </w:r>
      <w:smartTag w:uri="urn:schemas-microsoft-com:office:smarttags" w:element="metricconverter">
        <w:smartTagPr>
          <w:attr w:name="ProductID" w:val="2009 г"/>
        </w:smartTagPr>
        <w:r w:rsidRPr="006C522B">
          <w:rPr>
            <w:sz w:val="28"/>
            <w:szCs w:val="28"/>
          </w:rPr>
          <w:t>2009 г</w:t>
        </w:r>
      </w:smartTag>
      <w:r w:rsidRPr="006C522B">
        <w:rPr>
          <w:sz w:val="28"/>
          <w:szCs w:val="28"/>
        </w:rPr>
        <w:t>. № 46н.</w:t>
      </w:r>
    </w:p>
    <w:p w:rsidR="00B71340" w:rsidRPr="00B71340" w:rsidRDefault="00B713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proofErr w:type="gramStart"/>
      <w:r w:rsidRPr="006C522B">
        <w:rPr>
          <w:sz w:val="28"/>
          <w:szCs w:val="28"/>
        </w:rPr>
        <w:t>«Об утверждении норм и условий бесплатной выдачи работникам, з</w:t>
      </w:r>
      <w:r w:rsidRPr="006C522B">
        <w:rPr>
          <w:sz w:val="28"/>
          <w:szCs w:val="28"/>
        </w:rPr>
        <w:t>а</w:t>
      </w:r>
      <w:r w:rsidRPr="006C522B">
        <w:rPr>
          <w:sz w:val="28"/>
          <w:szCs w:val="28"/>
        </w:rPr>
        <w:t>нятым на работах с вредными условиями труда, молока или других равноценных пищевых продуктов, Порядка осуществления компенс</w:t>
      </w:r>
      <w:r w:rsidRPr="006C522B">
        <w:rPr>
          <w:sz w:val="28"/>
          <w:szCs w:val="28"/>
        </w:rPr>
        <w:t>а</w:t>
      </w:r>
      <w:r w:rsidRPr="006C522B">
        <w:rPr>
          <w:sz w:val="28"/>
          <w:szCs w:val="28"/>
        </w:rPr>
        <w:t>ционной выплаты в размере, эквивалентном стоимости молока или других равноценных пищевых продуктов, и Перечня вредных прои</w:t>
      </w:r>
      <w:r w:rsidRPr="006C522B">
        <w:rPr>
          <w:sz w:val="28"/>
          <w:szCs w:val="28"/>
        </w:rPr>
        <w:t>з</w:t>
      </w:r>
      <w:r w:rsidRPr="006C522B">
        <w:rPr>
          <w:sz w:val="28"/>
          <w:szCs w:val="28"/>
        </w:rPr>
        <w:t>водственных факторов, при воздействии которых в профилактических целях рекомендуется употребление молока или других равноценных пищевых продуктов».</w:t>
      </w:r>
      <w:proofErr w:type="gramEnd"/>
      <w:r w:rsidRPr="006C522B">
        <w:rPr>
          <w:sz w:val="28"/>
          <w:szCs w:val="28"/>
        </w:rPr>
        <w:t xml:space="preserve"> Приказ </w:t>
      </w:r>
      <w:proofErr w:type="spellStart"/>
      <w:r w:rsidRPr="006C522B">
        <w:rPr>
          <w:sz w:val="28"/>
          <w:szCs w:val="28"/>
        </w:rPr>
        <w:t>Минздравсоцразвития</w:t>
      </w:r>
      <w:proofErr w:type="spellEnd"/>
      <w:r w:rsidRPr="006C522B">
        <w:rPr>
          <w:sz w:val="28"/>
          <w:szCs w:val="28"/>
        </w:rPr>
        <w:t xml:space="preserve"> России от 16 фе</w:t>
      </w:r>
      <w:r w:rsidRPr="006C522B">
        <w:rPr>
          <w:sz w:val="28"/>
          <w:szCs w:val="28"/>
        </w:rPr>
        <w:t>в</w:t>
      </w:r>
      <w:r w:rsidRPr="006C522B">
        <w:rPr>
          <w:sz w:val="28"/>
          <w:szCs w:val="28"/>
        </w:rPr>
        <w:t xml:space="preserve">раля </w:t>
      </w:r>
      <w:smartTag w:uri="urn:schemas-microsoft-com:office:smarttags" w:element="metricconverter">
        <w:smartTagPr>
          <w:attr w:name="ProductID" w:val="2009 г"/>
        </w:smartTagPr>
        <w:r w:rsidRPr="006C522B">
          <w:rPr>
            <w:sz w:val="28"/>
            <w:szCs w:val="28"/>
          </w:rPr>
          <w:t>2009 г</w:t>
        </w:r>
      </w:smartTag>
      <w:r w:rsidRPr="006C522B">
        <w:rPr>
          <w:sz w:val="28"/>
          <w:szCs w:val="28"/>
        </w:rPr>
        <w:t>. №45н.</w:t>
      </w:r>
    </w:p>
    <w:p w:rsidR="00AB4384" w:rsidRPr="00B71340" w:rsidRDefault="00B7134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B71340">
        <w:rPr>
          <w:spacing w:val="8"/>
          <w:sz w:val="28"/>
          <w:szCs w:val="28"/>
        </w:rPr>
        <w:t xml:space="preserve">«О мерах по совершенствованию лечебного питания в </w:t>
      </w:r>
      <w:r w:rsidRPr="00B71340">
        <w:rPr>
          <w:sz w:val="28"/>
          <w:szCs w:val="28"/>
        </w:rPr>
        <w:t xml:space="preserve">лечебно-профилактических учреждениях Российской Федерации». Приказ МЗ РФ № 330 от 5 августа </w:t>
      </w:r>
      <w:smartTag w:uri="urn:schemas-microsoft-com:office:smarttags" w:element="metricconverter">
        <w:smartTagPr>
          <w:attr w:name="ProductID" w:val="2003 г"/>
        </w:smartTagPr>
        <w:r w:rsidRPr="00B71340">
          <w:rPr>
            <w:sz w:val="28"/>
            <w:szCs w:val="28"/>
          </w:rPr>
          <w:t>2003 г</w:t>
        </w:r>
      </w:smartTag>
      <w:r w:rsidRPr="00B71340">
        <w:rPr>
          <w:sz w:val="28"/>
          <w:szCs w:val="28"/>
        </w:rPr>
        <w:t>.</w:t>
      </w:r>
      <w:r w:rsidRPr="00B71340">
        <w:rPr>
          <w:snapToGrid w:val="0"/>
        </w:rPr>
        <w:t xml:space="preserve"> </w:t>
      </w:r>
      <w:r w:rsidR="00AB4384" w:rsidRPr="00B71340">
        <w:rPr>
          <w:color w:val="000000"/>
          <w:sz w:val="28"/>
          <w:szCs w:val="28"/>
        </w:rPr>
        <w:t>Записать названия в тетрадь по практ</w:t>
      </w:r>
      <w:r w:rsidR="00AB4384" w:rsidRPr="00B71340">
        <w:rPr>
          <w:color w:val="000000"/>
          <w:sz w:val="28"/>
          <w:szCs w:val="28"/>
        </w:rPr>
        <w:t>и</w:t>
      </w:r>
      <w:r w:rsidR="00AB4384" w:rsidRPr="00B71340">
        <w:rPr>
          <w:color w:val="000000"/>
          <w:sz w:val="28"/>
          <w:szCs w:val="28"/>
        </w:rPr>
        <w:t xml:space="preserve">ческим занятиям. </w:t>
      </w:r>
    </w:p>
    <w:p w:rsidR="00AB4384" w:rsidRPr="009C0294" w:rsidRDefault="00AB4384" w:rsidP="00AB4384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Использовать изложенные гигиенические нормативы </w:t>
      </w:r>
      <w:r w:rsidR="00B71340">
        <w:rPr>
          <w:sz w:val="28"/>
          <w:szCs w:val="28"/>
        </w:rPr>
        <w:t xml:space="preserve">при </w:t>
      </w:r>
      <w:r w:rsidRPr="009C0294">
        <w:rPr>
          <w:sz w:val="28"/>
          <w:szCs w:val="28"/>
        </w:rPr>
        <w:t>решении с</w:t>
      </w:r>
      <w:r w:rsidRPr="009C0294">
        <w:rPr>
          <w:sz w:val="28"/>
          <w:szCs w:val="28"/>
        </w:rPr>
        <w:t>и</w:t>
      </w:r>
      <w:r w:rsidRPr="009C0294">
        <w:rPr>
          <w:sz w:val="28"/>
          <w:szCs w:val="28"/>
        </w:rPr>
        <w:t>туационных задач.</w:t>
      </w:r>
    </w:p>
    <w:p w:rsidR="00AB4384" w:rsidRDefault="00AB4384" w:rsidP="00AB4384">
      <w:pPr>
        <w:pStyle w:val="aa"/>
        <w:ind w:left="727"/>
        <w:contextualSpacing/>
        <w:jc w:val="right"/>
      </w:pPr>
    </w:p>
    <w:p w:rsidR="00AB4384" w:rsidRPr="00387F4A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145C88">
        <w:rPr>
          <w:b/>
          <w:i/>
          <w:color w:val="000000"/>
          <w:sz w:val="28"/>
          <w:szCs w:val="28"/>
        </w:rPr>
        <w:t>Практические навыки</w:t>
      </w:r>
    </w:p>
    <w:p w:rsidR="00AB4384" w:rsidRDefault="00AB4384" w:rsidP="00AB438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704658" w:rsidRDefault="000C2990" w:rsidP="00AB4384">
      <w:pPr>
        <w:ind w:firstLine="444"/>
        <w:jc w:val="both"/>
        <w:rPr>
          <w:sz w:val="28"/>
          <w:szCs w:val="28"/>
        </w:rPr>
      </w:pPr>
      <w:r w:rsidRPr="006C522B">
        <w:rPr>
          <w:sz w:val="28"/>
          <w:szCs w:val="28"/>
        </w:rPr>
        <w:t>Освоение методик  оценки фактического питания  индивидуума потре</w:t>
      </w:r>
      <w:r w:rsidRPr="006C522B">
        <w:rPr>
          <w:sz w:val="28"/>
          <w:szCs w:val="28"/>
        </w:rPr>
        <w:t>б</w:t>
      </w:r>
      <w:r w:rsidRPr="006C522B">
        <w:rPr>
          <w:sz w:val="28"/>
          <w:szCs w:val="28"/>
        </w:rPr>
        <w:t xml:space="preserve">ностям организма. Оценка суточного пищевого рациона и пищевого статуса </w:t>
      </w:r>
      <w:r w:rsidRPr="006C522B">
        <w:rPr>
          <w:sz w:val="28"/>
          <w:szCs w:val="28"/>
        </w:rPr>
        <w:lastRenderedPageBreak/>
        <w:t>на примере решения ситуационных задач и разработка мероприятий, напра</w:t>
      </w:r>
      <w:r w:rsidRPr="006C522B">
        <w:rPr>
          <w:sz w:val="28"/>
          <w:szCs w:val="28"/>
        </w:rPr>
        <w:t>в</w:t>
      </w:r>
      <w:r w:rsidRPr="006C522B">
        <w:rPr>
          <w:sz w:val="28"/>
          <w:szCs w:val="28"/>
        </w:rPr>
        <w:t>ленных на устранение выявленных дефектов питания</w:t>
      </w:r>
      <w:r w:rsidR="004270CB">
        <w:rPr>
          <w:sz w:val="28"/>
          <w:szCs w:val="28"/>
        </w:rPr>
        <w:t>.</w:t>
      </w:r>
    </w:p>
    <w:p w:rsidR="000C2990" w:rsidRPr="00D957BA" w:rsidRDefault="000C2990" w:rsidP="00AB4384">
      <w:pPr>
        <w:ind w:firstLine="444"/>
        <w:jc w:val="both"/>
        <w:rPr>
          <w:color w:val="000000"/>
          <w:sz w:val="28"/>
          <w:szCs w:val="28"/>
        </w:rPr>
      </w:pPr>
    </w:p>
    <w:p w:rsidR="00AB4384" w:rsidRPr="00B332EA" w:rsidRDefault="00AB4384" w:rsidP="00AB4384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496318">
        <w:rPr>
          <w:b/>
          <w:sz w:val="28"/>
          <w:szCs w:val="28"/>
          <w:u w:val="single"/>
        </w:rPr>
        <w:t>2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496318" w:rsidRPr="006C522B">
        <w:rPr>
          <w:b/>
          <w:sz w:val="28"/>
          <w:szCs w:val="28"/>
        </w:rPr>
        <w:t>Обогащенные и функциональные продукты в питании совр</w:t>
      </w:r>
      <w:r w:rsidR="00496318" w:rsidRPr="006C522B">
        <w:rPr>
          <w:b/>
          <w:sz w:val="28"/>
          <w:szCs w:val="28"/>
        </w:rPr>
        <w:t>е</w:t>
      </w:r>
      <w:r w:rsidR="00496318" w:rsidRPr="006C522B">
        <w:rPr>
          <w:b/>
          <w:sz w:val="28"/>
          <w:szCs w:val="28"/>
        </w:rPr>
        <w:t xml:space="preserve">менного человека. </w:t>
      </w:r>
      <w:r w:rsidR="00496318" w:rsidRPr="006C522B">
        <w:rPr>
          <w:b/>
          <w:bCs/>
          <w:sz w:val="28"/>
          <w:szCs w:val="28"/>
        </w:rPr>
        <w:t>Генно-инженерные модифицированные организ</w:t>
      </w:r>
      <w:r w:rsidR="00496318" w:rsidRPr="006C522B">
        <w:rPr>
          <w:b/>
          <w:bCs/>
          <w:sz w:val="28"/>
          <w:szCs w:val="28"/>
        </w:rPr>
        <w:softHyphen/>
        <w:t>мы (ГМО), продукты из них или с их применени</w:t>
      </w:r>
      <w:r w:rsidR="00496318" w:rsidRPr="006C522B">
        <w:rPr>
          <w:b/>
          <w:bCs/>
          <w:sz w:val="28"/>
          <w:szCs w:val="28"/>
        </w:rPr>
        <w:softHyphen/>
        <w:t>ем, Госсанэпиднадзор за их регистрацией и ис</w:t>
      </w:r>
      <w:r w:rsidR="00496318" w:rsidRPr="006C522B">
        <w:rPr>
          <w:b/>
          <w:bCs/>
          <w:sz w:val="28"/>
          <w:szCs w:val="28"/>
        </w:rPr>
        <w:softHyphen/>
        <w:t>пользованием</w:t>
      </w:r>
      <w:r w:rsidRPr="00B332EA">
        <w:rPr>
          <w:b/>
          <w:sz w:val="28"/>
          <w:szCs w:val="28"/>
        </w:rPr>
        <w:t>».</w:t>
      </w:r>
    </w:p>
    <w:p w:rsidR="00AB4384" w:rsidRPr="00BD309D" w:rsidRDefault="00AB4384" w:rsidP="00AB4384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AB438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B4384" w:rsidRPr="009C0294" w:rsidRDefault="00AB4384" w:rsidP="00AB4384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B4384" w:rsidRPr="009C0294" w:rsidRDefault="00AB4384" w:rsidP="00AB4384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B4384" w:rsidRPr="009C0294" w:rsidRDefault="00AB4384" w:rsidP="00AB4384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496318" w:rsidRPr="000819E7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0819E7">
        <w:rPr>
          <w:color w:val="000000"/>
          <w:spacing w:val="2"/>
          <w:sz w:val="28"/>
          <w:szCs w:val="28"/>
        </w:rPr>
        <w:t>«О качестве и безопасности пищевых продуктов». Федеральный закон от 02.01.00 № 29-ФЗ</w:t>
      </w:r>
      <w:r w:rsidRPr="000819E7">
        <w:rPr>
          <w:color w:val="000000"/>
          <w:sz w:val="28"/>
          <w:szCs w:val="28"/>
        </w:rPr>
        <w:t>.</w:t>
      </w:r>
    </w:p>
    <w:p w:rsidR="00496318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0819E7">
        <w:rPr>
          <w:sz w:val="28"/>
          <w:szCs w:val="28"/>
        </w:rPr>
        <w:t xml:space="preserve">«О санитарно-эпидемиологическом благополучии». </w:t>
      </w:r>
      <w:r w:rsidRPr="000819E7">
        <w:rPr>
          <w:color w:val="000000"/>
          <w:spacing w:val="2"/>
          <w:sz w:val="28"/>
          <w:szCs w:val="28"/>
        </w:rPr>
        <w:t>Федеральный з</w:t>
      </w:r>
      <w:r w:rsidRPr="000819E7">
        <w:rPr>
          <w:color w:val="000000"/>
          <w:spacing w:val="2"/>
          <w:sz w:val="28"/>
          <w:szCs w:val="28"/>
        </w:rPr>
        <w:t>а</w:t>
      </w:r>
      <w:r w:rsidRPr="000819E7">
        <w:rPr>
          <w:color w:val="000000"/>
          <w:spacing w:val="2"/>
          <w:sz w:val="28"/>
          <w:szCs w:val="28"/>
        </w:rPr>
        <w:t>кон от 30.03.99 № 52-ФЗ</w:t>
      </w:r>
      <w:r w:rsidRPr="000819E7">
        <w:rPr>
          <w:color w:val="000000"/>
          <w:sz w:val="28"/>
          <w:szCs w:val="28"/>
        </w:rPr>
        <w:t>.</w:t>
      </w:r>
    </w:p>
    <w:p w:rsidR="00496318" w:rsidRPr="006C522B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6C522B">
        <w:rPr>
          <w:bCs/>
          <w:sz w:val="28"/>
          <w:szCs w:val="28"/>
        </w:rPr>
        <w:t>«О безопасности пищевой продукции». Технический регламент Там</w:t>
      </w:r>
      <w:r w:rsidRPr="006C522B">
        <w:rPr>
          <w:bCs/>
          <w:sz w:val="28"/>
          <w:szCs w:val="28"/>
        </w:rPr>
        <w:t>о</w:t>
      </w:r>
      <w:r w:rsidRPr="006C522B">
        <w:rPr>
          <w:bCs/>
          <w:sz w:val="28"/>
          <w:szCs w:val="28"/>
        </w:rPr>
        <w:t xml:space="preserve">женного союза </w:t>
      </w:r>
      <w:proofErr w:type="gramStart"/>
      <w:r w:rsidRPr="006C522B">
        <w:rPr>
          <w:bCs/>
          <w:sz w:val="28"/>
          <w:szCs w:val="28"/>
        </w:rPr>
        <w:t>ТР</w:t>
      </w:r>
      <w:proofErr w:type="gramEnd"/>
      <w:r w:rsidRPr="006C522B">
        <w:rPr>
          <w:bCs/>
          <w:sz w:val="28"/>
          <w:szCs w:val="28"/>
        </w:rPr>
        <w:t xml:space="preserve"> ТС 021/2011  (</w:t>
      </w:r>
      <w:r w:rsidRPr="006C522B">
        <w:rPr>
          <w:sz w:val="28"/>
          <w:szCs w:val="28"/>
        </w:rPr>
        <w:t>утв. решением Комиссии Таможенн</w:t>
      </w:r>
      <w:r w:rsidRPr="006C522B">
        <w:rPr>
          <w:sz w:val="28"/>
          <w:szCs w:val="28"/>
        </w:rPr>
        <w:t>о</w:t>
      </w:r>
      <w:r w:rsidRPr="006C522B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6C522B">
          <w:rPr>
            <w:sz w:val="28"/>
            <w:szCs w:val="28"/>
          </w:rPr>
          <w:t>2011 г</w:t>
        </w:r>
      </w:smartTag>
      <w:r w:rsidRPr="006C522B">
        <w:rPr>
          <w:sz w:val="28"/>
          <w:szCs w:val="28"/>
        </w:rPr>
        <w:t>. № 880).</w:t>
      </w:r>
    </w:p>
    <w:p w:rsidR="00496318" w:rsidRPr="006C522B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proofErr w:type="gramStart"/>
      <w:r w:rsidRPr="006C522B">
        <w:rPr>
          <w:bCs/>
          <w:sz w:val="28"/>
          <w:szCs w:val="28"/>
        </w:rPr>
        <w:t>«Административный регламент Федеральной службы по надзору в сфере защиты прав потребителей и благополучия человека по пред</w:t>
      </w:r>
      <w:r w:rsidRPr="006C522B">
        <w:rPr>
          <w:bCs/>
          <w:sz w:val="28"/>
          <w:szCs w:val="28"/>
        </w:rPr>
        <w:t>о</w:t>
      </w:r>
      <w:r w:rsidRPr="006C522B">
        <w:rPr>
          <w:bCs/>
          <w:sz w:val="28"/>
          <w:szCs w:val="28"/>
        </w:rPr>
        <w:t>ставлению государственной услуги по государственной регистрации впервые внедряемых в производство и ранее не использовавшихся х</w:t>
      </w:r>
      <w:r w:rsidRPr="006C522B">
        <w:rPr>
          <w:bCs/>
          <w:sz w:val="28"/>
          <w:szCs w:val="28"/>
        </w:rPr>
        <w:t>и</w:t>
      </w:r>
      <w:r w:rsidRPr="006C522B">
        <w:rPr>
          <w:bCs/>
          <w:sz w:val="28"/>
          <w:szCs w:val="28"/>
        </w:rPr>
        <w:t>мических, биологических веществ и изготовляемых на их основе пр</w:t>
      </w:r>
      <w:r w:rsidRPr="006C522B">
        <w:rPr>
          <w:bCs/>
          <w:sz w:val="28"/>
          <w:szCs w:val="28"/>
        </w:rPr>
        <w:t>е</w:t>
      </w:r>
      <w:r w:rsidRPr="006C522B">
        <w:rPr>
          <w:bCs/>
          <w:sz w:val="28"/>
          <w:szCs w:val="28"/>
        </w:rPr>
        <w:t>паратов, потенциально опасных для человека (кроме лекарственных средств); отдельных видов продукции, представляющих потенциал</w:t>
      </w:r>
      <w:r w:rsidRPr="006C522B">
        <w:rPr>
          <w:bCs/>
          <w:sz w:val="28"/>
          <w:szCs w:val="28"/>
        </w:rPr>
        <w:t>ь</w:t>
      </w:r>
      <w:r w:rsidRPr="006C522B">
        <w:rPr>
          <w:bCs/>
          <w:sz w:val="28"/>
          <w:szCs w:val="28"/>
        </w:rPr>
        <w:t>ную опасность для человека (кроме лекарственных средств);</w:t>
      </w:r>
      <w:proofErr w:type="gramEnd"/>
      <w:r w:rsidRPr="006C522B">
        <w:rPr>
          <w:bCs/>
          <w:sz w:val="28"/>
          <w:szCs w:val="28"/>
        </w:rPr>
        <w:t xml:space="preserve"> отдельных видов продукции, в том числе пищевых продуктов, впервые ввозимых на таможенную территорию Таможенного союза» (утвержден п</w:t>
      </w:r>
      <w:r w:rsidRPr="006C522B">
        <w:rPr>
          <w:sz w:val="28"/>
          <w:szCs w:val="28"/>
        </w:rPr>
        <w:t xml:space="preserve">риказом </w:t>
      </w:r>
      <w:proofErr w:type="spellStart"/>
      <w:r w:rsidRPr="006C522B">
        <w:rPr>
          <w:sz w:val="28"/>
          <w:szCs w:val="28"/>
        </w:rPr>
        <w:t>Роспотребнадзора</w:t>
      </w:r>
      <w:proofErr w:type="spellEnd"/>
      <w:r w:rsidRPr="006C522B">
        <w:rPr>
          <w:sz w:val="28"/>
          <w:szCs w:val="28"/>
        </w:rPr>
        <w:t xml:space="preserve"> № 78 от 23.07.2012).  </w:t>
      </w:r>
    </w:p>
    <w:p w:rsidR="00496318" w:rsidRPr="006C522B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6C522B">
        <w:rPr>
          <w:bCs/>
          <w:sz w:val="28"/>
          <w:szCs w:val="28"/>
        </w:rPr>
        <w:t xml:space="preserve">«Порядок и организация контроля за пищевой продукцией, полученной </w:t>
      </w:r>
      <w:proofErr w:type="gramStart"/>
      <w:r w:rsidRPr="006C522B">
        <w:rPr>
          <w:bCs/>
          <w:sz w:val="28"/>
          <w:szCs w:val="28"/>
        </w:rPr>
        <w:t>из</w:t>
      </w:r>
      <w:proofErr w:type="gramEnd"/>
      <w:r w:rsidRPr="006C522B">
        <w:rPr>
          <w:bCs/>
          <w:sz w:val="28"/>
          <w:szCs w:val="28"/>
        </w:rPr>
        <w:t xml:space="preserve">/или </w:t>
      </w:r>
      <w:proofErr w:type="gramStart"/>
      <w:r w:rsidRPr="006C522B">
        <w:rPr>
          <w:bCs/>
          <w:sz w:val="28"/>
          <w:szCs w:val="28"/>
        </w:rPr>
        <w:t>с</w:t>
      </w:r>
      <w:proofErr w:type="gramEnd"/>
      <w:r w:rsidRPr="006C522B">
        <w:rPr>
          <w:bCs/>
          <w:sz w:val="28"/>
          <w:szCs w:val="28"/>
        </w:rPr>
        <w:t xml:space="preserve"> использованием генетически модифицированных микроорг</w:t>
      </w:r>
      <w:r w:rsidRPr="006C522B">
        <w:rPr>
          <w:bCs/>
          <w:sz w:val="28"/>
          <w:szCs w:val="28"/>
        </w:rPr>
        <w:t>а</w:t>
      </w:r>
      <w:r w:rsidRPr="006C522B">
        <w:rPr>
          <w:bCs/>
          <w:sz w:val="28"/>
          <w:szCs w:val="28"/>
        </w:rPr>
        <w:t>низмов и микроорганизмов, имеющих генетически модифицированные аналоги». МУ 2.3.2.1935-04.</w:t>
      </w:r>
    </w:p>
    <w:p w:rsidR="00496318" w:rsidRPr="006C522B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6C522B">
        <w:rPr>
          <w:bCs/>
          <w:sz w:val="28"/>
          <w:szCs w:val="28"/>
        </w:rPr>
        <w:t xml:space="preserve">«Порядок и организация контроля за пищевой продукцией, полученной </w:t>
      </w:r>
      <w:proofErr w:type="gramStart"/>
      <w:r w:rsidRPr="006C522B">
        <w:rPr>
          <w:bCs/>
          <w:sz w:val="28"/>
          <w:szCs w:val="28"/>
        </w:rPr>
        <w:t>из</w:t>
      </w:r>
      <w:proofErr w:type="gramEnd"/>
      <w:r w:rsidRPr="006C522B">
        <w:rPr>
          <w:bCs/>
          <w:sz w:val="28"/>
          <w:szCs w:val="28"/>
        </w:rPr>
        <w:t xml:space="preserve">/или </w:t>
      </w:r>
      <w:proofErr w:type="gramStart"/>
      <w:r w:rsidRPr="006C522B">
        <w:rPr>
          <w:bCs/>
          <w:sz w:val="28"/>
          <w:szCs w:val="28"/>
        </w:rPr>
        <w:t>с</w:t>
      </w:r>
      <w:proofErr w:type="gramEnd"/>
      <w:r w:rsidRPr="006C522B">
        <w:rPr>
          <w:bCs/>
          <w:sz w:val="28"/>
          <w:szCs w:val="28"/>
        </w:rPr>
        <w:t xml:space="preserve"> использованием сырья растительного происхождения, име</w:t>
      </w:r>
      <w:r w:rsidRPr="006C522B">
        <w:rPr>
          <w:bCs/>
          <w:sz w:val="28"/>
          <w:szCs w:val="28"/>
        </w:rPr>
        <w:t>ю</w:t>
      </w:r>
      <w:r w:rsidRPr="006C522B">
        <w:rPr>
          <w:bCs/>
          <w:sz w:val="28"/>
          <w:szCs w:val="28"/>
        </w:rPr>
        <w:t>щего генетически модифицированные аналоги». МУ 2.3.2.1917-04.</w:t>
      </w:r>
    </w:p>
    <w:p w:rsidR="00496318" w:rsidRPr="00496318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6C522B">
        <w:rPr>
          <w:sz w:val="28"/>
          <w:szCs w:val="28"/>
        </w:rPr>
        <w:t>«О надзоре за оборотом пищевых продуктов, содержащих ГМО». П</w:t>
      </w:r>
      <w:r w:rsidRPr="006C522B">
        <w:rPr>
          <w:sz w:val="28"/>
          <w:szCs w:val="28"/>
        </w:rPr>
        <w:t>о</w:t>
      </w:r>
      <w:r w:rsidRPr="006C522B">
        <w:rPr>
          <w:sz w:val="28"/>
          <w:szCs w:val="28"/>
        </w:rPr>
        <w:t>становление Главного государственного санитарного врача РФ от 30.11.2007 № 80.</w:t>
      </w:r>
    </w:p>
    <w:p w:rsidR="00AB4384" w:rsidRPr="00496318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496318">
        <w:rPr>
          <w:sz w:val="28"/>
          <w:szCs w:val="28"/>
        </w:rPr>
        <w:t>«О совершенствовании надзора за пищевыми продуктами, содержащ</w:t>
      </w:r>
      <w:r w:rsidRPr="00496318">
        <w:rPr>
          <w:sz w:val="28"/>
          <w:szCs w:val="28"/>
        </w:rPr>
        <w:t>и</w:t>
      </w:r>
      <w:r w:rsidRPr="00496318">
        <w:rPr>
          <w:sz w:val="28"/>
          <w:szCs w:val="28"/>
        </w:rPr>
        <w:t xml:space="preserve">ми ГМО и ГММ". Письмо </w:t>
      </w:r>
      <w:proofErr w:type="spellStart"/>
      <w:r w:rsidRPr="00496318">
        <w:rPr>
          <w:sz w:val="28"/>
          <w:szCs w:val="28"/>
        </w:rPr>
        <w:t>Роспотребнадзора</w:t>
      </w:r>
      <w:proofErr w:type="spellEnd"/>
      <w:r w:rsidRPr="00496318">
        <w:rPr>
          <w:sz w:val="28"/>
          <w:szCs w:val="28"/>
        </w:rPr>
        <w:t xml:space="preserve"> от 20.08.2008 № 01/9044-8-32.</w:t>
      </w:r>
      <w:r w:rsidRPr="00496318">
        <w:t xml:space="preserve"> </w:t>
      </w:r>
      <w:r w:rsidR="00AB4384" w:rsidRPr="00496318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AB4384" w:rsidRPr="009C0294" w:rsidRDefault="00AB4384" w:rsidP="00AB4384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Использовать изложенные гигиенические нормативы </w:t>
      </w:r>
      <w:proofErr w:type="gramStart"/>
      <w:r w:rsidRPr="009C0294">
        <w:rPr>
          <w:sz w:val="28"/>
          <w:szCs w:val="28"/>
        </w:rPr>
        <w:t>решении</w:t>
      </w:r>
      <w:proofErr w:type="gramEnd"/>
      <w:r w:rsidRPr="009C0294">
        <w:rPr>
          <w:sz w:val="28"/>
          <w:szCs w:val="28"/>
        </w:rPr>
        <w:t xml:space="preserve"> ситу</w:t>
      </w:r>
      <w:r w:rsidRPr="009C0294">
        <w:rPr>
          <w:sz w:val="28"/>
          <w:szCs w:val="28"/>
        </w:rPr>
        <w:t>а</w:t>
      </w:r>
      <w:r w:rsidRPr="009C0294">
        <w:rPr>
          <w:sz w:val="28"/>
          <w:szCs w:val="28"/>
        </w:rPr>
        <w:t>ционных задач.</w:t>
      </w:r>
    </w:p>
    <w:p w:rsidR="00AB4384" w:rsidRDefault="00AB4384" w:rsidP="00A02C85">
      <w:pPr>
        <w:jc w:val="both"/>
        <w:rPr>
          <w:b/>
          <w:sz w:val="28"/>
        </w:rPr>
      </w:pPr>
    </w:p>
    <w:p w:rsidR="00AA0E41" w:rsidRPr="00B332EA" w:rsidRDefault="00AA0E41" w:rsidP="00AA0E41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496318">
        <w:rPr>
          <w:b/>
          <w:sz w:val="28"/>
          <w:szCs w:val="28"/>
          <w:u w:val="single"/>
        </w:rPr>
        <w:t>3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496318" w:rsidRPr="006C522B">
        <w:rPr>
          <w:b/>
          <w:color w:val="000000"/>
          <w:spacing w:val="4"/>
          <w:sz w:val="28"/>
          <w:szCs w:val="28"/>
        </w:rPr>
        <w:t xml:space="preserve">Нормативно-правовая основа санитарной охраны пищевого сырья и пищевых </w:t>
      </w:r>
      <w:r w:rsidR="00496318" w:rsidRPr="006C522B">
        <w:rPr>
          <w:b/>
          <w:color w:val="000000"/>
          <w:spacing w:val="6"/>
          <w:sz w:val="28"/>
          <w:szCs w:val="28"/>
        </w:rPr>
        <w:t>продуктов. Микробиологическая, химическая, р</w:t>
      </w:r>
      <w:r w:rsidR="00496318" w:rsidRPr="006C522B">
        <w:rPr>
          <w:b/>
          <w:color w:val="000000"/>
          <w:spacing w:val="6"/>
          <w:sz w:val="28"/>
          <w:szCs w:val="28"/>
        </w:rPr>
        <w:t>а</w:t>
      </w:r>
      <w:r w:rsidR="00496318" w:rsidRPr="006C522B">
        <w:rPr>
          <w:b/>
          <w:color w:val="000000"/>
          <w:spacing w:val="6"/>
          <w:sz w:val="28"/>
          <w:szCs w:val="28"/>
        </w:rPr>
        <w:t>диационная безопасность пищевых продуктов</w:t>
      </w:r>
      <w:r w:rsidRPr="00B332EA">
        <w:rPr>
          <w:b/>
          <w:sz w:val="28"/>
          <w:szCs w:val="28"/>
        </w:rPr>
        <w:t>».</w:t>
      </w:r>
    </w:p>
    <w:p w:rsidR="00AA0E41" w:rsidRPr="00BD309D" w:rsidRDefault="00AA0E41" w:rsidP="00AA0E41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AA0E41" w:rsidRDefault="00AA0E41" w:rsidP="00AA0E41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A0E41" w:rsidRPr="009C0294" w:rsidRDefault="00AA0E41" w:rsidP="00AA0E41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A0E41" w:rsidRPr="009C0294" w:rsidRDefault="00AA0E41" w:rsidP="00AA0E41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A0E41" w:rsidRPr="009C0294" w:rsidRDefault="00AA0E41" w:rsidP="00AA0E41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496318" w:rsidRPr="000819E7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0819E7">
        <w:rPr>
          <w:color w:val="000000"/>
          <w:spacing w:val="2"/>
          <w:sz w:val="28"/>
          <w:szCs w:val="28"/>
        </w:rPr>
        <w:t>«О качестве и безопасности пищевых продуктов». Федеральный закон от 02.01.00 № 29-ФЗ</w:t>
      </w:r>
      <w:r w:rsidRPr="000819E7">
        <w:rPr>
          <w:color w:val="000000"/>
          <w:sz w:val="28"/>
          <w:szCs w:val="28"/>
        </w:rPr>
        <w:t>.</w:t>
      </w:r>
    </w:p>
    <w:p w:rsidR="00496318" w:rsidRPr="000819E7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0819E7">
        <w:rPr>
          <w:sz w:val="28"/>
          <w:szCs w:val="28"/>
        </w:rPr>
        <w:t xml:space="preserve">«О санитарно-эпидемиологическом благополучии». </w:t>
      </w:r>
      <w:r w:rsidRPr="000819E7">
        <w:rPr>
          <w:color w:val="000000"/>
          <w:spacing w:val="2"/>
          <w:sz w:val="28"/>
          <w:szCs w:val="28"/>
        </w:rPr>
        <w:t>Федеральный з</w:t>
      </w:r>
      <w:r w:rsidRPr="000819E7">
        <w:rPr>
          <w:color w:val="000000"/>
          <w:spacing w:val="2"/>
          <w:sz w:val="28"/>
          <w:szCs w:val="28"/>
        </w:rPr>
        <w:t>а</w:t>
      </w:r>
      <w:r w:rsidRPr="000819E7">
        <w:rPr>
          <w:color w:val="000000"/>
          <w:spacing w:val="2"/>
          <w:sz w:val="28"/>
          <w:szCs w:val="28"/>
        </w:rPr>
        <w:t>кон от 30.03.99 № 52-ФЗ</w:t>
      </w:r>
      <w:r w:rsidRPr="000819E7">
        <w:rPr>
          <w:color w:val="000000"/>
          <w:sz w:val="28"/>
          <w:szCs w:val="28"/>
        </w:rPr>
        <w:t>.</w:t>
      </w:r>
    </w:p>
    <w:p w:rsidR="00496318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0819E7">
        <w:rPr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0819E7">
        <w:rPr>
          <w:color w:val="000000"/>
          <w:spacing w:val="1"/>
          <w:sz w:val="28"/>
          <w:szCs w:val="28"/>
        </w:rPr>
        <w:t xml:space="preserve">пищевых продуктов». </w:t>
      </w:r>
      <w:r w:rsidRPr="000819E7">
        <w:rPr>
          <w:color w:val="000000"/>
          <w:spacing w:val="-3"/>
          <w:sz w:val="28"/>
          <w:szCs w:val="28"/>
        </w:rPr>
        <w:t>СанПиН 2.3.2.1078-01 МЗ РФ с дополнениями.</w:t>
      </w:r>
    </w:p>
    <w:p w:rsidR="00496318" w:rsidRPr="00523316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523316">
        <w:rPr>
          <w:sz w:val="28"/>
          <w:szCs w:val="28"/>
        </w:rPr>
        <w:t>«Гигиенические нормативы содержания пестицидов в объектах окр</w:t>
      </w:r>
      <w:r w:rsidRPr="00523316">
        <w:rPr>
          <w:sz w:val="28"/>
          <w:szCs w:val="28"/>
        </w:rPr>
        <w:t>у</w:t>
      </w:r>
      <w:r w:rsidRPr="00523316">
        <w:rPr>
          <w:sz w:val="28"/>
          <w:szCs w:val="28"/>
        </w:rPr>
        <w:t xml:space="preserve">жающей среды». ГН </w:t>
      </w:r>
      <w:r w:rsidRPr="00523316">
        <w:rPr>
          <w:spacing w:val="2"/>
          <w:sz w:val="28"/>
          <w:szCs w:val="28"/>
        </w:rPr>
        <w:t>1.2.3539-1</w:t>
      </w:r>
      <w:r>
        <w:rPr>
          <w:spacing w:val="2"/>
          <w:sz w:val="28"/>
          <w:szCs w:val="28"/>
        </w:rPr>
        <w:t>8.</w:t>
      </w:r>
    </w:p>
    <w:p w:rsidR="00496318" w:rsidRPr="00523316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23316">
        <w:rPr>
          <w:color w:val="000000"/>
          <w:spacing w:val="4"/>
          <w:sz w:val="28"/>
          <w:szCs w:val="28"/>
        </w:rPr>
        <w:t xml:space="preserve"> «Гигиенические   требования   по   применению   пищевых </w:t>
      </w:r>
      <w:r w:rsidRPr="00523316">
        <w:rPr>
          <w:color w:val="000000"/>
          <w:spacing w:val="1"/>
          <w:sz w:val="28"/>
          <w:szCs w:val="28"/>
        </w:rPr>
        <w:t>добавок». СанПиН 2.3.2.1293 – 03 от 18.06.03 МЗ РФ.</w:t>
      </w:r>
    </w:p>
    <w:p w:rsidR="00496318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23316">
        <w:rPr>
          <w:color w:val="000000"/>
          <w:spacing w:val="4"/>
          <w:sz w:val="28"/>
          <w:szCs w:val="28"/>
        </w:rPr>
        <w:t xml:space="preserve">«Гигиенические требования к организации производства и </w:t>
      </w:r>
      <w:r w:rsidRPr="00523316">
        <w:rPr>
          <w:color w:val="000000"/>
          <w:spacing w:val="6"/>
          <w:sz w:val="28"/>
          <w:szCs w:val="28"/>
        </w:rPr>
        <w:t xml:space="preserve">оборота биологически активных добавок к пище (БАД)». </w:t>
      </w:r>
      <w:r w:rsidRPr="00523316">
        <w:rPr>
          <w:color w:val="000000"/>
          <w:spacing w:val="1"/>
          <w:sz w:val="28"/>
          <w:szCs w:val="28"/>
        </w:rPr>
        <w:t xml:space="preserve"> </w:t>
      </w:r>
      <w:r w:rsidRPr="00523316">
        <w:rPr>
          <w:color w:val="000000"/>
          <w:sz w:val="28"/>
          <w:szCs w:val="28"/>
        </w:rPr>
        <w:t>СанПиН 2.3.2.1290-03.</w:t>
      </w:r>
    </w:p>
    <w:p w:rsidR="00496318" w:rsidRPr="00523316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23316">
        <w:rPr>
          <w:snapToGrid w:val="0"/>
          <w:sz w:val="28"/>
          <w:szCs w:val="28"/>
        </w:rPr>
        <w:t xml:space="preserve">«О безопасности молока и молочной продукции». </w:t>
      </w:r>
      <w:r w:rsidRPr="00523316">
        <w:rPr>
          <w:bCs/>
          <w:sz w:val="28"/>
          <w:szCs w:val="28"/>
        </w:rPr>
        <w:t>Технический регл</w:t>
      </w:r>
      <w:r w:rsidRPr="00523316">
        <w:rPr>
          <w:bCs/>
          <w:sz w:val="28"/>
          <w:szCs w:val="28"/>
        </w:rPr>
        <w:t>а</w:t>
      </w:r>
      <w:r w:rsidRPr="00523316">
        <w:rPr>
          <w:bCs/>
          <w:sz w:val="28"/>
          <w:szCs w:val="28"/>
        </w:rPr>
        <w:t xml:space="preserve">мент Таможенного союза </w:t>
      </w:r>
      <w:proofErr w:type="gramStart"/>
      <w:r w:rsidRPr="00523316">
        <w:rPr>
          <w:bCs/>
          <w:sz w:val="28"/>
          <w:szCs w:val="28"/>
        </w:rPr>
        <w:t>ТР</w:t>
      </w:r>
      <w:proofErr w:type="gramEnd"/>
      <w:r w:rsidRPr="00523316">
        <w:rPr>
          <w:bCs/>
          <w:sz w:val="28"/>
          <w:szCs w:val="28"/>
        </w:rPr>
        <w:t xml:space="preserve"> ТС 033/2013.</w:t>
      </w:r>
    </w:p>
    <w:p w:rsidR="00496318" w:rsidRPr="00523316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23316">
        <w:rPr>
          <w:bCs/>
          <w:sz w:val="28"/>
          <w:szCs w:val="28"/>
        </w:rPr>
        <w:t xml:space="preserve">«Технический регламент на масложировую продукцию». Технический регламент Таможенного союза </w:t>
      </w:r>
      <w:proofErr w:type="gramStart"/>
      <w:r w:rsidRPr="00523316">
        <w:rPr>
          <w:bCs/>
          <w:sz w:val="28"/>
          <w:szCs w:val="28"/>
        </w:rPr>
        <w:t>ТР</w:t>
      </w:r>
      <w:proofErr w:type="gramEnd"/>
      <w:r w:rsidRPr="00523316">
        <w:rPr>
          <w:bCs/>
          <w:sz w:val="28"/>
          <w:szCs w:val="28"/>
        </w:rPr>
        <w:t xml:space="preserve"> ТС 024/2011.</w:t>
      </w:r>
    </w:p>
    <w:p w:rsidR="00496318" w:rsidRPr="00523316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23316">
        <w:rPr>
          <w:bCs/>
          <w:color w:val="000000"/>
          <w:sz w:val="28"/>
          <w:szCs w:val="28"/>
          <w:shd w:val="clear" w:color="auto" w:fill="EFEFF7"/>
        </w:rPr>
        <w:t xml:space="preserve">«Технический регламент на соковую продукцию из фруктов и овощей». </w:t>
      </w:r>
      <w:r w:rsidRPr="00523316">
        <w:rPr>
          <w:bCs/>
          <w:sz w:val="28"/>
          <w:szCs w:val="28"/>
        </w:rPr>
        <w:t xml:space="preserve">Технический регламент Таможенного союза </w:t>
      </w:r>
      <w:proofErr w:type="gramStart"/>
      <w:r w:rsidRPr="00523316">
        <w:rPr>
          <w:bCs/>
          <w:sz w:val="28"/>
          <w:szCs w:val="28"/>
        </w:rPr>
        <w:t>ТР</w:t>
      </w:r>
      <w:proofErr w:type="gramEnd"/>
      <w:r w:rsidRPr="00523316">
        <w:rPr>
          <w:bCs/>
          <w:sz w:val="28"/>
          <w:szCs w:val="28"/>
        </w:rPr>
        <w:t xml:space="preserve"> ТС </w:t>
      </w:r>
      <w:r w:rsidRPr="00523316">
        <w:rPr>
          <w:bCs/>
          <w:color w:val="000000"/>
          <w:sz w:val="28"/>
          <w:szCs w:val="28"/>
          <w:shd w:val="clear" w:color="auto" w:fill="EFEFF7"/>
        </w:rPr>
        <w:t>023/2011</w:t>
      </w:r>
      <w:r w:rsidRPr="00523316">
        <w:rPr>
          <w:bCs/>
          <w:sz w:val="28"/>
          <w:szCs w:val="28"/>
        </w:rPr>
        <w:t>.</w:t>
      </w:r>
    </w:p>
    <w:p w:rsidR="00496318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23316">
        <w:rPr>
          <w:sz w:val="28"/>
          <w:szCs w:val="28"/>
        </w:rPr>
        <w:t xml:space="preserve">«О безопасности мяса и мясной продукции». Технический регламент Таможенного союза. </w:t>
      </w:r>
      <w:proofErr w:type="gramStart"/>
      <w:r w:rsidRPr="00523316">
        <w:rPr>
          <w:sz w:val="28"/>
          <w:szCs w:val="28"/>
        </w:rPr>
        <w:t>ТР</w:t>
      </w:r>
      <w:proofErr w:type="gramEnd"/>
      <w:r w:rsidRPr="00523316">
        <w:rPr>
          <w:sz w:val="28"/>
          <w:szCs w:val="28"/>
        </w:rPr>
        <w:t xml:space="preserve"> ТС 034/2013. </w:t>
      </w:r>
    </w:p>
    <w:p w:rsidR="00496318" w:rsidRPr="00523316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23316">
        <w:rPr>
          <w:sz w:val="28"/>
          <w:szCs w:val="28"/>
        </w:rPr>
        <w:t xml:space="preserve">«Требования безопасности пищевых добавок, </w:t>
      </w:r>
      <w:proofErr w:type="spellStart"/>
      <w:r w:rsidRPr="00523316">
        <w:rPr>
          <w:sz w:val="28"/>
          <w:szCs w:val="28"/>
        </w:rPr>
        <w:t>ароматизаторов</w:t>
      </w:r>
      <w:proofErr w:type="spellEnd"/>
      <w:r w:rsidRPr="00523316">
        <w:rPr>
          <w:sz w:val="28"/>
          <w:szCs w:val="28"/>
        </w:rPr>
        <w:t xml:space="preserve"> и техн</w:t>
      </w:r>
      <w:r w:rsidRPr="00523316">
        <w:rPr>
          <w:sz w:val="28"/>
          <w:szCs w:val="28"/>
        </w:rPr>
        <w:t>о</w:t>
      </w:r>
      <w:r w:rsidRPr="00523316">
        <w:rPr>
          <w:sz w:val="28"/>
          <w:szCs w:val="28"/>
        </w:rPr>
        <w:t>логических вспомогательных средств». Технический регламент Там</w:t>
      </w:r>
      <w:r w:rsidRPr="00523316">
        <w:rPr>
          <w:sz w:val="28"/>
          <w:szCs w:val="28"/>
        </w:rPr>
        <w:t>о</w:t>
      </w:r>
      <w:r w:rsidRPr="00523316">
        <w:rPr>
          <w:sz w:val="28"/>
          <w:szCs w:val="28"/>
        </w:rPr>
        <w:t xml:space="preserve">женного союза. </w:t>
      </w:r>
      <w:proofErr w:type="gramStart"/>
      <w:r w:rsidRPr="00523316">
        <w:rPr>
          <w:sz w:val="28"/>
          <w:szCs w:val="28"/>
        </w:rPr>
        <w:t>ТР</w:t>
      </w:r>
      <w:proofErr w:type="gramEnd"/>
      <w:r w:rsidRPr="00523316">
        <w:rPr>
          <w:sz w:val="28"/>
          <w:szCs w:val="28"/>
        </w:rPr>
        <w:t xml:space="preserve"> ТС 029/2012.</w:t>
      </w:r>
    </w:p>
    <w:p w:rsidR="00496318" w:rsidRDefault="00496318" w:rsidP="00496318">
      <w:pPr>
        <w:pStyle w:val="aa"/>
        <w:ind w:left="727"/>
        <w:contextualSpacing/>
        <w:jc w:val="both"/>
        <w:rPr>
          <w:sz w:val="28"/>
          <w:szCs w:val="28"/>
        </w:rPr>
      </w:pPr>
      <w:r w:rsidRPr="00523316">
        <w:rPr>
          <w:bCs/>
          <w:sz w:val="28"/>
          <w:szCs w:val="28"/>
        </w:rPr>
        <w:t>«О безопасности пищевой продукции». Технический регламент Там</w:t>
      </w:r>
      <w:r w:rsidRPr="00523316">
        <w:rPr>
          <w:bCs/>
          <w:sz w:val="28"/>
          <w:szCs w:val="28"/>
        </w:rPr>
        <w:t>о</w:t>
      </w:r>
      <w:r w:rsidRPr="00523316">
        <w:rPr>
          <w:bCs/>
          <w:sz w:val="28"/>
          <w:szCs w:val="28"/>
        </w:rPr>
        <w:t xml:space="preserve">женного союза </w:t>
      </w:r>
      <w:proofErr w:type="gramStart"/>
      <w:r w:rsidRPr="00523316">
        <w:rPr>
          <w:bCs/>
          <w:sz w:val="28"/>
          <w:szCs w:val="28"/>
        </w:rPr>
        <w:t>ТР</w:t>
      </w:r>
      <w:proofErr w:type="gramEnd"/>
      <w:r w:rsidRPr="00523316">
        <w:rPr>
          <w:bCs/>
          <w:sz w:val="28"/>
          <w:szCs w:val="28"/>
        </w:rPr>
        <w:t xml:space="preserve"> ТС 021/2011  (</w:t>
      </w:r>
      <w:r w:rsidRPr="00523316">
        <w:rPr>
          <w:sz w:val="28"/>
          <w:szCs w:val="28"/>
        </w:rPr>
        <w:t>утв. решением Комиссии Таможенн</w:t>
      </w:r>
      <w:r w:rsidRPr="00523316">
        <w:rPr>
          <w:sz w:val="28"/>
          <w:szCs w:val="28"/>
        </w:rPr>
        <w:t>о</w:t>
      </w:r>
      <w:r w:rsidRPr="00523316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523316">
          <w:rPr>
            <w:sz w:val="28"/>
            <w:szCs w:val="28"/>
          </w:rPr>
          <w:t>2011 г</w:t>
        </w:r>
      </w:smartTag>
      <w:r w:rsidRPr="00523316">
        <w:rPr>
          <w:sz w:val="28"/>
          <w:szCs w:val="28"/>
        </w:rPr>
        <w:t>. № 880).</w:t>
      </w:r>
    </w:p>
    <w:p w:rsidR="00AA0E41" w:rsidRPr="009C0294" w:rsidRDefault="00AA0E41" w:rsidP="00496318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AA0E41" w:rsidRPr="009C0294" w:rsidRDefault="00AA0E41" w:rsidP="00AA0E41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Использовать изложенные гигиенические нормативы </w:t>
      </w:r>
      <w:proofErr w:type="gramStart"/>
      <w:r w:rsidRPr="009C0294">
        <w:rPr>
          <w:sz w:val="28"/>
          <w:szCs w:val="28"/>
        </w:rPr>
        <w:t>решении</w:t>
      </w:r>
      <w:proofErr w:type="gramEnd"/>
      <w:r w:rsidRPr="009C0294">
        <w:rPr>
          <w:sz w:val="28"/>
          <w:szCs w:val="28"/>
        </w:rPr>
        <w:t xml:space="preserve"> ситу</w:t>
      </w:r>
      <w:r w:rsidRPr="009C0294">
        <w:rPr>
          <w:sz w:val="28"/>
          <w:szCs w:val="28"/>
        </w:rPr>
        <w:t>а</w:t>
      </w:r>
      <w:r w:rsidRPr="009C0294">
        <w:rPr>
          <w:sz w:val="28"/>
          <w:szCs w:val="28"/>
        </w:rPr>
        <w:t>ционных задач.</w:t>
      </w:r>
    </w:p>
    <w:p w:rsidR="00AA0E41" w:rsidRDefault="00AA0E41" w:rsidP="00AA0E41">
      <w:pPr>
        <w:pStyle w:val="aa"/>
        <w:ind w:left="727"/>
        <w:contextualSpacing/>
        <w:jc w:val="right"/>
      </w:pPr>
    </w:p>
    <w:p w:rsidR="00AA0E41" w:rsidRPr="000C2990" w:rsidRDefault="000C2990" w:rsidP="000C2990">
      <w:pPr>
        <w:autoSpaceDE w:val="0"/>
        <w:autoSpaceDN w:val="0"/>
        <w:adjustRightInd w:val="0"/>
        <w:ind w:firstLine="709"/>
        <w:jc w:val="center"/>
        <w:rPr>
          <w:b/>
          <w:i/>
          <w:color w:val="000000"/>
          <w:sz w:val="28"/>
          <w:szCs w:val="28"/>
        </w:rPr>
      </w:pPr>
      <w:r w:rsidRPr="000C2990">
        <w:rPr>
          <w:b/>
          <w:i/>
          <w:color w:val="000000"/>
          <w:sz w:val="28"/>
          <w:szCs w:val="28"/>
        </w:rPr>
        <w:t>Практические навыки</w:t>
      </w:r>
    </w:p>
    <w:p w:rsidR="00704658" w:rsidRDefault="00704658" w:rsidP="00AA0E41">
      <w:pPr>
        <w:jc w:val="center"/>
        <w:rPr>
          <w:b/>
          <w:i/>
          <w:color w:val="000000"/>
          <w:sz w:val="28"/>
          <w:szCs w:val="28"/>
        </w:rPr>
      </w:pPr>
    </w:p>
    <w:p w:rsidR="004270CB" w:rsidRDefault="004270CB" w:rsidP="004270CB">
      <w:pPr>
        <w:ind w:firstLine="444"/>
        <w:jc w:val="both"/>
        <w:rPr>
          <w:sz w:val="28"/>
          <w:szCs w:val="28"/>
        </w:rPr>
      </w:pPr>
      <w:r w:rsidRPr="006C522B">
        <w:rPr>
          <w:sz w:val="28"/>
          <w:szCs w:val="28"/>
        </w:rPr>
        <w:t xml:space="preserve">Освоение методики санитарно-эпидемиологической экспертизы качества и безопасности продовольственного сырья и пищевых продуктов. </w:t>
      </w:r>
    </w:p>
    <w:p w:rsidR="000C2990" w:rsidRDefault="000C2990" w:rsidP="000C2990">
      <w:pPr>
        <w:ind w:firstLine="709"/>
        <w:jc w:val="both"/>
        <w:rPr>
          <w:b/>
          <w:sz w:val="28"/>
        </w:rPr>
      </w:pPr>
    </w:p>
    <w:p w:rsidR="00AA0E41" w:rsidRPr="00B332EA" w:rsidRDefault="00AA0E41" w:rsidP="00AA0E41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lastRenderedPageBreak/>
        <w:t>Тема №</w:t>
      </w:r>
      <w:r>
        <w:rPr>
          <w:b/>
          <w:sz w:val="28"/>
          <w:szCs w:val="28"/>
          <w:u w:val="single"/>
        </w:rPr>
        <w:t>4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496318" w:rsidRPr="00523316">
        <w:rPr>
          <w:b/>
          <w:bCs/>
          <w:sz w:val="28"/>
          <w:szCs w:val="28"/>
        </w:rPr>
        <w:t xml:space="preserve">Госсанэпиднадзор </w:t>
      </w:r>
      <w:r w:rsidR="00496318" w:rsidRPr="00523316">
        <w:rPr>
          <w:b/>
          <w:sz w:val="28"/>
          <w:szCs w:val="28"/>
        </w:rPr>
        <w:t>и производственный контроль в организ</w:t>
      </w:r>
      <w:r w:rsidR="00496318" w:rsidRPr="00523316">
        <w:rPr>
          <w:b/>
          <w:sz w:val="28"/>
          <w:szCs w:val="28"/>
        </w:rPr>
        <w:t>а</w:t>
      </w:r>
      <w:r w:rsidR="00496318" w:rsidRPr="00523316">
        <w:rPr>
          <w:b/>
          <w:sz w:val="28"/>
          <w:szCs w:val="28"/>
        </w:rPr>
        <w:t>циях общественного питания и торговли продовольственными товар</w:t>
      </w:r>
      <w:r w:rsidR="00496318" w:rsidRPr="00523316">
        <w:rPr>
          <w:b/>
          <w:sz w:val="28"/>
          <w:szCs w:val="28"/>
        </w:rPr>
        <w:t>а</w:t>
      </w:r>
      <w:r w:rsidR="00496318" w:rsidRPr="00523316">
        <w:rPr>
          <w:b/>
          <w:sz w:val="28"/>
          <w:szCs w:val="28"/>
        </w:rPr>
        <w:t>ми</w:t>
      </w:r>
      <w:r w:rsidRPr="00B332EA">
        <w:rPr>
          <w:b/>
          <w:sz w:val="28"/>
          <w:szCs w:val="28"/>
        </w:rPr>
        <w:t>».</w:t>
      </w:r>
    </w:p>
    <w:p w:rsidR="00AA0E41" w:rsidRPr="00BD309D" w:rsidRDefault="00AA0E41" w:rsidP="00AA0E41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AA0E41" w:rsidRDefault="00AA0E41" w:rsidP="00AA0E41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A0E41" w:rsidRPr="009C0294" w:rsidRDefault="00AA0E41" w:rsidP="00AA0E41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A0E41" w:rsidRPr="009C0294" w:rsidRDefault="00AA0E41" w:rsidP="00AA0E41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A0E41" w:rsidRPr="009C0294" w:rsidRDefault="00AA0E41" w:rsidP="00AA0E41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496318" w:rsidRPr="000819E7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0819E7">
        <w:rPr>
          <w:color w:val="000000"/>
          <w:spacing w:val="2"/>
          <w:sz w:val="28"/>
          <w:szCs w:val="28"/>
        </w:rPr>
        <w:t>«О качестве и безопасности пищевых продуктов». Федеральный закон от 02.01.00 № 29-ФЗ</w:t>
      </w:r>
      <w:r w:rsidRPr="000819E7">
        <w:rPr>
          <w:color w:val="000000"/>
          <w:sz w:val="28"/>
          <w:szCs w:val="28"/>
        </w:rPr>
        <w:t>.</w:t>
      </w:r>
    </w:p>
    <w:p w:rsidR="00496318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0819E7">
        <w:rPr>
          <w:sz w:val="28"/>
          <w:szCs w:val="28"/>
        </w:rPr>
        <w:t xml:space="preserve">«О санитарно-эпидемиологическом благополучии». </w:t>
      </w:r>
      <w:r w:rsidRPr="000819E7">
        <w:rPr>
          <w:color w:val="000000"/>
          <w:spacing w:val="2"/>
          <w:sz w:val="28"/>
          <w:szCs w:val="28"/>
        </w:rPr>
        <w:t>Федеральный з</w:t>
      </w:r>
      <w:r w:rsidRPr="000819E7">
        <w:rPr>
          <w:color w:val="000000"/>
          <w:spacing w:val="2"/>
          <w:sz w:val="28"/>
          <w:szCs w:val="28"/>
        </w:rPr>
        <w:t>а</w:t>
      </w:r>
      <w:r w:rsidRPr="000819E7">
        <w:rPr>
          <w:color w:val="000000"/>
          <w:spacing w:val="2"/>
          <w:sz w:val="28"/>
          <w:szCs w:val="28"/>
        </w:rPr>
        <w:t>кон от 30.03.99 № 52-ФЗ</w:t>
      </w:r>
      <w:r w:rsidRPr="000819E7">
        <w:rPr>
          <w:color w:val="000000"/>
          <w:sz w:val="28"/>
          <w:szCs w:val="28"/>
        </w:rPr>
        <w:t>.</w:t>
      </w:r>
    </w:p>
    <w:p w:rsidR="00496318" w:rsidRPr="00523316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523316">
        <w:rPr>
          <w:color w:val="000000"/>
          <w:spacing w:val="-1"/>
          <w:sz w:val="28"/>
          <w:szCs w:val="28"/>
        </w:rPr>
        <w:t xml:space="preserve">«Санитарно-эпидемиологические требования к организациям </w:t>
      </w:r>
      <w:r w:rsidRPr="00523316">
        <w:rPr>
          <w:color w:val="000000"/>
          <w:spacing w:val="-4"/>
          <w:sz w:val="28"/>
          <w:szCs w:val="28"/>
        </w:rPr>
        <w:t>общ</w:t>
      </w:r>
      <w:r w:rsidRPr="00523316">
        <w:rPr>
          <w:color w:val="000000"/>
          <w:spacing w:val="-4"/>
          <w:sz w:val="28"/>
          <w:szCs w:val="28"/>
        </w:rPr>
        <w:t>е</w:t>
      </w:r>
      <w:r w:rsidRPr="00523316">
        <w:rPr>
          <w:color w:val="000000"/>
          <w:spacing w:val="-4"/>
          <w:sz w:val="28"/>
          <w:szCs w:val="28"/>
        </w:rPr>
        <w:t xml:space="preserve">ственного питания, изготовлению и </w:t>
      </w:r>
      <w:proofErr w:type="spellStart"/>
      <w:r w:rsidRPr="00523316">
        <w:rPr>
          <w:color w:val="000000"/>
          <w:spacing w:val="-4"/>
          <w:sz w:val="28"/>
          <w:szCs w:val="28"/>
        </w:rPr>
        <w:t>оборотоспособности</w:t>
      </w:r>
      <w:proofErr w:type="spellEnd"/>
      <w:r w:rsidRPr="00523316">
        <w:rPr>
          <w:color w:val="000000"/>
          <w:spacing w:val="-4"/>
          <w:sz w:val="28"/>
          <w:szCs w:val="28"/>
        </w:rPr>
        <w:t xml:space="preserve"> в </w:t>
      </w:r>
      <w:r w:rsidRPr="00523316">
        <w:rPr>
          <w:color w:val="000000"/>
          <w:spacing w:val="-1"/>
          <w:sz w:val="28"/>
          <w:szCs w:val="28"/>
        </w:rPr>
        <w:t xml:space="preserve">них   пищевых   продуктов   и   продовольственного   сырья». </w:t>
      </w:r>
      <w:r w:rsidRPr="00523316">
        <w:rPr>
          <w:color w:val="000000"/>
          <w:spacing w:val="-3"/>
          <w:sz w:val="28"/>
          <w:szCs w:val="28"/>
        </w:rPr>
        <w:t>Санитарно-эпидемиологические правила СП 2.3.6.1079-01.</w:t>
      </w:r>
    </w:p>
    <w:p w:rsidR="00496318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523316">
        <w:rPr>
          <w:color w:val="000000"/>
          <w:spacing w:val="1"/>
          <w:sz w:val="28"/>
          <w:szCs w:val="28"/>
        </w:rPr>
        <w:t xml:space="preserve">«Санитарно-эпидемиологические требования к </w:t>
      </w:r>
      <w:r w:rsidRPr="00523316">
        <w:rPr>
          <w:color w:val="000000"/>
          <w:sz w:val="28"/>
          <w:szCs w:val="28"/>
        </w:rPr>
        <w:t>организациям торговли и обороту в них продовольственного сырья и пищевых продуктов». СП 2.3.6.1066-01.</w:t>
      </w:r>
    </w:p>
    <w:p w:rsidR="00496318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6"/>
          <w:sz w:val="28"/>
          <w:szCs w:val="28"/>
        </w:rPr>
      </w:pPr>
      <w:r w:rsidRPr="00523316">
        <w:rPr>
          <w:color w:val="000000"/>
          <w:spacing w:val="4"/>
          <w:sz w:val="28"/>
          <w:szCs w:val="28"/>
        </w:rPr>
        <w:t xml:space="preserve">«Гигиенические требования к срокам годности и условиям </w:t>
      </w:r>
      <w:r w:rsidRPr="00523316">
        <w:rPr>
          <w:color w:val="000000"/>
          <w:spacing w:val="-5"/>
          <w:sz w:val="28"/>
          <w:szCs w:val="28"/>
        </w:rPr>
        <w:t xml:space="preserve">хранения пищевых продуктов». Санитарно-эпидемиологические </w:t>
      </w:r>
      <w:r w:rsidRPr="00523316">
        <w:rPr>
          <w:color w:val="000000"/>
          <w:spacing w:val="-6"/>
          <w:sz w:val="28"/>
          <w:szCs w:val="28"/>
        </w:rPr>
        <w:t>правила и норм</w:t>
      </w:r>
      <w:r w:rsidRPr="00523316">
        <w:rPr>
          <w:color w:val="000000"/>
          <w:spacing w:val="-6"/>
          <w:sz w:val="28"/>
          <w:szCs w:val="28"/>
        </w:rPr>
        <w:t>а</w:t>
      </w:r>
      <w:r w:rsidRPr="00523316">
        <w:rPr>
          <w:color w:val="000000"/>
          <w:spacing w:val="-6"/>
          <w:sz w:val="28"/>
          <w:szCs w:val="28"/>
        </w:rPr>
        <w:t>тивы</w:t>
      </w:r>
      <w:r w:rsidRPr="00523316">
        <w:rPr>
          <w:color w:val="000000"/>
          <w:spacing w:val="-5"/>
          <w:sz w:val="28"/>
          <w:szCs w:val="28"/>
        </w:rPr>
        <w:t xml:space="preserve">. </w:t>
      </w:r>
      <w:r w:rsidRPr="00523316">
        <w:rPr>
          <w:color w:val="000000"/>
          <w:spacing w:val="-6"/>
          <w:sz w:val="28"/>
          <w:szCs w:val="28"/>
        </w:rPr>
        <w:t xml:space="preserve"> СанПиН 2.3.2.1324-03.</w:t>
      </w:r>
    </w:p>
    <w:p w:rsidR="00496318" w:rsidRPr="00523316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6"/>
          <w:sz w:val="28"/>
          <w:szCs w:val="28"/>
        </w:rPr>
      </w:pPr>
      <w:r w:rsidRPr="00523316">
        <w:rPr>
          <w:bCs/>
          <w:color w:val="000000"/>
          <w:sz w:val="28"/>
          <w:szCs w:val="28"/>
        </w:rPr>
        <w:t xml:space="preserve">«Методические указания по санитарно-бактериологическому </w:t>
      </w:r>
      <w:r w:rsidRPr="00523316">
        <w:rPr>
          <w:bCs/>
          <w:color w:val="000000"/>
          <w:spacing w:val="2"/>
          <w:sz w:val="28"/>
          <w:szCs w:val="28"/>
        </w:rPr>
        <w:t xml:space="preserve">контролю   на   предприятиях   общественного   питания   и </w:t>
      </w:r>
      <w:r w:rsidRPr="00523316">
        <w:rPr>
          <w:bCs/>
          <w:color w:val="000000"/>
          <w:sz w:val="28"/>
          <w:szCs w:val="28"/>
        </w:rPr>
        <w:t>торговли пищевыми продуктами» №2657 от 31.12.1982 г.</w:t>
      </w:r>
    </w:p>
    <w:p w:rsidR="00496318" w:rsidRPr="00523316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6"/>
          <w:sz w:val="28"/>
          <w:szCs w:val="28"/>
        </w:rPr>
      </w:pPr>
      <w:r w:rsidRPr="00523316">
        <w:rPr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523316">
        <w:rPr>
          <w:color w:val="000000"/>
          <w:spacing w:val="1"/>
          <w:sz w:val="28"/>
          <w:szCs w:val="28"/>
        </w:rPr>
        <w:t xml:space="preserve">пищевых   продуктов».   </w:t>
      </w:r>
      <w:r w:rsidRPr="00523316">
        <w:rPr>
          <w:color w:val="000000"/>
          <w:spacing w:val="-3"/>
          <w:sz w:val="28"/>
          <w:szCs w:val="28"/>
        </w:rPr>
        <w:t>СанПиН 2.3.2.1078-01 МЗ РФ с дополнениями.</w:t>
      </w:r>
    </w:p>
    <w:p w:rsidR="00496318" w:rsidRDefault="00496318" w:rsidP="00496318">
      <w:pPr>
        <w:pStyle w:val="aa"/>
        <w:ind w:left="727"/>
        <w:contextualSpacing/>
        <w:jc w:val="both"/>
        <w:rPr>
          <w:sz w:val="28"/>
          <w:szCs w:val="28"/>
        </w:rPr>
      </w:pPr>
      <w:r w:rsidRPr="00523316">
        <w:rPr>
          <w:bCs/>
          <w:sz w:val="28"/>
          <w:szCs w:val="28"/>
        </w:rPr>
        <w:t>«О безопасности пищевой продукции». Технический регламент Там</w:t>
      </w:r>
      <w:r w:rsidRPr="00523316">
        <w:rPr>
          <w:bCs/>
          <w:sz w:val="28"/>
          <w:szCs w:val="28"/>
        </w:rPr>
        <w:t>о</w:t>
      </w:r>
      <w:r w:rsidRPr="00523316">
        <w:rPr>
          <w:bCs/>
          <w:sz w:val="28"/>
          <w:szCs w:val="28"/>
        </w:rPr>
        <w:t xml:space="preserve">женного союза </w:t>
      </w:r>
      <w:proofErr w:type="gramStart"/>
      <w:r w:rsidRPr="00523316">
        <w:rPr>
          <w:bCs/>
          <w:sz w:val="28"/>
          <w:szCs w:val="28"/>
        </w:rPr>
        <w:t>ТР</w:t>
      </w:r>
      <w:proofErr w:type="gramEnd"/>
      <w:r w:rsidRPr="00523316">
        <w:rPr>
          <w:bCs/>
          <w:sz w:val="28"/>
          <w:szCs w:val="28"/>
        </w:rPr>
        <w:t xml:space="preserve"> ТС 021/2011  (</w:t>
      </w:r>
      <w:r w:rsidRPr="00523316">
        <w:rPr>
          <w:sz w:val="28"/>
          <w:szCs w:val="28"/>
        </w:rPr>
        <w:t>утв. решением Комиссии Таможенн</w:t>
      </w:r>
      <w:r w:rsidRPr="00523316">
        <w:rPr>
          <w:sz w:val="28"/>
          <w:szCs w:val="28"/>
        </w:rPr>
        <w:t>о</w:t>
      </w:r>
      <w:r w:rsidRPr="00523316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523316">
          <w:rPr>
            <w:sz w:val="28"/>
            <w:szCs w:val="28"/>
          </w:rPr>
          <w:t>2011 г</w:t>
        </w:r>
      </w:smartTag>
      <w:r w:rsidRPr="00523316">
        <w:rPr>
          <w:sz w:val="28"/>
          <w:szCs w:val="28"/>
        </w:rPr>
        <w:t>. № 880).</w:t>
      </w:r>
    </w:p>
    <w:p w:rsidR="00AA0E41" w:rsidRPr="009C0294" w:rsidRDefault="00AA0E41" w:rsidP="00496318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AA0E41" w:rsidRPr="009C0294" w:rsidRDefault="00AA0E41" w:rsidP="00AA0E41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Использовать изложенные гигиенические нормативы </w:t>
      </w:r>
      <w:proofErr w:type="gramStart"/>
      <w:r w:rsidRPr="009C0294">
        <w:rPr>
          <w:sz w:val="28"/>
          <w:szCs w:val="28"/>
        </w:rPr>
        <w:t>решении</w:t>
      </w:r>
      <w:proofErr w:type="gramEnd"/>
      <w:r w:rsidRPr="009C0294">
        <w:rPr>
          <w:sz w:val="28"/>
          <w:szCs w:val="28"/>
        </w:rPr>
        <w:t xml:space="preserve"> ситу</w:t>
      </w:r>
      <w:r w:rsidRPr="009C0294">
        <w:rPr>
          <w:sz w:val="28"/>
          <w:szCs w:val="28"/>
        </w:rPr>
        <w:t>а</w:t>
      </w:r>
      <w:r w:rsidRPr="009C0294">
        <w:rPr>
          <w:sz w:val="28"/>
          <w:szCs w:val="28"/>
        </w:rPr>
        <w:t>ционных задач.</w:t>
      </w:r>
    </w:p>
    <w:p w:rsidR="00AA0E41" w:rsidRDefault="00AA0E41" w:rsidP="00496318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AA0E41" w:rsidRDefault="000C2990" w:rsidP="00AA0E41">
      <w:pPr>
        <w:jc w:val="center"/>
        <w:rPr>
          <w:b/>
          <w:sz w:val="28"/>
        </w:rPr>
      </w:pPr>
      <w:r>
        <w:rPr>
          <w:b/>
          <w:i/>
          <w:color w:val="000000"/>
          <w:sz w:val="28"/>
          <w:szCs w:val="28"/>
        </w:rPr>
        <w:t>Решение ситуационных задач</w:t>
      </w:r>
    </w:p>
    <w:p w:rsidR="00AA0E41" w:rsidRDefault="00AA0E41" w:rsidP="00A02C85">
      <w:pPr>
        <w:jc w:val="both"/>
        <w:rPr>
          <w:b/>
          <w:sz w:val="28"/>
        </w:rPr>
      </w:pPr>
    </w:p>
    <w:p w:rsidR="000C2990" w:rsidRPr="003478F9" w:rsidRDefault="000C2990" w:rsidP="000C2990">
      <w:pPr>
        <w:pStyle w:val="29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Среди жителей одного их микрорайонов города с 16 часов 8 марта начались массовые заболевания. Всего заболело 36 человек. Симптомы заб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левания выражались в форме острого гастроэнтерита (тошнота, сильная мн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 xml:space="preserve">гократная рвота, боли в </w:t>
      </w:r>
      <w:proofErr w:type="spellStart"/>
      <w:r w:rsidRPr="003478F9">
        <w:rPr>
          <w:sz w:val="28"/>
          <w:szCs w:val="28"/>
        </w:rPr>
        <w:t>эпигастральной</w:t>
      </w:r>
      <w:proofErr w:type="spellEnd"/>
      <w:r w:rsidRPr="003478F9">
        <w:rPr>
          <w:sz w:val="28"/>
          <w:szCs w:val="28"/>
        </w:rPr>
        <w:t xml:space="preserve"> области), головной боли. Температ</w:t>
      </w:r>
      <w:r w:rsidRPr="003478F9">
        <w:rPr>
          <w:sz w:val="28"/>
          <w:szCs w:val="28"/>
        </w:rPr>
        <w:t>у</w:t>
      </w:r>
      <w:r w:rsidRPr="003478F9">
        <w:rPr>
          <w:sz w:val="28"/>
          <w:szCs w:val="28"/>
        </w:rPr>
        <w:t xml:space="preserve">ра тела у </w:t>
      </w:r>
      <w:proofErr w:type="gramStart"/>
      <w:r w:rsidRPr="003478F9">
        <w:rPr>
          <w:sz w:val="28"/>
          <w:szCs w:val="28"/>
        </w:rPr>
        <w:t>заболевших</w:t>
      </w:r>
      <w:proofErr w:type="gramEnd"/>
      <w:r w:rsidRPr="003478F9">
        <w:rPr>
          <w:sz w:val="28"/>
          <w:szCs w:val="28"/>
        </w:rPr>
        <w:t xml:space="preserve"> была в норме. Выздоровление у большинства </w:t>
      </w:r>
      <w:proofErr w:type="gramStart"/>
      <w:r w:rsidRPr="003478F9">
        <w:rPr>
          <w:sz w:val="28"/>
          <w:szCs w:val="28"/>
        </w:rPr>
        <w:t>заболе</w:t>
      </w:r>
      <w:r w:rsidRPr="003478F9">
        <w:rPr>
          <w:sz w:val="28"/>
          <w:szCs w:val="28"/>
        </w:rPr>
        <w:t>в</w:t>
      </w:r>
      <w:r w:rsidRPr="003478F9">
        <w:rPr>
          <w:sz w:val="28"/>
          <w:szCs w:val="28"/>
        </w:rPr>
        <w:t>ших</w:t>
      </w:r>
      <w:proofErr w:type="gramEnd"/>
      <w:r w:rsidRPr="003478F9">
        <w:rPr>
          <w:sz w:val="28"/>
          <w:szCs w:val="28"/>
        </w:rPr>
        <w:t xml:space="preserve"> наступило через 2-3 дня.</w:t>
      </w:r>
    </w:p>
    <w:p w:rsidR="000C2990" w:rsidRPr="003478F9" w:rsidRDefault="000C2990" w:rsidP="000C2990">
      <w:pPr>
        <w:pStyle w:val="29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 xml:space="preserve">Из опроса </w:t>
      </w:r>
      <w:proofErr w:type="gramStart"/>
      <w:r w:rsidRPr="003478F9">
        <w:rPr>
          <w:sz w:val="28"/>
          <w:szCs w:val="28"/>
        </w:rPr>
        <w:t>заболевших</w:t>
      </w:r>
      <w:proofErr w:type="gramEnd"/>
      <w:r w:rsidRPr="003478F9">
        <w:rPr>
          <w:sz w:val="28"/>
          <w:szCs w:val="28"/>
        </w:rPr>
        <w:t xml:space="preserve"> было выяснено, что они употребляли в пищу продукты, купленные в супе</w:t>
      </w:r>
      <w:r w:rsidRPr="003478F9">
        <w:rPr>
          <w:sz w:val="28"/>
          <w:szCs w:val="28"/>
        </w:rPr>
        <w:t>р</w:t>
      </w:r>
      <w:r w:rsidRPr="003478F9">
        <w:rPr>
          <w:sz w:val="28"/>
          <w:szCs w:val="28"/>
        </w:rPr>
        <w:t xml:space="preserve">маркете, расположенном в центре микрорайона. Среди приобретённых в данном магазине продуктов были мясные, колбасные </w:t>
      </w:r>
      <w:r w:rsidRPr="003478F9">
        <w:rPr>
          <w:sz w:val="28"/>
          <w:szCs w:val="28"/>
        </w:rPr>
        <w:lastRenderedPageBreak/>
        <w:t>и рыбные изделия, консервы, молочные продукты, соки, напитки, кондите</w:t>
      </w:r>
      <w:r w:rsidRPr="003478F9">
        <w:rPr>
          <w:sz w:val="28"/>
          <w:szCs w:val="28"/>
        </w:rPr>
        <w:t>р</w:t>
      </w:r>
      <w:r w:rsidRPr="003478F9">
        <w:rPr>
          <w:sz w:val="28"/>
          <w:szCs w:val="28"/>
        </w:rPr>
        <w:t>ские изделия, в том числе кремовые торты. Заболели только те лица, кто уп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треблял торты с кремом собственного прои</w:t>
      </w:r>
      <w:r w:rsidRPr="003478F9">
        <w:rPr>
          <w:sz w:val="28"/>
          <w:szCs w:val="28"/>
        </w:rPr>
        <w:t>з</w:t>
      </w:r>
      <w:r w:rsidRPr="003478F9">
        <w:rPr>
          <w:sz w:val="28"/>
          <w:szCs w:val="28"/>
        </w:rPr>
        <w:t>водства организации торговли.</w:t>
      </w:r>
    </w:p>
    <w:p w:rsidR="000C2990" w:rsidRPr="003478F9" w:rsidRDefault="000C2990" w:rsidP="000C2990">
      <w:pPr>
        <w:pStyle w:val="29"/>
        <w:shd w:val="clear" w:color="auto" w:fill="auto"/>
        <w:spacing w:before="0"/>
        <w:ind w:firstLine="740"/>
        <w:jc w:val="both"/>
        <w:rPr>
          <w:sz w:val="28"/>
          <w:szCs w:val="28"/>
        </w:rPr>
      </w:pPr>
      <w:proofErr w:type="gramStart"/>
      <w:r w:rsidRPr="003478F9">
        <w:rPr>
          <w:sz w:val="28"/>
          <w:szCs w:val="28"/>
        </w:rPr>
        <w:t>При санитарно-эпидемиологическом обследовании супермаркета было установлено, что торты собственного производства были изготовлены в ко</w:t>
      </w:r>
      <w:r w:rsidRPr="003478F9">
        <w:rPr>
          <w:sz w:val="28"/>
          <w:szCs w:val="28"/>
        </w:rPr>
        <w:t>н</w:t>
      </w:r>
      <w:r w:rsidRPr="003478F9">
        <w:rPr>
          <w:sz w:val="28"/>
          <w:szCs w:val="28"/>
        </w:rPr>
        <w:t>дитерском цехе магазина, где часть готовой продукции (кремовые торты), вследствие недостаточного объёма холодильного оборудования, хранилась при комна</w:t>
      </w:r>
      <w:r w:rsidRPr="003478F9">
        <w:rPr>
          <w:sz w:val="28"/>
          <w:szCs w:val="28"/>
        </w:rPr>
        <w:t>т</w:t>
      </w:r>
      <w:r w:rsidRPr="003478F9">
        <w:rPr>
          <w:sz w:val="28"/>
          <w:szCs w:val="28"/>
        </w:rPr>
        <w:t>ной температуре в течение 12 часов до момента реализации.</w:t>
      </w:r>
      <w:proofErr w:type="gramEnd"/>
    </w:p>
    <w:p w:rsidR="000C2990" w:rsidRPr="003478F9" w:rsidRDefault="000C2990" w:rsidP="000C2990">
      <w:pPr>
        <w:pStyle w:val="29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Документы, подтверждающие происхождение, качество и безопасность пищевых продуктов, используемых для приготовления кондитерских изд</w:t>
      </w:r>
      <w:r w:rsidRPr="003478F9">
        <w:rPr>
          <w:sz w:val="28"/>
          <w:szCs w:val="28"/>
        </w:rPr>
        <w:t>е</w:t>
      </w:r>
      <w:r w:rsidRPr="003478F9">
        <w:rPr>
          <w:sz w:val="28"/>
          <w:szCs w:val="28"/>
        </w:rPr>
        <w:t>лий (</w:t>
      </w:r>
      <w:proofErr w:type="spellStart"/>
      <w:r w:rsidRPr="003478F9">
        <w:rPr>
          <w:sz w:val="28"/>
          <w:szCs w:val="28"/>
        </w:rPr>
        <w:t>товарно</w:t>
      </w:r>
      <w:r w:rsidRPr="003478F9">
        <w:rPr>
          <w:sz w:val="28"/>
          <w:szCs w:val="28"/>
        </w:rPr>
        <w:softHyphen/>
        <w:t>транспортные</w:t>
      </w:r>
      <w:proofErr w:type="spellEnd"/>
      <w:r w:rsidRPr="003478F9">
        <w:rPr>
          <w:sz w:val="28"/>
          <w:szCs w:val="28"/>
        </w:rPr>
        <w:t xml:space="preserve"> накладные, декларации о соответствии, ветер</w:t>
      </w:r>
      <w:r w:rsidRPr="003478F9">
        <w:rPr>
          <w:sz w:val="28"/>
          <w:szCs w:val="28"/>
        </w:rPr>
        <w:t>и</w:t>
      </w:r>
      <w:r w:rsidRPr="003478F9">
        <w:rPr>
          <w:sz w:val="28"/>
          <w:szCs w:val="28"/>
        </w:rPr>
        <w:t>нарные свидетельства; журнал органолептической оценки качества кулина</w:t>
      </w:r>
      <w:r w:rsidRPr="003478F9">
        <w:rPr>
          <w:sz w:val="28"/>
          <w:szCs w:val="28"/>
        </w:rPr>
        <w:t>р</w:t>
      </w:r>
      <w:r w:rsidRPr="003478F9">
        <w:rPr>
          <w:sz w:val="28"/>
          <w:szCs w:val="28"/>
        </w:rPr>
        <w:t xml:space="preserve">ных изделий предприятия - </w:t>
      </w:r>
      <w:proofErr w:type="spellStart"/>
      <w:r w:rsidRPr="003478F9">
        <w:rPr>
          <w:sz w:val="28"/>
          <w:szCs w:val="28"/>
        </w:rPr>
        <w:t>бракеражный</w:t>
      </w:r>
      <w:proofErr w:type="spellEnd"/>
      <w:r w:rsidRPr="003478F9">
        <w:rPr>
          <w:sz w:val="28"/>
          <w:szCs w:val="28"/>
        </w:rPr>
        <w:t>), оформлены в соответствии с с</w:t>
      </w:r>
      <w:r w:rsidRPr="003478F9">
        <w:rPr>
          <w:sz w:val="28"/>
          <w:szCs w:val="28"/>
        </w:rPr>
        <w:t>а</w:t>
      </w:r>
      <w:r w:rsidRPr="003478F9">
        <w:rPr>
          <w:sz w:val="28"/>
          <w:szCs w:val="28"/>
        </w:rPr>
        <w:t>нитарно-эпидемиологическими требованиями.</w:t>
      </w:r>
    </w:p>
    <w:p w:rsidR="000C2990" w:rsidRPr="003478F9" w:rsidRDefault="000C2990" w:rsidP="000C2990">
      <w:pPr>
        <w:pStyle w:val="29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Специалистами ФБУЗ «Центр гигиены и эпидемиологии субъекта РФ» проведён отбор проб пищевой продукции, прежде всего тортов с кремом, в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ды централизованного водоснабжения из водопроводного крана кондите</w:t>
      </w:r>
      <w:r w:rsidRPr="003478F9">
        <w:rPr>
          <w:sz w:val="28"/>
          <w:szCs w:val="28"/>
        </w:rPr>
        <w:t>р</w:t>
      </w:r>
      <w:r w:rsidRPr="003478F9">
        <w:rPr>
          <w:sz w:val="28"/>
          <w:szCs w:val="28"/>
        </w:rPr>
        <w:t>ского цеха, смывов с оборудования, инвентаря, рабочей одежды, рук рабо</w:t>
      </w:r>
      <w:r w:rsidRPr="003478F9">
        <w:rPr>
          <w:sz w:val="28"/>
          <w:szCs w:val="28"/>
        </w:rPr>
        <w:t>т</w:t>
      </w:r>
      <w:r w:rsidRPr="003478F9">
        <w:rPr>
          <w:sz w:val="28"/>
          <w:szCs w:val="28"/>
        </w:rPr>
        <w:t>ников данного цеха для микробиологического исследования. Сотрудники с</w:t>
      </w:r>
      <w:r w:rsidRPr="003478F9">
        <w:rPr>
          <w:sz w:val="28"/>
          <w:szCs w:val="28"/>
        </w:rPr>
        <w:t>у</w:t>
      </w:r>
      <w:r w:rsidRPr="003478F9">
        <w:rPr>
          <w:sz w:val="28"/>
          <w:szCs w:val="28"/>
        </w:rPr>
        <w:t xml:space="preserve">пермаркета, имеющие отношение к изготовлению и реализации тортов, направлены на медосмотр для проведения анализов на </w:t>
      </w:r>
      <w:proofErr w:type="spellStart"/>
      <w:r w:rsidRPr="003478F9">
        <w:rPr>
          <w:sz w:val="28"/>
          <w:szCs w:val="28"/>
        </w:rPr>
        <w:t>бактерионосител</w:t>
      </w:r>
      <w:r w:rsidRPr="003478F9">
        <w:rPr>
          <w:sz w:val="28"/>
          <w:szCs w:val="28"/>
        </w:rPr>
        <w:t>ь</w:t>
      </w:r>
      <w:r w:rsidRPr="003478F9">
        <w:rPr>
          <w:sz w:val="28"/>
          <w:szCs w:val="28"/>
        </w:rPr>
        <w:t>ство</w:t>
      </w:r>
      <w:proofErr w:type="spellEnd"/>
      <w:r w:rsidRPr="003478F9">
        <w:rPr>
          <w:sz w:val="28"/>
          <w:szCs w:val="28"/>
        </w:rPr>
        <w:t>.</w:t>
      </w:r>
    </w:p>
    <w:p w:rsidR="000C2990" w:rsidRPr="003478F9" w:rsidRDefault="000C2990" w:rsidP="000C2990">
      <w:pPr>
        <w:pStyle w:val="29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По результатам лабораторных испытаний в пробах тортов, отобранных в магазине, в рвотных массах, промывных водах, заболевших и в мазке из з</w:t>
      </w:r>
      <w:r w:rsidRPr="003478F9">
        <w:rPr>
          <w:sz w:val="28"/>
          <w:szCs w:val="28"/>
        </w:rPr>
        <w:t>е</w:t>
      </w:r>
      <w:r w:rsidRPr="003478F9">
        <w:rPr>
          <w:sz w:val="28"/>
          <w:szCs w:val="28"/>
        </w:rPr>
        <w:t>ва работницы кондитерского цеха (обсеменение 7,5*10 ) был выделен иде</w:t>
      </w:r>
      <w:r w:rsidRPr="003478F9">
        <w:rPr>
          <w:sz w:val="28"/>
          <w:szCs w:val="28"/>
        </w:rPr>
        <w:t>н</w:t>
      </w:r>
      <w:r w:rsidRPr="003478F9">
        <w:rPr>
          <w:sz w:val="28"/>
          <w:szCs w:val="28"/>
        </w:rPr>
        <w:t xml:space="preserve">тичный штамм золотистого стафилококка (с </w:t>
      </w:r>
      <w:proofErr w:type="spellStart"/>
      <w:r w:rsidRPr="003478F9">
        <w:rPr>
          <w:sz w:val="28"/>
          <w:szCs w:val="28"/>
        </w:rPr>
        <w:t>фагоформулой</w:t>
      </w:r>
      <w:proofErr w:type="spellEnd"/>
      <w:r w:rsidRPr="003478F9">
        <w:rPr>
          <w:sz w:val="28"/>
          <w:szCs w:val="28"/>
        </w:rPr>
        <w:t xml:space="preserve"> 6/42</w:t>
      </w:r>
      <w:proofErr w:type="gramStart"/>
      <w:r w:rsidRPr="003478F9">
        <w:rPr>
          <w:sz w:val="28"/>
          <w:szCs w:val="28"/>
        </w:rPr>
        <w:t>/Е</w:t>
      </w:r>
      <w:proofErr w:type="gramEnd"/>
      <w:r w:rsidRPr="003478F9">
        <w:rPr>
          <w:sz w:val="28"/>
          <w:szCs w:val="28"/>
        </w:rPr>
        <w:t>/47/75 III группы).</w:t>
      </w:r>
    </w:p>
    <w:p w:rsidR="000C2990" w:rsidRPr="003478F9" w:rsidRDefault="000C2990" w:rsidP="000C2990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3478F9">
        <w:rPr>
          <w:sz w:val="28"/>
          <w:szCs w:val="28"/>
        </w:rPr>
        <w:t>Вопросы:</w:t>
      </w:r>
    </w:p>
    <w:p w:rsidR="000C2990" w:rsidRPr="003478F9" w:rsidRDefault="000C2990" w:rsidP="00856AD9">
      <w:pPr>
        <w:pStyle w:val="29"/>
        <w:numPr>
          <w:ilvl w:val="0"/>
          <w:numId w:val="32"/>
        </w:numPr>
        <w:shd w:val="clear" w:color="auto" w:fill="auto"/>
        <w:tabs>
          <w:tab w:val="left" w:pos="810"/>
        </w:tabs>
        <w:spacing w:before="0" w:line="240" w:lineRule="auto"/>
        <w:ind w:left="1428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Укажите диагноз пострадавших.</w:t>
      </w:r>
    </w:p>
    <w:p w:rsidR="000C2990" w:rsidRPr="003478F9" w:rsidRDefault="000C2990" w:rsidP="00856AD9">
      <w:pPr>
        <w:pStyle w:val="29"/>
        <w:numPr>
          <w:ilvl w:val="0"/>
          <w:numId w:val="32"/>
        </w:numPr>
        <w:shd w:val="clear" w:color="auto" w:fill="auto"/>
        <w:tabs>
          <w:tab w:val="left" w:pos="834"/>
        </w:tabs>
        <w:spacing w:before="0" w:line="240" w:lineRule="auto"/>
        <w:ind w:left="1428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Дайте обоснование диагноза.</w:t>
      </w:r>
    </w:p>
    <w:p w:rsidR="000C2990" w:rsidRPr="003478F9" w:rsidRDefault="000C2990" w:rsidP="00856AD9">
      <w:pPr>
        <w:pStyle w:val="29"/>
        <w:numPr>
          <w:ilvl w:val="0"/>
          <w:numId w:val="32"/>
        </w:numPr>
        <w:shd w:val="clear" w:color="auto" w:fill="auto"/>
        <w:tabs>
          <w:tab w:val="left" w:pos="914"/>
        </w:tabs>
        <w:spacing w:before="0" w:line="317" w:lineRule="exact"/>
        <w:ind w:left="1428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Укажите источник стафилококка, путь передачи и механизм пр</w:t>
      </w:r>
      <w:r w:rsidRPr="003478F9">
        <w:rPr>
          <w:sz w:val="28"/>
          <w:szCs w:val="28"/>
        </w:rPr>
        <w:t>и</w:t>
      </w:r>
      <w:r w:rsidRPr="003478F9">
        <w:rPr>
          <w:sz w:val="28"/>
          <w:szCs w:val="28"/>
        </w:rPr>
        <w:t>обретения «виновным» продуктом (торты с кремом) токсичных свойств.</w:t>
      </w:r>
    </w:p>
    <w:p w:rsidR="000C2990" w:rsidRPr="003478F9" w:rsidRDefault="000C2990" w:rsidP="00856AD9">
      <w:pPr>
        <w:pStyle w:val="29"/>
        <w:numPr>
          <w:ilvl w:val="0"/>
          <w:numId w:val="32"/>
        </w:numPr>
        <w:shd w:val="clear" w:color="auto" w:fill="auto"/>
        <w:tabs>
          <w:tab w:val="left" w:pos="914"/>
        </w:tabs>
        <w:spacing w:before="0" w:line="322" w:lineRule="exact"/>
        <w:ind w:left="1428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Определите оперативные меры по ликвидации данной вспышки пищевого отравления.</w:t>
      </w:r>
    </w:p>
    <w:p w:rsidR="000C2990" w:rsidRPr="003478F9" w:rsidRDefault="000C2990" w:rsidP="00856AD9">
      <w:pPr>
        <w:pStyle w:val="29"/>
        <w:numPr>
          <w:ilvl w:val="0"/>
          <w:numId w:val="32"/>
        </w:numPr>
        <w:shd w:val="clear" w:color="auto" w:fill="auto"/>
        <w:tabs>
          <w:tab w:val="left" w:pos="914"/>
        </w:tabs>
        <w:spacing w:before="0" w:line="322" w:lineRule="exact"/>
        <w:ind w:left="1428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Разработайте все возможные меры профилактики пищевых отравлений стафилококковой прир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ды.</w:t>
      </w:r>
    </w:p>
    <w:p w:rsidR="000C2990" w:rsidRDefault="000C2990" w:rsidP="000C2990">
      <w:pPr>
        <w:ind w:firstLine="709"/>
        <w:jc w:val="both"/>
        <w:rPr>
          <w:b/>
          <w:sz w:val="28"/>
          <w:u w:val="single"/>
        </w:rPr>
      </w:pPr>
      <w:r w:rsidRPr="003478F9">
        <w:rPr>
          <w:b/>
          <w:sz w:val="28"/>
          <w:u w:val="single"/>
        </w:rPr>
        <w:t>Эталон ответа:</w:t>
      </w:r>
    </w:p>
    <w:p w:rsidR="000C2990" w:rsidRPr="003478F9" w:rsidRDefault="000C2990" w:rsidP="00856AD9">
      <w:pPr>
        <w:pStyle w:val="29"/>
        <w:numPr>
          <w:ilvl w:val="0"/>
          <w:numId w:val="33"/>
        </w:numPr>
        <w:shd w:val="clear" w:color="auto" w:fill="auto"/>
        <w:tabs>
          <w:tab w:val="left" w:pos="1069"/>
        </w:tabs>
        <w:spacing w:before="0" w:line="240" w:lineRule="auto"/>
        <w:ind w:left="1004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Подтвержденный диагноз: острое пищевое отравление микробной природы, стафилококковый токсикоз.</w:t>
      </w:r>
    </w:p>
    <w:p w:rsidR="000C2990" w:rsidRPr="003478F9" w:rsidRDefault="000C2990" w:rsidP="00856AD9">
      <w:pPr>
        <w:pStyle w:val="29"/>
        <w:numPr>
          <w:ilvl w:val="0"/>
          <w:numId w:val="33"/>
        </w:numPr>
        <w:shd w:val="clear" w:color="auto" w:fill="auto"/>
        <w:tabs>
          <w:tab w:val="left" w:pos="1069"/>
        </w:tabs>
        <w:spacing w:before="0" w:line="240" w:lineRule="auto"/>
        <w:ind w:left="1004" w:hanging="360"/>
        <w:jc w:val="both"/>
        <w:rPr>
          <w:sz w:val="28"/>
          <w:szCs w:val="28"/>
        </w:rPr>
      </w:pPr>
      <w:proofErr w:type="gramStart"/>
      <w:r w:rsidRPr="003478F9">
        <w:rPr>
          <w:sz w:val="28"/>
          <w:szCs w:val="28"/>
        </w:rPr>
        <w:t xml:space="preserve">Диагноз установлен на основании следующих данных: </w:t>
      </w:r>
      <w:proofErr w:type="spellStart"/>
      <w:r w:rsidRPr="003478F9">
        <w:rPr>
          <w:sz w:val="28"/>
          <w:szCs w:val="28"/>
        </w:rPr>
        <w:t>одномомен</w:t>
      </w:r>
      <w:r w:rsidRPr="003478F9">
        <w:rPr>
          <w:sz w:val="28"/>
          <w:szCs w:val="28"/>
        </w:rPr>
        <w:t>т</w:t>
      </w:r>
      <w:r w:rsidRPr="003478F9">
        <w:rPr>
          <w:sz w:val="28"/>
          <w:szCs w:val="28"/>
        </w:rPr>
        <w:t>ность</w:t>
      </w:r>
      <w:proofErr w:type="spellEnd"/>
      <w:r w:rsidRPr="003478F9">
        <w:rPr>
          <w:sz w:val="28"/>
          <w:szCs w:val="28"/>
        </w:rPr>
        <w:t>, массовость, короткий инкубационный период (от 2 до 18 ч</w:t>
      </w:r>
      <w:r w:rsidRPr="003478F9">
        <w:rPr>
          <w:sz w:val="28"/>
          <w:szCs w:val="28"/>
        </w:rPr>
        <w:t>а</w:t>
      </w:r>
      <w:r w:rsidRPr="003478F9">
        <w:rPr>
          <w:sz w:val="28"/>
          <w:szCs w:val="28"/>
        </w:rPr>
        <w:t>сов), х</w:t>
      </w:r>
      <w:r w:rsidRPr="003478F9">
        <w:rPr>
          <w:sz w:val="28"/>
          <w:szCs w:val="28"/>
        </w:rPr>
        <w:t>а</w:t>
      </w:r>
      <w:r w:rsidRPr="003478F9">
        <w:rPr>
          <w:sz w:val="28"/>
          <w:szCs w:val="28"/>
        </w:rPr>
        <w:t xml:space="preserve">рактерная клиническая картина, данные эпидемиологической обстановки, связь с приемом пищи, наличие «виновного продукта» (выявление содержания </w:t>
      </w:r>
      <w:r w:rsidRPr="003478F9">
        <w:rPr>
          <w:sz w:val="28"/>
          <w:szCs w:val="28"/>
          <w:lang w:val="en-US" w:eastAsia="en-US" w:bidi="en-US"/>
        </w:rPr>
        <w:t>S</w:t>
      </w:r>
      <w:r w:rsidRPr="003478F9">
        <w:rPr>
          <w:sz w:val="28"/>
          <w:szCs w:val="28"/>
          <w:lang w:eastAsia="en-US" w:bidi="en-US"/>
        </w:rPr>
        <w:t xml:space="preserve">. </w:t>
      </w:r>
      <w:proofErr w:type="spellStart"/>
      <w:r w:rsidRPr="003478F9">
        <w:rPr>
          <w:sz w:val="28"/>
          <w:szCs w:val="28"/>
        </w:rPr>
        <w:t>аш^т</w:t>
      </w:r>
      <w:proofErr w:type="spellEnd"/>
      <w:r w:rsidRPr="003478F9">
        <w:rPr>
          <w:sz w:val="28"/>
          <w:szCs w:val="28"/>
        </w:rPr>
        <w:t xml:space="preserve"> в тортах с кремом выше допустим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го уровня), лабораторные данные (выделение из материалов заб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левших, и зева работницы кондитерского цеха, идентичного с пр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lastRenderedPageBreak/>
        <w:t>бой из продукции штамма микроорганизма).</w:t>
      </w:r>
      <w:proofErr w:type="gramEnd"/>
    </w:p>
    <w:p w:rsidR="000C2990" w:rsidRPr="003478F9" w:rsidRDefault="000C2990" w:rsidP="00856AD9">
      <w:pPr>
        <w:pStyle w:val="29"/>
        <w:numPr>
          <w:ilvl w:val="0"/>
          <w:numId w:val="33"/>
        </w:numPr>
        <w:shd w:val="clear" w:color="auto" w:fill="auto"/>
        <w:tabs>
          <w:tab w:val="left" w:pos="1210"/>
        </w:tabs>
        <w:spacing w:before="0" w:line="240" w:lineRule="auto"/>
        <w:ind w:left="1004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 xml:space="preserve">Источником стафилококка является работница кондитерского цеха, </w:t>
      </w:r>
      <w:proofErr w:type="spellStart"/>
      <w:r w:rsidRPr="003478F9">
        <w:rPr>
          <w:sz w:val="28"/>
          <w:szCs w:val="28"/>
        </w:rPr>
        <w:t>бактерионоситель</w:t>
      </w:r>
      <w:proofErr w:type="spellEnd"/>
      <w:r w:rsidRPr="003478F9">
        <w:rPr>
          <w:sz w:val="28"/>
          <w:szCs w:val="28"/>
        </w:rPr>
        <w:t xml:space="preserve"> с активным выделением патогенного штамма з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лотистого стафилококка. Загрязнение продукта произошло аэроге</w:t>
      </w:r>
      <w:r w:rsidRPr="003478F9">
        <w:rPr>
          <w:sz w:val="28"/>
          <w:szCs w:val="28"/>
        </w:rPr>
        <w:t>н</w:t>
      </w:r>
      <w:r w:rsidRPr="003478F9">
        <w:rPr>
          <w:sz w:val="28"/>
          <w:szCs w:val="28"/>
        </w:rPr>
        <w:t>ным путем передачи. Нарушение температурного режима хранения готовых кондитерских изделий способствовало размножению стаф</w:t>
      </w:r>
      <w:r w:rsidRPr="003478F9">
        <w:rPr>
          <w:sz w:val="28"/>
          <w:szCs w:val="28"/>
        </w:rPr>
        <w:t>и</w:t>
      </w:r>
      <w:r w:rsidRPr="003478F9">
        <w:rPr>
          <w:sz w:val="28"/>
          <w:szCs w:val="28"/>
        </w:rPr>
        <w:t xml:space="preserve">лококков и </w:t>
      </w:r>
      <w:proofErr w:type="spellStart"/>
      <w:r w:rsidRPr="003478F9">
        <w:rPr>
          <w:sz w:val="28"/>
          <w:szCs w:val="28"/>
        </w:rPr>
        <w:t>токсинообразованию</w:t>
      </w:r>
      <w:proofErr w:type="spellEnd"/>
      <w:r w:rsidRPr="003478F9">
        <w:rPr>
          <w:sz w:val="28"/>
          <w:szCs w:val="28"/>
        </w:rPr>
        <w:t>.</w:t>
      </w:r>
    </w:p>
    <w:p w:rsidR="000C2990" w:rsidRPr="003478F9" w:rsidRDefault="000C2990" w:rsidP="00856AD9">
      <w:pPr>
        <w:pStyle w:val="29"/>
        <w:numPr>
          <w:ilvl w:val="0"/>
          <w:numId w:val="33"/>
        </w:numPr>
        <w:shd w:val="clear" w:color="auto" w:fill="auto"/>
        <w:tabs>
          <w:tab w:val="left" w:pos="1210"/>
        </w:tabs>
        <w:spacing w:before="0" w:line="240" w:lineRule="auto"/>
        <w:ind w:left="1004" w:hanging="360"/>
        <w:jc w:val="both"/>
        <w:rPr>
          <w:sz w:val="28"/>
          <w:szCs w:val="28"/>
        </w:rPr>
      </w:pPr>
      <w:proofErr w:type="spellStart"/>
      <w:proofErr w:type="gramStart"/>
      <w:r w:rsidRPr="003478F9">
        <w:rPr>
          <w:sz w:val="28"/>
          <w:szCs w:val="28"/>
        </w:rPr>
        <w:t>Цля</w:t>
      </w:r>
      <w:proofErr w:type="spellEnd"/>
      <w:r w:rsidRPr="003478F9">
        <w:rPr>
          <w:sz w:val="28"/>
          <w:szCs w:val="28"/>
        </w:rPr>
        <w:t xml:space="preserve"> оперативной ликвидации данной вспышки пищевого отравл</w:t>
      </w:r>
      <w:r w:rsidRPr="003478F9">
        <w:rPr>
          <w:sz w:val="28"/>
          <w:szCs w:val="28"/>
        </w:rPr>
        <w:t>е</w:t>
      </w:r>
      <w:r w:rsidRPr="003478F9">
        <w:rPr>
          <w:sz w:val="28"/>
          <w:szCs w:val="28"/>
        </w:rPr>
        <w:t>ния необходимо изъять из продажи и утилизировать данную партию кремовых тортов, которые хранились в ненадлежащих температу</w:t>
      </w:r>
      <w:r w:rsidRPr="003478F9">
        <w:rPr>
          <w:sz w:val="28"/>
          <w:szCs w:val="28"/>
        </w:rPr>
        <w:t>р</w:t>
      </w:r>
      <w:r w:rsidRPr="003478F9">
        <w:rPr>
          <w:sz w:val="28"/>
          <w:szCs w:val="28"/>
        </w:rPr>
        <w:t>ных условиях; обеспечить температурный режим хранения конд</w:t>
      </w:r>
      <w:r w:rsidRPr="003478F9">
        <w:rPr>
          <w:sz w:val="28"/>
          <w:szCs w:val="28"/>
        </w:rPr>
        <w:t>и</w:t>
      </w:r>
      <w:r w:rsidRPr="003478F9">
        <w:rPr>
          <w:sz w:val="28"/>
          <w:szCs w:val="28"/>
        </w:rPr>
        <w:t>терских изделий с кремом в соответствии с требованиями нормати</w:t>
      </w:r>
      <w:r w:rsidRPr="003478F9">
        <w:rPr>
          <w:sz w:val="28"/>
          <w:szCs w:val="28"/>
        </w:rPr>
        <w:t>в</w:t>
      </w:r>
      <w:r w:rsidRPr="003478F9">
        <w:rPr>
          <w:sz w:val="28"/>
          <w:szCs w:val="28"/>
        </w:rPr>
        <w:t>ных документов (4±2 °С); отстранить от работы сотрудницу конд</w:t>
      </w:r>
      <w:r w:rsidRPr="003478F9">
        <w:rPr>
          <w:sz w:val="28"/>
          <w:szCs w:val="28"/>
        </w:rPr>
        <w:t>и</w:t>
      </w:r>
      <w:r w:rsidRPr="003478F9">
        <w:rPr>
          <w:sz w:val="28"/>
          <w:szCs w:val="28"/>
        </w:rPr>
        <w:t xml:space="preserve">терского цеха, как выявленного </w:t>
      </w:r>
      <w:proofErr w:type="spellStart"/>
      <w:r w:rsidRPr="003478F9">
        <w:rPr>
          <w:sz w:val="28"/>
          <w:szCs w:val="28"/>
        </w:rPr>
        <w:t>бактерионосителя</w:t>
      </w:r>
      <w:proofErr w:type="spellEnd"/>
      <w:r w:rsidRPr="003478F9">
        <w:rPr>
          <w:sz w:val="28"/>
          <w:szCs w:val="28"/>
        </w:rPr>
        <w:t xml:space="preserve"> патогенного штамма </w:t>
      </w:r>
      <w:r w:rsidRPr="003478F9">
        <w:rPr>
          <w:sz w:val="28"/>
          <w:szCs w:val="28"/>
          <w:lang w:val="en-US" w:eastAsia="en-US" w:bidi="en-US"/>
        </w:rPr>
        <w:t>S</w:t>
      </w:r>
      <w:r w:rsidRPr="003478F9">
        <w:rPr>
          <w:sz w:val="28"/>
          <w:szCs w:val="28"/>
          <w:lang w:eastAsia="en-US" w:bidi="en-US"/>
        </w:rPr>
        <w:t>.</w:t>
      </w:r>
      <w:proofErr w:type="gramEnd"/>
      <w:r w:rsidRPr="003478F9">
        <w:rPr>
          <w:sz w:val="28"/>
          <w:szCs w:val="28"/>
          <w:lang w:eastAsia="en-US" w:bidi="en-US"/>
        </w:rPr>
        <w:t xml:space="preserve"> </w:t>
      </w:r>
      <w:proofErr w:type="spellStart"/>
      <w:r w:rsidRPr="003478F9">
        <w:rPr>
          <w:sz w:val="28"/>
          <w:szCs w:val="28"/>
          <w:lang w:val="en-US" w:eastAsia="en-US" w:bidi="en-US"/>
        </w:rPr>
        <w:t>Aureus</w:t>
      </w:r>
      <w:proofErr w:type="spellEnd"/>
      <w:r w:rsidRPr="003478F9">
        <w:rPr>
          <w:sz w:val="28"/>
          <w:szCs w:val="28"/>
          <w:lang w:eastAsia="en-US" w:bidi="en-US"/>
        </w:rPr>
        <w:t xml:space="preserve">, </w:t>
      </w:r>
      <w:r w:rsidRPr="003478F9">
        <w:rPr>
          <w:sz w:val="28"/>
          <w:szCs w:val="28"/>
        </w:rPr>
        <w:t>для санации и лечения.</w:t>
      </w:r>
    </w:p>
    <w:p w:rsidR="000C2990" w:rsidRPr="003478F9" w:rsidRDefault="000C2990" w:rsidP="00856AD9">
      <w:pPr>
        <w:pStyle w:val="29"/>
        <w:numPr>
          <w:ilvl w:val="0"/>
          <w:numId w:val="33"/>
        </w:numPr>
        <w:shd w:val="clear" w:color="auto" w:fill="auto"/>
        <w:tabs>
          <w:tab w:val="left" w:pos="1074"/>
        </w:tabs>
        <w:spacing w:before="0" w:line="240" w:lineRule="auto"/>
        <w:ind w:left="1004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Профилактика стафилококкового токсикоза включает</w:t>
      </w:r>
    </w:p>
    <w:p w:rsidR="000C2990" w:rsidRPr="003478F9" w:rsidRDefault="000C2990" w:rsidP="00856AD9">
      <w:pPr>
        <w:pStyle w:val="29"/>
        <w:numPr>
          <w:ilvl w:val="0"/>
          <w:numId w:val="34"/>
        </w:numPr>
        <w:shd w:val="clear" w:color="auto" w:fill="auto"/>
        <w:tabs>
          <w:tab w:val="left" w:pos="1380"/>
        </w:tabs>
        <w:spacing w:before="0" w:line="240" w:lineRule="auto"/>
        <w:ind w:left="720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своевременное выявление лиц с воспалительными заболеваниями верхних дыхательных путей и гнойничковыми поражениями кожи и отстранение их от условий приготовления пищи или контакта с гот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выми блюдами;</w:t>
      </w:r>
    </w:p>
    <w:p w:rsidR="000C2990" w:rsidRPr="003478F9" w:rsidRDefault="000C2990" w:rsidP="000C2990">
      <w:pPr>
        <w:pStyle w:val="29"/>
        <w:shd w:val="clear" w:color="auto" w:fill="auto"/>
        <w:spacing w:before="0" w:line="240" w:lineRule="auto"/>
        <w:ind w:left="340"/>
        <w:jc w:val="left"/>
        <w:rPr>
          <w:sz w:val="28"/>
          <w:szCs w:val="28"/>
        </w:rPr>
      </w:pPr>
      <w:r w:rsidRPr="003478F9">
        <w:rPr>
          <w:sz w:val="28"/>
          <w:szCs w:val="28"/>
        </w:rPr>
        <w:t>санирование работников пищевых объектов, своевременное лечение заб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леваний зубов и носоглотки, а также осуществление профилактики пр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студных</w:t>
      </w:r>
      <w:r>
        <w:rPr>
          <w:sz w:val="28"/>
          <w:szCs w:val="28"/>
        </w:rPr>
        <w:t xml:space="preserve"> </w:t>
      </w:r>
      <w:r w:rsidRPr="003478F9">
        <w:rPr>
          <w:sz w:val="28"/>
          <w:szCs w:val="28"/>
        </w:rPr>
        <w:t>заболеваний;</w:t>
      </w:r>
    </w:p>
    <w:p w:rsidR="000C2990" w:rsidRPr="003478F9" w:rsidRDefault="000C2990" w:rsidP="00856AD9">
      <w:pPr>
        <w:pStyle w:val="29"/>
        <w:numPr>
          <w:ilvl w:val="0"/>
          <w:numId w:val="34"/>
        </w:numPr>
        <w:shd w:val="clear" w:color="auto" w:fill="auto"/>
        <w:tabs>
          <w:tab w:val="left" w:pos="1282"/>
        </w:tabs>
        <w:spacing w:before="0" w:line="240" w:lineRule="auto"/>
        <w:ind w:left="720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строгое соблюдение правил производственной и личной гигиены;</w:t>
      </w:r>
    </w:p>
    <w:p w:rsidR="000C2990" w:rsidRPr="003478F9" w:rsidRDefault="000C2990" w:rsidP="00856AD9">
      <w:pPr>
        <w:pStyle w:val="29"/>
        <w:numPr>
          <w:ilvl w:val="0"/>
          <w:numId w:val="34"/>
        </w:numPr>
        <w:shd w:val="clear" w:color="auto" w:fill="auto"/>
        <w:tabs>
          <w:tab w:val="left" w:pos="1282"/>
        </w:tabs>
        <w:spacing w:before="0" w:line="240" w:lineRule="auto"/>
        <w:ind w:left="720" w:hanging="360"/>
        <w:jc w:val="both"/>
        <w:rPr>
          <w:sz w:val="28"/>
          <w:szCs w:val="28"/>
        </w:rPr>
      </w:pPr>
      <w:r w:rsidRPr="003478F9">
        <w:rPr>
          <w:sz w:val="28"/>
          <w:szCs w:val="28"/>
        </w:rPr>
        <w:t>строгое соблюдение технологии приготовления пищи (режимов тепл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вой обработки), а также безусловное обеспечение температурных усл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вий хранения и сроков реализации скоропортящихся пр</w:t>
      </w:r>
      <w:r w:rsidRPr="003478F9">
        <w:rPr>
          <w:sz w:val="28"/>
          <w:szCs w:val="28"/>
        </w:rPr>
        <w:t>о</w:t>
      </w:r>
      <w:r w:rsidRPr="003478F9">
        <w:rPr>
          <w:sz w:val="28"/>
          <w:szCs w:val="28"/>
        </w:rPr>
        <w:t>дуктов.</w:t>
      </w:r>
    </w:p>
    <w:p w:rsidR="000C2990" w:rsidRDefault="000C2990" w:rsidP="00A02C85">
      <w:pPr>
        <w:jc w:val="both"/>
        <w:rPr>
          <w:b/>
          <w:sz w:val="28"/>
        </w:rPr>
      </w:pPr>
    </w:p>
    <w:p w:rsidR="00AA0E41" w:rsidRPr="00B332EA" w:rsidRDefault="00AA0E41" w:rsidP="00AA0E41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496318">
        <w:rPr>
          <w:b/>
          <w:sz w:val="28"/>
          <w:szCs w:val="28"/>
          <w:u w:val="single"/>
        </w:rPr>
        <w:t>5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496318" w:rsidRPr="00523316">
        <w:rPr>
          <w:b/>
          <w:bCs/>
          <w:sz w:val="28"/>
          <w:szCs w:val="28"/>
        </w:rPr>
        <w:t>Госсанэпиднадзор за пред</w:t>
      </w:r>
      <w:r w:rsidR="00496318" w:rsidRPr="00523316">
        <w:rPr>
          <w:b/>
          <w:bCs/>
          <w:sz w:val="28"/>
          <w:szCs w:val="28"/>
        </w:rPr>
        <w:softHyphen/>
        <w:t>приятиями хлебопекарной, конд</w:t>
      </w:r>
      <w:r w:rsidR="00496318" w:rsidRPr="00523316">
        <w:rPr>
          <w:b/>
          <w:bCs/>
          <w:sz w:val="28"/>
          <w:szCs w:val="28"/>
        </w:rPr>
        <w:t>и</w:t>
      </w:r>
      <w:r w:rsidR="00496318" w:rsidRPr="00523316">
        <w:rPr>
          <w:b/>
          <w:bCs/>
          <w:sz w:val="28"/>
          <w:szCs w:val="28"/>
        </w:rPr>
        <w:t>терской, молокоперерабатывающей промышленности и произ</w:t>
      </w:r>
      <w:r w:rsidR="00496318" w:rsidRPr="00523316">
        <w:rPr>
          <w:b/>
          <w:bCs/>
          <w:sz w:val="28"/>
          <w:szCs w:val="28"/>
        </w:rPr>
        <w:softHyphen/>
      </w:r>
      <w:r w:rsidR="00496318" w:rsidRPr="00523316">
        <w:rPr>
          <w:b/>
          <w:bCs/>
          <w:spacing w:val="-1"/>
          <w:sz w:val="28"/>
          <w:szCs w:val="28"/>
        </w:rPr>
        <w:t xml:space="preserve">водственный </w:t>
      </w:r>
      <w:proofErr w:type="gramStart"/>
      <w:r w:rsidR="00496318" w:rsidRPr="00523316">
        <w:rPr>
          <w:b/>
          <w:bCs/>
          <w:spacing w:val="-1"/>
          <w:sz w:val="28"/>
          <w:szCs w:val="28"/>
        </w:rPr>
        <w:t>контроль за</w:t>
      </w:r>
      <w:proofErr w:type="gramEnd"/>
      <w:r w:rsidR="00496318" w:rsidRPr="00523316">
        <w:rPr>
          <w:b/>
          <w:bCs/>
          <w:spacing w:val="-1"/>
          <w:sz w:val="28"/>
          <w:szCs w:val="28"/>
        </w:rPr>
        <w:t xml:space="preserve"> качеством и безопасно</w:t>
      </w:r>
      <w:r w:rsidR="00496318" w:rsidRPr="00523316">
        <w:rPr>
          <w:b/>
          <w:bCs/>
          <w:spacing w:val="-1"/>
          <w:sz w:val="28"/>
          <w:szCs w:val="28"/>
        </w:rPr>
        <w:softHyphen/>
      </w:r>
      <w:r w:rsidR="00496318" w:rsidRPr="00523316">
        <w:rPr>
          <w:b/>
          <w:bCs/>
          <w:sz w:val="28"/>
          <w:szCs w:val="28"/>
        </w:rPr>
        <w:t>стью пищевого сырья и готовой продукции</w:t>
      </w:r>
      <w:r w:rsidRPr="00B332EA">
        <w:rPr>
          <w:b/>
          <w:sz w:val="28"/>
          <w:szCs w:val="28"/>
        </w:rPr>
        <w:t>».</w:t>
      </w:r>
    </w:p>
    <w:p w:rsidR="00AA0E41" w:rsidRPr="00BD309D" w:rsidRDefault="00AA0E41" w:rsidP="00AA0E41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AA0E41" w:rsidRDefault="00AA0E41" w:rsidP="00AA0E41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A0E41" w:rsidRPr="009C0294" w:rsidRDefault="00AA0E41" w:rsidP="00AA0E41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A0E41" w:rsidRPr="009C0294" w:rsidRDefault="00AA0E41" w:rsidP="00AA0E41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A0E41" w:rsidRPr="009C0294" w:rsidRDefault="00AA0E41" w:rsidP="00AA0E41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496318" w:rsidRPr="000819E7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0819E7">
        <w:rPr>
          <w:color w:val="000000"/>
          <w:spacing w:val="2"/>
          <w:sz w:val="28"/>
          <w:szCs w:val="28"/>
        </w:rPr>
        <w:t>«О качестве и безопасности пищевых продуктов». Федеральный закон от 02.01.00 № 29-ФЗ</w:t>
      </w:r>
      <w:r w:rsidRPr="000819E7">
        <w:rPr>
          <w:color w:val="000000"/>
          <w:sz w:val="28"/>
          <w:szCs w:val="28"/>
        </w:rPr>
        <w:t>.</w:t>
      </w:r>
    </w:p>
    <w:p w:rsidR="00496318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0819E7">
        <w:rPr>
          <w:sz w:val="28"/>
          <w:szCs w:val="28"/>
        </w:rPr>
        <w:t xml:space="preserve">«О санитарно-эпидемиологическом благополучии». </w:t>
      </w:r>
      <w:r w:rsidRPr="000819E7">
        <w:rPr>
          <w:color w:val="000000"/>
          <w:spacing w:val="2"/>
          <w:sz w:val="28"/>
          <w:szCs w:val="28"/>
        </w:rPr>
        <w:t>Федеральный з</w:t>
      </w:r>
      <w:r w:rsidRPr="000819E7">
        <w:rPr>
          <w:color w:val="000000"/>
          <w:spacing w:val="2"/>
          <w:sz w:val="28"/>
          <w:szCs w:val="28"/>
        </w:rPr>
        <w:t>а</w:t>
      </w:r>
      <w:r w:rsidRPr="000819E7">
        <w:rPr>
          <w:color w:val="000000"/>
          <w:spacing w:val="2"/>
          <w:sz w:val="28"/>
          <w:szCs w:val="28"/>
        </w:rPr>
        <w:t>кон от 30.03.99 № 52-ФЗ</w:t>
      </w:r>
      <w:r w:rsidRPr="000819E7">
        <w:rPr>
          <w:color w:val="000000"/>
          <w:sz w:val="28"/>
          <w:szCs w:val="28"/>
        </w:rPr>
        <w:t>.</w:t>
      </w:r>
    </w:p>
    <w:p w:rsidR="00496318" w:rsidRPr="00523316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523316">
        <w:rPr>
          <w:snapToGrid w:val="0"/>
          <w:sz w:val="28"/>
          <w:szCs w:val="28"/>
        </w:rPr>
        <w:t xml:space="preserve">«О безопасности молока и молочной продукции». </w:t>
      </w:r>
      <w:r w:rsidRPr="00523316">
        <w:rPr>
          <w:bCs/>
          <w:sz w:val="28"/>
          <w:szCs w:val="28"/>
        </w:rPr>
        <w:t>Технический регл</w:t>
      </w:r>
      <w:r w:rsidRPr="00523316">
        <w:rPr>
          <w:bCs/>
          <w:sz w:val="28"/>
          <w:szCs w:val="28"/>
        </w:rPr>
        <w:t>а</w:t>
      </w:r>
      <w:r w:rsidRPr="00523316">
        <w:rPr>
          <w:bCs/>
          <w:sz w:val="28"/>
          <w:szCs w:val="28"/>
        </w:rPr>
        <w:t xml:space="preserve">мент Таможенного союза </w:t>
      </w:r>
      <w:proofErr w:type="gramStart"/>
      <w:r w:rsidRPr="00523316">
        <w:rPr>
          <w:bCs/>
          <w:sz w:val="28"/>
          <w:szCs w:val="28"/>
        </w:rPr>
        <w:t>ТР</w:t>
      </w:r>
      <w:proofErr w:type="gramEnd"/>
      <w:r w:rsidRPr="00523316">
        <w:rPr>
          <w:bCs/>
          <w:sz w:val="28"/>
          <w:szCs w:val="28"/>
        </w:rPr>
        <w:t xml:space="preserve"> ТС 033/2013.</w:t>
      </w:r>
    </w:p>
    <w:p w:rsidR="00496318" w:rsidRPr="00523316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523316">
        <w:rPr>
          <w:bCs/>
          <w:sz w:val="28"/>
          <w:szCs w:val="28"/>
        </w:rPr>
        <w:lastRenderedPageBreak/>
        <w:t>«Санитарно-эпидемиологические требования к организациям по прои</w:t>
      </w:r>
      <w:r w:rsidRPr="00523316">
        <w:rPr>
          <w:bCs/>
          <w:sz w:val="28"/>
          <w:szCs w:val="28"/>
        </w:rPr>
        <w:t>з</w:t>
      </w:r>
      <w:r w:rsidRPr="00523316">
        <w:rPr>
          <w:bCs/>
          <w:sz w:val="28"/>
          <w:szCs w:val="28"/>
        </w:rPr>
        <w:t>водству хлеба, хлебобулочных и кондитерских изделий». СП 2.3.4.3258-15.</w:t>
      </w:r>
    </w:p>
    <w:p w:rsidR="00496318" w:rsidRPr="00523316" w:rsidRDefault="00496318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523316">
        <w:rPr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523316">
        <w:rPr>
          <w:color w:val="000000"/>
          <w:spacing w:val="1"/>
          <w:sz w:val="28"/>
          <w:szCs w:val="28"/>
        </w:rPr>
        <w:t xml:space="preserve">пищевых   продуктов».   </w:t>
      </w:r>
      <w:r w:rsidRPr="00523316">
        <w:rPr>
          <w:color w:val="000000"/>
          <w:spacing w:val="-3"/>
          <w:sz w:val="28"/>
          <w:szCs w:val="28"/>
        </w:rPr>
        <w:t>СанПиН 2.3.2.1078-01 МЗ РФ с дополнениями.</w:t>
      </w:r>
    </w:p>
    <w:p w:rsidR="00496318" w:rsidRDefault="00496318" w:rsidP="00496318">
      <w:pPr>
        <w:pStyle w:val="aa"/>
        <w:ind w:left="727"/>
        <w:contextualSpacing/>
        <w:jc w:val="both"/>
        <w:rPr>
          <w:sz w:val="28"/>
          <w:szCs w:val="28"/>
        </w:rPr>
      </w:pPr>
      <w:r w:rsidRPr="00523316">
        <w:rPr>
          <w:bCs/>
          <w:sz w:val="28"/>
          <w:szCs w:val="28"/>
        </w:rPr>
        <w:t>«О безопасности пищевой продукции». Технический регламент Там</w:t>
      </w:r>
      <w:r w:rsidRPr="00523316">
        <w:rPr>
          <w:bCs/>
          <w:sz w:val="28"/>
          <w:szCs w:val="28"/>
        </w:rPr>
        <w:t>о</w:t>
      </w:r>
      <w:r w:rsidRPr="00523316">
        <w:rPr>
          <w:bCs/>
          <w:sz w:val="28"/>
          <w:szCs w:val="28"/>
        </w:rPr>
        <w:t xml:space="preserve">женного союза </w:t>
      </w:r>
      <w:proofErr w:type="gramStart"/>
      <w:r w:rsidRPr="00523316">
        <w:rPr>
          <w:bCs/>
          <w:sz w:val="28"/>
          <w:szCs w:val="28"/>
        </w:rPr>
        <w:t>ТР</w:t>
      </w:r>
      <w:proofErr w:type="gramEnd"/>
      <w:r w:rsidRPr="00523316">
        <w:rPr>
          <w:bCs/>
          <w:sz w:val="28"/>
          <w:szCs w:val="28"/>
        </w:rPr>
        <w:t xml:space="preserve"> ТС 021/2011  (</w:t>
      </w:r>
      <w:r w:rsidRPr="00523316">
        <w:rPr>
          <w:sz w:val="28"/>
          <w:szCs w:val="28"/>
        </w:rPr>
        <w:t>утв. решением Комиссии Таможенн</w:t>
      </w:r>
      <w:r w:rsidRPr="00523316">
        <w:rPr>
          <w:sz w:val="28"/>
          <w:szCs w:val="28"/>
        </w:rPr>
        <w:t>о</w:t>
      </w:r>
      <w:r w:rsidRPr="00523316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523316">
          <w:rPr>
            <w:sz w:val="28"/>
            <w:szCs w:val="28"/>
          </w:rPr>
          <w:t>2011 г</w:t>
        </w:r>
      </w:smartTag>
      <w:r w:rsidRPr="00523316">
        <w:rPr>
          <w:sz w:val="28"/>
          <w:szCs w:val="28"/>
        </w:rPr>
        <w:t>. № 880).</w:t>
      </w:r>
    </w:p>
    <w:p w:rsidR="00AA0E41" w:rsidRPr="009C0294" w:rsidRDefault="00AA0E41" w:rsidP="00496318">
      <w:pPr>
        <w:pStyle w:val="aa"/>
        <w:ind w:left="727"/>
        <w:contextualSpacing/>
        <w:jc w:val="both"/>
        <w:rPr>
          <w:sz w:val="28"/>
          <w:szCs w:val="28"/>
        </w:rPr>
      </w:pPr>
      <w:r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AA0E41" w:rsidRPr="009C0294" w:rsidRDefault="00AA0E41" w:rsidP="00AA0E41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Использовать изложенные гигиенические нормативы </w:t>
      </w:r>
      <w:proofErr w:type="gramStart"/>
      <w:r w:rsidRPr="009C0294">
        <w:rPr>
          <w:sz w:val="28"/>
          <w:szCs w:val="28"/>
        </w:rPr>
        <w:t>решении</w:t>
      </w:r>
      <w:proofErr w:type="gramEnd"/>
      <w:r w:rsidRPr="009C0294">
        <w:rPr>
          <w:sz w:val="28"/>
          <w:szCs w:val="28"/>
        </w:rPr>
        <w:t xml:space="preserve"> ситу</w:t>
      </w:r>
      <w:r w:rsidRPr="009C0294">
        <w:rPr>
          <w:sz w:val="28"/>
          <w:szCs w:val="28"/>
        </w:rPr>
        <w:t>а</w:t>
      </w:r>
      <w:r w:rsidRPr="009C0294">
        <w:rPr>
          <w:sz w:val="28"/>
          <w:szCs w:val="28"/>
        </w:rPr>
        <w:t>ционных задач.</w:t>
      </w:r>
    </w:p>
    <w:p w:rsidR="00AA0E41" w:rsidRDefault="00AA0E41" w:rsidP="00496318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AA0E41" w:rsidRDefault="00DC0C97" w:rsidP="00AA0E41">
      <w:pPr>
        <w:jc w:val="center"/>
        <w:rPr>
          <w:b/>
          <w:sz w:val="28"/>
        </w:rPr>
      </w:pPr>
      <w:r w:rsidRPr="00DC0C97">
        <w:rPr>
          <w:b/>
          <w:i/>
          <w:color w:val="000000"/>
          <w:sz w:val="28"/>
          <w:szCs w:val="28"/>
        </w:rPr>
        <w:t>Решение ситуационных задач</w:t>
      </w:r>
    </w:p>
    <w:p w:rsidR="00AA0E41" w:rsidRDefault="00AA0E41" w:rsidP="00A02C85">
      <w:pPr>
        <w:jc w:val="both"/>
        <w:rPr>
          <w:b/>
          <w:sz w:val="28"/>
        </w:rPr>
      </w:pPr>
    </w:p>
    <w:p w:rsidR="00DC0C97" w:rsidRPr="001A0B91" w:rsidRDefault="00DC0C97" w:rsidP="00DC0C97">
      <w:pPr>
        <w:ind w:firstLine="709"/>
        <w:jc w:val="both"/>
        <w:rPr>
          <w:sz w:val="28"/>
        </w:rPr>
      </w:pPr>
      <w:r w:rsidRPr="001A0B91">
        <w:rPr>
          <w:sz w:val="28"/>
        </w:rPr>
        <w:t xml:space="preserve">При осуществлении санитарно-микологического </w:t>
      </w:r>
      <w:proofErr w:type="gramStart"/>
      <w:r w:rsidRPr="001A0B91">
        <w:rPr>
          <w:sz w:val="28"/>
        </w:rPr>
        <w:t>контроля за</w:t>
      </w:r>
      <w:proofErr w:type="gramEnd"/>
      <w:r w:rsidRPr="001A0B91">
        <w:rPr>
          <w:sz w:val="28"/>
        </w:rPr>
        <w:t xml:space="preserve"> качеством зерна, поступившего на мукомольный комбинат, врачом ФБУЗ «Центр гиг</w:t>
      </w:r>
      <w:r w:rsidRPr="001A0B91">
        <w:rPr>
          <w:sz w:val="28"/>
        </w:rPr>
        <w:t>и</w:t>
      </w:r>
      <w:r w:rsidRPr="001A0B91">
        <w:rPr>
          <w:sz w:val="28"/>
        </w:rPr>
        <w:t>ены и эпидемиологии» были отобраны пробы зерна пшеницы. При провед</w:t>
      </w:r>
      <w:r w:rsidRPr="001A0B91">
        <w:rPr>
          <w:sz w:val="28"/>
        </w:rPr>
        <w:t>е</w:t>
      </w:r>
      <w:r w:rsidRPr="001A0B91">
        <w:rPr>
          <w:sz w:val="28"/>
        </w:rPr>
        <w:t>нии лабораторных исследований было установлено следующее: запах сво</w:t>
      </w:r>
      <w:r w:rsidRPr="001A0B91">
        <w:rPr>
          <w:sz w:val="28"/>
        </w:rPr>
        <w:t>й</w:t>
      </w:r>
      <w:r w:rsidRPr="001A0B91">
        <w:rPr>
          <w:sz w:val="28"/>
        </w:rPr>
        <w:t>ственный нормальному зерну пшеницы, однако при нагревании зерна ощ</w:t>
      </w:r>
      <w:r w:rsidRPr="001A0B91">
        <w:rPr>
          <w:sz w:val="28"/>
        </w:rPr>
        <w:t>у</w:t>
      </w:r>
      <w:r w:rsidRPr="001A0B91">
        <w:rPr>
          <w:sz w:val="28"/>
        </w:rPr>
        <w:t>щается легкий запах плесени. Часть зерен (4%)(норма 1%) имеет розовую окраску. Количество минеральной и сорной примеси не превышает допуст</w:t>
      </w:r>
      <w:r w:rsidRPr="001A0B91">
        <w:rPr>
          <w:sz w:val="28"/>
        </w:rPr>
        <w:t>и</w:t>
      </w:r>
      <w:r w:rsidRPr="001A0B91">
        <w:rPr>
          <w:sz w:val="28"/>
        </w:rPr>
        <w:t>мое ГОСТ 9353 «Пшеница. Технические условия». Влажность зерна соста</w:t>
      </w:r>
      <w:r w:rsidRPr="001A0B91">
        <w:rPr>
          <w:sz w:val="28"/>
        </w:rPr>
        <w:t>в</w:t>
      </w:r>
      <w:r w:rsidRPr="001A0B91">
        <w:rPr>
          <w:sz w:val="28"/>
        </w:rPr>
        <w:t>ляет 19%, что соответствует предельной величине, нормируемой ГОСТом.</w:t>
      </w:r>
    </w:p>
    <w:p w:rsidR="00DC0C97" w:rsidRPr="001A0B91" w:rsidRDefault="00DC0C97" w:rsidP="00DC0C97">
      <w:pPr>
        <w:ind w:firstLine="709"/>
        <w:jc w:val="both"/>
        <w:rPr>
          <w:sz w:val="28"/>
        </w:rPr>
      </w:pPr>
      <w:r w:rsidRPr="001A0B91">
        <w:rPr>
          <w:sz w:val="28"/>
        </w:rPr>
        <w:t xml:space="preserve">В результате лабораторного исследования </w:t>
      </w:r>
      <w:proofErr w:type="spellStart"/>
      <w:r w:rsidRPr="001A0B91">
        <w:rPr>
          <w:sz w:val="28"/>
        </w:rPr>
        <w:t>розовоокрашенных</w:t>
      </w:r>
      <w:proofErr w:type="spellEnd"/>
      <w:r w:rsidRPr="001A0B91">
        <w:rPr>
          <w:sz w:val="28"/>
        </w:rPr>
        <w:t xml:space="preserve"> зерен с помощью методов тонкослойной хроматографии обнаружено содержание </w:t>
      </w:r>
      <w:proofErr w:type="spellStart"/>
      <w:r w:rsidRPr="001A0B91">
        <w:rPr>
          <w:sz w:val="28"/>
        </w:rPr>
        <w:t>афлотоксина</w:t>
      </w:r>
      <w:proofErr w:type="spellEnd"/>
      <w:r w:rsidRPr="001A0B91">
        <w:rPr>
          <w:sz w:val="28"/>
        </w:rPr>
        <w:t xml:space="preserve"> В1 в количестве 8,7 -мкг/кг =0,0087 мг/к</w:t>
      </w:r>
      <w:proofErr w:type="gramStart"/>
      <w:r w:rsidRPr="001A0B91">
        <w:rPr>
          <w:sz w:val="28"/>
        </w:rPr>
        <w:t>г(</w:t>
      </w:r>
      <w:proofErr w:type="gramEnd"/>
      <w:r w:rsidRPr="001A0B91">
        <w:rPr>
          <w:sz w:val="28"/>
        </w:rPr>
        <w:t>норма 0,005 мг/кг)зерна.</w:t>
      </w:r>
    </w:p>
    <w:p w:rsidR="00DC0C97" w:rsidRPr="001A0B91" w:rsidRDefault="00DC0C97" w:rsidP="00DC0C97">
      <w:pPr>
        <w:ind w:firstLine="709"/>
        <w:jc w:val="both"/>
        <w:rPr>
          <w:sz w:val="28"/>
        </w:rPr>
      </w:pPr>
      <w:r w:rsidRPr="001A0B91">
        <w:rPr>
          <w:sz w:val="28"/>
        </w:rPr>
        <w:t>Вопросы:</w:t>
      </w:r>
    </w:p>
    <w:p w:rsidR="00DC0C97" w:rsidRPr="001A0B91" w:rsidRDefault="00DC0C97" w:rsidP="00DC0C97">
      <w:pPr>
        <w:ind w:firstLine="709"/>
        <w:jc w:val="both"/>
        <w:rPr>
          <w:sz w:val="28"/>
        </w:rPr>
      </w:pPr>
      <w:r w:rsidRPr="001A0B91">
        <w:rPr>
          <w:sz w:val="28"/>
        </w:rPr>
        <w:t>1) О чем свидетельствует розовая окраска отдельных зерен. Имеется ли опасность использования этого зерна для пищевых целей?</w:t>
      </w:r>
    </w:p>
    <w:p w:rsidR="00DC0C97" w:rsidRPr="001A0B91" w:rsidRDefault="00DC0C97" w:rsidP="00DC0C97">
      <w:pPr>
        <w:ind w:firstLine="709"/>
        <w:jc w:val="both"/>
        <w:rPr>
          <w:sz w:val="28"/>
        </w:rPr>
      </w:pPr>
      <w:r w:rsidRPr="001A0B91">
        <w:rPr>
          <w:sz w:val="28"/>
        </w:rPr>
        <w:t>2) Причиной какого заболевания людей может стать употребление м</w:t>
      </w:r>
      <w:r w:rsidRPr="001A0B91">
        <w:rPr>
          <w:sz w:val="28"/>
        </w:rPr>
        <w:t>у</w:t>
      </w:r>
      <w:r w:rsidRPr="001A0B91">
        <w:rPr>
          <w:sz w:val="28"/>
        </w:rPr>
        <w:t>ки из такого зерна в пищу?</w:t>
      </w:r>
    </w:p>
    <w:p w:rsidR="00DC0C97" w:rsidRPr="001A0B91" w:rsidRDefault="00DC0C97" w:rsidP="00DC0C97">
      <w:pPr>
        <w:ind w:firstLine="709"/>
        <w:jc w:val="both"/>
        <w:rPr>
          <w:sz w:val="28"/>
        </w:rPr>
      </w:pPr>
      <w:r w:rsidRPr="001A0B91">
        <w:rPr>
          <w:sz w:val="28"/>
        </w:rPr>
        <w:t>3) Дайте заключение по результатам исследования образцов в соотве</w:t>
      </w:r>
      <w:r w:rsidRPr="001A0B91">
        <w:rPr>
          <w:sz w:val="28"/>
        </w:rPr>
        <w:t>т</w:t>
      </w:r>
      <w:r w:rsidRPr="001A0B91">
        <w:rPr>
          <w:sz w:val="28"/>
        </w:rPr>
        <w:t xml:space="preserve">ствии с </w:t>
      </w:r>
      <w:proofErr w:type="gramStart"/>
      <w:r w:rsidRPr="001A0B91">
        <w:rPr>
          <w:sz w:val="28"/>
        </w:rPr>
        <w:t>ТР</w:t>
      </w:r>
      <w:proofErr w:type="gramEnd"/>
      <w:r w:rsidRPr="001A0B91">
        <w:rPr>
          <w:sz w:val="28"/>
        </w:rPr>
        <w:t xml:space="preserve"> ТС 015/2011 «О безопасности зерна».</w:t>
      </w:r>
    </w:p>
    <w:p w:rsidR="00DC0C97" w:rsidRPr="001A0B91" w:rsidRDefault="00DC0C97" w:rsidP="00DC0C97">
      <w:pPr>
        <w:ind w:firstLine="709"/>
        <w:jc w:val="both"/>
        <w:rPr>
          <w:sz w:val="28"/>
        </w:rPr>
      </w:pPr>
      <w:r w:rsidRPr="001A0B91">
        <w:rPr>
          <w:sz w:val="28"/>
        </w:rPr>
        <w:t>4) Какие дополнительные исследования необходимо провести, для р</w:t>
      </w:r>
      <w:r w:rsidRPr="001A0B91">
        <w:rPr>
          <w:sz w:val="28"/>
        </w:rPr>
        <w:t>е</w:t>
      </w:r>
      <w:r w:rsidRPr="001A0B91">
        <w:rPr>
          <w:sz w:val="28"/>
        </w:rPr>
        <w:t>шения вопроса о возможных путях реализации такого зерна?</w:t>
      </w:r>
    </w:p>
    <w:p w:rsidR="00DC0C97" w:rsidRPr="001A0B91" w:rsidRDefault="00DC0C97" w:rsidP="00DC0C97">
      <w:pPr>
        <w:ind w:firstLine="709"/>
        <w:jc w:val="both"/>
        <w:rPr>
          <w:sz w:val="28"/>
        </w:rPr>
      </w:pPr>
      <w:r w:rsidRPr="001A0B91">
        <w:rPr>
          <w:sz w:val="28"/>
        </w:rPr>
        <w:t>5) Укажите необходимые профилактические мероприятия.</w:t>
      </w:r>
    </w:p>
    <w:p w:rsidR="00DC0C97" w:rsidRPr="001A0B91" w:rsidRDefault="00DC0C97" w:rsidP="00DC0C97">
      <w:pPr>
        <w:ind w:firstLine="709"/>
        <w:jc w:val="both"/>
        <w:rPr>
          <w:b/>
          <w:sz w:val="28"/>
          <w:u w:val="single"/>
        </w:rPr>
      </w:pPr>
      <w:r w:rsidRPr="001A0B91">
        <w:rPr>
          <w:b/>
          <w:sz w:val="28"/>
          <w:u w:val="single"/>
        </w:rPr>
        <w:t>Эталон ответа:</w:t>
      </w:r>
    </w:p>
    <w:p w:rsidR="00DC0C97" w:rsidRPr="001A0B91" w:rsidRDefault="00DC0C97" w:rsidP="00DC0C97">
      <w:pPr>
        <w:ind w:firstLine="709"/>
        <w:jc w:val="both"/>
        <w:rPr>
          <w:sz w:val="28"/>
        </w:rPr>
      </w:pPr>
      <w:r w:rsidRPr="001A0B91">
        <w:rPr>
          <w:sz w:val="28"/>
        </w:rPr>
        <w:t xml:space="preserve">1.Розовая окраска свидетельствует о поражении зерна </w:t>
      </w:r>
      <w:proofErr w:type="spellStart"/>
      <w:r w:rsidRPr="001A0B91">
        <w:rPr>
          <w:sz w:val="28"/>
        </w:rPr>
        <w:t>микотоксин</w:t>
      </w:r>
      <w:r w:rsidRPr="001A0B91">
        <w:rPr>
          <w:sz w:val="28"/>
        </w:rPr>
        <w:t>а</w:t>
      </w:r>
      <w:r w:rsidRPr="001A0B91">
        <w:rPr>
          <w:sz w:val="28"/>
        </w:rPr>
        <w:t>ми</w:t>
      </w:r>
      <w:proofErr w:type="gramStart"/>
      <w:r w:rsidRPr="001A0B91">
        <w:rPr>
          <w:sz w:val="28"/>
        </w:rPr>
        <w:t>.Р</w:t>
      </w:r>
      <w:proofErr w:type="gramEnd"/>
      <w:r w:rsidRPr="001A0B91">
        <w:rPr>
          <w:sz w:val="28"/>
        </w:rPr>
        <w:t>аз</w:t>
      </w:r>
      <w:proofErr w:type="spellEnd"/>
      <w:r w:rsidRPr="001A0B91">
        <w:rPr>
          <w:sz w:val="28"/>
        </w:rPr>
        <w:t xml:space="preserve"> окраска больше 3%,то исследуем на токсичность (если меньше 3% р</w:t>
      </w:r>
      <w:r w:rsidRPr="001A0B91">
        <w:rPr>
          <w:sz w:val="28"/>
        </w:rPr>
        <w:t>е</w:t>
      </w:r>
      <w:r w:rsidRPr="001A0B91">
        <w:rPr>
          <w:sz w:val="28"/>
        </w:rPr>
        <w:t xml:space="preserve">ализовывать в </w:t>
      </w:r>
      <w:r>
        <w:rPr>
          <w:sz w:val="28"/>
        </w:rPr>
        <w:t xml:space="preserve">срочном порядке, подсортировка) </w:t>
      </w:r>
      <w:r w:rsidRPr="001A0B91">
        <w:rPr>
          <w:sz w:val="28"/>
        </w:rPr>
        <w:t>4% исследуем на токси</w:t>
      </w:r>
      <w:r w:rsidRPr="001A0B91">
        <w:rPr>
          <w:sz w:val="28"/>
        </w:rPr>
        <w:t>ч</w:t>
      </w:r>
      <w:r w:rsidRPr="001A0B91">
        <w:rPr>
          <w:sz w:val="28"/>
        </w:rPr>
        <w:t>ность , биологические пробы, клеточное культивирование дрожжей, хром</w:t>
      </w:r>
      <w:r w:rsidRPr="001A0B91">
        <w:rPr>
          <w:sz w:val="28"/>
        </w:rPr>
        <w:t>а</w:t>
      </w:r>
      <w:r w:rsidRPr="001A0B91">
        <w:rPr>
          <w:sz w:val="28"/>
        </w:rPr>
        <w:t>тография магнием, зерно опасно для пищевых целей</w:t>
      </w:r>
    </w:p>
    <w:p w:rsidR="00DC0C97" w:rsidRPr="001A0B91" w:rsidRDefault="00DC0C97" w:rsidP="00DC0C97">
      <w:pPr>
        <w:ind w:firstLine="709"/>
        <w:jc w:val="both"/>
        <w:rPr>
          <w:sz w:val="28"/>
        </w:rPr>
      </w:pPr>
      <w:r w:rsidRPr="001A0B91">
        <w:rPr>
          <w:sz w:val="28"/>
        </w:rPr>
        <w:t>2. Пищевые отравления</w:t>
      </w:r>
      <w:proofErr w:type="gramStart"/>
      <w:r w:rsidRPr="001A0B91">
        <w:rPr>
          <w:sz w:val="28"/>
        </w:rPr>
        <w:t xml:space="preserve"> .</w:t>
      </w:r>
      <w:proofErr w:type="spellStart"/>
      <w:proofErr w:type="gramEnd"/>
      <w:r w:rsidRPr="001A0B91">
        <w:rPr>
          <w:sz w:val="28"/>
        </w:rPr>
        <w:t>Микотоксикоз</w:t>
      </w:r>
      <w:proofErr w:type="spellEnd"/>
      <w:r w:rsidRPr="001A0B91">
        <w:rPr>
          <w:sz w:val="28"/>
        </w:rPr>
        <w:t xml:space="preserve"> . </w:t>
      </w:r>
      <w:proofErr w:type="spellStart"/>
      <w:r w:rsidRPr="001A0B91">
        <w:rPr>
          <w:sz w:val="28"/>
        </w:rPr>
        <w:t>Афлотоксикоз</w:t>
      </w:r>
      <w:proofErr w:type="spellEnd"/>
      <w:r w:rsidRPr="001A0B91">
        <w:rPr>
          <w:sz w:val="28"/>
        </w:rPr>
        <w:t xml:space="preserve"> ( микроскоп</w:t>
      </w:r>
      <w:r w:rsidRPr="001A0B91">
        <w:rPr>
          <w:sz w:val="28"/>
        </w:rPr>
        <w:t>и</w:t>
      </w:r>
      <w:r w:rsidRPr="001A0B91">
        <w:rPr>
          <w:sz w:val="28"/>
        </w:rPr>
        <w:t>ческие грибы в зерновых культурах ,бобах, орехах). Повышенная влажность</w:t>
      </w:r>
      <w:proofErr w:type="gramStart"/>
      <w:r w:rsidRPr="001A0B91">
        <w:rPr>
          <w:sz w:val="28"/>
        </w:rPr>
        <w:t xml:space="preserve"> ,</w:t>
      </w:r>
      <w:proofErr w:type="gramEnd"/>
      <w:r w:rsidRPr="001A0B91">
        <w:rPr>
          <w:sz w:val="28"/>
        </w:rPr>
        <w:t>повышенная температура 24-35С этому способствует .</w:t>
      </w:r>
    </w:p>
    <w:p w:rsidR="00DC0C97" w:rsidRPr="001A0B91" w:rsidRDefault="00DC0C97" w:rsidP="00DC0C97">
      <w:pPr>
        <w:ind w:firstLine="709"/>
        <w:jc w:val="both"/>
        <w:rPr>
          <w:sz w:val="28"/>
        </w:rPr>
      </w:pPr>
      <w:proofErr w:type="spellStart"/>
      <w:r w:rsidRPr="001A0B91">
        <w:rPr>
          <w:sz w:val="28"/>
        </w:rPr>
        <w:lastRenderedPageBreak/>
        <w:t>Заболевания</w:t>
      </w:r>
      <w:proofErr w:type="gramStart"/>
      <w:r w:rsidRPr="001A0B91">
        <w:rPr>
          <w:sz w:val="28"/>
        </w:rPr>
        <w:t>:о</w:t>
      </w:r>
      <w:proofErr w:type="gramEnd"/>
      <w:r w:rsidRPr="001A0B91">
        <w:rPr>
          <w:sz w:val="28"/>
        </w:rPr>
        <w:t>стрый</w:t>
      </w:r>
      <w:proofErr w:type="spellEnd"/>
      <w:r w:rsidRPr="001A0B91">
        <w:rPr>
          <w:sz w:val="28"/>
        </w:rPr>
        <w:t xml:space="preserve"> геморрагический некроз печени, отек, рак печени.</w:t>
      </w:r>
    </w:p>
    <w:p w:rsidR="00DC0C97" w:rsidRPr="001A0B91" w:rsidRDefault="00DC0C97" w:rsidP="00DC0C97">
      <w:pPr>
        <w:ind w:firstLine="709"/>
        <w:jc w:val="both"/>
        <w:rPr>
          <w:sz w:val="28"/>
        </w:rPr>
      </w:pPr>
      <w:r w:rsidRPr="001A0B91">
        <w:rPr>
          <w:sz w:val="28"/>
        </w:rPr>
        <w:t>3.Зерно опасно для питания человека по показателю зараженности з</w:t>
      </w:r>
      <w:r w:rsidRPr="001A0B91">
        <w:rPr>
          <w:sz w:val="28"/>
        </w:rPr>
        <w:t>е</w:t>
      </w:r>
      <w:r w:rsidRPr="001A0B91">
        <w:rPr>
          <w:sz w:val="28"/>
        </w:rPr>
        <w:t xml:space="preserve">рен (4%) и содержанию </w:t>
      </w:r>
      <w:proofErr w:type="spellStart"/>
      <w:r w:rsidRPr="001A0B91">
        <w:rPr>
          <w:sz w:val="28"/>
        </w:rPr>
        <w:t>афлотоксина</w:t>
      </w:r>
      <w:proofErr w:type="spellEnd"/>
      <w:r w:rsidRPr="001A0B91">
        <w:rPr>
          <w:sz w:val="28"/>
        </w:rPr>
        <w:t xml:space="preserve"> (0,0087 мг/кг)</w:t>
      </w:r>
    </w:p>
    <w:p w:rsidR="00DC0C97" w:rsidRPr="001A0B91" w:rsidRDefault="00DC0C97" w:rsidP="00DC0C97">
      <w:pPr>
        <w:ind w:firstLine="709"/>
        <w:jc w:val="both"/>
        <w:rPr>
          <w:sz w:val="28"/>
        </w:rPr>
      </w:pPr>
      <w:r w:rsidRPr="001A0B91">
        <w:rPr>
          <w:sz w:val="28"/>
        </w:rPr>
        <w:t xml:space="preserve">4.Промышленная переработка способна уменьшить опасность продукта в результате разбавления, </w:t>
      </w:r>
      <w:proofErr w:type="spellStart"/>
      <w:r w:rsidRPr="001A0B91">
        <w:rPr>
          <w:sz w:val="28"/>
        </w:rPr>
        <w:t>деконтаминации</w:t>
      </w:r>
      <w:proofErr w:type="spellEnd"/>
      <w:r w:rsidRPr="001A0B91">
        <w:rPr>
          <w:sz w:val="28"/>
        </w:rPr>
        <w:t xml:space="preserve"> и сепарации.</w:t>
      </w:r>
    </w:p>
    <w:p w:rsidR="00DC0C97" w:rsidRPr="001A0B91" w:rsidRDefault="00DC0C97" w:rsidP="00DC0C97">
      <w:pPr>
        <w:ind w:firstLine="709"/>
        <w:jc w:val="both"/>
        <w:rPr>
          <w:sz w:val="28"/>
        </w:rPr>
      </w:pPr>
      <w:r w:rsidRPr="001A0B91">
        <w:rPr>
          <w:sz w:val="28"/>
        </w:rPr>
        <w:t>Разбавлени</w:t>
      </w:r>
      <w:proofErr w:type="gramStart"/>
      <w:r w:rsidRPr="001A0B91">
        <w:rPr>
          <w:sz w:val="28"/>
        </w:rPr>
        <w:t>е-</w:t>
      </w:r>
      <w:proofErr w:type="gramEnd"/>
      <w:r w:rsidRPr="001A0B91">
        <w:rPr>
          <w:sz w:val="28"/>
        </w:rPr>
        <w:t xml:space="preserve"> перемешивание продукции с повышенной концентрацией </w:t>
      </w:r>
      <w:proofErr w:type="spellStart"/>
      <w:r w:rsidRPr="001A0B91">
        <w:rPr>
          <w:sz w:val="28"/>
        </w:rPr>
        <w:t>афлотоксина</w:t>
      </w:r>
      <w:proofErr w:type="spellEnd"/>
      <w:r w:rsidRPr="001A0B91">
        <w:rPr>
          <w:sz w:val="28"/>
        </w:rPr>
        <w:t xml:space="preserve"> с более чистыми партиями с обязательным контролем средней пробы после получения смеси.</w:t>
      </w:r>
    </w:p>
    <w:p w:rsidR="00DC0C97" w:rsidRPr="001A0B91" w:rsidRDefault="00DC0C97" w:rsidP="00DC0C97">
      <w:pPr>
        <w:ind w:firstLine="709"/>
        <w:jc w:val="both"/>
        <w:rPr>
          <w:sz w:val="28"/>
        </w:rPr>
      </w:pPr>
      <w:proofErr w:type="spellStart"/>
      <w:r w:rsidRPr="001A0B91">
        <w:rPr>
          <w:sz w:val="28"/>
        </w:rPr>
        <w:t>Деконтаминаци</w:t>
      </w:r>
      <w:proofErr w:type="gramStart"/>
      <w:r w:rsidRPr="001A0B91">
        <w:rPr>
          <w:sz w:val="28"/>
        </w:rPr>
        <w:t>я</w:t>
      </w:r>
      <w:proofErr w:type="spellEnd"/>
      <w:r w:rsidRPr="001A0B91">
        <w:rPr>
          <w:sz w:val="28"/>
        </w:rPr>
        <w:t>-</w:t>
      </w:r>
      <w:proofErr w:type="gramEnd"/>
      <w:r w:rsidRPr="001A0B91">
        <w:rPr>
          <w:sz w:val="28"/>
        </w:rPr>
        <w:t xml:space="preserve"> денатурация </w:t>
      </w:r>
      <w:proofErr w:type="spellStart"/>
      <w:r w:rsidRPr="001A0B91">
        <w:rPr>
          <w:sz w:val="28"/>
        </w:rPr>
        <w:t>афлотоксинов</w:t>
      </w:r>
      <w:proofErr w:type="spellEnd"/>
      <w:r w:rsidRPr="001A0B91">
        <w:rPr>
          <w:sz w:val="28"/>
        </w:rPr>
        <w:t xml:space="preserve"> при обработке ее щел</w:t>
      </w:r>
      <w:r w:rsidRPr="001A0B91">
        <w:rPr>
          <w:sz w:val="28"/>
        </w:rPr>
        <w:t>о</w:t>
      </w:r>
      <w:r w:rsidRPr="001A0B91">
        <w:rPr>
          <w:sz w:val="28"/>
        </w:rPr>
        <w:t>чами ,аммонийными солями ,озоном.</w:t>
      </w:r>
    </w:p>
    <w:p w:rsidR="00DC0C97" w:rsidRPr="001A0B91" w:rsidRDefault="00DC0C97" w:rsidP="00DC0C97">
      <w:pPr>
        <w:ind w:firstLine="709"/>
        <w:jc w:val="both"/>
        <w:rPr>
          <w:sz w:val="28"/>
        </w:rPr>
      </w:pPr>
      <w:r w:rsidRPr="001A0B91">
        <w:rPr>
          <w:sz w:val="28"/>
        </w:rPr>
        <w:t>Сепарация-удаление загрязненных зерен из общей массы продукта.</w:t>
      </w:r>
    </w:p>
    <w:p w:rsidR="00DC0C97" w:rsidRPr="001A0B91" w:rsidRDefault="00DC0C97" w:rsidP="00DC0C97">
      <w:pPr>
        <w:ind w:firstLine="709"/>
        <w:jc w:val="both"/>
        <w:rPr>
          <w:sz w:val="28"/>
        </w:rPr>
      </w:pPr>
      <w:r w:rsidRPr="001A0B91">
        <w:rPr>
          <w:sz w:val="28"/>
        </w:rPr>
        <w:t>Иммуноферментный анализ в пище и кормах.</w:t>
      </w:r>
    </w:p>
    <w:p w:rsidR="00DC0C97" w:rsidRPr="001A0B91" w:rsidRDefault="00DC0C97" w:rsidP="00DC0C97">
      <w:pPr>
        <w:ind w:firstLine="709"/>
        <w:jc w:val="both"/>
        <w:rPr>
          <w:sz w:val="28"/>
        </w:rPr>
      </w:pPr>
    </w:p>
    <w:p w:rsidR="00DC0C97" w:rsidRPr="001A0B91" w:rsidRDefault="00DC0C97" w:rsidP="00DC0C97">
      <w:pPr>
        <w:ind w:firstLine="709"/>
        <w:jc w:val="both"/>
        <w:rPr>
          <w:sz w:val="28"/>
        </w:rPr>
      </w:pPr>
      <w:r w:rsidRPr="001A0B91">
        <w:rPr>
          <w:sz w:val="28"/>
        </w:rPr>
        <w:t xml:space="preserve">Для оценки стадии хронической нагрузки </w:t>
      </w:r>
      <w:proofErr w:type="spellStart"/>
      <w:r w:rsidRPr="001A0B91">
        <w:rPr>
          <w:sz w:val="28"/>
        </w:rPr>
        <w:t>афлотоксинами</w:t>
      </w:r>
      <w:proofErr w:type="spellEnd"/>
      <w:r w:rsidRPr="001A0B91">
        <w:rPr>
          <w:sz w:val="28"/>
        </w:rPr>
        <w:t xml:space="preserve"> в крови определяют </w:t>
      </w:r>
      <w:proofErr w:type="spellStart"/>
      <w:r w:rsidRPr="001A0B91">
        <w:rPr>
          <w:sz w:val="28"/>
        </w:rPr>
        <w:t>афлотоксин</w:t>
      </w:r>
      <w:proofErr w:type="spellEnd"/>
      <w:r w:rsidRPr="001A0B91">
        <w:rPr>
          <w:sz w:val="28"/>
        </w:rPr>
        <w:t>-альбуминовый комплекс.</w:t>
      </w:r>
    </w:p>
    <w:p w:rsidR="00DC0C97" w:rsidRPr="001A0B91" w:rsidRDefault="00DC0C97" w:rsidP="00DC0C97">
      <w:pPr>
        <w:ind w:firstLine="709"/>
        <w:jc w:val="both"/>
        <w:rPr>
          <w:sz w:val="28"/>
        </w:rPr>
      </w:pPr>
      <w:r w:rsidRPr="001A0B91">
        <w:rPr>
          <w:sz w:val="28"/>
        </w:rPr>
        <w:t>5.Мероприятия</w:t>
      </w:r>
      <w:proofErr w:type="gramStart"/>
      <w:r w:rsidRPr="001A0B91">
        <w:rPr>
          <w:sz w:val="28"/>
        </w:rPr>
        <w:t>:С</w:t>
      </w:r>
      <w:proofErr w:type="gramEnd"/>
      <w:r w:rsidRPr="001A0B91">
        <w:rPr>
          <w:sz w:val="28"/>
        </w:rPr>
        <w:t>облюдение условий хранения -влажность не должны превышать 10%,температура 10С .Инертная атмосфера в хранилище. Дези</w:t>
      </w:r>
      <w:r w:rsidRPr="001A0B91">
        <w:rPr>
          <w:sz w:val="28"/>
        </w:rPr>
        <w:t>н</w:t>
      </w:r>
      <w:r w:rsidRPr="001A0B91">
        <w:rPr>
          <w:sz w:val="28"/>
        </w:rPr>
        <w:t>секция и дератизация. Контроль безопасности кормов.</w:t>
      </w:r>
    </w:p>
    <w:p w:rsidR="00DC0C97" w:rsidRDefault="00DC0C97" w:rsidP="00A02C85">
      <w:pPr>
        <w:jc w:val="both"/>
        <w:rPr>
          <w:b/>
          <w:sz w:val="28"/>
        </w:rPr>
      </w:pPr>
    </w:p>
    <w:p w:rsidR="00AA0E41" w:rsidRPr="00B332EA" w:rsidRDefault="00AA0E41" w:rsidP="00AA0E41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743FE0">
        <w:rPr>
          <w:b/>
          <w:sz w:val="28"/>
          <w:szCs w:val="28"/>
          <w:u w:val="single"/>
        </w:rPr>
        <w:t>6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743FE0" w:rsidRPr="00523316">
        <w:rPr>
          <w:b/>
          <w:bCs/>
          <w:sz w:val="28"/>
          <w:szCs w:val="28"/>
        </w:rPr>
        <w:t>Госсанэпиднадзор за пред</w:t>
      </w:r>
      <w:r w:rsidR="00743FE0" w:rsidRPr="00523316">
        <w:rPr>
          <w:b/>
          <w:bCs/>
          <w:sz w:val="28"/>
          <w:szCs w:val="28"/>
        </w:rPr>
        <w:softHyphen/>
        <w:t>приятиями мяс</w:t>
      </w:r>
      <w:proofErr w:type="gramStart"/>
      <w:r w:rsidR="00743FE0" w:rsidRPr="00523316">
        <w:rPr>
          <w:b/>
          <w:bCs/>
          <w:sz w:val="28"/>
          <w:szCs w:val="28"/>
        </w:rPr>
        <w:t>о-</w:t>
      </w:r>
      <w:proofErr w:type="gramEnd"/>
      <w:r w:rsidR="00743FE0" w:rsidRPr="00523316">
        <w:rPr>
          <w:b/>
          <w:bCs/>
          <w:sz w:val="28"/>
          <w:szCs w:val="28"/>
        </w:rPr>
        <w:t xml:space="preserve"> и </w:t>
      </w:r>
      <w:proofErr w:type="spellStart"/>
      <w:r w:rsidR="00743FE0" w:rsidRPr="00523316">
        <w:rPr>
          <w:b/>
          <w:bCs/>
          <w:sz w:val="28"/>
          <w:szCs w:val="28"/>
        </w:rPr>
        <w:t>рыбоперераб</w:t>
      </w:r>
      <w:r w:rsidR="00743FE0" w:rsidRPr="00523316">
        <w:rPr>
          <w:b/>
          <w:bCs/>
          <w:sz w:val="28"/>
          <w:szCs w:val="28"/>
        </w:rPr>
        <w:t>а</w:t>
      </w:r>
      <w:r w:rsidR="00743FE0" w:rsidRPr="00523316">
        <w:rPr>
          <w:b/>
          <w:bCs/>
          <w:sz w:val="28"/>
          <w:szCs w:val="28"/>
        </w:rPr>
        <w:t>тывающей</w:t>
      </w:r>
      <w:proofErr w:type="spellEnd"/>
      <w:r w:rsidR="00743FE0" w:rsidRPr="00523316">
        <w:rPr>
          <w:b/>
          <w:bCs/>
          <w:sz w:val="28"/>
          <w:szCs w:val="28"/>
        </w:rPr>
        <w:t xml:space="preserve"> промышленности и произ</w:t>
      </w:r>
      <w:r w:rsidR="00743FE0" w:rsidRPr="00523316">
        <w:rPr>
          <w:b/>
          <w:bCs/>
          <w:sz w:val="28"/>
          <w:szCs w:val="28"/>
        </w:rPr>
        <w:softHyphen/>
      </w:r>
      <w:r w:rsidR="00743FE0" w:rsidRPr="00523316">
        <w:rPr>
          <w:b/>
          <w:bCs/>
          <w:spacing w:val="-1"/>
          <w:sz w:val="28"/>
          <w:szCs w:val="28"/>
        </w:rPr>
        <w:t>водственный контроль за кач</w:t>
      </w:r>
      <w:r w:rsidR="00743FE0" w:rsidRPr="00523316">
        <w:rPr>
          <w:b/>
          <w:bCs/>
          <w:spacing w:val="-1"/>
          <w:sz w:val="28"/>
          <w:szCs w:val="28"/>
        </w:rPr>
        <w:t>е</w:t>
      </w:r>
      <w:r w:rsidR="00743FE0" w:rsidRPr="00523316">
        <w:rPr>
          <w:b/>
          <w:bCs/>
          <w:spacing w:val="-1"/>
          <w:sz w:val="28"/>
          <w:szCs w:val="28"/>
        </w:rPr>
        <w:t>ством и безопасно</w:t>
      </w:r>
      <w:r w:rsidR="00743FE0" w:rsidRPr="00523316">
        <w:rPr>
          <w:b/>
          <w:bCs/>
          <w:spacing w:val="-1"/>
          <w:sz w:val="28"/>
          <w:szCs w:val="28"/>
        </w:rPr>
        <w:softHyphen/>
      </w:r>
      <w:r w:rsidR="00743FE0" w:rsidRPr="00523316">
        <w:rPr>
          <w:b/>
          <w:bCs/>
          <w:sz w:val="28"/>
          <w:szCs w:val="28"/>
        </w:rPr>
        <w:t>стью пищевого сырья и готовой продукции</w:t>
      </w:r>
      <w:r w:rsidRPr="00B332EA">
        <w:rPr>
          <w:b/>
          <w:sz w:val="28"/>
          <w:szCs w:val="28"/>
        </w:rPr>
        <w:t>».</w:t>
      </w:r>
    </w:p>
    <w:p w:rsidR="00AA0E41" w:rsidRPr="00BD309D" w:rsidRDefault="00AA0E41" w:rsidP="00AA0E41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AA0E41" w:rsidRDefault="00AA0E41" w:rsidP="00AA0E41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A0E41" w:rsidRPr="009C0294" w:rsidRDefault="00AA0E41" w:rsidP="00AA0E41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A0E41" w:rsidRPr="009C0294" w:rsidRDefault="00AA0E41" w:rsidP="00AA0E41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A0E41" w:rsidRPr="009C0294" w:rsidRDefault="00AA0E41" w:rsidP="00AA0E41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743FE0" w:rsidRPr="000819E7" w:rsidRDefault="00743FE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0819E7">
        <w:rPr>
          <w:color w:val="000000"/>
          <w:spacing w:val="2"/>
          <w:sz w:val="28"/>
          <w:szCs w:val="28"/>
        </w:rPr>
        <w:t>«О качестве и безопасности пищевых продуктов». Федеральный закон от 02.01.00 № 29-ФЗ</w:t>
      </w:r>
      <w:r w:rsidRPr="000819E7">
        <w:rPr>
          <w:color w:val="000000"/>
          <w:sz w:val="28"/>
          <w:szCs w:val="28"/>
        </w:rPr>
        <w:t>.</w:t>
      </w:r>
    </w:p>
    <w:p w:rsidR="00743FE0" w:rsidRDefault="00743FE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0819E7">
        <w:rPr>
          <w:sz w:val="28"/>
          <w:szCs w:val="28"/>
        </w:rPr>
        <w:t xml:space="preserve">«О санитарно-эпидемиологическом благополучии». </w:t>
      </w:r>
      <w:r w:rsidRPr="000819E7">
        <w:rPr>
          <w:color w:val="000000"/>
          <w:spacing w:val="2"/>
          <w:sz w:val="28"/>
          <w:szCs w:val="28"/>
        </w:rPr>
        <w:t>Федеральный з</w:t>
      </w:r>
      <w:r w:rsidRPr="000819E7">
        <w:rPr>
          <w:color w:val="000000"/>
          <w:spacing w:val="2"/>
          <w:sz w:val="28"/>
          <w:szCs w:val="28"/>
        </w:rPr>
        <w:t>а</w:t>
      </w:r>
      <w:r w:rsidRPr="000819E7">
        <w:rPr>
          <w:color w:val="000000"/>
          <w:spacing w:val="2"/>
          <w:sz w:val="28"/>
          <w:szCs w:val="28"/>
        </w:rPr>
        <w:t>кон от 30.03.99 № 52-ФЗ</w:t>
      </w:r>
      <w:r w:rsidRPr="000819E7">
        <w:rPr>
          <w:color w:val="000000"/>
          <w:sz w:val="28"/>
          <w:szCs w:val="28"/>
        </w:rPr>
        <w:t>.</w:t>
      </w:r>
    </w:p>
    <w:p w:rsidR="00743FE0" w:rsidRDefault="00743FE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523316">
        <w:rPr>
          <w:color w:val="000000"/>
          <w:spacing w:val="3"/>
          <w:sz w:val="28"/>
          <w:szCs w:val="28"/>
        </w:rPr>
        <w:t xml:space="preserve">«Санитарные правила для предприятий мясной </w:t>
      </w:r>
      <w:r w:rsidRPr="00523316">
        <w:rPr>
          <w:color w:val="000000"/>
          <w:sz w:val="28"/>
          <w:szCs w:val="28"/>
        </w:rPr>
        <w:t>промышленности» №3238-85 от 27.03.85.</w:t>
      </w:r>
    </w:p>
    <w:p w:rsidR="00743FE0" w:rsidRPr="00523316" w:rsidRDefault="00743FE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523316">
        <w:rPr>
          <w:sz w:val="28"/>
          <w:szCs w:val="28"/>
        </w:rPr>
        <w:t xml:space="preserve">«О безопасности мяса и мясной продукции». Технический регламент Таможенного союза. </w:t>
      </w:r>
      <w:proofErr w:type="gramStart"/>
      <w:r w:rsidRPr="00523316">
        <w:rPr>
          <w:sz w:val="28"/>
          <w:szCs w:val="28"/>
        </w:rPr>
        <w:t>ТР</w:t>
      </w:r>
      <w:proofErr w:type="gramEnd"/>
      <w:r w:rsidRPr="00523316">
        <w:rPr>
          <w:sz w:val="28"/>
          <w:szCs w:val="28"/>
        </w:rPr>
        <w:t xml:space="preserve"> ТС 034/2013. </w:t>
      </w:r>
    </w:p>
    <w:p w:rsidR="00743FE0" w:rsidRPr="00523316" w:rsidRDefault="00743FE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523316">
        <w:rPr>
          <w:color w:val="000000"/>
          <w:spacing w:val="-1"/>
          <w:sz w:val="28"/>
          <w:szCs w:val="28"/>
        </w:rPr>
        <w:t>«Производство и реализация рыбной продукции</w:t>
      </w:r>
      <w:r w:rsidRPr="00523316">
        <w:rPr>
          <w:color w:val="000000"/>
          <w:sz w:val="28"/>
          <w:szCs w:val="28"/>
        </w:rPr>
        <w:t>»</w:t>
      </w:r>
      <w:r w:rsidRPr="00523316">
        <w:rPr>
          <w:color w:val="000000"/>
          <w:spacing w:val="2"/>
          <w:sz w:val="28"/>
          <w:szCs w:val="28"/>
        </w:rPr>
        <w:t xml:space="preserve"> </w:t>
      </w:r>
      <w:r w:rsidRPr="00523316">
        <w:rPr>
          <w:sz w:val="28"/>
          <w:szCs w:val="28"/>
        </w:rPr>
        <w:t>СанПиН 2.3.4.050-96</w:t>
      </w:r>
      <w:r w:rsidRPr="00523316">
        <w:rPr>
          <w:color w:val="000000"/>
          <w:spacing w:val="-1"/>
          <w:sz w:val="28"/>
          <w:szCs w:val="28"/>
        </w:rPr>
        <w:t xml:space="preserve">. </w:t>
      </w:r>
    </w:p>
    <w:p w:rsidR="00743FE0" w:rsidRPr="00523316" w:rsidRDefault="00743FE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523316">
        <w:rPr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523316">
        <w:rPr>
          <w:color w:val="000000"/>
          <w:spacing w:val="1"/>
          <w:sz w:val="28"/>
          <w:szCs w:val="28"/>
        </w:rPr>
        <w:t xml:space="preserve">пищевых   продуктов».   </w:t>
      </w:r>
      <w:r w:rsidRPr="00523316">
        <w:rPr>
          <w:color w:val="000000"/>
          <w:spacing w:val="-3"/>
          <w:sz w:val="28"/>
          <w:szCs w:val="28"/>
        </w:rPr>
        <w:t>СанПиН 2.3.2.1078-01 МЗ РФ с дополнениями.</w:t>
      </w:r>
    </w:p>
    <w:p w:rsidR="00AA0E41" w:rsidRPr="009C0294" w:rsidRDefault="00743FE0" w:rsidP="00743FE0">
      <w:pPr>
        <w:pStyle w:val="aa"/>
        <w:ind w:left="727"/>
        <w:contextualSpacing/>
        <w:jc w:val="both"/>
        <w:rPr>
          <w:sz w:val="28"/>
          <w:szCs w:val="28"/>
        </w:rPr>
      </w:pPr>
      <w:r w:rsidRPr="00523316">
        <w:rPr>
          <w:bCs/>
          <w:sz w:val="28"/>
          <w:szCs w:val="28"/>
        </w:rPr>
        <w:t>«О безопасности пищевой продукции». Технический регламент Там</w:t>
      </w:r>
      <w:r w:rsidRPr="00523316">
        <w:rPr>
          <w:bCs/>
          <w:sz w:val="28"/>
          <w:szCs w:val="28"/>
        </w:rPr>
        <w:t>о</w:t>
      </w:r>
      <w:r w:rsidRPr="00523316">
        <w:rPr>
          <w:bCs/>
          <w:sz w:val="28"/>
          <w:szCs w:val="28"/>
        </w:rPr>
        <w:t xml:space="preserve">женного союза </w:t>
      </w:r>
      <w:proofErr w:type="gramStart"/>
      <w:r w:rsidRPr="00523316">
        <w:rPr>
          <w:bCs/>
          <w:sz w:val="28"/>
          <w:szCs w:val="28"/>
        </w:rPr>
        <w:t>ТР</w:t>
      </w:r>
      <w:proofErr w:type="gramEnd"/>
      <w:r w:rsidRPr="00523316">
        <w:rPr>
          <w:bCs/>
          <w:sz w:val="28"/>
          <w:szCs w:val="28"/>
        </w:rPr>
        <w:t xml:space="preserve"> ТС 021/2011  (</w:t>
      </w:r>
      <w:r w:rsidRPr="00523316">
        <w:rPr>
          <w:sz w:val="28"/>
          <w:szCs w:val="28"/>
        </w:rPr>
        <w:t>утв. решением Комиссии Таможенн</w:t>
      </w:r>
      <w:r w:rsidRPr="00523316">
        <w:rPr>
          <w:sz w:val="28"/>
          <w:szCs w:val="28"/>
        </w:rPr>
        <w:t>о</w:t>
      </w:r>
      <w:r w:rsidRPr="00523316">
        <w:rPr>
          <w:sz w:val="28"/>
          <w:szCs w:val="28"/>
        </w:rPr>
        <w:t xml:space="preserve">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523316">
          <w:rPr>
            <w:sz w:val="28"/>
            <w:szCs w:val="28"/>
          </w:rPr>
          <w:t>2011 г</w:t>
        </w:r>
      </w:smartTag>
      <w:r w:rsidRPr="00523316">
        <w:rPr>
          <w:sz w:val="28"/>
          <w:szCs w:val="28"/>
        </w:rPr>
        <w:t>. № 880).</w:t>
      </w:r>
      <w:r w:rsidR="00AA0E41" w:rsidRPr="009C0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AA0E41" w:rsidRPr="009C0294" w:rsidRDefault="00AA0E41" w:rsidP="00AA0E41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Использовать изложенные гигиенические нормативы </w:t>
      </w:r>
      <w:proofErr w:type="gramStart"/>
      <w:r w:rsidRPr="009C0294">
        <w:rPr>
          <w:sz w:val="28"/>
          <w:szCs w:val="28"/>
        </w:rPr>
        <w:t>решении</w:t>
      </w:r>
      <w:proofErr w:type="gramEnd"/>
      <w:r w:rsidRPr="009C0294">
        <w:rPr>
          <w:sz w:val="28"/>
          <w:szCs w:val="28"/>
        </w:rPr>
        <w:t xml:space="preserve"> ситу</w:t>
      </w:r>
      <w:r w:rsidRPr="009C0294">
        <w:rPr>
          <w:sz w:val="28"/>
          <w:szCs w:val="28"/>
        </w:rPr>
        <w:t>а</w:t>
      </w:r>
      <w:r w:rsidRPr="009C0294">
        <w:rPr>
          <w:sz w:val="28"/>
          <w:szCs w:val="28"/>
        </w:rPr>
        <w:t>ционных задач.</w:t>
      </w:r>
    </w:p>
    <w:p w:rsidR="00AA0E41" w:rsidRDefault="00AA0E41" w:rsidP="00AA0E41">
      <w:pPr>
        <w:pStyle w:val="aa"/>
        <w:ind w:left="727"/>
        <w:contextualSpacing/>
        <w:jc w:val="right"/>
      </w:pPr>
    </w:p>
    <w:p w:rsidR="00AA0E41" w:rsidRDefault="00AA0E41" w:rsidP="00AA0E41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AA0E41" w:rsidRDefault="00DC0C97" w:rsidP="00AA0E41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 ситуационных задач</w:t>
      </w:r>
    </w:p>
    <w:p w:rsidR="00DC0C97" w:rsidRDefault="00DC0C97" w:rsidP="00AA0E41">
      <w:pPr>
        <w:jc w:val="center"/>
        <w:rPr>
          <w:b/>
          <w:i/>
          <w:color w:val="000000"/>
          <w:sz w:val="28"/>
          <w:szCs w:val="28"/>
        </w:rPr>
      </w:pPr>
    </w:p>
    <w:p w:rsidR="00DC0C97" w:rsidRPr="001840CA" w:rsidRDefault="00DC0C97" w:rsidP="00DC0C97">
      <w:pPr>
        <w:pStyle w:val="29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1840CA">
        <w:rPr>
          <w:sz w:val="28"/>
          <w:szCs w:val="28"/>
        </w:rPr>
        <w:t xml:space="preserve">В ходе внеплановой выездной проверки Управления </w:t>
      </w:r>
      <w:proofErr w:type="spellStart"/>
      <w:r w:rsidRPr="001840CA">
        <w:rPr>
          <w:sz w:val="28"/>
          <w:szCs w:val="28"/>
        </w:rPr>
        <w:t>Роспотребнадзора</w:t>
      </w:r>
      <w:proofErr w:type="spellEnd"/>
      <w:r w:rsidRPr="001840CA">
        <w:rPr>
          <w:sz w:val="28"/>
          <w:szCs w:val="28"/>
        </w:rPr>
        <w:t xml:space="preserve"> магазина «Рыба» устано</w:t>
      </w:r>
      <w:r w:rsidRPr="001840CA">
        <w:rPr>
          <w:sz w:val="28"/>
          <w:szCs w:val="28"/>
        </w:rPr>
        <w:t>в</w:t>
      </w:r>
      <w:r w:rsidRPr="001840CA">
        <w:rPr>
          <w:sz w:val="28"/>
          <w:szCs w:val="28"/>
        </w:rPr>
        <w:t xml:space="preserve">лено, что продажа сырых морепродуктов (мидий, устриц) </w:t>
      </w:r>
      <w:proofErr w:type="gramStart"/>
      <w:r w:rsidRPr="001840CA">
        <w:rPr>
          <w:sz w:val="28"/>
          <w:szCs w:val="28"/>
        </w:rPr>
        <w:t>проводится</w:t>
      </w:r>
      <w:proofErr w:type="gramEnd"/>
      <w:r w:rsidRPr="001840CA">
        <w:rPr>
          <w:sz w:val="28"/>
          <w:szCs w:val="28"/>
        </w:rPr>
        <w:t xml:space="preserve"> в отделе с готовыми морепродуктами. Хранение мо</w:t>
      </w:r>
      <w:r w:rsidRPr="001840CA">
        <w:rPr>
          <w:sz w:val="28"/>
          <w:szCs w:val="28"/>
        </w:rPr>
        <w:t>л</w:t>
      </w:r>
      <w:r w:rsidRPr="001840CA">
        <w:rPr>
          <w:sz w:val="28"/>
          <w:szCs w:val="28"/>
        </w:rPr>
        <w:t>люсков осуществляется без охлаждения, в ёмкостях без воды, насыпью, сл</w:t>
      </w:r>
      <w:r w:rsidRPr="001840CA">
        <w:rPr>
          <w:sz w:val="28"/>
          <w:szCs w:val="28"/>
        </w:rPr>
        <w:t>о</w:t>
      </w:r>
      <w:r w:rsidRPr="001840CA">
        <w:rPr>
          <w:sz w:val="28"/>
          <w:szCs w:val="28"/>
        </w:rPr>
        <w:t>ем более 2/3 высоты ёмкости, при температурах воздуха 20°С. Моллюски п</w:t>
      </w:r>
      <w:r w:rsidRPr="001840CA">
        <w:rPr>
          <w:sz w:val="28"/>
          <w:szCs w:val="28"/>
        </w:rPr>
        <w:t>е</w:t>
      </w:r>
      <w:r w:rsidRPr="001840CA">
        <w:rPr>
          <w:sz w:val="28"/>
          <w:szCs w:val="28"/>
        </w:rPr>
        <w:t>риодически охлаждаются льдом. По имеющейся информации, поставщик продукции ранее поставлял морепродукты с содержанием ртути в колич</w:t>
      </w:r>
      <w:r w:rsidRPr="001840CA">
        <w:rPr>
          <w:sz w:val="28"/>
          <w:szCs w:val="28"/>
        </w:rPr>
        <w:t>е</w:t>
      </w:r>
      <w:r w:rsidRPr="001840CA">
        <w:rPr>
          <w:sz w:val="28"/>
          <w:szCs w:val="28"/>
        </w:rPr>
        <w:t>ствах, превышающих гигиенические нормативы. Были отобраны образцы морепродуктов для лабораторных исследований на содержание ртути, кот</w:t>
      </w:r>
      <w:r w:rsidRPr="001840CA">
        <w:rPr>
          <w:sz w:val="28"/>
          <w:szCs w:val="28"/>
        </w:rPr>
        <w:t>о</w:t>
      </w:r>
      <w:r w:rsidRPr="001840CA">
        <w:rPr>
          <w:sz w:val="28"/>
          <w:szCs w:val="28"/>
        </w:rPr>
        <w:t>рые выявили превышение содержания ртути в мидиях и устрицах - 1,5 мг/кг (норма - не более 0,5 мг/кг).</w:t>
      </w:r>
    </w:p>
    <w:p w:rsidR="00DC0C97" w:rsidRPr="001840CA" w:rsidRDefault="00DC0C97" w:rsidP="00DC0C97">
      <w:pPr>
        <w:pStyle w:val="50"/>
        <w:shd w:val="clear" w:color="auto" w:fill="auto"/>
        <w:rPr>
          <w:sz w:val="28"/>
          <w:szCs w:val="28"/>
        </w:rPr>
      </w:pPr>
      <w:r w:rsidRPr="001840CA">
        <w:rPr>
          <w:sz w:val="28"/>
          <w:szCs w:val="28"/>
        </w:rPr>
        <w:t>Вопросы:</w:t>
      </w:r>
    </w:p>
    <w:p w:rsidR="00DC0C97" w:rsidRPr="001840CA" w:rsidRDefault="00DC0C97" w:rsidP="00856AD9">
      <w:pPr>
        <w:pStyle w:val="29"/>
        <w:numPr>
          <w:ilvl w:val="0"/>
          <w:numId w:val="35"/>
        </w:numPr>
        <w:shd w:val="clear" w:color="auto" w:fill="auto"/>
        <w:tabs>
          <w:tab w:val="left" w:pos="834"/>
        </w:tabs>
        <w:spacing w:before="0" w:after="182" w:line="317" w:lineRule="exact"/>
        <w:ind w:left="540"/>
        <w:jc w:val="both"/>
        <w:rPr>
          <w:sz w:val="28"/>
          <w:szCs w:val="28"/>
        </w:rPr>
      </w:pPr>
      <w:r w:rsidRPr="001840CA">
        <w:rPr>
          <w:sz w:val="28"/>
          <w:szCs w:val="28"/>
        </w:rPr>
        <w:t>Укажите нормативные документы санитарного законодательства, в соответствии с которыми проводится обследование объекта и оценка к</w:t>
      </w:r>
      <w:r w:rsidRPr="001840CA">
        <w:rPr>
          <w:sz w:val="28"/>
          <w:szCs w:val="28"/>
        </w:rPr>
        <w:t>а</w:t>
      </w:r>
      <w:r w:rsidRPr="001840CA">
        <w:rPr>
          <w:sz w:val="28"/>
          <w:szCs w:val="28"/>
        </w:rPr>
        <w:t>чества и безопасность пищевой продукции, а также в которых регламе</w:t>
      </w:r>
      <w:r w:rsidRPr="001840CA">
        <w:rPr>
          <w:sz w:val="28"/>
          <w:szCs w:val="28"/>
        </w:rPr>
        <w:t>н</w:t>
      </w:r>
      <w:r w:rsidRPr="001840CA">
        <w:rPr>
          <w:sz w:val="28"/>
          <w:szCs w:val="28"/>
        </w:rPr>
        <w:t>тируется содержание ртути и других, опасных для здоровья веществ.</w:t>
      </w:r>
    </w:p>
    <w:p w:rsidR="00DC0C97" w:rsidRPr="001840CA" w:rsidRDefault="00DC0C97" w:rsidP="00856AD9">
      <w:pPr>
        <w:pStyle w:val="29"/>
        <w:numPr>
          <w:ilvl w:val="0"/>
          <w:numId w:val="35"/>
        </w:numPr>
        <w:shd w:val="clear" w:color="auto" w:fill="auto"/>
        <w:tabs>
          <w:tab w:val="left" w:pos="834"/>
        </w:tabs>
        <w:spacing w:before="0" w:after="153" w:line="240" w:lineRule="exact"/>
        <w:ind w:left="540"/>
        <w:jc w:val="both"/>
        <w:rPr>
          <w:sz w:val="28"/>
          <w:szCs w:val="28"/>
        </w:rPr>
      </w:pPr>
      <w:r w:rsidRPr="001840CA">
        <w:rPr>
          <w:sz w:val="28"/>
          <w:szCs w:val="28"/>
        </w:rPr>
        <w:t>Перечислите этапы экспертизы партии пищевых продуктов.</w:t>
      </w:r>
    </w:p>
    <w:p w:rsidR="00DC0C97" w:rsidRPr="001840CA" w:rsidRDefault="00DC0C97" w:rsidP="00856AD9">
      <w:pPr>
        <w:pStyle w:val="29"/>
        <w:numPr>
          <w:ilvl w:val="0"/>
          <w:numId w:val="35"/>
        </w:numPr>
        <w:shd w:val="clear" w:color="auto" w:fill="auto"/>
        <w:tabs>
          <w:tab w:val="left" w:pos="834"/>
        </w:tabs>
        <w:spacing w:before="0" w:after="124" w:line="322" w:lineRule="exact"/>
        <w:ind w:left="540"/>
        <w:jc w:val="both"/>
        <w:rPr>
          <w:sz w:val="28"/>
          <w:szCs w:val="28"/>
        </w:rPr>
      </w:pPr>
      <w:r w:rsidRPr="001840CA">
        <w:rPr>
          <w:sz w:val="28"/>
          <w:szCs w:val="28"/>
        </w:rPr>
        <w:t>Перечислите приоритетные загрязнители пищевых продуктов антр</w:t>
      </w:r>
      <w:r w:rsidRPr="001840CA">
        <w:rPr>
          <w:sz w:val="28"/>
          <w:szCs w:val="28"/>
        </w:rPr>
        <w:t>о</w:t>
      </w:r>
      <w:r w:rsidRPr="001840CA">
        <w:rPr>
          <w:sz w:val="28"/>
          <w:szCs w:val="28"/>
        </w:rPr>
        <w:t>погенного происхождения.</w:t>
      </w:r>
    </w:p>
    <w:p w:rsidR="00DC0C97" w:rsidRPr="001840CA" w:rsidRDefault="00DC0C97" w:rsidP="00856AD9">
      <w:pPr>
        <w:pStyle w:val="29"/>
        <w:numPr>
          <w:ilvl w:val="0"/>
          <w:numId w:val="35"/>
        </w:numPr>
        <w:shd w:val="clear" w:color="auto" w:fill="auto"/>
        <w:tabs>
          <w:tab w:val="left" w:pos="834"/>
        </w:tabs>
        <w:spacing w:before="0" w:after="120" w:line="317" w:lineRule="exact"/>
        <w:ind w:left="540"/>
        <w:jc w:val="both"/>
        <w:rPr>
          <w:sz w:val="28"/>
          <w:szCs w:val="28"/>
        </w:rPr>
      </w:pPr>
      <w:r w:rsidRPr="001840CA">
        <w:rPr>
          <w:sz w:val="28"/>
          <w:szCs w:val="28"/>
        </w:rPr>
        <w:t>Назовите особо токсичное ртутьсодержащее вещество и объясните механизм его образования.</w:t>
      </w:r>
    </w:p>
    <w:p w:rsidR="00DC0C97" w:rsidRPr="001840CA" w:rsidRDefault="00DC0C97" w:rsidP="00856AD9">
      <w:pPr>
        <w:pStyle w:val="29"/>
        <w:numPr>
          <w:ilvl w:val="0"/>
          <w:numId w:val="35"/>
        </w:numPr>
        <w:shd w:val="clear" w:color="auto" w:fill="auto"/>
        <w:tabs>
          <w:tab w:val="left" w:pos="838"/>
        </w:tabs>
        <w:spacing w:before="0" w:line="317" w:lineRule="exact"/>
        <w:ind w:left="540"/>
        <w:jc w:val="both"/>
        <w:rPr>
          <w:sz w:val="28"/>
          <w:szCs w:val="28"/>
        </w:rPr>
      </w:pPr>
      <w:r w:rsidRPr="001840CA">
        <w:rPr>
          <w:sz w:val="28"/>
          <w:szCs w:val="28"/>
        </w:rPr>
        <w:t>Составьте экспертное заключение по партии морепродуктов и её пригодности для питания населения. Определите возможные пути реал</w:t>
      </w:r>
      <w:r w:rsidRPr="001840CA">
        <w:rPr>
          <w:sz w:val="28"/>
          <w:szCs w:val="28"/>
        </w:rPr>
        <w:t>и</w:t>
      </w:r>
      <w:r w:rsidRPr="001840CA">
        <w:rPr>
          <w:sz w:val="28"/>
          <w:szCs w:val="28"/>
        </w:rPr>
        <w:t>зации продукции.</w:t>
      </w:r>
    </w:p>
    <w:p w:rsidR="00DC0C97" w:rsidRPr="001840CA" w:rsidRDefault="00DC0C97" w:rsidP="00DC0C97">
      <w:pPr>
        <w:ind w:firstLine="709"/>
        <w:jc w:val="both"/>
        <w:rPr>
          <w:b/>
          <w:sz w:val="28"/>
          <w:u w:val="single"/>
        </w:rPr>
      </w:pPr>
      <w:r w:rsidRPr="001840CA">
        <w:rPr>
          <w:b/>
          <w:sz w:val="28"/>
          <w:u w:val="single"/>
        </w:rPr>
        <w:t>Эталон ответа:</w:t>
      </w:r>
    </w:p>
    <w:p w:rsidR="00DC0C97" w:rsidRPr="001840CA" w:rsidRDefault="00DC0C97" w:rsidP="00856AD9">
      <w:pPr>
        <w:pStyle w:val="29"/>
        <w:numPr>
          <w:ilvl w:val="0"/>
          <w:numId w:val="36"/>
        </w:numPr>
        <w:shd w:val="clear" w:color="auto" w:fill="auto"/>
        <w:tabs>
          <w:tab w:val="left" w:pos="1033"/>
        </w:tabs>
        <w:spacing w:before="0" w:line="240" w:lineRule="auto"/>
        <w:ind w:firstLine="780"/>
        <w:jc w:val="both"/>
        <w:rPr>
          <w:sz w:val="28"/>
          <w:szCs w:val="28"/>
        </w:rPr>
      </w:pPr>
      <w:r w:rsidRPr="001840CA">
        <w:rPr>
          <w:sz w:val="28"/>
          <w:szCs w:val="28"/>
        </w:rPr>
        <w:t>Санитарно-эпидемиологические требования к организации торговли и обороту в них продовол</w:t>
      </w:r>
      <w:r w:rsidRPr="001840CA">
        <w:rPr>
          <w:sz w:val="28"/>
          <w:szCs w:val="28"/>
        </w:rPr>
        <w:t>ь</w:t>
      </w:r>
      <w:r w:rsidRPr="001840CA">
        <w:rPr>
          <w:sz w:val="28"/>
          <w:szCs w:val="28"/>
        </w:rPr>
        <w:t xml:space="preserve">ственного сырья и пищевых продуктов, «Единые </w:t>
      </w:r>
      <w:proofErr w:type="spellStart"/>
      <w:r w:rsidRPr="001840CA">
        <w:rPr>
          <w:sz w:val="28"/>
          <w:szCs w:val="28"/>
        </w:rPr>
        <w:t>санитарно</w:t>
      </w:r>
      <w:r w:rsidRPr="001840CA">
        <w:rPr>
          <w:sz w:val="28"/>
          <w:szCs w:val="28"/>
        </w:rPr>
        <w:softHyphen/>
        <w:t>эпидемиологические</w:t>
      </w:r>
      <w:proofErr w:type="spellEnd"/>
      <w:r w:rsidRPr="001840CA">
        <w:rPr>
          <w:sz w:val="28"/>
          <w:szCs w:val="28"/>
        </w:rPr>
        <w:t xml:space="preserve"> и гигиенические требования к товарам, по</w:t>
      </w:r>
      <w:r w:rsidRPr="001840CA">
        <w:rPr>
          <w:sz w:val="28"/>
          <w:szCs w:val="28"/>
        </w:rPr>
        <w:t>д</w:t>
      </w:r>
      <w:r w:rsidRPr="001840CA">
        <w:rPr>
          <w:sz w:val="28"/>
          <w:szCs w:val="28"/>
        </w:rPr>
        <w:t xml:space="preserve">лежащим </w:t>
      </w:r>
      <w:proofErr w:type="spellStart"/>
      <w:r w:rsidRPr="001840CA">
        <w:rPr>
          <w:sz w:val="28"/>
          <w:szCs w:val="28"/>
        </w:rPr>
        <w:t>санитарно</w:t>
      </w:r>
      <w:r w:rsidRPr="001840CA">
        <w:rPr>
          <w:sz w:val="28"/>
          <w:szCs w:val="28"/>
        </w:rPr>
        <w:softHyphen/>
        <w:t>эпидемиологическому</w:t>
      </w:r>
      <w:proofErr w:type="spellEnd"/>
      <w:r w:rsidRPr="001840CA">
        <w:rPr>
          <w:sz w:val="28"/>
          <w:szCs w:val="28"/>
        </w:rPr>
        <w:t xml:space="preserve"> надзору (контролю)».</w:t>
      </w:r>
    </w:p>
    <w:p w:rsidR="00DC0C97" w:rsidRPr="001840CA" w:rsidRDefault="00DC0C97" w:rsidP="00856AD9">
      <w:pPr>
        <w:pStyle w:val="29"/>
        <w:numPr>
          <w:ilvl w:val="0"/>
          <w:numId w:val="36"/>
        </w:numPr>
        <w:shd w:val="clear" w:color="auto" w:fill="auto"/>
        <w:tabs>
          <w:tab w:val="left" w:pos="1023"/>
        </w:tabs>
        <w:spacing w:before="0" w:line="240" w:lineRule="auto"/>
        <w:ind w:firstLine="780"/>
        <w:jc w:val="both"/>
        <w:rPr>
          <w:sz w:val="28"/>
          <w:szCs w:val="28"/>
        </w:rPr>
      </w:pPr>
      <w:r w:rsidRPr="001840CA">
        <w:rPr>
          <w:sz w:val="28"/>
          <w:szCs w:val="28"/>
        </w:rPr>
        <w:t>Этапы экспертизы: экспертиза документации; осмотр партии пр</w:t>
      </w:r>
      <w:r w:rsidRPr="001840CA">
        <w:rPr>
          <w:sz w:val="28"/>
          <w:szCs w:val="28"/>
        </w:rPr>
        <w:t>о</w:t>
      </w:r>
      <w:r w:rsidRPr="001840CA">
        <w:rPr>
          <w:sz w:val="28"/>
          <w:szCs w:val="28"/>
        </w:rPr>
        <w:t>дуктов; органолептические исследования продуктов из партии; отбор обра</w:t>
      </w:r>
      <w:r w:rsidRPr="001840CA">
        <w:rPr>
          <w:sz w:val="28"/>
          <w:szCs w:val="28"/>
        </w:rPr>
        <w:t>з</w:t>
      </w:r>
      <w:r w:rsidRPr="001840CA">
        <w:rPr>
          <w:sz w:val="28"/>
          <w:szCs w:val="28"/>
        </w:rPr>
        <w:t>цов для лабораторного исследования (при необходимости); лабораторные и инструментальные исследования; оформление экспертного заключения.</w:t>
      </w:r>
    </w:p>
    <w:p w:rsidR="00DC0C97" w:rsidRDefault="00DC0C97" w:rsidP="00856AD9">
      <w:pPr>
        <w:pStyle w:val="29"/>
        <w:numPr>
          <w:ilvl w:val="0"/>
          <w:numId w:val="36"/>
        </w:numPr>
        <w:shd w:val="clear" w:color="auto" w:fill="auto"/>
        <w:tabs>
          <w:tab w:val="left" w:pos="1188"/>
        </w:tabs>
        <w:spacing w:before="0" w:line="240" w:lineRule="auto"/>
        <w:ind w:firstLine="780"/>
        <w:jc w:val="both"/>
        <w:rPr>
          <w:sz w:val="28"/>
          <w:szCs w:val="28"/>
        </w:rPr>
      </w:pPr>
      <w:r w:rsidRPr="001840CA">
        <w:rPr>
          <w:sz w:val="28"/>
          <w:szCs w:val="28"/>
        </w:rPr>
        <w:t>К приоритетным загрязнителям пищевых продуктов антропогенн</w:t>
      </w:r>
      <w:r w:rsidRPr="001840CA">
        <w:rPr>
          <w:sz w:val="28"/>
          <w:szCs w:val="28"/>
        </w:rPr>
        <w:t>о</w:t>
      </w:r>
      <w:r w:rsidRPr="001840CA">
        <w:rPr>
          <w:sz w:val="28"/>
          <w:szCs w:val="28"/>
        </w:rPr>
        <w:t>го происхождения относятся токсичные элементы, радионуклиды, пестиц</w:t>
      </w:r>
      <w:r w:rsidRPr="001840CA">
        <w:rPr>
          <w:sz w:val="28"/>
          <w:szCs w:val="28"/>
        </w:rPr>
        <w:t>и</w:t>
      </w:r>
      <w:r w:rsidRPr="001840CA">
        <w:rPr>
          <w:sz w:val="28"/>
          <w:szCs w:val="28"/>
        </w:rPr>
        <w:t xml:space="preserve">ды, нитраты, нитриты, </w:t>
      </w:r>
      <w:proofErr w:type="spellStart"/>
      <w:r w:rsidRPr="001840CA">
        <w:rPr>
          <w:sz w:val="28"/>
          <w:szCs w:val="28"/>
        </w:rPr>
        <w:t>полихлорированные</w:t>
      </w:r>
      <w:proofErr w:type="spellEnd"/>
      <w:r w:rsidRPr="001840CA">
        <w:rPr>
          <w:sz w:val="28"/>
          <w:szCs w:val="28"/>
        </w:rPr>
        <w:t xml:space="preserve"> дифенилы, ст</w:t>
      </w:r>
      <w:r w:rsidRPr="001840CA">
        <w:rPr>
          <w:sz w:val="28"/>
          <w:szCs w:val="28"/>
        </w:rPr>
        <w:t>и</w:t>
      </w:r>
      <w:r w:rsidRPr="001840CA">
        <w:rPr>
          <w:sz w:val="28"/>
          <w:szCs w:val="28"/>
        </w:rPr>
        <w:t>муляторы роста сельскохозяйственных животных (гормоны, антибиотики).</w:t>
      </w:r>
    </w:p>
    <w:p w:rsidR="00DC0C97" w:rsidRPr="001840CA" w:rsidRDefault="00DC0C97" w:rsidP="00856AD9">
      <w:pPr>
        <w:pStyle w:val="29"/>
        <w:numPr>
          <w:ilvl w:val="0"/>
          <w:numId w:val="36"/>
        </w:numPr>
        <w:shd w:val="clear" w:color="auto" w:fill="auto"/>
        <w:tabs>
          <w:tab w:val="left" w:pos="1188"/>
        </w:tabs>
        <w:spacing w:before="0" w:line="240" w:lineRule="auto"/>
        <w:jc w:val="both"/>
        <w:rPr>
          <w:sz w:val="28"/>
          <w:szCs w:val="28"/>
        </w:rPr>
      </w:pPr>
      <w:r w:rsidRPr="001840CA">
        <w:rPr>
          <w:sz w:val="28"/>
          <w:szCs w:val="28"/>
        </w:rPr>
        <w:t xml:space="preserve">Особо токсичным является </w:t>
      </w:r>
      <w:proofErr w:type="spellStart"/>
      <w:r w:rsidRPr="001840CA">
        <w:rPr>
          <w:sz w:val="28"/>
          <w:szCs w:val="28"/>
        </w:rPr>
        <w:t>метилртуть</w:t>
      </w:r>
      <w:proofErr w:type="spellEnd"/>
      <w:r w:rsidRPr="001840CA">
        <w:rPr>
          <w:sz w:val="28"/>
          <w:szCs w:val="28"/>
        </w:rPr>
        <w:t>. Несколько видов анаэро</w:t>
      </w:r>
      <w:r w:rsidRPr="001840CA">
        <w:rPr>
          <w:sz w:val="28"/>
          <w:szCs w:val="28"/>
        </w:rPr>
        <w:t>б</w:t>
      </w:r>
      <w:r w:rsidRPr="001840CA">
        <w:rPr>
          <w:sz w:val="28"/>
          <w:szCs w:val="28"/>
        </w:rPr>
        <w:t>ных бактерий преобразов</w:t>
      </w:r>
      <w:r w:rsidRPr="001840CA">
        <w:rPr>
          <w:sz w:val="28"/>
          <w:szCs w:val="28"/>
        </w:rPr>
        <w:t>ы</w:t>
      </w:r>
      <w:r w:rsidRPr="001840CA">
        <w:rPr>
          <w:sz w:val="28"/>
          <w:szCs w:val="28"/>
        </w:rPr>
        <w:t xml:space="preserve">вают сульфат неорганической ртути в </w:t>
      </w:r>
      <w:proofErr w:type="spellStart"/>
      <w:r w:rsidRPr="001840CA">
        <w:rPr>
          <w:sz w:val="28"/>
          <w:szCs w:val="28"/>
        </w:rPr>
        <w:t>метилртуть</w:t>
      </w:r>
      <w:proofErr w:type="spellEnd"/>
      <w:r w:rsidRPr="001840CA">
        <w:rPr>
          <w:sz w:val="28"/>
          <w:szCs w:val="28"/>
        </w:rPr>
        <w:t>. Партия морепродуктов признается не пригодной для питания населения и подлежит утилизации на не пищевые цели.</w:t>
      </w:r>
    </w:p>
    <w:p w:rsidR="00DC0C97" w:rsidRDefault="00DC0C97" w:rsidP="00AA0E41">
      <w:pPr>
        <w:jc w:val="center"/>
        <w:rPr>
          <w:b/>
          <w:sz w:val="28"/>
        </w:rPr>
      </w:pPr>
    </w:p>
    <w:p w:rsidR="00AA0E41" w:rsidRDefault="00AA0E41" w:rsidP="00A02C85">
      <w:pPr>
        <w:jc w:val="both"/>
        <w:rPr>
          <w:b/>
          <w:sz w:val="28"/>
        </w:rPr>
      </w:pPr>
    </w:p>
    <w:p w:rsidR="00AA0E41" w:rsidRPr="00B332EA" w:rsidRDefault="00AA0E41" w:rsidP="00AA0E41">
      <w:pPr>
        <w:jc w:val="both"/>
        <w:rPr>
          <w:b/>
          <w:sz w:val="28"/>
          <w:szCs w:val="28"/>
        </w:rPr>
      </w:pPr>
      <w:r w:rsidRPr="007F3FD4">
        <w:rPr>
          <w:b/>
          <w:sz w:val="28"/>
          <w:szCs w:val="28"/>
          <w:u w:val="single"/>
        </w:rPr>
        <w:t>Тема №</w:t>
      </w:r>
      <w:r w:rsidR="00743FE0">
        <w:rPr>
          <w:b/>
          <w:sz w:val="28"/>
          <w:szCs w:val="28"/>
          <w:u w:val="single"/>
        </w:rPr>
        <w:t>7</w:t>
      </w:r>
      <w:r w:rsidRPr="007F3FD4">
        <w:rPr>
          <w:sz w:val="28"/>
          <w:szCs w:val="28"/>
          <w:u w:val="single"/>
        </w:rPr>
        <w:t xml:space="preserve"> </w:t>
      </w:r>
      <w:r w:rsidRPr="00B332EA">
        <w:rPr>
          <w:b/>
          <w:sz w:val="28"/>
          <w:szCs w:val="28"/>
        </w:rPr>
        <w:t>«</w:t>
      </w:r>
      <w:r w:rsidR="00743FE0" w:rsidRPr="00523316">
        <w:rPr>
          <w:b/>
          <w:bCs/>
          <w:sz w:val="28"/>
          <w:szCs w:val="28"/>
        </w:rPr>
        <w:t>Социально-гигиенический мониторинг в гигиене питания</w:t>
      </w:r>
      <w:r w:rsidRPr="00B332EA">
        <w:rPr>
          <w:b/>
          <w:sz w:val="28"/>
          <w:szCs w:val="28"/>
        </w:rPr>
        <w:t>».</w:t>
      </w:r>
    </w:p>
    <w:p w:rsidR="00AA0E41" w:rsidRPr="00BD309D" w:rsidRDefault="00AA0E41" w:rsidP="00AA0E41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AA0E41" w:rsidRDefault="00AA0E41" w:rsidP="00AA0E41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  <w:r w:rsidRPr="009C0294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AA0E41" w:rsidRPr="009C0294" w:rsidRDefault="00AA0E41" w:rsidP="00AA0E41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  <w:sz w:val="28"/>
          <w:szCs w:val="28"/>
        </w:rPr>
      </w:pPr>
    </w:p>
    <w:p w:rsidR="00AA0E41" w:rsidRPr="009C0294" w:rsidRDefault="00AA0E41" w:rsidP="00AA0E41">
      <w:pPr>
        <w:pStyle w:val="aa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294">
        <w:rPr>
          <w:color w:val="000000"/>
          <w:sz w:val="28"/>
          <w:szCs w:val="28"/>
        </w:rPr>
        <w:t>По теме занятия необходимо ознакомиться со следующими нормати</w:t>
      </w:r>
      <w:r w:rsidRPr="009C0294">
        <w:rPr>
          <w:color w:val="000000"/>
          <w:sz w:val="28"/>
          <w:szCs w:val="28"/>
        </w:rPr>
        <w:t>в</w:t>
      </w:r>
      <w:r w:rsidRPr="009C0294">
        <w:rPr>
          <w:color w:val="000000"/>
          <w:sz w:val="28"/>
          <w:szCs w:val="28"/>
        </w:rPr>
        <w:t>ными документами:</w:t>
      </w:r>
    </w:p>
    <w:p w:rsidR="00AA0E41" w:rsidRPr="009C0294" w:rsidRDefault="00AA0E41" w:rsidP="00AA0E41">
      <w:pPr>
        <w:pStyle w:val="aa"/>
        <w:ind w:left="0" w:firstLine="444"/>
        <w:jc w:val="both"/>
        <w:rPr>
          <w:sz w:val="28"/>
          <w:szCs w:val="28"/>
        </w:rPr>
      </w:pPr>
      <w:r w:rsidRPr="009C0294">
        <w:rPr>
          <w:sz w:val="28"/>
          <w:szCs w:val="28"/>
        </w:rPr>
        <w:t>Работа с нормативной документацией:</w:t>
      </w:r>
    </w:p>
    <w:p w:rsidR="00743FE0" w:rsidRDefault="00743FE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0819E7">
        <w:rPr>
          <w:color w:val="000000"/>
          <w:spacing w:val="2"/>
          <w:sz w:val="28"/>
          <w:szCs w:val="28"/>
        </w:rPr>
        <w:t>«О качестве и безопасности пищевых продуктов». Федеральный закон от 02.01.00 № 29-ФЗ</w:t>
      </w:r>
      <w:r w:rsidRPr="000819E7">
        <w:rPr>
          <w:color w:val="000000"/>
          <w:sz w:val="28"/>
          <w:szCs w:val="28"/>
        </w:rPr>
        <w:t>.</w:t>
      </w:r>
    </w:p>
    <w:p w:rsidR="00743FE0" w:rsidRPr="00355863" w:rsidRDefault="00743FE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355863">
        <w:rPr>
          <w:bCs/>
          <w:sz w:val="28"/>
          <w:szCs w:val="28"/>
        </w:rPr>
        <w:t xml:space="preserve">«О перечне показателей и данных для формирования федерального информационного фонда социально-гигиенического мониторинга». Приказ </w:t>
      </w:r>
      <w:proofErr w:type="spellStart"/>
      <w:r w:rsidRPr="00355863">
        <w:rPr>
          <w:bCs/>
          <w:sz w:val="28"/>
          <w:szCs w:val="28"/>
        </w:rPr>
        <w:t>Роспотребнадзора</w:t>
      </w:r>
      <w:proofErr w:type="spellEnd"/>
      <w:r w:rsidRPr="00355863">
        <w:rPr>
          <w:bCs/>
          <w:sz w:val="28"/>
          <w:szCs w:val="28"/>
        </w:rPr>
        <w:t xml:space="preserve"> от 30 декабря 2005 г. № 810.</w:t>
      </w:r>
    </w:p>
    <w:p w:rsidR="00743FE0" w:rsidRPr="00355863" w:rsidRDefault="00743FE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355863">
        <w:rPr>
          <w:bCs/>
          <w:sz w:val="28"/>
          <w:szCs w:val="28"/>
        </w:rPr>
        <w:t xml:space="preserve">«Об утверждении положения о проведении социально-гигиенического мониторинга». Постановление Правительства Российской Федерации </w:t>
      </w:r>
      <w:bookmarkStart w:id="26" w:name="h49"/>
      <w:bookmarkEnd w:id="26"/>
      <w:r w:rsidRPr="00355863">
        <w:rPr>
          <w:bCs/>
          <w:sz w:val="28"/>
          <w:szCs w:val="28"/>
        </w:rPr>
        <w:t>от 2 февраля 2006 г. № 60.</w:t>
      </w:r>
    </w:p>
    <w:p w:rsidR="00743FE0" w:rsidRPr="00355863" w:rsidRDefault="00743FE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355863">
        <w:rPr>
          <w:bCs/>
          <w:kern w:val="36"/>
          <w:sz w:val="28"/>
          <w:szCs w:val="28"/>
        </w:rPr>
        <w:t>«О порядке проведения социально-гигиенического мониторинга, пре</w:t>
      </w:r>
      <w:r w:rsidRPr="00355863">
        <w:rPr>
          <w:bCs/>
          <w:kern w:val="36"/>
          <w:sz w:val="28"/>
          <w:szCs w:val="28"/>
        </w:rPr>
        <w:t>д</w:t>
      </w:r>
      <w:r w:rsidRPr="00355863">
        <w:rPr>
          <w:bCs/>
          <w:kern w:val="36"/>
          <w:sz w:val="28"/>
          <w:szCs w:val="28"/>
        </w:rPr>
        <w:t>ставления данных и обмена ими». П</w:t>
      </w:r>
      <w:r w:rsidRPr="00355863">
        <w:rPr>
          <w:bCs/>
          <w:sz w:val="28"/>
          <w:szCs w:val="28"/>
        </w:rPr>
        <w:t xml:space="preserve">риказ </w:t>
      </w:r>
      <w:proofErr w:type="spellStart"/>
      <w:r w:rsidRPr="00355863">
        <w:rPr>
          <w:bCs/>
          <w:sz w:val="28"/>
          <w:szCs w:val="28"/>
        </w:rPr>
        <w:t>Роспотребнадзора</w:t>
      </w:r>
      <w:proofErr w:type="spellEnd"/>
      <w:r w:rsidRPr="00355863">
        <w:rPr>
          <w:bCs/>
          <w:sz w:val="28"/>
          <w:szCs w:val="28"/>
        </w:rPr>
        <w:t xml:space="preserve"> от 17.11.2006 № 367.</w:t>
      </w:r>
    </w:p>
    <w:p w:rsidR="00743FE0" w:rsidRPr="00743FE0" w:rsidRDefault="00743FE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355863">
        <w:rPr>
          <w:sz w:val="28"/>
          <w:szCs w:val="28"/>
        </w:rPr>
        <w:t>Социально-гигиенический мониторинг. Анализ медико-демографических и социально-экономических показателей на реги</w:t>
      </w:r>
      <w:r w:rsidRPr="00355863">
        <w:rPr>
          <w:sz w:val="28"/>
          <w:szCs w:val="28"/>
        </w:rPr>
        <w:t>о</w:t>
      </w:r>
      <w:r w:rsidRPr="00355863">
        <w:rPr>
          <w:sz w:val="28"/>
          <w:szCs w:val="28"/>
        </w:rPr>
        <w:t>нальном уровне: методические  рекомендации. – М.: Федеральная служба по надзору в сфере защиты прав потребителей и благополучия человека, 2010. –  53 с.</w:t>
      </w:r>
    </w:p>
    <w:p w:rsidR="00AA0E41" w:rsidRPr="00743FE0" w:rsidRDefault="00743FE0" w:rsidP="00856AD9">
      <w:pPr>
        <w:pStyle w:val="aa"/>
        <w:numPr>
          <w:ilvl w:val="0"/>
          <w:numId w:val="28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743FE0">
        <w:rPr>
          <w:color w:val="000000"/>
          <w:sz w:val="28"/>
          <w:szCs w:val="28"/>
        </w:rPr>
        <w:t>«О развитии региональной системы социально-гигиенического мон</w:t>
      </w:r>
      <w:r w:rsidRPr="00743FE0">
        <w:rPr>
          <w:color w:val="000000"/>
          <w:sz w:val="28"/>
          <w:szCs w:val="28"/>
        </w:rPr>
        <w:t>и</w:t>
      </w:r>
      <w:r w:rsidRPr="00743FE0">
        <w:rPr>
          <w:color w:val="000000"/>
          <w:sz w:val="28"/>
          <w:szCs w:val="28"/>
        </w:rPr>
        <w:t>торинга в Оренбургской области». Распоряжение Губернатора Оре</w:t>
      </w:r>
      <w:r w:rsidRPr="00743FE0">
        <w:rPr>
          <w:color w:val="000000"/>
          <w:sz w:val="28"/>
          <w:szCs w:val="28"/>
        </w:rPr>
        <w:t>н</w:t>
      </w:r>
      <w:r w:rsidRPr="00743FE0">
        <w:rPr>
          <w:color w:val="000000"/>
          <w:sz w:val="28"/>
          <w:szCs w:val="28"/>
        </w:rPr>
        <w:t>бургской области от 30 сентября 2011 г. № 379-р</w:t>
      </w:r>
      <w:proofErr w:type="gramStart"/>
      <w:r w:rsidRPr="00743FE0">
        <w:rPr>
          <w:color w:val="000000"/>
          <w:sz w:val="28"/>
          <w:szCs w:val="28"/>
        </w:rPr>
        <w:t>.</w:t>
      </w:r>
      <w:r w:rsidR="00AA0E41" w:rsidRPr="00743FE0">
        <w:rPr>
          <w:color w:val="000000"/>
          <w:sz w:val="28"/>
          <w:szCs w:val="28"/>
        </w:rPr>
        <w:t>З</w:t>
      </w:r>
      <w:proofErr w:type="gramEnd"/>
      <w:r w:rsidR="00AA0E41" w:rsidRPr="00743FE0">
        <w:rPr>
          <w:color w:val="000000"/>
          <w:sz w:val="28"/>
          <w:szCs w:val="28"/>
        </w:rPr>
        <w:t xml:space="preserve">аписать названия в тетрадь по практическим занятиям. </w:t>
      </w:r>
    </w:p>
    <w:p w:rsidR="00AA0E41" w:rsidRPr="009C0294" w:rsidRDefault="00AA0E41" w:rsidP="00AA0E41">
      <w:pPr>
        <w:pStyle w:val="aa"/>
        <w:ind w:left="0" w:firstLine="727"/>
        <w:contextualSpacing/>
        <w:jc w:val="both"/>
        <w:rPr>
          <w:sz w:val="28"/>
          <w:szCs w:val="28"/>
        </w:rPr>
      </w:pPr>
      <w:r w:rsidRPr="009C0294">
        <w:rPr>
          <w:sz w:val="28"/>
          <w:szCs w:val="28"/>
        </w:rPr>
        <w:t xml:space="preserve">Использовать изложенные гигиенические нормативы </w:t>
      </w:r>
      <w:proofErr w:type="gramStart"/>
      <w:r w:rsidRPr="009C0294">
        <w:rPr>
          <w:sz w:val="28"/>
          <w:szCs w:val="28"/>
        </w:rPr>
        <w:t>решении</w:t>
      </w:r>
      <w:proofErr w:type="gramEnd"/>
      <w:r w:rsidRPr="009C0294">
        <w:rPr>
          <w:sz w:val="28"/>
          <w:szCs w:val="28"/>
        </w:rPr>
        <w:t xml:space="preserve"> ситу</w:t>
      </w:r>
      <w:r w:rsidRPr="009C0294">
        <w:rPr>
          <w:sz w:val="28"/>
          <w:szCs w:val="28"/>
        </w:rPr>
        <w:t>а</w:t>
      </w:r>
      <w:r w:rsidRPr="009C0294">
        <w:rPr>
          <w:sz w:val="28"/>
          <w:szCs w:val="28"/>
        </w:rPr>
        <w:t>ционных задач.</w:t>
      </w:r>
    </w:p>
    <w:p w:rsidR="00AA0E41" w:rsidRDefault="00AA0E41" w:rsidP="00AA0E41">
      <w:pPr>
        <w:pStyle w:val="aa"/>
        <w:ind w:left="727"/>
        <w:contextualSpacing/>
        <w:jc w:val="right"/>
      </w:pPr>
    </w:p>
    <w:p w:rsidR="00AA0E41" w:rsidRDefault="00AA0E41" w:rsidP="00A02C85">
      <w:pPr>
        <w:jc w:val="both"/>
        <w:rPr>
          <w:b/>
          <w:sz w:val="28"/>
        </w:rPr>
      </w:pPr>
    </w:p>
    <w:p w:rsidR="00F55788" w:rsidRDefault="00F55788" w:rsidP="00FA4C8D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</w:t>
      </w:r>
      <w:r>
        <w:rPr>
          <w:b/>
          <w:sz w:val="28"/>
        </w:rPr>
        <w:t>о</w:t>
      </w:r>
      <w:r>
        <w:rPr>
          <w:b/>
          <w:sz w:val="28"/>
        </w:rPr>
        <w:t>стоятельной работе обучающихся.</w:t>
      </w:r>
    </w:p>
    <w:p w:rsidR="00BF1CD1" w:rsidRDefault="00F55788" w:rsidP="00FA4C8D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</w:t>
      </w:r>
      <w:r w:rsidR="006F7AD8" w:rsidRPr="006F7AD8">
        <w:rPr>
          <w:sz w:val="28"/>
        </w:rPr>
        <w:t>о</w:t>
      </w:r>
      <w:r w:rsidR="006F7AD8" w:rsidRPr="006F7AD8">
        <w:rPr>
          <w:sz w:val="28"/>
        </w:rPr>
        <w:t>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FA4C8D">
      <w:pPr>
        <w:ind w:firstLine="709"/>
        <w:jc w:val="both"/>
        <w:rPr>
          <w:sz w:val="28"/>
        </w:rPr>
      </w:pPr>
    </w:p>
    <w:p w:rsidR="006F7AD8" w:rsidRPr="00F35FA3" w:rsidRDefault="006F7AD8" w:rsidP="00FA4C8D">
      <w:pPr>
        <w:ind w:firstLine="709"/>
        <w:jc w:val="center"/>
        <w:rPr>
          <w:b/>
          <w:i/>
          <w:sz w:val="28"/>
        </w:rPr>
      </w:pPr>
      <w:r w:rsidRPr="00F35FA3">
        <w:rPr>
          <w:b/>
          <w:i/>
          <w:sz w:val="28"/>
        </w:rPr>
        <w:t>Методические рекомендации по выполнению заданий самосто</w:t>
      </w:r>
      <w:r w:rsidRPr="00F35FA3">
        <w:rPr>
          <w:b/>
          <w:i/>
          <w:sz w:val="28"/>
        </w:rPr>
        <w:t>я</w:t>
      </w:r>
      <w:r w:rsidRPr="00F35FA3">
        <w:rPr>
          <w:b/>
          <w:i/>
          <w:sz w:val="28"/>
        </w:rPr>
        <w:t>тельной работы</w:t>
      </w:r>
      <w:r w:rsidR="00F55788" w:rsidRPr="00F35FA3">
        <w:rPr>
          <w:b/>
          <w:i/>
          <w:sz w:val="28"/>
        </w:rPr>
        <w:t xml:space="preserve"> по дисциплине</w:t>
      </w:r>
    </w:p>
    <w:p w:rsidR="00F35FA3" w:rsidRDefault="00F35FA3" w:rsidP="00FA4C8D">
      <w:pPr>
        <w:ind w:firstLine="709"/>
        <w:jc w:val="center"/>
        <w:rPr>
          <w:b/>
          <w:sz w:val="28"/>
          <w:szCs w:val="28"/>
          <w:u w:val="single"/>
        </w:rPr>
      </w:pPr>
    </w:p>
    <w:p w:rsidR="009C4A0D" w:rsidRPr="00FF2FB8" w:rsidRDefault="009C4A0D" w:rsidP="00FA4C8D">
      <w:pPr>
        <w:ind w:firstLine="709"/>
        <w:jc w:val="center"/>
        <w:rPr>
          <w:b/>
          <w:sz w:val="28"/>
          <w:szCs w:val="28"/>
          <w:u w:val="single"/>
        </w:rPr>
      </w:pPr>
      <w:r w:rsidRPr="00FF2FB8">
        <w:rPr>
          <w:b/>
          <w:sz w:val="28"/>
          <w:szCs w:val="28"/>
          <w:u w:val="single"/>
        </w:rPr>
        <w:t xml:space="preserve">Методические указания </w:t>
      </w:r>
      <w:proofErr w:type="gramStart"/>
      <w:r w:rsidR="00693E11" w:rsidRPr="00FF2FB8">
        <w:rPr>
          <w:b/>
          <w:sz w:val="28"/>
          <w:szCs w:val="28"/>
          <w:u w:val="single"/>
        </w:rPr>
        <w:t>обучающимся</w:t>
      </w:r>
      <w:proofErr w:type="gramEnd"/>
      <w:r w:rsidRPr="00FF2FB8">
        <w:rPr>
          <w:b/>
          <w:sz w:val="28"/>
          <w:szCs w:val="28"/>
          <w:u w:val="single"/>
        </w:rPr>
        <w:t xml:space="preserve"> </w:t>
      </w:r>
    </w:p>
    <w:p w:rsidR="009C4A0D" w:rsidRPr="00FF2FB8" w:rsidRDefault="009C4A0D" w:rsidP="00FA4C8D">
      <w:pPr>
        <w:ind w:firstLine="709"/>
        <w:jc w:val="center"/>
        <w:rPr>
          <w:b/>
          <w:sz w:val="28"/>
          <w:szCs w:val="28"/>
          <w:u w:val="single"/>
        </w:rPr>
      </w:pPr>
      <w:r w:rsidRPr="00FF2FB8">
        <w:rPr>
          <w:b/>
          <w:sz w:val="28"/>
          <w:szCs w:val="28"/>
          <w:u w:val="single"/>
        </w:rPr>
        <w:t>по формированию навыков конспектирования лекционного мат</w:t>
      </w:r>
      <w:r w:rsidRPr="00FF2FB8">
        <w:rPr>
          <w:b/>
          <w:sz w:val="28"/>
          <w:szCs w:val="28"/>
          <w:u w:val="single"/>
        </w:rPr>
        <w:t>е</w:t>
      </w:r>
      <w:r w:rsidRPr="00FF2FB8">
        <w:rPr>
          <w:b/>
          <w:sz w:val="28"/>
          <w:szCs w:val="28"/>
          <w:u w:val="single"/>
        </w:rPr>
        <w:t xml:space="preserve">риала </w:t>
      </w:r>
    </w:p>
    <w:p w:rsidR="009C4A0D" w:rsidRPr="009C4A0D" w:rsidRDefault="009C4A0D" w:rsidP="00FA4C8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FA4C8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</w:t>
      </w:r>
      <w:r w:rsidRPr="006E062D">
        <w:rPr>
          <w:color w:val="000000"/>
          <w:sz w:val="28"/>
          <w:szCs w:val="28"/>
        </w:rPr>
        <w:t>у</w:t>
      </w:r>
      <w:r w:rsidRPr="006E062D">
        <w:rPr>
          <w:color w:val="000000"/>
          <w:sz w:val="28"/>
          <w:szCs w:val="28"/>
        </w:rPr>
        <w:t xml:space="preserve">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FA4C8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цию);</w:t>
      </w:r>
    </w:p>
    <w:p w:rsidR="009C4A0D" w:rsidRPr="006E062D" w:rsidRDefault="009C4A0D" w:rsidP="00FA4C8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</w:t>
      </w:r>
      <w:r w:rsidRPr="006E062D">
        <w:rPr>
          <w:color w:val="000000"/>
          <w:sz w:val="28"/>
          <w:szCs w:val="28"/>
        </w:rPr>
        <w:t>й</w:t>
      </w:r>
      <w:r w:rsidRPr="006E062D">
        <w:rPr>
          <w:color w:val="000000"/>
          <w:sz w:val="28"/>
          <w:szCs w:val="28"/>
        </w:rPr>
        <w:t>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785D32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785D32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>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</w:t>
      </w:r>
      <w:r w:rsidRPr="006E062D">
        <w:rPr>
          <w:color w:val="000000"/>
          <w:spacing w:val="-2"/>
          <w:sz w:val="28"/>
          <w:szCs w:val="28"/>
        </w:rPr>
        <w:t>и</w:t>
      </w:r>
      <w:r w:rsidRPr="006E062D">
        <w:rPr>
          <w:color w:val="000000"/>
          <w:spacing w:val="-2"/>
          <w:sz w:val="28"/>
          <w:szCs w:val="28"/>
        </w:rPr>
        <w:t>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рования, который позволяет отдельные блоки информации при записи разд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lastRenderedPageBreak/>
        <w:t>лять и по горизонтали, и по вертикали: отдельные части текста отделяются отчетливыми пробелами – это вертикальное членение; по горизонтали мат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 xml:space="preserve">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зом», «резюме», «вывод», «обобщая все вышеизложенное» и т.д.) или сигн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лы отличия, т.е. слова, указывающие на особенность, специфику объекта ра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>смотрения («особенность», «характерная черта», «специфика», «главное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>В лекции наиболее подробно записываются план, источники, пон</w:t>
      </w:r>
      <w:r w:rsidRPr="006E062D">
        <w:rPr>
          <w:color w:val="000000"/>
          <w:sz w:val="28"/>
          <w:szCs w:val="28"/>
        </w:rPr>
        <w:t>я</w:t>
      </w:r>
      <w:r w:rsidRPr="006E062D">
        <w:rPr>
          <w:color w:val="000000"/>
          <w:sz w:val="28"/>
          <w:szCs w:val="28"/>
        </w:rPr>
        <w:t xml:space="preserve">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ния и аббревиатуры: «т.к.», «т.д.», «ТСО» и др.; применяются математич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>и др.; окончания прилагательных и прич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система акцентировок и обозначений. Во время лекции на парте должно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жать 2-3 цветных карандаша или фломастера, которыми стрелками, волн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стыми линиями, рамками, условными значками на вспомогательном поле 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нятную мысль, вертикальная черта на полях – особо важную мысль. Осно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 xml:space="preserve">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этому проявляйте внешне свое отношение к тем или иным его аспектам: 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несогласие, недоумение, вопрос и т.д. – это позволит лектору лучше пр</w:t>
      </w:r>
      <w:r w:rsidRPr="006E062D">
        <w:rPr>
          <w:color w:val="000000"/>
          <w:spacing w:val="-4"/>
          <w:sz w:val="28"/>
          <w:szCs w:val="28"/>
        </w:rPr>
        <w:t>и</w:t>
      </w:r>
      <w:r w:rsidRPr="006E062D">
        <w:rPr>
          <w:color w:val="000000"/>
          <w:spacing w:val="-4"/>
          <w:sz w:val="28"/>
          <w:szCs w:val="28"/>
        </w:rPr>
        <w:t>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Pr="00FF2FB8" w:rsidRDefault="00C35B2E" w:rsidP="00C35B2E">
      <w:pPr>
        <w:ind w:firstLine="709"/>
        <w:jc w:val="center"/>
        <w:rPr>
          <w:b/>
          <w:sz w:val="28"/>
          <w:szCs w:val="28"/>
          <w:u w:val="single"/>
        </w:rPr>
      </w:pPr>
      <w:r w:rsidRPr="00FF2FB8">
        <w:rPr>
          <w:b/>
          <w:sz w:val="28"/>
          <w:szCs w:val="28"/>
          <w:u w:val="single"/>
        </w:rPr>
        <w:t xml:space="preserve">Методические указания </w:t>
      </w:r>
      <w:proofErr w:type="gramStart"/>
      <w:r w:rsidR="00693E11" w:rsidRPr="00FF2FB8">
        <w:rPr>
          <w:b/>
          <w:sz w:val="28"/>
          <w:szCs w:val="28"/>
          <w:u w:val="single"/>
        </w:rPr>
        <w:t>обучающимся</w:t>
      </w:r>
      <w:proofErr w:type="gramEnd"/>
      <w:r w:rsidRPr="00FF2FB8">
        <w:rPr>
          <w:b/>
          <w:sz w:val="28"/>
          <w:szCs w:val="28"/>
          <w:u w:val="single"/>
        </w:rPr>
        <w:t xml:space="preserve"> по подготовке</w:t>
      </w:r>
    </w:p>
    <w:p w:rsidR="00C35B2E" w:rsidRPr="00FF2FB8" w:rsidRDefault="00C35B2E" w:rsidP="00C35B2E">
      <w:pPr>
        <w:ind w:firstLine="709"/>
        <w:jc w:val="center"/>
        <w:rPr>
          <w:b/>
          <w:sz w:val="28"/>
          <w:szCs w:val="28"/>
          <w:u w:val="single"/>
        </w:rPr>
      </w:pPr>
      <w:r w:rsidRPr="00FF2FB8">
        <w:rPr>
          <w:b/>
          <w:sz w:val="28"/>
          <w:szCs w:val="28"/>
          <w:u w:val="single"/>
        </w:rPr>
        <w:t xml:space="preserve"> к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</w:t>
      </w:r>
      <w:r w:rsidRPr="00821EB4">
        <w:rPr>
          <w:sz w:val="28"/>
        </w:rPr>
        <w:t>д</w:t>
      </w:r>
      <w:r w:rsidRPr="00821EB4">
        <w:rPr>
          <w:sz w:val="28"/>
        </w:rPr>
        <w:t xml:space="preserve">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</w:t>
      </w:r>
      <w:r w:rsidRPr="00AE7082">
        <w:rPr>
          <w:i/>
          <w:sz w:val="28"/>
        </w:rPr>
        <w:t>с</w:t>
      </w:r>
      <w:r w:rsidRPr="00AE7082">
        <w:rPr>
          <w:i/>
          <w:sz w:val="28"/>
        </w:rPr>
        <w:t>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</w:t>
      </w:r>
      <w:r w:rsidRPr="003E1702">
        <w:rPr>
          <w:i/>
          <w:sz w:val="28"/>
        </w:rPr>
        <w:t>е</w:t>
      </w:r>
      <w:r w:rsidRPr="003E1702">
        <w:rPr>
          <w:i/>
          <w:sz w:val="28"/>
        </w:rPr>
        <w:t>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</w:t>
      </w:r>
      <w:r>
        <w:rPr>
          <w:sz w:val="28"/>
        </w:rPr>
        <w:t>п</w:t>
      </w:r>
      <w:r>
        <w:rPr>
          <w:sz w:val="28"/>
        </w:rPr>
        <w:t>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</w:t>
      </w:r>
      <w:r>
        <w:rPr>
          <w:sz w:val="28"/>
        </w:rPr>
        <w:t>и</w:t>
      </w:r>
      <w:r>
        <w:rPr>
          <w:sz w:val="28"/>
        </w:rPr>
        <w:t xml:space="preserve">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</w:t>
      </w:r>
      <w:r>
        <w:rPr>
          <w:sz w:val="28"/>
        </w:rPr>
        <w:t>е</w:t>
      </w:r>
      <w:r>
        <w:rPr>
          <w:sz w:val="28"/>
        </w:rPr>
        <w:t>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</w:t>
      </w:r>
      <w:r>
        <w:rPr>
          <w:sz w:val="28"/>
        </w:rPr>
        <w:t>е</w:t>
      </w:r>
      <w:r>
        <w:rPr>
          <w:sz w:val="28"/>
        </w:rPr>
        <w:t>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</w:t>
      </w:r>
      <w:r>
        <w:rPr>
          <w:sz w:val="28"/>
        </w:rPr>
        <w:t>я</w:t>
      </w:r>
      <w:r>
        <w:rPr>
          <w:sz w:val="28"/>
        </w:rPr>
        <w:t>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</w:t>
      </w:r>
      <w:r>
        <w:rPr>
          <w:sz w:val="28"/>
        </w:rPr>
        <w:t>о</w:t>
      </w:r>
      <w:r>
        <w:rPr>
          <w:sz w:val="28"/>
        </w:rPr>
        <w:t>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</w:t>
      </w:r>
      <w:r w:rsidRPr="00C35B2E">
        <w:rPr>
          <w:spacing w:val="-4"/>
          <w:sz w:val="28"/>
        </w:rPr>
        <w:t>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</w:t>
      </w:r>
      <w:r>
        <w:rPr>
          <w:sz w:val="28"/>
        </w:rPr>
        <w:t>ь</w:t>
      </w:r>
      <w:r>
        <w:rPr>
          <w:sz w:val="28"/>
        </w:rPr>
        <w:t>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4A1024" w:rsidRDefault="004A1024" w:rsidP="00C35B2E">
      <w:pPr>
        <w:ind w:firstLine="709"/>
        <w:jc w:val="center"/>
        <w:rPr>
          <w:i/>
          <w:color w:val="000000"/>
          <w:sz w:val="28"/>
          <w:u w:val="single"/>
        </w:rPr>
      </w:pPr>
    </w:p>
    <w:p w:rsidR="00C35B2E" w:rsidRPr="00FF2FB8" w:rsidRDefault="00C35B2E" w:rsidP="00C35B2E">
      <w:pPr>
        <w:ind w:firstLine="709"/>
        <w:jc w:val="center"/>
        <w:rPr>
          <w:i/>
          <w:color w:val="000000"/>
          <w:sz w:val="28"/>
          <w:u w:val="single"/>
        </w:rPr>
      </w:pPr>
      <w:r w:rsidRPr="00FF2FB8">
        <w:rPr>
          <w:i/>
          <w:color w:val="000000"/>
          <w:sz w:val="28"/>
          <w:u w:val="single"/>
        </w:rPr>
        <w:t>Рекомендации по составлению развернутого плана-ответа</w:t>
      </w:r>
    </w:p>
    <w:p w:rsidR="00C35B2E" w:rsidRPr="00FF2FB8" w:rsidRDefault="00C35B2E" w:rsidP="00C35B2E">
      <w:pPr>
        <w:ind w:firstLine="709"/>
        <w:jc w:val="center"/>
        <w:rPr>
          <w:i/>
          <w:color w:val="000000"/>
          <w:sz w:val="28"/>
          <w:u w:val="single"/>
        </w:rPr>
      </w:pPr>
      <w:r w:rsidRPr="00FF2FB8">
        <w:rPr>
          <w:i/>
          <w:color w:val="000000"/>
          <w:sz w:val="28"/>
          <w:u w:val="single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</w:t>
      </w:r>
      <w:r w:rsidRPr="009F413C">
        <w:rPr>
          <w:sz w:val="28"/>
          <w:szCs w:val="22"/>
        </w:rPr>
        <w:t>с</w:t>
      </w:r>
      <w:r w:rsidRPr="009F413C">
        <w:rPr>
          <w:sz w:val="28"/>
          <w:szCs w:val="22"/>
        </w:rPr>
        <w:t>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</w:t>
      </w:r>
      <w:r w:rsidRPr="009F413C">
        <w:rPr>
          <w:sz w:val="28"/>
          <w:szCs w:val="22"/>
        </w:rPr>
        <w:t>о</w:t>
      </w:r>
      <w:r w:rsidRPr="009F413C">
        <w:rPr>
          <w:sz w:val="28"/>
          <w:szCs w:val="22"/>
        </w:rPr>
        <w:t>следовательно и кратко излагайте своими словами или приводите в виде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D471E6" w:rsidRDefault="00D471E6" w:rsidP="00AF327C">
      <w:pPr>
        <w:ind w:firstLine="709"/>
        <w:jc w:val="both"/>
        <w:rPr>
          <w:sz w:val="28"/>
        </w:rPr>
      </w:pPr>
    </w:p>
    <w:sectPr w:rsidR="00D471E6" w:rsidSect="002F6AA2">
      <w:pgSz w:w="11906" w:h="16838"/>
      <w:pgMar w:top="851" w:right="851" w:bottom="85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32" w:rsidRDefault="00785D32" w:rsidP="00FD5B6B">
      <w:r>
        <w:separator/>
      </w:r>
    </w:p>
  </w:endnote>
  <w:endnote w:type="continuationSeparator" w:id="0">
    <w:p w:rsidR="00785D32" w:rsidRDefault="00785D32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32" w:rsidRDefault="00785D32" w:rsidP="00FD5B6B">
      <w:r>
        <w:separator/>
      </w:r>
    </w:p>
  </w:footnote>
  <w:footnote w:type="continuationSeparator" w:id="0">
    <w:p w:rsidR="00785D32" w:rsidRDefault="00785D32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EBDCE838"/>
    <w:lvl w:ilvl="0" w:tplc="72464A5A">
      <w:start w:val="1"/>
      <w:numFmt w:val="bullet"/>
      <w:lvlText w:val="•"/>
      <w:lvlJc w:val="left"/>
    </w:lvl>
    <w:lvl w:ilvl="1" w:tplc="F712F952">
      <w:numFmt w:val="decimal"/>
      <w:lvlText w:val=""/>
      <w:lvlJc w:val="left"/>
    </w:lvl>
    <w:lvl w:ilvl="2" w:tplc="7C5091B6">
      <w:numFmt w:val="decimal"/>
      <w:lvlText w:val=""/>
      <w:lvlJc w:val="left"/>
    </w:lvl>
    <w:lvl w:ilvl="3" w:tplc="910AA89A">
      <w:numFmt w:val="decimal"/>
      <w:lvlText w:val=""/>
      <w:lvlJc w:val="left"/>
    </w:lvl>
    <w:lvl w:ilvl="4" w:tplc="BE8C77DA">
      <w:numFmt w:val="decimal"/>
      <w:lvlText w:val=""/>
      <w:lvlJc w:val="left"/>
    </w:lvl>
    <w:lvl w:ilvl="5" w:tplc="88163C40">
      <w:numFmt w:val="decimal"/>
      <w:lvlText w:val=""/>
      <w:lvlJc w:val="left"/>
    </w:lvl>
    <w:lvl w:ilvl="6" w:tplc="D932F194">
      <w:numFmt w:val="decimal"/>
      <w:lvlText w:val=""/>
      <w:lvlJc w:val="left"/>
    </w:lvl>
    <w:lvl w:ilvl="7" w:tplc="7B886D32">
      <w:numFmt w:val="decimal"/>
      <w:lvlText w:val=""/>
      <w:lvlJc w:val="left"/>
    </w:lvl>
    <w:lvl w:ilvl="8" w:tplc="9DF67620">
      <w:numFmt w:val="decimal"/>
      <w:lvlText w:val=""/>
      <w:lvlJc w:val="left"/>
    </w:lvl>
  </w:abstractNum>
  <w:abstractNum w:abstractNumId="1">
    <w:nsid w:val="00000677"/>
    <w:multiLevelType w:val="hybridMultilevel"/>
    <w:tmpl w:val="EF4E380C"/>
    <w:lvl w:ilvl="0" w:tplc="AA6EDA66">
      <w:start w:val="1"/>
      <w:numFmt w:val="bullet"/>
      <w:lvlText w:val="•"/>
      <w:lvlJc w:val="left"/>
    </w:lvl>
    <w:lvl w:ilvl="1" w:tplc="25F8E802">
      <w:numFmt w:val="decimal"/>
      <w:lvlText w:val=""/>
      <w:lvlJc w:val="left"/>
    </w:lvl>
    <w:lvl w:ilvl="2" w:tplc="2C1A2C20">
      <w:numFmt w:val="decimal"/>
      <w:lvlText w:val=""/>
      <w:lvlJc w:val="left"/>
    </w:lvl>
    <w:lvl w:ilvl="3" w:tplc="5680E35A">
      <w:numFmt w:val="decimal"/>
      <w:lvlText w:val=""/>
      <w:lvlJc w:val="left"/>
    </w:lvl>
    <w:lvl w:ilvl="4" w:tplc="B39CD480">
      <w:numFmt w:val="decimal"/>
      <w:lvlText w:val=""/>
      <w:lvlJc w:val="left"/>
    </w:lvl>
    <w:lvl w:ilvl="5" w:tplc="EAF66890">
      <w:numFmt w:val="decimal"/>
      <w:lvlText w:val=""/>
      <w:lvlJc w:val="left"/>
    </w:lvl>
    <w:lvl w:ilvl="6" w:tplc="B1EC2B1C">
      <w:numFmt w:val="decimal"/>
      <w:lvlText w:val=""/>
      <w:lvlJc w:val="left"/>
    </w:lvl>
    <w:lvl w:ilvl="7" w:tplc="1AACBC5E">
      <w:numFmt w:val="decimal"/>
      <w:lvlText w:val=""/>
      <w:lvlJc w:val="left"/>
    </w:lvl>
    <w:lvl w:ilvl="8" w:tplc="F5960830">
      <w:numFmt w:val="decimal"/>
      <w:lvlText w:val=""/>
      <w:lvlJc w:val="left"/>
    </w:lvl>
  </w:abstractNum>
  <w:abstractNum w:abstractNumId="2">
    <w:nsid w:val="000032E6"/>
    <w:multiLevelType w:val="hybridMultilevel"/>
    <w:tmpl w:val="BE46361E"/>
    <w:lvl w:ilvl="0" w:tplc="9D6A6416">
      <w:start w:val="1"/>
      <w:numFmt w:val="bullet"/>
      <w:lvlText w:val="•"/>
      <w:lvlJc w:val="left"/>
    </w:lvl>
    <w:lvl w:ilvl="1" w:tplc="FD5E9D98">
      <w:numFmt w:val="decimal"/>
      <w:lvlText w:val=""/>
      <w:lvlJc w:val="left"/>
    </w:lvl>
    <w:lvl w:ilvl="2" w:tplc="4E36C852">
      <w:numFmt w:val="decimal"/>
      <w:lvlText w:val=""/>
      <w:lvlJc w:val="left"/>
    </w:lvl>
    <w:lvl w:ilvl="3" w:tplc="8274183E">
      <w:numFmt w:val="decimal"/>
      <w:lvlText w:val=""/>
      <w:lvlJc w:val="left"/>
    </w:lvl>
    <w:lvl w:ilvl="4" w:tplc="8934266E">
      <w:numFmt w:val="decimal"/>
      <w:lvlText w:val=""/>
      <w:lvlJc w:val="left"/>
    </w:lvl>
    <w:lvl w:ilvl="5" w:tplc="CEE6E5B4">
      <w:numFmt w:val="decimal"/>
      <w:lvlText w:val=""/>
      <w:lvlJc w:val="left"/>
    </w:lvl>
    <w:lvl w:ilvl="6" w:tplc="DE2E2DB0">
      <w:numFmt w:val="decimal"/>
      <w:lvlText w:val=""/>
      <w:lvlJc w:val="left"/>
    </w:lvl>
    <w:lvl w:ilvl="7" w:tplc="09FC8E24">
      <w:numFmt w:val="decimal"/>
      <w:lvlText w:val=""/>
      <w:lvlJc w:val="left"/>
    </w:lvl>
    <w:lvl w:ilvl="8" w:tplc="73ACFC54">
      <w:numFmt w:val="decimal"/>
      <w:lvlText w:val=""/>
      <w:lvlJc w:val="left"/>
    </w:lvl>
  </w:abstractNum>
  <w:abstractNum w:abstractNumId="3">
    <w:nsid w:val="0000401D"/>
    <w:multiLevelType w:val="hybridMultilevel"/>
    <w:tmpl w:val="B016C7B8"/>
    <w:lvl w:ilvl="0" w:tplc="5C50F1B8">
      <w:start w:val="1"/>
      <w:numFmt w:val="bullet"/>
      <w:lvlText w:val="•"/>
      <w:lvlJc w:val="left"/>
    </w:lvl>
    <w:lvl w:ilvl="1" w:tplc="C7F22186">
      <w:numFmt w:val="decimal"/>
      <w:lvlText w:val=""/>
      <w:lvlJc w:val="left"/>
    </w:lvl>
    <w:lvl w:ilvl="2" w:tplc="55D43ECA">
      <w:numFmt w:val="decimal"/>
      <w:lvlText w:val=""/>
      <w:lvlJc w:val="left"/>
    </w:lvl>
    <w:lvl w:ilvl="3" w:tplc="5BE6E3A0">
      <w:numFmt w:val="decimal"/>
      <w:lvlText w:val=""/>
      <w:lvlJc w:val="left"/>
    </w:lvl>
    <w:lvl w:ilvl="4" w:tplc="2724EA48">
      <w:numFmt w:val="decimal"/>
      <w:lvlText w:val=""/>
      <w:lvlJc w:val="left"/>
    </w:lvl>
    <w:lvl w:ilvl="5" w:tplc="850CBABC">
      <w:numFmt w:val="decimal"/>
      <w:lvlText w:val=""/>
      <w:lvlJc w:val="left"/>
    </w:lvl>
    <w:lvl w:ilvl="6" w:tplc="699625BA">
      <w:numFmt w:val="decimal"/>
      <w:lvlText w:val=""/>
      <w:lvlJc w:val="left"/>
    </w:lvl>
    <w:lvl w:ilvl="7" w:tplc="AD726DE6">
      <w:numFmt w:val="decimal"/>
      <w:lvlText w:val=""/>
      <w:lvlJc w:val="left"/>
    </w:lvl>
    <w:lvl w:ilvl="8" w:tplc="A46C314C">
      <w:numFmt w:val="decimal"/>
      <w:lvlText w:val=""/>
      <w:lvlJc w:val="left"/>
    </w:lvl>
  </w:abstractNum>
  <w:abstractNum w:abstractNumId="4">
    <w:nsid w:val="0000494A"/>
    <w:multiLevelType w:val="hybridMultilevel"/>
    <w:tmpl w:val="5838E816"/>
    <w:lvl w:ilvl="0" w:tplc="1D8273EA">
      <w:start w:val="1"/>
      <w:numFmt w:val="bullet"/>
      <w:lvlText w:val="•"/>
      <w:lvlJc w:val="left"/>
    </w:lvl>
    <w:lvl w:ilvl="1" w:tplc="76E0EDF0">
      <w:numFmt w:val="decimal"/>
      <w:lvlText w:val=""/>
      <w:lvlJc w:val="left"/>
    </w:lvl>
    <w:lvl w:ilvl="2" w:tplc="93D01654">
      <w:numFmt w:val="decimal"/>
      <w:lvlText w:val=""/>
      <w:lvlJc w:val="left"/>
    </w:lvl>
    <w:lvl w:ilvl="3" w:tplc="D920569C">
      <w:numFmt w:val="decimal"/>
      <w:lvlText w:val=""/>
      <w:lvlJc w:val="left"/>
    </w:lvl>
    <w:lvl w:ilvl="4" w:tplc="09881E68">
      <w:numFmt w:val="decimal"/>
      <w:lvlText w:val=""/>
      <w:lvlJc w:val="left"/>
    </w:lvl>
    <w:lvl w:ilvl="5" w:tplc="C3D65D40">
      <w:numFmt w:val="decimal"/>
      <w:lvlText w:val=""/>
      <w:lvlJc w:val="left"/>
    </w:lvl>
    <w:lvl w:ilvl="6" w:tplc="B2DE65A2">
      <w:numFmt w:val="decimal"/>
      <w:lvlText w:val=""/>
      <w:lvlJc w:val="left"/>
    </w:lvl>
    <w:lvl w:ilvl="7" w:tplc="55DEB7B6">
      <w:numFmt w:val="decimal"/>
      <w:lvlText w:val=""/>
      <w:lvlJc w:val="left"/>
    </w:lvl>
    <w:lvl w:ilvl="8" w:tplc="653AEA6C">
      <w:numFmt w:val="decimal"/>
      <w:lvlText w:val=""/>
      <w:lvlJc w:val="left"/>
    </w:lvl>
  </w:abstractNum>
  <w:abstractNum w:abstractNumId="5">
    <w:nsid w:val="00006B72"/>
    <w:multiLevelType w:val="hybridMultilevel"/>
    <w:tmpl w:val="5DA4D12A"/>
    <w:lvl w:ilvl="0" w:tplc="F79CA934">
      <w:start w:val="1"/>
      <w:numFmt w:val="bullet"/>
      <w:lvlText w:val="•"/>
      <w:lvlJc w:val="left"/>
    </w:lvl>
    <w:lvl w:ilvl="1" w:tplc="E1865BCE">
      <w:numFmt w:val="decimal"/>
      <w:lvlText w:val=""/>
      <w:lvlJc w:val="left"/>
    </w:lvl>
    <w:lvl w:ilvl="2" w:tplc="867E0E20">
      <w:numFmt w:val="decimal"/>
      <w:lvlText w:val=""/>
      <w:lvlJc w:val="left"/>
    </w:lvl>
    <w:lvl w:ilvl="3" w:tplc="1C124562">
      <w:numFmt w:val="decimal"/>
      <w:lvlText w:val=""/>
      <w:lvlJc w:val="left"/>
    </w:lvl>
    <w:lvl w:ilvl="4" w:tplc="4C142468">
      <w:numFmt w:val="decimal"/>
      <w:lvlText w:val=""/>
      <w:lvlJc w:val="left"/>
    </w:lvl>
    <w:lvl w:ilvl="5" w:tplc="31D06B50">
      <w:numFmt w:val="decimal"/>
      <w:lvlText w:val=""/>
      <w:lvlJc w:val="left"/>
    </w:lvl>
    <w:lvl w:ilvl="6" w:tplc="376C735C">
      <w:numFmt w:val="decimal"/>
      <w:lvlText w:val=""/>
      <w:lvlJc w:val="left"/>
    </w:lvl>
    <w:lvl w:ilvl="7" w:tplc="32F07DAC">
      <w:numFmt w:val="decimal"/>
      <w:lvlText w:val=""/>
      <w:lvlJc w:val="left"/>
    </w:lvl>
    <w:lvl w:ilvl="8" w:tplc="CE180A3A">
      <w:numFmt w:val="decimal"/>
      <w:lvlText w:val=""/>
      <w:lvlJc w:val="left"/>
    </w:lvl>
  </w:abstractNum>
  <w:abstractNum w:abstractNumId="6">
    <w:nsid w:val="000071F0"/>
    <w:multiLevelType w:val="hybridMultilevel"/>
    <w:tmpl w:val="B9CC7ECE"/>
    <w:lvl w:ilvl="0" w:tplc="09EAC550">
      <w:start w:val="1"/>
      <w:numFmt w:val="bullet"/>
      <w:lvlText w:val="•"/>
      <w:lvlJc w:val="left"/>
    </w:lvl>
    <w:lvl w:ilvl="1" w:tplc="3A648E80">
      <w:numFmt w:val="decimal"/>
      <w:lvlText w:val=""/>
      <w:lvlJc w:val="left"/>
    </w:lvl>
    <w:lvl w:ilvl="2" w:tplc="3A9E1CB6">
      <w:numFmt w:val="decimal"/>
      <w:lvlText w:val=""/>
      <w:lvlJc w:val="left"/>
    </w:lvl>
    <w:lvl w:ilvl="3" w:tplc="F8C65C3E">
      <w:numFmt w:val="decimal"/>
      <w:lvlText w:val=""/>
      <w:lvlJc w:val="left"/>
    </w:lvl>
    <w:lvl w:ilvl="4" w:tplc="161EC1C6">
      <w:numFmt w:val="decimal"/>
      <w:lvlText w:val=""/>
      <w:lvlJc w:val="left"/>
    </w:lvl>
    <w:lvl w:ilvl="5" w:tplc="4D3A3638">
      <w:numFmt w:val="decimal"/>
      <w:lvlText w:val=""/>
      <w:lvlJc w:val="left"/>
    </w:lvl>
    <w:lvl w:ilvl="6" w:tplc="5A34E23E">
      <w:numFmt w:val="decimal"/>
      <w:lvlText w:val=""/>
      <w:lvlJc w:val="left"/>
    </w:lvl>
    <w:lvl w:ilvl="7" w:tplc="0F8CE066">
      <w:numFmt w:val="decimal"/>
      <w:lvlText w:val=""/>
      <w:lvlJc w:val="left"/>
    </w:lvl>
    <w:lvl w:ilvl="8" w:tplc="65FE2006">
      <w:numFmt w:val="decimal"/>
      <w:lvlText w:val=""/>
      <w:lvlJc w:val="left"/>
    </w:lvl>
  </w:abstractNum>
  <w:abstractNum w:abstractNumId="7">
    <w:nsid w:val="00007F4F"/>
    <w:multiLevelType w:val="hybridMultilevel"/>
    <w:tmpl w:val="25F22564"/>
    <w:lvl w:ilvl="0" w:tplc="EAAC67EE">
      <w:start w:val="1"/>
      <w:numFmt w:val="bullet"/>
      <w:lvlText w:val="•"/>
      <w:lvlJc w:val="left"/>
    </w:lvl>
    <w:lvl w:ilvl="1" w:tplc="73342042">
      <w:numFmt w:val="decimal"/>
      <w:lvlText w:val=""/>
      <w:lvlJc w:val="left"/>
    </w:lvl>
    <w:lvl w:ilvl="2" w:tplc="C7A8F232">
      <w:numFmt w:val="decimal"/>
      <w:lvlText w:val=""/>
      <w:lvlJc w:val="left"/>
    </w:lvl>
    <w:lvl w:ilvl="3" w:tplc="02245E60">
      <w:numFmt w:val="decimal"/>
      <w:lvlText w:val=""/>
      <w:lvlJc w:val="left"/>
    </w:lvl>
    <w:lvl w:ilvl="4" w:tplc="0E287786">
      <w:numFmt w:val="decimal"/>
      <w:lvlText w:val=""/>
      <w:lvlJc w:val="left"/>
    </w:lvl>
    <w:lvl w:ilvl="5" w:tplc="B0C4EFE0">
      <w:numFmt w:val="decimal"/>
      <w:lvlText w:val=""/>
      <w:lvlJc w:val="left"/>
    </w:lvl>
    <w:lvl w:ilvl="6" w:tplc="0BC03EF0">
      <w:numFmt w:val="decimal"/>
      <w:lvlText w:val=""/>
      <w:lvlJc w:val="left"/>
    </w:lvl>
    <w:lvl w:ilvl="7" w:tplc="09A091B8">
      <w:numFmt w:val="decimal"/>
      <w:lvlText w:val=""/>
      <w:lvlJc w:val="left"/>
    </w:lvl>
    <w:lvl w:ilvl="8" w:tplc="DF3ED358">
      <w:numFmt w:val="decimal"/>
      <w:lvlText w:val=""/>
      <w:lvlJc w:val="left"/>
    </w:lvl>
  </w:abstractNum>
  <w:abstractNum w:abstractNumId="8">
    <w:nsid w:val="006F5C07"/>
    <w:multiLevelType w:val="hybridMultilevel"/>
    <w:tmpl w:val="9724E61C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2B3B1A"/>
    <w:multiLevelType w:val="hybridMultilevel"/>
    <w:tmpl w:val="132CE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BBB2DBA"/>
    <w:multiLevelType w:val="hybridMultilevel"/>
    <w:tmpl w:val="03E85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D7E519C"/>
    <w:multiLevelType w:val="hybridMultilevel"/>
    <w:tmpl w:val="4274B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FF71E83"/>
    <w:multiLevelType w:val="hybridMultilevel"/>
    <w:tmpl w:val="D9402954"/>
    <w:lvl w:ilvl="0" w:tplc="E62CA5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EB539E"/>
    <w:multiLevelType w:val="multilevel"/>
    <w:tmpl w:val="207C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56695"/>
    <w:multiLevelType w:val="hybridMultilevel"/>
    <w:tmpl w:val="71204072"/>
    <w:lvl w:ilvl="0" w:tplc="E3A850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3F0D08"/>
    <w:multiLevelType w:val="multilevel"/>
    <w:tmpl w:val="1E60D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9D7126"/>
    <w:multiLevelType w:val="hybridMultilevel"/>
    <w:tmpl w:val="F8184BF4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9A38B7"/>
    <w:multiLevelType w:val="hybridMultilevel"/>
    <w:tmpl w:val="7DA46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5E3D0A"/>
    <w:multiLevelType w:val="hybridMultilevel"/>
    <w:tmpl w:val="BCCA1DCA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B73628"/>
    <w:multiLevelType w:val="hybridMultilevel"/>
    <w:tmpl w:val="D0D4F752"/>
    <w:lvl w:ilvl="0" w:tplc="AFA83F16">
      <w:start w:val="1"/>
      <w:numFmt w:val="russianLower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C4E27"/>
    <w:multiLevelType w:val="hybridMultilevel"/>
    <w:tmpl w:val="DE809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2E705F"/>
    <w:multiLevelType w:val="hybridMultilevel"/>
    <w:tmpl w:val="C7605BFA"/>
    <w:lvl w:ilvl="0" w:tplc="DE087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34A84"/>
    <w:multiLevelType w:val="hybridMultilevel"/>
    <w:tmpl w:val="FBCEC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40F4185"/>
    <w:multiLevelType w:val="hybridMultilevel"/>
    <w:tmpl w:val="37AC51F4"/>
    <w:lvl w:ilvl="0" w:tplc="9870AA9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C74C1B"/>
    <w:multiLevelType w:val="hybridMultilevel"/>
    <w:tmpl w:val="B98257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21B93"/>
    <w:multiLevelType w:val="hybridMultilevel"/>
    <w:tmpl w:val="03E24A1A"/>
    <w:lvl w:ilvl="0" w:tplc="D16CD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E9157B2"/>
    <w:multiLevelType w:val="hybridMultilevel"/>
    <w:tmpl w:val="2346B34A"/>
    <w:lvl w:ilvl="0" w:tplc="7F8A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B659A0"/>
    <w:multiLevelType w:val="hybridMultilevel"/>
    <w:tmpl w:val="52BEC5D0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D15CD"/>
    <w:multiLevelType w:val="hybridMultilevel"/>
    <w:tmpl w:val="1408C12E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92254F"/>
    <w:multiLevelType w:val="hybridMultilevel"/>
    <w:tmpl w:val="A36616EC"/>
    <w:lvl w:ilvl="0" w:tplc="AD0AE2B0">
      <w:start w:val="1"/>
      <w:numFmt w:val="decimal"/>
      <w:lvlText w:val="%1)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CA84546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F22FE"/>
    <w:multiLevelType w:val="multilevel"/>
    <w:tmpl w:val="2494C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F4EC6"/>
    <w:multiLevelType w:val="multilevel"/>
    <w:tmpl w:val="A2B81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3F548D"/>
    <w:multiLevelType w:val="hybridMultilevel"/>
    <w:tmpl w:val="BA5AA4E6"/>
    <w:lvl w:ilvl="0" w:tplc="E3A850D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D337DF4"/>
    <w:multiLevelType w:val="hybridMultilevel"/>
    <w:tmpl w:val="65B43780"/>
    <w:lvl w:ilvl="0" w:tplc="B59EF2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F06505"/>
    <w:multiLevelType w:val="hybridMultilevel"/>
    <w:tmpl w:val="6012FD72"/>
    <w:lvl w:ilvl="0" w:tplc="DCBE0F0A">
      <w:start w:val="1"/>
      <w:numFmt w:val="russianLower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9B20BC"/>
    <w:multiLevelType w:val="multilevel"/>
    <w:tmpl w:val="0DCA8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1A6243"/>
    <w:multiLevelType w:val="multilevel"/>
    <w:tmpl w:val="DD7A3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8"/>
  </w:num>
  <w:num w:numId="12">
    <w:abstractNumId w:val="27"/>
  </w:num>
  <w:num w:numId="13">
    <w:abstractNumId w:val="8"/>
  </w:num>
  <w:num w:numId="14">
    <w:abstractNumId w:val="18"/>
  </w:num>
  <w:num w:numId="15">
    <w:abstractNumId w:val="11"/>
  </w:num>
  <w:num w:numId="16">
    <w:abstractNumId w:val="20"/>
  </w:num>
  <w:num w:numId="17">
    <w:abstractNumId w:val="9"/>
  </w:num>
  <w:num w:numId="18">
    <w:abstractNumId w:val="10"/>
  </w:num>
  <w:num w:numId="19">
    <w:abstractNumId w:val="22"/>
  </w:num>
  <w:num w:numId="20">
    <w:abstractNumId w:val="5"/>
  </w:num>
  <w:num w:numId="21">
    <w:abstractNumId w:val="2"/>
  </w:num>
  <w:num w:numId="22">
    <w:abstractNumId w:val="3"/>
  </w:num>
  <w:num w:numId="23">
    <w:abstractNumId w:val="6"/>
  </w:num>
  <w:num w:numId="24">
    <w:abstractNumId w:val="0"/>
  </w:num>
  <w:num w:numId="25">
    <w:abstractNumId w:val="7"/>
  </w:num>
  <w:num w:numId="26">
    <w:abstractNumId w:val="4"/>
  </w:num>
  <w:num w:numId="27">
    <w:abstractNumId w:val="1"/>
  </w:num>
  <w:num w:numId="28">
    <w:abstractNumId w:val="24"/>
  </w:num>
  <w:num w:numId="29">
    <w:abstractNumId w:val="17"/>
  </w:num>
  <w:num w:numId="30">
    <w:abstractNumId w:val="25"/>
  </w:num>
  <w:num w:numId="31">
    <w:abstractNumId w:val="13"/>
  </w:num>
  <w:num w:numId="32">
    <w:abstractNumId w:val="30"/>
  </w:num>
  <w:num w:numId="33">
    <w:abstractNumId w:val="36"/>
  </w:num>
  <w:num w:numId="34">
    <w:abstractNumId w:val="15"/>
  </w:num>
  <w:num w:numId="35">
    <w:abstractNumId w:val="35"/>
  </w:num>
  <w:num w:numId="36">
    <w:abstractNumId w:val="31"/>
  </w:num>
  <w:num w:numId="37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036EE"/>
    <w:rsid w:val="0000575F"/>
    <w:rsid w:val="00010D73"/>
    <w:rsid w:val="00010EC8"/>
    <w:rsid w:val="00020B5A"/>
    <w:rsid w:val="00031F01"/>
    <w:rsid w:val="00033367"/>
    <w:rsid w:val="0003403A"/>
    <w:rsid w:val="00035CF1"/>
    <w:rsid w:val="00042F5F"/>
    <w:rsid w:val="0004795A"/>
    <w:rsid w:val="00047B55"/>
    <w:rsid w:val="000634C1"/>
    <w:rsid w:val="000807BE"/>
    <w:rsid w:val="00083028"/>
    <w:rsid w:val="00083C34"/>
    <w:rsid w:val="000858E5"/>
    <w:rsid w:val="0009088F"/>
    <w:rsid w:val="000931E3"/>
    <w:rsid w:val="000A66D9"/>
    <w:rsid w:val="000B21AF"/>
    <w:rsid w:val="000C2990"/>
    <w:rsid w:val="000C3521"/>
    <w:rsid w:val="000D77B1"/>
    <w:rsid w:val="000E09EF"/>
    <w:rsid w:val="000E215D"/>
    <w:rsid w:val="000E7017"/>
    <w:rsid w:val="000F1B83"/>
    <w:rsid w:val="000F7ABF"/>
    <w:rsid w:val="00110188"/>
    <w:rsid w:val="001131ED"/>
    <w:rsid w:val="001141E0"/>
    <w:rsid w:val="001225ED"/>
    <w:rsid w:val="001253C2"/>
    <w:rsid w:val="001367A1"/>
    <w:rsid w:val="00136E39"/>
    <w:rsid w:val="00140CE2"/>
    <w:rsid w:val="00143D25"/>
    <w:rsid w:val="00145C88"/>
    <w:rsid w:val="001574AF"/>
    <w:rsid w:val="00161587"/>
    <w:rsid w:val="00164156"/>
    <w:rsid w:val="001838EC"/>
    <w:rsid w:val="001840CA"/>
    <w:rsid w:val="00192EE9"/>
    <w:rsid w:val="00194414"/>
    <w:rsid w:val="001A0B91"/>
    <w:rsid w:val="001A39B6"/>
    <w:rsid w:val="001B0E5F"/>
    <w:rsid w:val="001C078D"/>
    <w:rsid w:val="001C4C9A"/>
    <w:rsid w:val="001D0475"/>
    <w:rsid w:val="001D0655"/>
    <w:rsid w:val="001D0AB8"/>
    <w:rsid w:val="001D45F4"/>
    <w:rsid w:val="001D4BB8"/>
    <w:rsid w:val="001D6EC9"/>
    <w:rsid w:val="001E1D0B"/>
    <w:rsid w:val="001E5914"/>
    <w:rsid w:val="001F3F01"/>
    <w:rsid w:val="001F5EE1"/>
    <w:rsid w:val="00205391"/>
    <w:rsid w:val="00226B50"/>
    <w:rsid w:val="00235092"/>
    <w:rsid w:val="00245A72"/>
    <w:rsid w:val="00263531"/>
    <w:rsid w:val="0026698D"/>
    <w:rsid w:val="00273A35"/>
    <w:rsid w:val="00276AFB"/>
    <w:rsid w:val="00294C56"/>
    <w:rsid w:val="002A291F"/>
    <w:rsid w:val="002A309E"/>
    <w:rsid w:val="002A7E7A"/>
    <w:rsid w:val="002B592B"/>
    <w:rsid w:val="002B599F"/>
    <w:rsid w:val="002C00BE"/>
    <w:rsid w:val="002C66B3"/>
    <w:rsid w:val="002D06A8"/>
    <w:rsid w:val="002D0D71"/>
    <w:rsid w:val="002D168A"/>
    <w:rsid w:val="002D2784"/>
    <w:rsid w:val="002D4262"/>
    <w:rsid w:val="002D5EF6"/>
    <w:rsid w:val="002E24DB"/>
    <w:rsid w:val="002E6121"/>
    <w:rsid w:val="002F6AA2"/>
    <w:rsid w:val="003002AA"/>
    <w:rsid w:val="00306557"/>
    <w:rsid w:val="00310484"/>
    <w:rsid w:val="00311DE0"/>
    <w:rsid w:val="00315CD1"/>
    <w:rsid w:val="0032558B"/>
    <w:rsid w:val="00325621"/>
    <w:rsid w:val="003478F9"/>
    <w:rsid w:val="00350244"/>
    <w:rsid w:val="003530DF"/>
    <w:rsid w:val="00353A55"/>
    <w:rsid w:val="00367804"/>
    <w:rsid w:val="0037271C"/>
    <w:rsid w:val="00381671"/>
    <w:rsid w:val="00383D5A"/>
    <w:rsid w:val="00384E2F"/>
    <w:rsid w:val="00386D39"/>
    <w:rsid w:val="00387CFD"/>
    <w:rsid w:val="00387F4A"/>
    <w:rsid w:val="003913CD"/>
    <w:rsid w:val="00395751"/>
    <w:rsid w:val="003A6588"/>
    <w:rsid w:val="003B5F75"/>
    <w:rsid w:val="003C37BE"/>
    <w:rsid w:val="003C43BF"/>
    <w:rsid w:val="003C793F"/>
    <w:rsid w:val="003D0C7D"/>
    <w:rsid w:val="003E001D"/>
    <w:rsid w:val="003E2571"/>
    <w:rsid w:val="003F1CA5"/>
    <w:rsid w:val="003F4957"/>
    <w:rsid w:val="003F708F"/>
    <w:rsid w:val="00402600"/>
    <w:rsid w:val="0041116C"/>
    <w:rsid w:val="004123E2"/>
    <w:rsid w:val="004270CB"/>
    <w:rsid w:val="00430616"/>
    <w:rsid w:val="00432F1B"/>
    <w:rsid w:val="00437815"/>
    <w:rsid w:val="004403A6"/>
    <w:rsid w:val="00452836"/>
    <w:rsid w:val="004627CE"/>
    <w:rsid w:val="00465028"/>
    <w:rsid w:val="004660A1"/>
    <w:rsid w:val="00474733"/>
    <w:rsid w:val="00475686"/>
    <w:rsid w:val="00475CEC"/>
    <w:rsid w:val="00476000"/>
    <w:rsid w:val="0049076E"/>
    <w:rsid w:val="00496318"/>
    <w:rsid w:val="004A1024"/>
    <w:rsid w:val="004A2059"/>
    <w:rsid w:val="004A2A0D"/>
    <w:rsid w:val="004A418D"/>
    <w:rsid w:val="004A656A"/>
    <w:rsid w:val="004B15D4"/>
    <w:rsid w:val="004B2973"/>
    <w:rsid w:val="004B2C94"/>
    <w:rsid w:val="004B7DB4"/>
    <w:rsid w:val="004C1386"/>
    <w:rsid w:val="004C582C"/>
    <w:rsid w:val="004D0AD5"/>
    <w:rsid w:val="004D1091"/>
    <w:rsid w:val="004E4E8F"/>
    <w:rsid w:val="004F7CD8"/>
    <w:rsid w:val="005040FA"/>
    <w:rsid w:val="005146A3"/>
    <w:rsid w:val="00530C53"/>
    <w:rsid w:val="005379D8"/>
    <w:rsid w:val="005412B0"/>
    <w:rsid w:val="00541959"/>
    <w:rsid w:val="005423D9"/>
    <w:rsid w:val="00542B6D"/>
    <w:rsid w:val="0055604C"/>
    <w:rsid w:val="005677BE"/>
    <w:rsid w:val="00582BA5"/>
    <w:rsid w:val="005841FF"/>
    <w:rsid w:val="00585962"/>
    <w:rsid w:val="00590EF5"/>
    <w:rsid w:val="00593334"/>
    <w:rsid w:val="00597840"/>
    <w:rsid w:val="005A23E9"/>
    <w:rsid w:val="005A77C8"/>
    <w:rsid w:val="005B1788"/>
    <w:rsid w:val="005B489A"/>
    <w:rsid w:val="005B69B7"/>
    <w:rsid w:val="005C1863"/>
    <w:rsid w:val="005C3FC5"/>
    <w:rsid w:val="005D1BA2"/>
    <w:rsid w:val="005F0C74"/>
    <w:rsid w:val="005F7261"/>
    <w:rsid w:val="00604CD3"/>
    <w:rsid w:val="006137FA"/>
    <w:rsid w:val="006220F9"/>
    <w:rsid w:val="00626DD2"/>
    <w:rsid w:val="006349E7"/>
    <w:rsid w:val="0064687A"/>
    <w:rsid w:val="00651F6C"/>
    <w:rsid w:val="006572DE"/>
    <w:rsid w:val="00666E89"/>
    <w:rsid w:val="006672E7"/>
    <w:rsid w:val="006759F9"/>
    <w:rsid w:val="00681FBC"/>
    <w:rsid w:val="006847B8"/>
    <w:rsid w:val="006935EC"/>
    <w:rsid w:val="00693E11"/>
    <w:rsid w:val="006949A2"/>
    <w:rsid w:val="006A0310"/>
    <w:rsid w:val="006A1221"/>
    <w:rsid w:val="006B3639"/>
    <w:rsid w:val="006D0EFF"/>
    <w:rsid w:val="006D2111"/>
    <w:rsid w:val="006D2888"/>
    <w:rsid w:val="006E7063"/>
    <w:rsid w:val="006F14A4"/>
    <w:rsid w:val="006F1733"/>
    <w:rsid w:val="006F2EDA"/>
    <w:rsid w:val="006F4324"/>
    <w:rsid w:val="006F687B"/>
    <w:rsid w:val="006F7AD8"/>
    <w:rsid w:val="00701C2C"/>
    <w:rsid w:val="00704658"/>
    <w:rsid w:val="00712636"/>
    <w:rsid w:val="00712716"/>
    <w:rsid w:val="00721626"/>
    <w:rsid w:val="00721CED"/>
    <w:rsid w:val="0072610A"/>
    <w:rsid w:val="00727C3F"/>
    <w:rsid w:val="00742208"/>
    <w:rsid w:val="00743FE0"/>
    <w:rsid w:val="00745919"/>
    <w:rsid w:val="00746F78"/>
    <w:rsid w:val="00755609"/>
    <w:rsid w:val="00761F43"/>
    <w:rsid w:val="00764428"/>
    <w:rsid w:val="00765247"/>
    <w:rsid w:val="00765B2C"/>
    <w:rsid w:val="0076740F"/>
    <w:rsid w:val="00770AFE"/>
    <w:rsid w:val="00772946"/>
    <w:rsid w:val="00783CF9"/>
    <w:rsid w:val="00785D32"/>
    <w:rsid w:val="0078668D"/>
    <w:rsid w:val="0079237F"/>
    <w:rsid w:val="00797B59"/>
    <w:rsid w:val="007A1F6F"/>
    <w:rsid w:val="007B2293"/>
    <w:rsid w:val="007B71B7"/>
    <w:rsid w:val="007C0908"/>
    <w:rsid w:val="007C16CA"/>
    <w:rsid w:val="007C1AB0"/>
    <w:rsid w:val="007D44C6"/>
    <w:rsid w:val="007D4A91"/>
    <w:rsid w:val="007E7FD5"/>
    <w:rsid w:val="007F1FA5"/>
    <w:rsid w:val="007F3FD4"/>
    <w:rsid w:val="007F4B36"/>
    <w:rsid w:val="00804D89"/>
    <w:rsid w:val="0080523A"/>
    <w:rsid w:val="008113A5"/>
    <w:rsid w:val="00832D24"/>
    <w:rsid w:val="008362C4"/>
    <w:rsid w:val="008373AF"/>
    <w:rsid w:val="00842CB8"/>
    <w:rsid w:val="00844A1C"/>
    <w:rsid w:val="008450E3"/>
    <w:rsid w:val="0084577C"/>
    <w:rsid w:val="00845C7D"/>
    <w:rsid w:val="00856AD9"/>
    <w:rsid w:val="008617B1"/>
    <w:rsid w:val="0086266A"/>
    <w:rsid w:val="00881306"/>
    <w:rsid w:val="008821B7"/>
    <w:rsid w:val="00882C93"/>
    <w:rsid w:val="00884CAA"/>
    <w:rsid w:val="00887374"/>
    <w:rsid w:val="00887888"/>
    <w:rsid w:val="00895223"/>
    <w:rsid w:val="008A2DF5"/>
    <w:rsid w:val="008A3F03"/>
    <w:rsid w:val="008A42A0"/>
    <w:rsid w:val="008E2F24"/>
    <w:rsid w:val="008F3D01"/>
    <w:rsid w:val="0090015D"/>
    <w:rsid w:val="00903CCF"/>
    <w:rsid w:val="00917C31"/>
    <w:rsid w:val="009234D2"/>
    <w:rsid w:val="00926510"/>
    <w:rsid w:val="009511F7"/>
    <w:rsid w:val="00960B82"/>
    <w:rsid w:val="00970B34"/>
    <w:rsid w:val="00982B3F"/>
    <w:rsid w:val="00985381"/>
    <w:rsid w:val="00985E1D"/>
    <w:rsid w:val="009978D9"/>
    <w:rsid w:val="00997974"/>
    <w:rsid w:val="009A27E6"/>
    <w:rsid w:val="009A6FC0"/>
    <w:rsid w:val="009B344D"/>
    <w:rsid w:val="009B44E8"/>
    <w:rsid w:val="009C0294"/>
    <w:rsid w:val="009C2F35"/>
    <w:rsid w:val="009C4A0D"/>
    <w:rsid w:val="009D35D0"/>
    <w:rsid w:val="009D362A"/>
    <w:rsid w:val="009D3AD2"/>
    <w:rsid w:val="009D4001"/>
    <w:rsid w:val="009E3F82"/>
    <w:rsid w:val="009F49C5"/>
    <w:rsid w:val="009F5BD1"/>
    <w:rsid w:val="009F62E8"/>
    <w:rsid w:val="009F6B96"/>
    <w:rsid w:val="00A009E4"/>
    <w:rsid w:val="00A01B0B"/>
    <w:rsid w:val="00A02C85"/>
    <w:rsid w:val="00A07452"/>
    <w:rsid w:val="00A1100A"/>
    <w:rsid w:val="00A1617F"/>
    <w:rsid w:val="00A237CE"/>
    <w:rsid w:val="00A47CBF"/>
    <w:rsid w:val="00A5299E"/>
    <w:rsid w:val="00A55103"/>
    <w:rsid w:val="00A56C71"/>
    <w:rsid w:val="00A6029E"/>
    <w:rsid w:val="00A7150F"/>
    <w:rsid w:val="00A760A6"/>
    <w:rsid w:val="00A80E66"/>
    <w:rsid w:val="00A855D3"/>
    <w:rsid w:val="00A86E4F"/>
    <w:rsid w:val="00A915F6"/>
    <w:rsid w:val="00A92C01"/>
    <w:rsid w:val="00A95044"/>
    <w:rsid w:val="00AA0E41"/>
    <w:rsid w:val="00AA1087"/>
    <w:rsid w:val="00AA3DCB"/>
    <w:rsid w:val="00AA5EF0"/>
    <w:rsid w:val="00AB2330"/>
    <w:rsid w:val="00AB3AC3"/>
    <w:rsid w:val="00AB4384"/>
    <w:rsid w:val="00AB54CE"/>
    <w:rsid w:val="00AC0D06"/>
    <w:rsid w:val="00AD02B9"/>
    <w:rsid w:val="00AD3EBB"/>
    <w:rsid w:val="00AD5B88"/>
    <w:rsid w:val="00AD778E"/>
    <w:rsid w:val="00AE17FA"/>
    <w:rsid w:val="00AF327C"/>
    <w:rsid w:val="00B13473"/>
    <w:rsid w:val="00B17B62"/>
    <w:rsid w:val="00B24CB3"/>
    <w:rsid w:val="00B253D7"/>
    <w:rsid w:val="00B315A2"/>
    <w:rsid w:val="00B34BD7"/>
    <w:rsid w:val="00B350F3"/>
    <w:rsid w:val="00B35527"/>
    <w:rsid w:val="00B35847"/>
    <w:rsid w:val="00B35AB8"/>
    <w:rsid w:val="00B51ED6"/>
    <w:rsid w:val="00B53462"/>
    <w:rsid w:val="00B57D67"/>
    <w:rsid w:val="00B62455"/>
    <w:rsid w:val="00B661DB"/>
    <w:rsid w:val="00B71340"/>
    <w:rsid w:val="00B719BC"/>
    <w:rsid w:val="00B74B58"/>
    <w:rsid w:val="00B77A5C"/>
    <w:rsid w:val="00B96306"/>
    <w:rsid w:val="00B97CCF"/>
    <w:rsid w:val="00BA28B6"/>
    <w:rsid w:val="00BD309D"/>
    <w:rsid w:val="00BD3760"/>
    <w:rsid w:val="00BD5823"/>
    <w:rsid w:val="00BD67C4"/>
    <w:rsid w:val="00BF1CD1"/>
    <w:rsid w:val="00BF7672"/>
    <w:rsid w:val="00C07005"/>
    <w:rsid w:val="00C10492"/>
    <w:rsid w:val="00C1498B"/>
    <w:rsid w:val="00C155C6"/>
    <w:rsid w:val="00C26FA2"/>
    <w:rsid w:val="00C30556"/>
    <w:rsid w:val="00C332ED"/>
    <w:rsid w:val="00C35B2E"/>
    <w:rsid w:val="00C402D4"/>
    <w:rsid w:val="00C44C1B"/>
    <w:rsid w:val="00C52E7D"/>
    <w:rsid w:val="00C54D23"/>
    <w:rsid w:val="00C5551C"/>
    <w:rsid w:val="00C578A9"/>
    <w:rsid w:val="00C660C3"/>
    <w:rsid w:val="00C83AB7"/>
    <w:rsid w:val="00CA1320"/>
    <w:rsid w:val="00CD6C96"/>
    <w:rsid w:val="00CE1A93"/>
    <w:rsid w:val="00CE7DC5"/>
    <w:rsid w:val="00CF4744"/>
    <w:rsid w:val="00CF6FCD"/>
    <w:rsid w:val="00D06B87"/>
    <w:rsid w:val="00D2247B"/>
    <w:rsid w:val="00D2378F"/>
    <w:rsid w:val="00D259C8"/>
    <w:rsid w:val="00D25FF1"/>
    <w:rsid w:val="00D32570"/>
    <w:rsid w:val="00D33524"/>
    <w:rsid w:val="00D35869"/>
    <w:rsid w:val="00D36C20"/>
    <w:rsid w:val="00D471E6"/>
    <w:rsid w:val="00D533D5"/>
    <w:rsid w:val="00D551F6"/>
    <w:rsid w:val="00D60B95"/>
    <w:rsid w:val="00D611A7"/>
    <w:rsid w:val="00D64EB8"/>
    <w:rsid w:val="00D86818"/>
    <w:rsid w:val="00D91601"/>
    <w:rsid w:val="00DA36A7"/>
    <w:rsid w:val="00DC0C97"/>
    <w:rsid w:val="00DC0F0B"/>
    <w:rsid w:val="00DC1504"/>
    <w:rsid w:val="00DC2CD5"/>
    <w:rsid w:val="00DC31C7"/>
    <w:rsid w:val="00DD4017"/>
    <w:rsid w:val="00DF690A"/>
    <w:rsid w:val="00E051D9"/>
    <w:rsid w:val="00E06F70"/>
    <w:rsid w:val="00E12B12"/>
    <w:rsid w:val="00E15F55"/>
    <w:rsid w:val="00E17D87"/>
    <w:rsid w:val="00E213E8"/>
    <w:rsid w:val="00E34ECC"/>
    <w:rsid w:val="00E403CA"/>
    <w:rsid w:val="00E445DF"/>
    <w:rsid w:val="00E50951"/>
    <w:rsid w:val="00E50CA7"/>
    <w:rsid w:val="00E554F9"/>
    <w:rsid w:val="00E57C66"/>
    <w:rsid w:val="00E67B7E"/>
    <w:rsid w:val="00E82006"/>
    <w:rsid w:val="00E826EC"/>
    <w:rsid w:val="00E85E0C"/>
    <w:rsid w:val="00E90640"/>
    <w:rsid w:val="00E93D9F"/>
    <w:rsid w:val="00E95A86"/>
    <w:rsid w:val="00E960B4"/>
    <w:rsid w:val="00EA145E"/>
    <w:rsid w:val="00EA7B26"/>
    <w:rsid w:val="00EB56F5"/>
    <w:rsid w:val="00EB6CCE"/>
    <w:rsid w:val="00EB762F"/>
    <w:rsid w:val="00ED0D19"/>
    <w:rsid w:val="00EE0C34"/>
    <w:rsid w:val="00EF5574"/>
    <w:rsid w:val="00F01FAF"/>
    <w:rsid w:val="00F0689E"/>
    <w:rsid w:val="00F10F92"/>
    <w:rsid w:val="00F122FB"/>
    <w:rsid w:val="00F17390"/>
    <w:rsid w:val="00F17981"/>
    <w:rsid w:val="00F25AEF"/>
    <w:rsid w:val="00F264BB"/>
    <w:rsid w:val="00F26711"/>
    <w:rsid w:val="00F35FA3"/>
    <w:rsid w:val="00F43F87"/>
    <w:rsid w:val="00F44E53"/>
    <w:rsid w:val="00F50AE0"/>
    <w:rsid w:val="00F5136B"/>
    <w:rsid w:val="00F55788"/>
    <w:rsid w:val="00F65581"/>
    <w:rsid w:val="00F67A72"/>
    <w:rsid w:val="00F7690A"/>
    <w:rsid w:val="00F8108D"/>
    <w:rsid w:val="00F81E29"/>
    <w:rsid w:val="00F8248C"/>
    <w:rsid w:val="00F8739C"/>
    <w:rsid w:val="00F922E9"/>
    <w:rsid w:val="00FA0587"/>
    <w:rsid w:val="00FA4C8D"/>
    <w:rsid w:val="00FB033B"/>
    <w:rsid w:val="00FB0855"/>
    <w:rsid w:val="00FC432D"/>
    <w:rsid w:val="00FC5EC7"/>
    <w:rsid w:val="00FC760C"/>
    <w:rsid w:val="00FD34ED"/>
    <w:rsid w:val="00FD5B6B"/>
    <w:rsid w:val="00FD7DF9"/>
    <w:rsid w:val="00FE4114"/>
    <w:rsid w:val="00FF2FB8"/>
    <w:rsid w:val="00FF50FE"/>
    <w:rsid w:val="00FF6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21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f">
    <w:name w:val="Стиль"/>
    <w:rsid w:val="00387CF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1D4BB8"/>
    <w:rPr>
      <w:i/>
      <w:iCs/>
    </w:rPr>
  </w:style>
  <w:style w:type="paragraph" w:customStyle="1" w:styleId="FR1">
    <w:name w:val="FR1"/>
    <w:rsid w:val="001D4BB8"/>
    <w:pPr>
      <w:widowControl w:val="0"/>
      <w:autoSpaceDE w:val="0"/>
      <w:autoSpaceDN w:val="0"/>
      <w:adjustRightInd w:val="0"/>
      <w:spacing w:line="420" w:lineRule="auto"/>
      <w:ind w:firstLine="680"/>
      <w:jc w:val="both"/>
    </w:pPr>
    <w:rPr>
      <w:color w:val="000000"/>
      <w:sz w:val="28"/>
      <w:szCs w:val="28"/>
    </w:rPr>
  </w:style>
  <w:style w:type="character" w:styleId="af1">
    <w:name w:val="Strong"/>
    <w:basedOn w:val="a0"/>
    <w:uiPriority w:val="22"/>
    <w:qFormat/>
    <w:rsid w:val="00205391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6220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220F9"/>
  </w:style>
  <w:style w:type="character" w:customStyle="1" w:styleId="41">
    <w:name w:val="Основной текст (4)_"/>
    <w:basedOn w:val="a0"/>
    <w:link w:val="42"/>
    <w:rsid w:val="00430616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0616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i/>
      <w:iCs/>
      <w:spacing w:val="-2"/>
      <w:sz w:val="27"/>
      <w:szCs w:val="27"/>
    </w:rPr>
  </w:style>
  <w:style w:type="character" w:customStyle="1" w:styleId="af2">
    <w:name w:val="Основной текст_"/>
    <w:basedOn w:val="a0"/>
    <w:link w:val="23"/>
    <w:rsid w:val="00430616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2"/>
    <w:rsid w:val="00430616"/>
    <w:pPr>
      <w:widowControl w:val="0"/>
      <w:shd w:val="clear" w:color="auto" w:fill="FFFFFF"/>
      <w:spacing w:before="240" w:line="326" w:lineRule="exact"/>
      <w:ind w:hanging="360"/>
      <w:jc w:val="both"/>
    </w:pPr>
    <w:rPr>
      <w:sz w:val="26"/>
      <w:szCs w:val="26"/>
    </w:rPr>
  </w:style>
  <w:style w:type="character" w:customStyle="1" w:styleId="24">
    <w:name w:val="Заголовок №2_"/>
    <w:basedOn w:val="a0"/>
    <w:link w:val="25"/>
    <w:rsid w:val="00430616"/>
    <w:rPr>
      <w:b/>
      <w:bCs/>
      <w:i/>
      <w:iCs/>
      <w:spacing w:val="-4"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430616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i/>
      <w:iCs/>
      <w:spacing w:val="-4"/>
      <w:sz w:val="23"/>
      <w:szCs w:val="23"/>
    </w:rPr>
  </w:style>
  <w:style w:type="character" w:customStyle="1" w:styleId="95pt0pt">
    <w:name w:val="Основной текст + 9;5 pt;Интервал 0 pt"/>
    <w:basedOn w:val="af2"/>
    <w:rsid w:val="00430616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f2"/>
    <w:rsid w:val="00721CED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3">
    <w:name w:val="Колонтитул_"/>
    <w:basedOn w:val="a0"/>
    <w:link w:val="af4"/>
    <w:rsid w:val="00721CED"/>
    <w:rPr>
      <w:b/>
      <w:bCs/>
      <w:shd w:val="clear" w:color="auto" w:fill="FFFFFF"/>
    </w:rPr>
  </w:style>
  <w:style w:type="paragraph" w:customStyle="1" w:styleId="af4">
    <w:name w:val="Колонтитул"/>
    <w:basedOn w:val="a"/>
    <w:link w:val="af3"/>
    <w:rsid w:val="00721CED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85pt0pt">
    <w:name w:val="Основной текст + 8;5 pt;Полужирный;Интервал 0 pt"/>
    <w:basedOn w:val="af2"/>
    <w:rsid w:val="00721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basedOn w:val="af2"/>
    <w:rsid w:val="00721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Полужирный;Интервал 1 pt"/>
    <w:basedOn w:val="af2"/>
    <w:rsid w:val="00721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f5">
    <w:name w:val="Hyperlink"/>
    <w:basedOn w:val="a0"/>
    <w:uiPriority w:val="99"/>
    <w:semiHidden/>
    <w:unhideWhenUsed/>
    <w:rsid w:val="00C402D4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C402D4"/>
  </w:style>
  <w:style w:type="paragraph" w:styleId="af6">
    <w:name w:val="Balloon Text"/>
    <w:basedOn w:val="a"/>
    <w:link w:val="af7"/>
    <w:uiPriority w:val="99"/>
    <w:semiHidden/>
    <w:unhideWhenUsed/>
    <w:rsid w:val="00CE1A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E1A93"/>
    <w:rPr>
      <w:rFonts w:ascii="Tahoma" w:hAnsi="Tahoma" w:cs="Tahoma"/>
      <w:sz w:val="16"/>
      <w:szCs w:val="16"/>
    </w:rPr>
  </w:style>
  <w:style w:type="paragraph" w:styleId="af8">
    <w:name w:val="Title"/>
    <w:basedOn w:val="a"/>
    <w:link w:val="af9"/>
    <w:qFormat/>
    <w:rsid w:val="00475686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9">
    <w:name w:val="Название Знак"/>
    <w:basedOn w:val="a0"/>
    <w:link w:val="af8"/>
    <w:rsid w:val="004756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42B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p182">
    <w:name w:val="p182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paragraph" w:customStyle="1" w:styleId="p193">
    <w:name w:val="p193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paragraph" w:customStyle="1" w:styleId="p45">
    <w:name w:val="p45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character" w:customStyle="1" w:styleId="ft18">
    <w:name w:val="ft18"/>
    <w:basedOn w:val="a0"/>
    <w:rsid w:val="00542B6D"/>
  </w:style>
  <w:style w:type="character" w:customStyle="1" w:styleId="ft22">
    <w:name w:val="ft22"/>
    <w:basedOn w:val="a0"/>
    <w:rsid w:val="00542B6D"/>
  </w:style>
  <w:style w:type="character" w:customStyle="1" w:styleId="ft24">
    <w:name w:val="ft24"/>
    <w:basedOn w:val="a0"/>
    <w:rsid w:val="00542B6D"/>
  </w:style>
  <w:style w:type="paragraph" w:styleId="afa">
    <w:name w:val="Plain Text"/>
    <w:basedOn w:val="a"/>
    <w:link w:val="afb"/>
    <w:uiPriority w:val="99"/>
    <w:unhideWhenUsed/>
    <w:rsid w:val="00E82006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E82006"/>
    <w:rPr>
      <w:rFonts w:ascii="Consolas" w:eastAsia="Calibri" w:hAnsi="Consolas"/>
      <w:sz w:val="21"/>
      <w:szCs w:val="21"/>
      <w:lang w:eastAsia="en-US"/>
    </w:rPr>
  </w:style>
  <w:style w:type="character" w:customStyle="1" w:styleId="11">
    <w:name w:val="Основной текст1"/>
    <w:uiPriority w:val="99"/>
    <w:rsid w:val="008373AF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afc">
    <w:name w:val="Подпись к таблице_"/>
    <w:basedOn w:val="a0"/>
    <w:link w:val="afd"/>
    <w:locked/>
    <w:rsid w:val="00985381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985381"/>
    <w:pPr>
      <w:widowControl w:val="0"/>
      <w:shd w:val="clear" w:color="auto" w:fill="FFFFFF"/>
      <w:spacing w:line="317" w:lineRule="exact"/>
      <w:jc w:val="both"/>
    </w:pPr>
    <w:rPr>
      <w:b/>
      <w:bCs/>
      <w:i/>
      <w:iCs/>
      <w:spacing w:val="-2"/>
      <w:sz w:val="27"/>
      <w:szCs w:val="27"/>
    </w:rPr>
  </w:style>
  <w:style w:type="character" w:customStyle="1" w:styleId="110">
    <w:name w:val="Основной текст + 11"/>
    <w:aliases w:val="5 pt,Интервал 0 pt,Основной текст (7) + Arial Unicode MS,8"/>
    <w:basedOn w:val="af2"/>
    <w:rsid w:val="00985381"/>
    <w:rPr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s1">
    <w:name w:val="s_1"/>
    <w:basedOn w:val="a"/>
    <w:rsid w:val="0086266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03CCF"/>
    <w:pPr>
      <w:spacing w:before="100" w:beforeAutospacing="1" w:after="100" w:afterAutospacing="1"/>
    </w:pPr>
    <w:rPr>
      <w:sz w:val="24"/>
      <w:szCs w:val="24"/>
    </w:rPr>
  </w:style>
  <w:style w:type="character" w:customStyle="1" w:styleId="a00">
    <w:name w:val="a0"/>
    <w:basedOn w:val="a0"/>
    <w:rsid w:val="006137FA"/>
  </w:style>
  <w:style w:type="paragraph" w:styleId="26">
    <w:name w:val="Body Text 2"/>
    <w:basedOn w:val="a"/>
    <w:link w:val="27"/>
    <w:semiHidden/>
    <w:unhideWhenUsed/>
    <w:rsid w:val="00D64EB8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7">
    <w:name w:val="Основной текст 2 Знак"/>
    <w:basedOn w:val="a0"/>
    <w:link w:val="26"/>
    <w:semiHidden/>
    <w:rsid w:val="00D64EB8"/>
  </w:style>
  <w:style w:type="character" w:customStyle="1" w:styleId="28">
    <w:name w:val="Основной текст (2)_"/>
    <w:basedOn w:val="a0"/>
    <w:link w:val="29"/>
    <w:rsid w:val="00761F43"/>
    <w:rPr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61F43"/>
    <w:pPr>
      <w:widowControl w:val="0"/>
      <w:shd w:val="clear" w:color="auto" w:fill="FFFFFF"/>
      <w:spacing w:before="1980" w:line="0" w:lineRule="atLeast"/>
      <w:jc w:val="right"/>
    </w:pPr>
  </w:style>
  <w:style w:type="character" w:customStyle="1" w:styleId="2a">
    <w:name w:val="Основной текст (2) + Полужирный"/>
    <w:basedOn w:val="28"/>
    <w:rsid w:val="00761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61F43"/>
    <w:rPr>
      <w:b/>
      <w:bCs/>
      <w:shd w:val="clear" w:color="auto" w:fill="FFFFFF"/>
    </w:rPr>
  </w:style>
  <w:style w:type="character" w:customStyle="1" w:styleId="31">
    <w:name w:val="Заголовок №3_"/>
    <w:basedOn w:val="a0"/>
    <w:link w:val="32"/>
    <w:rsid w:val="00761F43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761F43"/>
    <w:pPr>
      <w:widowControl w:val="0"/>
      <w:shd w:val="clear" w:color="auto" w:fill="FFFFFF"/>
      <w:spacing w:before="600" w:line="0" w:lineRule="atLeast"/>
      <w:ind w:hanging="1620"/>
    </w:pPr>
    <w:rPr>
      <w:b/>
      <w:bCs/>
    </w:rPr>
  </w:style>
  <w:style w:type="paragraph" w:customStyle="1" w:styleId="32">
    <w:name w:val="Заголовок №3"/>
    <w:basedOn w:val="a"/>
    <w:link w:val="31"/>
    <w:rsid w:val="00761F43"/>
    <w:pPr>
      <w:widowControl w:val="0"/>
      <w:shd w:val="clear" w:color="auto" w:fill="FFFFFF"/>
      <w:spacing w:line="235" w:lineRule="exact"/>
      <w:jc w:val="both"/>
      <w:outlineLvl w:val="2"/>
    </w:pPr>
  </w:style>
  <w:style w:type="character" w:customStyle="1" w:styleId="43">
    <w:name w:val="Заголовок №4_"/>
    <w:basedOn w:val="a0"/>
    <w:link w:val="44"/>
    <w:rsid w:val="00761F43"/>
    <w:rPr>
      <w:b/>
      <w:bCs/>
      <w:shd w:val="clear" w:color="auto" w:fill="FFFFFF"/>
    </w:rPr>
  </w:style>
  <w:style w:type="character" w:customStyle="1" w:styleId="45">
    <w:name w:val="Заголовок №4 + Не полужирный;Курсив"/>
    <w:basedOn w:val="43"/>
    <w:rsid w:val="00761F43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4">
    <w:name w:val="Заголовок №4"/>
    <w:basedOn w:val="a"/>
    <w:link w:val="43"/>
    <w:rsid w:val="00761F43"/>
    <w:pPr>
      <w:widowControl w:val="0"/>
      <w:shd w:val="clear" w:color="auto" w:fill="FFFFFF"/>
      <w:spacing w:before="180" w:after="180" w:line="240" w:lineRule="exact"/>
      <w:ind w:hanging="1960"/>
      <w:jc w:val="center"/>
      <w:outlineLvl w:val="3"/>
    </w:pPr>
    <w:rPr>
      <w:b/>
      <w:bCs/>
    </w:rPr>
  </w:style>
  <w:style w:type="character" w:customStyle="1" w:styleId="2b">
    <w:name w:val="Основной текст (2) + Курсив"/>
    <w:basedOn w:val="28"/>
    <w:rsid w:val="00E403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E403CA"/>
    <w:rPr>
      <w:i/>
      <w:i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403CA"/>
    <w:pPr>
      <w:widowControl w:val="0"/>
      <w:shd w:val="clear" w:color="auto" w:fill="FFFFFF"/>
      <w:spacing w:line="0" w:lineRule="atLeast"/>
    </w:pPr>
    <w:rPr>
      <w:i/>
      <w:iCs/>
    </w:rPr>
  </w:style>
  <w:style w:type="character" w:customStyle="1" w:styleId="320">
    <w:name w:val="Заголовок №3 (2)_"/>
    <w:basedOn w:val="a0"/>
    <w:link w:val="321"/>
    <w:rsid w:val="00E403CA"/>
    <w:rPr>
      <w:shd w:val="clear" w:color="auto" w:fill="FFFFFF"/>
    </w:rPr>
  </w:style>
  <w:style w:type="character" w:customStyle="1" w:styleId="32Georgia95pt">
    <w:name w:val="Заголовок №3 (2) + Georgia;9;5 pt"/>
    <w:basedOn w:val="320"/>
    <w:rsid w:val="00E403CA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E4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0">
    <w:name w:val="Основной текст (8)"/>
    <w:basedOn w:val="8"/>
    <w:rsid w:val="00E4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21">
    <w:name w:val="Заголовок №3 (2)"/>
    <w:basedOn w:val="a"/>
    <w:link w:val="320"/>
    <w:rsid w:val="00E403CA"/>
    <w:pPr>
      <w:widowControl w:val="0"/>
      <w:shd w:val="clear" w:color="auto" w:fill="FFFFFF"/>
      <w:spacing w:after="60" w:line="0" w:lineRule="atLeast"/>
      <w:jc w:val="both"/>
      <w:outlineLvl w:val="2"/>
    </w:pPr>
  </w:style>
  <w:style w:type="character" w:customStyle="1" w:styleId="21pt">
    <w:name w:val="Основной текст (2) + Интервал 1 pt"/>
    <w:basedOn w:val="28"/>
    <w:rsid w:val="005C1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Georgia95pt">
    <w:name w:val="Основной текст (2) + Georgia;9;5 pt"/>
    <w:basedOn w:val="28"/>
    <w:rsid w:val="009F5BD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8"/>
    <w:rsid w:val="009F5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8"/>
    <w:rsid w:val="00E90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40">
    <w:name w:val="Заголовок №3 (4)_"/>
    <w:basedOn w:val="a0"/>
    <w:link w:val="341"/>
    <w:rsid w:val="00E90640"/>
    <w:rPr>
      <w:rFonts w:ascii="Arial Unicode MS" w:eastAsia="Arial Unicode MS" w:hAnsi="Arial Unicode MS" w:cs="Arial Unicode MS"/>
      <w:spacing w:val="40"/>
      <w:shd w:val="clear" w:color="auto" w:fill="FFFFFF"/>
      <w:lang w:val="en-US" w:eastAsia="en-US" w:bidi="en-US"/>
    </w:rPr>
  </w:style>
  <w:style w:type="character" w:customStyle="1" w:styleId="111">
    <w:name w:val="Основной текст (11)_"/>
    <w:basedOn w:val="a0"/>
    <w:link w:val="112"/>
    <w:rsid w:val="00E90640"/>
    <w:rPr>
      <w:b/>
      <w:bCs/>
      <w:sz w:val="19"/>
      <w:szCs w:val="19"/>
      <w:shd w:val="clear" w:color="auto" w:fill="FFFFFF"/>
    </w:rPr>
  </w:style>
  <w:style w:type="character" w:customStyle="1" w:styleId="110pt">
    <w:name w:val="Основной текст (11) + Интервал 0 pt"/>
    <w:basedOn w:val="111"/>
    <w:rsid w:val="00E90640"/>
    <w:rPr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E90640"/>
    <w:rPr>
      <w:rFonts w:ascii="Arial Unicode MS" w:eastAsia="Arial Unicode MS" w:hAnsi="Arial Unicode MS" w:cs="Arial Unicode MS"/>
      <w:spacing w:val="30"/>
      <w:sz w:val="19"/>
      <w:szCs w:val="19"/>
      <w:shd w:val="clear" w:color="auto" w:fill="FFFFFF"/>
      <w:lang w:val="en-US" w:eastAsia="en-US" w:bidi="en-US"/>
    </w:rPr>
  </w:style>
  <w:style w:type="paragraph" w:customStyle="1" w:styleId="341">
    <w:name w:val="Заголовок №3 (4)"/>
    <w:basedOn w:val="a"/>
    <w:link w:val="340"/>
    <w:rsid w:val="00E90640"/>
    <w:pPr>
      <w:widowControl w:val="0"/>
      <w:shd w:val="clear" w:color="auto" w:fill="FFFFFF"/>
      <w:spacing w:line="235" w:lineRule="exact"/>
      <w:jc w:val="center"/>
      <w:outlineLvl w:val="2"/>
    </w:pPr>
    <w:rPr>
      <w:rFonts w:ascii="Arial Unicode MS" w:eastAsia="Arial Unicode MS" w:hAnsi="Arial Unicode MS" w:cs="Arial Unicode MS"/>
      <w:spacing w:val="40"/>
      <w:lang w:val="en-US" w:eastAsia="en-US" w:bidi="en-US"/>
    </w:rPr>
  </w:style>
  <w:style w:type="paragraph" w:customStyle="1" w:styleId="112">
    <w:name w:val="Основной текст (11)"/>
    <w:basedOn w:val="a"/>
    <w:link w:val="111"/>
    <w:rsid w:val="00E90640"/>
    <w:pPr>
      <w:widowControl w:val="0"/>
      <w:shd w:val="clear" w:color="auto" w:fill="FFFFFF"/>
      <w:spacing w:line="235" w:lineRule="exact"/>
      <w:jc w:val="both"/>
    </w:pPr>
    <w:rPr>
      <w:b/>
      <w:bCs/>
      <w:sz w:val="19"/>
      <w:szCs w:val="19"/>
    </w:rPr>
  </w:style>
  <w:style w:type="paragraph" w:customStyle="1" w:styleId="120">
    <w:name w:val="Основной текст (12)"/>
    <w:basedOn w:val="a"/>
    <w:link w:val="12"/>
    <w:rsid w:val="00E90640"/>
    <w:pPr>
      <w:widowControl w:val="0"/>
      <w:shd w:val="clear" w:color="auto" w:fill="FFFFFF"/>
      <w:spacing w:line="235" w:lineRule="exact"/>
      <w:jc w:val="center"/>
    </w:pPr>
    <w:rPr>
      <w:rFonts w:ascii="Arial Unicode MS" w:eastAsia="Arial Unicode MS" w:hAnsi="Arial Unicode MS" w:cs="Arial Unicode MS"/>
      <w:spacing w:val="30"/>
      <w:sz w:val="19"/>
      <w:szCs w:val="19"/>
      <w:lang w:val="en-US" w:eastAsia="en-US" w:bidi="en-US"/>
    </w:rPr>
  </w:style>
  <w:style w:type="character" w:customStyle="1" w:styleId="13">
    <w:name w:val="Заголовок №1_"/>
    <w:basedOn w:val="a0"/>
    <w:link w:val="14"/>
    <w:rsid w:val="00A55103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A55103"/>
    <w:pPr>
      <w:widowControl w:val="0"/>
      <w:shd w:val="clear" w:color="auto" w:fill="FFFFFF"/>
      <w:spacing w:line="240" w:lineRule="exact"/>
      <w:jc w:val="both"/>
      <w:outlineLvl w:val="0"/>
    </w:pPr>
  </w:style>
  <w:style w:type="character" w:customStyle="1" w:styleId="420">
    <w:name w:val="Заголовок №4 (2)_"/>
    <w:basedOn w:val="a0"/>
    <w:link w:val="421"/>
    <w:rsid w:val="00B17B62"/>
    <w:rPr>
      <w:shd w:val="clear" w:color="auto" w:fill="FFFFFF"/>
    </w:rPr>
  </w:style>
  <w:style w:type="paragraph" w:customStyle="1" w:styleId="421">
    <w:name w:val="Заголовок №4 (2)"/>
    <w:basedOn w:val="a"/>
    <w:link w:val="420"/>
    <w:rsid w:val="00B17B62"/>
    <w:pPr>
      <w:widowControl w:val="0"/>
      <w:shd w:val="clear" w:color="auto" w:fill="FFFFFF"/>
      <w:spacing w:before="420" w:line="230" w:lineRule="exact"/>
      <w:outlineLvl w:val="3"/>
    </w:pPr>
  </w:style>
  <w:style w:type="character" w:customStyle="1" w:styleId="112pt">
    <w:name w:val="Основной текст (11) + Интервал 2 pt"/>
    <w:basedOn w:val="111"/>
    <w:rsid w:val="00882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apple-style-span">
    <w:name w:val="apple-style-span"/>
    <w:rsid w:val="007F4B36"/>
  </w:style>
  <w:style w:type="character" w:customStyle="1" w:styleId="2c">
    <w:name w:val="Основной текст (2) + Малые прописные"/>
    <w:basedOn w:val="28"/>
    <w:rsid w:val="00E06F7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11pt">
    <w:name w:val="Основной текст (2) + 11 pt"/>
    <w:basedOn w:val="28"/>
    <w:rsid w:val="00E06F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8"/>
    <w:rsid w:val="00E06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E06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1pt">
    <w:name w:val="Основной текст (7) + Интервал 1 pt"/>
    <w:basedOn w:val="7"/>
    <w:rsid w:val="00B24CB3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15">
    <w:name w:val="Текст1"/>
    <w:basedOn w:val="a"/>
    <w:rsid w:val="005F0C74"/>
    <w:rPr>
      <w:rFonts w:ascii="Courier New" w:hAnsi="Courier New"/>
    </w:rPr>
  </w:style>
  <w:style w:type="paragraph" w:customStyle="1" w:styleId="210">
    <w:name w:val="Основной текст 21"/>
    <w:basedOn w:val="a"/>
    <w:rsid w:val="007B2293"/>
    <w:pPr>
      <w:ind w:firstLine="567"/>
      <w:jc w:val="both"/>
    </w:pPr>
    <w:rPr>
      <w:sz w:val="22"/>
    </w:rPr>
  </w:style>
  <w:style w:type="paragraph" w:customStyle="1" w:styleId="211">
    <w:name w:val="Основной текст с отступом 21"/>
    <w:basedOn w:val="a"/>
    <w:rsid w:val="007B2293"/>
    <w:pPr>
      <w:ind w:firstLine="567"/>
    </w:pPr>
    <w:rPr>
      <w:sz w:val="22"/>
    </w:rPr>
  </w:style>
  <w:style w:type="character" w:customStyle="1" w:styleId="5">
    <w:name w:val="Основной текст (5)_"/>
    <w:basedOn w:val="a0"/>
    <w:link w:val="50"/>
    <w:rsid w:val="003478F9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478F9"/>
    <w:pPr>
      <w:widowControl w:val="0"/>
      <w:shd w:val="clear" w:color="auto" w:fill="FFFFFF"/>
      <w:spacing w:after="120" w:line="317" w:lineRule="exact"/>
      <w:jc w:val="both"/>
    </w:pPr>
    <w:rPr>
      <w:b/>
      <w:bCs/>
    </w:rPr>
  </w:style>
  <w:style w:type="character" w:customStyle="1" w:styleId="afe">
    <w:name w:val="Сноска_"/>
    <w:basedOn w:val="a0"/>
    <w:link w:val="aff"/>
    <w:rsid w:val="001840CA"/>
    <w:rPr>
      <w:shd w:val="clear" w:color="auto" w:fill="FFFFFF"/>
    </w:rPr>
  </w:style>
  <w:style w:type="paragraph" w:customStyle="1" w:styleId="aff">
    <w:name w:val="Сноска"/>
    <w:basedOn w:val="a"/>
    <w:link w:val="afe"/>
    <w:rsid w:val="001840CA"/>
    <w:pPr>
      <w:widowControl w:val="0"/>
      <w:shd w:val="clear" w:color="auto" w:fill="FFFFFF"/>
      <w:spacing w:line="317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21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f">
    <w:name w:val="Стиль"/>
    <w:rsid w:val="00387CF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1D4BB8"/>
    <w:rPr>
      <w:i/>
      <w:iCs/>
    </w:rPr>
  </w:style>
  <w:style w:type="paragraph" w:customStyle="1" w:styleId="FR1">
    <w:name w:val="FR1"/>
    <w:rsid w:val="001D4BB8"/>
    <w:pPr>
      <w:widowControl w:val="0"/>
      <w:autoSpaceDE w:val="0"/>
      <w:autoSpaceDN w:val="0"/>
      <w:adjustRightInd w:val="0"/>
      <w:spacing w:line="420" w:lineRule="auto"/>
      <w:ind w:firstLine="680"/>
      <w:jc w:val="both"/>
    </w:pPr>
    <w:rPr>
      <w:color w:val="000000"/>
      <w:sz w:val="28"/>
      <w:szCs w:val="28"/>
    </w:rPr>
  </w:style>
  <w:style w:type="character" w:styleId="af1">
    <w:name w:val="Strong"/>
    <w:basedOn w:val="a0"/>
    <w:uiPriority w:val="22"/>
    <w:qFormat/>
    <w:rsid w:val="00205391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6220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220F9"/>
  </w:style>
  <w:style w:type="character" w:customStyle="1" w:styleId="41">
    <w:name w:val="Основной текст (4)_"/>
    <w:basedOn w:val="a0"/>
    <w:link w:val="42"/>
    <w:rsid w:val="00430616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0616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i/>
      <w:iCs/>
      <w:spacing w:val="-2"/>
      <w:sz w:val="27"/>
      <w:szCs w:val="27"/>
    </w:rPr>
  </w:style>
  <w:style w:type="character" w:customStyle="1" w:styleId="af2">
    <w:name w:val="Основной текст_"/>
    <w:basedOn w:val="a0"/>
    <w:link w:val="23"/>
    <w:rsid w:val="00430616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2"/>
    <w:rsid w:val="00430616"/>
    <w:pPr>
      <w:widowControl w:val="0"/>
      <w:shd w:val="clear" w:color="auto" w:fill="FFFFFF"/>
      <w:spacing w:before="240" w:line="326" w:lineRule="exact"/>
      <w:ind w:hanging="360"/>
      <w:jc w:val="both"/>
    </w:pPr>
    <w:rPr>
      <w:sz w:val="26"/>
      <w:szCs w:val="26"/>
    </w:rPr>
  </w:style>
  <w:style w:type="character" w:customStyle="1" w:styleId="24">
    <w:name w:val="Заголовок №2_"/>
    <w:basedOn w:val="a0"/>
    <w:link w:val="25"/>
    <w:rsid w:val="00430616"/>
    <w:rPr>
      <w:b/>
      <w:bCs/>
      <w:i/>
      <w:iCs/>
      <w:spacing w:val="-4"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430616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i/>
      <w:iCs/>
      <w:spacing w:val="-4"/>
      <w:sz w:val="23"/>
      <w:szCs w:val="23"/>
    </w:rPr>
  </w:style>
  <w:style w:type="character" w:customStyle="1" w:styleId="95pt0pt">
    <w:name w:val="Основной текст + 9;5 pt;Интервал 0 pt"/>
    <w:basedOn w:val="af2"/>
    <w:rsid w:val="00430616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f2"/>
    <w:rsid w:val="00721CED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3">
    <w:name w:val="Колонтитул_"/>
    <w:basedOn w:val="a0"/>
    <w:link w:val="af4"/>
    <w:rsid w:val="00721CED"/>
    <w:rPr>
      <w:b/>
      <w:bCs/>
      <w:shd w:val="clear" w:color="auto" w:fill="FFFFFF"/>
    </w:rPr>
  </w:style>
  <w:style w:type="paragraph" w:customStyle="1" w:styleId="af4">
    <w:name w:val="Колонтитул"/>
    <w:basedOn w:val="a"/>
    <w:link w:val="af3"/>
    <w:rsid w:val="00721CED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85pt0pt">
    <w:name w:val="Основной текст + 8;5 pt;Полужирный;Интервал 0 pt"/>
    <w:basedOn w:val="af2"/>
    <w:rsid w:val="00721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basedOn w:val="af2"/>
    <w:rsid w:val="00721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Полужирный;Интервал 1 pt"/>
    <w:basedOn w:val="af2"/>
    <w:rsid w:val="00721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f5">
    <w:name w:val="Hyperlink"/>
    <w:basedOn w:val="a0"/>
    <w:uiPriority w:val="99"/>
    <w:semiHidden/>
    <w:unhideWhenUsed/>
    <w:rsid w:val="00C402D4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C402D4"/>
  </w:style>
  <w:style w:type="paragraph" w:styleId="af6">
    <w:name w:val="Balloon Text"/>
    <w:basedOn w:val="a"/>
    <w:link w:val="af7"/>
    <w:uiPriority w:val="99"/>
    <w:semiHidden/>
    <w:unhideWhenUsed/>
    <w:rsid w:val="00CE1A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E1A93"/>
    <w:rPr>
      <w:rFonts w:ascii="Tahoma" w:hAnsi="Tahoma" w:cs="Tahoma"/>
      <w:sz w:val="16"/>
      <w:szCs w:val="16"/>
    </w:rPr>
  </w:style>
  <w:style w:type="paragraph" w:styleId="af8">
    <w:name w:val="Title"/>
    <w:basedOn w:val="a"/>
    <w:link w:val="af9"/>
    <w:qFormat/>
    <w:rsid w:val="00475686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475686"/>
    <w:rPr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42B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p182">
    <w:name w:val="p182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paragraph" w:customStyle="1" w:styleId="p193">
    <w:name w:val="p193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paragraph" w:customStyle="1" w:styleId="p45">
    <w:name w:val="p45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character" w:customStyle="1" w:styleId="ft18">
    <w:name w:val="ft18"/>
    <w:basedOn w:val="a0"/>
    <w:rsid w:val="00542B6D"/>
  </w:style>
  <w:style w:type="character" w:customStyle="1" w:styleId="ft22">
    <w:name w:val="ft22"/>
    <w:basedOn w:val="a0"/>
    <w:rsid w:val="00542B6D"/>
  </w:style>
  <w:style w:type="character" w:customStyle="1" w:styleId="ft24">
    <w:name w:val="ft24"/>
    <w:basedOn w:val="a0"/>
    <w:rsid w:val="00542B6D"/>
  </w:style>
  <w:style w:type="paragraph" w:styleId="afa">
    <w:name w:val="Plain Text"/>
    <w:basedOn w:val="a"/>
    <w:link w:val="afb"/>
    <w:uiPriority w:val="99"/>
    <w:unhideWhenUsed/>
    <w:rsid w:val="00E82006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E82006"/>
    <w:rPr>
      <w:rFonts w:ascii="Consolas" w:eastAsia="Calibri" w:hAnsi="Consolas"/>
      <w:sz w:val="21"/>
      <w:szCs w:val="21"/>
      <w:lang w:eastAsia="en-US"/>
    </w:rPr>
  </w:style>
  <w:style w:type="character" w:customStyle="1" w:styleId="11">
    <w:name w:val="Основной текст1"/>
    <w:uiPriority w:val="99"/>
    <w:rsid w:val="008373AF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afc">
    <w:name w:val="Подпись к таблице_"/>
    <w:basedOn w:val="a0"/>
    <w:link w:val="afd"/>
    <w:locked/>
    <w:rsid w:val="00985381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985381"/>
    <w:pPr>
      <w:widowControl w:val="0"/>
      <w:shd w:val="clear" w:color="auto" w:fill="FFFFFF"/>
      <w:spacing w:line="317" w:lineRule="exact"/>
      <w:jc w:val="both"/>
    </w:pPr>
    <w:rPr>
      <w:b/>
      <w:bCs/>
      <w:i/>
      <w:iCs/>
      <w:spacing w:val="-2"/>
      <w:sz w:val="27"/>
      <w:szCs w:val="27"/>
    </w:rPr>
  </w:style>
  <w:style w:type="character" w:customStyle="1" w:styleId="110">
    <w:name w:val="Основной текст + 11"/>
    <w:aliases w:val="5 pt,Интервал 0 pt,Основной текст (7) + Arial Unicode MS,8"/>
    <w:basedOn w:val="af2"/>
    <w:rsid w:val="00985381"/>
    <w:rPr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s1">
    <w:name w:val="s_1"/>
    <w:basedOn w:val="a"/>
    <w:rsid w:val="0086266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03CCF"/>
    <w:pPr>
      <w:spacing w:before="100" w:beforeAutospacing="1" w:after="100" w:afterAutospacing="1"/>
    </w:pPr>
    <w:rPr>
      <w:sz w:val="24"/>
      <w:szCs w:val="24"/>
    </w:rPr>
  </w:style>
  <w:style w:type="character" w:customStyle="1" w:styleId="a00">
    <w:name w:val="a0"/>
    <w:basedOn w:val="a0"/>
    <w:rsid w:val="006137FA"/>
  </w:style>
  <w:style w:type="paragraph" w:styleId="26">
    <w:name w:val="Body Text 2"/>
    <w:basedOn w:val="a"/>
    <w:link w:val="27"/>
    <w:semiHidden/>
    <w:unhideWhenUsed/>
    <w:rsid w:val="00D64EB8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7">
    <w:name w:val="Основной текст 2 Знак"/>
    <w:basedOn w:val="a0"/>
    <w:link w:val="26"/>
    <w:semiHidden/>
    <w:rsid w:val="00D6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21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47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A95C-AD20-45CD-B665-7B76AABF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101</Pages>
  <Words>32635</Words>
  <Characters>186022</Characters>
  <Application>Microsoft Office Word</Application>
  <DocSecurity>0</DocSecurity>
  <Lines>1550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Терехова Елена  Алексеевна</cp:lastModifiedBy>
  <cp:revision>67</cp:revision>
  <dcterms:created xsi:type="dcterms:W3CDTF">2019-08-27T17:49:00Z</dcterms:created>
  <dcterms:modified xsi:type="dcterms:W3CDTF">2019-09-13T09:36:00Z</dcterms:modified>
</cp:coreProperties>
</file>