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2F" w:rsidRPr="00DA13F4" w:rsidRDefault="00961D2F" w:rsidP="00961D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 w:rsidRPr="00DA13F4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 ЭКСПЕРТИЗА КАЧЕСТВА И БЕЗОПАСНОСТИ ПИЩЕВОГО СЫРЬЯ И ПИЩЕВЫХ ПРОДУКТОВ. ПИЩЕВЫЕ ОТРАВЛЕНИЯ И ИХ ПРОФИЛАКТИКА</w:t>
      </w:r>
      <w:r w:rsidRPr="00DA13F4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961D2F" w:rsidRPr="00DA13F4" w:rsidRDefault="00961D2F" w:rsidP="00961D2F">
      <w:pPr>
        <w:pStyle w:val="a3"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D2F" w:rsidRPr="00DA13F4" w:rsidRDefault="00961D2F" w:rsidP="00961D2F">
      <w:pPr>
        <w:pStyle w:val="a3"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:rsidR="00961D2F" w:rsidRPr="00DA13F4" w:rsidRDefault="00961D2F" w:rsidP="00603A0B">
      <w:pPr>
        <w:pStyle w:val="a3"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A0B" w:rsidRPr="00DA13F4" w:rsidRDefault="00603A0B" w:rsidP="00961D2F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b/>
          <w:sz w:val="28"/>
          <w:szCs w:val="28"/>
        </w:rPr>
        <w:t>ТЕМА: ПИЩЕВАЯ И БИОЛОГИЧЕСКАЯ ЦЕННОСТЬ, САНИТАРНАЯ ЭКСПЕРТИЗА КАЧЕСТВА ЗЕРНОВЫХ ПРОДУКТОВ</w:t>
      </w:r>
    </w:p>
    <w:p w:rsidR="00603A0B" w:rsidRPr="00DA13F4" w:rsidRDefault="00603A0B" w:rsidP="00603A0B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ЗЕРНОВЫЕ ПО СВОЕМУ ХИМИЧЕСКОМУ СОСТАВУ ОТНОСЯТСЯ К ГРУППЕ ПРОДУКТОВ</w:t>
      </w:r>
    </w:p>
    <w:p w:rsidR="00603A0B" w:rsidRPr="00DA13F4" w:rsidRDefault="00603A0B" w:rsidP="00603A0B">
      <w:pPr>
        <w:pStyle w:val="a4"/>
        <w:numPr>
          <w:ilvl w:val="0"/>
          <w:numId w:val="5"/>
        </w:numPr>
        <w:spacing w:line="312" w:lineRule="auto"/>
        <w:ind w:left="567" w:hanging="283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жировых</w:t>
      </w:r>
    </w:p>
    <w:p w:rsidR="00603A0B" w:rsidRPr="00DA13F4" w:rsidRDefault="00603A0B" w:rsidP="00603A0B">
      <w:pPr>
        <w:pStyle w:val="a4"/>
        <w:numPr>
          <w:ilvl w:val="0"/>
          <w:numId w:val="5"/>
        </w:numPr>
        <w:spacing w:line="312" w:lineRule="auto"/>
        <w:ind w:left="567" w:hanging="28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белковых</w:t>
      </w:r>
    </w:p>
    <w:p w:rsidR="00603A0B" w:rsidRPr="00DA13F4" w:rsidRDefault="00603A0B" w:rsidP="00603A0B">
      <w:pPr>
        <w:pStyle w:val="a4"/>
        <w:numPr>
          <w:ilvl w:val="0"/>
          <w:numId w:val="5"/>
        </w:numPr>
        <w:spacing w:line="312" w:lineRule="auto"/>
        <w:ind w:left="567" w:hanging="28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углеводных</w:t>
      </w:r>
    </w:p>
    <w:p w:rsidR="00603A0B" w:rsidRPr="00DA13F4" w:rsidRDefault="00603A0B" w:rsidP="00603A0B">
      <w:pPr>
        <w:pStyle w:val="a4"/>
        <w:numPr>
          <w:ilvl w:val="0"/>
          <w:numId w:val="5"/>
        </w:numPr>
        <w:spacing w:line="312" w:lineRule="auto"/>
        <w:ind w:left="567" w:hanging="28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углеводно-жировых</w:t>
      </w:r>
    </w:p>
    <w:p w:rsidR="00603A0B" w:rsidRPr="00DA13F4" w:rsidRDefault="00603A0B" w:rsidP="00603A0B">
      <w:pPr>
        <w:pStyle w:val="a4"/>
        <w:numPr>
          <w:ilvl w:val="0"/>
          <w:numId w:val="5"/>
        </w:numPr>
        <w:spacing w:line="312" w:lineRule="auto"/>
        <w:ind w:left="567" w:hanging="283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spellStart"/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белково</w:t>
      </w:r>
      <w:proofErr w:type="spellEnd"/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-жировых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bCs/>
          <w:sz w:val="28"/>
          <w:szCs w:val="28"/>
        </w:rPr>
        <w:t>ПРОДУКТЫ ПЕРЕРАБОТКИ ЗЕРНА (МУКА И КРУПЫ) ЯВЛЯЮТСЯ ИСТОЧНИКАМИ</w:t>
      </w:r>
    </w:p>
    <w:p w:rsidR="00603A0B" w:rsidRPr="00DA13F4" w:rsidRDefault="00603A0B" w:rsidP="00603A0B">
      <w:pPr>
        <w:pStyle w:val="a3"/>
        <w:numPr>
          <w:ilvl w:val="0"/>
          <w:numId w:val="44"/>
        </w:numPr>
        <w:shd w:val="clear" w:color="auto" w:fill="FFFFFF"/>
        <w:tabs>
          <w:tab w:val="left" w:pos="8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моно- и дисахаридов</w:t>
      </w:r>
    </w:p>
    <w:p w:rsidR="00603A0B" w:rsidRPr="00DA13F4" w:rsidRDefault="00603A0B" w:rsidP="00603A0B">
      <w:pPr>
        <w:pStyle w:val="a3"/>
        <w:numPr>
          <w:ilvl w:val="0"/>
          <w:numId w:val="44"/>
        </w:numPr>
        <w:shd w:val="clear" w:color="auto" w:fill="FFFFFF"/>
        <w:tabs>
          <w:tab w:val="left" w:pos="8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растительного белка</w:t>
      </w:r>
    </w:p>
    <w:p w:rsidR="00603A0B" w:rsidRPr="00DA13F4" w:rsidRDefault="00603A0B" w:rsidP="00603A0B">
      <w:pPr>
        <w:pStyle w:val="a3"/>
        <w:numPr>
          <w:ilvl w:val="0"/>
          <w:numId w:val="44"/>
        </w:numPr>
        <w:shd w:val="clear" w:color="auto" w:fill="FFFFFF"/>
        <w:tabs>
          <w:tab w:val="left" w:pos="8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витаминов В</w:t>
      </w: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12</w:t>
      </w: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Д, </w:t>
      </w:r>
      <w:proofErr w:type="gramStart"/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proofErr w:type="gramEnd"/>
    </w:p>
    <w:p w:rsidR="00603A0B" w:rsidRPr="00DA13F4" w:rsidRDefault="00603A0B" w:rsidP="00603A0B">
      <w:pPr>
        <w:pStyle w:val="a3"/>
        <w:numPr>
          <w:ilvl w:val="0"/>
          <w:numId w:val="44"/>
        </w:numPr>
        <w:shd w:val="clear" w:color="auto" w:fill="FFFFFF"/>
        <w:tabs>
          <w:tab w:val="left" w:pos="8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крахмала</w:t>
      </w:r>
    </w:p>
    <w:p w:rsidR="00603A0B" w:rsidRPr="00DA13F4" w:rsidRDefault="00603A0B" w:rsidP="00603A0B">
      <w:pPr>
        <w:pStyle w:val="a3"/>
        <w:numPr>
          <w:ilvl w:val="0"/>
          <w:numId w:val="44"/>
        </w:numPr>
        <w:shd w:val="clear" w:color="auto" w:fill="FFFFFF"/>
        <w:tabs>
          <w:tab w:val="left" w:pos="8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витаминов В</w:t>
      </w:r>
      <w:proofErr w:type="gramStart"/>
      <w:r w:rsidRPr="00DA13F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A13F4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DA13F4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DA13F4">
        <w:rPr>
          <w:rFonts w:ascii="Times New Roman" w:eastAsia="Times New Roman" w:hAnsi="Times New Roman" w:cs="Times New Roman"/>
          <w:sz w:val="28"/>
          <w:szCs w:val="28"/>
        </w:rPr>
        <w:t>, РР</w:t>
      </w:r>
    </w:p>
    <w:p w:rsidR="00603A0B" w:rsidRPr="00DA13F4" w:rsidRDefault="00603A0B" w:rsidP="00603A0B">
      <w:pPr>
        <w:pStyle w:val="a3"/>
        <w:numPr>
          <w:ilvl w:val="0"/>
          <w:numId w:val="44"/>
        </w:numPr>
        <w:shd w:val="clear" w:color="auto" w:fill="FFFFFF"/>
        <w:tabs>
          <w:tab w:val="left" w:pos="86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магния</w:t>
      </w:r>
    </w:p>
    <w:p w:rsidR="00603A0B" w:rsidRPr="00DA13F4" w:rsidRDefault="00603A0B" w:rsidP="00603A0B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ОБЩИМ ДЛЯ ВСЕХ ЗЕРНОВЫХ ПРОДУКТОВ ЯВЛЯЕТСЯ НИЗКОЕ СОДЕРЖАНИЕ</w:t>
      </w:r>
    </w:p>
    <w:p w:rsidR="00603A0B" w:rsidRPr="00DA13F4" w:rsidRDefault="00603A0B" w:rsidP="00603A0B">
      <w:pPr>
        <w:pStyle w:val="a4"/>
        <w:numPr>
          <w:ilvl w:val="0"/>
          <w:numId w:val="2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лизина</w:t>
      </w:r>
    </w:p>
    <w:p w:rsidR="00603A0B" w:rsidRPr="00DA13F4" w:rsidRDefault="00603A0B" w:rsidP="00603A0B">
      <w:pPr>
        <w:pStyle w:val="a4"/>
        <w:numPr>
          <w:ilvl w:val="0"/>
          <w:numId w:val="2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триптофана</w:t>
      </w:r>
    </w:p>
    <w:p w:rsidR="00603A0B" w:rsidRPr="00DA13F4" w:rsidRDefault="00603A0B" w:rsidP="00603A0B">
      <w:pPr>
        <w:pStyle w:val="a4"/>
        <w:numPr>
          <w:ilvl w:val="0"/>
          <w:numId w:val="2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</w:rPr>
        <w:t>треонина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2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метионина</w:t>
      </w:r>
    </w:p>
    <w:p w:rsidR="00603A0B" w:rsidRPr="00DA13F4" w:rsidRDefault="00603A0B" w:rsidP="00603A0B">
      <w:pPr>
        <w:pStyle w:val="a4"/>
        <w:numPr>
          <w:ilvl w:val="0"/>
          <w:numId w:val="2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</w:rPr>
        <w:t>фенилаланина</w:t>
      </w:r>
      <w:proofErr w:type="spellEnd"/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tabs>
          <w:tab w:val="left" w:pos="284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 xml:space="preserve">ОСНОВНОЕ КОЛИЧЕСТВО ЖИРА, ВИТАМИНОВ И МИНЕРАЛЬНЫХ ВЕЩЕСТВ В ЗЕРНОВЫХ ПРОДУКТАХ НАХОДИТСЯ </w:t>
      </w:r>
      <w:proofErr w:type="gramStart"/>
      <w:r w:rsidRPr="00DA13F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3A0B" w:rsidRPr="00DA13F4" w:rsidRDefault="00603A0B" w:rsidP="00603A0B">
      <w:pPr>
        <w:pStyle w:val="a4"/>
        <w:numPr>
          <w:ilvl w:val="0"/>
          <w:numId w:val="1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3F4">
        <w:rPr>
          <w:rFonts w:ascii="Times New Roman" w:hAnsi="Times New Roman" w:cs="Times New Roman"/>
          <w:sz w:val="28"/>
          <w:szCs w:val="28"/>
        </w:rPr>
        <w:t>эндосперме</w:t>
      </w:r>
      <w:proofErr w:type="gramEnd"/>
    </w:p>
    <w:p w:rsidR="00603A0B" w:rsidRPr="00DA13F4" w:rsidRDefault="00603A0B" w:rsidP="00603A0B">
      <w:pPr>
        <w:pStyle w:val="a4"/>
        <w:numPr>
          <w:ilvl w:val="0"/>
          <w:numId w:val="1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3F4">
        <w:rPr>
          <w:rFonts w:ascii="Times New Roman" w:hAnsi="Times New Roman" w:cs="Times New Roman"/>
          <w:sz w:val="28"/>
          <w:szCs w:val="28"/>
        </w:rPr>
        <w:t>зародыше</w:t>
      </w:r>
      <w:proofErr w:type="gramEnd"/>
      <w:r w:rsidRPr="00DA13F4">
        <w:rPr>
          <w:rFonts w:ascii="Times New Roman" w:hAnsi="Times New Roman" w:cs="Times New Roman"/>
          <w:sz w:val="28"/>
          <w:szCs w:val="28"/>
        </w:rPr>
        <w:t xml:space="preserve"> и эндосперме</w:t>
      </w:r>
    </w:p>
    <w:p w:rsidR="00603A0B" w:rsidRPr="00DA13F4" w:rsidRDefault="00603A0B" w:rsidP="00603A0B">
      <w:pPr>
        <w:pStyle w:val="a4"/>
        <w:numPr>
          <w:ilvl w:val="0"/>
          <w:numId w:val="1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3F4">
        <w:rPr>
          <w:rFonts w:ascii="Times New Roman" w:hAnsi="Times New Roman" w:cs="Times New Roman"/>
          <w:sz w:val="28"/>
          <w:szCs w:val="28"/>
        </w:rPr>
        <w:t>зародыше</w:t>
      </w:r>
      <w:proofErr w:type="gramEnd"/>
      <w:r w:rsidRPr="00DA13F4">
        <w:rPr>
          <w:rFonts w:ascii="Times New Roman" w:hAnsi="Times New Roman" w:cs="Times New Roman"/>
          <w:sz w:val="28"/>
          <w:szCs w:val="28"/>
        </w:rPr>
        <w:t xml:space="preserve"> и оболочках</w:t>
      </w:r>
    </w:p>
    <w:p w:rsidR="00603A0B" w:rsidRPr="00DA13F4" w:rsidRDefault="00603A0B" w:rsidP="00603A0B">
      <w:pPr>
        <w:pStyle w:val="a4"/>
        <w:numPr>
          <w:ilvl w:val="0"/>
          <w:numId w:val="1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3F4">
        <w:rPr>
          <w:rFonts w:ascii="Times New Roman" w:hAnsi="Times New Roman" w:cs="Times New Roman"/>
          <w:sz w:val="28"/>
          <w:szCs w:val="28"/>
        </w:rPr>
        <w:t>эндосперме</w:t>
      </w:r>
      <w:proofErr w:type="gramEnd"/>
      <w:r w:rsidRPr="00DA13F4">
        <w:rPr>
          <w:rFonts w:ascii="Times New Roman" w:hAnsi="Times New Roman" w:cs="Times New Roman"/>
          <w:sz w:val="28"/>
          <w:szCs w:val="28"/>
        </w:rPr>
        <w:t xml:space="preserve"> и оболочках</w:t>
      </w:r>
    </w:p>
    <w:p w:rsidR="00603A0B" w:rsidRPr="00DA13F4" w:rsidRDefault="00603A0B" w:rsidP="00603A0B">
      <w:pPr>
        <w:pStyle w:val="a4"/>
        <w:numPr>
          <w:ilvl w:val="0"/>
          <w:numId w:val="1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3F4">
        <w:rPr>
          <w:rFonts w:ascii="Times New Roman" w:hAnsi="Times New Roman" w:cs="Times New Roman"/>
          <w:sz w:val="28"/>
          <w:szCs w:val="28"/>
        </w:rPr>
        <w:t>зародыше</w:t>
      </w:r>
      <w:proofErr w:type="gramEnd"/>
      <w:r w:rsidRPr="00DA13F4">
        <w:rPr>
          <w:rFonts w:ascii="Times New Roman" w:hAnsi="Times New Roman" w:cs="Times New Roman"/>
          <w:sz w:val="28"/>
          <w:szCs w:val="28"/>
        </w:rPr>
        <w:t>, эндосперме, оболочках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В ЗЕРНОВЫХ ПРОДУКТАХ СОДЕРЖАНИЕ УГЛЕВОДОВ СОСТАВЛЯЕТ</w:t>
      </w:r>
    </w:p>
    <w:p w:rsidR="00603A0B" w:rsidRPr="00DA13F4" w:rsidRDefault="00603A0B" w:rsidP="00603A0B">
      <w:pPr>
        <w:pStyle w:val="a4"/>
        <w:numPr>
          <w:ilvl w:val="0"/>
          <w:numId w:val="3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20 - 30%</w:t>
      </w:r>
    </w:p>
    <w:p w:rsidR="00603A0B" w:rsidRPr="00DA13F4" w:rsidRDefault="00603A0B" w:rsidP="00603A0B">
      <w:pPr>
        <w:pStyle w:val="a4"/>
        <w:numPr>
          <w:ilvl w:val="0"/>
          <w:numId w:val="3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30 - 40%</w:t>
      </w:r>
    </w:p>
    <w:p w:rsidR="00603A0B" w:rsidRPr="00DA13F4" w:rsidRDefault="00603A0B" w:rsidP="00603A0B">
      <w:pPr>
        <w:pStyle w:val="a4"/>
        <w:numPr>
          <w:ilvl w:val="0"/>
          <w:numId w:val="3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40 - 50%</w:t>
      </w:r>
    </w:p>
    <w:p w:rsidR="00603A0B" w:rsidRPr="00DA13F4" w:rsidRDefault="00603A0B" w:rsidP="00603A0B">
      <w:pPr>
        <w:pStyle w:val="a4"/>
        <w:numPr>
          <w:ilvl w:val="0"/>
          <w:numId w:val="3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50 - 60%</w:t>
      </w:r>
    </w:p>
    <w:p w:rsidR="00603A0B" w:rsidRPr="00DA13F4" w:rsidRDefault="00603A0B" w:rsidP="00603A0B">
      <w:pPr>
        <w:pStyle w:val="a4"/>
        <w:numPr>
          <w:ilvl w:val="0"/>
          <w:numId w:val="3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60 - 70%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ОСНОВНЫМ УГЛЕВОДОМ ЗЕРНОВЫХ ЯВЛЯЕТСЯ</w:t>
      </w:r>
    </w:p>
    <w:p w:rsidR="00603A0B" w:rsidRPr="00DA13F4" w:rsidRDefault="00603A0B" w:rsidP="00603A0B">
      <w:pPr>
        <w:pStyle w:val="a4"/>
        <w:numPr>
          <w:ilvl w:val="0"/>
          <w:numId w:val="4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сахароза</w:t>
      </w:r>
    </w:p>
    <w:p w:rsidR="00603A0B" w:rsidRPr="00DA13F4" w:rsidRDefault="00603A0B" w:rsidP="00603A0B">
      <w:pPr>
        <w:pStyle w:val="a4"/>
        <w:numPr>
          <w:ilvl w:val="0"/>
          <w:numId w:val="4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клетчатка</w:t>
      </w:r>
    </w:p>
    <w:p w:rsidR="00603A0B" w:rsidRPr="00DA13F4" w:rsidRDefault="00603A0B" w:rsidP="00603A0B">
      <w:pPr>
        <w:pStyle w:val="a4"/>
        <w:numPr>
          <w:ilvl w:val="0"/>
          <w:numId w:val="4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крахмал</w:t>
      </w:r>
    </w:p>
    <w:p w:rsidR="00603A0B" w:rsidRPr="00DA13F4" w:rsidRDefault="00603A0B" w:rsidP="00603A0B">
      <w:pPr>
        <w:pStyle w:val="a4"/>
        <w:numPr>
          <w:ilvl w:val="0"/>
          <w:numId w:val="4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гемицеллюлоза</w:t>
      </w:r>
    </w:p>
    <w:p w:rsidR="00603A0B" w:rsidRPr="00DA13F4" w:rsidRDefault="00603A0B" w:rsidP="00603A0B">
      <w:pPr>
        <w:pStyle w:val="a4"/>
        <w:numPr>
          <w:ilvl w:val="0"/>
          <w:numId w:val="4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фруктоза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СОЕДИНЕНИЕ, СНИЖАЮЩЕЕ БИОДОСТУПНОСТЬ КАЛЬЦИЯ И ФОСФОРА В ЗЕРНОВЫХ</w:t>
      </w:r>
    </w:p>
    <w:p w:rsidR="00603A0B" w:rsidRPr="00DA13F4" w:rsidRDefault="00603A0B" w:rsidP="00603A0B">
      <w:pPr>
        <w:pStyle w:val="a4"/>
        <w:numPr>
          <w:ilvl w:val="0"/>
          <w:numId w:val="10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фосфатаза</w:t>
      </w:r>
    </w:p>
    <w:p w:rsidR="00603A0B" w:rsidRPr="00DA13F4" w:rsidRDefault="00603A0B" w:rsidP="00603A0B">
      <w:pPr>
        <w:pStyle w:val="a4"/>
        <w:numPr>
          <w:ilvl w:val="0"/>
          <w:numId w:val="10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фитин</w:t>
      </w:r>
    </w:p>
    <w:p w:rsidR="00603A0B" w:rsidRPr="00DA13F4" w:rsidRDefault="00603A0B" w:rsidP="00603A0B">
      <w:pPr>
        <w:pStyle w:val="a4"/>
        <w:numPr>
          <w:ilvl w:val="0"/>
          <w:numId w:val="10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10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фруктоза</w:t>
      </w:r>
    </w:p>
    <w:p w:rsidR="00603A0B" w:rsidRPr="00DA13F4" w:rsidRDefault="00603A0B" w:rsidP="00603A0B">
      <w:pPr>
        <w:pStyle w:val="a4"/>
        <w:numPr>
          <w:ilvl w:val="0"/>
          <w:numId w:val="10"/>
        </w:numPr>
        <w:spacing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коллаген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bCs/>
          <w:sz w:val="28"/>
          <w:szCs w:val="28"/>
        </w:rPr>
        <w:t xml:space="preserve">ВИТАМИНЫ </w:t>
      </w:r>
      <w:r w:rsidRPr="00DA13F4">
        <w:rPr>
          <w:rFonts w:ascii="Times New Roman" w:eastAsia="TimesNewRomanPSMT" w:hAnsi="Times New Roman" w:cs="Times New Roman"/>
          <w:sz w:val="28"/>
          <w:szCs w:val="28"/>
        </w:rPr>
        <w:t>ЗЕРНА ПРЕДСТАВЛЕНЫ В ОСНОВНОМ</w:t>
      </w:r>
    </w:p>
    <w:p w:rsidR="00603A0B" w:rsidRPr="00DA13F4" w:rsidRDefault="00603A0B" w:rsidP="00603A0B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13F4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Start"/>
      <w:r w:rsidRPr="00DA13F4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proofErr w:type="gramEnd"/>
    </w:p>
    <w:p w:rsidR="00603A0B" w:rsidRPr="00DA13F4" w:rsidRDefault="00603A0B" w:rsidP="00603A0B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13F4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Start"/>
      <w:r w:rsidRPr="00DA13F4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proofErr w:type="gramEnd"/>
    </w:p>
    <w:p w:rsidR="00603A0B" w:rsidRPr="00DA13F4" w:rsidRDefault="00603A0B" w:rsidP="00603A0B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13F4">
        <w:rPr>
          <w:rFonts w:ascii="Times New Roman" w:eastAsia="TimesNewRomanPSMT" w:hAnsi="Times New Roman" w:cs="Times New Roman"/>
          <w:sz w:val="28"/>
          <w:szCs w:val="28"/>
        </w:rPr>
        <w:lastRenderedPageBreak/>
        <w:t>РР</w:t>
      </w:r>
    </w:p>
    <w:p w:rsidR="00603A0B" w:rsidRPr="00DA13F4" w:rsidRDefault="00603A0B" w:rsidP="00603A0B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13F4">
        <w:rPr>
          <w:rFonts w:ascii="Times New Roman" w:eastAsia="TimesNewRomanPSMT" w:hAnsi="Times New Roman" w:cs="Times New Roman"/>
          <w:sz w:val="28"/>
          <w:szCs w:val="28"/>
        </w:rPr>
        <w:t>С</w:t>
      </w:r>
    </w:p>
    <w:p w:rsidR="00603A0B" w:rsidRPr="00DA13F4" w:rsidRDefault="00603A0B" w:rsidP="00603A0B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13F4">
        <w:rPr>
          <w:rFonts w:ascii="Times New Roman" w:eastAsia="TimesNewRomanPSMT" w:hAnsi="Times New Roman" w:cs="Times New Roman"/>
          <w:sz w:val="28"/>
          <w:szCs w:val="28"/>
        </w:rPr>
        <w:t>Д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НАИБОЛЬШЕЕ КОЛИЧЕСТВО ВИТАМИНОВ ГРУППЫ «В» СОДЕРЖИТ ХЛЕБ ИЗ МУКИ ВЫХОДА/СОРТА</w:t>
      </w:r>
    </w:p>
    <w:p w:rsidR="00603A0B" w:rsidRPr="00DA13F4" w:rsidRDefault="00603A0B" w:rsidP="00603A0B">
      <w:pPr>
        <w:pStyle w:val="a4"/>
        <w:numPr>
          <w:ilvl w:val="0"/>
          <w:numId w:val="28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10% (крупчатки)</w:t>
      </w:r>
    </w:p>
    <w:p w:rsidR="00603A0B" w:rsidRPr="00DA13F4" w:rsidRDefault="00603A0B" w:rsidP="00603A0B">
      <w:pPr>
        <w:pStyle w:val="a4"/>
        <w:numPr>
          <w:ilvl w:val="0"/>
          <w:numId w:val="28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25% (высшего сорта)</w:t>
      </w:r>
    </w:p>
    <w:p w:rsidR="00603A0B" w:rsidRPr="00DA13F4" w:rsidRDefault="00603A0B" w:rsidP="00603A0B">
      <w:pPr>
        <w:pStyle w:val="a4"/>
        <w:numPr>
          <w:ilvl w:val="0"/>
          <w:numId w:val="28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75% (1-го сорта)</w:t>
      </w:r>
    </w:p>
    <w:p w:rsidR="00603A0B" w:rsidRPr="00DA13F4" w:rsidRDefault="00603A0B" w:rsidP="00603A0B">
      <w:pPr>
        <w:pStyle w:val="a4"/>
        <w:numPr>
          <w:ilvl w:val="0"/>
          <w:numId w:val="28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85% (2-го сорта)</w:t>
      </w:r>
    </w:p>
    <w:p w:rsidR="00603A0B" w:rsidRPr="00DA13F4" w:rsidRDefault="00603A0B" w:rsidP="00603A0B">
      <w:pPr>
        <w:pStyle w:val="a4"/>
        <w:numPr>
          <w:ilvl w:val="0"/>
          <w:numId w:val="28"/>
        </w:numPr>
        <w:spacing w:line="312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97,5% (обойной)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ХЛЕБ ПШЕНИЧНЫЙ ИЗ МУКИ ВЫСШЕГО СОРТА ХАРАКТЕРИЗУЕТСЯ</w:t>
      </w:r>
    </w:p>
    <w:p w:rsidR="00603A0B" w:rsidRPr="00DA13F4" w:rsidRDefault="00603A0B" w:rsidP="00603A0B">
      <w:pPr>
        <w:pStyle w:val="a4"/>
        <w:numPr>
          <w:ilvl w:val="0"/>
          <w:numId w:val="25"/>
        </w:numPr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высокой калорийностью</w:t>
      </w:r>
    </w:p>
    <w:p w:rsidR="00603A0B" w:rsidRPr="00DA13F4" w:rsidRDefault="00603A0B" w:rsidP="00603A0B">
      <w:pPr>
        <w:pStyle w:val="a4"/>
        <w:numPr>
          <w:ilvl w:val="0"/>
          <w:numId w:val="25"/>
        </w:numPr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низкой калорийностью</w:t>
      </w:r>
    </w:p>
    <w:p w:rsidR="00603A0B" w:rsidRPr="00DA13F4" w:rsidRDefault="00603A0B" w:rsidP="00603A0B">
      <w:pPr>
        <w:pStyle w:val="a4"/>
        <w:numPr>
          <w:ilvl w:val="0"/>
          <w:numId w:val="25"/>
        </w:numPr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высокой усвояемостью</w:t>
      </w:r>
    </w:p>
    <w:p w:rsidR="00603A0B" w:rsidRPr="00DA13F4" w:rsidRDefault="00603A0B" w:rsidP="00603A0B">
      <w:pPr>
        <w:pStyle w:val="a4"/>
        <w:numPr>
          <w:ilvl w:val="0"/>
          <w:numId w:val="25"/>
        </w:numPr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низкой усвояемостью</w:t>
      </w:r>
    </w:p>
    <w:p w:rsidR="00603A0B" w:rsidRPr="00DA13F4" w:rsidRDefault="00603A0B" w:rsidP="00603A0B">
      <w:pPr>
        <w:pStyle w:val="a4"/>
        <w:numPr>
          <w:ilvl w:val="0"/>
          <w:numId w:val="25"/>
        </w:numPr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высокой пищевой ценностью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ХАРАКТЕРНЫЙ ПРИЗНАК ПОСЛЕУБОРОЧНОГО ДОЗРЕВАНИЯ ЗЕРНА</w:t>
      </w:r>
    </w:p>
    <w:p w:rsidR="00603A0B" w:rsidRPr="00DA13F4" w:rsidRDefault="00603A0B" w:rsidP="00603A0B">
      <w:pPr>
        <w:pStyle w:val="a4"/>
        <w:numPr>
          <w:ilvl w:val="0"/>
          <w:numId w:val="32"/>
        </w:numPr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замедленное дыхание</w:t>
      </w:r>
    </w:p>
    <w:p w:rsidR="00603A0B" w:rsidRPr="00DA13F4" w:rsidRDefault="00603A0B" w:rsidP="00603A0B">
      <w:pPr>
        <w:pStyle w:val="a4"/>
        <w:numPr>
          <w:ilvl w:val="0"/>
          <w:numId w:val="32"/>
        </w:numPr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гидролиз сложных органических веществ</w:t>
      </w:r>
    </w:p>
    <w:p w:rsidR="00603A0B" w:rsidRPr="00DA13F4" w:rsidRDefault="00603A0B" w:rsidP="00603A0B">
      <w:pPr>
        <w:pStyle w:val="a4"/>
        <w:numPr>
          <w:ilvl w:val="0"/>
          <w:numId w:val="32"/>
        </w:numPr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снижение влажности зерна</w:t>
      </w:r>
    </w:p>
    <w:p w:rsidR="00603A0B" w:rsidRPr="00DA13F4" w:rsidRDefault="00603A0B" w:rsidP="00603A0B">
      <w:pPr>
        <w:pStyle w:val="a4"/>
        <w:numPr>
          <w:ilvl w:val="0"/>
          <w:numId w:val="32"/>
        </w:numPr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синтез сложных органических веществ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5"/>
        <w:numPr>
          <w:ilvl w:val="0"/>
          <w:numId w:val="35"/>
        </w:numPr>
        <w:shd w:val="clear" w:color="auto" w:fill="FFFFFF"/>
        <w:tabs>
          <w:tab w:val="left" w:pos="284"/>
        </w:tabs>
        <w:spacing w:before="0" w:beforeAutospacing="0" w:after="0" w:afterAutospacing="0" w:line="312" w:lineRule="auto"/>
        <w:ind w:left="426" w:hanging="426"/>
        <w:rPr>
          <w:sz w:val="28"/>
          <w:szCs w:val="28"/>
        </w:rPr>
      </w:pPr>
      <w:r w:rsidRPr="00DA13F4">
        <w:rPr>
          <w:sz w:val="28"/>
          <w:szCs w:val="28"/>
        </w:rPr>
        <w:t>ПОКАЗАТЕЛЬ ВЫПЕЧКИ ХЛЕБА</w:t>
      </w:r>
    </w:p>
    <w:p w:rsidR="00603A0B" w:rsidRPr="00DA13F4" w:rsidRDefault="00603A0B" w:rsidP="00603A0B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DA13F4">
        <w:rPr>
          <w:sz w:val="28"/>
          <w:szCs w:val="28"/>
        </w:rPr>
        <w:t>пористость</w:t>
      </w:r>
    </w:p>
    <w:p w:rsidR="00603A0B" w:rsidRPr="00DA13F4" w:rsidRDefault="00603A0B" w:rsidP="00603A0B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DA13F4">
        <w:rPr>
          <w:sz w:val="28"/>
          <w:szCs w:val="28"/>
        </w:rPr>
        <w:t>влажность</w:t>
      </w:r>
    </w:p>
    <w:p w:rsidR="00603A0B" w:rsidRPr="00DA13F4" w:rsidRDefault="00603A0B" w:rsidP="00603A0B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DA13F4">
        <w:rPr>
          <w:sz w:val="28"/>
          <w:szCs w:val="28"/>
        </w:rPr>
        <w:t>плотность</w:t>
      </w:r>
    </w:p>
    <w:p w:rsidR="00603A0B" w:rsidRPr="00DA13F4" w:rsidRDefault="00603A0B" w:rsidP="00603A0B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DA13F4">
        <w:rPr>
          <w:sz w:val="28"/>
          <w:szCs w:val="28"/>
        </w:rPr>
        <w:t>щелочность</w:t>
      </w:r>
    </w:p>
    <w:p w:rsidR="00603A0B" w:rsidRPr="00DA13F4" w:rsidRDefault="00603A0B" w:rsidP="00603A0B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DA13F4">
        <w:rPr>
          <w:sz w:val="28"/>
          <w:szCs w:val="28"/>
        </w:rPr>
        <w:t>нейтральность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A13F4">
        <w:rPr>
          <w:sz w:val="28"/>
          <w:szCs w:val="28"/>
        </w:rPr>
        <w:lastRenderedPageBreak/>
        <w:t xml:space="preserve">ПОД ПОРИСТОСТЬЮ ХЛЕБА ПОНИМАЮТ </w:t>
      </w:r>
    </w:p>
    <w:p w:rsidR="00603A0B" w:rsidRPr="00DA13F4" w:rsidRDefault="00603A0B" w:rsidP="00603A0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отношение объема пор мякиша к общему объему хлебного мякиша (</w:t>
      </w:r>
      <w:proofErr w:type="gramStart"/>
      <w:r w:rsidRPr="00DA13F4">
        <w:rPr>
          <w:sz w:val="28"/>
          <w:szCs w:val="28"/>
        </w:rPr>
        <w:t>в</w:t>
      </w:r>
      <w:proofErr w:type="gramEnd"/>
      <w:r w:rsidRPr="00DA13F4">
        <w:rPr>
          <w:sz w:val="28"/>
          <w:szCs w:val="28"/>
        </w:rPr>
        <w:t>%)</w:t>
      </w:r>
    </w:p>
    <w:p w:rsidR="00603A0B" w:rsidRPr="00DA13F4" w:rsidRDefault="00603A0B" w:rsidP="00603A0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отношение объема мякиша к общему объему хлеба (</w:t>
      </w:r>
      <w:proofErr w:type="gramStart"/>
      <w:r w:rsidRPr="00DA13F4">
        <w:rPr>
          <w:sz w:val="28"/>
          <w:szCs w:val="28"/>
        </w:rPr>
        <w:t>в</w:t>
      </w:r>
      <w:proofErr w:type="gramEnd"/>
      <w:r w:rsidRPr="00DA13F4">
        <w:rPr>
          <w:sz w:val="28"/>
          <w:szCs w:val="28"/>
        </w:rPr>
        <w:t>%)</w:t>
      </w:r>
    </w:p>
    <w:p w:rsidR="00603A0B" w:rsidRPr="00DA13F4" w:rsidRDefault="00603A0B" w:rsidP="00603A0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количество пор в мякише</w:t>
      </w:r>
    </w:p>
    <w:p w:rsidR="00603A0B" w:rsidRPr="00DA13F4" w:rsidRDefault="00603A0B" w:rsidP="00603A0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разницу в весе между мякишем и общим весом хлеба</w:t>
      </w:r>
    </w:p>
    <w:p w:rsidR="00603A0B" w:rsidRPr="00DA13F4" w:rsidRDefault="00603A0B" w:rsidP="00603A0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количество пор в хлебе</w:t>
      </w:r>
    </w:p>
    <w:p w:rsidR="00603A0B" w:rsidRPr="00DA13F4" w:rsidRDefault="00603A0B" w:rsidP="00603A0B">
      <w:pPr>
        <w:pStyle w:val="a5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603A0B" w:rsidRPr="00DA13F4" w:rsidRDefault="00603A0B" w:rsidP="00603A0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ОСНОВНАЯ ПРИЧИНА ОЧЕРСТВЕНИЯ ХЛЕБА</w:t>
      </w:r>
    </w:p>
    <w:p w:rsidR="00603A0B" w:rsidRPr="00DA13F4" w:rsidRDefault="00603A0B" w:rsidP="00603A0B">
      <w:pPr>
        <w:pStyle w:val="a5"/>
        <w:numPr>
          <w:ilvl w:val="0"/>
          <w:numId w:val="31"/>
        </w:numPr>
        <w:shd w:val="clear" w:color="auto" w:fill="FFFFFF"/>
        <w:tabs>
          <w:tab w:val="left" w:pos="567"/>
        </w:tabs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наличие соли</w:t>
      </w:r>
    </w:p>
    <w:p w:rsidR="00603A0B" w:rsidRPr="00DA13F4" w:rsidRDefault="00603A0B" w:rsidP="00603A0B">
      <w:pPr>
        <w:pStyle w:val="a5"/>
        <w:numPr>
          <w:ilvl w:val="0"/>
          <w:numId w:val="31"/>
        </w:numPr>
        <w:shd w:val="clear" w:color="auto" w:fill="FFFFFF"/>
        <w:tabs>
          <w:tab w:val="left" w:pos="567"/>
        </w:tabs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усыхание хлеба</w:t>
      </w:r>
    </w:p>
    <w:p w:rsidR="00603A0B" w:rsidRPr="00DA13F4" w:rsidRDefault="00603A0B" w:rsidP="00603A0B">
      <w:pPr>
        <w:pStyle w:val="a5"/>
        <w:numPr>
          <w:ilvl w:val="0"/>
          <w:numId w:val="31"/>
        </w:numPr>
        <w:shd w:val="clear" w:color="auto" w:fill="FFFFFF"/>
        <w:tabs>
          <w:tab w:val="left" w:pos="567"/>
        </w:tabs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 xml:space="preserve">переход крахмала из аморфного состояния </w:t>
      </w:r>
      <w:proofErr w:type="gramStart"/>
      <w:r w:rsidRPr="00DA13F4">
        <w:rPr>
          <w:sz w:val="28"/>
          <w:szCs w:val="28"/>
        </w:rPr>
        <w:t>в</w:t>
      </w:r>
      <w:proofErr w:type="gramEnd"/>
      <w:r w:rsidRPr="00DA13F4">
        <w:rPr>
          <w:sz w:val="28"/>
          <w:szCs w:val="28"/>
        </w:rPr>
        <w:t xml:space="preserve"> кристаллический</w:t>
      </w:r>
    </w:p>
    <w:p w:rsidR="00603A0B" w:rsidRPr="00DA13F4" w:rsidRDefault="00603A0B" w:rsidP="00603A0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увеличение количества дрожжей в тесте</w:t>
      </w:r>
    </w:p>
    <w:p w:rsidR="00603A0B" w:rsidRPr="00DA13F4" w:rsidRDefault="00603A0B" w:rsidP="00603A0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добавление пищевых добавок</w:t>
      </w:r>
    </w:p>
    <w:p w:rsidR="00603A0B" w:rsidRPr="00DA13F4" w:rsidRDefault="00603A0B" w:rsidP="00603A0B">
      <w:pPr>
        <w:pStyle w:val="a5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К ПОРОКАМ ХЛЕБА ОТНОСЯТСЯ</w:t>
      </w:r>
    </w:p>
    <w:p w:rsidR="00603A0B" w:rsidRPr="00DA13F4" w:rsidRDefault="00603A0B" w:rsidP="00603A0B">
      <w:pPr>
        <w:pStyle w:val="a4"/>
        <w:numPr>
          <w:ilvl w:val="0"/>
          <w:numId w:val="11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</w:rPr>
        <w:t>непромес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11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</w:rPr>
        <w:t>плесневение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11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картофельная болезнь</w:t>
      </w:r>
    </w:p>
    <w:p w:rsidR="00603A0B" w:rsidRPr="00DA13F4" w:rsidRDefault="00603A0B" w:rsidP="00603A0B">
      <w:pPr>
        <w:pStyle w:val="a4"/>
        <w:numPr>
          <w:ilvl w:val="0"/>
          <w:numId w:val="11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закал</w:t>
      </w:r>
    </w:p>
    <w:p w:rsidR="00603A0B" w:rsidRPr="00DA13F4" w:rsidRDefault="00603A0B" w:rsidP="00603A0B">
      <w:pPr>
        <w:pStyle w:val="a4"/>
        <w:numPr>
          <w:ilvl w:val="0"/>
          <w:numId w:val="11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меловая болезнь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К БОЛЕЗНЯМ ХЛЕБА ОТНОСЯТСЯ</w:t>
      </w:r>
    </w:p>
    <w:p w:rsidR="00603A0B" w:rsidRPr="00DA13F4" w:rsidRDefault="00603A0B" w:rsidP="00603A0B">
      <w:pPr>
        <w:pStyle w:val="a4"/>
        <w:numPr>
          <w:ilvl w:val="0"/>
          <w:numId w:val="12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поражение фуксином</w:t>
      </w:r>
    </w:p>
    <w:p w:rsidR="00603A0B" w:rsidRPr="00DA13F4" w:rsidRDefault="00603A0B" w:rsidP="00603A0B">
      <w:pPr>
        <w:pStyle w:val="a4"/>
        <w:numPr>
          <w:ilvl w:val="0"/>
          <w:numId w:val="12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кроваво-красная болезнь</w:t>
      </w:r>
    </w:p>
    <w:p w:rsidR="00603A0B" w:rsidRPr="00DA13F4" w:rsidRDefault="00603A0B" w:rsidP="00603A0B">
      <w:pPr>
        <w:pStyle w:val="a4"/>
        <w:numPr>
          <w:ilvl w:val="0"/>
          <w:numId w:val="12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DA13F4">
        <w:rPr>
          <w:rFonts w:ascii="Times New Roman" w:hAnsi="Times New Roman" w:cs="Times New Roman"/>
          <w:sz w:val="28"/>
          <w:szCs w:val="28"/>
        </w:rPr>
        <w:t>Итай-Итай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12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картофельная болезнь</w:t>
      </w:r>
    </w:p>
    <w:p w:rsidR="00603A0B" w:rsidRPr="00DA13F4" w:rsidRDefault="00603A0B" w:rsidP="00603A0B">
      <w:pPr>
        <w:pStyle w:val="a4"/>
        <w:numPr>
          <w:ilvl w:val="0"/>
          <w:numId w:val="12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</w:rPr>
        <w:t>плесневение</w:t>
      </w:r>
      <w:proofErr w:type="spellEnd"/>
      <w:r w:rsidRPr="00DA13F4">
        <w:rPr>
          <w:rFonts w:ascii="Times New Roman" w:hAnsi="Times New Roman" w:cs="Times New Roman"/>
          <w:sz w:val="28"/>
          <w:szCs w:val="28"/>
        </w:rPr>
        <w:t xml:space="preserve"> и меловая болезнь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КАРТОФЕЛЬНОЙ БОЛЕЗНЬЮ ПОРАЖАЕТСЯ ТОЛЬКО ХЛЕБ</w:t>
      </w:r>
    </w:p>
    <w:p w:rsidR="00603A0B" w:rsidRPr="00DA13F4" w:rsidRDefault="00603A0B" w:rsidP="00603A0B">
      <w:pPr>
        <w:pStyle w:val="a4"/>
        <w:numPr>
          <w:ilvl w:val="0"/>
          <w:numId w:val="19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ржаной</w:t>
      </w:r>
    </w:p>
    <w:p w:rsidR="00603A0B" w:rsidRPr="00DA13F4" w:rsidRDefault="00603A0B" w:rsidP="00603A0B">
      <w:pPr>
        <w:pStyle w:val="a4"/>
        <w:numPr>
          <w:ilvl w:val="0"/>
          <w:numId w:val="19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пшеничный</w:t>
      </w:r>
    </w:p>
    <w:p w:rsidR="00603A0B" w:rsidRPr="00DA13F4" w:rsidRDefault="00603A0B" w:rsidP="00603A0B">
      <w:pPr>
        <w:pStyle w:val="a4"/>
        <w:numPr>
          <w:ilvl w:val="0"/>
          <w:numId w:val="19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бородинский</w:t>
      </w:r>
    </w:p>
    <w:p w:rsidR="00603A0B" w:rsidRPr="00DA13F4" w:rsidRDefault="00603A0B" w:rsidP="00603A0B">
      <w:pPr>
        <w:pStyle w:val="a4"/>
        <w:numPr>
          <w:ilvl w:val="0"/>
          <w:numId w:val="19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украинский</w:t>
      </w:r>
    </w:p>
    <w:p w:rsidR="00603A0B" w:rsidRPr="00DA13F4" w:rsidRDefault="00603A0B" w:rsidP="00603A0B">
      <w:pPr>
        <w:pStyle w:val="a4"/>
        <w:numPr>
          <w:ilvl w:val="0"/>
          <w:numId w:val="19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йодированный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СОРНЫЕ РАСТЕНИЯ ЗЛАКОВЫХ КУЛЬТУР</w:t>
      </w:r>
    </w:p>
    <w:p w:rsidR="00603A0B" w:rsidRPr="00DA13F4" w:rsidRDefault="00603A0B" w:rsidP="00603A0B">
      <w:pPr>
        <w:pStyle w:val="a4"/>
        <w:numPr>
          <w:ilvl w:val="0"/>
          <w:numId w:val="13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головня</w:t>
      </w:r>
    </w:p>
    <w:p w:rsidR="00603A0B" w:rsidRPr="00DA13F4" w:rsidRDefault="00603A0B" w:rsidP="00603A0B">
      <w:pPr>
        <w:pStyle w:val="a4"/>
        <w:numPr>
          <w:ilvl w:val="0"/>
          <w:numId w:val="13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софора</w:t>
      </w:r>
    </w:p>
    <w:p w:rsidR="00603A0B" w:rsidRPr="00DA13F4" w:rsidRDefault="00603A0B" w:rsidP="00603A0B">
      <w:pPr>
        <w:pStyle w:val="a4"/>
        <w:numPr>
          <w:ilvl w:val="0"/>
          <w:numId w:val="13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куколь</w:t>
      </w:r>
    </w:p>
    <w:p w:rsidR="00603A0B" w:rsidRPr="00DA13F4" w:rsidRDefault="00603A0B" w:rsidP="00603A0B">
      <w:pPr>
        <w:pStyle w:val="a4"/>
        <w:numPr>
          <w:ilvl w:val="0"/>
          <w:numId w:val="13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вязель</w:t>
      </w:r>
    </w:p>
    <w:p w:rsidR="00603A0B" w:rsidRPr="00DA13F4" w:rsidRDefault="00603A0B" w:rsidP="00603A0B">
      <w:pPr>
        <w:pStyle w:val="a4"/>
        <w:numPr>
          <w:ilvl w:val="0"/>
          <w:numId w:val="13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спорынья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ПОСЛЕДОВАТЕЛЬНОСТЬ ОСНОВНЫХ ТЕХНОЛОГИЧЕСКИХ ПРОЦЕССОВ ПОЛУЧЕНИЯ КРУПЫ</w:t>
      </w:r>
    </w:p>
    <w:p w:rsidR="00603A0B" w:rsidRPr="00DA13F4" w:rsidRDefault="00603A0B" w:rsidP="00603A0B">
      <w:pPr>
        <w:pStyle w:val="a4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дробление</w:t>
      </w:r>
    </w:p>
    <w:p w:rsidR="00603A0B" w:rsidRPr="00DA13F4" w:rsidRDefault="00603A0B" w:rsidP="00603A0B">
      <w:pPr>
        <w:pStyle w:val="a4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шелушение</w:t>
      </w:r>
    </w:p>
    <w:p w:rsidR="00603A0B" w:rsidRPr="00DA13F4" w:rsidRDefault="00603A0B" w:rsidP="00603A0B">
      <w:pPr>
        <w:pStyle w:val="a4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шлифовка и полировка</w:t>
      </w:r>
    </w:p>
    <w:p w:rsidR="00603A0B" w:rsidRPr="00DA13F4" w:rsidRDefault="00603A0B" w:rsidP="00603A0B">
      <w:pPr>
        <w:pStyle w:val="a4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освобождение зерен от лузги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 xml:space="preserve">МАННУЮ КРУПУ ИЗГОТАВЛИВАЮТ </w:t>
      </w:r>
      <w:proofErr w:type="gramStart"/>
      <w:r w:rsidRPr="00DA13F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03A0B" w:rsidRPr="00DA13F4" w:rsidRDefault="00603A0B" w:rsidP="00603A0B">
      <w:pPr>
        <w:pStyle w:val="a4"/>
        <w:numPr>
          <w:ilvl w:val="0"/>
          <w:numId w:val="14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проса</w:t>
      </w:r>
    </w:p>
    <w:p w:rsidR="00603A0B" w:rsidRPr="00DA13F4" w:rsidRDefault="00603A0B" w:rsidP="00603A0B">
      <w:pPr>
        <w:pStyle w:val="a4"/>
        <w:numPr>
          <w:ilvl w:val="0"/>
          <w:numId w:val="14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ячменя</w:t>
      </w:r>
    </w:p>
    <w:p w:rsidR="00603A0B" w:rsidRPr="00DA13F4" w:rsidRDefault="00603A0B" w:rsidP="00603A0B">
      <w:pPr>
        <w:pStyle w:val="a4"/>
        <w:numPr>
          <w:ilvl w:val="0"/>
          <w:numId w:val="14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гречки</w:t>
      </w:r>
    </w:p>
    <w:p w:rsidR="00603A0B" w:rsidRPr="00DA13F4" w:rsidRDefault="00603A0B" w:rsidP="00603A0B">
      <w:pPr>
        <w:pStyle w:val="a4"/>
        <w:numPr>
          <w:ilvl w:val="0"/>
          <w:numId w:val="14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овса</w:t>
      </w:r>
    </w:p>
    <w:p w:rsidR="00603A0B" w:rsidRPr="00DA13F4" w:rsidRDefault="00603A0B" w:rsidP="00603A0B">
      <w:pPr>
        <w:pStyle w:val="a4"/>
        <w:numPr>
          <w:ilvl w:val="0"/>
          <w:numId w:val="14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пшеницы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 xml:space="preserve">ПЕРЛОВУЮ КРУПУ ИЗГОТАВЛИВАЮТ </w:t>
      </w:r>
      <w:proofErr w:type="gramStart"/>
      <w:r w:rsidRPr="00DA13F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03A0B" w:rsidRPr="00DA13F4" w:rsidRDefault="00603A0B" w:rsidP="00603A0B">
      <w:pPr>
        <w:pStyle w:val="a4"/>
        <w:numPr>
          <w:ilvl w:val="0"/>
          <w:numId w:val="15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проса</w:t>
      </w:r>
    </w:p>
    <w:p w:rsidR="00603A0B" w:rsidRPr="00DA13F4" w:rsidRDefault="00603A0B" w:rsidP="00603A0B">
      <w:pPr>
        <w:pStyle w:val="a4"/>
        <w:numPr>
          <w:ilvl w:val="0"/>
          <w:numId w:val="15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ячменя</w:t>
      </w:r>
    </w:p>
    <w:p w:rsidR="00603A0B" w:rsidRPr="00DA13F4" w:rsidRDefault="00603A0B" w:rsidP="00603A0B">
      <w:pPr>
        <w:pStyle w:val="a4"/>
        <w:numPr>
          <w:ilvl w:val="0"/>
          <w:numId w:val="15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гречки</w:t>
      </w:r>
    </w:p>
    <w:p w:rsidR="00603A0B" w:rsidRPr="00DA13F4" w:rsidRDefault="00603A0B" w:rsidP="00603A0B">
      <w:pPr>
        <w:pStyle w:val="a4"/>
        <w:numPr>
          <w:ilvl w:val="0"/>
          <w:numId w:val="15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овса</w:t>
      </w:r>
    </w:p>
    <w:p w:rsidR="00603A0B" w:rsidRPr="00DA13F4" w:rsidRDefault="00603A0B" w:rsidP="00603A0B">
      <w:pPr>
        <w:pStyle w:val="a4"/>
        <w:numPr>
          <w:ilvl w:val="0"/>
          <w:numId w:val="15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пшеницы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ВЫСОКИМ СОДЕРЖАНИЕМ БЕЛКА, КЛЕТЧАТКИ ОТЛИЧАЮТСЯ КРУПЫ</w:t>
      </w:r>
    </w:p>
    <w:p w:rsidR="00603A0B" w:rsidRPr="00DA13F4" w:rsidRDefault="00603A0B" w:rsidP="00603A0B">
      <w:pPr>
        <w:pStyle w:val="a4"/>
        <w:numPr>
          <w:ilvl w:val="0"/>
          <w:numId w:val="9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рисовая</w:t>
      </w:r>
    </w:p>
    <w:p w:rsidR="00603A0B" w:rsidRPr="00DA13F4" w:rsidRDefault="00603A0B" w:rsidP="00603A0B">
      <w:pPr>
        <w:pStyle w:val="a4"/>
        <w:numPr>
          <w:ilvl w:val="0"/>
          <w:numId w:val="9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овсяная</w:t>
      </w:r>
    </w:p>
    <w:p w:rsidR="00603A0B" w:rsidRPr="00DA13F4" w:rsidRDefault="00603A0B" w:rsidP="00603A0B">
      <w:pPr>
        <w:pStyle w:val="a4"/>
        <w:numPr>
          <w:ilvl w:val="0"/>
          <w:numId w:val="9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пшенная</w:t>
      </w:r>
    </w:p>
    <w:p w:rsidR="00603A0B" w:rsidRPr="00DA13F4" w:rsidRDefault="00603A0B" w:rsidP="00603A0B">
      <w:pPr>
        <w:pStyle w:val="a4"/>
        <w:numPr>
          <w:ilvl w:val="0"/>
          <w:numId w:val="9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манная</w:t>
      </w:r>
    </w:p>
    <w:p w:rsidR="00603A0B" w:rsidRPr="00DA13F4" w:rsidRDefault="00603A0B" w:rsidP="00603A0B">
      <w:pPr>
        <w:pStyle w:val="a4"/>
        <w:numPr>
          <w:ilvl w:val="0"/>
          <w:numId w:val="9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lastRenderedPageBreak/>
        <w:t>гречневая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НИЗКИМ СОДЕРЖАНИЕМ БЕЛКА ОТЛИЧАЕТСЯ КРУПА</w:t>
      </w:r>
    </w:p>
    <w:p w:rsidR="00603A0B" w:rsidRPr="00DA13F4" w:rsidRDefault="00603A0B" w:rsidP="00603A0B">
      <w:pPr>
        <w:pStyle w:val="a4"/>
        <w:numPr>
          <w:ilvl w:val="0"/>
          <w:numId w:val="17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овсяная</w:t>
      </w:r>
    </w:p>
    <w:p w:rsidR="00603A0B" w:rsidRPr="00DA13F4" w:rsidRDefault="00603A0B" w:rsidP="00603A0B">
      <w:pPr>
        <w:pStyle w:val="a4"/>
        <w:numPr>
          <w:ilvl w:val="0"/>
          <w:numId w:val="17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пшенная</w:t>
      </w:r>
    </w:p>
    <w:p w:rsidR="00603A0B" w:rsidRPr="00DA13F4" w:rsidRDefault="00603A0B" w:rsidP="00603A0B">
      <w:pPr>
        <w:pStyle w:val="a4"/>
        <w:numPr>
          <w:ilvl w:val="0"/>
          <w:numId w:val="17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рисовая</w:t>
      </w:r>
    </w:p>
    <w:p w:rsidR="00603A0B" w:rsidRPr="00DA13F4" w:rsidRDefault="00603A0B" w:rsidP="00603A0B">
      <w:pPr>
        <w:pStyle w:val="a4"/>
        <w:numPr>
          <w:ilvl w:val="0"/>
          <w:numId w:val="17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манная</w:t>
      </w:r>
    </w:p>
    <w:p w:rsidR="00603A0B" w:rsidRPr="00DA13F4" w:rsidRDefault="00603A0B" w:rsidP="00603A0B">
      <w:pPr>
        <w:pStyle w:val="a4"/>
        <w:numPr>
          <w:ilvl w:val="0"/>
          <w:numId w:val="17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гречневая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НАИБОЛЕЕ БЛАГОПРИЯТНО СБАЛАНСИРОВАННЫЙ АМИНОКИСЛОТНЫЙ СОСТАВ БЕЛКА ИМЕЕТ КРУПА</w:t>
      </w:r>
    </w:p>
    <w:p w:rsidR="00603A0B" w:rsidRPr="00DA13F4" w:rsidRDefault="00603A0B" w:rsidP="00603A0B">
      <w:pPr>
        <w:pStyle w:val="a4"/>
        <w:numPr>
          <w:ilvl w:val="0"/>
          <w:numId w:val="16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рисовая</w:t>
      </w:r>
    </w:p>
    <w:p w:rsidR="00603A0B" w:rsidRPr="00DA13F4" w:rsidRDefault="00603A0B" w:rsidP="00603A0B">
      <w:pPr>
        <w:pStyle w:val="a4"/>
        <w:numPr>
          <w:ilvl w:val="0"/>
          <w:numId w:val="16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овсяная</w:t>
      </w:r>
    </w:p>
    <w:p w:rsidR="00603A0B" w:rsidRPr="00DA13F4" w:rsidRDefault="00603A0B" w:rsidP="00603A0B">
      <w:pPr>
        <w:pStyle w:val="a4"/>
        <w:numPr>
          <w:ilvl w:val="0"/>
          <w:numId w:val="16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пшенная</w:t>
      </w:r>
    </w:p>
    <w:p w:rsidR="00603A0B" w:rsidRPr="00DA13F4" w:rsidRDefault="00603A0B" w:rsidP="00603A0B">
      <w:pPr>
        <w:pStyle w:val="a4"/>
        <w:numPr>
          <w:ilvl w:val="0"/>
          <w:numId w:val="16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манная</w:t>
      </w:r>
    </w:p>
    <w:p w:rsidR="00603A0B" w:rsidRPr="00DA13F4" w:rsidRDefault="00603A0B" w:rsidP="00603A0B">
      <w:pPr>
        <w:pStyle w:val="a4"/>
        <w:numPr>
          <w:ilvl w:val="0"/>
          <w:numId w:val="16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гречневая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БОЛЕЕ 20% БЕЛКОВ СОДЕРЖАТ</w:t>
      </w:r>
    </w:p>
    <w:p w:rsidR="00603A0B" w:rsidRPr="00DA13F4" w:rsidRDefault="00603A0B" w:rsidP="00603A0B">
      <w:pPr>
        <w:pStyle w:val="a4"/>
        <w:numPr>
          <w:ilvl w:val="0"/>
          <w:numId w:val="21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хлебные злаки</w:t>
      </w:r>
    </w:p>
    <w:p w:rsidR="00603A0B" w:rsidRPr="00DA13F4" w:rsidRDefault="00603A0B" w:rsidP="00603A0B">
      <w:pPr>
        <w:pStyle w:val="a4"/>
        <w:numPr>
          <w:ilvl w:val="0"/>
          <w:numId w:val="21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бобовые</w:t>
      </w:r>
    </w:p>
    <w:p w:rsidR="00603A0B" w:rsidRPr="00DA13F4" w:rsidRDefault="00603A0B" w:rsidP="00603A0B">
      <w:pPr>
        <w:pStyle w:val="a4"/>
        <w:numPr>
          <w:ilvl w:val="0"/>
          <w:numId w:val="21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масличные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3"/>
          <w:sz w:val="28"/>
          <w:szCs w:val="28"/>
        </w:rPr>
        <w:t>СЛЕДУЮЩИЙ ОРГАНИЧЕСКИЙ СОСТАВ: БЕЛОК - 22% , ЖИР - 2%, УГЛЕВОДЫ -</w:t>
      </w:r>
      <w:r w:rsidRPr="00DA13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54% ИМЕЕТ ПРОДУКТ</w:t>
      </w:r>
    </w:p>
    <w:p w:rsidR="00603A0B" w:rsidRPr="00DA13F4" w:rsidRDefault="00603A0B" w:rsidP="00603A0B">
      <w:pPr>
        <w:pStyle w:val="a4"/>
        <w:numPr>
          <w:ilvl w:val="0"/>
          <w:numId w:val="40"/>
        </w:numPr>
        <w:spacing w:line="312" w:lineRule="auto"/>
        <w:ind w:hanging="294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4"/>
          <w:sz w:val="28"/>
          <w:szCs w:val="28"/>
        </w:rPr>
        <w:t>соя</w:t>
      </w:r>
    </w:p>
    <w:p w:rsidR="00603A0B" w:rsidRPr="00DA13F4" w:rsidRDefault="00603A0B" w:rsidP="00603A0B">
      <w:pPr>
        <w:pStyle w:val="a4"/>
        <w:numPr>
          <w:ilvl w:val="0"/>
          <w:numId w:val="40"/>
        </w:numPr>
        <w:spacing w:line="312" w:lineRule="auto"/>
        <w:ind w:hanging="29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овес</w:t>
      </w:r>
    </w:p>
    <w:p w:rsidR="00603A0B" w:rsidRPr="00DA13F4" w:rsidRDefault="00603A0B" w:rsidP="00603A0B">
      <w:pPr>
        <w:pStyle w:val="a4"/>
        <w:numPr>
          <w:ilvl w:val="0"/>
          <w:numId w:val="40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5"/>
          <w:sz w:val="28"/>
          <w:szCs w:val="28"/>
        </w:rPr>
        <w:t>горох</w:t>
      </w:r>
    </w:p>
    <w:p w:rsidR="00603A0B" w:rsidRPr="00DA13F4" w:rsidRDefault="00603A0B" w:rsidP="00603A0B">
      <w:pPr>
        <w:pStyle w:val="a4"/>
        <w:numPr>
          <w:ilvl w:val="0"/>
          <w:numId w:val="40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5"/>
          <w:sz w:val="28"/>
          <w:szCs w:val="28"/>
        </w:rPr>
        <w:t>рис</w:t>
      </w:r>
    </w:p>
    <w:p w:rsidR="00603A0B" w:rsidRPr="00DA13F4" w:rsidRDefault="00603A0B" w:rsidP="00603A0B">
      <w:pPr>
        <w:pStyle w:val="a4"/>
        <w:numPr>
          <w:ilvl w:val="0"/>
          <w:numId w:val="40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5"/>
          <w:sz w:val="28"/>
          <w:szCs w:val="28"/>
        </w:rPr>
        <w:t>пшено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СЛЕДУЮЩИЙ ОРГАНИЧЕСКИЙ СОСТАВ: БЕЛОК - 12% , ЖИР - 5% , УГЛЕВОДЫ - 60% ИМЕЕТ ПРОДУКТ</w:t>
      </w:r>
    </w:p>
    <w:p w:rsidR="00603A0B" w:rsidRPr="00DA13F4" w:rsidRDefault="00603A0B" w:rsidP="00603A0B">
      <w:pPr>
        <w:pStyle w:val="a4"/>
        <w:numPr>
          <w:ilvl w:val="0"/>
          <w:numId w:val="43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соя</w:t>
      </w:r>
    </w:p>
    <w:p w:rsidR="00603A0B" w:rsidRPr="00DA13F4" w:rsidRDefault="00603A0B" w:rsidP="00603A0B">
      <w:pPr>
        <w:pStyle w:val="a4"/>
        <w:numPr>
          <w:ilvl w:val="0"/>
          <w:numId w:val="43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овес</w:t>
      </w:r>
    </w:p>
    <w:p w:rsidR="00603A0B" w:rsidRPr="00DA13F4" w:rsidRDefault="00603A0B" w:rsidP="00603A0B">
      <w:pPr>
        <w:pStyle w:val="a4"/>
        <w:numPr>
          <w:ilvl w:val="0"/>
          <w:numId w:val="43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горох</w:t>
      </w:r>
    </w:p>
    <w:p w:rsidR="00603A0B" w:rsidRPr="00DA13F4" w:rsidRDefault="00603A0B" w:rsidP="00603A0B">
      <w:pPr>
        <w:pStyle w:val="a4"/>
        <w:numPr>
          <w:ilvl w:val="0"/>
          <w:numId w:val="43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lastRenderedPageBreak/>
        <w:t>пшено</w:t>
      </w:r>
    </w:p>
    <w:p w:rsidR="00603A0B" w:rsidRPr="00DA13F4" w:rsidRDefault="00603A0B" w:rsidP="00603A0B">
      <w:pPr>
        <w:pStyle w:val="a4"/>
        <w:numPr>
          <w:ilvl w:val="0"/>
          <w:numId w:val="43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пшеница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СЛЕДУЮЩИЙ ОРГАНИЧЕСКИЙ СОСТАВ: БЕЛОК - 35% , ЖИР - 17%, УГЛЕВОДЫ - 27% ИМЕЕТ</w:t>
      </w:r>
    </w:p>
    <w:p w:rsidR="00603A0B" w:rsidRPr="00DA13F4" w:rsidRDefault="00603A0B" w:rsidP="00603A0B">
      <w:pPr>
        <w:pStyle w:val="a4"/>
        <w:numPr>
          <w:ilvl w:val="0"/>
          <w:numId w:val="23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соя</w:t>
      </w:r>
    </w:p>
    <w:p w:rsidR="00603A0B" w:rsidRPr="00DA13F4" w:rsidRDefault="00603A0B" w:rsidP="00603A0B">
      <w:pPr>
        <w:pStyle w:val="a4"/>
        <w:numPr>
          <w:ilvl w:val="0"/>
          <w:numId w:val="22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овес</w:t>
      </w:r>
    </w:p>
    <w:p w:rsidR="00603A0B" w:rsidRPr="00DA13F4" w:rsidRDefault="00603A0B" w:rsidP="00603A0B">
      <w:pPr>
        <w:pStyle w:val="a4"/>
        <w:numPr>
          <w:ilvl w:val="0"/>
          <w:numId w:val="22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горох</w:t>
      </w:r>
    </w:p>
    <w:p w:rsidR="00603A0B" w:rsidRPr="00DA13F4" w:rsidRDefault="00603A0B" w:rsidP="00603A0B">
      <w:pPr>
        <w:pStyle w:val="a4"/>
        <w:numPr>
          <w:ilvl w:val="0"/>
          <w:numId w:val="22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манка</w:t>
      </w:r>
    </w:p>
    <w:p w:rsidR="00603A0B" w:rsidRPr="00DA13F4" w:rsidRDefault="00603A0B" w:rsidP="00603A0B">
      <w:pPr>
        <w:pStyle w:val="a4"/>
        <w:numPr>
          <w:ilvl w:val="0"/>
          <w:numId w:val="22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пшено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БЕЛКИ </w:t>
      </w:r>
      <w:proofErr w:type="gramStart"/>
      <w:r w:rsidRPr="00DA13F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БОБОВЫХ</w:t>
      </w:r>
      <w:proofErr w:type="gramEnd"/>
      <w:r w:rsidRPr="00DA13F4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(ГОРОХА, ФАСОЛИ, СОИ) ПО СРАВНЕНИЮ С ЖИВОТНЫМИ БЕЛКАМИ</w:t>
      </w:r>
    </w:p>
    <w:p w:rsidR="00603A0B" w:rsidRPr="00DA13F4" w:rsidRDefault="00603A0B" w:rsidP="00603A0B">
      <w:pPr>
        <w:pStyle w:val="a3"/>
        <w:numPr>
          <w:ilvl w:val="0"/>
          <w:numId w:val="48"/>
        </w:numPr>
        <w:shd w:val="clear" w:color="auto" w:fill="FFFFFF"/>
        <w:tabs>
          <w:tab w:val="left" w:pos="87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имеют аналогичную биологическую ценность</w:t>
      </w:r>
    </w:p>
    <w:p w:rsidR="00603A0B" w:rsidRPr="00DA13F4" w:rsidRDefault="00603A0B" w:rsidP="00603A0B">
      <w:pPr>
        <w:pStyle w:val="a3"/>
        <w:numPr>
          <w:ilvl w:val="0"/>
          <w:numId w:val="48"/>
        </w:numPr>
        <w:shd w:val="clear" w:color="auto" w:fill="FFFFFF"/>
        <w:tabs>
          <w:tab w:val="left" w:pos="87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имеют более высокую биологическую ценность за счет лучшей усвояемости</w:t>
      </w:r>
    </w:p>
    <w:p w:rsidR="00603A0B" w:rsidRPr="00DA13F4" w:rsidRDefault="00603A0B" w:rsidP="00603A0B">
      <w:pPr>
        <w:pStyle w:val="a3"/>
        <w:numPr>
          <w:ilvl w:val="0"/>
          <w:numId w:val="48"/>
        </w:numPr>
        <w:shd w:val="clear" w:color="auto" w:fill="FFFFFF"/>
        <w:tabs>
          <w:tab w:val="left" w:pos="87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имеют более низкую биологическую ценность из-за дефицита серосодержащих аминокислот</w:t>
      </w:r>
    </w:p>
    <w:p w:rsidR="00603A0B" w:rsidRPr="00DA13F4" w:rsidRDefault="00603A0B" w:rsidP="00603A0B">
      <w:pPr>
        <w:shd w:val="clear" w:color="auto" w:fill="FFFFFF"/>
        <w:tabs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ОСНОВНОЙ ПОКАЗАТЕЛЬ ХЛЕБОПЕКАРНОГО КАЧЕСТВА ПШЕНИЧНОЙ МУКИ</w:t>
      </w:r>
    </w:p>
    <w:p w:rsidR="00603A0B" w:rsidRPr="00DA13F4" w:rsidRDefault="00603A0B" w:rsidP="00603A0B">
      <w:pPr>
        <w:pStyle w:val="a4"/>
        <w:numPr>
          <w:ilvl w:val="0"/>
          <w:numId w:val="34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зольность</w:t>
      </w:r>
    </w:p>
    <w:p w:rsidR="00603A0B" w:rsidRPr="00DA13F4" w:rsidRDefault="00603A0B" w:rsidP="00603A0B">
      <w:pPr>
        <w:pStyle w:val="a4"/>
        <w:numPr>
          <w:ilvl w:val="0"/>
          <w:numId w:val="34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клейковина</w:t>
      </w:r>
    </w:p>
    <w:p w:rsidR="00603A0B" w:rsidRPr="00DA13F4" w:rsidRDefault="00603A0B" w:rsidP="00603A0B">
      <w:pPr>
        <w:pStyle w:val="a4"/>
        <w:numPr>
          <w:ilvl w:val="0"/>
          <w:numId w:val="34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вкус</w:t>
      </w:r>
    </w:p>
    <w:p w:rsidR="00603A0B" w:rsidRPr="00DA13F4" w:rsidRDefault="00603A0B" w:rsidP="00603A0B">
      <w:pPr>
        <w:pStyle w:val="a4"/>
        <w:numPr>
          <w:ilvl w:val="0"/>
          <w:numId w:val="34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цвет</w:t>
      </w:r>
    </w:p>
    <w:p w:rsidR="00603A0B" w:rsidRPr="00DA13F4" w:rsidRDefault="00603A0B" w:rsidP="00603A0B">
      <w:pPr>
        <w:pStyle w:val="a4"/>
        <w:numPr>
          <w:ilvl w:val="0"/>
          <w:numId w:val="34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запах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БЕЛКИ, ВХОДЯЩИЕ В СОСТАВ КЛЕЙКОВИНЫ ПШЕНИЦЫ</w:t>
      </w:r>
    </w:p>
    <w:p w:rsidR="00603A0B" w:rsidRPr="00DA13F4" w:rsidRDefault="00603A0B" w:rsidP="00603A0B">
      <w:pPr>
        <w:pStyle w:val="a4"/>
        <w:numPr>
          <w:ilvl w:val="0"/>
          <w:numId w:val="33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eastAsia="Times New Roman" w:hAnsi="Times New Roman" w:cs="Times New Roman"/>
          <w:sz w:val="28"/>
          <w:szCs w:val="28"/>
        </w:rPr>
        <w:t>авенин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33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eastAsia="Times New Roman" w:hAnsi="Times New Roman" w:cs="Times New Roman"/>
          <w:sz w:val="28"/>
          <w:szCs w:val="28"/>
        </w:rPr>
        <w:t>глиадин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33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eastAsia="Times New Roman" w:hAnsi="Times New Roman" w:cs="Times New Roman"/>
          <w:sz w:val="28"/>
          <w:szCs w:val="28"/>
        </w:rPr>
        <w:t>глютенин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33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eastAsia="Times New Roman" w:hAnsi="Times New Roman" w:cs="Times New Roman"/>
          <w:sz w:val="28"/>
          <w:szCs w:val="28"/>
        </w:rPr>
        <w:t>зеин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33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eastAsia="Times New Roman" w:hAnsi="Times New Roman" w:cs="Times New Roman"/>
          <w:sz w:val="28"/>
          <w:szCs w:val="28"/>
        </w:rPr>
        <w:t>лейкозин</w:t>
      </w:r>
      <w:proofErr w:type="spellEnd"/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ПРОБА ДЛЯ ОПРЕДЕЛЕНИЯ СПОРЫНЬИ В МУКЕ</w:t>
      </w:r>
    </w:p>
    <w:p w:rsidR="00603A0B" w:rsidRPr="00DA13F4" w:rsidRDefault="00603A0B" w:rsidP="00603A0B">
      <w:pPr>
        <w:pStyle w:val="a4"/>
        <w:numPr>
          <w:ilvl w:val="0"/>
          <w:numId w:val="24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lastRenderedPageBreak/>
        <w:t>Гофмана</w:t>
      </w:r>
    </w:p>
    <w:p w:rsidR="00603A0B" w:rsidRPr="00DA13F4" w:rsidRDefault="00603A0B" w:rsidP="00603A0B">
      <w:pPr>
        <w:pStyle w:val="a4"/>
        <w:numPr>
          <w:ilvl w:val="0"/>
          <w:numId w:val="24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eastAsia="Times New Roman" w:hAnsi="Times New Roman" w:cs="Times New Roman"/>
          <w:sz w:val="28"/>
          <w:szCs w:val="28"/>
        </w:rPr>
        <w:t>Эбера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24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eastAsia="Times New Roman" w:hAnsi="Times New Roman" w:cs="Times New Roman"/>
          <w:sz w:val="28"/>
          <w:szCs w:val="28"/>
        </w:rPr>
        <w:t>фосфатазная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24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eastAsia="Times New Roman" w:hAnsi="Times New Roman" w:cs="Times New Roman"/>
          <w:sz w:val="28"/>
          <w:szCs w:val="28"/>
        </w:rPr>
        <w:t>редуктазная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24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eastAsia="Times New Roman" w:hAnsi="Times New Roman" w:cs="Times New Roman"/>
          <w:sz w:val="28"/>
          <w:szCs w:val="28"/>
        </w:rPr>
        <w:t>розоловая</w:t>
      </w:r>
      <w:proofErr w:type="spellEnd"/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5" w:hanging="425"/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ИЗ РЕГЛАМЕНТИРУЕМЫХ В ЗЕРНЕ ВЕЩЕСТВ НАИБОЛЬШИЙ ВКЛАД В ОБЩЕПОПУЛЯЦИОННУЮ ЧУЖЕРОДНУЮ НАГРУЗКУ ВНОСЯТ</w:t>
      </w:r>
    </w:p>
    <w:p w:rsidR="00603A0B" w:rsidRPr="00DA13F4" w:rsidRDefault="00603A0B" w:rsidP="00603A0B">
      <w:pPr>
        <w:pStyle w:val="a4"/>
        <w:numPr>
          <w:ilvl w:val="0"/>
          <w:numId w:val="49"/>
        </w:numPr>
        <w:spacing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3F4">
        <w:rPr>
          <w:rFonts w:ascii="Times New Roman" w:hAnsi="Times New Roman" w:cs="Times New Roman"/>
          <w:sz w:val="28"/>
          <w:szCs w:val="28"/>
          <w:shd w:val="clear" w:color="auto" w:fill="FFFFFF"/>
        </w:rPr>
        <w:t>пищевые добавки</w:t>
      </w:r>
    </w:p>
    <w:p w:rsidR="00603A0B" w:rsidRPr="00DA13F4" w:rsidRDefault="00603A0B" w:rsidP="00603A0B">
      <w:pPr>
        <w:pStyle w:val="a4"/>
        <w:numPr>
          <w:ilvl w:val="0"/>
          <w:numId w:val="49"/>
        </w:numPr>
        <w:spacing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3F4">
        <w:rPr>
          <w:rFonts w:ascii="Times New Roman" w:hAnsi="Times New Roman" w:cs="Times New Roman"/>
          <w:sz w:val="28"/>
          <w:szCs w:val="28"/>
          <w:shd w:val="clear" w:color="auto" w:fill="FFFFFF"/>
        </w:rPr>
        <w:t>пестициды</w:t>
      </w:r>
    </w:p>
    <w:p w:rsidR="00603A0B" w:rsidRPr="00DA13F4" w:rsidRDefault="00603A0B" w:rsidP="00603A0B">
      <w:pPr>
        <w:pStyle w:val="a4"/>
        <w:numPr>
          <w:ilvl w:val="0"/>
          <w:numId w:val="49"/>
        </w:numPr>
        <w:spacing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3F4">
        <w:rPr>
          <w:rFonts w:ascii="Times New Roman" w:hAnsi="Times New Roman" w:cs="Times New Roman"/>
          <w:sz w:val="28"/>
          <w:szCs w:val="28"/>
          <w:shd w:val="clear" w:color="auto" w:fill="FFFFFF"/>
        </w:rPr>
        <w:t>токсичные элементы</w:t>
      </w:r>
    </w:p>
    <w:p w:rsidR="00603A0B" w:rsidRPr="00DA13F4" w:rsidRDefault="00603A0B" w:rsidP="00603A0B">
      <w:pPr>
        <w:pStyle w:val="a4"/>
        <w:numPr>
          <w:ilvl w:val="0"/>
          <w:numId w:val="49"/>
        </w:numPr>
        <w:spacing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3F4">
        <w:rPr>
          <w:rFonts w:ascii="Times New Roman" w:hAnsi="Times New Roman" w:cs="Times New Roman"/>
          <w:sz w:val="28"/>
          <w:szCs w:val="28"/>
          <w:shd w:val="clear" w:color="auto" w:fill="FFFFFF"/>
        </w:rPr>
        <w:t>нитраты</w:t>
      </w:r>
    </w:p>
    <w:p w:rsidR="00603A0B" w:rsidRPr="00DA13F4" w:rsidRDefault="00603A0B" w:rsidP="00603A0B">
      <w:pPr>
        <w:pStyle w:val="a4"/>
        <w:numPr>
          <w:ilvl w:val="0"/>
          <w:numId w:val="49"/>
        </w:numPr>
        <w:spacing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  <w:shd w:val="clear" w:color="auto" w:fill="FFFFFF"/>
        </w:rPr>
        <w:t>микотоксины</w:t>
      </w:r>
      <w:proofErr w:type="spellEnd"/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ТЯГУЧИЙ ЛИПКИЙ МЯКИШ ХЛЕБА С НЕПРИЯТНЫМ ВАЛЕРИАНОВЫМ ЗАПАХОМ СВИДЕТЕЛЬСТВУЕТ О ПОРАЖЕНИИ</w:t>
      </w:r>
    </w:p>
    <w:p w:rsidR="00603A0B" w:rsidRPr="00DA13F4" w:rsidRDefault="00603A0B" w:rsidP="00603A0B">
      <w:pPr>
        <w:pStyle w:val="a4"/>
        <w:numPr>
          <w:ilvl w:val="0"/>
          <w:numId w:val="26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спорыньей</w:t>
      </w:r>
    </w:p>
    <w:p w:rsidR="00603A0B" w:rsidRPr="00DA13F4" w:rsidRDefault="00603A0B" w:rsidP="00603A0B">
      <w:pPr>
        <w:pStyle w:val="a4"/>
        <w:numPr>
          <w:ilvl w:val="0"/>
          <w:numId w:val="26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головней</w:t>
      </w:r>
    </w:p>
    <w:p w:rsidR="00603A0B" w:rsidRPr="00DA13F4" w:rsidRDefault="00603A0B" w:rsidP="00603A0B">
      <w:pPr>
        <w:pStyle w:val="a4"/>
        <w:numPr>
          <w:ilvl w:val="0"/>
          <w:numId w:val="26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картофельной болезнью</w:t>
      </w:r>
    </w:p>
    <w:p w:rsidR="00603A0B" w:rsidRPr="00DA13F4" w:rsidRDefault="00603A0B" w:rsidP="00603A0B">
      <w:pPr>
        <w:pStyle w:val="a4"/>
        <w:numPr>
          <w:ilvl w:val="0"/>
          <w:numId w:val="26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меловой болезнью</w:t>
      </w:r>
    </w:p>
    <w:p w:rsidR="00603A0B" w:rsidRPr="00DA13F4" w:rsidRDefault="00603A0B" w:rsidP="00603A0B">
      <w:pPr>
        <w:pStyle w:val="a4"/>
        <w:numPr>
          <w:ilvl w:val="0"/>
          <w:numId w:val="26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кроваво-красной болезнью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 xml:space="preserve">ТЕМНЫЙ МЯКИШ, СЕЛЕДОЧНЫЙ </w:t>
      </w:r>
      <w:proofErr w:type="gramStart"/>
      <w:r w:rsidRPr="00DA13F4">
        <w:rPr>
          <w:rFonts w:ascii="Times New Roman" w:eastAsia="Times New Roman" w:hAnsi="Times New Roman" w:cs="Times New Roman"/>
          <w:sz w:val="28"/>
          <w:szCs w:val="28"/>
        </w:rPr>
        <w:t>ЗАПАХ</w:t>
      </w:r>
      <w:proofErr w:type="gramEnd"/>
      <w:r w:rsidRPr="00DA13F4">
        <w:rPr>
          <w:rFonts w:ascii="Times New Roman" w:eastAsia="Times New Roman" w:hAnsi="Times New Roman" w:cs="Times New Roman"/>
          <w:sz w:val="28"/>
          <w:szCs w:val="28"/>
        </w:rPr>
        <w:t xml:space="preserve"> И ГОРЬКОВАТЫЙ ПРИВКУС СВИДЕТЕЛЬСТВУЮТ О ПОРАЖЕНИИ ЗЕРНА</w:t>
      </w:r>
    </w:p>
    <w:p w:rsidR="00603A0B" w:rsidRPr="00DA13F4" w:rsidRDefault="00603A0B" w:rsidP="00603A0B">
      <w:pPr>
        <w:pStyle w:val="a4"/>
        <w:numPr>
          <w:ilvl w:val="0"/>
          <w:numId w:val="36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спорыньей</w:t>
      </w:r>
    </w:p>
    <w:p w:rsidR="00603A0B" w:rsidRPr="00DA13F4" w:rsidRDefault="00603A0B" w:rsidP="00603A0B">
      <w:pPr>
        <w:pStyle w:val="a4"/>
        <w:numPr>
          <w:ilvl w:val="0"/>
          <w:numId w:val="36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головней</w:t>
      </w:r>
    </w:p>
    <w:p w:rsidR="00603A0B" w:rsidRPr="00DA13F4" w:rsidRDefault="00603A0B" w:rsidP="00603A0B">
      <w:pPr>
        <w:pStyle w:val="a4"/>
        <w:numPr>
          <w:ilvl w:val="0"/>
          <w:numId w:val="36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картофельной болезнью</w:t>
      </w:r>
    </w:p>
    <w:p w:rsidR="00603A0B" w:rsidRPr="00DA13F4" w:rsidRDefault="00603A0B" w:rsidP="00603A0B">
      <w:pPr>
        <w:pStyle w:val="a4"/>
        <w:numPr>
          <w:ilvl w:val="0"/>
          <w:numId w:val="36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меловой болезнью</w:t>
      </w:r>
    </w:p>
    <w:p w:rsidR="00603A0B" w:rsidRPr="00DA13F4" w:rsidRDefault="00603A0B" w:rsidP="00603A0B">
      <w:pPr>
        <w:pStyle w:val="a4"/>
        <w:numPr>
          <w:ilvl w:val="0"/>
          <w:numId w:val="36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кроваво-красной болезнью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3"/>
        <w:numPr>
          <w:ilvl w:val="0"/>
          <w:numId w:val="35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 xml:space="preserve">РОЗОВОЕ ОКРАШИВАНИЕ ЗЕРЕН ПШЕНИЦЫ УКАЗЫВАЕТ </w:t>
      </w:r>
      <w:proofErr w:type="gramStart"/>
      <w:r w:rsidRPr="00DA13F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603A0B" w:rsidRPr="00DA13F4" w:rsidRDefault="00603A0B" w:rsidP="00603A0B">
      <w:pPr>
        <w:pStyle w:val="a3"/>
        <w:numPr>
          <w:ilvl w:val="0"/>
          <w:numId w:val="37"/>
        </w:numPr>
        <w:shd w:val="clear" w:color="auto" w:fill="FFFFFF"/>
        <w:tabs>
          <w:tab w:val="left" w:pos="274"/>
        </w:tabs>
        <w:spacing w:after="0"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химическое загрязнение</w:t>
      </w:r>
    </w:p>
    <w:p w:rsidR="00603A0B" w:rsidRPr="00DA13F4" w:rsidRDefault="00603A0B" w:rsidP="00603A0B">
      <w:pPr>
        <w:numPr>
          <w:ilvl w:val="0"/>
          <w:numId w:val="37"/>
        </w:numPr>
        <w:shd w:val="clear" w:color="auto" w:fill="FFFFFF"/>
        <w:tabs>
          <w:tab w:val="left" w:pos="413"/>
        </w:tabs>
        <w:spacing w:after="0"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поражение бактериями чудесной палочки</w:t>
      </w:r>
    </w:p>
    <w:p w:rsidR="00603A0B" w:rsidRPr="00DA13F4" w:rsidRDefault="00603A0B" w:rsidP="00603A0B">
      <w:pPr>
        <w:numPr>
          <w:ilvl w:val="0"/>
          <w:numId w:val="37"/>
        </w:numPr>
        <w:shd w:val="clear" w:color="auto" w:fill="FFFFFF"/>
        <w:tabs>
          <w:tab w:val="left" w:pos="413"/>
        </w:tabs>
        <w:spacing w:after="0"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 xml:space="preserve">поражение </w:t>
      </w:r>
      <w:proofErr w:type="spellStart"/>
      <w:r w:rsidRPr="00DA13F4">
        <w:rPr>
          <w:rFonts w:ascii="Times New Roman" w:eastAsia="Times New Roman" w:hAnsi="Times New Roman" w:cs="Times New Roman"/>
          <w:sz w:val="28"/>
          <w:szCs w:val="28"/>
        </w:rPr>
        <w:t>афлатоксином</w:t>
      </w:r>
      <w:proofErr w:type="spellEnd"/>
    </w:p>
    <w:p w:rsidR="00603A0B" w:rsidRPr="00DA13F4" w:rsidRDefault="00603A0B" w:rsidP="00603A0B">
      <w:pPr>
        <w:numPr>
          <w:ilvl w:val="0"/>
          <w:numId w:val="37"/>
        </w:numPr>
        <w:shd w:val="clear" w:color="auto" w:fill="FFFFFF"/>
        <w:tabs>
          <w:tab w:val="left" w:pos="413"/>
        </w:tabs>
        <w:spacing w:after="0"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lastRenderedPageBreak/>
        <w:t>поражение картофельной болезнью</w:t>
      </w:r>
    </w:p>
    <w:p w:rsidR="00603A0B" w:rsidRPr="00DA13F4" w:rsidRDefault="00603A0B" w:rsidP="00603A0B">
      <w:pPr>
        <w:numPr>
          <w:ilvl w:val="0"/>
          <w:numId w:val="37"/>
        </w:numPr>
        <w:shd w:val="clear" w:color="auto" w:fill="FFFFFF"/>
        <w:tabs>
          <w:tab w:val="left" w:pos="413"/>
        </w:tabs>
        <w:spacing w:after="0"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eastAsia="Times New Roman" w:hAnsi="Times New Roman" w:cs="Times New Roman"/>
          <w:sz w:val="28"/>
          <w:szCs w:val="28"/>
        </w:rPr>
        <w:t>фузариозную</w:t>
      </w:r>
      <w:proofErr w:type="spellEnd"/>
      <w:r w:rsidRPr="00DA13F4">
        <w:rPr>
          <w:rFonts w:ascii="Times New Roman" w:eastAsia="Times New Roman" w:hAnsi="Times New Roman" w:cs="Times New Roman"/>
          <w:sz w:val="28"/>
          <w:szCs w:val="28"/>
        </w:rPr>
        <w:t xml:space="preserve"> пораженность</w:t>
      </w:r>
    </w:p>
    <w:p w:rsidR="00603A0B" w:rsidRPr="00DA13F4" w:rsidRDefault="00603A0B" w:rsidP="00603A0B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ОСНОВНЫЕ ФИЗИКО-ХИМИЧЕСКИЕ ПОКАЗАТЕЛИ КАЧЕСТВА ХЛЕБА</w:t>
      </w:r>
    </w:p>
    <w:p w:rsidR="00603A0B" w:rsidRPr="00DA13F4" w:rsidRDefault="00603A0B" w:rsidP="00603A0B">
      <w:pPr>
        <w:pStyle w:val="a4"/>
        <w:numPr>
          <w:ilvl w:val="0"/>
          <w:numId w:val="18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влажность</w:t>
      </w:r>
    </w:p>
    <w:p w:rsidR="00603A0B" w:rsidRPr="00DA13F4" w:rsidRDefault="00603A0B" w:rsidP="00603A0B">
      <w:pPr>
        <w:pStyle w:val="a4"/>
        <w:numPr>
          <w:ilvl w:val="0"/>
          <w:numId w:val="18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кислотность</w:t>
      </w:r>
    </w:p>
    <w:p w:rsidR="00603A0B" w:rsidRPr="00DA13F4" w:rsidRDefault="00603A0B" w:rsidP="00603A0B">
      <w:pPr>
        <w:pStyle w:val="a4"/>
        <w:numPr>
          <w:ilvl w:val="0"/>
          <w:numId w:val="18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пористость</w:t>
      </w:r>
    </w:p>
    <w:p w:rsidR="00603A0B" w:rsidRPr="00DA13F4" w:rsidRDefault="00603A0B" w:rsidP="00603A0B">
      <w:pPr>
        <w:pStyle w:val="a4"/>
        <w:numPr>
          <w:ilvl w:val="0"/>
          <w:numId w:val="18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степень бактериальной обсемененности</w:t>
      </w:r>
    </w:p>
    <w:p w:rsidR="00603A0B" w:rsidRPr="00DA13F4" w:rsidRDefault="00603A0B" w:rsidP="00603A0B">
      <w:pPr>
        <w:pStyle w:val="a4"/>
        <w:numPr>
          <w:ilvl w:val="0"/>
          <w:numId w:val="18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сортность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РАЗВИТИЕ КАРТОФЕЛЬНОЙ БОЛЕЗНИ ХЛЕБА ОПРЕДЕЛЯЕТСЯ</w:t>
      </w:r>
    </w:p>
    <w:p w:rsidR="00603A0B" w:rsidRPr="00DA13F4" w:rsidRDefault="00603A0B" w:rsidP="00603A0B">
      <w:pPr>
        <w:pStyle w:val="a4"/>
        <w:numPr>
          <w:ilvl w:val="0"/>
          <w:numId w:val="27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низкой кислотностью</w:t>
      </w:r>
    </w:p>
    <w:p w:rsidR="00603A0B" w:rsidRPr="00DA13F4" w:rsidRDefault="00603A0B" w:rsidP="00603A0B">
      <w:pPr>
        <w:pStyle w:val="a4"/>
        <w:numPr>
          <w:ilvl w:val="0"/>
          <w:numId w:val="27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высокой кислотностью</w:t>
      </w:r>
    </w:p>
    <w:p w:rsidR="00603A0B" w:rsidRPr="00DA13F4" w:rsidRDefault="00603A0B" w:rsidP="00603A0B">
      <w:pPr>
        <w:pStyle w:val="a4"/>
        <w:numPr>
          <w:ilvl w:val="0"/>
          <w:numId w:val="27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высоким содержанием сухого вещества</w:t>
      </w:r>
    </w:p>
    <w:p w:rsidR="00603A0B" w:rsidRPr="00DA13F4" w:rsidRDefault="00603A0B" w:rsidP="00603A0B">
      <w:pPr>
        <w:pStyle w:val="a4"/>
        <w:numPr>
          <w:ilvl w:val="0"/>
          <w:numId w:val="27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недостаточной пористостью</w:t>
      </w:r>
    </w:p>
    <w:p w:rsidR="00603A0B" w:rsidRPr="00DA13F4" w:rsidRDefault="00603A0B" w:rsidP="00603A0B">
      <w:pPr>
        <w:pStyle w:val="a4"/>
        <w:numPr>
          <w:ilvl w:val="0"/>
          <w:numId w:val="27"/>
        </w:numPr>
        <w:spacing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высокой влажностью</w:t>
      </w:r>
    </w:p>
    <w:p w:rsidR="00603A0B" w:rsidRPr="00DA13F4" w:rsidRDefault="00603A0B" w:rsidP="00603A0B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В ПРОДОВОЛЬСТВЕННОМ ЗЕРНЕ НОРМИРУЮТСЯ МИКОТОКСИНЫ</w:t>
      </w:r>
    </w:p>
    <w:p w:rsidR="00603A0B" w:rsidRPr="00DA13F4" w:rsidRDefault="00603A0B" w:rsidP="00603A0B">
      <w:pPr>
        <w:pStyle w:val="a4"/>
        <w:numPr>
          <w:ilvl w:val="0"/>
          <w:numId w:val="39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</w:rPr>
        <w:t>афлатоксин</w:t>
      </w:r>
      <w:proofErr w:type="spellEnd"/>
      <w:r w:rsidRPr="00DA13F4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DA13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</w:p>
    <w:p w:rsidR="00603A0B" w:rsidRPr="00DA13F4" w:rsidRDefault="00603A0B" w:rsidP="00603A0B">
      <w:pPr>
        <w:pStyle w:val="a4"/>
        <w:numPr>
          <w:ilvl w:val="0"/>
          <w:numId w:val="39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</w:rPr>
        <w:t>афлатоксин</w:t>
      </w:r>
      <w:proofErr w:type="spellEnd"/>
      <w:r w:rsidRPr="00DA13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DA13F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</w:p>
    <w:p w:rsidR="00603A0B" w:rsidRPr="00DA13F4" w:rsidRDefault="00603A0B" w:rsidP="00603A0B">
      <w:pPr>
        <w:pStyle w:val="a4"/>
        <w:numPr>
          <w:ilvl w:val="0"/>
          <w:numId w:val="39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</w:rPr>
        <w:t>дезоксиниваленол</w:t>
      </w:r>
      <w:proofErr w:type="spellEnd"/>
    </w:p>
    <w:p w:rsidR="00603A0B" w:rsidRPr="00DA13F4" w:rsidRDefault="00603A0B" w:rsidP="00603A0B">
      <w:pPr>
        <w:pStyle w:val="a4"/>
        <w:numPr>
          <w:ilvl w:val="0"/>
          <w:numId w:val="39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>Т-2 токсин</w:t>
      </w:r>
    </w:p>
    <w:p w:rsidR="00603A0B" w:rsidRPr="00DA13F4" w:rsidRDefault="00603A0B" w:rsidP="00603A0B">
      <w:pPr>
        <w:pStyle w:val="a4"/>
        <w:numPr>
          <w:ilvl w:val="0"/>
          <w:numId w:val="39"/>
        </w:numPr>
        <w:spacing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</w:rPr>
        <w:t>зеараленон</w:t>
      </w:r>
      <w:proofErr w:type="spellEnd"/>
    </w:p>
    <w:p w:rsidR="00603A0B" w:rsidRPr="00DA13F4" w:rsidRDefault="00603A0B" w:rsidP="00603A0B">
      <w:pPr>
        <w:pStyle w:val="a4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3"/>
        <w:numPr>
          <w:ilvl w:val="0"/>
          <w:numId w:val="35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ЗЕРНО ПОДЛЕЖИТ ПРОВЕРКЕ НА ТОКСИЧНОСТЬ, НАЧИНАЯ С КОЛИЧЕСТВА РОЗОВО-О</w:t>
      </w:r>
      <w:r w:rsidRPr="00DA13F4">
        <w:rPr>
          <w:rFonts w:ascii="Times New Roman" w:eastAsia="Times New Roman" w:hAnsi="Times New Roman" w:cs="Times New Roman"/>
          <w:spacing w:val="-3"/>
          <w:sz w:val="28"/>
          <w:szCs w:val="28"/>
        </w:rPr>
        <w:t>КРАШЕННЫХ ЗЕРЕН В ПАРТИИ, СОСТАВЛЯЮЩЕГО</w:t>
      </w:r>
    </w:p>
    <w:p w:rsidR="00603A0B" w:rsidRPr="00DA13F4" w:rsidRDefault="00603A0B" w:rsidP="00603A0B">
      <w:pPr>
        <w:pStyle w:val="a3"/>
        <w:numPr>
          <w:ilvl w:val="0"/>
          <w:numId w:val="45"/>
        </w:numPr>
        <w:shd w:val="clear" w:color="auto" w:fill="FFFFFF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7"/>
          <w:sz w:val="28"/>
          <w:szCs w:val="28"/>
        </w:rPr>
        <w:t>1%</w:t>
      </w:r>
    </w:p>
    <w:p w:rsidR="00603A0B" w:rsidRPr="00DA13F4" w:rsidRDefault="00603A0B" w:rsidP="00603A0B">
      <w:pPr>
        <w:pStyle w:val="a3"/>
        <w:numPr>
          <w:ilvl w:val="0"/>
          <w:numId w:val="45"/>
        </w:numPr>
        <w:shd w:val="clear" w:color="auto" w:fill="FFFFFF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6"/>
          <w:sz w:val="28"/>
          <w:szCs w:val="28"/>
        </w:rPr>
        <w:t>2%</w:t>
      </w:r>
    </w:p>
    <w:p w:rsidR="00603A0B" w:rsidRPr="00DA13F4" w:rsidRDefault="00603A0B" w:rsidP="00603A0B">
      <w:pPr>
        <w:pStyle w:val="a3"/>
        <w:numPr>
          <w:ilvl w:val="0"/>
          <w:numId w:val="45"/>
        </w:numPr>
        <w:shd w:val="clear" w:color="auto" w:fill="FFFFFF"/>
        <w:tabs>
          <w:tab w:val="left" w:pos="43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7"/>
          <w:sz w:val="28"/>
          <w:szCs w:val="28"/>
        </w:rPr>
        <w:t>3%</w:t>
      </w:r>
    </w:p>
    <w:p w:rsidR="00603A0B" w:rsidRPr="00DA13F4" w:rsidRDefault="00603A0B" w:rsidP="00603A0B">
      <w:pPr>
        <w:pStyle w:val="a3"/>
        <w:numPr>
          <w:ilvl w:val="0"/>
          <w:numId w:val="45"/>
        </w:numPr>
        <w:shd w:val="clear" w:color="auto" w:fill="FFFFFF"/>
        <w:tabs>
          <w:tab w:val="left" w:pos="43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5"/>
          <w:sz w:val="28"/>
          <w:szCs w:val="28"/>
        </w:rPr>
        <w:t>5%</w:t>
      </w:r>
    </w:p>
    <w:p w:rsidR="00603A0B" w:rsidRPr="00DA13F4" w:rsidRDefault="00603A0B" w:rsidP="00603A0B">
      <w:pPr>
        <w:pStyle w:val="a3"/>
        <w:numPr>
          <w:ilvl w:val="0"/>
          <w:numId w:val="45"/>
        </w:numPr>
        <w:shd w:val="clear" w:color="auto" w:fill="FFFFFF"/>
        <w:tabs>
          <w:tab w:val="left" w:pos="43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2"/>
          <w:sz w:val="28"/>
          <w:szCs w:val="28"/>
        </w:rPr>
        <w:t>15%</w:t>
      </w:r>
    </w:p>
    <w:p w:rsidR="00603A0B" w:rsidRPr="00DA13F4" w:rsidRDefault="00603A0B" w:rsidP="00603A0B">
      <w:pPr>
        <w:shd w:val="clear" w:color="auto" w:fill="FFFFFF"/>
        <w:tabs>
          <w:tab w:val="left" w:pos="437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603A0B" w:rsidRPr="00DA13F4" w:rsidRDefault="00603A0B" w:rsidP="00603A0B">
      <w:pPr>
        <w:pStyle w:val="a3"/>
        <w:numPr>
          <w:ilvl w:val="0"/>
          <w:numId w:val="35"/>
        </w:numPr>
        <w:shd w:val="clear" w:color="auto" w:fill="FFFFFF"/>
        <w:tabs>
          <w:tab w:val="left" w:pos="43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lastRenderedPageBreak/>
        <w:t>КОЛИЧЕСТВО ЗАПЛЕСНЕВЕЛЫХ ЗЕРЕН</w:t>
      </w:r>
      <w:r w:rsidRPr="00DA13F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КОТОРОЕ ДОПУСКАЕТСЯ В ПАРТИИ </w:t>
      </w:r>
      <w:r w:rsidRPr="00DA13F4">
        <w:rPr>
          <w:rFonts w:ascii="Times New Roman" w:hAnsi="Times New Roman" w:cs="Times New Roman"/>
          <w:sz w:val="28"/>
          <w:szCs w:val="28"/>
        </w:rPr>
        <w:t>ЗЕРНА</w:t>
      </w:r>
    </w:p>
    <w:p w:rsidR="00603A0B" w:rsidRPr="00DA13F4" w:rsidRDefault="00603A0B" w:rsidP="00603A0B">
      <w:pPr>
        <w:pStyle w:val="a3"/>
        <w:numPr>
          <w:ilvl w:val="0"/>
          <w:numId w:val="46"/>
        </w:numPr>
        <w:shd w:val="clear" w:color="auto" w:fill="FFFFFF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7"/>
          <w:sz w:val="28"/>
          <w:szCs w:val="28"/>
        </w:rPr>
        <w:t>1%</w:t>
      </w:r>
    </w:p>
    <w:p w:rsidR="00603A0B" w:rsidRPr="00DA13F4" w:rsidRDefault="00603A0B" w:rsidP="00603A0B">
      <w:pPr>
        <w:pStyle w:val="a3"/>
        <w:numPr>
          <w:ilvl w:val="0"/>
          <w:numId w:val="46"/>
        </w:numPr>
        <w:shd w:val="clear" w:color="auto" w:fill="FFFFFF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6"/>
          <w:sz w:val="28"/>
          <w:szCs w:val="28"/>
        </w:rPr>
        <w:t>2%</w:t>
      </w:r>
    </w:p>
    <w:p w:rsidR="00603A0B" w:rsidRPr="00DA13F4" w:rsidRDefault="00603A0B" w:rsidP="00603A0B">
      <w:pPr>
        <w:pStyle w:val="a3"/>
        <w:numPr>
          <w:ilvl w:val="0"/>
          <w:numId w:val="46"/>
        </w:numPr>
        <w:shd w:val="clear" w:color="auto" w:fill="FFFFFF"/>
        <w:tabs>
          <w:tab w:val="left" w:pos="43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7"/>
          <w:sz w:val="28"/>
          <w:szCs w:val="28"/>
        </w:rPr>
        <w:t>3%</w:t>
      </w:r>
    </w:p>
    <w:p w:rsidR="00603A0B" w:rsidRPr="00DA13F4" w:rsidRDefault="00603A0B" w:rsidP="00603A0B">
      <w:pPr>
        <w:pStyle w:val="a3"/>
        <w:numPr>
          <w:ilvl w:val="0"/>
          <w:numId w:val="46"/>
        </w:numPr>
        <w:shd w:val="clear" w:color="auto" w:fill="FFFFFF"/>
        <w:tabs>
          <w:tab w:val="left" w:pos="43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5"/>
          <w:sz w:val="28"/>
          <w:szCs w:val="28"/>
        </w:rPr>
        <w:t>5%</w:t>
      </w:r>
    </w:p>
    <w:p w:rsidR="00603A0B" w:rsidRPr="00DA13F4" w:rsidRDefault="00603A0B" w:rsidP="00603A0B">
      <w:pPr>
        <w:pStyle w:val="a3"/>
        <w:numPr>
          <w:ilvl w:val="0"/>
          <w:numId w:val="46"/>
        </w:numPr>
        <w:shd w:val="clear" w:color="auto" w:fill="FFFFFF"/>
        <w:tabs>
          <w:tab w:val="left" w:pos="43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2"/>
          <w:sz w:val="28"/>
          <w:szCs w:val="28"/>
        </w:rPr>
        <w:t>15%</w:t>
      </w:r>
    </w:p>
    <w:p w:rsidR="00603A0B" w:rsidRPr="00DA13F4" w:rsidRDefault="00603A0B" w:rsidP="00603A0B">
      <w:pPr>
        <w:shd w:val="clear" w:color="auto" w:fill="FFFFFF"/>
        <w:tabs>
          <w:tab w:val="left" w:pos="437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ФУЗАРИОТОКСИЧНОЕ ЗЕРНО РЕАЛИЗУЕТСЯ</w:t>
      </w:r>
    </w:p>
    <w:p w:rsidR="00603A0B" w:rsidRPr="00DA13F4" w:rsidRDefault="00603A0B" w:rsidP="00603A0B">
      <w:pPr>
        <w:pStyle w:val="a5"/>
        <w:numPr>
          <w:ilvl w:val="0"/>
          <w:numId w:val="47"/>
        </w:numPr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пригодно к употреблению в пищу без ограничения</w:t>
      </w:r>
    </w:p>
    <w:p w:rsidR="00603A0B" w:rsidRPr="00DA13F4" w:rsidRDefault="00603A0B" w:rsidP="00603A0B">
      <w:pPr>
        <w:pStyle w:val="a5"/>
        <w:numPr>
          <w:ilvl w:val="0"/>
          <w:numId w:val="47"/>
        </w:numPr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подлежит срочной реализации</w:t>
      </w:r>
    </w:p>
    <w:p w:rsidR="00603A0B" w:rsidRPr="00DA13F4" w:rsidRDefault="00603A0B" w:rsidP="00603A0B">
      <w:pPr>
        <w:pStyle w:val="a5"/>
        <w:numPr>
          <w:ilvl w:val="0"/>
          <w:numId w:val="47"/>
        </w:numPr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может быть передано на корм животным по согласованию с ветеринарной службой</w:t>
      </w:r>
    </w:p>
    <w:p w:rsidR="00603A0B" w:rsidRPr="00DA13F4" w:rsidRDefault="00603A0B" w:rsidP="00603A0B">
      <w:pPr>
        <w:pStyle w:val="a5"/>
        <w:numPr>
          <w:ilvl w:val="0"/>
          <w:numId w:val="47"/>
        </w:numPr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может быть использовано на технические нужды</w:t>
      </w:r>
    </w:p>
    <w:p w:rsidR="00603A0B" w:rsidRPr="00DA13F4" w:rsidRDefault="00603A0B" w:rsidP="00603A0B">
      <w:pPr>
        <w:pStyle w:val="a5"/>
        <w:numPr>
          <w:ilvl w:val="0"/>
          <w:numId w:val="47"/>
        </w:numPr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A13F4">
        <w:rPr>
          <w:sz w:val="28"/>
          <w:szCs w:val="28"/>
        </w:rPr>
        <w:t>утилизируется</w:t>
      </w:r>
    </w:p>
    <w:p w:rsidR="00603A0B" w:rsidRPr="00DA13F4" w:rsidRDefault="00603A0B" w:rsidP="00603A0B">
      <w:pPr>
        <w:pStyle w:val="a5"/>
        <w:spacing w:before="0" w:beforeAutospacing="0" w:after="0" w:afterAutospacing="0" w:line="312" w:lineRule="auto"/>
        <w:ind w:right="210"/>
        <w:rPr>
          <w:sz w:val="28"/>
          <w:szCs w:val="28"/>
        </w:rPr>
      </w:pPr>
    </w:p>
    <w:p w:rsidR="00603A0B" w:rsidRPr="00DA13F4" w:rsidRDefault="00603A0B" w:rsidP="00603A0B">
      <w:pPr>
        <w:pStyle w:val="a3"/>
        <w:numPr>
          <w:ilvl w:val="0"/>
          <w:numId w:val="35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bCs/>
          <w:sz w:val="28"/>
          <w:szCs w:val="28"/>
        </w:rPr>
        <w:t>ПИЩЕВЫЕ ТЕХНОЛОГИИ, СНИЖАЮЩИЕ КОНЦЕНТРАЦИЮ ФУЗАРИОТОКСИНОВ</w:t>
      </w:r>
    </w:p>
    <w:p w:rsidR="00603A0B" w:rsidRPr="00DA13F4" w:rsidRDefault="00603A0B" w:rsidP="00603A0B">
      <w:pPr>
        <w:pStyle w:val="a3"/>
        <w:numPr>
          <w:ilvl w:val="1"/>
          <w:numId w:val="50"/>
        </w:numPr>
        <w:shd w:val="clear" w:color="auto" w:fill="FFFFFF"/>
        <w:tabs>
          <w:tab w:val="left" w:pos="382"/>
          <w:tab w:val="left" w:pos="709"/>
          <w:tab w:val="left" w:pos="2977"/>
        </w:tabs>
        <w:spacing w:line="312" w:lineRule="auto"/>
        <w:ind w:hanging="3708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pacing w:val="-1"/>
          <w:sz w:val="28"/>
          <w:szCs w:val="28"/>
        </w:rPr>
        <w:t>переработка зерна на муку, крупу, крахмал</w:t>
      </w:r>
    </w:p>
    <w:p w:rsidR="00603A0B" w:rsidRPr="00DA13F4" w:rsidRDefault="00603A0B" w:rsidP="00603A0B">
      <w:pPr>
        <w:pStyle w:val="a3"/>
        <w:numPr>
          <w:ilvl w:val="1"/>
          <w:numId w:val="50"/>
        </w:numPr>
        <w:shd w:val="clear" w:color="auto" w:fill="FFFFFF"/>
        <w:tabs>
          <w:tab w:val="left" w:pos="382"/>
          <w:tab w:val="left" w:pos="709"/>
          <w:tab w:val="left" w:pos="2977"/>
        </w:tabs>
        <w:spacing w:line="312" w:lineRule="auto"/>
        <w:ind w:hanging="3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3F4">
        <w:rPr>
          <w:rFonts w:ascii="Times New Roman" w:hAnsi="Times New Roman" w:cs="Times New Roman"/>
          <w:sz w:val="28"/>
          <w:szCs w:val="28"/>
        </w:rPr>
        <w:t>экструзионное</w:t>
      </w:r>
      <w:proofErr w:type="spellEnd"/>
      <w:r w:rsidRPr="00DA13F4">
        <w:rPr>
          <w:rFonts w:ascii="Times New Roman" w:hAnsi="Times New Roman" w:cs="Times New Roman"/>
          <w:sz w:val="28"/>
          <w:szCs w:val="28"/>
        </w:rPr>
        <w:t xml:space="preserve"> производство</w:t>
      </w:r>
    </w:p>
    <w:p w:rsidR="00603A0B" w:rsidRPr="00DA13F4" w:rsidRDefault="00603A0B" w:rsidP="00603A0B">
      <w:pPr>
        <w:pStyle w:val="a3"/>
        <w:numPr>
          <w:ilvl w:val="1"/>
          <w:numId w:val="50"/>
        </w:numPr>
        <w:shd w:val="clear" w:color="auto" w:fill="FFFFFF"/>
        <w:tabs>
          <w:tab w:val="left" w:pos="382"/>
          <w:tab w:val="left" w:pos="709"/>
          <w:tab w:val="left" w:pos="2977"/>
        </w:tabs>
        <w:spacing w:after="0" w:line="312" w:lineRule="auto"/>
        <w:ind w:hanging="3708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pacing w:val="-1"/>
          <w:sz w:val="28"/>
          <w:szCs w:val="28"/>
        </w:rPr>
        <w:t>пивное производство</w:t>
      </w:r>
    </w:p>
    <w:p w:rsidR="00603A0B" w:rsidRPr="00DA13F4" w:rsidRDefault="00603A0B" w:rsidP="00603A0B">
      <w:pPr>
        <w:pStyle w:val="a3"/>
        <w:numPr>
          <w:ilvl w:val="1"/>
          <w:numId w:val="50"/>
        </w:numPr>
        <w:shd w:val="clear" w:color="auto" w:fill="FFFFFF"/>
        <w:tabs>
          <w:tab w:val="left" w:pos="382"/>
          <w:tab w:val="left" w:pos="709"/>
          <w:tab w:val="left" w:pos="2977"/>
        </w:tabs>
        <w:spacing w:after="0" w:line="312" w:lineRule="auto"/>
        <w:ind w:hanging="3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A13F4">
        <w:rPr>
          <w:rFonts w:ascii="Times New Roman" w:hAnsi="Times New Roman" w:cs="Times New Roman"/>
          <w:spacing w:val="-1"/>
          <w:sz w:val="28"/>
          <w:szCs w:val="28"/>
        </w:rPr>
        <w:t>выпекание хлеба</w:t>
      </w:r>
    </w:p>
    <w:p w:rsidR="00603A0B" w:rsidRPr="00DA13F4" w:rsidRDefault="00603A0B" w:rsidP="00603A0B">
      <w:pPr>
        <w:shd w:val="clear" w:color="auto" w:fill="FFFFFF"/>
        <w:tabs>
          <w:tab w:val="left" w:pos="382"/>
          <w:tab w:val="left" w:pos="709"/>
          <w:tab w:val="left" w:pos="2977"/>
        </w:tabs>
        <w:spacing w:after="0" w:line="312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ПОСТУПЛЕНИЕ ЗЕРНА НА МУКОМОЛЬНЫЕ ПРЕДПРИЯТИЯ ДОПУСКАЕТСЯ ПРИ ЗАРАЖЕННОСТИ АМБАРНЫМИ ВРЕДИТЕЛЯМИ</w:t>
      </w:r>
    </w:p>
    <w:p w:rsidR="00603A0B" w:rsidRPr="00DA13F4" w:rsidRDefault="00603A0B" w:rsidP="00603A0B">
      <w:pPr>
        <w:pStyle w:val="a4"/>
        <w:numPr>
          <w:ilvl w:val="0"/>
          <w:numId w:val="6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13F4">
        <w:rPr>
          <w:rFonts w:ascii="Times New Roman" w:eastAsia="Times New Roman" w:hAnsi="Times New Roman" w:cs="Times New Roman"/>
          <w:sz w:val="28"/>
          <w:szCs w:val="28"/>
        </w:rPr>
        <w:t xml:space="preserve"> степени</w:t>
      </w:r>
    </w:p>
    <w:p w:rsidR="00603A0B" w:rsidRPr="00DA13F4" w:rsidRDefault="00603A0B" w:rsidP="00603A0B">
      <w:pPr>
        <w:pStyle w:val="a4"/>
        <w:numPr>
          <w:ilvl w:val="0"/>
          <w:numId w:val="6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II степени</w:t>
      </w:r>
    </w:p>
    <w:p w:rsidR="00603A0B" w:rsidRPr="00DA13F4" w:rsidRDefault="00603A0B" w:rsidP="00603A0B">
      <w:pPr>
        <w:pStyle w:val="a4"/>
        <w:numPr>
          <w:ilvl w:val="0"/>
          <w:numId w:val="6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II-III степени</w:t>
      </w:r>
    </w:p>
    <w:p w:rsidR="00603A0B" w:rsidRPr="00DA13F4" w:rsidRDefault="00603A0B" w:rsidP="00603A0B">
      <w:pPr>
        <w:pStyle w:val="a4"/>
        <w:numPr>
          <w:ilvl w:val="0"/>
          <w:numId w:val="6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III степени</w:t>
      </w:r>
    </w:p>
    <w:p w:rsidR="00603A0B" w:rsidRPr="00DA13F4" w:rsidRDefault="00603A0B" w:rsidP="00603A0B">
      <w:pPr>
        <w:pStyle w:val="a4"/>
        <w:numPr>
          <w:ilvl w:val="0"/>
          <w:numId w:val="6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степень не имеет значения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3"/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 xml:space="preserve">ПРОДАЖА ЗЕРНОВЫХ НАСЕЛЕНИЮ ДОПУСКАЕТСЯ </w:t>
      </w:r>
      <w:proofErr w:type="gramStart"/>
      <w:r w:rsidRPr="00DA13F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03A0B" w:rsidRPr="00DA13F4" w:rsidRDefault="00603A0B" w:rsidP="00603A0B">
      <w:pPr>
        <w:pStyle w:val="a3"/>
        <w:numPr>
          <w:ilvl w:val="0"/>
          <w:numId w:val="7"/>
        </w:numPr>
        <w:shd w:val="clear" w:color="auto" w:fill="FFFFFF"/>
        <w:tabs>
          <w:tab w:val="left" w:pos="408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proofErr w:type="gramStart"/>
      <w:r w:rsidRPr="00DA13F4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DA13F4">
        <w:rPr>
          <w:rFonts w:ascii="Times New Roman" w:hAnsi="Times New Roman" w:cs="Times New Roman"/>
          <w:sz w:val="28"/>
          <w:szCs w:val="28"/>
        </w:rPr>
        <w:t xml:space="preserve"> зараженности амбарными вредителями</w:t>
      </w:r>
    </w:p>
    <w:p w:rsidR="00603A0B" w:rsidRPr="00DA13F4" w:rsidRDefault="00603A0B" w:rsidP="00603A0B">
      <w:pPr>
        <w:pStyle w:val="a3"/>
        <w:numPr>
          <w:ilvl w:val="0"/>
          <w:numId w:val="7"/>
        </w:numPr>
        <w:shd w:val="clear" w:color="auto" w:fill="FFFFFF"/>
        <w:tabs>
          <w:tab w:val="left" w:pos="408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t xml:space="preserve">зараженности амбарными вредителями </w:t>
      </w:r>
      <w:r w:rsidRPr="00DA13F4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DA13F4">
        <w:rPr>
          <w:rFonts w:ascii="Times New Roman" w:hAnsi="Times New Roman" w:cs="Times New Roman"/>
          <w:sz w:val="28"/>
          <w:szCs w:val="28"/>
        </w:rPr>
        <w:t>степени</w:t>
      </w:r>
    </w:p>
    <w:p w:rsidR="00603A0B" w:rsidRPr="00DA13F4" w:rsidRDefault="00603A0B" w:rsidP="00603A0B">
      <w:pPr>
        <w:pStyle w:val="a3"/>
        <w:numPr>
          <w:ilvl w:val="0"/>
          <w:numId w:val="7"/>
        </w:numPr>
        <w:shd w:val="clear" w:color="auto" w:fill="FFFFFF"/>
        <w:tabs>
          <w:tab w:val="left" w:pos="408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A13F4">
        <w:rPr>
          <w:rFonts w:ascii="Times New Roman" w:hAnsi="Times New Roman" w:cs="Times New Roman"/>
          <w:sz w:val="28"/>
          <w:szCs w:val="28"/>
        </w:rPr>
        <w:lastRenderedPageBreak/>
        <w:t>зараженности амбарными вредителями П-Ш степени</w:t>
      </w:r>
    </w:p>
    <w:p w:rsidR="00603A0B" w:rsidRPr="00DA13F4" w:rsidRDefault="00603A0B" w:rsidP="00603A0B">
      <w:pPr>
        <w:pStyle w:val="a4"/>
        <w:numPr>
          <w:ilvl w:val="0"/>
          <w:numId w:val="7"/>
        </w:numPr>
        <w:spacing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 xml:space="preserve">степень </w:t>
      </w:r>
      <w:r w:rsidRPr="00DA13F4">
        <w:rPr>
          <w:rFonts w:ascii="Times New Roman" w:hAnsi="Times New Roman" w:cs="Times New Roman"/>
          <w:sz w:val="28"/>
          <w:szCs w:val="28"/>
        </w:rPr>
        <w:t>зараженности</w:t>
      </w:r>
      <w:r w:rsidRPr="00DA13F4">
        <w:rPr>
          <w:rFonts w:ascii="Times New Roman" w:eastAsia="Times New Roman" w:hAnsi="Times New Roman" w:cs="Times New Roman"/>
          <w:sz w:val="28"/>
          <w:szCs w:val="28"/>
        </w:rPr>
        <w:t xml:space="preserve"> не имеет значения</w:t>
      </w:r>
    </w:p>
    <w:p w:rsidR="00603A0B" w:rsidRPr="00DA13F4" w:rsidRDefault="00603A0B" w:rsidP="00603A0B">
      <w:pPr>
        <w:shd w:val="clear" w:color="auto" w:fill="FFFFFF"/>
        <w:tabs>
          <w:tab w:val="left" w:pos="408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right="7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ДЛЯ УВЕЛИЧЕНИЯ БИОЛОГИЧЕСКОЙ ЦЕННОСТИ ЗЕРНОВЫХ ПРОДУКТОВ ОПТИМАЛЬНЫМИ СЧИТАЮТСЯ СОЧЕТАНИЯ КРУП, ТЕСТА И МАКАРОННЫХ ИЗДЕЛИЙ СО СЛЕ</w:t>
      </w:r>
      <w:r w:rsidRPr="00DA13F4">
        <w:rPr>
          <w:rFonts w:ascii="Times New Roman" w:eastAsia="Times New Roman" w:hAnsi="Times New Roman" w:cs="Times New Roman"/>
          <w:bCs/>
          <w:sz w:val="28"/>
          <w:szCs w:val="28"/>
        </w:rPr>
        <w:t>ДУЮЩИМИ ПРОДУКТАМИ</w:t>
      </w:r>
    </w:p>
    <w:p w:rsidR="00603A0B" w:rsidRPr="00DA13F4" w:rsidRDefault="00603A0B" w:rsidP="00603A0B">
      <w:pPr>
        <w:pStyle w:val="a3"/>
        <w:numPr>
          <w:ilvl w:val="0"/>
          <w:numId w:val="20"/>
        </w:numPr>
        <w:shd w:val="clear" w:color="auto" w:fill="FFFFFF"/>
        <w:tabs>
          <w:tab w:val="left" w:pos="87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молоком и молочными продуктами</w:t>
      </w:r>
    </w:p>
    <w:p w:rsidR="00603A0B" w:rsidRPr="00DA13F4" w:rsidRDefault="00603A0B" w:rsidP="00603A0B">
      <w:pPr>
        <w:pStyle w:val="a3"/>
        <w:numPr>
          <w:ilvl w:val="0"/>
          <w:numId w:val="20"/>
        </w:numPr>
        <w:shd w:val="clear" w:color="auto" w:fill="FFFFFF"/>
        <w:tabs>
          <w:tab w:val="left" w:pos="87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сахаром, джемом</w:t>
      </w:r>
    </w:p>
    <w:p w:rsidR="00603A0B" w:rsidRPr="00DA13F4" w:rsidRDefault="00603A0B" w:rsidP="00603A0B">
      <w:pPr>
        <w:pStyle w:val="a3"/>
        <w:numPr>
          <w:ilvl w:val="0"/>
          <w:numId w:val="20"/>
        </w:numPr>
        <w:shd w:val="clear" w:color="auto" w:fill="FFFFFF"/>
        <w:tabs>
          <w:tab w:val="left" w:pos="87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овощами, фруктами, ягодами</w:t>
      </w:r>
    </w:p>
    <w:p w:rsidR="00603A0B" w:rsidRPr="00DA13F4" w:rsidRDefault="00603A0B" w:rsidP="00603A0B">
      <w:pPr>
        <w:pStyle w:val="a3"/>
        <w:numPr>
          <w:ilvl w:val="0"/>
          <w:numId w:val="20"/>
        </w:numPr>
        <w:shd w:val="clear" w:color="auto" w:fill="FFFFFF"/>
        <w:tabs>
          <w:tab w:val="left" w:pos="87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мясом</w:t>
      </w:r>
    </w:p>
    <w:p w:rsidR="00603A0B" w:rsidRPr="00DA13F4" w:rsidRDefault="00603A0B" w:rsidP="00603A0B">
      <w:pPr>
        <w:pStyle w:val="a3"/>
        <w:numPr>
          <w:ilvl w:val="0"/>
          <w:numId w:val="20"/>
        </w:numPr>
        <w:shd w:val="clear" w:color="auto" w:fill="FFFFFF"/>
        <w:tabs>
          <w:tab w:val="left" w:pos="87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яйцами</w:t>
      </w:r>
    </w:p>
    <w:p w:rsidR="00603A0B" w:rsidRPr="00DA13F4" w:rsidRDefault="00603A0B" w:rsidP="00603A0B">
      <w:pPr>
        <w:shd w:val="clear" w:color="auto" w:fill="FFFFFF"/>
        <w:tabs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1"/>
          <w:sz w:val="28"/>
          <w:szCs w:val="28"/>
        </w:rPr>
        <w:t>ПУТИ РЕАЛИЗАЦИИ ПАРТИИ ГРЕЧНЕВОЙ КРУПЫ, СОДЕРЖАЩЕЙ ЗНАЧИТЕЛЬНОЕ КО</w:t>
      </w:r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ЛИЧЕСТВО НЕОБРУШЕННЫХ ЗЕРЕН (5-8%)</w:t>
      </w:r>
    </w:p>
    <w:p w:rsidR="00603A0B" w:rsidRPr="00DA13F4" w:rsidRDefault="00603A0B" w:rsidP="00603A0B">
      <w:pPr>
        <w:pStyle w:val="a4"/>
        <w:numPr>
          <w:ilvl w:val="0"/>
          <w:numId w:val="41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использовать в питании без всяких ограничений</w:t>
      </w:r>
    </w:p>
    <w:p w:rsidR="00603A0B" w:rsidRPr="00DA13F4" w:rsidRDefault="00603A0B" w:rsidP="00603A0B">
      <w:pPr>
        <w:pStyle w:val="a4"/>
        <w:numPr>
          <w:ilvl w:val="0"/>
          <w:numId w:val="41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2"/>
          <w:sz w:val="28"/>
          <w:szCs w:val="28"/>
        </w:rPr>
        <w:t>использовать в питании после дополнительной обработки на специ</w:t>
      </w:r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альных машинах</w:t>
      </w:r>
    </w:p>
    <w:p w:rsidR="00603A0B" w:rsidRPr="00DA13F4" w:rsidRDefault="00603A0B" w:rsidP="00603A0B">
      <w:pPr>
        <w:pStyle w:val="a4"/>
        <w:numPr>
          <w:ilvl w:val="0"/>
          <w:numId w:val="41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на корм скоту по согласованию с ветеринарной службой</w:t>
      </w:r>
    </w:p>
    <w:p w:rsidR="00603A0B" w:rsidRPr="00DA13F4" w:rsidRDefault="00603A0B" w:rsidP="00603A0B">
      <w:pPr>
        <w:pStyle w:val="a4"/>
        <w:numPr>
          <w:ilvl w:val="0"/>
          <w:numId w:val="41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на техническую переработку</w:t>
      </w:r>
    </w:p>
    <w:p w:rsidR="00603A0B" w:rsidRPr="00DA13F4" w:rsidRDefault="00603A0B" w:rsidP="00603A0B">
      <w:pPr>
        <w:pStyle w:val="a4"/>
        <w:numPr>
          <w:ilvl w:val="0"/>
          <w:numId w:val="41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pacing w:val="-2"/>
          <w:sz w:val="28"/>
          <w:szCs w:val="28"/>
        </w:rPr>
        <w:t>на утилизацию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603A0B" w:rsidRPr="00DA13F4" w:rsidRDefault="00603A0B" w:rsidP="00603A0B">
      <w:pPr>
        <w:pStyle w:val="a4"/>
        <w:numPr>
          <w:ilvl w:val="0"/>
          <w:numId w:val="35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ПУТИ РЕАЛИЗАЦИИ ПАРТИИ ПШЕНИЧНОГО ХЛЕБА, В КОТОРОМ ВСЕ ФИЗИКО-ХИМИЧЕСКИЕ ПОКАЗАТЕЛИ СООТВЕТСТВУЮТ ТРЕБОВАНИЯМ ГОСТА, НО ОЩУЩАЕТСЯ ХРУСТ ПРИ РАЗЖЕВЫВАНИИ</w:t>
      </w:r>
    </w:p>
    <w:p w:rsidR="00603A0B" w:rsidRPr="00DA13F4" w:rsidRDefault="00603A0B" w:rsidP="00603A0B">
      <w:pPr>
        <w:pStyle w:val="a4"/>
        <w:numPr>
          <w:ilvl w:val="0"/>
          <w:numId w:val="42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использовать в питании без ограничений</w:t>
      </w:r>
    </w:p>
    <w:p w:rsidR="00603A0B" w:rsidRPr="00DA13F4" w:rsidRDefault="00603A0B" w:rsidP="00603A0B">
      <w:pPr>
        <w:pStyle w:val="a4"/>
        <w:numPr>
          <w:ilvl w:val="0"/>
          <w:numId w:val="42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на технологическую переработку (на сухари, панировочную муку и т.п.)</w:t>
      </w:r>
    </w:p>
    <w:p w:rsidR="00603A0B" w:rsidRPr="00DA13F4" w:rsidRDefault="00603A0B" w:rsidP="00603A0B">
      <w:pPr>
        <w:pStyle w:val="a4"/>
        <w:numPr>
          <w:ilvl w:val="0"/>
          <w:numId w:val="42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на корм скоту по согласованию с ветеринарной службой</w:t>
      </w:r>
    </w:p>
    <w:p w:rsidR="00603A0B" w:rsidRPr="00DA13F4" w:rsidRDefault="00603A0B" w:rsidP="00603A0B">
      <w:pPr>
        <w:pStyle w:val="a4"/>
        <w:numPr>
          <w:ilvl w:val="0"/>
          <w:numId w:val="42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на техническую переработку</w:t>
      </w:r>
    </w:p>
    <w:p w:rsidR="00603A0B" w:rsidRPr="00DA13F4" w:rsidRDefault="00603A0B" w:rsidP="00603A0B">
      <w:pPr>
        <w:pStyle w:val="a4"/>
        <w:numPr>
          <w:ilvl w:val="0"/>
          <w:numId w:val="42"/>
        </w:numPr>
        <w:spacing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F4">
        <w:rPr>
          <w:rFonts w:ascii="Times New Roman" w:eastAsia="Times New Roman" w:hAnsi="Times New Roman" w:cs="Times New Roman"/>
          <w:sz w:val="28"/>
          <w:szCs w:val="28"/>
        </w:rPr>
        <w:t>утилизировать</w:t>
      </w:r>
    </w:p>
    <w:p w:rsidR="00603A0B" w:rsidRPr="00DA13F4" w:rsidRDefault="00603A0B" w:rsidP="00603A0B">
      <w:pPr>
        <w:pStyle w:val="a4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3A0B" w:rsidRPr="00DA13F4" w:rsidRDefault="00603A0B" w:rsidP="00603A0B">
      <w:pPr>
        <w:pStyle w:val="a4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7D96" w:rsidRPr="00DA13F4" w:rsidRDefault="00587D96"/>
    <w:sectPr w:rsidR="00587D96" w:rsidRPr="00DA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2B"/>
    <w:multiLevelType w:val="hybridMultilevel"/>
    <w:tmpl w:val="308CD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836"/>
    <w:multiLevelType w:val="hybridMultilevel"/>
    <w:tmpl w:val="6804D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709C9"/>
    <w:multiLevelType w:val="hybridMultilevel"/>
    <w:tmpl w:val="1FF44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14E37"/>
    <w:multiLevelType w:val="hybridMultilevel"/>
    <w:tmpl w:val="8E143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869FE"/>
    <w:multiLevelType w:val="hybridMultilevel"/>
    <w:tmpl w:val="F8DC9AE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04507"/>
    <w:multiLevelType w:val="hybridMultilevel"/>
    <w:tmpl w:val="BC6E706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0A714A47"/>
    <w:multiLevelType w:val="hybridMultilevel"/>
    <w:tmpl w:val="A0067034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3628D"/>
    <w:multiLevelType w:val="hybridMultilevel"/>
    <w:tmpl w:val="1E32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86E58"/>
    <w:multiLevelType w:val="hybridMultilevel"/>
    <w:tmpl w:val="DE38BDE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82D77"/>
    <w:multiLevelType w:val="hybridMultilevel"/>
    <w:tmpl w:val="B524B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53C76"/>
    <w:multiLevelType w:val="hybridMultilevel"/>
    <w:tmpl w:val="5A724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E5AE4"/>
    <w:multiLevelType w:val="hybridMultilevel"/>
    <w:tmpl w:val="DFFAFE60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02BE8"/>
    <w:multiLevelType w:val="hybridMultilevel"/>
    <w:tmpl w:val="48BA7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4734F"/>
    <w:multiLevelType w:val="hybridMultilevel"/>
    <w:tmpl w:val="C7F21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A556E"/>
    <w:multiLevelType w:val="hybridMultilevel"/>
    <w:tmpl w:val="DBF01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A1038"/>
    <w:multiLevelType w:val="hybridMultilevel"/>
    <w:tmpl w:val="AEC2E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409C6"/>
    <w:multiLevelType w:val="hybridMultilevel"/>
    <w:tmpl w:val="1FA44450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73D89"/>
    <w:multiLevelType w:val="hybridMultilevel"/>
    <w:tmpl w:val="96084D56"/>
    <w:lvl w:ilvl="0" w:tplc="EAC4E6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142F8"/>
    <w:multiLevelType w:val="hybridMultilevel"/>
    <w:tmpl w:val="AEC2E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9739C"/>
    <w:multiLevelType w:val="hybridMultilevel"/>
    <w:tmpl w:val="14160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23867"/>
    <w:multiLevelType w:val="hybridMultilevel"/>
    <w:tmpl w:val="275C4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D51E6"/>
    <w:multiLevelType w:val="hybridMultilevel"/>
    <w:tmpl w:val="4A9A5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9513E"/>
    <w:multiLevelType w:val="hybridMultilevel"/>
    <w:tmpl w:val="FF96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15D4D"/>
    <w:multiLevelType w:val="hybridMultilevel"/>
    <w:tmpl w:val="26389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275ED"/>
    <w:multiLevelType w:val="hybridMultilevel"/>
    <w:tmpl w:val="B942CDD4"/>
    <w:lvl w:ilvl="0" w:tplc="EAC4E6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462946"/>
    <w:multiLevelType w:val="hybridMultilevel"/>
    <w:tmpl w:val="290C2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FD4B9D"/>
    <w:multiLevelType w:val="hybridMultilevel"/>
    <w:tmpl w:val="F368784C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FA2106"/>
    <w:multiLevelType w:val="hybridMultilevel"/>
    <w:tmpl w:val="A570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36574"/>
    <w:multiLevelType w:val="hybridMultilevel"/>
    <w:tmpl w:val="A5C29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29123C"/>
    <w:multiLevelType w:val="hybridMultilevel"/>
    <w:tmpl w:val="8B26A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0F36BF"/>
    <w:multiLevelType w:val="hybridMultilevel"/>
    <w:tmpl w:val="02D4E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00F04"/>
    <w:multiLevelType w:val="hybridMultilevel"/>
    <w:tmpl w:val="7C80A090"/>
    <w:lvl w:ilvl="0" w:tplc="75AA62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396331"/>
    <w:multiLevelType w:val="hybridMultilevel"/>
    <w:tmpl w:val="1B666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9237D0"/>
    <w:multiLevelType w:val="hybridMultilevel"/>
    <w:tmpl w:val="A4E0A024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D24F6F"/>
    <w:multiLevelType w:val="hybridMultilevel"/>
    <w:tmpl w:val="5A747F88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EF4BA1"/>
    <w:multiLevelType w:val="hybridMultilevel"/>
    <w:tmpl w:val="2A069AE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5469A1"/>
    <w:multiLevelType w:val="hybridMultilevel"/>
    <w:tmpl w:val="2AAA0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144BC"/>
    <w:multiLevelType w:val="hybridMultilevel"/>
    <w:tmpl w:val="55F04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CD7B6E"/>
    <w:multiLevelType w:val="hybridMultilevel"/>
    <w:tmpl w:val="F8CC6B98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1">
      <w:start w:val="1"/>
      <w:numFmt w:val="decimal"/>
      <w:lvlText w:val="%2)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9">
    <w:nsid w:val="603471F7"/>
    <w:multiLevelType w:val="hybridMultilevel"/>
    <w:tmpl w:val="A3F21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A55796"/>
    <w:multiLevelType w:val="hybridMultilevel"/>
    <w:tmpl w:val="BA12B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E74F35"/>
    <w:multiLevelType w:val="hybridMultilevel"/>
    <w:tmpl w:val="DF7C1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A82AC0"/>
    <w:multiLevelType w:val="hybridMultilevel"/>
    <w:tmpl w:val="7C80A090"/>
    <w:lvl w:ilvl="0" w:tplc="75AA62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D09B9"/>
    <w:multiLevelType w:val="hybridMultilevel"/>
    <w:tmpl w:val="4EA4701A"/>
    <w:lvl w:ilvl="0" w:tplc="602E249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206AB6"/>
    <w:multiLevelType w:val="hybridMultilevel"/>
    <w:tmpl w:val="DE38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626F4C"/>
    <w:multiLevelType w:val="hybridMultilevel"/>
    <w:tmpl w:val="04FED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B29E8"/>
    <w:multiLevelType w:val="hybridMultilevel"/>
    <w:tmpl w:val="B5DC5F30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374CC"/>
    <w:multiLevelType w:val="hybridMultilevel"/>
    <w:tmpl w:val="02C0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E805A2"/>
    <w:multiLevelType w:val="hybridMultilevel"/>
    <w:tmpl w:val="9508E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91533"/>
    <w:multiLevelType w:val="hybridMultilevel"/>
    <w:tmpl w:val="DEA4D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8"/>
  </w:num>
  <w:num w:numId="3">
    <w:abstractNumId w:val="17"/>
  </w:num>
  <w:num w:numId="4">
    <w:abstractNumId w:val="24"/>
  </w:num>
  <w:num w:numId="5">
    <w:abstractNumId w:val="14"/>
  </w:num>
  <w:num w:numId="6">
    <w:abstractNumId w:val="2"/>
  </w:num>
  <w:num w:numId="7">
    <w:abstractNumId w:val="7"/>
  </w:num>
  <w:num w:numId="8">
    <w:abstractNumId w:val="20"/>
  </w:num>
  <w:num w:numId="9">
    <w:abstractNumId w:val="15"/>
  </w:num>
  <w:num w:numId="10">
    <w:abstractNumId w:val="29"/>
  </w:num>
  <w:num w:numId="11">
    <w:abstractNumId w:val="37"/>
  </w:num>
  <w:num w:numId="12">
    <w:abstractNumId w:val="1"/>
  </w:num>
  <w:num w:numId="13">
    <w:abstractNumId w:val="47"/>
  </w:num>
  <w:num w:numId="14">
    <w:abstractNumId w:val="9"/>
  </w:num>
  <w:num w:numId="15">
    <w:abstractNumId w:val="3"/>
  </w:num>
  <w:num w:numId="16">
    <w:abstractNumId w:val="46"/>
  </w:num>
  <w:num w:numId="17">
    <w:abstractNumId w:val="18"/>
  </w:num>
  <w:num w:numId="18">
    <w:abstractNumId w:val="23"/>
  </w:num>
  <w:num w:numId="19">
    <w:abstractNumId w:val="43"/>
  </w:num>
  <w:num w:numId="20">
    <w:abstractNumId w:val="13"/>
  </w:num>
  <w:num w:numId="21">
    <w:abstractNumId w:val="40"/>
  </w:num>
  <w:num w:numId="22">
    <w:abstractNumId w:val="39"/>
  </w:num>
  <w:num w:numId="23">
    <w:abstractNumId w:val="8"/>
  </w:num>
  <w:num w:numId="24">
    <w:abstractNumId w:val="11"/>
  </w:num>
  <w:num w:numId="25">
    <w:abstractNumId w:val="34"/>
  </w:num>
  <w:num w:numId="26">
    <w:abstractNumId w:val="42"/>
  </w:num>
  <w:num w:numId="27">
    <w:abstractNumId w:val="6"/>
  </w:num>
  <w:num w:numId="28">
    <w:abstractNumId w:val="26"/>
  </w:num>
  <w:num w:numId="29">
    <w:abstractNumId w:val="33"/>
  </w:num>
  <w:num w:numId="30">
    <w:abstractNumId w:val="4"/>
  </w:num>
  <w:num w:numId="31">
    <w:abstractNumId w:val="35"/>
  </w:num>
  <w:num w:numId="32">
    <w:abstractNumId w:val="16"/>
  </w:num>
  <w:num w:numId="33">
    <w:abstractNumId w:val="44"/>
  </w:num>
  <w:num w:numId="34">
    <w:abstractNumId w:val="19"/>
  </w:num>
  <w:num w:numId="35">
    <w:abstractNumId w:val="27"/>
  </w:num>
  <w:num w:numId="36">
    <w:abstractNumId w:val="31"/>
  </w:num>
  <w:num w:numId="37">
    <w:abstractNumId w:val="28"/>
  </w:num>
  <w:num w:numId="38">
    <w:abstractNumId w:val="25"/>
  </w:num>
  <w:num w:numId="39">
    <w:abstractNumId w:val="41"/>
  </w:num>
  <w:num w:numId="40">
    <w:abstractNumId w:val="0"/>
  </w:num>
  <w:num w:numId="41">
    <w:abstractNumId w:val="45"/>
  </w:num>
  <w:num w:numId="42">
    <w:abstractNumId w:val="49"/>
  </w:num>
  <w:num w:numId="43">
    <w:abstractNumId w:val="10"/>
  </w:num>
  <w:num w:numId="44">
    <w:abstractNumId w:val="32"/>
  </w:num>
  <w:num w:numId="45">
    <w:abstractNumId w:val="36"/>
  </w:num>
  <w:num w:numId="46">
    <w:abstractNumId w:val="22"/>
  </w:num>
  <w:num w:numId="47">
    <w:abstractNumId w:val="12"/>
  </w:num>
  <w:num w:numId="48">
    <w:abstractNumId w:val="21"/>
  </w:num>
  <w:num w:numId="49">
    <w:abstractNumId w:val="5"/>
  </w:num>
  <w:num w:numId="50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41"/>
    <w:rsid w:val="00470541"/>
    <w:rsid w:val="00587D96"/>
    <w:rsid w:val="00603A0B"/>
    <w:rsid w:val="00961D2F"/>
    <w:rsid w:val="00D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A0B"/>
    <w:pPr>
      <w:ind w:left="720"/>
      <w:contextualSpacing/>
    </w:pPr>
  </w:style>
  <w:style w:type="paragraph" w:styleId="a4">
    <w:name w:val="No Spacing"/>
    <w:uiPriority w:val="1"/>
    <w:qFormat/>
    <w:rsid w:val="00603A0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0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3A0B"/>
  </w:style>
  <w:style w:type="character" w:customStyle="1" w:styleId="submenu-table">
    <w:name w:val="submenu-table"/>
    <w:basedOn w:val="a0"/>
    <w:rsid w:val="00603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A0B"/>
    <w:pPr>
      <w:ind w:left="720"/>
      <w:contextualSpacing/>
    </w:pPr>
  </w:style>
  <w:style w:type="paragraph" w:styleId="a4">
    <w:name w:val="No Spacing"/>
    <w:uiPriority w:val="1"/>
    <w:qFormat/>
    <w:rsid w:val="00603A0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0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3A0B"/>
  </w:style>
  <w:style w:type="character" w:customStyle="1" w:styleId="submenu-table">
    <w:name w:val="submenu-table"/>
    <w:basedOn w:val="a0"/>
    <w:rsid w:val="0060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4</cp:revision>
  <dcterms:created xsi:type="dcterms:W3CDTF">2018-03-27T05:29:00Z</dcterms:created>
  <dcterms:modified xsi:type="dcterms:W3CDTF">2018-03-27T05:32:00Z</dcterms:modified>
</cp:coreProperties>
</file>