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40" w:rsidRPr="00217FB7" w:rsidRDefault="00960240" w:rsidP="0096024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Задача</w:t>
      </w: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7FB7">
        <w:rPr>
          <w:rFonts w:ascii="Times New Roman" w:hAnsi="Times New Roman" w:cs="Times New Roman"/>
          <w:sz w:val="24"/>
        </w:rPr>
        <w:t>В механическом це</w:t>
      </w:r>
      <w:r>
        <w:rPr>
          <w:rFonts w:ascii="Times New Roman" w:hAnsi="Times New Roman" w:cs="Times New Roman"/>
          <w:sz w:val="24"/>
        </w:rPr>
        <w:t>хе производится обработка метал</w:t>
      </w:r>
      <w:r w:rsidRPr="00217FB7">
        <w:rPr>
          <w:rFonts w:ascii="Times New Roman" w:hAnsi="Times New Roman" w:cs="Times New Roman"/>
          <w:sz w:val="24"/>
        </w:rPr>
        <w:t>лов резанием на фрезерных</w:t>
      </w:r>
      <w:r>
        <w:rPr>
          <w:rFonts w:ascii="Times New Roman" w:hAnsi="Times New Roman" w:cs="Times New Roman"/>
          <w:sz w:val="24"/>
        </w:rPr>
        <w:t xml:space="preserve"> и токарных станках. В те</w:t>
      </w:r>
      <w:r w:rsidRPr="00217FB7">
        <w:rPr>
          <w:rFonts w:ascii="Times New Roman" w:hAnsi="Times New Roman" w:cs="Times New Roman"/>
          <w:sz w:val="24"/>
        </w:rPr>
        <w:t>чение смены все</w:t>
      </w:r>
      <w:r>
        <w:rPr>
          <w:rFonts w:ascii="Times New Roman" w:hAnsi="Times New Roman" w:cs="Times New Roman"/>
          <w:sz w:val="24"/>
        </w:rPr>
        <w:t xml:space="preserve"> рабочие подвергаются действию ш</w:t>
      </w:r>
      <w:r w:rsidRPr="00217FB7">
        <w:rPr>
          <w:rFonts w:ascii="Times New Roman" w:hAnsi="Times New Roman" w:cs="Times New Roman"/>
          <w:sz w:val="24"/>
        </w:rPr>
        <w:t>ума</w:t>
      </w:r>
      <w:r>
        <w:rPr>
          <w:rFonts w:ascii="Times New Roman" w:hAnsi="Times New Roman" w:cs="Times New Roman"/>
          <w:sz w:val="24"/>
        </w:rPr>
        <w:t>.</w:t>
      </w:r>
      <w:r w:rsidRPr="00217FB7">
        <w:rPr>
          <w:rFonts w:ascii="Times New Roman" w:hAnsi="Times New Roman" w:cs="Times New Roman"/>
          <w:sz w:val="24"/>
        </w:rPr>
        <w:t xml:space="preserve"> Общий урове</w:t>
      </w:r>
      <w:r>
        <w:rPr>
          <w:rFonts w:ascii="Times New Roman" w:hAnsi="Times New Roman" w:cs="Times New Roman"/>
          <w:sz w:val="24"/>
        </w:rPr>
        <w:t>нь постоянного широкополосного ш</w:t>
      </w:r>
      <w:r w:rsidRPr="00217FB7">
        <w:rPr>
          <w:rFonts w:ascii="Times New Roman" w:hAnsi="Times New Roman" w:cs="Times New Roman"/>
          <w:sz w:val="24"/>
        </w:rPr>
        <w:t xml:space="preserve">ума составил 83 </w:t>
      </w:r>
      <w:proofErr w:type="spellStart"/>
      <w:r w:rsidRPr="00217FB7">
        <w:rPr>
          <w:rFonts w:ascii="Times New Roman" w:hAnsi="Times New Roman" w:cs="Times New Roman"/>
          <w:sz w:val="24"/>
        </w:rPr>
        <w:t>дБА</w:t>
      </w:r>
      <w:proofErr w:type="spellEnd"/>
      <w:r w:rsidRPr="00217FB7">
        <w:rPr>
          <w:rFonts w:ascii="Times New Roman" w:hAnsi="Times New Roman" w:cs="Times New Roman"/>
          <w:sz w:val="24"/>
        </w:rPr>
        <w:t>. Рез</w:t>
      </w:r>
      <w:r>
        <w:rPr>
          <w:rFonts w:ascii="Times New Roman" w:hAnsi="Times New Roman" w:cs="Times New Roman"/>
          <w:sz w:val="24"/>
        </w:rPr>
        <w:t>ультаты измерения звукового дав</w:t>
      </w:r>
      <w:r w:rsidRPr="00217FB7">
        <w:rPr>
          <w:rFonts w:ascii="Times New Roman" w:hAnsi="Times New Roman" w:cs="Times New Roman"/>
          <w:sz w:val="24"/>
        </w:rPr>
        <w:t>ления со среднегео</w:t>
      </w:r>
      <w:r>
        <w:rPr>
          <w:rFonts w:ascii="Times New Roman" w:hAnsi="Times New Roman" w:cs="Times New Roman"/>
          <w:sz w:val="24"/>
        </w:rPr>
        <w:t>метрическими частотами представ</w:t>
      </w:r>
      <w:r w:rsidRPr="00217FB7">
        <w:rPr>
          <w:rFonts w:ascii="Times New Roman" w:hAnsi="Times New Roman" w:cs="Times New Roman"/>
          <w:sz w:val="24"/>
        </w:rPr>
        <w:t>лены в таблице:</w:t>
      </w:r>
    </w:p>
    <w:tbl>
      <w:tblPr>
        <w:tblW w:w="96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3"/>
        <w:gridCol w:w="599"/>
        <w:gridCol w:w="459"/>
        <w:gridCol w:w="588"/>
        <w:gridCol w:w="615"/>
        <w:gridCol w:w="643"/>
        <w:gridCol w:w="789"/>
        <w:gridCol w:w="744"/>
        <w:gridCol w:w="750"/>
        <w:gridCol w:w="1289"/>
      </w:tblGrid>
      <w:tr w:rsidR="00960240" w:rsidRPr="00217FB7" w:rsidTr="00A51DA3">
        <w:trPr>
          <w:trHeight w:val="551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7FB7">
              <w:rPr>
                <w:rFonts w:ascii="Times New Roman" w:hAnsi="Times New Roman" w:cs="Times New Roman"/>
                <w:sz w:val="24"/>
              </w:rPr>
              <w:t>Среднегео</w:t>
            </w:r>
            <w:proofErr w:type="spellEnd"/>
            <w:r w:rsidRPr="00217FB7">
              <w:rPr>
                <w:rFonts w:ascii="Times New Roman" w:hAnsi="Times New Roman" w:cs="Times New Roman"/>
                <w:sz w:val="24"/>
              </w:rPr>
              <w:t>-</w:t>
            </w:r>
          </w:p>
          <w:p w:rsidR="00960240" w:rsidRPr="00217FB7" w:rsidRDefault="00960240" w:rsidP="00A51DA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softHyphen/>
              <w:t>метрические частоты, Гц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8000</w:t>
            </w:r>
          </w:p>
        </w:tc>
      </w:tr>
      <w:tr w:rsidR="00960240" w:rsidRPr="00217FB7" w:rsidTr="00A51DA3">
        <w:trPr>
          <w:trHeight w:val="51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Уровни звуково</w:t>
            </w:r>
            <w:r w:rsidRPr="00217FB7">
              <w:rPr>
                <w:rFonts w:ascii="Times New Roman" w:hAnsi="Times New Roman" w:cs="Times New Roman"/>
                <w:sz w:val="24"/>
              </w:rPr>
              <w:softHyphen/>
              <w:t>го давления, дБ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240" w:rsidRPr="00217FB7" w:rsidRDefault="00960240" w:rsidP="00A51DA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7FB7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</w:tbl>
    <w:p w:rsidR="00960240" w:rsidRPr="00217FB7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7FB7">
        <w:rPr>
          <w:rFonts w:ascii="Times New Roman" w:hAnsi="Times New Roman" w:cs="Times New Roman"/>
          <w:sz w:val="24"/>
        </w:rPr>
        <w:t>1. Дайте гигиеническую характеристику шума. Оцените</w:t>
      </w:r>
      <w:r>
        <w:rPr>
          <w:rFonts w:ascii="Times New Roman" w:hAnsi="Times New Roman" w:cs="Times New Roman"/>
          <w:sz w:val="24"/>
        </w:rPr>
        <w:t xml:space="preserve"> </w:t>
      </w:r>
      <w:r w:rsidRPr="00217FB7">
        <w:rPr>
          <w:rFonts w:ascii="Times New Roman" w:hAnsi="Times New Roman" w:cs="Times New Roman"/>
          <w:sz w:val="24"/>
        </w:rPr>
        <w:t>степень его гигиенической опасности.</w:t>
      </w:r>
    </w:p>
    <w:p w:rsidR="00960240" w:rsidRPr="00217FB7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60240" w:rsidRPr="00217FB7" w:rsidRDefault="00960240" w:rsidP="0096024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960240" w:rsidRPr="00217FB7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7FB7">
        <w:rPr>
          <w:rFonts w:ascii="Times New Roman" w:hAnsi="Times New Roman" w:cs="Times New Roman"/>
          <w:sz w:val="24"/>
        </w:rPr>
        <w:t>На участке меха</w:t>
      </w:r>
      <w:r>
        <w:rPr>
          <w:rFonts w:ascii="Times New Roman" w:hAnsi="Times New Roman" w:cs="Times New Roman"/>
          <w:sz w:val="24"/>
        </w:rPr>
        <w:t>нической обработки резиновых из</w:t>
      </w:r>
      <w:r w:rsidRPr="00217FB7">
        <w:rPr>
          <w:rFonts w:ascii="Times New Roman" w:hAnsi="Times New Roman" w:cs="Times New Roman"/>
          <w:sz w:val="24"/>
        </w:rPr>
        <w:t>делий производится окончательная отделка формовых резиновых изделий (у</w:t>
      </w:r>
      <w:r>
        <w:rPr>
          <w:rFonts w:ascii="Times New Roman" w:hAnsi="Times New Roman" w:cs="Times New Roman"/>
          <w:sz w:val="24"/>
        </w:rPr>
        <w:t>даление заусениц, наплывов рези</w:t>
      </w:r>
      <w:r w:rsidRPr="00217FB7">
        <w:rPr>
          <w:rFonts w:ascii="Times New Roman" w:hAnsi="Times New Roman" w:cs="Times New Roman"/>
          <w:sz w:val="24"/>
        </w:rPr>
        <w:t>ны). В течение сме</w:t>
      </w:r>
      <w:r>
        <w:rPr>
          <w:rFonts w:ascii="Times New Roman" w:hAnsi="Times New Roman" w:cs="Times New Roman"/>
          <w:sz w:val="24"/>
        </w:rPr>
        <w:t>ны все рабочие подвергаются дей</w:t>
      </w:r>
      <w:r w:rsidRPr="00217FB7">
        <w:rPr>
          <w:rFonts w:ascii="Times New Roman" w:hAnsi="Times New Roman" w:cs="Times New Roman"/>
          <w:sz w:val="24"/>
        </w:rPr>
        <w:t>ствию шума.</w:t>
      </w: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7FB7">
        <w:rPr>
          <w:rFonts w:ascii="Times New Roman" w:hAnsi="Times New Roman" w:cs="Times New Roman"/>
          <w:sz w:val="24"/>
        </w:rPr>
        <w:t>При изучении условий труда шлифовальщицы по акустическому фак</w:t>
      </w:r>
      <w:r>
        <w:rPr>
          <w:rFonts w:ascii="Times New Roman" w:hAnsi="Times New Roman" w:cs="Times New Roman"/>
          <w:sz w:val="24"/>
        </w:rPr>
        <w:t>тору были получены следующие ре</w:t>
      </w:r>
      <w:r w:rsidRPr="00217FB7">
        <w:rPr>
          <w:rFonts w:ascii="Times New Roman" w:hAnsi="Times New Roman" w:cs="Times New Roman"/>
          <w:sz w:val="24"/>
        </w:rPr>
        <w:t>зультаты:</w:t>
      </w: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4"/>
        <w:gridCol w:w="1794"/>
        <w:gridCol w:w="2204"/>
        <w:gridCol w:w="1623"/>
      </w:tblGrid>
      <w:tr w:rsidR="00960240" w:rsidRPr="00344443" w:rsidTr="00A51DA3">
        <w:tc>
          <w:tcPr>
            <w:tcW w:w="3794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4443">
              <w:rPr>
                <w:rFonts w:ascii="Times New Roman" w:hAnsi="Times New Roman" w:cs="Times New Roman"/>
                <w:b/>
                <w:sz w:val="24"/>
              </w:rPr>
              <w:t>Место измерения</w:t>
            </w:r>
          </w:p>
        </w:tc>
        <w:tc>
          <w:tcPr>
            <w:tcW w:w="5777" w:type="dxa"/>
            <w:gridSpan w:val="3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Уровень шум, </w:t>
            </w:r>
            <w:proofErr w:type="spellStart"/>
            <w:r w:rsidRPr="00344443">
              <w:rPr>
                <w:rFonts w:ascii="Times New Roman" w:hAnsi="Times New Roman" w:cs="Times New Roman"/>
                <w:b/>
                <w:sz w:val="24"/>
              </w:rPr>
              <w:t>дБА</w:t>
            </w:r>
            <w:proofErr w:type="spellEnd"/>
          </w:p>
        </w:tc>
      </w:tr>
      <w:tr w:rsidR="00960240" w:rsidRPr="00344443" w:rsidTr="00A51DA3">
        <w:tc>
          <w:tcPr>
            <w:tcW w:w="3794" w:type="dxa"/>
          </w:tcPr>
          <w:p w:rsidR="00960240" w:rsidRPr="00344443" w:rsidRDefault="00960240" w:rsidP="00A51DA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У шлифовального станка</w:t>
            </w:r>
          </w:p>
        </w:tc>
        <w:tc>
          <w:tcPr>
            <w:tcW w:w="1843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268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666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960240" w:rsidRPr="00344443" w:rsidTr="00A51DA3">
        <w:tc>
          <w:tcPr>
            <w:tcW w:w="3794" w:type="dxa"/>
          </w:tcPr>
          <w:p w:rsidR="00960240" w:rsidRPr="00344443" w:rsidRDefault="00960240" w:rsidP="00A51DA3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У стола ручной обработки</w:t>
            </w:r>
          </w:p>
        </w:tc>
        <w:tc>
          <w:tcPr>
            <w:tcW w:w="1843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268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44443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666" w:type="dxa"/>
          </w:tcPr>
          <w:p w:rsidR="00960240" w:rsidRPr="00344443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960240" w:rsidRPr="00217FB7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7FB7">
        <w:rPr>
          <w:rFonts w:ascii="Times New Roman" w:hAnsi="Times New Roman" w:cs="Times New Roman"/>
          <w:sz w:val="24"/>
        </w:rPr>
        <w:t>1. Найдите средний уровень шума в цехе. Определите класс условий труда в зависимости от уровня шума.</w:t>
      </w:r>
    </w:p>
    <w:p w:rsidR="00960240" w:rsidRPr="00217FB7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60240" w:rsidRPr="00217FB7" w:rsidRDefault="00960240" w:rsidP="0096024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17FB7">
        <w:rPr>
          <w:rFonts w:ascii="Times New Roman" w:hAnsi="Times New Roman" w:cs="Times New Roman"/>
          <w:sz w:val="24"/>
        </w:rPr>
        <w:t>На учас</w:t>
      </w:r>
      <w:r>
        <w:rPr>
          <w:rFonts w:ascii="Times New Roman" w:hAnsi="Times New Roman" w:cs="Times New Roman"/>
          <w:sz w:val="24"/>
        </w:rPr>
        <w:t>тке холодной обработки металла 10 винто</w:t>
      </w:r>
      <w:r w:rsidRPr="00217FB7">
        <w:rPr>
          <w:rFonts w:ascii="Times New Roman" w:hAnsi="Times New Roman" w:cs="Times New Roman"/>
          <w:sz w:val="24"/>
        </w:rPr>
        <w:t>резных станков, каждый из которых генерирует шум</w:t>
      </w:r>
      <w:r>
        <w:rPr>
          <w:rFonts w:ascii="Times New Roman" w:hAnsi="Times New Roman" w:cs="Times New Roman"/>
          <w:sz w:val="24"/>
        </w:rPr>
        <w:t xml:space="preserve"> 82</w:t>
      </w:r>
      <w:r w:rsidRPr="003444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44443">
        <w:rPr>
          <w:rFonts w:ascii="Times New Roman" w:hAnsi="Times New Roman" w:cs="Times New Roman"/>
          <w:sz w:val="24"/>
        </w:rPr>
        <w:t>дБА</w:t>
      </w:r>
      <w:proofErr w:type="spellEnd"/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Рассчитайте </w:t>
      </w:r>
      <w:proofErr w:type="spellStart"/>
      <w:r>
        <w:rPr>
          <w:rFonts w:ascii="Times New Roman" w:hAnsi="Times New Roman" w:cs="Times New Roman"/>
          <w:sz w:val="24"/>
        </w:rPr>
        <w:t>Lcyмм</w:t>
      </w:r>
      <w:proofErr w:type="spellEnd"/>
      <w:r w:rsidRPr="00344443">
        <w:rPr>
          <w:rFonts w:ascii="Times New Roman" w:hAnsi="Times New Roman" w:cs="Times New Roman"/>
          <w:sz w:val="24"/>
        </w:rPr>
        <w:t>. Определите класс условий труда в зависимости от уровня шума</w:t>
      </w:r>
      <w:r>
        <w:rPr>
          <w:rFonts w:ascii="Times New Roman" w:hAnsi="Times New Roman" w:cs="Times New Roman"/>
          <w:sz w:val="24"/>
        </w:rPr>
        <w:t>.</w:t>
      </w:r>
    </w:p>
    <w:p w:rsidR="00960240" w:rsidRPr="00344443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4443">
        <w:rPr>
          <w:rFonts w:ascii="Times New Roman" w:hAnsi="Times New Roman" w:cs="Times New Roman"/>
          <w:sz w:val="24"/>
        </w:rPr>
        <w:t xml:space="preserve">Задача </w:t>
      </w:r>
      <w:r>
        <w:rPr>
          <w:rFonts w:ascii="Times New Roman" w:hAnsi="Times New Roman" w:cs="Times New Roman"/>
          <w:sz w:val="24"/>
        </w:rPr>
        <w:t>№</w:t>
      </w:r>
      <w:r w:rsidRPr="00344443">
        <w:rPr>
          <w:rFonts w:ascii="Times New Roman" w:hAnsi="Times New Roman" w:cs="Times New Roman"/>
          <w:sz w:val="24"/>
        </w:rPr>
        <w:t>4</w:t>
      </w:r>
    </w:p>
    <w:p w:rsidR="00960240" w:rsidRPr="00344443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4443">
        <w:rPr>
          <w:rFonts w:ascii="Times New Roman" w:hAnsi="Times New Roman" w:cs="Times New Roman"/>
          <w:sz w:val="24"/>
        </w:rPr>
        <w:t>В заготовительн</w:t>
      </w:r>
      <w:r>
        <w:rPr>
          <w:rFonts w:ascii="Times New Roman" w:hAnsi="Times New Roman" w:cs="Times New Roman"/>
          <w:sz w:val="24"/>
        </w:rPr>
        <w:t>ом цехе предприятия машинострое</w:t>
      </w:r>
      <w:r w:rsidRPr="00344443">
        <w:rPr>
          <w:rFonts w:ascii="Times New Roman" w:hAnsi="Times New Roman" w:cs="Times New Roman"/>
          <w:sz w:val="24"/>
        </w:rPr>
        <w:t>ния фоновый уровен</w:t>
      </w:r>
      <w:r>
        <w:rPr>
          <w:rFonts w:ascii="Times New Roman" w:hAnsi="Times New Roman" w:cs="Times New Roman"/>
          <w:sz w:val="24"/>
        </w:rPr>
        <w:t xml:space="preserve">ь шума - 80 </w:t>
      </w:r>
      <w:proofErr w:type="spellStart"/>
      <w:r>
        <w:rPr>
          <w:rFonts w:ascii="Times New Roman" w:hAnsi="Times New Roman" w:cs="Times New Roman"/>
          <w:sz w:val="24"/>
        </w:rPr>
        <w:t>дБА</w:t>
      </w:r>
      <w:proofErr w:type="spellEnd"/>
      <w:r>
        <w:rPr>
          <w:rFonts w:ascii="Times New Roman" w:hAnsi="Times New Roman" w:cs="Times New Roman"/>
          <w:sz w:val="24"/>
        </w:rPr>
        <w:t>. За рабочую сме</w:t>
      </w:r>
      <w:r w:rsidRPr="00344443">
        <w:rPr>
          <w:rFonts w:ascii="Times New Roman" w:hAnsi="Times New Roman" w:cs="Times New Roman"/>
          <w:sz w:val="24"/>
        </w:rPr>
        <w:t xml:space="preserve">ну суммарное время непостоянных шумов - 84 </w:t>
      </w:r>
      <w:proofErr w:type="spellStart"/>
      <w:r w:rsidRPr="00344443">
        <w:rPr>
          <w:rFonts w:ascii="Times New Roman" w:hAnsi="Times New Roman" w:cs="Times New Roman"/>
          <w:sz w:val="24"/>
        </w:rPr>
        <w:t>дБА</w:t>
      </w:r>
      <w:proofErr w:type="spellEnd"/>
      <w:r w:rsidRPr="00344443">
        <w:rPr>
          <w:rFonts w:ascii="Times New Roman" w:hAnsi="Times New Roman" w:cs="Times New Roman"/>
          <w:sz w:val="24"/>
        </w:rPr>
        <w:t xml:space="preserve"> -</w:t>
      </w:r>
    </w:p>
    <w:p w:rsidR="00960240" w:rsidRPr="00344443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заточных станков составляе</w:t>
      </w:r>
      <w:r w:rsidRPr="00344443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2 часа</w:t>
      </w:r>
      <w:r w:rsidRPr="00344443">
        <w:rPr>
          <w:rFonts w:ascii="Times New Roman" w:hAnsi="Times New Roman" w:cs="Times New Roman"/>
          <w:sz w:val="24"/>
        </w:rPr>
        <w:t xml:space="preserve">, от </w:t>
      </w:r>
      <w:proofErr w:type="spellStart"/>
      <w:r w:rsidRPr="00344443">
        <w:rPr>
          <w:rFonts w:ascii="Times New Roman" w:hAnsi="Times New Roman" w:cs="Times New Roman"/>
          <w:sz w:val="24"/>
        </w:rPr>
        <w:t>галтовочных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44443">
        <w:rPr>
          <w:rFonts w:ascii="Times New Roman" w:hAnsi="Times New Roman" w:cs="Times New Roman"/>
          <w:sz w:val="24"/>
        </w:rPr>
        <w:t xml:space="preserve">барабанов — 90 </w:t>
      </w:r>
      <w:proofErr w:type="spellStart"/>
      <w:r w:rsidRPr="00344443">
        <w:rPr>
          <w:rFonts w:ascii="Times New Roman" w:hAnsi="Times New Roman" w:cs="Times New Roman"/>
          <w:sz w:val="24"/>
        </w:rPr>
        <w:t>дБА</w:t>
      </w:r>
      <w:proofErr w:type="spellEnd"/>
      <w:r w:rsidRPr="00344443">
        <w:rPr>
          <w:rFonts w:ascii="Times New Roman" w:hAnsi="Times New Roman" w:cs="Times New Roman"/>
          <w:sz w:val="24"/>
        </w:rPr>
        <w:t xml:space="preserve"> — 4 часа.</w:t>
      </w: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4443">
        <w:rPr>
          <w:rFonts w:ascii="Times New Roman" w:hAnsi="Times New Roman" w:cs="Times New Roman"/>
          <w:sz w:val="24"/>
        </w:rPr>
        <w:t>1. Дайте гигиениче</w:t>
      </w:r>
      <w:r>
        <w:rPr>
          <w:rFonts w:ascii="Times New Roman" w:hAnsi="Times New Roman" w:cs="Times New Roman"/>
          <w:sz w:val="24"/>
        </w:rPr>
        <w:t>скую оценку условий труда по по</w:t>
      </w:r>
      <w:r w:rsidRPr="00344443">
        <w:rPr>
          <w:rFonts w:ascii="Times New Roman" w:hAnsi="Times New Roman" w:cs="Times New Roman"/>
          <w:sz w:val="24"/>
        </w:rPr>
        <w:t>казателям вредности и опасности.</w:t>
      </w:r>
    </w:p>
    <w:p w:rsidR="00960240" w:rsidRPr="00344443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60240" w:rsidRDefault="009602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60240" w:rsidRPr="00344443" w:rsidRDefault="00960240" w:rsidP="0096024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960240" w:rsidRPr="00344443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4443">
        <w:rPr>
          <w:rFonts w:ascii="Times New Roman" w:hAnsi="Times New Roman" w:cs="Times New Roman"/>
          <w:sz w:val="24"/>
        </w:rPr>
        <w:t>В соответствии с</w:t>
      </w:r>
      <w:r>
        <w:rPr>
          <w:rFonts w:ascii="Times New Roman" w:hAnsi="Times New Roman" w:cs="Times New Roman"/>
          <w:sz w:val="24"/>
        </w:rPr>
        <w:t xml:space="preserve"> распоряжением Главного государ</w:t>
      </w:r>
      <w:r w:rsidRPr="00344443">
        <w:rPr>
          <w:rFonts w:ascii="Times New Roman" w:hAnsi="Times New Roman" w:cs="Times New Roman"/>
          <w:sz w:val="24"/>
        </w:rPr>
        <w:t>ственного санитарн</w:t>
      </w:r>
      <w:r>
        <w:rPr>
          <w:rFonts w:ascii="Times New Roman" w:hAnsi="Times New Roman" w:cs="Times New Roman"/>
          <w:sz w:val="24"/>
        </w:rPr>
        <w:t>ого врача о проведении мероприя</w:t>
      </w:r>
      <w:r w:rsidRPr="00344443">
        <w:rPr>
          <w:rFonts w:ascii="Times New Roman" w:hAnsi="Times New Roman" w:cs="Times New Roman"/>
          <w:sz w:val="24"/>
        </w:rPr>
        <w:t xml:space="preserve">тий по контролю за </w:t>
      </w:r>
      <w:r>
        <w:rPr>
          <w:rFonts w:ascii="Times New Roman" w:hAnsi="Times New Roman" w:cs="Times New Roman"/>
          <w:sz w:val="24"/>
        </w:rPr>
        <w:t>выполнением санитарно-эпидемио</w:t>
      </w:r>
      <w:r w:rsidRPr="00344443">
        <w:rPr>
          <w:rFonts w:ascii="Times New Roman" w:hAnsi="Times New Roman" w:cs="Times New Roman"/>
          <w:sz w:val="24"/>
        </w:rPr>
        <w:t xml:space="preserve">логических правил </w:t>
      </w:r>
      <w:r>
        <w:rPr>
          <w:rFonts w:ascii="Times New Roman" w:hAnsi="Times New Roman" w:cs="Times New Roman"/>
          <w:sz w:val="24"/>
        </w:rPr>
        <w:t>и нормативов было проведено пла</w:t>
      </w:r>
      <w:r w:rsidRPr="00344443">
        <w:rPr>
          <w:rFonts w:ascii="Times New Roman" w:hAnsi="Times New Roman" w:cs="Times New Roman"/>
          <w:sz w:val="24"/>
        </w:rPr>
        <w:t>новое обследование условий труда шлифовщиц по обработке изделий из хрусталя.</w:t>
      </w:r>
    </w:p>
    <w:p w:rsidR="00960240" w:rsidRDefault="00960240" w:rsidP="009602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44443">
        <w:rPr>
          <w:rFonts w:ascii="Times New Roman" w:hAnsi="Times New Roman" w:cs="Times New Roman"/>
          <w:sz w:val="24"/>
        </w:rPr>
        <w:t>Обработка изделий</w:t>
      </w:r>
      <w:r>
        <w:rPr>
          <w:rFonts w:ascii="Times New Roman" w:hAnsi="Times New Roman" w:cs="Times New Roman"/>
          <w:sz w:val="24"/>
        </w:rPr>
        <w:t xml:space="preserve"> из хрусталя производится на ал</w:t>
      </w:r>
      <w:r w:rsidRPr="00344443">
        <w:rPr>
          <w:rFonts w:ascii="Times New Roman" w:hAnsi="Times New Roman" w:cs="Times New Roman"/>
          <w:sz w:val="24"/>
        </w:rPr>
        <w:t>мазных шлифоваль</w:t>
      </w:r>
      <w:r>
        <w:rPr>
          <w:rFonts w:ascii="Times New Roman" w:hAnsi="Times New Roman" w:cs="Times New Roman"/>
          <w:sz w:val="24"/>
        </w:rPr>
        <w:t>ных кругах. Шум от работы обору</w:t>
      </w:r>
      <w:r w:rsidRPr="00344443">
        <w:rPr>
          <w:rFonts w:ascii="Times New Roman" w:hAnsi="Times New Roman" w:cs="Times New Roman"/>
          <w:sz w:val="24"/>
        </w:rPr>
        <w:t>дования непостоянный (колеблющийся). Измерения уровней звукового давления проводились в течение 30 мин, выполнено 360 замеров. Результаты измерений</w:t>
      </w:r>
      <w:r>
        <w:rPr>
          <w:rFonts w:ascii="Times New Roman" w:hAnsi="Times New Roman" w:cs="Times New Roman"/>
          <w:sz w:val="24"/>
        </w:rPr>
        <w:t xml:space="preserve"> </w:t>
      </w:r>
      <w:r w:rsidRPr="00344443">
        <w:rPr>
          <w:rFonts w:ascii="Times New Roman" w:hAnsi="Times New Roman" w:cs="Times New Roman"/>
          <w:sz w:val="24"/>
        </w:rPr>
        <w:t>представлены в таблице: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0240" w:rsidRPr="00E8525E" w:rsidTr="00A51DA3">
        <w:trPr>
          <w:trHeight w:val="631"/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 уровней звука (</w:t>
            </w:r>
            <w:proofErr w:type="spellStart"/>
            <w:r w:rsidRPr="00E8525E">
              <w:rPr>
                <w:rFonts w:ascii="Times New Roman" w:hAnsi="Times New Roman" w:cs="Times New Roman"/>
                <w:b/>
                <w:sz w:val="24"/>
                <w:szCs w:val="24"/>
              </w:rPr>
              <w:t>дБА</w:t>
            </w:r>
            <w:proofErr w:type="spellEnd"/>
            <w:r w:rsidRPr="00E852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60240" w:rsidRPr="00E8525E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отсчета уровней звука в интервале</w:t>
            </w:r>
          </w:p>
          <w:p w:rsidR="00960240" w:rsidRPr="00E8525E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240" w:rsidRPr="00E8525E" w:rsidRDefault="00960240" w:rsidP="00A51D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b/>
                <w:sz w:val="24"/>
                <w:szCs w:val="24"/>
              </w:rPr>
              <w:t>Сумма отсчетов в интервалах</w:t>
            </w:r>
          </w:p>
        </w:tc>
      </w:tr>
      <w:tr w:rsidR="00960240" w:rsidRPr="00E8525E" w:rsidTr="00A51DA3">
        <w:trPr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sz w:val="24"/>
                <w:szCs w:val="24"/>
              </w:rPr>
              <w:t>// // // // // //// //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0240" w:rsidRPr="00E8525E" w:rsidTr="00A51DA3">
        <w:trPr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78-82</w:t>
            </w:r>
          </w:p>
        </w:tc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sz w:val="24"/>
                <w:szCs w:val="24"/>
              </w:rPr>
              <w:t>// // // // // //// //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0240" w:rsidRPr="00E8525E" w:rsidTr="00A51DA3">
        <w:trPr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83-87</w:t>
            </w:r>
          </w:p>
        </w:tc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525E">
              <w:rPr>
                <w:rFonts w:ascii="Times New Roman" w:hAnsi="Times New Roman" w:cs="Times New Roman"/>
                <w:sz w:val="24"/>
                <w:szCs w:val="24"/>
              </w:rPr>
              <w:t>// // // // ///// // // / //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0240" w:rsidRPr="00E8525E" w:rsidTr="00A51DA3">
        <w:trPr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sz w:val="24"/>
                <w:szCs w:val="24"/>
              </w:rPr>
              <w:t>// // // // // //// // // // //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60240" w:rsidRPr="00E8525E" w:rsidTr="00A51DA3">
        <w:trPr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92-97</w:t>
            </w:r>
          </w:p>
        </w:tc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// //</w:t>
            </w:r>
            <w:r w:rsidRPr="00E8525E">
              <w:rPr>
                <w:rFonts w:ascii="Times New Roman" w:hAnsi="Times New Roman" w:cs="Times New Roman"/>
                <w:sz w:val="24"/>
                <w:szCs w:val="24"/>
              </w:rPr>
              <w:t>// // // // // //// // // // //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60240" w:rsidRPr="00E8525E" w:rsidTr="00A51DA3">
        <w:trPr>
          <w:jc w:val="center"/>
        </w:trPr>
        <w:tc>
          <w:tcPr>
            <w:tcW w:w="3190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3190" w:type="dxa"/>
          </w:tcPr>
          <w:p w:rsidR="00960240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5E">
              <w:rPr>
                <w:rFonts w:ascii="Times New Roman" w:hAnsi="Times New Roman" w:cs="Times New Roman"/>
                <w:sz w:val="24"/>
                <w:szCs w:val="24"/>
              </w:rPr>
              <w:t>// // //// // //// // //// // 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960240" w:rsidRPr="00E8525E" w:rsidRDefault="00960240" w:rsidP="00A51D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60240" w:rsidRPr="00960240" w:rsidRDefault="00960240" w:rsidP="00960240">
      <w:pPr>
        <w:pStyle w:val="a7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960240">
        <w:rPr>
          <w:rFonts w:ascii="Times New Roman" w:hAnsi="Times New Roman" w:cs="Times New Roman"/>
          <w:sz w:val="24"/>
        </w:rPr>
        <w:t>Определите эквивалентный уровень.</w:t>
      </w:r>
    </w:p>
    <w:p w:rsidR="00960240" w:rsidRPr="00960240" w:rsidRDefault="00960240" w:rsidP="00960240">
      <w:pPr>
        <w:pStyle w:val="a7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Дайте </w:t>
      </w:r>
      <w:r w:rsidRPr="00960240">
        <w:rPr>
          <w:rFonts w:ascii="Times New Roman" w:hAnsi="Times New Roman" w:cs="Times New Roman"/>
          <w:sz w:val="24"/>
        </w:rPr>
        <w:t>гигиеническое заключение.</w:t>
      </w:r>
    </w:p>
    <w:p w:rsidR="00B3088F" w:rsidRDefault="00B3088F">
      <w:r>
        <w:br w:type="page"/>
      </w:r>
    </w:p>
    <w:p w:rsidR="00B3088F" w:rsidRPr="00B3088F" w:rsidRDefault="00B3088F" w:rsidP="00B308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08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</w:t>
      </w:r>
    </w:p>
    <w:p w:rsidR="00B3088F" w:rsidRPr="00B3088F" w:rsidRDefault="00B3088F" w:rsidP="00B308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088F" w:rsidRPr="00B3088F" w:rsidRDefault="00B3088F" w:rsidP="00B3088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88F">
        <w:rPr>
          <w:rFonts w:ascii="Times New Roman" w:eastAsia="Calibri" w:hAnsi="Times New Roman" w:cs="Times New Roman"/>
          <w:sz w:val="24"/>
          <w:szCs w:val="24"/>
        </w:rPr>
        <w:tab/>
        <w:t xml:space="preserve">Формовщик завода ЖБИ при медицинском осмотре жалуется на плохой сон, раздражительность, снижение памяти, быструю утомляемость, одышку при значительной физической нагрузке. При обследовании обнаружено: красный стойкий дермографизм, удлинение латентного периода рефлексов, повышенное АД, на рентгенограмме – </w:t>
      </w:r>
      <w:proofErr w:type="spellStart"/>
      <w:r w:rsidRPr="00B3088F">
        <w:rPr>
          <w:rFonts w:ascii="Times New Roman" w:eastAsia="Calibri" w:hAnsi="Times New Roman" w:cs="Times New Roman"/>
          <w:sz w:val="24"/>
          <w:szCs w:val="24"/>
        </w:rPr>
        <w:t>тяжистость</w:t>
      </w:r>
      <w:proofErr w:type="spellEnd"/>
      <w:r w:rsidRPr="00B3088F">
        <w:rPr>
          <w:rFonts w:ascii="Times New Roman" w:eastAsia="Calibri" w:hAnsi="Times New Roman" w:cs="Times New Roman"/>
          <w:sz w:val="24"/>
          <w:szCs w:val="24"/>
        </w:rPr>
        <w:t xml:space="preserve"> лёгочного рисунка.</w:t>
      </w:r>
    </w:p>
    <w:p w:rsidR="00B3088F" w:rsidRPr="00B3088F" w:rsidRDefault="00B3088F" w:rsidP="00B3088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88F">
        <w:rPr>
          <w:rFonts w:ascii="Times New Roman" w:eastAsia="Calibri" w:hAnsi="Times New Roman" w:cs="Times New Roman"/>
          <w:sz w:val="24"/>
          <w:szCs w:val="24"/>
        </w:rPr>
        <w:tab/>
        <w:t xml:space="preserve">Условия </w:t>
      </w:r>
      <w:proofErr w:type="gramStart"/>
      <w:r w:rsidRPr="00B3088F">
        <w:rPr>
          <w:rFonts w:ascii="Times New Roman" w:eastAsia="Calibri" w:hAnsi="Times New Roman" w:cs="Times New Roman"/>
          <w:sz w:val="24"/>
          <w:szCs w:val="24"/>
        </w:rPr>
        <w:t>труда  характеризуется</w:t>
      </w:r>
      <w:proofErr w:type="gramEnd"/>
      <w:r w:rsidRPr="00B3088F">
        <w:rPr>
          <w:rFonts w:ascii="Times New Roman" w:eastAsia="Calibri" w:hAnsi="Times New Roman" w:cs="Times New Roman"/>
          <w:sz w:val="24"/>
          <w:szCs w:val="24"/>
        </w:rPr>
        <w:t xml:space="preserve"> воздействием средне– и высокочастотного шума в течение всей рабочей смены, эквивалентный уровень которого составляет 98 </w:t>
      </w:r>
      <w:proofErr w:type="spellStart"/>
      <w:r w:rsidRPr="00B3088F">
        <w:rPr>
          <w:rFonts w:ascii="Times New Roman" w:eastAsia="Calibri" w:hAnsi="Times New Roman" w:cs="Times New Roman"/>
          <w:sz w:val="24"/>
          <w:szCs w:val="24"/>
        </w:rPr>
        <w:t>дБА</w:t>
      </w:r>
      <w:proofErr w:type="spellEnd"/>
      <w:r w:rsidRPr="00B3088F">
        <w:rPr>
          <w:rFonts w:ascii="Times New Roman" w:eastAsia="Calibri" w:hAnsi="Times New Roman" w:cs="Times New Roman"/>
          <w:sz w:val="24"/>
          <w:szCs w:val="24"/>
        </w:rPr>
        <w:t>. Содержание пыли в воздухе рабочей зоны 15,6  мг/м</w:t>
      </w:r>
      <w:r w:rsidRPr="00B3088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B3088F">
        <w:rPr>
          <w:rFonts w:ascii="Times New Roman" w:eastAsia="Calibri" w:hAnsi="Times New Roman" w:cs="Times New Roman"/>
          <w:sz w:val="24"/>
          <w:szCs w:val="24"/>
        </w:rPr>
        <w:t xml:space="preserve">, содержание диоксида кремния от 20 до 70%.  Рабочим выдаются СИЗ органов дыхания и слуха. </w:t>
      </w:r>
    </w:p>
    <w:p w:rsidR="00B3088F" w:rsidRPr="00B3088F" w:rsidRDefault="00B3088F" w:rsidP="00B3088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88F" w:rsidRPr="00B3088F" w:rsidRDefault="00B3088F" w:rsidP="00B308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88F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B3088F" w:rsidRPr="00B3088F" w:rsidRDefault="00B3088F" w:rsidP="00B308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88F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B3088F" w:rsidRPr="00B3088F" w:rsidRDefault="00B3088F" w:rsidP="00B308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88F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B3088F" w:rsidRPr="00B3088F" w:rsidRDefault="00B3088F" w:rsidP="00B3088F">
      <w:pPr>
        <w:jc w:val="center"/>
        <w:rPr>
          <w:rFonts w:ascii="Calibri" w:eastAsia="Calibri" w:hAnsi="Calibri" w:cs="Times New Roman"/>
        </w:rPr>
      </w:pPr>
    </w:p>
    <w:p w:rsidR="006D770F" w:rsidRDefault="006D770F">
      <w:r>
        <w:br w:type="page"/>
      </w:r>
    </w:p>
    <w:p w:rsidR="006D770F" w:rsidRPr="006D770F" w:rsidRDefault="006D770F" w:rsidP="006D77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6D770F" w:rsidRPr="006D770F" w:rsidRDefault="006D770F" w:rsidP="006D77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70F" w:rsidRPr="006D770F" w:rsidRDefault="006D770F" w:rsidP="006D770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ab/>
        <w:t>В цехе размещено 107 ткацких станков, работа которых сопровождается интенсивным шумом. Результаты измерения шума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791"/>
        <w:gridCol w:w="705"/>
        <w:gridCol w:w="750"/>
        <w:gridCol w:w="660"/>
        <w:gridCol w:w="685"/>
        <w:gridCol w:w="723"/>
        <w:gridCol w:w="806"/>
        <w:gridCol w:w="806"/>
        <w:gridCol w:w="806"/>
        <w:gridCol w:w="1483"/>
      </w:tblGrid>
      <w:tr w:rsidR="006D770F" w:rsidRPr="006D770F" w:rsidTr="00103339">
        <w:trPr>
          <w:jc w:val="center"/>
        </w:trPr>
        <w:tc>
          <w:tcPr>
            <w:tcW w:w="1513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87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4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83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Экв.уровень</w:t>
            </w:r>
            <w:proofErr w:type="spellEnd"/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звука, </w:t>
            </w:r>
            <w:proofErr w:type="spellStart"/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</w:tr>
      <w:tr w:rsidR="006D770F" w:rsidRPr="006D770F" w:rsidTr="00103339">
        <w:trPr>
          <w:jc w:val="center"/>
        </w:trPr>
        <w:tc>
          <w:tcPr>
            <w:tcW w:w="1513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Уровень шума,  дБ</w:t>
            </w:r>
          </w:p>
        </w:tc>
        <w:tc>
          <w:tcPr>
            <w:tcW w:w="87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</w:tbl>
    <w:p w:rsidR="006D770F" w:rsidRPr="006D770F" w:rsidRDefault="006D770F" w:rsidP="006D770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ab/>
        <w:t xml:space="preserve">Рабочие подвергаются воздействию шума в течение всей смены. Мероприятия по борьбе с шумом не предусмотрены. </w:t>
      </w:r>
    </w:p>
    <w:p w:rsidR="006D770F" w:rsidRPr="006D770F" w:rsidRDefault="006D770F" w:rsidP="006D77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70F" w:rsidRPr="006D770F" w:rsidRDefault="006D770F" w:rsidP="006D77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>Оцените спектральную характеристику шума и его эквивалентный уровень.</w:t>
      </w:r>
    </w:p>
    <w:p w:rsidR="006D770F" w:rsidRPr="006D770F" w:rsidRDefault="006D770F" w:rsidP="006D77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6D770F" w:rsidRPr="006D770F" w:rsidRDefault="006D770F" w:rsidP="006D77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6D770F" w:rsidRPr="006D770F" w:rsidRDefault="006D770F" w:rsidP="006D770F">
      <w:pPr>
        <w:spacing w:before="2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70F" w:rsidRDefault="006D7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770F" w:rsidRPr="006D770F" w:rsidRDefault="006D770F" w:rsidP="006D770F">
      <w:pPr>
        <w:spacing w:before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6D770F" w:rsidRPr="006D770F" w:rsidRDefault="006D770F" w:rsidP="006D77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70F" w:rsidRPr="006D770F" w:rsidRDefault="006D770F" w:rsidP="006D770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ab/>
        <w:t>В токарном цехе размещены автоматно-револьверные и токарные станки, работа которых является источником интенсивного шума. Результаты измерения шума представлены в таблице.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9"/>
        <w:gridCol w:w="708"/>
        <w:gridCol w:w="709"/>
        <w:gridCol w:w="851"/>
        <w:gridCol w:w="850"/>
        <w:gridCol w:w="1701"/>
      </w:tblGrid>
      <w:tr w:rsidR="006D770F" w:rsidRPr="006D770F" w:rsidTr="006D770F">
        <w:trPr>
          <w:jc w:val="center"/>
        </w:trPr>
        <w:tc>
          <w:tcPr>
            <w:tcW w:w="2235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708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701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Экв.уровень</w:t>
            </w:r>
            <w:proofErr w:type="spellEnd"/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звука, </w:t>
            </w:r>
            <w:proofErr w:type="spellStart"/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</w:tr>
      <w:tr w:rsidR="006D770F" w:rsidRPr="006D770F" w:rsidTr="006D770F">
        <w:trPr>
          <w:jc w:val="center"/>
        </w:trPr>
        <w:tc>
          <w:tcPr>
            <w:tcW w:w="2235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Уровень шума,  дБ</w:t>
            </w:r>
          </w:p>
        </w:tc>
        <w:tc>
          <w:tcPr>
            <w:tcW w:w="708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6D770F" w:rsidRPr="006D770F" w:rsidRDefault="006D770F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70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</w:tbl>
    <w:p w:rsidR="006D770F" w:rsidRPr="006D770F" w:rsidRDefault="006D770F" w:rsidP="006D770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ab/>
        <w:t xml:space="preserve">Рабочие подвергаются воздействию шума в течение всей смены. Мероприятия по борьбе с шумом не предусмотрены. Труд рабочих относится ко 2 классу по тяжести и к 1 классу по напряжённости. </w:t>
      </w:r>
    </w:p>
    <w:p w:rsidR="006D770F" w:rsidRPr="006D770F" w:rsidRDefault="006D770F" w:rsidP="006D77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70F" w:rsidRPr="006D770F" w:rsidRDefault="006D770F" w:rsidP="006D77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>Оцените спектральную характеристику шума и его эквивалентный уровень.</w:t>
      </w:r>
    </w:p>
    <w:p w:rsidR="006D770F" w:rsidRPr="006D770F" w:rsidRDefault="006D770F" w:rsidP="006D77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6D770F" w:rsidRPr="006D770F" w:rsidRDefault="006D770F" w:rsidP="006D77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70F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3568DB" w:rsidRDefault="00356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68DB" w:rsidRPr="003568DB" w:rsidRDefault="003568DB" w:rsidP="003568D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3568DB" w:rsidRPr="003568DB" w:rsidRDefault="003568DB" w:rsidP="003568D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tab/>
        <w:t>При исследовании условий труда в металлообрабатывающем цехе получены следующие данные. Результаты измерений шума на основных рабочих местах: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738"/>
        <w:gridCol w:w="692"/>
        <w:gridCol w:w="740"/>
        <w:gridCol w:w="741"/>
        <w:gridCol w:w="740"/>
        <w:gridCol w:w="696"/>
        <w:gridCol w:w="800"/>
        <w:gridCol w:w="800"/>
        <w:gridCol w:w="800"/>
        <w:gridCol w:w="1483"/>
      </w:tblGrid>
      <w:tr w:rsidR="003568DB" w:rsidRPr="003568DB" w:rsidTr="00103339">
        <w:trPr>
          <w:jc w:val="center"/>
        </w:trPr>
        <w:tc>
          <w:tcPr>
            <w:tcW w:w="1513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807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83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Экв.уровень</w:t>
            </w:r>
            <w:proofErr w:type="spellEnd"/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звука, </w:t>
            </w:r>
            <w:proofErr w:type="spellStart"/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</w:tr>
      <w:tr w:rsidR="003568DB" w:rsidRPr="003568DB" w:rsidTr="00103339">
        <w:trPr>
          <w:jc w:val="center"/>
        </w:trPr>
        <w:tc>
          <w:tcPr>
            <w:tcW w:w="1513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Уровень шума,  дБ</w:t>
            </w:r>
          </w:p>
        </w:tc>
        <w:tc>
          <w:tcPr>
            <w:tcW w:w="807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7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vAlign w:val="center"/>
          </w:tcPr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8DB" w:rsidRPr="003568DB" w:rsidRDefault="003568DB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D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</w:tbl>
    <w:p w:rsidR="003568DB" w:rsidRPr="003568DB" w:rsidRDefault="003568DB" w:rsidP="003568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tab/>
      </w:r>
    </w:p>
    <w:p w:rsidR="003568DB" w:rsidRPr="003568DB" w:rsidRDefault="003568DB" w:rsidP="003568D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t>Рабочие подвергаются воздействию шума в течение всей смены. Мероприятия по борьбе с шумом не предусмотрены.</w:t>
      </w:r>
    </w:p>
    <w:p w:rsidR="003568DB" w:rsidRPr="003568DB" w:rsidRDefault="003568DB" w:rsidP="003568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8DB" w:rsidRPr="003568DB" w:rsidRDefault="003568DB" w:rsidP="003568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3568DB" w:rsidRPr="003568DB" w:rsidRDefault="003568DB" w:rsidP="003568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3568DB" w:rsidRPr="003568DB" w:rsidRDefault="003568DB" w:rsidP="003568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DB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8B4118" w:rsidRDefault="008B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4118" w:rsidRPr="008B4118" w:rsidRDefault="008B4118" w:rsidP="008B41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1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8B4118" w:rsidRPr="008B4118" w:rsidRDefault="008B4118" w:rsidP="008B411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118">
        <w:rPr>
          <w:rFonts w:ascii="Times New Roman" w:eastAsia="Calibri" w:hAnsi="Times New Roman" w:cs="Times New Roman"/>
          <w:sz w:val="24"/>
          <w:szCs w:val="24"/>
        </w:rPr>
        <w:tab/>
        <w:t>В токарном цехе размещены автоматно-револьверные и токарные станки, работа которых является источником интенсивного шума. Результаты измерения шума представлены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677"/>
        <w:gridCol w:w="660"/>
        <w:gridCol w:w="666"/>
        <w:gridCol w:w="713"/>
        <w:gridCol w:w="714"/>
        <w:gridCol w:w="713"/>
        <w:gridCol w:w="774"/>
        <w:gridCol w:w="713"/>
        <w:gridCol w:w="783"/>
        <w:gridCol w:w="1483"/>
      </w:tblGrid>
      <w:tr w:rsidR="008B4118" w:rsidRPr="008B4118" w:rsidTr="00103339">
        <w:trPr>
          <w:jc w:val="center"/>
        </w:trPr>
        <w:tc>
          <w:tcPr>
            <w:tcW w:w="2228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715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9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1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2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1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29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64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83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Экв.уровень</w:t>
            </w:r>
            <w:proofErr w:type="spellEnd"/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звука, </w:t>
            </w:r>
            <w:proofErr w:type="spellStart"/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</w:tr>
      <w:tr w:rsidR="008B4118" w:rsidRPr="008B4118" w:rsidTr="00103339">
        <w:trPr>
          <w:jc w:val="center"/>
        </w:trPr>
        <w:tc>
          <w:tcPr>
            <w:tcW w:w="2228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шума,  дБ</w:t>
            </w:r>
          </w:p>
        </w:tc>
        <w:tc>
          <w:tcPr>
            <w:tcW w:w="715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9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1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2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1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6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9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4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vAlign w:val="center"/>
          </w:tcPr>
          <w:p w:rsidR="008B4118" w:rsidRPr="008B4118" w:rsidRDefault="008B4118" w:rsidP="0010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</w:tbl>
    <w:p w:rsidR="008B4118" w:rsidRPr="008B4118" w:rsidRDefault="008B4118" w:rsidP="008B411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118">
        <w:rPr>
          <w:rFonts w:ascii="Times New Roman" w:eastAsia="Calibri" w:hAnsi="Times New Roman" w:cs="Times New Roman"/>
          <w:sz w:val="24"/>
          <w:szCs w:val="24"/>
        </w:rPr>
        <w:t xml:space="preserve">Рабочие подвергаются воздействию шума в течение всей смены. Мероприятия по борьбе с шумом не предусмотрены. Труд рабочих относится ко 2 классу по тяжести и к 1 классу по напряжённости. </w:t>
      </w:r>
    </w:p>
    <w:p w:rsidR="008B4118" w:rsidRPr="008B4118" w:rsidRDefault="008B4118" w:rsidP="008B411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118" w:rsidRPr="008B4118" w:rsidRDefault="008B4118" w:rsidP="008B4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118">
        <w:rPr>
          <w:rFonts w:ascii="Times New Roman" w:eastAsia="Calibri" w:hAnsi="Times New Roman" w:cs="Times New Roman"/>
          <w:sz w:val="24"/>
          <w:szCs w:val="24"/>
        </w:rPr>
        <w:t>Оцените спектральную характеристику шума и его эквивалентный уровень.</w:t>
      </w:r>
    </w:p>
    <w:p w:rsidR="008B4118" w:rsidRPr="008B4118" w:rsidRDefault="008B4118" w:rsidP="008B4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118">
        <w:rPr>
          <w:rFonts w:ascii="Times New Roman" w:eastAsia="Calibri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8B4118" w:rsidRPr="008B4118" w:rsidRDefault="008B4118" w:rsidP="008B41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118">
        <w:rPr>
          <w:rFonts w:ascii="Times New Roman" w:eastAsia="Calibri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8B4118" w:rsidRPr="008B4118" w:rsidRDefault="008B4118" w:rsidP="008B41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118" w:rsidRPr="008B4118" w:rsidRDefault="008B4118" w:rsidP="008B41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A4C" w:rsidRDefault="007F7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7F7A4C" w:rsidRPr="00E5539D" w:rsidTr="00292D83">
        <w:tc>
          <w:tcPr>
            <w:tcW w:w="9037" w:type="dxa"/>
            <w:vAlign w:val="center"/>
          </w:tcPr>
          <w:p w:rsidR="00292D83" w:rsidRDefault="00292D83" w:rsidP="00292D83">
            <w:pPr>
              <w:ind w:firstLine="3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</w:t>
            </w:r>
          </w:p>
          <w:p w:rsidR="007F7A4C" w:rsidRPr="005B7D2B" w:rsidRDefault="007F7A4C" w:rsidP="0010333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 xml:space="preserve">В крутильном цехе электромоторного завода, где производится скрутка различного числа проволок в токопроводящую жилу, размещено 49 крутильных машин различных марок. Стены цеха цементные, потолок железобетонный, пол из металлических плит. </w:t>
            </w:r>
          </w:p>
          <w:p w:rsidR="007F7A4C" w:rsidRPr="00853332" w:rsidRDefault="007F7A4C" w:rsidP="0010333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шума: вращение люлек с металлическими катушками, роторов машин, сбрасывание катушек с проводом на пол. Работающее оборудование создает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>постоянный шум. Длительность воздействия шума на рабочих составляет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 xml:space="preserve">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85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скрутчика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тяжести трудового процесса относится к средней физической нагрузке, по напряжённости трудового процесса  к напряжённости средней степени.</w:t>
            </w:r>
          </w:p>
          <w:p w:rsidR="007F7A4C" w:rsidRDefault="007F7A4C" w:rsidP="0010333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представлены данные измерения шума на рабочем месте </w:t>
            </w:r>
            <w:proofErr w:type="spellStart"/>
            <w:r w:rsidRPr="005B7D2B">
              <w:rPr>
                <w:rFonts w:ascii="Times New Roman" w:hAnsi="Times New Roman" w:cs="Times New Roman"/>
                <w:sz w:val="24"/>
                <w:szCs w:val="24"/>
              </w:rPr>
              <w:t>скрутчика</w:t>
            </w:r>
            <w:proofErr w:type="spellEnd"/>
            <w:r w:rsidRPr="005B7D2B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 (уровни звукового давле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среднее из трёх измерений (</w:t>
            </w:r>
            <w:r w:rsidRPr="005B7D2B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эквивалентный уровень звука,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5B7D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619"/>
              <w:gridCol w:w="576"/>
              <w:gridCol w:w="576"/>
              <w:gridCol w:w="650"/>
              <w:gridCol w:w="704"/>
              <w:gridCol w:w="704"/>
              <w:gridCol w:w="704"/>
              <w:gridCol w:w="796"/>
              <w:gridCol w:w="2820"/>
            </w:tblGrid>
            <w:tr w:rsidR="007F7A4C" w:rsidTr="00103339">
              <w:tc>
                <w:tcPr>
                  <w:tcW w:w="6204" w:type="dxa"/>
                  <w:gridSpan w:val="9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Октавные полосы со среднегеометрическими частотами</w:t>
                  </w:r>
                </w:p>
              </w:tc>
              <w:tc>
                <w:tcPr>
                  <w:tcW w:w="3367" w:type="dxa"/>
                  <w:vMerge w:val="restart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Эквивалентный уровень звука,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</w:tr>
            <w:tr w:rsidR="007F7A4C" w:rsidTr="00103339">
              <w:tc>
                <w:tcPr>
                  <w:tcW w:w="675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709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76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576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91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08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851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3367" w:type="dxa"/>
                  <w:vMerge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A4C" w:rsidTr="00103339">
              <w:tc>
                <w:tcPr>
                  <w:tcW w:w="675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709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576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76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91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09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708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09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51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367" w:type="dxa"/>
                </w:tcPr>
                <w:p w:rsidR="007F7A4C" w:rsidRDefault="007F7A4C" w:rsidP="00103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7F7A4C" w:rsidRDefault="007F7A4C" w:rsidP="00103339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4C" w:rsidRPr="005B7D2B" w:rsidRDefault="007F7A4C" w:rsidP="00103339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медицинском осмотре 45 рабочих, имеющих стаж работы более 10 лет, обнаружено следующее: рабочие предъявляют жалобы на головную боль, головокружение, утомляемость и слабость, раздражительность. При объективном обследовании у 69% рабочих была установлена вегето-сосудистая дисфункция на фоне астенических реакций (тремор век и мелкий тремор пальцев вытянутых рук, легкая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гипалгезия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розовый стойкий дермографизм). При аудиометрическом исследовании у двух рабочих со стажем работы 15 лет обнаружен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кохлеарный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неврит. </w:t>
            </w:r>
          </w:p>
          <w:p w:rsidR="007F7A4C" w:rsidRDefault="007F7A4C" w:rsidP="00103339">
            <w:pPr>
              <w:ind w:right="3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F7A4C" w:rsidRPr="00E5539D" w:rsidRDefault="007F7A4C" w:rsidP="00103339">
            <w:pPr>
              <w:ind w:left="268" w:right="3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A4C" w:rsidRPr="00D167DA" w:rsidTr="00292D83">
        <w:tc>
          <w:tcPr>
            <w:tcW w:w="9037" w:type="dxa"/>
            <w:vAlign w:val="center"/>
          </w:tcPr>
          <w:p w:rsidR="007F7A4C" w:rsidRPr="00D167DA" w:rsidRDefault="007F7A4C" w:rsidP="00103339">
            <w:pPr>
              <w:ind w:left="268" w:righ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7F7A4C" w:rsidRPr="00E5539D" w:rsidTr="00292D83">
        <w:tc>
          <w:tcPr>
            <w:tcW w:w="9037" w:type="dxa"/>
            <w:vAlign w:val="center"/>
          </w:tcPr>
          <w:p w:rsidR="007F7A4C" w:rsidRPr="00E5539D" w:rsidRDefault="007F7A4C" w:rsidP="0010333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539D">
              <w:rPr>
                <w:rFonts w:ascii="Times New Roman" w:hAnsi="Times New Roman" w:cs="Times New Roman"/>
                <w:sz w:val="24"/>
                <w:szCs w:val="24"/>
              </w:rPr>
              <w:t>Оцените условия труда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A4C" w:rsidRPr="00E5539D" w:rsidTr="00292D83">
        <w:tc>
          <w:tcPr>
            <w:tcW w:w="9037" w:type="dxa"/>
            <w:vAlign w:val="center"/>
          </w:tcPr>
          <w:p w:rsidR="007F7A4C" w:rsidRPr="00E5539D" w:rsidRDefault="007F7A4C" w:rsidP="0010333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результаты периодического медицинского осмотра рабочих. </w:t>
            </w:r>
            <w:r w:rsidRPr="00E5539D">
              <w:rPr>
                <w:rFonts w:ascii="Times New Roman" w:hAnsi="Times New Roman" w:cs="Times New Roman"/>
                <w:sz w:val="24"/>
                <w:szCs w:val="24"/>
              </w:rPr>
              <w:t>Какие заболевания, в том числе профессиональные, могут развиться у работников данной профессии?</w:t>
            </w:r>
          </w:p>
        </w:tc>
      </w:tr>
      <w:tr w:rsidR="007F7A4C" w:rsidRPr="00E5539D" w:rsidTr="00292D83">
        <w:tc>
          <w:tcPr>
            <w:tcW w:w="9037" w:type="dxa"/>
            <w:vAlign w:val="center"/>
          </w:tcPr>
          <w:p w:rsidR="007F7A4C" w:rsidRPr="00E5539D" w:rsidRDefault="007F7A4C" w:rsidP="0010333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Укажите нормативную документацию, регулирующую условия труда и медицинское обслуживание рабочих данного предприятия.</w:t>
            </w:r>
          </w:p>
        </w:tc>
      </w:tr>
      <w:tr w:rsidR="007F7A4C" w:rsidRPr="00CF46D1" w:rsidTr="00292D83">
        <w:tc>
          <w:tcPr>
            <w:tcW w:w="9037" w:type="dxa"/>
          </w:tcPr>
          <w:p w:rsidR="007F7A4C" w:rsidRPr="00CF46D1" w:rsidRDefault="007F7A4C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1">
              <w:rPr>
                <w:rFonts w:ascii="Times New Roman" w:hAnsi="Times New Roman" w:cs="Times New Roman"/>
                <w:sz w:val="24"/>
                <w:szCs w:val="24"/>
              </w:rPr>
              <w:t>Определите меры административной ответственности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F46D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к юридической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A4C" w:rsidTr="00292D83">
        <w:tc>
          <w:tcPr>
            <w:tcW w:w="9037" w:type="dxa"/>
          </w:tcPr>
          <w:p w:rsidR="007F7A4C" w:rsidRDefault="007F7A4C" w:rsidP="00103339">
            <w:pPr>
              <w:jc w:val="both"/>
              <w:rPr>
                <w:sz w:val="28"/>
                <w:szCs w:val="28"/>
              </w:rPr>
            </w:pPr>
            <w:r w:rsidRPr="00E5539D">
              <w:rPr>
                <w:rFonts w:ascii="Times New Roman" w:hAnsi="Times New Roman" w:cs="Times New Roman"/>
                <w:sz w:val="24"/>
                <w:szCs w:val="24"/>
              </w:rPr>
              <w:t>Предложите профилактические мероприятия для минимизации воздействия вредных условий труда.</w:t>
            </w:r>
          </w:p>
        </w:tc>
      </w:tr>
    </w:tbl>
    <w:p w:rsidR="002952C8" w:rsidRPr="003568DB" w:rsidRDefault="002952C8">
      <w:pPr>
        <w:rPr>
          <w:rFonts w:ascii="Times New Roman" w:hAnsi="Times New Roman" w:cs="Times New Roman"/>
          <w:sz w:val="24"/>
          <w:szCs w:val="24"/>
        </w:rPr>
      </w:pPr>
    </w:p>
    <w:sectPr w:rsidR="002952C8" w:rsidRPr="003568DB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8C0"/>
    <w:multiLevelType w:val="hybridMultilevel"/>
    <w:tmpl w:val="0AD4E55A"/>
    <w:lvl w:ilvl="0" w:tplc="E1C02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CE6472"/>
    <w:multiLevelType w:val="hybridMultilevel"/>
    <w:tmpl w:val="8CAC3AAC"/>
    <w:lvl w:ilvl="0" w:tplc="663ED7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EEB5B1A"/>
    <w:multiLevelType w:val="hybridMultilevel"/>
    <w:tmpl w:val="F37A236C"/>
    <w:lvl w:ilvl="0" w:tplc="8B34D6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4976026"/>
    <w:multiLevelType w:val="hybridMultilevel"/>
    <w:tmpl w:val="03B24012"/>
    <w:lvl w:ilvl="0" w:tplc="6598EA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496C93"/>
    <w:multiLevelType w:val="hybridMultilevel"/>
    <w:tmpl w:val="3252CC7C"/>
    <w:lvl w:ilvl="0" w:tplc="D03051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E7D7621"/>
    <w:multiLevelType w:val="hybridMultilevel"/>
    <w:tmpl w:val="94ECB894"/>
    <w:lvl w:ilvl="0" w:tplc="BE4AA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40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D83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8DB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360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0F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4C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118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240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1B3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88F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04DAF-33E0-4E7E-9E44-D9FDF29F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60240"/>
    <w:rPr>
      <w:rFonts w:ascii="Century Schoolbook" w:hAnsi="Century Schoolbook" w:cs="Century Schoolbook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960240"/>
    <w:pPr>
      <w:shd w:val="clear" w:color="auto" w:fill="FFFFFF"/>
      <w:spacing w:before="60" w:after="0" w:line="339" w:lineRule="exact"/>
      <w:ind w:hanging="460"/>
      <w:jc w:val="both"/>
    </w:pPr>
    <w:rPr>
      <w:rFonts w:ascii="Century Schoolbook" w:hAnsi="Century Schoolbook" w:cs="Century Schoolbook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960240"/>
  </w:style>
  <w:style w:type="table" w:styleId="a5">
    <w:name w:val="Table Grid"/>
    <w:basedOn w:val="a1"/>
    <w:uiPriority w:val="59"/>
    <w:rsid w:val="0096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602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6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Терехова Елена Алексеевна</cp:lastModifiedBy>
  <cp:revision>2</cp:revision>
  <dcterms:created xsi:type="dcterms:W3CDTF">2022-02-09T07:11:00Z</dcterms:created>
  <dcterms:modified xsi:type="dcterms:W3CDTF">2022-02-09T07:11:00Z</dcterms:modified>
</cp:coreProperties>
</file>