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F" w:rsidRDefault="00805C6F" w:rsidP="00805C6F">
      <w:pPr>
        <w:pStyle w:val="1"/>
        <w:rPr>
          <w:sz w:val="24"/>
        </w:rPr>
      </w:pPr>
      <w:r>
        <w:rPr>
          <w:sz w:val="24"/>
        </w:rPr>
        <w:t xml:space="preserve">ЗАДАЧА   </w:t>
      </w:r>
    </w:p>
    <w:p w:rsidR="00805C6F" w:rsidRDefault="00805C6F" w:rsidP="00805C6F"/>
    <w:p w:rsidR="00805C6F" w:rsidRDefault="00805C6F" w:rsidP="00805C6F">
      <w:pPr>
        <w:tabs>
          <w:tab w:val="left" w:pos="567"/>
        </w:tabs>
        <w:jc w:val="both"/>
      </w:pPr>
      <w:r>
        <w:tab/>
        <w:t xml:space="preserve">Рабочий завода РТИ изготавливает прокладки методом прессования с одновременной их вулканизацией. Величина статической нагрузки за смену при удержании груза двумя руками составляет 70000 </w:t>
      </w:r>
      <w:proofErr w:type="spellStart"/>
      <w:r>
        <w:t>кгс</w:t>
      </w:r>
      <w:proofErr w:type="gramStart"/>
      <w:r>
        <w:t>.с</w:t>
      </w:r>
      <w:proofErr w:type="gramEnd"/>
      <w:r>
        <w:t>ек</w:t>
      </w:r>
      <w:proofErr w:type="spellEnd"/>
      <w:r>
        <w:t>. Рабочий совершает за одну смену 128 наклонов корпуса и периодически, до 50% времени смены, находится в неудобной рабочей позе. Остальные показатели тяжести трудового процесса относятся к 1 или 2 классам условий труда (лёгкая и средняя физическая нагрузка).</w:t>
      </w:r>
    </w:p>
    <w:p w:rsidR="00805C6F" w:rsidRDefault="00805C6F" w:rsidP="00805C6F">
      <w:pPr>
        <w:jc w:val="both"/>
      </w:pPr>
    </w:p>
    <w:p w:rsidR="00805C6F" w:rsidRDefault="00805C6F" w:rsidP="00805C6F">
      <w:pPr>
        <w:numPr>
          <w:ilvl w:val="0"/>
          <w:numId w:val="1"/>
        </w:numPr>
        <w:jc w:val="both"/>
      </w:pPr>
      <w:r>
        <w:t>Оцените тяжесть труда рабочего.</w:t>
      </w:r>
    </w:p>
    <w:p w:rsidR="00805C6F" w:rsidRDefault="00805C6F" w:rsidP="00805C6F">
      <w:pPr>
        <w:numPr>
          <w:ilvl w:val="0"/>
          <w:numId w:val="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805C6F" w:rsidRDefault="00805C6F" w:rsidP="00805C6F">
      <w:pPr>
        <w:numPr>
          <w:ilvl w:val="0"/>
          <w:numId w:val="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805C6F" w:rsidRDefault="00805C6F" w:rsidP="00805C6F">
      <w:pPr>
        <w:jc w:val="both"/>
      </w:pPr>
    </w:p>
    <w:p w:rsidR="00805C6F" w:rsidRDefault="00805C6F" w:rsidP="00805C6F">
      <w:pPr>
        <w:jc w:val="center"/>
        <w:rPr>
          <w:rStyle w:val="apple-converted-space"/>
          <w:color w:val="000000"/>
          <w:sz w:val="27"/>
          <w:szCs w:val="27"/>
          <w:u w:val="single"/>
          <w:shd w:val="clear" w:color="auto" w:fill="F7F7F7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7F7F7"/>
        </w:rPr>
        <w:t>Задача № 1.</w:t>
      </w:r>
    </w:p>
    <w:p w:rsidR="00805C6F" w:rsidRDefault="005C6A7F" w:rsidP="00805C6F">
      <w:pPr>
        <w:jc w:val="both"/>
      </w:pPr>
      <w:r>
        <w:rPr>
          <w:color w:val="000000"/>
          <w:sz w:val="27"/>
          <w:szCs w:val="27"/>
          <w:shd w:val="clear" w:color="auto" w:fill="F7F7F7"/>
        </w:rPr>
        <w:t xml:space="preserve">На восточной окраине </w:t>
      </w:r>
      <w:proofErr w:type="gramStart"/>
      <w:r>
        <w:rPr>
          <w:color w:val="000000"/>
          <w:sz w:val="27"/>
          <w:szCs w:val="27"/>
          <w:shd w:val="clear" w:color="auto" w:fill="F7F7F7"/>
        </w:rPr>
        <w:t>г</w:t>
      </w:r>
      <w:proofErr w:type="gramEnd"/>
      <w:r>
        <w:rPr>
          <w:color w:val="000000"/>
          <w:sz w:val="27"/>
          <w:szCs w:val="27"/>
          <w:shd w:val="clear" w:color="auto" w:fill="F7F7F7"/>
        </w:rPr>
        <w:t xml:space="preserve">.А. </w:t>
      </w:r>
      <w:r w:rsidR="00805C6F">
        <w:rPr>
          <w:color w:val="000000"/>
          <w:sz w:val="27"/>
          <w:szCs w:val="27"/>
          <w:shd w:val="clear" w:color="auto" w:fill="F7F7F7"/>
        </w:rPr>
        <w:t>расположен завод по производству синтетического каучука. Ранее согласованная СЗЗ составляет 1200м. После внедрения комплекса мер по уменьшению выброса вредных веществ в атмосферу загрязненность воздуха снизилась в 2 раза и не превышает ПДК. Администрация завода обратилась с просьбой сократить СЗЗ до 1000 м. в связи со строительством нового цеха.</w:t>
      </w:r>
    </w:p>
    <w:p w:rsidR="005C6A7F" w:rsidRDefault="00805C6F" w:rsidP="00805C6F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Задание: </w:t>
      </w:r>
    </w:p>
    <w:p w:rsidR="00805C6F" w:rsidRDefault="00805C6F" w:rsidP="00805C6F">
      <w:pPr>
        <w:pStyle w:val="a3"/>
        <w:shd w:val="clear" w:color="auto" w:fill="F7F7F7"/>
        <w:spacing w:line="302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1) оцените гигиеническую ситуацию и дайте обоснованный ответ администрации завода</w:t>
      </w:r>
    </w:p>
    <w:p w:rsidR="00805C6F" w:rsidRDefault="00805C6F" w:rsidP="005C6A7F">
      <w:pPr>
        <w:numPr>
          <w:ilvl w:val="0"/>
          <w:numId w:val="2"/>
        </w:numPr>
        <w:shd w:val="clear" w:color="auto" w:fill="F7F7F7"/>
        <w:tabs>
          <w:tab w:val="clear" w:pos="720"/>
          <w:tab w:val="num" w:pos="284"/>
        </w:tabs>
        <w:spacing w:before="100" w:beforeAutospacing="1" w:after="100" w:afterAutospacing="1" w:line="302" w:lineRule="atLeast"/>
        <w:ind w:hanging="72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какими приборами измеряется скорость движения воздуха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B1600C" w:rsidRDefault="00B1600C"/>
    <w:sectPr w:rsidR="00B1600C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D70"/>
    <w:multiLevelType w:val="multilevel"/>
    <w:tmpl w:val="C4D0F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52C01"/>
    <w:multiLevelType w:val="hybridMultilevel"/>
    <w:tmpl w:val="F5D47CE4"/>
    <w:lvl w:ilvl="0" w:tplc="C278F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C6F"/>
    <w:rsid w:val="005C6A7F"/>
    <w:rsid w:val="00805C6F"/>
    <w:rsid w:val="00B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C6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C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5C6F"/>
  </w:style>
  <w:style w:type="paragraph" w:styleId="a3">
    <w:name w:val="Normal (Web)"/>
    <w:basedOn w:val="a"/>
    <w:uiPriority w:val="99"/>
    <w:semiHidden/>
    <w:unhideWhenUsed/>
    <w:rsid w:val="00805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2018-03-25T19:10:00Z</dcterms:created>
  <dcterms:modified xsi:type="dcterms:W3CDTF">2018-03-25T19:23:00Z</dcterms:modified>
</cp:coreProperties>
</file>