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87" w:rsidRDefault="002A1587" w:rsidP="002A158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2A1587" w:rsidRDefault="002A1587" w:rsidP="002A158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2A1587" w:rsidRDefault="002A1587" w:rsidP="002A1587">
      <w:pPr>
        <w:jc w:val="center"/>
        <w:rPr>
          <w:sz w:val="28"/>
        </w:rPr>
      </w:pPr>
      <w:r>
        <w:rPr>
          <w:sz w:val="28"/>
        </w:rPr>
        <w:t>«Оренбургский государственный медицинский университет»</w:t>
      </w:r>
    </w:p>
    <w:p w:rsidR="002A1587" w:rsidRDefault="002A1587" w:rsidP="002A158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2A1587" w:rsidRDefault="002A1587" w:rsidP="002A1587">
      <w:pPr>
        <w:rPr>
          <w:b/>
          <w:color w:val="000000"/>
          <w:sz w:val="28"/>
          <w:szCs w:val="28"/>
        </w:rPr>
      </w:pPr>
    </w:p>
    <w:p w:rsidR="002A1587" w:rsidRDefault="002A1587" w:rsidP="002A1587">
      <w:pPr>
        <w:rPr>
          <w:b/>
          <w:color w:val="000000"/>
          <w:sz w:val="28"/>
          <w:szCs w:val="28"/>
        </w:rPr>
      </w:pPr>
    </w:p>
    <w:p w:rsidR="002A1587" w:rsidRDefault="002A1587" w:rsidP="002A1587">
      <w:pPr>
        <w:rPr>
          <w:b/>
          <w:color w:val="000000"/>
          <w:sz w:val="28"/>
          <w:szCs w:val="28"/>
          <w:highlight w:val="yellow"/>
        </w:rPr>
      </w:pPr>
    </w:p>
    <w:p w:rsidR="002A1587" w:rsidRDefault="002A1587" w:rsidP="002A1587">
      <w:pPr>
        <w:rPr>
          <w:b/>
          <w:color w:val="000000"/>
          <w:sz w:val="28"/>
          <w:szCs w:val="28"/>
          <w:highlight w:val="yellow"/>
        </w:rPr>
      </w:pPr>
    </w:p>
    <w:p w:rsidR="002A1587" w:rsidRDefault="002A1587" w:rsidP="002A1587">
      <w:pPr>
        <w:rPr>
          <w:b/>
          <w:color w:val="000000"/>
          <w:sz w:val="28"/>
          <w:szCs w:val="28"/>
          <w:highlight w:val="yellow"/>
        </w:rPr>
      </w:pPr>
    </w:p>
    <w:p w:rsidR="002A1587" w:rsidRDefault="002A1587" w:rsidP="002A1587">
      <w:pPr>
        <w:rPr>
          <w:b/>
          <w:color w:val="000000"/>
          <w:sz w:val="28"/>
          <w:szCs w:val="28"/>
          <w:highlight w:val="yellow"/>
        </w:rPr>
      </w:pPr>
    </w:p>
    <w:p w:rsidR="002A1587" w:rsidRDefault="002A1587" w:rsidP="002A1587">
      <w:pPr>
        <w:rPr>
          <w:b/>
          <w:color w:val="000000"/>
          <w:sz w:val="28"/>
          <w:szCs w:val="28"/>
          <w:highlight w:val="yellow"/>
        </w:rPr>
      </w:pPr>
    </w:p>
    <w:p w:rsidR="002A1587" w:rsidRDefault="002A1587" w:rsidP="002A1587">
      <w:pPr>
        <w:rPr>
          <w:b/>
          <w:color w:val="000000"/>
          <w:sz w:val="28"/>
          <w:szCs w:val="28"/>
          <w:highlight w:val="yellow"/>
        </w:rPr>
      </w:pPr>
    </w:p>
    <w:p w:rsidR="002A1587" w:rsidRDefault="002A1587" w:rsidP="002A1587">
      <w:pPr>
        <w:rPr>
          <w:b/>
          <w:color w:val="000000"/>
          <w:sz w:val="28"/>
          <w:szCs w:val="28"/>
        </w:rPr>
      </w:pPr>
    </w:p>
    <w:p w:rsidR="002A1587" w:rsidRDefault="002A1587" w:rsidP="002A158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ФОНД ОЦЕНОЧНЫХ СРЕДСТВ </w:t>
      </w:r>
    </w:p>
    <w:p w:rsidR="002A1587" w:rsidRDefault="002A1587" w:rsidP="002A1587">
      <w:pPr>
        <w:jc w:val="center"/>
        <w:rPr>
          <w:b/>
          <w:color w:val="000000"/>
          <w:sz w:val="28"/>
          <w:szCs w:val="28"/>
        </w:rPr>
      </w:pPr>
    </w:p>
    <w:p w:rsidR="002A1587" w:rsidRDefault="002A1587" w:rsidP="002A158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ПРОВЕДЕНИЯ ТЕКУЩЕГО </w:t>
      </w:r>
    </w:p>
    <w:p w:rsidR="002A1587" w:rsidRDefault="002A1587" w:rsidP="002A158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2A1587" w:rsidRDefault="002A1587" w:rsidP="002A158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ОБУЧАЮЩИХСЯ ПО ДИСЦИПЛИНЕ</w:t>
      </w:r>
    </w:p>
    <w:p w:rsidR="002A1587" w:rsidRDefault="002A1587" w:rsidP="002A1587">
      <w:pPr>
        <w:jc w:val="center"/>
        <w:rPr>
          <w:sz w:val="28"/>
        </w:rPr>
      </w:pPr>
    </w:p>
    <w:p w:rsidR="00C515D1" w:rsidRPr="00DD0370" w:rsidRDefault="00C515D1" w:rsidP="00C515D1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DD0370">
        <w:rPr>
          <w:b/>
          <w:bCs/>
          <w:sz w:val="27"/>
          <w:szCs w:val="27"/>
        </w:rPr>
        <w:t>Госсанэпиднадзор за учреждениями для детей и подростков</w:t>
      </w:r>
    </w:p>
    <w:p w:rsidR="002A1587" w:rsidRPr="00A164C4" w:rsidRDefault="002A1587" w:rsidP="002A1587">
      <w:pPr>
        <w:jc w:val="center"/>
        <w:rPr>
          <w:caps/>
          <w:color w:val="000000"/>
        </w:rPr>
      </w:pPr>
      <w:r w:rsidRPr="00A164C4">
        <w:rPr>
          <w:color w:val="000000"/>
        </w:rPr>
        <w:t>по специальности</w:t>
      </w:r>
    </w:p>
    <w:p w:rsidR="002A1587" w:rsidRPr="00A164C4" w:rsidRDefault="002A1587" w:rsidP="002A1587">
      <w:pPr>
        <w:jc w:val="center"/>
        <w:rPr>
          <w:i/>
          <w:caps/>
          <w:color w:val="000000"/>
        </w:rPr>
      </w:pPr>
      <w:r>
        <w:rPr>
          <w:i/>
        </w:rPr>
        <w:t>32.05.01</w:t>
      </w:r>
      <w:r w:rsidRPr="00A164C4">
        <w:rPr>
          <w:i/>
        </w:rPr>
        <w:t xml:space="preserve"> </w:t>
      </w:r>
      <w:r>
        <w:rPr>
          <w:i/>
        </w:rPr>
        <w:t>–</w:t>
      </w:r>
      <w:r w:rsidRPr="00A164C4">
        <w:rPr>
          <w:i/>
        </w:rPr>
        <w:t xml:space="preserve"> </w:t>
      </w:r>
      <w:r>
        <w:rPr>
          <w:i/>
        </w:rPr>
        <w:t>Медико-профилактическое дело</w:t>
      </w:r>
    </w:p>
    <w:p w:rsidR="002A1587" w:rsidRDefault="002A1587" w:rsidP="002A1587">
      <w:pPr>
        <w:ind w:firstLine="709"/>
        <w:jc w:val="both"/>
        <w:rPr>
          <w:color w:val="000000"/>
          <w:sz w:val="28"/>
          <w:szCs w:val="28"/>
        </w:rPr>
      </w:pPr>
    </w:p>
    <w:p w:rsidR="002A1587" w:rsidRDefault="002A1587" w:rsidP="002A158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A1587" w:rsidRDefault="002A1587" w:rsidP="002A158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A1587" w:rsidRDefault="002A1587" w:rsidP="002A158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A1587" w:rsidRDefault="002A1587" w:rsidP="002A158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A1587" w:rsidRDefault="002A1587" w:rsidP="002A158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A1587" w:rsidRDefault="002A1587" w:rsidP="002A158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A1587" w:rsidRDefault="002A1587" w:rsidP="002A158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A1587" w:rsidRDefault="002A1587" w:rsidP="002A158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A1587" w:rsidRDefault="002A1587" w:rsidP="002A158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A1587" w:rsidRDefault="002A1587" w:rsidP="002A1587">
      <w:pPr>
        <w:jc w:val="right"/>
        <w:rPr>
          <w:color w:val="000000"/>
          <w:sz w:val="28"/>
          <w:szCs w:val="28"/>
          <w:highlight w:val="yellow"/>
        </w:rPr>
      </w:pPr>
    </w:p>
    <w:p w:rsidR="002A1587" w:rsidRDefault="002A1587" w:rsidP="002A1587">
      <w:pPr>
        <w:ind w:firstLine="709"/>
        <w:jc w:val="both"/>
        <w:rPr>
          <w:color w:val="000000"/>
        </w:rPr>
      </w:pPr>
    </w:p>
    <w:p w:rsidR="002A1587" w:rsidRDefault="002A1587" w:rsidP="002A1587">
      <w:pPr>
        <w:ind w:firstLine="709"/>
        <w:jc w:val="both"/>
        <w:rPr>
          <w:color w:val="000000"/>
        </w:rPr>
      </w:pPr>
    </w:p>
    <w:p w:rsidR="002A1587" w:rsidRPr="00A164C4" w:rsidRDefault="002A1587" w:rsidP="002A1587">
      <w:pPr>
        <w:ind w:firstLine="709"/>
        <w:jc w:val="both"/>
        <w:rPr>
          <w:color w:val="000000"/>
        </w:rPr>
      </w:pPr>
      <w:r w:rsidRPr="00A164C4"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>
        <w:rPr>
          <w:i/>
        </w:rPr>
        <w:t>32.05.01 – Медико-профилактическое дело,</w:t>
      </w:r>
      <w:r w:rsidRPr="00A164C4">
        <w:rPr>
          <w:i/>
        </w:rPr>
        <w:t xml:space="preserve"> </w:t>
      </w:r>
      <w:r w:rsidRPr="00A164C4">
        <w:t>ут</w:t>
      </w:r>
      <w:r w:rsidRPr="00A164C4">
        <w:rPr>
          <w:color w:val="000000"/>
        </w:rPr>
        <w:t xml:space="preserve">вержденной ученым советом ФГБОУ ВО </w:t>
      </w:r>
      <w:proofErr w:type="spellStart"/>
      <w:r w:rsidRPr="00A164C4">
        <w:rPr>
          <w:color w:val="000000"/>
        </w:rPr>
        <w:t>ОрГМУ</w:t>
      </w:r>
      <w:proofErr w:type="spellEnd"/>
      <w:r w:rsidRPr="00A164C4">
        <w:rPr>
          <w:color w:val="000000"/>
        </w:rPr>
        <w:t xml:space="preserve"> Минздрава России</w:t>
      </w:r>
    </w:p>
    <w:p w:rsidR="002A1587" w:rsidRPr="00A164C4" w:rsidRDefault="002A1587" w:rsidP="002A1587">
      <w:pPr>
        <w:ind w:firstLine="709"/>
        <w:jc w:val="both"/>
        <w:rPr>
          <w:color w:val="000000"/>
        </w:rPr>
      </w:pPr>
    </w:p>
    <w:p w:rsidR="002A1587" w:rsidRDefault="002A1587" w:rsidP="002A1587">
      <w:pPr>
        <w:ind w:firstLine="709"/>
        <w:jc w:val="center"/>
        <w:rPr>
          <w:color w:val="000000"/>
        </w:rPr>
      </w:pPr>
    </w:p>
    <w:p w:rsidR="002A1587" w:rsidRDefault="002A1587" w:rsidP="002A1587">
      <w:pPr>
        <w:ind w:firstLine="709"/>
        <w:jc w:val="center"/>
      </w:pPr>
    </w:p>
    <w:p w:rsidR="002A1587" w:rsidRDefault="002A1587" w:rsidP="002A1587">
      <w:pPr>
        <w:ind w:firstLine="709"/>
        <w:jc w:val="center"/>
      </w:pPr>
    </w:p>
    <w:p w:rsidR="002A1587" w:rsidRDefault="002A1587" w:rsidP="002A158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:rsidR="002A1587" w:rsidRDefault="002A1587" w:rsidP="002A1587">
      <w:pPr>
        <w:ind w:firstLine="709"/>
        <w:jc w:val="center"/>
        <w:rPr>
          <w:color w:val="000000"/>
        </w:rPr>
      </w:pPr>
    </w:p>
    <w:p w:rsidR="002A1587" w:rsidRDefault="002A1587" w:rsidP="002A1587">
      <w:pPr>
        <w:ind w:firstLine="709"/>
        <w:jc w:val="center"/>
        <w:rPr>
          <w:color w:val="000000"/>
        </w:rPr>
      </w:pPr>
    </w:p>
    <w:p w:rsidR="002A1587" w:rsidRDefault="002A1587" w:rsidP="002A1587">
      <w:pPr>
        <w:pStyle w:val="a3"/>
        <w:numPr>
          <w:ilvl w:val="0"/>
          <w:numId w:val="1"/>
        </w:numPr>
        <w:spacing w:after="160" w:line="256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2A1587" w:rsidRDefault="002A1587" w:rsidP="002A1587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2A1587" w:rsidRDefault="002A1587" w:rsidP="002A1587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зачета.                                                                           </w:t>
      </w:r>
    </w:p>
    <w:p w:rsidR="002A1587" w:rsidRDefault="002A1587" w:rsidP="002A1587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2A1587" w:rsidRDefault="002A1587" w:rsidP="00CF7AA7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результате изучения д</w:t>
      </w:r>
      <w:r w:rsidRPr="00CF7AA7">
        <w:rPr>
          <w:rFonts w:ascii="Times New Roman" w:hAnsi="Times New Roman"/>
          <w:color w:val="000000"/>
          <w:sz w:val="28"/>
          <w:szCs w:val="28"/>
        </w:rPr>
        <w:t xml:space="preserve">исциплины у обучающегося формируются </w:t>
      </w:r>
      <w:r w:rsidRPr="00CF7AA7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tbl>
      <w:tblPr>
        <w:tblStyle w:val="a4"/>
        <w:tblW w:w="9634" w:type="dxa"/>
        <w:jc w:val="center"/>
        <w:tblLook w:val="04A0"/>
      </w:tblPr>
      <w:tblGrid>
        <w:gridCol w:w="4649"/>
        <w:gridCol w:w="4985"/>
      </w:tblGrid>
      <w:tr w:rsidR="00CF7AA7" w:rsidRPr="00E00C16" w:rsidTr="008C6777">
        <w:trPr>
          <w:jc w:val="center"/>
        </w:trPr>
        <w:tc>
          <w:tcPr>
            <w:tcW w:w="4649" w:type="dxa"/>
          </w:tcPr>
          <w:p w:rsidR="00CF7AA7" w:rsidRPr="00F74EC2" w:rsidRDefault="00CF7AA7" w:rsidP="008C6777">
            <w:pPr>
              <w:pStyle w:val="a3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EC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:rsidR="00CF7AA7" w:rsidRPr="00F74EC2" w:rsidRDefault="00CF7AA7" w:rsidP="008C6777">
            <w:pPr>
              <w:pStyle w:val="a3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EC2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CF7AA7" w:rsidRPr="00E00C16" w:rsidTr="008C6777">
        <w:trPr>
          <w:jc w:val="center"/>
        </w:trPr>
        <w:tc>
          <w:tcPr>
            <w:tcW w:w="4649" w:type="dxa"/>
          </w:tcPr>
          <w:p w:rsidR="00CF7AA7" w:rsidRPr="00E00C16" w:rsidRDefault="00CF7AA7" w:rsidP="008C6777">
            <w:pPr>
              <w:pStyle w:val="a3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ПК-2 </w:t>
            </w:r>
            <w:r w:rsidRPr="00C5122D">
              <w:rPr>
                <w:rFonts w:ascii="Times New Roman" w:hAnsi="Times New Roman"/>
                <w:color w:val="000000"/>
                <w:sz w:val="28"/>
                <w:szCs w:val="28"/>
              </w:rPr>
              <w:t>Способен и готов к участию в проведении санитарно-эпидемиологических экспертиз, расследований, обследований, исследований, испытаний, токсикологических, гигиенических, эпидемиологических, в том числе микробиологических, и иных видов оценок факторов среды обитания, объектов хозяйственной и иной деятельности в целях установления соответствия/несоответствия санитарно-эпидемиологическим требованиям и предотвращения вредного воздействия на здоровье населения</w:t>
            </w:r>
          </w:p>
        </w:tc>
        <w:tc>
          <w:tcPr>
            <w:tcW w:w="4985" w:type="dxa"/>
          </w:tcPr>
          <w:p w:rsidR="00CF7AA7" w:rsidRPr="00E00C16" w:rsidRDefault="00CF7AA7" w:rsidP="008C6777">
            <w:pPr>
              <w:pStyle w:val="a3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C5122D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C5122D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C5122D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5122D">
              <w:rPr>
                <w:rFonts w:ascii="Times New Roman" w:hAnsi="Times New Roman"/>
                <w:color w:val="000000"/>
                <w:sz w:val="28"/>
                <w:szCs w:val="28"/>
              </w:rPr>
              <w:t>2.1: Оценка и интерпретация результатов испытаний, измерений, исследований факторов среды обитания, физических факторов</w:t>
            </w:r>
          </w:p>
        </w:tc>
      </w:tr>
      <w:tr w:rsidR="00CF7AA7" w:rsidRPr="00E00C16" w:rsidTr="008C6777">
        <w:trPr>
          <w:trHeight w:val="274"/>
          <w:jc w:val="center"/>
        </w:trPr>
        <w:tc>
          <w:tcPr>
            <w:tcW w:w="4649" w:type="dxa"/>
            <w:vMerge w:val="restart"/>
          </w:tcPr>
          <w:p w:rsidR="00CF7AA7" w:rsidRPr="00E00C16" w:rsidRDefault="00CF7AA7" w:rsidP="008C6777">
            <w:pPr>
              <w:ind w:firstLine="709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proofErr w:type="gramStart"/>
            <w:r>
              <w:rPr>
                <w:sz w:val="28"/>
                <w:szCs w:val="28"/>
              </w:rPr>
              <w:t>ПК-3</w:t>
            </w:r>
            <w:r w:rsidRPr="00432174">
              <w:rPr>
                <w:sz w:val="28"/>
                <w:szCs w:val="28"/>
              </w:rPr>
              <w:t xml:space="preserve"> </w:t>
            </w:r>
            <w:r w:rsidRPr="003F6A98">
              <w:rPr>
                <w:sz w:val="28"/>
                <w:szCs w:val="28"/>
              </w:rPr>
              <w:t xml:space="preserve">Способен и готов к участию в организации и в проведении проверок, административных расследований соблюдения юридическими лицами и индивидуальными предпринимателями требований, </w:t>
            </w:r>
            <w:r w:rsidRPr="003F6A98">
              <w:rPr>
                <w:sz w:val="28"/>
                <w:szCs w:val="28"/>
              </w:rPr>
              <w:lastRenderedPageBreak/>
              <w:t>установленных международными договорами Российской Федерации, федеральными законами, нормативными правовыми актами Российской Федерации, регулирующими отношения в области санитарно-эпидемиологического благополучия населения, защиты прав потребителей, технического регулирования; к осуществлению надзора на основе риск-ориентированного подхода</w:t>
            </w:r>
            <w:proofErr w:type="gramEnd"/>
          </w:p>
        </w:tc>
        <w:tc>
          <w:tcPr>
            <w:tcW w:w="4985" w:type="dxa"/>
          </w:tcPr>
          <w:p w:rsidR="00CF7AA7" w:rsidRPr="003F6A98" w:rsidRDefault="00CF7AA7" w:rsidP="008C6777">
            <w:pPr>
              <w:jc w:val="both"/>
              <w:rPr>
                <w:sz w:val="28"/>
                <w:szCs w:val="28"/>
              </w:rPr>
            </w:pPr>
            <w:r w:rsidRPr="003F6A98">
              <w:rPr>
                <w:sz w:val="28"/>
                <w:szCs w:val="28"/>
              </w:rPr>
              <w:lastRenderedPageBreak/>
              <w:t>Инд</w:t>
            </w:r>
            <w:proofErr w:type="gramStart"/>
            <w:r w:rsidRPr="003F6A98">
              <w:rPr>
                <w:sz w:val="28"/>
                <w:szCs w:val="28"/>
              </w:rPr>
              <w:t>.П</w:t>
            </w:r>
            <w:proofErr w:type="gramEnd"/>
            <w:r w:rsidRPr="003F6A98">
              <w:rPr>
                <w:sz w:val="28"/>
                <w:szCs w:val="28"/>
              </w:rPr>
              <w:t>К3.1. Оформление распоряжения о проведении проверки (плановой/внеплановой; документарной/выездной), административного расследования</w:t>
            </w:r>
          </w:p>
        </w:tc>
      </w:tr>
      <w:tr w:rsidR="00CF7AA7" w:rsidRPr="00E00C16" w:rsidTr="008C6777">
        <w:trPr>
          <w:trHeight w:val="725"/>
          <w:jc w:val="center"/>
        </w:trPr>
        <w:tc>
          <w:tcPr>
            <w:tcW w:w="4649" w:type="dxa"/>
            <w:vMerge/>
          </w:tcPr>
          <w:p w:rsidR="00CF7AA7" w:rsidRDefault="00CF7AA7" w:rsidP="008C677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85" w:type="dxa"/>
          </w:tcPr>
          <w:p w:rsidR="00CF7AA7" w:rsidRPr="003F6A98" w:rsidRDefault="00CF7AA7" w:rsidP="008C6777">
            <w:pPr>
              <w:jc w:val="both"/>
              <w:rPr>
                <w:sz w:val="28"/>
                <w:szCs w:val="28"/>
              </w:rPr>
            </w:pPr>
            <w:r w:rsidRPr="003F6A98">
              <w:rPr>
                <w:sz w:val="28"/>
                <w:szCs w:val="28"/>
              </w:rPr>
              <w:t>Инд</w:t>
            </w:r>
            <w:proofErr w:type="gramStart"/>
            <w:r w:rsidRPr="003F6A98">
              <w:rPr>
                <w:sz w:val="28"/>
                <w:szCs w:val="28"/>
              </w:rPr>
              <w:t>.П</w:t>
            </w:r>
            <w:proofErr w:type="gramEnd"/>
            <w:r w:rsidRPr="003F6A98">
              <w:rPr>
                <w:sz w:val="28"/>
                <w:szCs w:val="28"/>
              </w:rPr>
              <w:t>К3.2. Оформление акта проверки</w:t>
            </w:r>
          </w:p>
        </w:tc>
      </w:tr>
      <w:tr w:rsidR="00CF7AA7" w:rsidRPr="00E00C16" w:rsidTr="008C6777">
        <w:trPr>
          <w:trHeight w:val="725"/>
          <w:jc w:val="center"/>
        </w:trPr>
        <w:tc>
          <w:tcPr>
            <w:tcW w:w="4649" w:type="dxa"/>
            <w:vMerge/>
          </w:tcPr>
          <w:p w:rsidR="00CF7AA7" w:rsidRDefault="00CF7AA7" w:rsidP="008C677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85" w:type="dxa"/>
          </w:tcPr>
          <w:p w:rsidR="00CF7AA7" w:rsidRPr="003F6A98" w:rsidRDefault="00CF7AA7" w:rsidP="008C6777">
            <w:pPr>
              <w:jc w:val="both"/>
              <w:rPr>
                <w:sz w:val="28"/>
                <w:szCs w:val="28"/>
              </w:rPr>
            </w:pPr>
          </w:p>
        </w:tc>
      </w:tr>
      <w:tr w:rsidR="00CF7AA7" w:rsidRPr="00E00C16" w:rsidTr="008C6777">
        <w:trPr>
          <w:trHeight w:val="725"/>
          <w:jc w:val="center"/>
        </w:trPr>
        <w:tc>
          <w:tcPr>
            <w:tcW w:w="4649" w:type="dxa"/>
            <w:vMerge/>
          </w:tcPr>
          <w:p w:rsidR="00CF7AA7" w:rsidRDefault="00CF7AA7" w:rsidP="008C677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85" w:type="dxa"/>
          </w:tcPr>
          <w:p w:rsidR="00CF7AA7" w:rsidRPr="00CF7AA7" w:rsidRDefault="00CF7AA7" w:rsidP="008C6777">
            <w:pPr>
              <w:jc w:val="both"/>
              <w:rPr>
                <w:sz w:val="28"/>
                <w:szCs w:val="28"/>
              </w:rPr>
            </w:pPr>
            <w:r w:rsidRPr="00CF7AA7">
              <w:rPr>
                <w:sz w:val="28"/>
                <w:szCs w:val="28"/>
              </w:rPr>
              <w:t>Инд</w:t>
            </w:r>
            <w:proofErr w:type="gramStart"/>
            <w:r w:rsidRPr="00CF7AA7">
              <w:rPr>
                <w:sz w:val="28"/>
                <w:szCs w:val="28"/>
              </w:rPr>
              <w:t>.П</w:t>
            </w:r>
            <w:proofErr w:type="gramEnd"/>
            <w:r w:rsidRPr="00CF7AA7">
              <w:rPr>
                <w:sz w:val="28"/>
                <w:szCs w:val="28"/>
              </w:rPr>
              <w:t>К3.4. Оформление предписания об устранении выявленных нарушений</w:t>
            </w:r>
          </w:p>
        </w:tc>
      </w:tr>
      <w:tr w:rsidR="00CF7AA7" w:rsidRPr="00E00C16" w:rsidTr="008C6777">
        <w:trPr>
          <w:trHeight w:val="1952"/>
          <w:jc w:val="center"/>
        </w:trPr>
        <w:tc>
          <w:tcPr>
            <w:tcW w:w="4649" w:type="dxa"/>
            <w:vMerge/>
          </w:tcPr>
          <w:p w:rsidR="00CF7AA7" w:rsidRDefault="00CF7AA7" w:rsidP="008C677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85" w:type="dxa"/>
          </w:tcPr>
          <w:p w:rsidR="00CF7AA7" w:rsidRPr="003F6A98" w:rsidRDefault="00CF7AA7" w:rsidP="008C6777">
            <w:pPr>
              <w:jc w:val="both"/>
              <w:rPr>
                <w:sz w:val="28"/>
                <w:szCs w:val="28"/>
              </w:rPr>
            </w:pPr>
            <w:r w:rsidRPr="003F6A98">
              <w:rPr>
                <w:sz w:val="28"/>
                <w:szCs w:val="28"/>
              </w:rPr>
              <w:t>Инд</w:t>
            </w:r>
            <w:proofErr w:type="gramStart"/>
            <w:r w:rsidRPr="003F6A98">
              <w:rPr>
                <w:sz w:val="28"/>
                <w:szCs w:val="28"/>
              </w:rPr>
              <w:t>.П</w:t>
            </w:r>
            <w:proofErr w:type="gramEnd"/>
            <w:r w:rsidRPr="003F6A98">
              <w:rPr>
                <w:sz w:val="28"/>
                <w:szCs w:val="28"/>
              </w:rPr>
              <w:t xml:space="preserve">К3.6. Обоснование выбора объектов, подлежащих проведению плановой проверки, на основе </w:t>
            </w:r>
            <w:proofErr w:type="gramStart"/>
            <w:r w:rsidRPr="003F6A98">
              <w:rPr>
                <w:sz w:val="28"/>
                <w:szCs w:val="28"/>
              </w:rPr>
              <w:t>риск-ориентированного</w:t>
            </w:r>
            <w:proofErr w:type="gramEnd"/>
            <w:r w:rsidRPr="003F6A98">
              <w:rPr>
                <w:sz w:val="28"/>
                <w:szCs w:val="28"/>
              </w:rPr>
              <w:t xml:space="preserve"> подхода, в заданной ситуации</w:t>
            </w:r>
          </w:p>
        </w:tc>
      </w:tr>
      <w:tr w:rsidR="00CF7AA7" w:rsidRPr="000E413E" w:rsidTr="008C6777">
        <w:trPr>
          <w:jc w:val="center"/>
        </w:trPr>
        <w:tc>
          <w:tcPr>
            <w:tcW w:w="4649" w:type="dxa"/>
          </w:tcPr>
          <w:p w:rsidR="00CF7AA7" w:rsidRPr="00E00C16" w:rsidRDefault="00CF7AA7" w:rsidP="008C6777">
            <w:pPr>
              <w:pStyle w:val="a3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ПК-4</w:t>
            </w:r>
            <w:r w:rsidRPr="004321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F6A98">
              <w:rPr>
                <w:rFonts w:ascii="Times New Roman" w:hAnsi="Times New Roman"/>
                <w:color w:val="000000"/>
                <w:sz w:val="28"/>
                <w:szCs w:val="28"/>
              </w:rPr>
              <w:t>Способен и готов к применению основ федерального государственного надзора в области санитарно-эпидемиологического благополучия населения, защиты прав потребителей, его обеспечению; к применению мер пресечения выявленных нарушений требований законодательства, привлечению к административной ответственности за выявленные нарушения требований законодательства; к квалификации административных правонарушений в соответствии со статьями КоАП Российской Федерации; к оценке причин и условий, способствовавших совершению административного правонарушения, к подготовке представлений о принятии мер по их устранению; к оценке предотвращенного ущерба в результате действий по пресечению нарушений обязательных требований и (или) устранению последствий таких нарушений</w:t>
            </w:r>
          </w:p>
        </w:tc>
        <w:tc>
          <w:tcPr>
            <w:tcW w:w="4985" w:type="dxa"/>
          </w:tcPr>
          <w:p w:rsidR="00CF7AA7" w:rsidRPr="003F6A98" w:rsidRDefault="00CF7AA7" w:rsidP="008C6777">
            <w:pPr>
              <w:jc w:val="both"/>
              <w:rPr>
                <w:sz w:val="28"/>
                <w:szCs w:val="28"/>
              </w:rPr>
            </w:pPr>
            <w:r w:rsidRPr="003F6A98">
              <w:rPr>
                <w:sz w:val="28"/>
                <w:szCs w:val="28"/>
              </w:rPr>
              <w:t>Инд</w:t>
            </w:r>
            <w:proofErr w:type="gramStart"/>
            <w:r w:rsidRPr="003F6A98">
              <w:rPr>
                <w:sz w:val="28"/>
                <w:szCs w:val="28"/>
              </w:rPr>
              <w:t>.П</w:t>
            </w:r>
            <w:proofErr w:type="gramEnd"/>
            <w:r w:rsidRPr="003F6A98">
              <w:rPr>
                <w:sz w:val="28"/>
                <w:szCs w:val="28"/>
              </w:rPr>
              <w:t>К4.1. Оформление протокола об административном правонарушении в отношении должностного лица/в отношении юридического лица</w:t>
            </w:r>
          </w:p>
        </w:tc>
      </w:tr>
      <w:tr w:rsidR="00CF7AA7" w:rsidRPr="000E413E" w:rsidTr="008C6777">
        <w:trPr>
          <w:jc w:val="center"/>
        </w:trPr>
        <w:tc>
          <w:tcPr>
            <w:tcW w:w="4649" w:type="dxa"/>
          </w:tcPr>
          <w:p w:rsidR="00CF7AA7" w:rsidRPr="00E00C16" w:rsidRDefault="00CF7AA7" w:rsidP="008C6777">
            <w:pPr>
              <w:pStyle w:val="a3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C106DB">
              <w:rPr>
                <w:rFonts w:ascii="Times New Roman" w:hAnsi="Times New Roman"/>
                <w:color w:val="000000"/>
                <w:sz w:val="28"/>
                <w:szCs w:val="28"/>
              </w:rPr>
              <w:t>ПК-1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C106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F6A98">
              <w:rPr>
                <w:rFonts w:ascii="Times New Roman" w:hAnsi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Pr="003F6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готов к участию в планировании, анализе и отчетной деятельности (собственной, подразделения и учреждения), к ведению деловой </w:t>
            </w:r>
            <w:r w:rsidRPr="003F6A9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переписки, осуществлению документооборота, к применению профессиональной терминологии, поиску информации для решения профессиональных задач</w:t>
            </w:r>
          </w:p>
        </w:tc>
        <w:tc>
          <w:tcPr>
            <w:tcW w:w="4985" w:type="dxa"/>
          </w:tcPr>
          <w:p w:rsidR="00CF7AA7" w:rsidRPr="003F6A98" w:rsidRDefault="00CF7AA7" w:rsidP="008C6777">
            <w:pPr>
              <w:jc w:val="both"/>
              <w:rPr>
                <w:sz w:val="28"/>
                <w:szCs w:val="28"/>
              </w:rPr>
            </w:pPr>
            <w:r w:rsidRPr="003F6A98">
              <w:rPr>
                <w:sz w:val="28"/>
                <w:szCs w:val="28"/>
              </w:rPr>
              <w:lastRenderedPageBreak/>
              <w:t>Инд</w:t>
            </w:r>
            <w:proofErr w:type="gramStart"/>
            <w:r w:rsidRPr="003F6A98">
              <w:rPr>
                <w:sz w:val="28"/>
                <w:szCs w:val="28"/>
              </w:rPr>
              <w:t>.П</w:t>
            </w:r>
            <w:proofErr w:type="gramEnd"/>
            <w:r w:rsidRPr="003F6A98">
              <w:rPr>
                <w:sz w:val="28"/>
                <w:szCs w:val="28"/>
              </w:rPr>
              <w:t>К13.1. Владение навыками деловой переписки, алгоритмом осуществления документооборота</w:t>
            </w:r>
          </w:p>
        </w:tc>
      </w:tr>
      <w:tr w:rsidR="00CF7AA7" w:rsidRPr="000E413E" w:rsidTr="008C6777">
        <w:trPr>
          <w:jc w:val="center"/>
        </w:trPr>
        <w:tc>
          <w:tcPr>
            <w:tcW w:w="4649" w:type="dxa"/>
          </w:tcPr>
          <w:p w:rsidR="00CF7AA7" w:rsidRPr="00C106DB" w:rsidRDefault="00CF7AA7" w:rsidP="008C6777">
            <w:pPr>
              <w:pStyle w:val="a3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ПК-14 </w:t>
            </w:r>
            <w:proofErr w:type="gramStart"/>
            <w:r w:rsidRPr="003F6A98">
              <w:rPr>
                <w:rFonts w:ascii="Times New Roman" w:hAnsi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Pr="003F6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готов к оказанию консультационных услуг по вопросам санитарно-эпидемиологического благополучия населения и защиты прав потребителей, к организации приема граждан, обеспечению своевременного и полного рассмотрения обращений граждан, принятию по ним решений и направлению ответов заявителям</w:t>
            </w:r>
          </w:p>
        </w:tc>
        <w:tc>
          <w:tcPr>
            <w:tcW w:w="4985" w:type="dxa"/>
          </w:tcPr>
          <w:p w:rsidR="00CF7AA7" w:rsidRPr="003F6A98" w:rsidRDefault="00CF7AA7" w:rsidP="008C6777">
            <w:pPr>
              <w:jc w:val="both"/>
              <w:rPr>
                <w:sz w:val="28"/>
                <w:szCs w:val="28"/>
              </w:rPr>
            </w:pPr>
            <w:r w:rsidRPr="003F6A98">
              <w:rPr>
                <w:sz w:val="28"/>
                <w:szCs w:val="28"/>
              </w:rPr>
              <w:t>Инд</w:t>
            </w:r>
            <w:proofErr w:type="gramStart"/>
            <w:r w:rsidRPr="003F6A98">
              <w:rPr>
                <w:sz w:val="28"/>
                <w:szCs w:val="28"/>
              </w:rPr>
              <w:t>.П</w:t>
            </w:r>
            <w:proofErr w:type="gramEnd"/>
            <w:r w:rsidRPr="003F6A98">
              <w:rPr>
                <w:sz w:val="28"/>
                <w:szCs w:val="28"/>
              </w:rPr>
              <w:t>К14.1. Подготовка проекта ответа на обращение (заявление) граждан</w:t>
            </w:r>
          </w:p>
        </w:tc>
      </w:tr>
    </w:tbl>
    <w:p w:rsidR="00CF7AA7" w:rsidRPr="00CF7AA7" w:rsidRDefault="00CF7AA7" w:rsidP="00CF7AA7">
      <w:pPr>
        <w:pStyle w:val="a3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2A1587" w:rsidRDefault="002A1587" w:rsidP="002A1587">
      <w:pPr>
        <w:pStyle w:val="a3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2A1587" w:rsidRDefault="002A1587" w:rsidP="002A1587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всей дисциплины.</w:t>
      </w:r>
    </w:p>
    <w:p w:rsidR="002A1587" w:rsidRDefault="002A1587" w:rsidP="002A1587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(приводятся при необходимости)</w:t>
      </w:r>
    </w:p>
    <w:p w:rsidR="002A1587" w:rsidRDefault="002A1587" w:rsidP="002A1587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теме дисциплины </w:t>
      </w:r>
    </w:p>
    <w:p w:rsidR="002A1587" w:rsidRDefault="002A1587" w:rsidP="002A1587">
      <w:pPr>
        <w:pStyle w:val="a3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056170" w:rsidRDefault="002A1587" w:rsidP="00056170">
      <w:pPr>
        <w:ind w:firstLine="709"/>
        <w:jc w:val="both"/>
        <w:rPr>
          <w:b/>
          <w:lang w:eastAsia="ar-SA"/>
        </w:rPr>
      </w:pPr>
      <w:r>
        <w:rPr>
          <w:b/>
          <w:sz w:val="28"/>
          <w:szCs w:val="28"/>
        </w:rPr>
        <w:t xml:space="preserve">Тема 1 </w:t>
      </w:r>
      <w:r w:rsidR="00056170">
        <w:rPr>
          <w:b/>
          <w:lang w:eastAsia="ar-SA"/>
        </w:rPr>
        <w:t>Госсанэпиднадзор за детскими дошкольными образовательными учреждениями.</w:t>
      </w:r>
    </w:p>
    <w:p w:rsidR="002A1587" w:rsidRDefault="002A1587" w:rsidP="002A1587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успеваемости: </w:t>
      </w:r>
    </w:p>
    <w:p w:rsidR="002A1587" w:rsidRDefault="002A1587" w:rsidP="002A1587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2A1587" w:rsidRDefault="002A1587" w:rsidP="002A1587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тестовые задания;</w:t>
      </w:r>
    </w:p>
    <w:p w:rsidR="002A1587" w:rsidRDefault="002A1587" w:rsidP="002A1587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нормативные документы;</w:t>
      </w:r>
    </w:p>
    <w:p w:rsidR="002A1587" w:rsidRDefault="002A1587" w:rsidP="002A158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2A1587" w:rsidRDefault="002A1587" w:rsidP="002A1587">
      <w:pPr>
        <w:ind w:firstLine="38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2A1587" w:rsidRDefault="002A1587" w:rsidP="002A1587">
      <w:pPr>
        <w:ind w:firstLine="383"/>
        <w:jc w:val="center"/>
        <w:rPr>
          <w:i/>
          <w:color w:val="000000"/>
          <w:sz w:val="28"/>
          <w:szCs w:val="28"/>
        </w:rPr>
      </w:pPr>
    </w:p>
    <w:p w:rsidR="002A1587" w:rsidRDefault="002A1587" w:rsidP="002A1587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2A1587" w:rsidRDefault="002A1587" w:rsidP="002A1587">
      <w:pPr>
        <w:jc w:val="center"/>
        <w:rPr>
          <w:b/>
          <w:color w:val="000000"/>
          <w:sz w:val="28"/>
          <w:szCs w:val="28"/>
          <w:u w:val="single"/>
        </w:rPr>
      </w:pPr>
    </w:p>
    <w:p w:rsidR="00056170" w:rsidRDefault="00056170" w:rsidP="00056170">
      <w:pPr>
        <w:ind w:firstLine="444"/>
        <w:jc w:val="both"/>
        <w:rPr>
          <w:rFonts w:eastAsia="Calibri"/>
        </w:rPr>
      </w:pPr>
      <w:r>
        <w:rPr>
          <w:rFonts w:eastAsia="Calibri"/>
        </w:rPr>
        <w:t>1.</w:t>
      </w:r>
      <w:r>
        <w:t xml:space="preserve"> порядок организации санитарно-эпидемиологического надзора, формами санитарно-эпидемиологического надзора за ДОУ</w:t>
      </w:r>
    </w:p>
    <w:p w:rsidR="00056170" w:rsidRDefault="00056170" w:rsidP="00056170">
      <w:pPr>
        <w:ind w:firstLine="444"/>
        <w:jc w:val="both"/>
        <w:rPr>
          <w:rFonts w:eastAsia="Calibri"/>
        </w:rPr>
      </w:pPr>
      <w:r>
        <w:rPr>
          <w:rFonts w:eastAsia="Calibri"/>
        </w:rPr>
        <w:t xml:space="preserve">2. </w:t>
      </w:r>
      <w:r>
        <w:rPr>
          <w:lang w:eastAsia="ar-SA"/>
        </w:rPr>
        <w:t xml:space="preserve"> Организация лабораторных исследований и испытаний (измерений) размещения, условий пребывания, продукции и сырья, условий их хранения и транспортировки.</w:t>
      </w:r>
    </w:p>
    <w:p w:rsidR="00056170" w:rsidRDefault="00056170" w:rsidP="00056170">
      <w:pPr>
        <w:ind w:firstLine="444"/>
        <w:jc w:val="both"/>
        <w:rPr>
          <w:lang w:eastAsia="ar-SA"/>
        </w:rPr>
      </w:pPr>
      <w:r>
        <w:rPr>
          <w:lang w:eastAsia="ar-SA"/>
        </w:rPr>
        <w:t>4. гигиенические требования к организации и проведению санитарно-противоэпидемических мероприятий, направленных на профилактику заболеваемости в соответствии с Санитарно-эпидемиологическими требованиями к устройству, содержанию и организации режима работы в дошкольных организациях СанПиН 2.4.1.2660 – 10</w:t>
      </w:r>
    </w:p>
    <w:p w:rsidR="00056170" w:rsidRDefault="00056170" w:rsidP="00056170">
      <w:pPr>
        <w:ind w:firstLine="444"/>
        <w:jc w:val="both"/>
      </w:pPr>
      <w:r>
        <w:t xml:space="preserve">4. </w:t>
      </w:r>
      <w:r>
        <w:rPr>
          <w:rFonts w:eastAsia="Calibri"/>
        </w:rPr>
        <w:t xml:space="preserve">Особенности обследования и необходимая документация для установления вредных факторов. </w:t>
      </w:r>
    </w:p>
    <w:p w:rsidR="002A1587" w:rsidRDefault="002A1587" w:rsidP="002A1587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Тестовые задания</w:t>
      </w:r>
    </w:p>
    <w:p w:rsidR="002A1587" w:rsidRDefault="002A1587" w:rsidP="002A1587">
      <w:pPr>
        <w:jc w:val="center"/>
        <w:rPr>
          <w:b/>
          <w:color w:val="000000"/>
          <w:sz w:val="28"/>
          <w:szCs w:val="28"/>
          <w:u w:val="single"/>
        </w:rPr>
      </w:pPr>
    </w:p>
    <w:p w:rsidR="00056170" w:rsidRDefault="00056170" w:rsidP="0005617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1] ОБЕСПЕЧЕНИЕ ПРИНЦИПА ГРУППОВОЙ ИЗОЛЯЦИИ НА УЧАСТКЕ ДОШКОЛЬНОЙ ОБРАЗОВАТЕЛЬНОЙ ОРГАНИЗАЦИИ ДОСТИГАЕТСЯ </w:t>
      </w:r>
    </w:p>
    <w:p w:rsidR="00056170" w:rsidRDefault="00056170" w:rsidP="000561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наличием у каждой группы игровой площадки, отделенной зелёными насаждениями </w:t>
      </w:r>
    </w:p>
    <w:p w:rsidR="00056170" w:rsidRDefault="00056170" w:rsidP="000561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достаточностью площади участка, игровых площадок </w:t>
      </w:r>
    </w:p>
    <w:p w:rsidR="00056170" w:rsidRDefault="00056170" w:rsidP="000561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наличием у каждой группы физкультурной площадки </w:t>
      </w:r>
    </w:p>
    <w:p w:rsidR="00056170" w:rsidRDefault="00056170" w:rsidP="000561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достаточным процентом озеленения участка </w:t>
      </w:r>
    </w:p>
    <w:p w:rsidR="00056170" w:rsidRDefault="00056170" w:rsidP="0005617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2] НА УЧАСТКЕ УЧРЕЖДЕНИЙ ДЛЯ ДЕТЕЙ И ПОДРОСТКОВ НОРМИРУЕТСЯ РАССТОЯНИЕ ОТ МУСОРОСБОРНИКОВ ДО </w:t>
      </w:r>
    </w:p>
    <w:p w:rsidR="00056170" w:rsidRDefault="00056170" w:rsidP="000561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стен здания учреждения </w:t>
      </w:r>
    </w:p>
    <w:p w:rsidR="00056170" w:rsidRDefault="00056170" w:rsidP="000561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границ участка </w:t>
      </w:r>
    </w:p>
    <w:p w:rsidR="00056170" w:rsidRDefault="00056170" w:rsidP="000561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границ хозяйственной зоны </w:t>
      </w:r>
    </w:p>
    <w:p w:rsidR="00056170" w:rsidRDefault="00056170" w:rsidP="00056170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Г) зелёных насаждений </w:t>
      </w:r>
      <w:r>
        <w:rPr>
          <w:sz w:val="22"/>
          <w:szCs w:val="22"/>
        </w:rPr>
        <w:t xml:space="preserve">571 </w:t>
      </w:r>
    </w:p>
    <w:p w:rsidR="00056170" w:rsidRDefault="00056170" w:rsidP="00056170">
      <w:pPr>
        <w:pStyle w:val="Default"/>
        <w:rPr>
          <w:color w:val="auto"/>
        </w:rPr>
      </w:pPr>
    </w:p>
    <w:p w:rsidR="00056170" w:rsidRDefault="00056170" w:rsidP="00056170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3] НА 2-3 ЭТАЖАХ В ДОШКОЛЬНЫХ ОБРАЗОВАТЕЛЬНЫХ УЧРЕЖДЕНИЯХ РЕКОМЕНДУЕТСЯ РАЗМЕЩАТЬ </w:t>
      </w:r>
    </w:p>
    <w:p w:rsidR="00056170" w:rsidRDefault="00056170" w:rsidP="000561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групповые ячейки для детей старшего дошкольного возраста </w:t>
      </w:r>
    </w:p>
    <w:p w:rsidR="00056170" w:rsidRDefault="00056170" w:rsidP="000561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групповые ячейки для детей ясельного возраста </w:t>
      </w:r>
    </w:p>
    <w:p w:rsidR="00056170" w:rsidRDefault="00056170" w:rsidP="000561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пищеблок </w:t>
      </w:r>
    </w:p>
    <w:p w:rsidR="00056170" w:rsidRDefault="00056170" w:rsidP="000561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медицинский пункт </w:t>
      </w:r>
    </w:p>
    <w:p w:rsidR="00056170" w:rsidRDefault="00056170" w:rsidP="000561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4] ПРИ ПРАВИЛЬНОМ РАССАЖИВАНИИ УЧАЩИХСЯ В КЛАССЕ УЧИТЫВАЕТСЯ </w:t>
      </w:r>
    </w:p>
    <w:p w:rsidR="00056170" w:rsidRDefault="00056170" w:rsidP="000561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длина тела учащегося, состояние органов слуха и зрения, склонность к простудным заболеваниям </w:t>
      </w:r>
    </w:p>
    <w:p w:rsidR="00056170" w:rsidRDefault="00056170" w:rsidP="000561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длина тела учащегося, склонность к простудным заболеваниям, успеваемость </w:t>
      </w:r>
    </w:p>
    <w:p w:rsidR="00056170" w:rsidRDefault="00056170" w:rsidP="000561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длина тела учащегося, заболевание органов слуха и зрения, склонность к простудным заболеваниям, успеваемость, желание учащегося </w:t>
      </w:r>
    </w:p>
    <w:p w:rsidR="001317F3" w:rsidRDefault="00056170" w:rsidP="00056170">
      <w:pPr>
        <w:jc w:val="both"/>
        <w:rPr>
          <w:sz w:val="23"/>
          <w:szCs w:val="23"/>
        </w:rPr>
      </w:pPr>
      <w:r>
        <w:rPr>
          <w:sz w:val="23"/>
          <w:szCs w:val="23"/>
        </w:rPr>
        <w:t>Г) заболевание органов слуха и зрения, склонность к простудным заболеваниям, успеваемость, желание учащегося</w:t>
      </w:r>
    </w:p>
    <w:p w:rsidR="00056170" w:rsidRDefault="00056170" w:rsidP="0005617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5] МЕТОДОМ СПЕЦИФИЧЕСКОЙ ПРОФИЛАКТИКИ ГРИППА ЯВЛЯЕТСЯ </w:t>
      </w:r>
    </w:p>
    <w:p w:rsidR="00056170" w:rsidRDefault="00056170" w:rsidP="000561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вакцинация </w:t>
      </w:r>
    </w:p>
    <w:p w:rsidR="00056170" w:rsidRDefault="00056170" w:rsidP="000561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закрытие школ и дошкольных образовательных организаций на период эпидемии </w:t>
      </w:r>
    </w:p>
    <w:p w:rsidR="00056170" w:rsidRDefault="00056170" w:rsidP="000561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закаливание и приём витаминов в </w:t>
      </w:r>
      <w:proofErr w:type="spellStart"/>
      <w:r>
        <w:rPr>
          <w:sz w:val="23"/>
          <w:szCs w:val="23"/>
        </w:rPr>
        <w:t>предэпидемический</w:t>
      </w:r>
      <w:proofErr w:type="spellEnd"/>
      <w:r>
        <w:rPr>
          <w:sz w:val="23"/>
          <w:szCs w:val="23"/>
        </w:rPr>
        <w:t xml:space="preserve"> период </w:t>
      </w:r>
    </w:p>
    <w:p w:rsidR="00056170" w:rsidRDefault="00056170" w:rsidP="00056170">
      <w:pPr>
        <w:jc w:val="both"/>
        <w:rPr>
          <w:sz w:val="23"/>
          <w:szCs w:val="23"/>
        </w:rPr>
      </w:pPr>
      <w:r>
        <w:rPr>
          <w:sz w:val="23"/>
          <w:szCs w:val="23"/>
        </w:rPr>
        <w:t>Г) ношение медицинских масок в помещении и на улице в период эпидемии гриппа</w:t>
      </w:r>
    </w:p>
    <w:p w:rsidR="00056170" w:rsidRPr="00056170" w:rsidRDefault="00F65458" w:rsidP="000561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</w:t>
      </w:r>
      <w:r w:rsidR="00056170" w:rsidRPr="00056170">
        <w:rPr>
          <w:color w:val="auto"/>
          <w:sz w:val="23"/>
          <w:szCs w:val="23"/>
        </w:rPr>
        <w:t>. Для оценки эффективности  лечебно-оздоровительных мероприятий, проведенных в дошкольном учреждении, в первую очередь следует использовать:</w:t>
      </w:r>
    </w:p>
    <w:p w:rsidR="00056170" w:rsidRPr="00056170" w:rsidRDefault="00056170" w:rsidP="00056170">
      <w:pPr>
        <w:pStyle w:val="Default"/>
        <w:rPr>
          <w:color w:val="auto"/>
          <w:sz w:val="23"/>
          <w:szCs w:val="23"/>
        </w:rPr>
      </w:pPr>
      <w:r w:rsidRPr="00056170">
        <w:rPr>
          <w:color w:val="auto"/>
          <w:sz w:val="23"/>
          <w:szCs w:val="23"/>
        </w:rPr>
        <w:t xml:space="preserve">Структуру заболеваемости </w:t>
      </w:r>
    </w:p>
    <w:p w:rsidR="00056170" w:rsidRPr="00056170" w:rsidRDefault="00056170" w:rsidP="00056170">
      <w:pPr>
        <w:pStyle w:val="Default"/>
        <w:rPr>
          <w:color w:val="auto"/>
          <w:sz w:val="23"/>
          <w:szCs w:val="23"/>
        </w:rPr>
      </w:pPr>
      <w:r w:rsidRPr="00056170">
        <w:rPr>
          <w:color w:val="auto"/>
          <w:sz w:val="23"/>
          <w:szCs w:val="23"/>
        </w:rPr>
        <w:t xml:space="preserve"> Число случаев заболеваний на 100 детей</w:t>
      </w:r>
    </w:p>
    <w:p w:rsidR="00056170" w:rsidRPr="00056170" w:rsidRDefault="00056170" w:rsidP="00056170">
      <w:pPr>
        <w:pStyle w:val="Default"/>
        <w:rPr>
          <w:color w:val="auto"/>
          <w:sz w:val="23"/>
          <w:szCs w:val="23"/>
        </w:rPr>
      </w:pPr>
      <w:r w:rsidRPr="00056170">
        <w:rPr>
          <w:color w:val="auto"/>
          <w:sz w:val="23"/>
          <w:szCs w:val="23"/>
        </w:rPr>
        <w:t xml:space="preserve">Полноту охвата детей медицинскими осмотрами   </w:t>
      </w:r>
    </w:p>
    <w:p w:rsidR="00056170" w:rsidRPr="00056170" w:rsidRDefault="00056170" w:rsidP="00056170">
      <w:pPr>
        <w:pStyle w:val="Default"/>
        <w:rPr>
          <w:color w:val="auto"/>
          <w:sz w:val="23"/>
          <w:szCs w:val="23"/>
        </w:rPr>
      </w:pPr>
      <w:r w:rsidRPr="00056170">
        <w:rPr>
          <w:color w:val="auto"/>
          <w:sz w:val="23"/>
          <w:szCs w:val="23"/>
        </w:rPr>
        <w:t>Число детей, взятых на диспансерный учет</w:t>
      </w:r>
    </w:p>
    <w:p w:rsidR="00056170" w:rsidRPr="00056170" w:rsidRDefault="00056170" w:rsidP="00056170">
      <w:pPr>
        <w:pStyle w:val="Default"/>
        <w:rPr>
          <w:color w:val="auto"/>
          <w:sz w:val="23"/>
          <w:szCs w:val="23"/>
        </w:rPr>
      </w:pPr>
      <w:r w:rsidRPr="00056170">
        <w:rPr>
          <w:color w:val="auto"/>
          <w:sz w:val="23"/>
          <w:szCs w:val="23"/>
        </w:rPr>
        <w:t>Индекс здоровья</w:t>
      </w:r>
    </w:p>
    <w:p w:rsidR="00056170" w:rsidRPr="00056170" w:rsidRDefault="00F65458" w:rsidP="000561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</w:t>
      </w:r>
      <w:r w:rsidR="00056170" w:rsidRPr="00056170">
        <w:rPr>
          <w:color w:val="auto"/>
          <w:sz w:val="23"/>
          <w:szCs w:val="23"/>
        </w:rPr>
        <w:t>. Ведущим фактором, определяющим неравномерность темпа роста и развития в онтогенезе, является:</w:t>
      </w:r>
    </w:p>
    <w:p w:rsidR="00056170" w:rsidRPr="00056170" w:rsidRDefault="00056170" w:rsidP="00056170">
      <w:pPr>
        <w:pStyle w:val="Default"/>
        <w:rPr>
          <w:color w:val="auto"/>
          <w:sz w:val="23"/>
          <w:szCs w:val="23"/>
        </w:rPr>
      </w:pPr>
      <w:r w:rsidRPr="00056170">
        <w:rPr>
          <w:color w:val="auto"/>
          <w:sz w:val="23"/>
          <w:szCs w:val="23"/>
        </w:rPr>
        <w:t xml:space="preserve">Генотип </w:t>
      </w:r>
    </w:p>
    <w:p w:rsidR="00056170" w:rsidRPr="00056170" w:rsidRDefault="00056170" w:rsidP="00056170">
      <w:pPr>
        <w:pStyle w:val="Default"/>
        <w:rPr>
          <w:color w:val="auto"/>
          <w:sz w:val="23"/>
          <w:szCs w:val="23"/>
        </w:rPr>
      </w:pPr>
      <w:r w:rsidRPr="00056170">
        <w:rPr>
          <w:color w:val="auto"/>
          <w:sz w:val="23"/>
          <w:szCs w:val="23"/>
        </w:rPr>
        <w:t xml:space="preserve">Экология   </w:t>
      </w:r>
    </w:p>
    <w:p w:rsidR="00056170" w:rsidRPr="00056170" w:rsidRDefault="00056170" w:rsidP="00056170">
      <w:pPr>
        <w:pStyle w:val="Default"/>
        <w:rPr>
          <w:color w:val="auto"/>
          <w:sz w:val="23"/>
          <w:szCs w:val="23"/>
        </w:rPr>
      </w:pPr>
      <w:r w:rsidRPr="00056170">
        <w:rPr>
          <w:color w:val="auto"/>
          <w:sz w:val="23"/>
          <w:szCs w:val="23"/>
        </w:rPr>
        <w:t xml:space="preserve">Образ жизни </w:t>
      </w:r>
    </w:p>
    <w:p w:rsidR="00056170" w:rsidRPr="00056170" w:rsidRDefault="00056170" w:rsidP="00056170">
      <w:pPr>
        <w:pStyle w:val="Default"/>
        <w:rPr>
          <w:color w:val="auto"/>
          <w:sz w:val="23"/>
          <w:szCs w:val="23"/>
        </w:rPr>
      </w:pPr>
      <w:r w:rsidRPr="00056170">
        <w:rPr>
          <w:color w:val="auto"/>
          <w:sz w:val="23"/>
          <w:szCs w:val="23"/>
        </w:rPr>
        <w:t xml:space="preserve">Социальные условия </w:t>
      </w:r>
    </w:p>
    <w:p w:rsidR="00056170" w:rsidRPr="00056170" w:rsidRDefault="00056170" w:rsidP="00056170">
      <w:pPr>
        <w:pStyle w:val="Default"/>
        <w:rPr>
          <w:color w:val="auto"/>
          <w:sz w:val="23"/>
          <w:szCs w:val="23"/>
        </w:rPr>
      </w:pPr>
      <w:r w:rsidRPr="00056170">
        <w:rPr>
          <w:color w:val="auto"/>
          <w:sz w:val="23"/>
          <w:szCs w:val="23"/>
        </w:rPr>
        <w:t>Климатические условия</w:t>
      </w:r>
    </w:p>
    <w:p w:rsidR="00056170" w:rsidRPr="00056170" w:rsidRDefault="00F65458" w:rsidP="000561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</w:t>
      </w:r>
      <w:r w:rsidR="00056170" w:rsidRPr="00056170">
        <w:rPr>
          <w:color w:val="auto"/>
          <w:sz w:val="23"/>
          <w:szCs w:val="23"/>
        </w:rPr>
        <w:t xml:space="preserve">. Ведущими факторами, определяющими индивидуальный темп роста и развития ребенка,  являются  все, </w:t>
      </w:r>
      <w:proofErr w:type="gramStart"/>
      <w:r w:rsidR="00056170" w:rsidRPr="00056170">
        <w:rPr>
          <w:color w:val="auto"/>
          <w:sz w:val="23"/>
          <w:szCs w:val="23"/>
        </w:rPr>
        <w:t>кроме</w:t>
      </w:r>
      <w:proofErr w:type="gramEnd"/>
      <w:r w:rsidR="00056170" w:rsidRPr="00056170">
        <w:rPr>
          <w:color w:val="auto"/>
          <w:sz w:val="23"/>
          <w:szCs w:val="23"/>
        </w:rPr>
        <w:t>:</w:t>
      </w:r>
    </w:p>
    <w:p w:rsidR="00056170" w:rsidRPr="00056170" w:rsidRDefault="00056170" w:rsidP="00056170">
      <w:pPr>
        <w:pStyle w:val="Default"/>
        <w:rPr>
          <w:color w:val="auto"/>
          <w:sz w:val="23"/>
          <w:szCs w:val="23"/>
        </w:rPr>
      </w:pPr>
      <w:r w:rsidRPr="00056170">
        <w:rPr>
          <w:color w:val="auto"/>
          <w:sz w:val="23"/>
          <w:szCs w:val="23"/>
        </w:rPr>
        <w:t xml:space="preserve">Экологии </w:t>
      </w:r>
    </w:p>
    <w:p w:rsidR="00056170" w:rsidRPr="00056170" w:rsidRDefault="00056170" w:rsidP="00056170">
      <w:pPr>
        <w:pStyle w:val="Default"/>
        <w:rPr>
          <w:color w:val="auto"/>
          <w:sz w:val="23"/>
          <w:szCs w:val="23"/>
        </w:rPr>
      </w:pPr>
      <w:r w:rsidRPr="00056170">
        <w:rPr>
          <w:color w:val="auto"/>
          <w:sz w:val="23"/>
          <w:szCs w:val="23"/>
        </w:rPr>
        <w:t xml:space="preserve">Социальных условий </w:t>
      </w:r>
    </w:p>
    <w:p w:rsidR="00056170" w:rsidRPr="00056170" w:rsidRDefault="00056170" w:rsidP="00056170">
      <w:pPr>
        <w:pStyle w:val="Default"/>
        <w:rPr>
          <w:color w:val="auto"/>
          <w:sz w:val="23"/>
          <w:szCs w:val="23"/>
        </w:rPr>
      </w:pPr>
      <w:r w:rsidRPr="00056170">
        <w:rPr>
          <w:color w:val="auto"/>
          <w:sz w:val="23"/>
          <w:szCs w:val="23"/>
        </w:rPr>
        <w:t xml:space="preserve">Образа жизни  </w:t>
      </w:r>
    </w:p>
    <w:p w:rsidR="00056170" w:rsidRPr="00056170" w:rsidRDefault="00056170" w:rsidP="00056170">
      <w:pPr>
        <w:pStyle w:val="Default"/>
        <w:rPr>
          <w:color w:val="auto"/>
          <w:sz w:val="23"/>
          <w:szCs w:val="23"/>
        </w:rPr>
      </w:pPr>
      <w:r w:rsidRPr="00056170">
        <w:rPr>
          <w:color w:val="auto"/>
          <w:sz w:val="23"/>
          <w:szCs w:val="23"/>
        </w:rPr>
        <w:t>Климатических условий</w:t>
      </w:r>
    </w:p>
    <w:p w:rsidR="00056170" w:rsidRPr="00056170" w:rsidRDefault="00056170" w:rsidP="00056170">
      <w:pPr>
        <w:pStyle w:val="Default"/>
        <w:rPr>
          <w:color w:val="auto"/>
          <w:sz w:val="23"/>
          <w:szCs w:val="23"/>
        </w:rPr>
      </w:pPr>
      <w:r w:rsidRPr="00056170">
        <w:rPr>
          <w:color w:val="auto"/>
          <w:sz w:val="23"/>
          <w:szCs w:val="23"/>
        </w:rPr>
        <w:t>Возраст</w:t>
      </w:r>
    </w:p>
    <w:p w:rsidR="00056170" w:rsidRPr="00056170" w:rsidRDefault="00F65458" w:rsidP="000561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9</w:t>
      </w:r>
      <w:r w:rsidR="00056170" w:rsidRPr="00056170">
        <w:rPr>
          <w:color w:val="auto"/>
          <w:sz w:val="23"/>
          <w:szCs w:val="23"/>
        </w:rPr>
        <w:t xml:space="preserve">. Биологический  возраст ребенка определяет все, </w:t>
      </w:r>
      <w:proofErr w:type="gramStart"/>
      <w:r w:rsidR="00056170" w:rsidRPr="00056170">
        <w:rPr>
          <w:color w:val="auto"/>
          <w:sz w:val="23"/>
          <w:szCs w:val="23"/>
        </w:rPr>
        <w:t>кроме</w:t>
      </w:r>
      <w:proofErr w:type="gramEnd"/>
      <w:r w:rsidR="00056170" w:rsidRPr="00056170">
        <w:rPr>
          <w:color w:val="auto"/>
          <w:sz w:val="23"/>
          <w:szCs w:val="23"/>
        </w:rPr>
        <w:t>:</w:t>
      </w:r>
    </w:p>
    <w:p w:rsidR="00056170" w:rsidRPr="00056170" w:rsidRDefault="00056170" w:rsidP="00056170">
      <w:pPr>
        <w:pStyle w:val="Default"/>
        <w:rPr>
          <w:color w:val="auto"/>
          <w:sz w:val="23"/>
          <w:szCs w:val="23"/>
        </w:rPr>
      </w:pPr>
      <w:r w:rsidRPr="00056170">
        <w:rPr>
          <w:color w:val="auto"/>
          <w:sz w:val="23"/>
          <w:szCs w:val="23"/>
        </w:rPr>
        <w:t xml:space="preserve">Длины тела </w:t>
      </w:r>
    </w:p>
    <w:p w:rsidR="00056170" w:rsidRPr="00056170" w:rsidRDefault="00056170" w:rsidP="00056170">
      <w:pPr>
        <w:pStyle w:val="Default"/>
        <w:rPr>
          <w:color w:val="auto"/>
          <w:sz w:val="23"/>
          <w:szCs w:val="23"/>
        </w:rPr>
      </w:pPr>
      <w:r w:rsidRPr="00056170">
        <w:rPr>
          <w:color w:val="auto"/>
          <w:sz w:val="23"/>
          <w:szCs w:val="23"/>
        </w:rPr>
        <w:t xml:space="preserve">Массы тела </w:t>
      </w:r>
    </w:p>
    <w:p w:rsidR="00056170" w:rsidRPr="00056170" w:rsidRDefault="00056170" w:rsidP="00056170">
      <w:pPr>
        <w:pStyle w:val="Default"/>
        <w:rPr>
          <w:color w:val="auto"/>
          <w:sz w:val="23"/>
          <w:szCs w:val="23"/>
        </w:rPr>
      </w:pPr>
      <w:r w:rsidRPr="00056170">
        <w:rPr>
          <w:color w:val="auto"/>
          <w:sz w:val="23"/>
          <w:szCs w:val="23"/>
        </w:rPr>
        <w:t>Числа постоянных зубов</w:t>
      </w:r>
    </w:p>
    <w:p w:rsidR="00056170" w:rsidRPr="00056170" w:rsidRDefault="00056170" w:rsidP="00056170">
      <w:pPr>
        <w:pStyle w:val="Default"/>
        <w:rPr>
          <w:color w:val="auto"/>
          <w:sz w:val="23"/>
          <w:szCs w:val="23"/>
        </w:rPr>
      </w:pPr>
      <w:r w:rsidRPr="00056170">
        <w:rPr>
          <w:color w:val="auto"/>
          <w:sz w:val="23"/>
          <w:szCs w:val="23"/>
        </w:rPr>
        <w:t>Степени вторичных половых признаков</w:t>
      </w:r>
    </w:p>
    <w:p w:rsidR="00056170" w:rsidRPr="00056170" w:rsidRDefault="00056170" w:rsidP="00056170">
      <w:pPr>
        <w:pStyle w:val="Default"/>
        <w:rPr>
          <w:color w:val="auto"/>
          <w:sz w:val="23"/>
          <w:szCs w:val="23"/>
        </w:rPr>
      </w:pPr>
      <w:r w:rsidRPr="00056170">
        <w:rPr>
          <w:color w:val="auto"/>
          <w:sz w:val="23"/>
          <w:szCs w:val="23"/>
        </w:rPr>
        <w:t xml:space="preserve">Степени </w:t>
      </w:r>
      <w:proofErr w:type="spellStart"/>
      <w:r w:rsidRPr="00056170">
        <w:rPr>
          <w:color w:val="auto"/>
          <w:sz w:val="23"/>
          <w:szCs w:val="23"/>
        </w:rPr>
        <w:t>оссификации</w:t>
      </w:r>
      <w:proofErr w:type="spellEnd"/>
      <w:r w:rsidRPr="00056170">
        <w:rPr>
          <w:color w:val="auto"/>
          <w:sz w:val="23"/>
          <w:szCs w:val="23"/>
        </w:rPr>
        <w:t xml:space="preserve"> скелета</w:t>
      </w:r>
    </w:p>
    <w:p w:rsidR="00056170" w:rsidRPr="00056170" w:rsidRDefault="00F65458" w:rsidP="000561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10</w:t>
      </w:r>
      <w:r w:rsidR="00056170" w:rsidRPr="00056170">
        <w:rPr>
          <w:color w:val="auto"/>
          <w:sz w:val="23"/>
          <w:szCs w:val="23"/>
        </w:rPr>
        <w:t xml:space="preserve">. Важнейшей функцией </w:t>
      </w:r>
      <w:proofErr w:type="spellStart"/>
      <w:r w:rsidR="00056170" w:rsidRPr="00056170">
        <w:rPr>
          <w:color w:val="auto"/>
          <w:sz w:val="23"/>
          <w:szCs w:val="23"/>
        </w:rPr>
        <w:t>Роспотребнадзора</w:t>
      </w:r>
      <w:proofErr w:type="spellEnd"/>
      <w:r w:rsidR="00056170" w:rsidRPr="00056170">
        <w:rPr>
          <w:color w:val="auto"/>
          <w:sz w:val="23"/>
          <w:szCs w:val="23"/>
        </w:rPr>
        <w:t xml:space="preserve"> является:</w:t>
      </w:r>
    </w:p>
    <w:p w:rsidR="00056170" w:rsidRPr="00056170" w:rsidRDefault="00056170" w:rsidP="00056170">
      <w:pPr>
        <w:pStyle w:val="Default"/>
        <w:rPr>
          <w:color w:val="auto"/>
          <w:sz w:val="23"/>
          <w:szCs w:val="23"/>
        </w:rPr>
      </w:pPr>
      <w:r w:rsidRPr="00056170">
        <w:rPr>
          <w:color w:val="auto"/>
          <w:sz w:val="23"/>
          <w:szCs w:val="23"/>
        </w:rPr>
        <w:t xml:space="preserve">Текущий санитарный надзор   </w:t>
      </w:r>
    </w:p>
    <w:p w:rsidR="00056170" w:rsidRPr="00056170" w:rsidRDefault="00056170" w:rsidP="00056170">
      <w:pPr>
        <w:pStyle w:val="Default"/>
        <w:rPr>
          <w:color w:val="auto"/>
          <w:sz w:val="23"/>
          <w:szCs w:val="23"/>
        </w:rPr>
      </w:pPr>
      <w:r w:rsidRPr="00056170">
        <w:rPr>
          <w:color w:val="auto"/>
          <w:sz w:val="23"/>
          <w:szCs w:val="23"/>
        </w:rPr>
        <w:t>Анализ состояния здоровья населения с учетом среды обитания</w:t>
      </w:r>
    </w:p>
    <w:p w:rsidR="00056170" w:rsidRPr="00056170" w:rsidRDefault="00056170" w:rsidP="00056170">
      <w:pPr>
        <w:pStyle w:val="Default"/>
        <w:rPr>
          <w:color w:val="auto"/>
          <w:sz w:val="23"/>
          <w:szCs w:val="23"/>
        </w:rPr>
      </w:pPr>
      <w:r w:rsidRPr="00056170">
        <w:rPr>
          <w:color w:val="auto"/>
          <w:sz w:val="23"/>
          <w:szCs w:val="23"/>
        </w:rPr>
        <w:t xml:space="preserve">Предупредительный санитарный надзор </w:t>
      </w:r>
    </w:p>
    <w:p w:rsidR="00056170" w:rsidRPr="00056170" w:rsidRDefault="00056170" w:rsidP="00056170">
      <w:pPr>
        <w:pStyle w:val="Default"/>
        <w:rPr>
          <w:color w:val="auto"/>
          <w:sz w:val="23"/>
          <w:szCs w:val="23"/>
        </w:rPr>
      </w:pPr>
      <w:r w:rsidRPr="00056170">
        <w:rPr>
          <w:color w:val="auto"/>
          <w:sz w:val="23"/>
          <w:szCs w:val="23"/>
        </w:rPr>
        <w:t>Наложение и взыскивание штрафов</w:t>
      </w:r>
    </w:p>
    <w:p w:rsidR="00056170" w:rsidRDefault="00056170" w:rsidP="00F65458">
      <w:pPr>
        <w:tabs>
          <w:tab w:val="left" w:pos="0"/>
        </w:tabs>
        <w:jc w:val="both"/>
        <w:rPr>
          <w:sz w:val="20"/>
        </w:rPr>
      </w:pPr>
      <w:r>
        <w:rPr>
          <w:sz w:val="20"/>
        </w:rPr>
        <w:t>Верно 1,2,3,4</w:t>
      </w:r>
    </w:p>
    <w:p w:rsidR="00056170" w:rsidRDefault="00056170" w:rsidP="00056170">
      <w:pPr>
        <w:tabs>
          <w:tab w:val="left" w:pos="-540"/>
        </w:tabs>
        <w:ind w:left="-540"/>
        <w:jc w:val="both"/>
        <w:rPr>
          <w:sz w:val="20"/>
        </w:rPr>
      </w:pPr>
    </w:p>
    <w:p w:rsidR="00056170" w:rsidRDefault="00056170" w:rsidP="00056170">
      <w:pPr>
        <w:jc w:val="both"/>
        <w:rPr>
          <w:color w:val="000000"/>
          <w:sz w:val="28"/>
          <w:szCs w:val="28"/>
        </w:rPr>
      </w:pPr>
    </w:p>
    <w:p w:rsidR="00F65458" w:rsidRDefault="001317F3" w:rsidP="00F65458">
      <w:pPr>
        <w:jc w:val="both"/>
        <w:rPr>
          <w:b/>
          <w:color w:val="000000"/>
        </w:rPr>
      </w:pPr>
      <w:r w:rsidRPr="00A164C4">
        <w:rPr>
          <w:b/>
          <w:color w:val="000000"/>
        </w:rPr>
        <w:t>Тема</w:t>
      </w:r>
      <w:r>
        <w:rPr>
          <w:b/>
          <w:color w:val="000000"/>
        </w:rPr>
        <w:t xml:space="preserve"> №2</w:t>
      </w:r>
      <w:r w:rsidRPr="008970C3">
        <w:t xml:space="preserve"> </w:t>
      </w:r>
      <w:r w:rsidR="00F65458">
        <w:rPr>
          <w:b/>
          <w:color w:val="000000"/>
        </w:rPr>
        <w:t>Госсанэпиднадзор за общеобразовательными учреждениями</w:t>
      </w:r>
    </w:p>
    <w:p w:rsidR="001317F3" w:rsidRDefault="001317F3" w:rsidP="001317F3">
      <w:pPr>
        <w:jc w:val="both"/>
        <w:rPr>
          <w:b/>
          <w:color w:val="000000"/>
        </w:rPr>
      </w:pPr>
    </w:p>
    <w:p w:rsidR="001317F3" w:rsidRDefault="001317F3" w:rsidP="001317F3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успеваемости: </w:t>
      </w:r>
    </w:p>
    <w:p w:rsidR="001317F3" w:rsidRDefault="001317F3" w:rsidP="001317F3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1317F3" w:rsidRDefault="001317F3" w:rsidP="001317F3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тестовые задания;</w:t>
      </w:r>
    </w:p>
    <w:p w:rsidR="001317F3" w:rsidRDefault="001317F3" w:rsidP="001317F3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нормативные документы;</w:t>
      </w:r>
    </w:p>
    <w:p w:rsidR="001317F3" w:rsidRDefault="001317F3" w:rsidP="001317F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1317F3" w:rsidRDefault="001317F3" w:rsidP="001317F3">
      <w:pPr>
        <w:ind w:firstLine="38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1317F3" w:rsidRDefault="001317F3" w:rsidP="001317F3">
      <w:pPr>
        <w:ind w:firstLine="383"/>
        <w:jc w:val="center"/>
        <w:rPr>
          <w:i/>
          <w:color w:val="000000"/>
          <w:sz w:val="28"/>
          <w:szCs w:val="28"/>
        </w:rPr>
      </w:pPr>
    </w:p>
    <w:p w:rsidR="001317F3" w:rsidRDefault="001317F3" w:rsidP="001317F3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1317F3" w:rsidRDefault="001317F3" w:rsidP="001317F3">
      <w:pPr>
        <w:jc w:val="center"/>
        <w:rPr>
          <w:b/>
          <w:color w:val="000000"/>
          <w:sz w:val="28"/>
          <w:szCs w:val="28"/>
          <w:u w:val="single"/>
        </w:rPr>
      </w:pPr>
    </w:p>
    <w:p w:rsidR="00F65458" w:rsidRPr="00F65458" w:rsidRDefault="00F65458" w:rsidP="00F65458">
      <w:pPr>
        <w:ind w:firstLine="444"/>
        <w:jc w:val="both"/>
        <w:rPr>
          <w:sz w:val="28"/>
          <w:szCs w:val="28"/>
          <w:lang w:eastAsia="ar-SA"/>
        </w:rPr>
      </w:pPr>
      <w:r w:rsidRPr="00F65458">
        <w:rPr>
          <w:rFonts w:eastAsia="Calibri"/>
          <w:sz w:val="28"/>
          <w:szCs w:val="28"/>
        </w:rPr>
        <w:t>1.</w:t>
      </w:r>
      <w:r w:rsidRPr="00F65458">
        <w:rPr>
          <w:sz w:val="28"/>
          <w:szCs w:val="28"/>
        </w:rPr>
        <w:t xml:space="preserve"> </w:t>
      </w:r>
      <w:r w:rsidRPr="00F65458">
        <w:rPr>
          <w:sz w:val="28"/>
          <w:szCs w:val="28"/>
          <w:lang w:eastAsia="ar-SA"/>
        </w:rPr>
        <w:t>порядок организации санитарно-эпидемиологического надзора, формами санитарно-эпидемиологического надзора за общеобразовательными учреждениями и организациями.</w:t>
      </w:r>
    </w:p>
    <w:p w:rsidR="00F65458" w:rsidRPr="00F65458" w:rsidRDefault="00F65458" w:rsidP="00F65458">
      <w:pPr>
        <w:ind w:firstLine="444"/>
        <w:jc w:val="both"/>
        <w:rPr>
          <w:sz w:val="28"/>
          <w:szCs w:val="28"/>
          <w:lang w:eastAsia="ar-SA"/>
        </w:rPr>
      </w:pPr>
      <w:r w:rsidRPr="00F65458">
        <w:rPr>
          <w:sz w:val="28"/>
          <w:szCs w:val="28"/>
          <w:lang w:eastAsia="ar-SA"/>
        </w:rPr>
        <w:t xml:space="preserve">2. Организация лабораторных исследований и испытаний (измерений) продукции и сырья, условий их хранения и транспортировки. </w:t>
      </w:r>
    </w:p>
    <w:p w:rsidR="00F65458" w:rsidRPr="00F65458" w:rsidRDefault="00F65458" w:rsidP="00F65458">
      <w:pPr>
        <w:ind w:firstLine="444"/>
        <w:jc w:val="both"/>
        <w:rPr>
          <w:sz w:val="28"/>
          <w:szCs w:val="28"/>
          <w:lang w:eastAsia="ar-SA"/>
        </w:rPr>
      </w:pPr>
      <w:r w:rsidRPr="00F65458">
        <w:rPr>
          <w:sz w:val="28"/>
          <w:szCs w:val="28"/>
          <w:lang w:eastAsia="ar-SA"/>
        </w:rPr>
        <w:t>3. Санитарно-эпидемиологические требования к условиям и организации обучения в общеобразовательных учреждениях СанПиН 2.4.2.2821-10</w:t>
      </w:r>
    </w:p>
    <w:p w:rsidR="00F65458" w:rsidRPr="00F65458" w:rsidRDefault="00F65458" w:rsidP="00F65458">
      <w:pPr>
        <w:ind w:firstLine="444"/>
        <w:jc w:val="both"/>
        <w:rPr>
          <w:sz w:val="28"/>
          <w:szCs w:val="28"/>
        </w:rPr>
      </w:pPr>
      <w:r w:rsidRPr="00F65458">
        <w:rPr>
          <w:sz w:val="28"/>
          <w:szCs w:val="28"/>
        </w:rPr>
        <w:t xml:space="preserve">4. </w:t>
      </w:r>
      <w:r w:rsidRPr="00F65458">
        <w:rPr>
          <w:rFonts w:eastAsia="Calibri"/>
          <w:sz w:val="28"/>
          <w:szCs w:val="28"/>
        </w:rPr>
        <w:t xml:space="preserve">Особенности обследования и необходимая документация для установления вредных факторов.  </w:t>
      </w:r>
    </w:p>
    <w:p w:rsidR="001317F3" w:rsidRDefault="001317F3" w:rsidP="001317F3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Тестовые задания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1</w:t>
      </w:r>
      <w:r w:rsidRPr="00F6545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ОБЛЕГЧЁННЫМ ДНЁМ НЕДЕЛИ В РАСПИСАНИИ ДЛЯ УЧАЩИХСЯ ОБЩЕОБРАЗОВАТЕЛЬНЫХ УЧРЕЖДЕНИЙ ДОЛЖНЫ БЫТЬ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F65458">
        <w:rPr>
          <w:rFonts w:eastAsiaTheme="minorHAnsi"/>
          <w:color w:val="000000"/>
          <w:sz w:val="23"/>
          <w:szCs w:val="23"/>
          <w:lang w:eastAsia="en-US"/>
        </w:rPr>
        <w:t xml:space="preserve">А) четверг или пятница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F65458">
        <w:rPr>
          <w:rFonts w:eastAsiaTheme="minorHAnsi"/>
          <w:color w:val="000000"/>
          <w:sz w:val="23"/>
          <w:szCs w:val="23"/>
          <w:lang w:eastAsia="en-US"/>
        </w:rPr>
        <w:t xml:space="preserve">Б) среда или четверг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F65458">
        <w:rPr>
          <w:rFonts w:eastAsiaTheme="minorHAnsi"/>
          <w:color w:val="000000"/>
          <w:sz w:val="23"/>
          <w:szCs w:val="23"/>
          <w:lang w:eastAsia="en-US"/>
        </w:rPr>
        <w:t xml:space="preserve">В) вторник или среда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F65458">
        <w:rPr>
          <w:rFonts w:eastAsiaTheme="minorHAnsi"/>
          <w:color w:val="000000"/>
          <w:sz w:val="23"/>
          <w:szCs w:val="23"/>
          <w:lang w:eastAsia="en-US"/>
        </w:rPr>
        <w:t xml:space="preserve">Г) понедельник или вторник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2</w:t>
      </w:r>
      <w:r w:rsidRPr="00F6545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] С ГИГИЕНИЧЕСКИХ ПОЗИЦИЙ ПРОВЕДЕНИЕ ПРОИЗВОДСТВЕННОГО ОБУЧЕНИЯ В ПРОФЕССИОНАЛЬНОМ УЧИЛИЩЕ ЦЕЛЕСООБРАЗНО В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F65458">
        <w:rPr>
          <w:rFonts w:eastAsiaTheme="minorHAnsi"/>
          <w:color w:val="000000"/>
          <w:sz w:val="23"/>
          <w:szCs w:val="23"/>
          <w:lang w:eastAsia="en-US"/>
        </w:rPr>
        <w:t xml:space="preserve">А) учебно-производственных мастерских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F65458">
        <w:rPr>
          <w:rFonts w:eastAsiaTheme="minorHAnsi"/>
          <w:color w:val="000000"/>
          <w:sz w:val="23"/>
          <w:szCs w:val="23"/>
          <w:lang w:eastAsia="en-US"/>
        </w:rPr>
        <w:t xml:space="preserve">Б) учебных цехах базового предприятия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F65458">
        <w:rPr>
          <w:rFonts w:eastAsiaTheme="minorHAnsi"/>
          <w:color w:val="000000"/>
          <w:sz w:val="23"/>
          <w:szCs w:val="23"/>
          <w:lang w:eastAsia="en-US"/>
        </w:rPr>
        <w:t xml:space="preserve">В) общих цехах базового предприятия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F65458">
        <w:rPr>
          <w:rFonts w:eastAsiaTheme="minorHAnsi"/>
          <w:color w:val="000000"/>
          <w:sz w:val="23"/>
          <w:szCs w:val="23"/>
          <w:lang w:eastAsia="en-US"/>
        </w:rPr>
        <w:t xml:space="preserve">Г) учебных кабинетах училища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3</w:t>
      </w:r>
      <w:r w:rsidRPr="00F6545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] К ЗАПРЕЩЁННОМУ ВИДУ ТРУДА ШКОЛЬНИКОВ ОТНОСЯТ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F65458">
        <w:rPr>
          <w:rFonts w:eastAsiaTheme="minorHAnsi"/>
          <w:color w:val="000000"/>
          <w:sz w:val="23"/>
          <w:szCs w:val="23"/>
          <w:lang w:eastAsia="en-US"/>
        </w:rPr>
        <w:t xml:space="preserve">А) уборку санитарных узлов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F65458">
        <w:rPr>
          <w:rFonts w:eastAsiaTheme="minorHAnsi"/>
          <w:color w:val="000000"/>
          <w:sz w:val="23"/>
          <w:szCs w:val="23"/>
          <w:lang w:eastAsia="en-US"/>
        </w:rPr>
        <w:t xml:space="preserve">Б) уборку классных помещений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F65458">
        <w:rPr>
          <w:rFonts w:eastAsiaTheme="minorHAnsi"/>
          <w:color w:val="000000"/>
          <w:sz w:val="23"/>
          <w:szCs w:val="23"/>
          <w:lang w:eastAsia="en-US"/>
        </w:rPr>
        <w:t xml:space="preserve">В) работу на школьном участке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F65458">
        <w:rPr>
          <w:rFonts w:eastAsiaTheme="minorHAnsi"/>
          <w:color w:val="000000"/>
          <w:sz w:val="23"/>
          <w:szCs w:val="23"/>
          <w:lang w:eastAsia="en-US"/>
        </w:rPr>
        <w:t xml:space="preserve">Г) ремонт книг и наглядных пособий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4</w:t>
      </w:r>
      <w:r w:rsidRPr="00F6545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] МОТОРНАЯ ПЛОТНОСТЬ УРОКА ФИЗИЧЕСКОЙ КУЛЬТУРЫ У ШКОЛЬНИКОВ ОСНОВНОЙ МЕДИЦИНСКОЙ ГРУППЫ ФИЗИЧЕСКОГО ВОСПИТАНИЯ ДОЛЖНА БЫТЬ НЕ МЕНЕЕ (%)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F65458">
        <w:rPr>
          <w:rFonts w:eastAsiaTheme="minorHAnsi"/>
          <w:color w:val="000000"/>
          <w:sz w:val="23"/>
          <w:szCs w:val="23"/>
          <w:lang w:eastAsia="en-US"/>
        </w:rPr>
        <w:t xml:space="preserve">А) 70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F65458">
        <w:rPr>
          <w:rFonts w:eastAsiaTheme="minorHAnsi"/>
          <w:color w:val="000000"/>
          <w:sz w:val="23"/>
          <w:szCs w:val="23"/>
          <w:lang w:eastAsia="en-US"/>
        </w:rPr>
        <w:t xml:space="preserve">Б) 60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F65458">
        <w:rPr>
          <w:rFonts w:eastAsiaTheme="minorHAnsi"/>
          <w:color w:val="000000"/>
          <w:sz w:val="23"/>
          <w:szCs w:val="23"/>
          <w:lang w:eastAsia="en-US"/>
        </w:rPr>
        <w:t xml:space="preserve">В) 40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65458">
        <w:rPr>
          <w:rFonts w:eastAsiaTheme="minorHAnsi"/>
          <w:color w:val="000000"/>
          <w:sz w:val="23"/>
          <w:szCs w:val="23"/>
          <w:lang w:eastAsia="en-US"/>
        </w:rPr>
        <w:t xml:space="preserve">Г) 50 </w:t>
      </w:r>
      <w:r w:rsidRPr="00F65458">
        <w:rPr>
          <w:rFonts w:eastAsiaTheme="minorHAnsi"/>
          <w:color w:val="000000"/>
          <w:sz w:val="22"/>
          <w:szCs w:val="22"/>
          <w:lang w:eastAsia="en-US"/>
        </w:rPr>
        <w:t xml:space="preserve">575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65458" w:rsidRPr="00F65458" w:rsidRDefault="00F65458" w:rsidP="00F65458">
      <w:pPr>
        <w:pageBreakBefore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b/>
          <w:bCs/>
          <w:sz w:val="23"/>
          <w:szCs w:val="23"/>
          <w:lang w:eastAsia="en-US"/>
        </w:rPr>
        <w:lastRenderedPageBreak/>
        <w:t>5</w:t>
      </w:r>
      <w:r w:rsidRPr="00F65458">
        <w:rPr>
          <w:rFonts w:eastAsiaTheme="minorHAnsi"/>
          <w:b/>
          <w:bCs/>
          <w:sz w:val="23"/>
          <w:szCs w:val="23"/>
          <w:lang w:eastAsia="en-US"/>
        </w:rPr>
        <w:t xml:space="preserve">] ЗАНЯТИЯ С УЧАЩИМИСЯ ПОДГОТОВИТЕЛЬНОЙ ГРУППЫ ФИЗИЧЕСКОГО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F65458">
        <w:rPr>
          <w:rFonts w:eastAsiaTheme="minorHAnsi"/>
          <w:b/>
          <w:bCs/>
          <w:sz w:val="23"/>
          <w:szCs w:val="23"/>
          <w:lang w:eastAsia="en-US"/>
        </w:rPr>
        <w:t xml:space="preserve">ВОСПИТАНИЯ ОРГАНИЗУЮТСЯ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F65458">
        <w:rPr>
          <w:rFonts w:eastAsiaTheme="minorHAnsi"/>
          <w:sz w:val="23"/>
          <w:szCs w:val="23"/>
          <w:lang w:eastAsia="en-US"/>
        </w:rPr>
        <w:t xml:space="preserve">А) вместе с основной, по той же программе, но со сниженной нагрузкой и без сдачи нормативов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F65458">
        <w:rPr>
          <w:rFonts w:eastAsiaTheme="minorHAnsi"/>
          <w:sz w:val="23"/>
          <w:szCs w:val="23"/>
          <w:lang w:eastAsia="en-US"/>
        </w:rPr>
        <w:t xml:space="preserve">Б) вместе с основной, по той же программе, с той же нагрузкой, но без сдачи нормативов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F65458">
        <w:rPr>
          <w:rFonts w:eastAsiaTheme="minorHAnsi"/>
          <w:sz w:val="23"/>
          <w:szCs w:val="23"/>
          <w:lang w:eastAsia="en-US"/>
        </w:rPr>
        <w:t xml:space="preserve">В) вместе с основной, но по своей программе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F65458">
        <w:rPr>
          <w:rFonts w:eastAsiaTheme="minorHAnsi"/>
          <w:sz w:val="23"/>
          <w:szCs w:val="23"/>
          <w:lang w:eastAsia="en-US"/>
        </w:rPr>
        <w:t xml:space="preserve">Г) вне сетки расписания, по своей программе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b/>
          <w:bCs/>
          <w:sz w:val="23"/>
          <w:szCs w:val="23"/>
          <w:lang w:eastAsia="en-US"/>
        </w:rPr>
        <w:t>6</w:t>
      </w:r>
      <w:r w:rsidRPr="00F65458">
        <w:rPr>
          <w:rFonts w:eastAsiaTheme="minorHAnsi"/>
          <w:b/>
          <w:bCs/>
          <w:sz w:val="23"/>
          <w:szCs w:val="23"/>
          <w:lang w:eastAsia="en-US"/>
        </w:rPr>
        <w:t xml:space="preserve">] РАСПРЕДЕЛЕНИЕ ШКОЛЬНИКОВ НА ОСНОВНУЮ, ПОДГОТОВИТЕЛЬНУЮ И СПЕЦИАЛЬНЫЕ МЕДИЦИНСКИЕ ГРУППЫ ФИЗИЧЕСКОГО ВОСПИТАНИЯ ОСУЩЕСТВЛЯЕТСЯ С УЧЁТОМ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F65458">
        <w:rPr>
          <w:rFonts w:eastAsiaTheme="minorHAnsi"/>
          <w:sz w:val="23"/>
          <w:szCs w:val="23"/>
          <w:lang w:eastAsia="en-US"/>
        </w:rPr>
        <w:t xml:space="preserve">А) состояния здоровья, физической подготовленности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F65458">
        <w:rPr>
          <w:rFonts w:eastAsiaTheme="minorHAnsi"/>
          <w:sz w:val="23"/>
          <w:szCs w:val="23"/>
          <w:lang w:eastAsia="en-US"/>
        </w:rPr>
        <w:t xml:space="preserve">Б) пола, состояния здоровья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F65458">
        <w:rPr>
          <w:rFonts w:eastAsiaTheme="minorHAnsi"/>
          <w:sz w:val="23"/>
          <w:szCs w:val="23"/>
          <w:lang w:eastAsia="en-US"/>
        </w:rPr>
        <w:t xml:space="preserve">В) физической подготовленности, пола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F65458">
        <w:rPr>
          <w:rFonts w:eastAsiaTheme="minorHAnsi"/>
          <w:sz w:val="23"/>
          <w:szCs w:val="23"/>
          <w:lang w:eastAsia="en-US"/>
        </w:rPr>
        <w:t xml:space="preserve">Г) желания учащегося или его родителей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b/>
          <w:bCs/>
          <w:sz w:val="23"/>
          <w:szCs w:val="23"/>
          <w:lang w:eastAsia="en-US"/>
        </w:rPr>
        <w:t>7</w:t>
      </w:r>
      <w:r w:rsidRPr="00F65458">
        <w:rPr>
          <w:rFonts w:eastAsiaTheme="minorHAnsi"/>
          <w:b/>
          <w:bCs/>
          <w:sz w:val="23"/>
          <w:szCs w:val="23"/>
          <w:lang w:eastAsia="en-US"/>
        </w:rPr>
        <w:t xml:space="preserve">] ПЕРЕВОД УЧАЩЕГОСЯ ИЗ СПЕЦИАЛЬНОЙ МЕДИЦИНСКОЙ ГРУППЫ «А» В ПОДГОТОВИТЕЛЬНУЮ ОСУЩЕСТВЛЯЕТСЯ НА ОСНОВАНИИ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F65458">
        <w:rPr>
          <w:rFonts w:eastAsiaTheme="minorHAnsi"/>
          <w:sz w:val="23"/>
          <w:szCs w:val="23"/>
          <w:lang w:eastAsia="en-US"/>
        </w:rPr>
        <w:t xml:space="preserve">А) течения основного заболевания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F65458">
        <w:rPr>
          <w:rFonts w:eastAsiaTheme="minorHAnsi"/>
          <w:sz w:val="23"/>
          <w:szCs w:val="23"/>
          <w:lang w:eastAsia="en-US"/>
        </w:rPr>
        <w:t xml:space="preserve">Б) результатов выполнения нормативов физической подготовленности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F65458">
        <w:rPr>
          <w:rFonts w:eastAsiaTheme="minorHAnsi"/>
          <w:sz w:val="23"/>
          <w:szCs w:val="23"/>
          <w:lang w:eastAsia="en-US"/>
        </w:rPr>
        <w:t xml:space="preserve">В) желания ребёнка или его родителей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F65458">
        <w:rPr>
          <w:rFonts w:eastAsiaTheme="minorHAnsi"/>
          <w:sz w:val="23"/>
          <w:szCs w:val="23"/>
          <w:lang w:eastAsia="en-US"/>
        </w:rPr>
        <w:t xml:space="preserve">Г) успеваемости по физической культуре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b/>
          <w:bCs/>
          <w:sz w:val="23"/>
          <w:szCs w:val="23"/>
          <w:lang w:eastAsia="en-US"/>
        </w:rPr>
        <w:t>8</w:t>
      </w:r>
      <w:r w:rsidRPr="00F65458">
        <w:rPr>
          <w:rFonts w:eastAsiaTheme="minorHAnsi"/>
          <w:b/>
          <w:bCs/>
          <w:sz w:val="23"/>
          <w:szCs w:val="23"/>
          <w:lang w:eastAsia="en-US"/>
        </w:rPr>
        <w:t xml:space="preserve">] УЧАЩИЙСЯ С НЕЗНАЧИТЕЛЬНЫМИ ОТКЛОНЕНИЯМИ В СОСТОЯНИИ ЗДОРОВЬЯ ИЛИ НЕДОСТАТОЧНО ФИЗИЧЕСКИ ТРЕНИРОВАННЫЙ ДОЛЖЕН ЗАНИМАТЬСЯ ФИЗИЧЕСКОЙ КУЛЬТУРОЙ В СЛЕДУЮЩЕЙ ГРУППЕ ФИЗИЧЕСКОГО ВОСПИТАНИЯ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F65458">
        <w:rPr>
          <w:rFonts w:eastAsiaTheme="minorHAnsi"/>
          <w:sz w:val="23"/>
          <w:szCs w:val="23"/>
          <w:lang w:eastAsia="en-US"/>
        </w:rPr>
        <w:t xml:space="preserve">А) подготовительной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F65458">
        <w:rPr>
          <w:rFonts w:eastAsiaTheme="minorHAnsi"/>
          <w:sz w:val="23"/>
          <w:szCs w:val="23"/>
          <w:lang w:eastAsia="en-US"/>
        </w:rPr>
        <w:t xml:space="preserve">Б) основной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F65458">
        <w:rPr>
          <w:rFonts w:eastAsiaTheme="minorHAnsi"/>
          <w:sz w:val="23"/>
          <w:szCs w:val="23"/>
          <w:lang w:eastAsia="en-US"/>
        </w:rPr>
        <w:t xml:space="preserve">В) специальной «А»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F65458">
        <w:rPr>
          <w:rFonts w:eastAsiaTheme="minorHAnsi"/>
          <w:sz w:val="23"/>
          <w:szCs w:val="23"/>
          <w:lang w:eastAsia="en-US"/>
        </w:rPr>
        <w:t xml:space="preserve">Г) специальной «Б» </w:t>
      </w:r>
      <w:r w:rsidRPr="00F65458">
        <w:rPr>
          <w:rFonts w:eastAsiaTheme="minorHAnsi"/>
          <w:sz w:val="22"/>
          <w:szCs w:val="22"/>
          <w:lang w:eastAsia="en-US"/>
        </w:rPr>
        <w:t xml:space="preserve">576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9</w:t>
      </w:r>
      <w:r w:rsidRPr="00F6545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] ПРОИЗВОДСТВЕННЫЙ КОНТРОЛЬ СОБЛЮДЕНИЯ САНИТАРНЫХ ПРАВИЛ И НОРМ В УЧРЕЖДЕНИЯХ ДЛЯ ДЕТЕЙ И ПОДРОСТКОВ ОРГАНИЗУЕТСЯ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F65458">
        <w:rPr>
          <w:rFonts w:eastAsiaTheme="minorHAnsi"/>
          <w:color w:val="000000"/>
          <w:sz w:val="23"/>
          <w:szCs w:val="23"/>
          <w:lang w:eastAsia="en-US"/>
        </w:rPr>
        <w:t xml:space="preserve">А) руководителями учреждений для детей и подростков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F65458">
        <w:rPr>
          <w:rFonts w:eastAsiaTheme="minorHAnsi"/>
          <w:color w:val="000000"/>
          <w:sz w:val="23"/>
          <w:szCs w:val="23"/>
          <w:lang w:eastAsia="en-US"/>
        </w:rPr>
        <w:t xml:space="preserve">Б) специалистами территориальных органов </w:t>
      </w:r>
      <w:proofErr w:type="spellStart"/>
      <w:r w:rsidRPr="00F65458">
        <w:rPr>
          <w:rFonts w:eastAsiaTheme="minorHAnsi"/>
          <w:color w:val="000000"/>
          <w:sz w:val="23"/>
          <w:szCs w:val="23"/>
          <w:lang w:eastAsia="en-US"/>
        </w:rPr>
        <w:t>Роспотребнадзора</w:t>
      </w:r>
      <w:proofErr w:type="spellEnd"/>
      <w:r w:rsidRPr="00F65458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F65458">
        <w:rPr>
          <w:rFonts w:eastAsiaTheme="minorHAnsi"/>
          <w:color w:val="000000"/>
          <w:sz w:val="23"/>
          <w:szCs w:val="23"/>
          <w:lang w:eastAsia="en-US"/>
        </w:rPr>
        <w:t xml:space="preserve">В) сотрудниками федеральных государственных учреждений «Центр гигиены и эпидемиологии»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F65458">
        <w:rPr>
          <w:rFonts w:eastAsiaTheme="minorHAnsi"/>
          <w:color w:val="000000"/>
          <w:sz w:val="23"/>
          <w:szCs w:val="23"/>
          <w:lang w:eastAsia="en-US"/>
        </w:rPr>
        <w:t xml:space="preserve">Г) медицинскими работниками учреждений для детей и подростков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10</w:t>
      </w:r>
      <w:r w:rsidRPr="00F6545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] ПРОВЕДЕНИЕ ЛАБОРАТОРНЫХ И ИНСТРУМЕНТАЛЬНЫХ ИССЛЕДОВАНИЙ ПРИ САНИТАРНО-ЭПИДЕМИОЛОГИЧЕСКОМ ОБСЛЕДОВАНИИ(ПРОВЕРКЕ) ОРГАНИЗАЦИЙ ДЛЯ ДЕТЕЙ И ПОДРОСТКОВ ОСУЩЕСТВЛЯЕТСЯ СОТРУДНИКАМИ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F65458">
        <w:rPr>
          <w:rFonts w:eastAsiaTheme="minorHAnsi"/>
          <w:color w:val="000000"/>
          <w:sz w:val="23"/>
          <w:szCs w:val="23"/>
          <w:lang w:eastAsia="en-US"/>
        </w:rPr>
        <w:t xml:space="preserve">А) лабораторий федеральных бюджетных учреждений здравоохранения «Центр гигиены и эпидемиологии»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F65458">
        <w:rPr>
          <w:rFonts w:eastAsiaTheme="minorHAnsi"/>
          <w:color w:val="000000"/>
          <w:sz w:val="23"/>
          <w:szCs w:val="23"/>
          <w:lang w:eastAsia="en-US"/>
        </w:rPr>
        <w:t xml:space="preserve">Б) территориальных отделов Федеральной службы </w:t>
      </w:r>
      <w:proofErr w:type="spellStart"/>
      <w:r w:rsidRPr="00F65458">
        <w:rPr>
          <w:rFonts w:eastAsiaTheme="minorHAnsi"/>
          <w:color w:val="000000"/>
          <w:sz w:val="23"/>
          <w:szCs w:val="23"/>
          <w:lang w:eastAsia="en-US"/>
        </w:rPr>
        <w:t>Роспотребнадзора</w:t>
      </w:r>
      <w:proofErr w:type="spellEnd"/>
      <w:r w:rsidRPr="00F65458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F65458">
        <w:rPr>
          <w:rFonts w:eastAsiaTheme="minorHAnsi"/>
          <w:color w:val="000000"/>
          <w:sz w:val="23"/>
          <w:szCs w:val="23"/>
          <w:lang w:eastAsia="en-US"/>
        </w:rPr>
        <w:t xml:space="preserve">В) организаций для детей и подростков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65458">
        <w:rPr>
          <w:rFonts w:eastAsiaTheme="minorHAnsi"/>
          <w:color w:val="000000"/>
          <w:sz w:val="23"/>
          <w:szCs w:val="23"/>
          <w:lang w:eastAsia="en-US"/>
        </w:rPr>
        <w:t>Г) независимых аккредитованных лабораторий</w:t>
      </w:r>
    </w:p>
    <w:p w:rsidR="00F65458" w:rsidRDefault="00F65458" w:rsidP="00F65458">
      <w:pPr>
        <w:jc w:val="center"/>
        <w:rPr>
          <w:b/>
          <w:color w:val="000000"/>
          <w:sz w:val="28"/>
          <w:szCs w:val="28"/>
          <w:u w:val="single"/>
        </w:rPr>
      </w:pPr>
      <w:r w:rsidRPr="00F65458">
        <w:rPr>
          <w:rFonts w:eastAsiaTheme="minorHAnsi"/>
          <w:sz w:val="23"/>
          <w:szCs w:val="23"/>
          <w:lang w:eastAsia="en-US"/>
        </w:rPr>
        <w:t>Г) превышает 80%</w:t>
      </w:r>
    </w:p>
    <w:p w:rsidR="00F65458" w:rsidRDefault="00F65458" w:rsidP="00F65458">
      <w:pPr>
        <w:ind w:firstLine="709"/>
        <w:jc w:val="both"/>
        <w:rPr>
          <w:b/>
          <w:color w:val="000000"/>
        </w:rPr>
      </w:pPr>
    </w:p>
    <w:p w:rsidR="00F65458" w:rsidRPr="00F65458" w:rsidRDefault="00FD3752" w:rsidP="00F65458">
      <w:pPr>
        <w:ind w:firstLine="709"/>
        <w:jc w:val="both"/>
        <w:rPr>
          <w:b/>
          <w:sz w:val="28"/>
          <w:szCs w:val="28"/>
        </w:rPr>
      </w:pPr>
      <w:r w:rsidRPr="00F65458">
        <w:rPr>
          <w:b/>
          <w:color w:val="000000"/>
          <w:sz w:val="28"/>
          <w:szCs w:val="28"/>
        </w:rPr>
        <w:t xml:space="preserve">Тема №3 </w:t>
      </w:r>
      <w:r w:rsidR="00F65458" w:rsidRPr="00F65458">
        <w:rPr>
          <w:b/>
          <w:sz w:val="28"/>
          <w:szCs w:val="28"/>
        </w:rPr>
        <w:t>Госсанэпиднадзор за летней оздоровительной кампанией</w:t>
      </w:r>
    </w:p>
    <w:p w:rsidR="00FD3752" w:rsidRDefault="00FD3752" w:rsidP="00F65458">
      <w:pPr>
        <w:ind w:firstLine="709"/>
        <w:jc w:val="both"/>
        <w:rPr>
          <w:b/>
          <w:color w:val="000000"/>
        </w:rPr>
      </w:pPr>
    </w:p>
    <w:p w:rsidR="00FD3752" w:rsidRDefault="00FD3752" w:rsidP="00FD3752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успеваемости: </w:t>
      </w:r>
    </w:p>
    <w:p w:rsidR="00FD3752" w:rsidRDefault="00FD3752" w:rsidP="00FD3752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FD3752" w:rsidRDefault="00FD3752" w:rsidP="00FD3752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тестовые задания;</w:t>
      </w:r>
    </w:p>
    <w:p w:rsidR="00FD3752" w:rsidRDefault="00FD3752" w:rsidP="00FD3752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нормативные документы;</w:t>
      </w:r>
    </w:p>
    <w:p w:rsidR="00FD3752" w:rsidRDefault="00FD3752" w:rsidP="00FD375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FD3752" w:rsidRDefault="00FD3752" w:rsidP="00FD3752">
      <w:pPr>
        <w:ind w:firstLine="38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Оценочные материалы текущего контроля успеваемости:</w:t>
      </w:r>
    </w:p>
    <w:p w:rsidR="00FD3752" w:rsidRDefault="00FD3752" w:rsidP="00FD3752">
      <w:pPr>
        <w:ind w:firstLine="383"/>
        <w:jc w:val="center"/>
        <w:rPr>
          <w:i/>
          <w:color w:val="000000"/>
          <w:sz w:val="28"/>
          <w:szCs w:val="28"/>
        </w:rPr>
      </w:pPr>
    </w:p>
    <w:p w:rsidR="00FD3752" w:rsidRDefault="00FD3752" w:rsidP="00FD3752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F65458" w:rsidRDefault="00F65458" w:rsidP="00F65458">
      <w:pPr>
        <w:ind w:firstLine="444"/>
        <w:jc w:val="both"/>
        <w:rPr>
          <w:rFonts w:eastAsia="Calibri"/>
        </w:rPr>
      </w:pPr>
      <w:r>
        <w:rPr>
          <w:rFonts w:eastAsia="Calibri"/>
        </w:rPr>
        <w:t>1.</w:t>
      </w:r>
      <w:r>
        <w:t xml:space="preserve"> порядок организации санитарно-эпидемиологического надзора, формами санитарно-эпидемиологического надзора за учреждения для отдыха и оздоровления детей.</w:t>
      </w:r>
    </w:p>
    <w:p w:rsidR="00F65458" w:rsidRDefault="00F65458" w:rsidP="00F65458">
      <w:pPr>
        <w:ind w:firstLine="444"/>
        <w:jc w:val="both"/>
        <w:rPr>
          <w:rFonts w:eastAsia="Calibri"/>
        </w:rPr>
      </w:pPr>
      <w:r>
        <w:rPr>
          <w:rFonts w:eastAsia="Calibri"/>
        </w:rPr>
        <w:t xml:space="preserve">2. Особенности </w:t>
      </w:r>
      <w:r>
        <w:rPr>
          <w:lang w:eastAsia="ar-SA"/>
        </w:rPr>
        <w:t>размещения т согласования.</w:t>
      </w:r>
    </w:p>
    <w:p w:rsidR="00F65458" w:rsidRDefault="00F65458" w:rsidP="00F65458">
      <w:pPr>
        <w:ind w:firstLine="444"/>
        <w:jc w:val="both"/>
        <w:rPr>
          <w:rFonts w:eastAsia="Calibri"/>
        </w:rPr>
      </w:pPr>
      <w:r>
        <w:rPr>
          <w:lang w:eastAsia="ar-SA"/>
        </w:rPr>
        <w:t>3. Организация лабораторных исследований и испытаний (измерений) условий и организации деятельности учреждений.</w:t>
      </w:r>
    </w:p>
    <w:p w:rsidR="00F65458" w:rsidRDefault="00F65458" w:rsidP="00F65458">
      <w:pPr>
        <w:ind w:firstLine="444"/>
        <w:jc w:val="both"/>
        <w:rPr>
          <w:lang w:eastAsia="ar-SA"/>
        </w:rPr>
      </w:pPr>
      <w:r>
        <w:rPr>
          <w:lang w:eastAsia="ar-SA"/>
        </w:rPr>
        <w:t>4. гигиенические требования к загородным дошкольным учреждениям, загородным лагерям, лагерям с дневным пребыванием, профильным оздоровительным лагерям, санаторно-оздоровительным лагерям.</w:t>
      </w:r>
    </w:p>
    <w:p w:rsidR="00F65458" w:rsidRDefault="00F65458" w:rsidP="00F65458">
      <w:pPr>
        <w:ind w:firstLine="444"/>
        <w:jc w:val="both"/>
      </w:pPr>
      <w:r>
        <w:t xml:space="preserve">5. </w:t>
      </w:r>
      <w:r>
        <w:rPr>
          <w:rFonts w:eastAsia="Calibri"/>
        </w:rPr>
        <w:t xml:space="preserve">Особенности обследования и необходимая документация для установления вредных факторов.  </w:t>
      </w:r>
    </w:p>
    <w:p w:rsidR="00FD3752" w:rsidRDefault="00FD3752" w:rsidP="00F65458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Тестовые задания</w:t>
      </w:r>
    </w:p>
    <w:p w:rsidR="00F65458" w:rsidRPr="00F65458" w:rsidRDefault="00A610CD" w:rsidP="00F6545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proofErr w:type="gramStart"/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1</w:t>
      </w:r>
      <w:r w:rsidR="00F65458" w:rsidRPr="00F6545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] МАССОВЫЕ ЗАБОЛЕВАНИЯ ДЕТЕЙ, НАХОДЯЩИХСЯ В ЛЕТНИХ ОЗДОРОВИТЕЛЬНЫХ УЧРЕЖДЕНИЯХ ЧАЩЕ ВСЕГО ПРОИСХОДЯТ ПРИ НАРУШЕНИИ ГИГИЕНИЧЕСКИХ РЕКОМЕНДАЦИЙ ПО </w:t>
      </w:r>
      <w:proofErr w:type="gramEnd"/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F65458">
        <w:rPr>
          <w:rFonts w:eastAsiaTheme="minorHAnsi"/>
          <w:color w:val="000000"/>
          <w:sz w:val="23"/>
          <w:szCs w:val="23"/>
          <w:lang w:eastAsia="en-US"/>
        </w:rPr>
        <w:t xml:space="preserve">А) соблюдению санитарно-противоэпидемического режима пищеблока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F65458">
        <w:rPr>
          <w:rFonts w:eastAsiaTheme="minorHAnsi"/>
          <w:color w:val="000000"/>
          <w:sz w:val="23"/>
          <w:szCs w:val="23"/>
          <w:lang w:eastAsia="en-US"/>
        </w:rPr>
        <w:t xml:space="preserve">Б) организации физического воспитания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F65458">
        <w:rPr>
          <w:rFonts w:eastAsiaTheme="minorHAnsi"/>
          <w:color w:val="000000"/>
          <w:sz w:val="23"/>
          <w:szCs w:val="23"/>
          <w:lang w:eastAsia="en-US"/>
        </w:rPr>
        <w:t xml:space="preserve">В) организации трудовой деятельности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F65458">
        <w:rPr>
          <w:rFonts w:eastAsiaTheme="minorHAnsi"/>
          <w:color w:val="000000"/>
          <w:sz w:val="23"/>
          <w:szCs w:val="23"/>
          <w:lang w:eastAsia="en-US"/>
        </w:rPr>
        <w:t xml:space="preserve">Г) соблюдению режима дня </w:t>
      </w:r>
    </w:p>
    <w:p w:rsidR="00F65458" w:rsidRPr="00F65458" w:rsidRDefault="00A610CD" w:rsidP="00F6545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2</w:t>
      </w:r>
      <w:r w:rsidR="00F65458" w:rsidRPr="00F6545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] ПЕРЕЧЕНЬ СПЕЦИАЛИСТОВ И ОБЪЁМ ЛАБОРАТОРНО-ИНСТРУМЕНТАЛЬНЫХ ИССЛЕДОВАНИЙ ПРИ ПРЕДВАРИТЕЛЬНЫХ МЕДИЦИНСКИХ ОСМОТРАХ РАБОТНИКОВ ЛЕТНИХ ОЗДОРОВИТЕЛЬНЫХ ОРГАНИЗАЦИЙ ОПРЕДЕЛЯЕТСЯ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F65458">
        <w:rPr>
          <w:rFonts w:eastAsiaTheme="minorHAnsi"/>
          <w:color w:val="000000"/>
          <w:sz w:val="23"/>
          <w:szCs w:val="23"/>
          <w:lang w:eastAsia="en-US"/>
        </w:rPr>
        <w:t xml:space="preserve">А) приказом МЗ РФ от 12.04.2011 № 302н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F65458">
        <w:rPr>
          <w:rFonts w:eastAsiaTheme="minorHAnsi"/>
          <w:color w:val="000000"/>
          <w:sz w:val="23"/>
          <w:szCs w:val="23"/>
          <w:lang w:eastAsia="en-US"/>
        </w:rPr>
        <w:t xml:space="preserve">Б) ФЗ от 30.03.1999 №52 «О санитарно-эпидемиологическом благополучии населения РФ»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F65458">
        <w:rPr>
          <w:rFonts w:eastAsiaTheme="minorHAnsi"/>
          <w:color w:val="000000"/>
          <w:sz w:val="23"/>
          <w:szCs w:val="23"/>
          <w:lang w:eastAsia="en-US"/>
        </w:rPr>
        <w:t xml:space="preserve">В) санитарными правилами по отдельным видам летних оздоровительных организаций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F65458">
        <w:rPr>
          <w:rFonts w:eastAsiaTheme="minorHAnsi"/>
          <w:color w:val="000000"/>
          <w:sz w:val="23"/>
          <w:szCs w:val="23"/>
          <w:lang w:eastAsia="en-US"/>
        </w:rPr>
        <w:t xml:space="preserve">Г) постановлениями правительства РФ </w:t>
      </w:r>
    </w:p>
    <w:p w:rsidR="00F65458" w:rsidRPr="00F65458" w:rsidRDefault="00A610CD" w:rsidP="00F6545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3</w:t>
      </w:r>
      <w:r w:rsidR="00F65458" w:rsidRPr="00F6545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] ЛАГЕРЯ ТРУДА И ОТДЫХА ОРГАНИЗУЮТСЯ ДЛЯ ОБУЧАЮЩИХСЯ ОБРАЗОВАТЕЛЬНЫХ УЧРЕЖДЕНИЙ, ДОСТИГШИХ ВОЗРАСТА НЕ МЕНЕЕ (ЛЕТ)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F65458">
        <w:rPr>
          <w:rFonts w:eastAsiaTheme="minorHAnsi"/>
          <w:color w:val="000000"/>
          <w:sz w:val="23"/>
          <w:szCs w:val="23"/>
          <w:lang w:eastAsia="en-US"/>
        </w:rPr>
        <w:t xml:space="preserve">А) 14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F65458">
        <w:rPr>
          <w:rFonts w:eastAsiaTheme="minorHAnsi"/>
          <w:color w:val="000000"/>
          <w:sz w:val="23"/>
          <w:szCs w:val="23"/>
          <w:lang w:eastAsia="en-US"/>
        </w:rPr>
        <w:t xml:space="preserve">Б) 12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F65458">
        <w:rPr>
          <w:rFonts w:eastAsiaTheme="minorHAnsi"/>
          <w:color w:val="000000"/>
          <w:sz w:val="23"/>
          <w:szCs w:val="23"/>
          <w:lang w:eastAsia="en-US"/>
        </w:rPr>
        <w:t xml:space="preserve">В) 16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F65458">
        <w:rPr>
          <w:rFonts w:eastAsiaTheme="minorHAnsi"/>
          <w:color w:val="000000"/>
          <w:sz w:val="23"/>
          <w:szCs w:val="23"/>
          <w:lang w:eastAsia="en-US"/>
        </w:rPr>
        <w:t xml:space="preserve">Г) 18 </w:t>
      </w:r>
    </w:p>
    <w:p w:rsidR="00F65458" w:rsidRPr="00F65458" w:rsidRDefault="00A610CD" w:rsidP="00F6545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4</w:t>
      </w:r>
      <w:r w:rsidR="00F65458" w:rsidRPr="00F6545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] К ВНУТРИБОЛЬНИЧНЫМ ИНФЕКЦИЯМ ОТНОСИТСЯ СЛУЧАЙ </w:t>
      </w:r>
    </w:p>
    <w:p w:rsidR="00F65458" w:rsidRPr="00F65458" w:rsidRDefault="00F65458" w:rsidP="00A610C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F65458">
        <w:rPr>
          <w:rFonts w:eastAsiaTheme="minorHAnsi"/>
          <w:color w:val="000000"/>
          <w:sz w:val="23"/>
          <w:szCs w:val="23"/>
          <w:lang w:eastAsia="en-US"/>
        </w:rPr>
        <w:t xml:space="preserve">А) острой кишечной инфекции у ребёнка на 8 день после поступления в стационар </w:t>
      </w:r>
    </w:p>
    <w:p w:rsidR="00F65458" w:rsidRPr="00F65458" w:rsidRDefault="00F65458" w:rsidP="00A610C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F65458">
        <w:rPr>
          <w:rFonts w:eastAsiaTheme="minorHAnsi"/>
          <w:color w:val="000000"/>
          <w:sz w:val="23"/>
          <w:szCs w:val="23"/>
          <w:lang w:eastAsia="en-US"/>
        </w:rPr>
        <w:t xml:space="preserve">Б) острой кишечной инфекции у ребёнка на 10 день после выписки из стационара </w:t>
      </w:r>
    </w:p>
    <w:p w:rsidR="00F65458" w:rsidRPr="00F65458" w:rsidRDefault="00F65458" w:rsidP="00A610C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F65458">
        <w:rPr>
          <w:rFonts w:eastAsiaTheme="minorHAnsi"/>
          <w:color w:val="000000"/>
          <w:sz w:val="23"/>
          <w:szCs w:val="23"/>
          <w:lang w:eastAsia="en-US"/>
        </w:rPr>
        <w:t xml:space="preserve">В) ветряной оспы, диагностированной на 2 день после поступления ребёнка в стационар </w:t>
      </w:r>
    </w:p>
    <w:p w:rsidR="00A610CD" w:rsidRDefault="00F65458" w:rsidP="00A610CD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F65458">
        <w:rPr>
          <w:rFonts w:eastAsiaTheme="minorHAnsi"/>
          <w:color w:val="000000"/>
          <w:sz w:val="23"/>
          <w:szCs w:val="23"/>
          <w:lang w:eastAsia="en-US"/>
        </w:rPr>
        <w:t>Г) пиодермии у новорожденного, диагностированной на 35 сутки после выписки из родильного дома</w:t>
      </w:r>
    </w:p>
    <w:p w:rsidR="00F65458" w:rsidRPr="00F65458" w:rsidRDefault="00A610CD" w:rsidP="00A610CD">
      <w:pPr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b/>
          <w:bCs/>
          <w:sz w:val="23"/>
          <w:szCs w:val="23"/>
          <w:lang w:eastAsia="en-US"/>
        </w:rPr>
        <w:t>5</w:t>
      </w:r>
      <w:r w:rsidR="00F65458" w:rsidRPr="00F65458">
        <w:rPr>
          <w:rFonts w:eastAsiaTheme="minorHAnsi"/>
          <w:b/>
          <w:bCs/>
          <w:sz w:val="23"/>
          <w:szCs w:val="23"/>
          <w:lang w:eastAsia="en-US"/>
        </w:rPr>
        <w:t xml:space="preserve">] ОСНОВНЫМИ ЗАДАЧАМИ ВВОДНОЙ ЧАСТИ ЗАНЯТИЯ (УРОКА) ФИЗИЧЕСКОГО ВОСПИТАНИЯ ЯВЛЯЮТСЯ </w:t>
      </w:r>
    </w:p>
    <w:p w:rsidR="00F65458" w:rsidRPr="00F65458" w:rsidRDefault="00F65458" w:rsidP="00A610CD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F65458">
        <w:rPr>
          <w:rFonts w:eastAsiaTheme="minorHAnsi"/>
          <w:sz w:val="23"/>
          <w:szCs w:val="23"/>
          <w:lang w:eastAsia="en-US"/>
        </w:rPr>
        <w:t xml:space="preserve">А) создание эмоционального настроя и активизация внимания, подготовка организма к физической нагрузке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F65458">
        <w:rPr>
          <w:rFonts w:eastAsiaTheme="minorHAnsi"/>
          <w:sz w:val="23"/>
          <w:szCs w:val="23"/>
          <w:lang w:eastAsia="en-US"/>
        </w:rPr>
        <w:t xml:space="preserve">Б) развитие физических качеств, снятие двигательного возбуждения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F65458">
        <w:rPr>
          <w:rFonts w:eastAsiaTheme="minorHAnsi"/>
          <w:sz w:val="23"/>
          <w:szCs w:val="23"/>
          <w:lang w:eastAsia="en-US"/>
        </w:rPr>
        <w:t xml:space="preserve">В) обучение основным двигательным навыкам, развитие физических качеств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F65458">
        <w:rPr>
          <w:rFonts w:eastAsiaTheme="minorHAnsi"/>
          <w:sz w:val="23"/>
          <w:szCs w:val="23"/>
          <w:lang w:eastAsia="en-US"/>
        </w:rPr>
        <w:t xml:space="preserve">Г) снятие двигательного возбуждения, нормализация деятельности сердечно-сосудистой и дыхательной систем </w:t>
      </w:r>
    </w:p>
    <w:p w:rsidR="00F65458" w:rsidRPr="00F65458" w:rsidRDefault="00A610CD" w:rsidP="00F6545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b/>
          <w:bCs/>
          <w:sz w:val="23"/>
          <w:szCs w:val="23"/>
          <w:lang w:eastAsia="en-US"/>
        </w:rPr>
        <w:t>6</w:t>
      </w:r>
      <w:r w:rsidR="00F65458" w:rsidRPr="00F65458">
        <w:rPr>
          <w:rFonts w:eastAsiaTheme="minorHAnsi"/>
          <w:b/>
          <w:bCs/>
          <w:sz w:val="23"/>
          <w:szCs w:val="23"/>
          <w:lang w:eastAsia="en-US"/>
        </w:rPr>
        <w:t xml:space="preserve">] ЗАНЯТИЯ С УЧАЩИМИСЯ СПЕЦИАЛЬНОЙ МЕДИЦИНСКОЙ ГРУППЫ ФИЗИЧЕСКОГО ВОСПИТАНИЯ ОРГАНИЗУЮТСЯ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F65458">
        <w:rPr>
          <w:rFonts w:eastAsiaTheme="minorHAnsi"/>
          <w:sz w:val="23"/>
          <w:szCs w:val="23"/>
          <w:lang w:eastAsia="en-US"/>
        </w:rPr>
        <w:t xml:space="preserve">А) вне сетки расписания, по своей программе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F65458">
        <w:rPr>
          <w:rFonts w:eastAsiaTheme="minorHAnsi"/>
          <w:sz w:val="23"/>
          <w:szCs w:val="23"/>
          <w:lang w:eastAsia="en-US"/>
        </w:rPr>
        <w:t xml:space="preserve">Б) вместе с основной, по той же программе, но без сдачи нормативов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F65458">
        <w:rPr>
          <w:rFonts w:eastAsiaTheme="minorHAnsi"/>
          <w:sz w:val="23"/>
          <w:szCs w:val="23"/>
          <w:lang w:eastAsia="en-US"/>
        </w:rPr>
        <w:lastRenderedPageBreak/>
        <w:t xml:space="preserve">В) вместе с основной, по той же программе, но со снижением нагрузки и без сдачи нормативов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F65458">
        <w:rPr>
          <w:rFonts w:eastAsiaTheme="minorHAnsi"/>
          <w:sz w:val="23"/>
          <w:szCs w:val="23"/>
          <w:lang w:eastAsia="en-US"/>
        </w:rPr>
        <w:t xml:space="preserve">Г) вместе с основной, но по своей программе </w:t>
      </w:r>
    </w:p>
    <w:p w:rsidR="00F65458" w:rsidRPr="00F65458" w:rsidRDefault="00A610CD" w:rsidP="00F6545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b/>
          <w:bCs/>
          <w:sz w:val="23"/>
          <w:szCs w:val="23"/>
          <w:lang w:eastAsia="en-US"/>
        </w:rPr>
        <w:t>7</w:t>
      </w:r>
      <w:r w:rsidR="00F65458" w:rsidRPr="00F65458">
        <w:rPr>
          <w:rFonts w:eastAsiaTheme="minorHAnsi"/>
          <w:b/>
          <w:bCs/>
          <w:sz w:val="23"/>
          <w:szCs w:val="23"/>
          <w:lang w:eastAsia="en-US"/>
        </w:rPr>
        <w:t xml:space="preserve">] УРОК ФИЗКУЛЬТУРЫ У УЧАЩИХСЯ ОСНОВНОЙ ГРУППЫ СЧИТАЕТСЯ ГИГИЕНИЧЕСКИ РАЦИОНАЛЬНЫМ, ЕСЛИ МОТОРНАЯ ПЛОТНОСТЬ ЕГО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F65458">
        <w:rPr>
          <w:rFonts w:eastAsiaTheme="minorHAnsi"/>
          <w:sz w:val="23"/>
          <w:szCs w:val="23"/>
          <w:lang w:eastAsia="en-US"/>
        </w:rPr>
        <w:t xml:space="preserve">А) составляет от 60% до 80% </w:t>
      </w: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F65458">
        <w:rPr>
          <w:rFonts w:eastAsiaTheme="minorHAnsi"/>
          <w:sz w:val="23"/>
          <w:szCs w:val="23"/>
          <w:lang w:eastAsia="en-US"/>
        </w:rPr>
        <w:t xml:space="preserve">Б) не превышает 60% </w:t>
      </w:r>
    </w:p>
    <w:p w:rsidR="00F65458" w:rsidRDefault="00F65458" w:rsidP="00F6545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F65458">
        <w:rPr>
          <w:rFonts w:eastAsiaTheme="minorHAnsi"/>
          <w:sz w:val="23"/>
          <w:szCs w:val="23"/>
          <w:lang w:eastAsia="en-US"/>
        </w:rPr>
        <w:t xml:space="preserve">В) превышает 60% </w:t>
      </w:r>
    </w:p>
    <w:p w:rsidR="00F65458" w:rsidRDefault="00F65458" w:rsidP="00F6545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A610CD" w:rsidRPr="00A610CD" w:rsidRDefault="00A610CD" w:rsidP="00A610CD">
      <w:pPr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  <w:r>
        <w:rPr>
          <w:sz w:val="20"/>
        </w:rPr>
        <w:t>8</w:t>
      </w:r>
      <w:proofErr w:type="gramStart"/>
      <w:r>
        <w:rPr>
          <w:sz w:val="20"/>
        </w:rPr>
        <w:t xml:space="preserve"> </w:t>
      </w:r>
      <w:r w:rsidRPr="00A610CD">
        <w:rPr>
          <w:rFonts w:eastAsiaTheme="minorHAnsi"/>
          <w:b/>
          <w:bCs/>
          <w:sz w:val="23"/>
          <w:szCs w:val="23"/>
          <w:lang w:eastAsia="en-US"/>
        </w:rPr>
        <w:t>К</w:t>
      </w:r>
      <w:proofErr w:type="gramEnd"/>
      <w:r w:rsidRPr="00A610CD">
        <w:rPr>
          <w:rFonts w:eastAsiaTheme="minorHAnsi"/>
          <w:b/>
          <w:bCs/>
          <w:sz w:val="23"/>
          <w:szCs w:val="23"/>
          <w:lang w:eastAsia="en-US"/>
        </w:rPr>
        <w:t xml:space="preserve"> санаторно-курортным учреждениям относятся:</w:t>
      </w:r>
      <w:r>
        <w:rPr>
          <w:rFonts w:eastAsiaTheme="minorHAnsi"/>
          <w:b/>
          <w:bCs/>
          <w:sz w:val="23"/>
          <w:szCs w:val="23"/>
          <w:lang w:eastAsia="en-US"/>
        </w:rPr>
        <w:t xml:space="preserve"> </w:t>
      </w:r>
      <w:r w:rsidRPr="00A610CD">
        <w:rPr>
          <w:rFonts w:eastAsiaTheme="minorHAnsi"/>
          <w:b/>
          <w:bCs/>
          <w:sz w:val="23"/>
          <w:szCs w:val="23"/>
          <w:lang w:eastAsia="en-US"/>
        </w:rPr>
        <w:t xml:space="preserve"> 1)детские бальнеологические лечебницы, 2)специализированные детские больницы, 3)детские санатории, 4)оздоровительный лагерь,  5)лесные школы</w:t>
      </w:r>
    </w:p>
    <w:p w:rsidR="00A610CD" w:rsidRPr="00A610CD" w:rsidRDefault="00A610CD" w:rsidP="00A610CD">
      <w:pPr>
        <w:numPr>
          <w:ilvl w:val="0"/>
          <w:numId w:val="12"/>
        </w:numPr>
        <w:tabs>
          <w:tab w:val="left" w:pos="0"/>
        </w:tabs>
        <w:ind w:left="426"/>
        <w:jc w:val="both"/>
      </w:pPr>
      <w:r w:rsidRPr="00A610CD">
        <w:t>Верно 1 и 2</w:t>
      </w:r>
    </w:p>
    <w:p w:rsidR="00A610CD" w:rsidRPr="00A610CD" w:rsidRDefault="00A610CD" w:rsidP="00A610CD">
      <w:pPr>
        <w:numPr>
          <w:ilvl w:val="0"/>
          <w:numId w:val="12"/>
        </w:numPr>
        <w:tabs>
          <w:tab w:val="left" w:pos="0"/>
        </w:tabs>
        <w:ind w:left="426"/>
        <w:jc w:val="both"/>
      </w:pPr>
      <w:r w:rsidRPr="00A610CD">
        <w:t>Верно 1 и 3</w:t>
      </w:r>
    </w:p>
    <w:p w:rsidR="00A610CD" w:rsidRPr="00A610CD" w:rsidRDefault="00A610CD" w:rsidP="00A610CD">
      <w:pPr>
        <w:numPr>
          <w:ilvl w:val="0"/>
          <w:numId w:val="12"/>
        </w:numPr>
        <w:tabs>
          <w:tab w:val="left" w:pos="0"/>
        </w:tabs>
        <w:ind w:left="426"/>
        <w:jc w:val="both"/>
      </w:pPr>
      <w:r w:rsidRPr="00A610CD">
        <w:t>Верно 1 и 4</w:t>
      </w:r>
    </w:p>
    <w:p w:rsidR="00A610CD" w:rsidRPr="00A610CD" w:rsidRDefault="00A610CD" w:rsidP="00A610CD">
      <w:pPr>
        <w:numPr>
          <w:ilvl w:val="0"/>
          <w:numId w:val="12"/>
        </w:numPr>
        <w:tabs>
          <w:tab w:val="left" w:pos="0"/>
        </w:tabs>
        <w:ind w:left="426"/>
        <w:jc w:val="both"/>
      </w:pPr>
      <w:r w:rsidRPr="00A610CD">
        <w:t>Верно 1 и 5</w:t>
      </w:r>
    </w:p>
    <w:p w:rsidR="00A610CD" w:rsidRPr="00A610CD" w:rsidRDefault="00A610CD" w:rsidP="00A610CD">
      <w:pPr>
        <w:numPr>
          <w:ilvl w:val="0"/>
          <w:numId w:val="12"/>
        </w:numPr>
        <w:tabs>
          <w:tab w:val="left" w:pos="0"/>
        </w:tabs>
        <w:ind w:left="426"/>
        <w:jc w:val="both"/>
      </w:pPr>
      <w:r w:rsidRPr="00A610CD">
        <w:t>Верно все</w:t>
      </w:r>
    </w:p>
    <w:p w:rsidR="00A610CD" w:rsidRPr="00A610CD" w:rsidRDefault="00A610CD" w:rsidP="00A610CD">
      <w:pPr>
        <w:tabs>
          <w:tab w:val="left" w:pos="-540"/>
        </w:tabs>
        <w:ind w:left="-540"/>
        <w:jc w:val="both"/>
      </w:pPr>
    </w:p>
    <w:p w:rsidR="00A610CD" w:rsidRPr="00A610CD" w:rsidRDefault="00A610CD" w:rsidP="00A610CD">
      <w:pPr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  <w:r w:rsidRPr="00A610CD">
        <w:rPr>
          <w:rFonts w:eastAsiaTheme="minorHAnsi"/>
          <w:b/>
          <w:bCs/>
          <w:sz w:val="23"/>
          <w:szCs w:val="23"/>
          <w:lang w:eastAsia="en-US"/>
        </w:rPr>
        <w:t>9</w:t>
      </w:r>
      <w:proofErr w:type="gramStart"/>
      <w:r w:rsidRPr="00A610CD">
        <w:rPr>
          <w:rFonts w:eastAsiaTheme="minorHAnsi"/>
          <w:b/>
          <w:bCs/>
          <w:sz w:val="23"/>
          <w:szCs w:val="23"/>
          <w:lang w:eastAsia="en-US"/>
        </w:rPr>
        <w:t xml:space="preserve">  В</w:t>
      </w:r>
      <w:proofErr w:type="gramEnd"/>
      <w:r w:rsidRPr="00A610CD">
        <w:rPr>
          <w:rFonts w:eastAsiaTheme="minorHAnsi"/>
          <w:b/>
          <w:bCs/>
          <w:sz w:val="23"/>
          <w:szCs w:val="23"/>
          <w:lang w:eastAsia="en-US"/>
        </w:rPr>
        <w:t xml:space="preserve">  систему обеспечения санитарно-эпидемиологического благополучия страны входит все  перечисленное, кроме:</w:t>
      </w:r>
    </w:p>
    <w:p w:rsidR="00A610CD" w:rsidRPr="00A610CD" w:rsidRDefault="00A610CD" w:rsidP="00A610CD">
      <w:pPr>
        <w:numPr>
          <w:ilvl w:val="0"/>
          <w:numId w:val="13"/>
        </w:numPr>
        <w:tabs>
          <w:tab w:val="left" w:pos="142"/>
        </w:tabs>
        <w:ind w:left="142" w:firstLine="0"/>
        <w:jc w:val="both"/>
      </w:pPr>
      <w:r w:rsidRPr="00A610CD">
        <w:t>Изучения влияния факторов среды на здоровье населения</w:t>
      </w:r>
    </w:p>
    <w:p w:rsidR="00A610CD" w:rsidRPr="00A610CD" w:rsidRDefault="00A610CD" w:rsidP="00A610CD">
      <w:pPr>
        <w:numPr>
          <w:ilvl w:val="0"/>
          <w:numId w:val="13"/>
        </w:numPr>
        <w:tabs>
          <w:tab w:val="left" w:pos="142"/>
        </w:tabs>
        <w:ind w:left="142" w:firstLine="0"/>
        <w:jc w:val="both"/>
      </w:pPr>
      <w:r w:rsidRPr="00A610CD">
        <w:t>Нормирования  допустимых   концентраций  (уровней) факторов  среды для предупреждения неблагоприятного  влияния  их  на   здоровье</w:t>
      </w:r>
    </w:p>
    <w:p w:rsidR="00A610CD" w:rsidRPr="00A610CD" w:rsidRDefault="00A610CD" w:rsidP="00A610CD">
      <w:pPr>
        <w:numPr>
          <w:ilvl w:val="0"/>
          <w:numId w:val="13"/>
        </w:numPr>
        <w:tabs>
          <w:tab w:val="left" w:pos="142"/>
        </w:tabs>
        <w:ind w:left="142" w:firstLine="0"/>
        <w:jc w:val="both"/>
      </w:pPr>
      <w:r w:rsidRPr="00A610CD">
        <w:t>Увеличения численности врачей</w:t>
      </w:r>
    </w:p>
    <w:p w:rsidR="00A610CD" w:rsidRPr="00A610CD" w:rsidRDefault="00A610CD" w:rsidP="00A610CD">
      <w:pPr>
        <w:numPr>
          <w:ilvl w:val="0"/>
          <w:numId w:val="13"/>
        </w:numPr>
        <w:tabs>
          <w:tab w:val="left" w:pos="142"/>
        </w:tabs>
        <w:ind w:left="142" w:firstLine="0"/>
        <w:jc w:val="both"/>
      </w:pPr>
      <w:r w:rsidRPr="00A610CD">
        <w:t>Внедрения  санитарных норм и требований  в практику работы   учреждений и  организаций</w:t>
      </w:r>
    </w:p>
    <w:p w:rsidR="00A610CD" w:rsidRPr="00A610CD" w:rsidRDefault="00A610CD" w:rsidP="00A610CD">
      <w:pPr>
        <w:numPr>
          <w:ilvl w:val="0"/>
          <w:numId w:val="13"/>
        </w:numPr>
        <w:tabs>
          <w:tab w:val="left" w:pos="142"/>
        </w:tabs>
        <w:ind w:left="142" w:firstLine="0"/>
        <w:jc w:val="both"/>
      </w:pPr>
      <w:r w:rsidRPr="00A610CD">
        <w:t>Контроля за выполнением санитарного законодательства страны</w:t>
      </w:r>
    </w:p>
    <w:p w:rsidR="00A610CD" w:rsidRPr="00A610CD" w:rsidRDefault="00A610CD" w:rsidP="00A610CD">
      <w:pPr>
        <w:tabs>
          <w:tab w:val="left" w:pos="142"/>
        </w:tabs>
        <w:ind w:left="142"/>
        <w:jc w:val="both"/>
      </w:pPr>
    </w:p>
    <w:p w:rsidR="00A610CD" w:rsidRDefault="00A610CD" w:rsidP="00A610CD">
      <w:pPr>
        <w:pStyle w:val="a5"/>
        <w:tabs>
          <w:tab w:val="left" w:pos="-540"/>
        </w:tabs>
        <w:rPr>
          <w:rFonts w:ascii="Times New Roman" w:hAnsi="Times New Roman"/>
        </w:rPr>
      </w:pPr>
    </w:p>
    <w:p w:rsidR="00A610CD" w:rsidRPr="00A610CD" w:rsidRDefault="00A610CD" w:rsidP="00A610CD">
      <w:pPr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  <w:r w:rsidRPr="00A610CD">
        <w:rPr>
          <w:rFonts w:eastAsiaTheme="minorHAnsi"/>
          <w:b/>
          <w:bCs/>
          <w:sz w:val="23"/>
          <w:szCs w:val="23"/>
          <w:lang w:eastAsia="en-US"/>
        </w:rPr>
        <w:t xml:space="preserve">10. К нормативным актам </w:t>
      </w:r>
      <w:proofErr w:type="spellStart"/>
      <w:r w:rsidRPr="00A610CD">
        <w:rPr>
          <w:rFonts w:eastAsiaTheme="minorHAnsi"/>
          <w:b/>
          <w:bCs/>
          <w:sz w:val="23"/>
          <w:szCs w:val="23"/>
          <w:lang w:eastAsia="en-US"/>
        </w:rPr>
        <w:t>Роспотребнадзора</w:t>
      </w:r>
      <w:proofErr w:type="spellEnd"/>
      <w:r w:rsidRPr="00A610CD">
        <w:rPr>
          <w:rFonts w:eastAsiaTheme="minorHAnsi"/>
          <w:b/>
          <w:bCs/>
          <w:sz w:val="23"/>
          <w:szCs w:val="23"/>
          <w:lang w:eastAsia="en-US"/>
        </w:rPr>
        <w:t xml:space="preserve"> относятся:</w:t>
      </w:r>
    </w:p>
    <w:p w:rsidR="00A610CD" w:rsidRPr="00A610CD" w:rsidRDefault="00A610CD" w:rsidP="00A610CD">
      <w:pPr>
        <w:numPr>
          <w:ilvl w:val="0"/>
          <w:numId w:val="15"/>
        </w:numPr>
        <w:tabs>
          <w:tab w:val="left" w:pos="0"/>
        </w:tabs>
        <w:ind w:left="0" w:firstLine="142"/>
        <w:jc w:val="both"/>
      </w:pPr>
      <w:r w:rsidRPr="00A610CD">
        <w:t>Санитарные правила</w:t>
      </w:r>
    </w:p>
    <w:p w:rsidR="00A610CD" w:rsidRPr="00A610CD" w:rsidRDefault="00A610CD" w:rsidP="00A610CD">
      <w:pPr>
        <w:numPr>
          <w:ilvl w:val="0"/>
          <w:numId w:val="15"/>
        </w:numPr>
        <w:tabs>
          <w:tab w:val="left" w:pos="0"/>
        </w:tabs>
        <w:ind w:left="0" w:firstLine="142"/>
        <w:jc w:val="both"/>
      </w:pPr>
      <w:r w:rsidRPr="00A610CD">
        <w:t>Гигиенические нормативы</w:t>
      </w:r>
    </w:p>
    <w:p w:rsidR="00A610CD" w:rsidRPr="00A610CD" w:rsidRDefault="00A610CD" w:rsidP="00A610CD">
      <w:pPr>
        <w:numPr>
          <w:ilvl w:val="0"/>
          <w:numId w:val="15"/>
        </w:numPr>
        <w:tabs>
          <w:tab w:val="left" w:pos="0"/>
        </w:tabs>
        <w:ind w:left="0" w:firstLine="142"/>
        <w:jc w:val="both"/>
      </w:pPr>
      <w:r w:rsidRPr="00A610CD">
        <w:t>Санитарные правила и нормы</w:t>
      </w:r>
    </w:p>
    <w:p w:rsidR="00A610CD" w:rsidRPr="00A610CD" w:rsidRDefault="00A610CD" w:rsidP="00A610CD">
      <w:pPr>
        <w:numPr>
          <w:ilvl w:val="0"/>
          <w:numId w:val="15"/>
        </w:numPr>
        <w:tabs>
          <w:tab w:val="left" w:pos="0"/>
        </w:tabs>
        <w:ind w:left="0" w:firstLine="142"/>
        <w:jc w:val="both"/>
      </w:pPr>
      <w:r w:rsidRPr="00A610CD">
        <w:t>Санитарные нормы</w:t>
      </w:r>
    </w:p>
    <w:p w:rsidR="00A610CD" w:rsidRPr="00A610CD" w:rsidRDefault="00A610CD" w:rsidP="00A610CD">
      <w:pPr>
        <w:numPr>
          <w:ilvl w:val="0"/>
          <w:numId w:val="15"/>
        </w:numPr>
        <w:tabs>
          <w:tab w:val="left" w:pos="0"/>
        </w:tabs>
        <w:ind w:left="0" w:firstLine="142"/>
        <w:jc w:val="both"/>
      </w:pPr>
      <w:r w:rsidRPr="00A610CD">
        <w:t>Все перечисленное верно</w:t>
      </w:r>
    </w:p>
    <w:p w:rsidR="00A610CD" w:rsidRDefault="00A610CD" w:rsidP="00A610CD">
      <w:pPr>
        <w:tabs>
          <w:tab w:val="left" w:pos="-540"/>
        </w:tabs>
        <w:ind w:left="-540"/>
        <w:jc w:val="both"/>
        <w:rPr>
          <w:sz w:val="20"/>
        </w:rPr>
      </w:pP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FD3752" w:rsidRDefault="00FD3752" w:rsidP="00FD3752">
      <w:pPr>
        <w:jc w:val="both"/>
        <w:rPr>
          <w:b/>
          <w:color w:val="000000"/>
        </w:rPr>
      </w:pPr>
      <w:r>
        <w:rPr>
          <w:b/>
          <w:color w:val="000000"/>
        </w:rPr>
        <w:t>Тема №4</w:t>
      </w:r>
      <w:r>
        <w:t xml:space="preserve"> </w:t>
      </w:r>
      <w:r w:rsidR="00A610CD">
        <w:rPr>
          <w:b/>
        </w:rPr>
        <w:t>Госсанэпиднадзор за учреждениями дополнительного образования (внешкольными учреждениями) для детей и подростков</w:t>
      </w:r>
    </w:p>
    <w:p w:rsidR="00FD3752" w:rsidRDefault="00FD3752" w:rsidP="00FD3752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успеваемости: </w:t>
      </w:r>
    </w:p>
    <w:p w:rsidR="00FD3752" w:rsidRDefault="00FD3752" w:rsidP="00FD3752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FD3752" w:rsidRDefault="00FD3752" w:rsidP="00FD3752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тестовые задания;</w:t>
      </w:r>
    </w:p>
    <w:p w:rsidR="00FD3752" w:rsidRDefault="00FD3752" w:rsidP="00FD3752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нормативные документы;</w:t>
      </w:r>
    </w:p>
    <w:p w:rsidR="00FD3752" w:rsidRDefault="00FD3752" w:rsidP="00FD375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FD3752" w:rsidRDefault="00FD3752" w:rsidP="00FD3752">
      <w:pPr>
        <w:ind w:firstLine="38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D3752" w:rsidRDefault="00FD3752" w:rsidP="00FD3752">
      <w:pPr>
        <w:ind w:firstLine="383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Вопросы</w:t>
      </w:r>
      <w:proofErr w:type="gramStart"/>
      <w:r>
        <w:rPr>
          <w:i/>
          <w:color w:val="000000"/>
          <w:sz w:val="28"/>
          <w:szCs w:val="28"/>
        </w:rPr>
        <w:t xml:space="preserve"> :</w:t>
      </w:r>
      <w:proofErr w:type="gramEnd"/>
    </w:p>
    <w:p w:rsidR="00A610CD" w:rsidRDefault="00A610CD" w:rsidP="00A610CD">
      <w:pPr>
        <w:ind w:left="331"/>
        <w:jc w:val="both"/>
        <w:rPr>
          <w:lang w:eastAsia="ar-SA"/>
        </w:rPr>
      </w:pPr>
      <w:r>
        <w:rPr>
          <w:rFonts w:eastAsia="Calibri"/>
        </w:rPr>
        <w:t>1.</w:t>
      </w:r>
      <w:r>
        <w:t xml:space="preserve"> порядок организации санитарно-эпидемиологического надзора, формами санитарно-эпидемиологического надзора </w:t>
      </w:r>
      <w:r>
        <w:rPr>
          <w:lang w:eastAsia="ar-SA"/>
        </w:rPr>
        <w:t>за учреждениями дополнительного образования детей и подростков.</w:t>
      </w:r>
    </w:p>
    <w:p w:rsidR="00A610CD" w:rsidRDefault="00A610CD" w:rsidP="00A610CD">
      <w:pPr>
        <w:ind w:left="331"/>
        <w:jc w:val="both"/>
        <w:rPr>
          <w:lang w:eastAsia="ar-SA"/>
        </w:rPr>
      </w:pPr>
      <w:r>
        <w:rPr>
          <w:rFonts w:eastAsia="Calibri"/>
        </w:rPr>
        <w:t>2.</w:t>
      </w:r>
      <w:r>
        <w:rPr>
          <w:lang w:eastAsia="ar-SA"/>
        </w:rPr>
        <w:t xml:space="preserve"> Организация санитарно- эпидемиологической экспертизы условий обучения в учреждениях дополнительного образования детей и подростков.</w:t>
      </w:r>
    </w:p>
    <w:p w:rsidR="00A610CD" w:rsidRDefault="00A610CD" w:rsidP="00A610CD">
      <w:pPr>
        <w:ind w:left="331"/>
        <w:jc w:val="both"/>
      </w:pPr>
      <w:r>
        <w:rPr>
          <w:lang w:eastAsia="ar-SA"/>
        </w:rPr>
        <w:lastRenderedPageBreak/>
        <w:t xml:space="preserve">4. гигиенические требования к организации и проведению санитарно-противоэпидемических мероприятий, направленных на профилактику заболеваемости </w:t>
      </w:r>
      <w:r>
        <w:t xml:space="preserve">5. </w:t>
      </w:r>
      <w:r>
        <w:rPr>
          <w:rFonts w:eastAsia="Calibri"/>
        </w:rPr>
        <w:t xml:space="preserve">Особенности обследования и необходимая документация для установления вредных факторов.  </w:t>
      </w:r>
    </w:p>
    <w:p w:rsidR="00FD3752" w:rsidRDefault="00FD3752" w:rsidP="00FD3752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Тестовые задания</w:t>
      </w:r>
    </w:p>
    <w:p w:rsidR="00A610CD" w:rsidRPr="00A610CD" w:rsidRDefault="00A610CD" w:rsidP="00A610CD">
      <w:pPr>
        <w:tabs>
          <w:tab w:val="left" w:pos="0"/>
        </w:tabs>
        <w:ind w:left="142"/>
        <w:jc w:val="both"/>
        <w:rPr>
          <w:b/>
        </w:rPr>
      </w:pPr>
      <w:r w:rsidRPr="00A610CD">
        <w:rPr>
          <w:b/>
        </w:rPr>
        <w:t>1 Здоровье - как сложная динамическая система - изучается при помощи:</w:t>
      </w:r>
    </w:p>
    <w:p w:rsidR="00A610CD" w:rsidRPr="00A610CD" w:rsidRDefault="00A610CD" w:rsidP="00A610CD">
      <w:pPr>
        <w:numPr>
          <w:ilvl w:val="0"/>
          <w:numId w:val="17"/>
        </w:numPr>
        <w:tabs>
          <w:tab w:val="left" w:pos="0"/>
        </w:tabs>
        <w:ind w:left="142"/>
        <w:jc w:val="both"/>
      </w:pPr>
      <w:r w:rsidRPr="00A610CD">
        <w:t>Комплекса клинических и социально-гигиенических методик</w:t>
      </w:r>
    </w:p>
    <w:p w:rsidR="00A610CD" w:rsidRPr="00A610CD" w:rsidRDefault="00A610CD" w:rsidP="00A610CD">
      <w:pPr>
        <w:numPr>
          <w:ilvl w:val="0"/>
          <w:numId w:val="17"/>
        </w:numPr>
        <w:tabs>
          <w:tab w:val="left" w:pos="0"/>
        </w:tabs>
        <w:ind w:left="142"/>
        <w:jc w:val="both"/>
      </w:pPr>
      <w:r w:rsidRPr="00A610CD">
        <w:t>Системного анализа</w:t>
      </w:r>
    </w:p>
    <w:p w:rsidR="00A610CD" w:rsidRPr="00A610CD" w:rsidRDefault="00A610CD" w:rsidP="00A610CD">
      <w:pPr>
        <w:numPr>
          <w:ilvl w:val="0"/>
          <w:numId w:val="17"/>
        </w:numPr>
        <w:tabs>
          <w:tab w:val="left" w:pos="0"/>
        </w:tabs>
        <w:ind w:left="142"/>
        <w:jc w:val="both"/>
      </w:pPr>
      <w:r w:rsidRPr="00A610CD">
        <w:t>Данных медицинской статистики</w:t>
      </w:r>
    </w:p>
    <w:p w:rsidR="00A610CD" w:rsidRPr="00A610CD" w:rsidRDefault="00A610CD" w:rsidP="00A610CD">
      <w:pPr>
        <w:numPr>
          <w:ilvl w:val="0"/>
          <w:numId w:val="17"/>
        </w:numPr>
        <w:tabs>
          <w:tab w:val="left" w:pos="0"/>
        </w:tabs>
        <w:ind w:left="142"/>
        <w:jc w:val="both"/>
      </w:pPr>
      <w:r w:rsidRPr="00A610CD">
        <w:t>Данных медицинских осмотров</w:t>
      </w:r>
    </w:p>
    <w:p w:rsidR="00A610CD" w:rsidRPr="00A610CD" w:rsidRDefault="00A610CD" w:rsidP="00A610CD">
      <w:pPr>
        <w:numPr>
          <w:ilvl w:val="0"/>
          <w:numId w:val="17"/>
        </w:numPr>
        <w:tabs>
          <w:tab w:val="left" w:pos="0"/>
        </w:tabs>
        <w:ind w:left="142"/>
        <w:jc w:val="both"/>
      </w:pPr>
      <w:r w:rsidRPr="00A610CD">
        <w:t>Верно 1 и 3</w:t>
      </w:r>
    </w:p>
    <w:p w:rsidR="00A610CD" w:rsidRPr="00A610CD" w:rsidRDefault="00A610CD" w:rsidP="00A610CD">
      <w:pPr>
        <w:tabs>
          <w:tab w:val="left" w:pos="0"/>
        </w:tabs>
        <w:ind w:left="142"/>
        <w:jc w:val="both"/>
      </w:pPr>
    </w:p>
    <w:p w:rsidR="00A610CD" w:rsidRPr="00A610CD" w:rsidRDefault="00A610CD" w:rsidP="00A610CD">
      <w:pPr>
        <w:tabs>
          <w:tab w:val="left" w:pos="0"/>
        </w:tabs>
        <w:ind w:left="142"/>
        <w:jc w:val="both"/>
        <w:rPr>
          <w:b/>
        </w:rPr>
      </w:pPr>
      <w:r>
        <w:t>2</w:t>
      </w:r>
      <w:r w:rsidRPr="00A610CD">
        <w:rPr>
          <w:b/>
        </w:rPr>
        <w:t xml:space="preserve">. Для оценки здоровья населения (коллектива) пять ведущих критериев: </w:t>
      </w:r>
    </w:p>
    <w:p w:rsidR="00A610CD" w:rsidRPr="00A610CD" w:rsidRDefault="00A610CD" w:rsidP="00A610CD">
      <w:pPr>
        <w:tabs>
          <w:tab w:val="left" w:pos="0"/>
        </w:tabs>
        <w:ind w:left="142"/>
        <w:jc w:val="both"/>
        <w:rPr>
          <w:b/>
        </w:rPr>
      </w:pPr>
      <w:r w:rsidRPr="00A610CD">
        <w:rPr>
          <w:b/>
        </w:rPr>
        <w:t>1) медико-демографические показатели, 2) физическое развитие,  3) инвалидность, 4) группы здоровья.</w:t>
      </w:r>
    </w:p>
    <w:p w:rsidR="00A610CD" w:rsidRPr="00A610CD" w:rsidRDefault="00A610CD" w:rsidP="00A610CD">
      <w:pPr>
        <w:tabs>
          <w:tab w:val="left" w:pos="0"/>
        </w:tabs>
        <w:ind w:left="142"/>
        <w:jc w:val="both"/>
        <w:rPr>
          <w:b/>
        </w:rPr>
      </w:pPr>
      <w:r w:rsidRPr="00A610CD">
        <w:rPr>
          <w:b/>
        </w:rPr>
        <w:t>Отметьте пятый критерий:</w:t>
      </w:r>
    </w:p>
    <w:p w:rsidR="00A610CD" w:rsidRPr="00A610CD" w:rsidRDefault="00A610CD" w:rsidP="00A610CD">
      <w:pPr>
        <w:numPr>
          <w:ilvl w:val="0"/>
          <w:numId w:val="18"/>
        </w:numPr>
        <w:tabs>
          <w:tab w:val="left" w:pos="0"/>
        </w:tabs>
        <w:ind w:left="142"/>
        <w:jc w:val="both"/>
      </w:pPr>
      <w:r w:rsidRPr="00A610CD">
        <w:t>Физическая подготовленность</w:t>
      </w:r>
    </w:p>
    <w:p w:rsidR="00A610CD" w:rsidRPr="00A610CD" w:rsidRDefault="00A610CD" w:rsidP="00A610CD">
      <w:pPr>
        <w:numPr>
          <w:ilvl w:val="0"/>
          <w:numId w:val="18"/>
        </w:numPr>
        <w:tabs>
          <w:tab w:val="left" w:pos="0"/>
        </w:tabs>
        <w:ind w:left="142"/>
        <w:jc w:val="both"/>
      </w:pPr>
      <w:r w:rsidRPr="00A610CD">
        <w:t>Резистентность детского организма</w:t>
      </w:r>
    </w:p>
    <w:p w:rsidR="00A610CD" w:rsidRPr="00A610CD" w:rsidRDefault="00A610CD" w:rsidP="00A610CD">
      <w:pPr>
        <w:numPr>
          <w:ilvl w:val="0"/>
          <w:numId w:val="18"/>
        </w:numPr>
        <w:tabs>
          <w:tab w:val="left" w:pos="0"/>
        </w:tabs>
        <w:ind w:left="142"/>
        <w:jc w:val="both"/>
      </w:pPr>
      <w:r w:rsidRPr="00A610CD">
        <w:t>Физическая работоспособность</w:t>
      </w:r>
    </w:p>
    <w:p w:rsidR="00A610CD" w:rsidRPr="00A610CD" w:rsidRDefault="00A610CD" w:rsidP="00A610CD">
      <w:pPr>
        <w:numPr>
          <w:ilvl w:val="0"/>
          <w:numId w:val="18"/>
        </w:numPr>
        <w:tabs>
          <w:tab w:val="left" w:pos="0"/>
        </w:tabs>
        <w:ind w:left="142"/>
        <w:jc w:val="both"/>
      </w:pPr>
      <w:r w:rsidRPr="00A610CD">
        <w:t>Функциональное состояние основных органов и систем</w:t>
      </w:r>
    </w:p>
    <w:p w:rsidR="00A610CD" w:rsidRPr="00A610CD" w:rsidRDefault="00A610CD" w:rsidP="00A610CD">
      <w:pPr>
        <w:numPr>
          <w:ilvl w:val="0"/>
          <w:numId w:val="18"/>
        </w:numPr>
        <w:tabs>
          <w:tab w:val="left" w:pos="0"/>
        </w:tabs>
        <w:ind w:left="142"/>
        <w:jc w:val="both"/>
      </w:pPr>
      <w:r w:rsidRPr="00A610CD">
        <w:t>Пятый критерий отсутствует</w:t>
      </w:r>
    </w:p>
    <w:p w:rsidR="00A610CD" w:rsidRPr="00A610CD" w:rsidRDefault="00A610CD" w:rsidP="00A610CD">
      <w:pPr>
        <w:tabs>
          <w:tab w:val="left" w:pos="0"/>
        </w:tabs>
        <w:ind w:left="142"/>
        <w:jc w:val="both"/>
      </w:pPr>
    </w:p>
    <w:p w:rsidR="00A610CD" w:rsidRPr="00A610CD" w:rsidRDefault="00A610CD" w:rsidP="00A610CD">
      <w:pPr>
        <w:tabs>
          <w:tab w:val="left" w:pos="0"/>
        </w:tabs>
        <w:ind w:left="142"/>
        <w:jc w:val="both"/>
        <w:rPr>
          <w:b/>
        </w:rPr>
      </w:pPr>
      <w:r w:rsidRPr="00A610CD">
        <w:rPr>
          <w:b/>
        </w:rPr>
        <w:t xml:space="preserve">3. Распределение детей и подростков по  группам в  результате  комплексной  оценки  их  здоровья необходимо </w:t>
      </w:r>
      <w:proofErr w:type="gramStart"/>
      <w:r w:rsidRPr="00A610CD">
        <w:rPr>
          <w:b/>
        </w:rPr>
        <w:t>для</w:t>
      </w:r>
      <w:proofErr w:type="gramEnd"/>
      <w:r w:rsidRPr="00A610CD">
        <w:rPr>
          <w:b/>
        </w:rPr>
        <w:t>:</w:t>
      </w:r>
    </w:p>
    <w:p w:rsidR="00A610CD" w:rsidRPr="00A610CD" w:rsidRDefault="00A610CD" w:rsidP="00A610CD">
      <w:pPr>
        <w:numPr>
          <w:ilvl w:val="0"/>
          <w:numId w:val="19"/>
        </w:numPr>
        <w:tabs>
          <w:tab w:val="left" w:pos="0"/>
        </w:tabs>
        <w:ind w:left="142"/>
        <w:jc w:val="both"/>
      </w:pPr>
      <w:r w:rsidRPr="00A610CD">
        <w:t>Характеристики состояния здоровья детского населения</w:t>
      </w:r>
    </w:p>
    <w:p w:rsidR="00A610CD" w:rsidRPr="00A610CD" w:rsidRDefault="00A610CD" w:rsidP="00A610CD">
      <w:pPr>
        <w:numPr>
          <w:ilvl w:val="0"/>
          <w:numId w:val="19"/>
        </w:numPr>
        <w:tabs>
          <w:tab w:val="left" w:pos="0"/>
        </w:tabs>
        <w:ind w:left="142"/>
        <w:jc w:val="both"/>
      </w:pPr>
      <w:r w:rsidRPr="00A610CD">
        <w:t>Выявление  факторов среды, влияющих на здоровье</w:t>
      </w:r>
    </w:p>
    <w:p w:rsidR="00A610CD" w:rsidRPr="00A610CD" w:rsidRDefault="00A610CD" w:rsidP="00A610CD">
      <w:pPr>
        <w:numPr>
          <w:ilvl w:val="0"/>
          <w:numId w:val="19"/>
        </w:numPr>
        <w:tabs>
          <w:tab w:val="left" w:pos="0"/>
        </w:tabs>
        <w:ind w:left="142"/>
        <w:jc w:val="both"/>
      </w:pPr>
      <w:r w:rsidRPr="00A610CD">
        <w:t>Планирование санитарно-гигиенических и профилактических мероприятий</w:t>
      </w:r>
    </w:p>
    <w:p w:rsidR="00A610CD" w:rsidRPr="00A610CD" w:rsidRDefault="00A610CD" w:rsidP="00A610CD">
      <w:pPr>
        <w:numPr>
          <w:ilvl w:val="0"/>
          <w:numId w:val="19"/>
        </w:numPr>
        <w:tabs>
          <w:tab w:val="left" w:pos="0"/>
        </w:tabs>
        <w:ind w:left="142"/>
        <w:jc w:val="both"/>
      </w:pPr>
      <w:r w:rsidRPr="00A610CD">
        <w:t>Оценки эффективности санитарно - гигиенических и профилактических мероприятий</w:t>
      </w:r>
    </w:p>
    <w:p w:rsidR="00A610CD" w:rsidRPr="00A610CD" w:rsidRDefault="00A610CD" w:rsidP="00A610CD">
      <w:pPr>
        <w:numPr>
          <w:ilvl w:val="0"/>
          <w:numId w:val="19"/>
        </w:numPr>
        <w:tabs>
          <w:tab w:val="left" w:pos="0"/>
        </w:tabs>
        <w:ind w:left="142"/>
        <w:jc w:val="both"/>
      </w:pPr>
      <w:r w:rsidRPr="00A610CD">
        <w:t>Правильно 1,2,3 и 4</w:t>
      </w:r>
    </w:p>
    <w:p w:rsidR="00A610CD" w:rsidRPr="00A610CD" w:rsidRDefault="00A610CD" w:rsidP="00A610CD">
      <w:pPr>
        <w:tabs>
          <w:tab w:val="left" w:pos="0"/>
        </w:tabs>
        <w:ind w:left="142"/>
        <w:jc w:val="both"/>
      </w:pPr>
    </w:p>
    <w:p w:rsidR="00A610CD" w:rsidRPr="00A610CD" w:rsidRDefault="00A610CD" w:rsidP="00A610CD">
      <w:pPr>
        <w:tabs>
          <w:tab w:val="left" w:pos="0"/>
        </w:tabs>
        <w:ind w:left="142"/>
        <w:jc w:val="both"/>
        <w:rPr>
          <w:b/>
        </w:rPr>
      </w:pPr>
      <w:r w:rsidRPr="00A610CD">
        <w:rPr>
          <w:b/>
        </w:rPr>
        <w:t xml:space="preserve">4. В статистике при изучении </w:t>
      </w:r>
      <w:proofErr w:type="spellStart"/>
      <w:r w:rsidRPr="00A610CD">
        <w:rPr>
          <w:b/>
        </w:rPr>
        <w:t>причино-следственных</w:t>
      </w:r>
      <w:proofErr w:type="spellEnd"/>
      <w:r w:rsidRPr="00A610CD">
        <w:rPr>
          <w:b/>
        </w:rPr>
        <w:t xml:space="preserve"> закономерностей принято различать факториальный и результативный признаки.  При изучении здоровья детского населения в состав результативного признака входят компоненты - медико-демографические показатели, физическое развитие, инвалидность, группы здоровья.  Недостающим компонентом является:</w:t>
      </w:r>
    </w:p>
    <w:p w:rsidR="00A610CD" w:rsidRPr="00A610CD" w:rsidRDefault="00A610CD" w:rsidP="00A610CD">
      <w:pPr>
        <w:numPr>
          <w:ilvl w:val="0"/>
          <w:numId w:val="20"/>
        </w:numPr>
        <w:tabs>
          <w:tab w:val="left" w:pos="0"/>
        </w:tabs>
        <w:ind w:left="142"/>
        <w:jc w:val="both"/>
      </w:pPr>
      <w:r w:rsidRPr="00A610CD">
        <w:t>Наследственность</w:t>
      </w:r>
    </w:p>
    <w:p w:rsidR="00A610CD" w:rsidRPr="00A610CD" w:rsidRDefault="00A610CD" w:rsidP="00A610CD">
      <w:pPr>
        <w:numPr>
          <w:ilvl w:val="0"/>
          <w:numId w:val="20"/>
        </w:numPr>
        <w:tabs>
          <w:tab w:val="left" w:pos="0"/>
        </w:tabs>
        <w:ind w:left="142"/>
        <w:jc w:val="both"/>
      </w:pPr>
      <w:r w:rsidRPr="00A610CD">
        <w:t>Образ жизни</w:t>
      </w:r>
    </w:p>
    <w:p w:rsidR="00A610CD" w:rsidRPr="00A610CD" w:rsidRDefault="00A610CD" w:rsidP="00A610CD">
      <w:pPr>
        <w:numPr>
          <w:ilvl w:val="0"/>
          <w:numId w:val="20"/>
        </w:numPr>
        <w:tabs>
          <w:tab w:val="left" w:pos="0"/>
        </w:tabs>
        <w:ind w:left="142"/>
        <w:jc w:val="both"/>
      </w:pPr>
      <w:r w:rsidRPr="00A610CD">
        <w:t>Заболеваемость</w:t>
      </w:r>
    </w:p>
    <w:p w:rsidR="00A610CD" w:rsidRPr="00A610CD" w:rsidRDefault="00A610CD" w:rsidP="00A610CD">
      <w:pPr>
        <w:numPr>
          <w:ilvl w:val="0"/>
          <w:numId w:val="20"/>
        </w:numPr>
        <w:tabs>
          <w:tab w:val="left" w:pos="0"/>
        </w:tabs>
        <w:ind w:left="142"/>
        <w:jc w:val="both"/>
      </w:pPr>
      <w:r w:rsidRPr="00A610CD">
        <w:t>Лечебная помощь органов здравоохранения</w:t>
      </w:r>
    </w:p>
    <w:p w:rsidR="00A610CD" w:rsidRPr="00A610CD" w:rsidRDefault="00A610CD" w:rsidP="00A610CD">
      <w:pPr>
        <w:numPr>
          <w:ilvl w:val="0"/>
          <w:numId w:val="20"/>
        </w:numPr>
        <w:tabs>
          <w:tab w:val="left" w:pos="0"/>
        </w:tabs>
        <w:ind w:left="142"/>
        <w:jc w:val="both"/>
      </w:pPr>
      <w:r w:rsidRPr="00A610CD">
        <w:t>Окружающая среда</w:t>
      </w:r>
    </w:p>
    <w:p w:rsidR="00A610CD" w:rsidRPr="00A610CD" w:rsidRDefault="00A610CD" w:rsidP="00A610CD">
      <w:pPr>
        <w:tabs>
          <w:tab w:val="left" w:pos="0"/>
        </w:tabs>
        <w:ind w:left="142"/>
        <w:jc w:val="both"/>
      </w:pPr>
    </w:p>
    <w:p w:rsidR="00A610CD" w:rsidRPr="00A610CD" w:rsidRDefault="00A610CD" w:rsidP="00A610CD">
      <w:pPr>
        <w:tabs>
          <w:tab w:val="left" w:pos="0"/>
        </w:tabs>
        <w:ind w:left="142"/>
        <w:jc w:val="both"/>
        <w:rPr>
          <w:b/>
        </w:rPr>
      </w:pPr>
      <w:r w:rsidRPr="00A610CD">
        <w:rPr>
          <w:b/>
        </w:rPr>
        <w:t>5. Одной из основных задач в деятельности санитарного врача является:</w:t>
      </w:r>
    </w:p>
    <w:p w:rsidR="00A610CD" w:rsidRPr="00A610CD" w:rsidRDefault="00A610CD" w:rsidP="00A610CD">
      <w:pPr>
        <w:numPr>
          <w:ilvl w:val="0"/>
          <w:numId w:val="21"/>
        </w:numPr>
        <w:tabs>
          <w:tab w:val="left" w:pos="0"/>
        </w:tabs>
        <w:ind w:left="142"/>
        <w:jc w:val="both"/>
      </w:pPr>
      <w:r w:rsidRPr="00A610CD">
        <w:t>Индивидуального уровня здоровья</w:t>
      </w:r>
    </w:p>
    <w:p w:rsidR="00A610CD" w:rsidRPr="00A610CD" w:rsidRDefault="00A610CD" w:rsidP="00A610CD">
      <w:pPr>
        <w:numPr>
          <w:ilvl w:val="0"/>
          <w:numId w:val="21"/>
        </w:numPr>
        <w:tabs>
          <w:tab w:val="left" w:pos="0"/>
        </w:tabs>
        <w:ind w:left="142"/>
        <w:jc w:val="both"/>
      </w:pPr>
      <w:r w:rsidRPr="00A610CD">
        <w:t>Группового уровня здоровья</w:t>
      </w:r>
    </w:p>
    <w:p w:rsidR="00A610CD" w:rsidRPr="00A610CD" w:rsidRDefault="00A610CD" w:rsidP="00A610CD">
      <w:pPr>
        <w:numPr>
          <w:ilvl w:val="0"/>
          <w:numId w:val="21"/>
        </w:numPr>
        <w:tabs>
          <w:tab w:val="left" w:pos="0"/>
        </w:tabs>
        <w:ind w:left="142"/>
        <w:jc w:val="both"/>
      </w:pPr>
      <w:r w:rsidRPr="00A610CD">
        <w:t>Уровня здоровья коллектива</w:t>
      </w:r>
    </w:p>
    <w:p w:rsidR="00A610CD" w:rsidRPr="00A610CD" w:rsidRDefault="00A610CD" w:rsidP="00A610CD">
      <w:pPr>
        <w:numPr>
          <w:ilvl w:val="0"/>
          <w:numId w:val="21"/>
        </w:numPr>
        <w:tabs>
          <w:tab w:val="left" w:pos="0"/>
        </w:tabs>
        <w:ind w:left="142"/>
        <w:jc w:val="both"/>
      </w:pPr>
      <w:r w:rsidRPr="00A610CD">
        <w:t>Верно 1,2 и 3</w:t>
      </w:r>
    </w:p>
    <w:p w:rsidR="00A610CD" w:rsidRPr="00A610CD" w:rsidRDefault="00A610CD" w:rsidP="00A610CD">
      <w:pPr>
        <w:numPr>
          <w:ilvl w:val="0"/>
          <w:numId w:val="21"/>
        </w:numPr>
        <w:tabs>
          <w:tab w:val="left" w:pos="0"/>
        </w:tabs>
        <w:ind w:left="142"/>
        <w:jc w:val="both"/>
      </w:pPr>
      <w:r w:rsidRPr="00A610CD">
        <w:t>Верно 2 и 3</w:t>
      </w:r>
    </w:p>
    <w:p w:rsidR="00A610CD" w:rsidRPr="00A610CD" w:rsidRDefault="00A610CD" w:rsidP="00A610CD">
      <w:pPr>
        <w:tabs>
          <w:tab w:val="left" w:pos="0"/>
        </w:tabs>
        <w:ind w:left="142"/>
        <w:jc w:val="both"/>
      </w:pPr>
    </w:p>
    <w:p w:rsidR="00A610CD" w:rsidRPr="00A610CD" w:rsidRDefault="00A610CD" w:rsidP="00A610CD">
      <w:pPr>
        <w:tabs>
          <w:tab w:val="left" w:pos="0"/>
        </w:tabs>
        <w:ind w:left="142"/>
        <w:jc w:val="both"/>
        <w:rPr>
          <w:b/>
        </w:rPr>
      </w:pPr>
      <w:r w:rsidRPr="00A610CD">
        <w:rPr>
          <w:b/>
        </w:rPr>
        <w:t>6. Детей,  больных хроническими заболеваниями  с двумя и более обострениями болезни в течени</w:t>
      </w:r>
      <w:proofErr w:type="gramStart"/>
      <w:r w:rsidRPr="00A610CD">
        <w:rPr>
          <w:b/>
        </w:rPr>
        <w:t>и</w:t>
      </w:r>
      <w:proofErr w:type="gramEnd"/>
      <w:r w:rsidRPr="00A610CD">
        <w:rPr>
          <w:b/>
        </w:rPr>
        <w:t xml:space="preserve"> года, относят к:</w:t>
      </w:r>
    </w:p>
    <w:p w:rsidR="00A610CD" w:rsidRPr="00A610CD" w:rsidRDefault="00A610CD" w:rsidP="00A610CD">
      <w:pPr>
        <w:numPr>
          <w:ilvl w:val="0"/>
          <w:numId w:val="22"/>
        </w:numPr>
        <w:tabs>
          <w:tab w:val="left" w:pos="0"/>
        </w:tabs>
        <w:ind w:left="142"/>
        <w:jc w:val="both"/>
      </w:pPr>
      <w:r w:rsidRPr="00A610CD">
        <w:t>II группе здоровья</w:t>
      </w:r>
    </w:p>
    <w:p w:rsidR="00A610CD" w:rsidRPr="00A610CD" w:rsidRDefault="00A610CD" w:rsidP="00A610CD">
      <w:pPr>
        <w:numPr>
          <w:ilvl w:val="0"/>
          <w:numId w:val="22"/>
        </w:numPr>
        <w:tabs>
          <w:tab w:val="left" w:pos="0"/>
        </w:tabs>
        <w:ind w:left="142"/>
        <w:jc w:val="both"/>
      </w:pPr>
      <w:r w:rsidRPr="00A610CD">
        <w:t>III группе здоровья</w:t>
      </w:r>
    </w:p>
    <w:p w:rsidR="00A610CD" w:rsidRPr="00A610CD" w:rsidRDefault="00A610CD" w:rsidP="00A610CD">
      <w:pPr>
        <w:numPr>
          <w:ilvl w:val="0"/>
          <w:numId w:val="22"/>
        </w:numPr>
        <w:tabs>
          <w:tab w:val="left" w:pos="0"/>
        </w:tabs>
        <w:ind w:left="142"/>
        <w:jc w:val="both"/>
      </w:pPr>
      <w:r w:rsidRPr="00A610CD">
        <w:lastRenderedPageBreak/>
        <w:t>IY группе здоровья</w:t>
      </w:r>
    </w:p>
    <w:p w:rsidR="00A610CD" w:rsidRPr="00A610CD" w:rsidRDefault="00A610CD" w:rsidP="00A610CD">
      <w:pPr>
        <w:numPr>
          <w:ilvl w:val="0"/>
          <w:numId w:val="22"/>
        </w:numPr>
        <w:tabs>
          <w:tab w:val="left" w:pos="0"/>
        </w:tabs>
        <w:ind w:left="142"/>
        <w:jc w:val="both"/>
      </w:pPr>
      <w:r w:rsidRPr="00A610CD">
        <w:t>Y группе здоровья</w:t>
      </w:r>
    </w:p>
    <w:p w:rsidR="00A610CD" w:rsidRPr="00A610CD" w:rsidRDefault="00A610CD" w:rsidP="00A610CD">
      <w:pPr>
        <w:numPr>
          <w:ilvl w:val="0"/>
          <w:numId w:val="22"/>
        </w:numPr>
        <w:tabs>
          <w:tab w:val="left" w:pos="0"/>
        </w:tabs>
        <w:ind w:left="142"/>
        <w:jc w:val="both"/>
      </w:pPr>
      <w:r w:rsidRPr="00A610CD">
        <w:t>Зависит от решения врача</w:t>
      </w:r>
    </w:p>
    <w:p w:rsidR="00A610CD" w:rsidRPr="00A610CD" w:rsidRDefault="00A610CD" w:rsidP="00A610CD">
      <w:pPr>
        <w:tabs>
          <w:tab w:val="left" w:pos="0"/>
        </w:tabs>
        <w:ind w:left="142"/>
        <w:jc w:val="both"/>
      </w:pPr>
    </w:p>
    <w:p w:rsidR="00A610CD" w:rsidRPr="00A610CD" w:rsidRDefault="00A610CD" w:rsidP="00A610CD">
      <w:pPr>
        <w:tabs>
          <w:tab w:val="left" w:pos="0"/>
        </w:tabs>
        <w:ind w:left="142"/>
        <w:jc w:val="both"/>
        <w:rPr>
          <w:b/>
        </w:rPr>
      </w:pPr>
      <w:r w:rsidRPr="00A610CD">
        <w:rPr>
          <w:b/>
        </w:rPr>
        <w:t>7. Явление акселерации,  т.е. ускорение темпа  роста и развития по отношению к предыдущему поколению, проявляется во всех возрастных периодах онтогенеза, за исключением:</w:t>
      </w:r>
    </w:p>
    <w:p w:rsidR="00A610CD" w:rsidRPr="00A610CD" w:rsidRDefault="00A610CD" w:rsidP="00A610CD">
      <w:pPr>
        <w:numPr>
          <w:ilvl w:val="0"/>
          <w:numId w:val="23"/>
        </w:numPr>
        <w:tabs>
          <w:tab w:val="left" w:pos="0"/>
        </w:tabs>
        <w:ind w:left="142"/>
        <w:jc w:val="both"/>
      </w:pPr>
      <w:r w:rsidRPr="00A610CD">
        <w:t>Зрелого возраста</w:t>
      </w:r>
    </w:p>
    <w:p w:rsidR="00A610CD" w:rsidRPr="00A610CD" w:rsidRDefault="00A610CD" w:rsidP="00A610CD">
      <w:pPr>
        <w:numPr>
          <w:ilvl w:val="0"/>
          <w:numId w:val="23"/>
        </w:numPr>
        <w:tabs>
          <w:tab w:val="left" w:pos="0"/>
        </w:tabs>
        <w:ind w:left="142"/>
        <w:jc w:val="both"/>
      </w:pPr>
      <w:r w:rsidRPr="00A610CD">
        <w:t>Периода созревания плода</w:t>
      </w:r>
    </w:p>
    <w:p w:rsidR="00A610CD" w:rsidRPr="00A610CD" w:rsidRDefault="00A610CD" w:rsidP="00A610CD">
      <w:pPr>
        <w:numPr>
          <w:ilvl w:val="0"/>
          <w:numId w:val="23"/>
        </w:numPr>
        <w:tabs>
          <w:tab w:val="left" w:pos="0"/>
        </w:tabs>
        <w:ind w:left="142"/>
        <w:jc w:val="both"/>
      </w:pPr>
      <w:r w:rsidRPr="00A610CD">
        <w:t>Новорожденного периода</w:t>
      </w:r>
    </w:p>
    <w:p w:rsidR="00A610CD" w:rsidRPr="00A610CD" w:rsidRDefault="00A610CD" w:rsidP="00A610CD">
      <w:pPr>
        <w:numPr>
          <w:ilvl w:val="0"/>
          <w:numId w:val="23"/>
        </w:numPr>
        <w:tabs>
          <w:tab w:val="left" w:pos="0"/>
        </w:tabs>
        <w:ind w:left="142"/>
        <w:jc w:val="both"/>
      </w:pPr>
      <w:r w:rsidRPr="00A610CD">
        <w:t>Раннего детства</w:t>
      </w:r>
    </w:p>
    <w:p w:rsidR="00A610CD" w:rsidRPr="00A610CD" w:rsidRDefault="00A610CD" w:rsidP="00A610CD">
      <w:pPr>
        <w:numPr>
          <w:ilvl w:val="0"/>
          <w:numId w:val="23"/>
        </w:numPr>
        <w:tabs>
          <w:tab w:val="left" w:pos="0"/>
        </w:tabs>
        <w:ind w:left="142"/>
        <w:jc w:val="both"/>
      </w:pPr>
      <w:r w:rsidRPr="00A610CD">
        <w:t>Периода полового созревания</w:t>
      </w:r>
    </w:p>
    <w:p w:rsidR="00A610CD" w:rsidRPr="00A610CD" w:rsidRDefault="00A610CD" w:rsidP="00A610CD">
      <w:pPr>
        <w:tabs>
          <w:tab w:val="left" w:pos="0"/>
        </w:tabs>
        <w:ind w:left="142"/>
        <w:jc w:val="both"/>
      </w:pPr>
    </w:p>
    <w:p w:rsidR="00A610CD" w:rsidRPr="00A610CD" w:rsidRDefault="00A610CD" w:rsidP="00A610CD">
      <w:pPr>
        <w:tabs>
          <w:tab w:val="left" w:pos="0"/>
        </w:tabs>
        <w:ind w:left="142"/>
        <w:jc w:val="both"/>
        <w:rPr>
          <w:b/>
        </w:rPr>
      </w:pPr>
      <w:r w:rsidRPr="00A610CD">
        <w:rPr>
          <w:b/>
        </w:rPr>
        <w:t xml:space="preserve">8. Общетеоретическое  значение изучения физического развития состоит </w:t>
      </w:r>
      <w:proofErr w:type="gramStart"/>
      <w:r w:rsidRPr="00A610CD">
        <w:rPr>
          <w:b/>
        </w:rPr>
        <w:t>в</w:t>
      </w:r>
      <w:proofErr w:type="gramEnd"/>
      <w:r w:rsidRPr="00A610CD">
        <w:rPr>
          <w:b/>
        </w:rPr>
        <w:t>:</w:t>
      </w:r>
    </w:p>
    <w:p w:rsidR="00A610CD" w:rsidRPr="00A610CD" w:rsidRDefault="00A610CD" w:rsidP="00A610CD">
      <w:pPr>
        <w:numPr>
          <w:ilvl w:val="0"/>
          <w:numId w:val="24"/>
        </w:numPr>
        <w:tabs>
          <w:tab w:val="left" w:pos="0"/>
        </w:tabs>
        <w:ind w:left="142"/>
        <w:jc w:val="both"/>
      </w:pPr>
      <w:r w:rsidRPr="00A610CD">
        <w:t>Выявлении закономерности роста и развития, разработке стандартов</w:t>
      </w:r>
    </w:p>
    <w:p w:rsidR="00A610CD" w:rsidRPr="00A610CD" w:rsidRDefault="00A610CD" w:rsidP="00A610CD">
      <w:pPr>
        <w:numPr>
          <w:ilvl w:val="0"/>
          <w:numId w:val="24"/>
        </w:numPr>
        <w:tabs>
          <w:tab w:val="left" w:pos="0"/>
        </w:tabs>
        <w:ind w:left="142"/>
        <w:jc w:val="both"/>
      </w:pPr>
      <w:proofErr w:type="gramStart"/>
      <w:r w:rsidRPr="00A610CD">
        <w:t>Выявлении</w:t>
      </w:r>
      <w:proofErr w:type="gramEnd"/>
      <w:r w:rsidRPr="00A610CD">
        <w:t xml:space="preserve">  нарушения темпа развития ребенка</w:t>
      </w:r>
    </w:p>
    <w:p w:rsidR="00A610CD" w:rsidRPr="00A610CD" w:rsidRDefault="00A610CD" w:rsidP="00A610CD">
      <w:pPr>
        <w:numPr>
          <w:ilvl w:val="0"/>
          <w:numId w:val="24"/>
        </w:numPr>
        <w:tabs>
          <w:tab w:val="left" w:pos="0"/>
        </w:tabs>
        <w:ind w:left="142"/>
        <w:jc w:val="both"/>
      </w:pPr>
      <w:r w:rsidRPr="00A610CD">
        <w:t>Индивидуальной  оценке физического развития</w:t>
      </w:r>
    </w:p>
    <w:p w:rsidR="00A610CD" w:rsidRPr="00A610CD" w:rsidRDefault="00A610CD" w:rsidP="00A610CD">
      <w:pPr>
        <w:numPr>
          <w:ilvl w:val="0"/>
          <w:numId w:val="24"/>
        </w:numPr>
        <w:tabs>
          <w:tab w:val="left" w:pos="0"/>
        </w:tabs>
        <w:ind w:left="142"/>
        <w:jc w:val="both"/>
      </w:pPr>
      <w:r w:rsidRPr="00A610CD">
        <w:t>Групповой оценке физического развития</w:t>
      </w:r>
    </w:p>
    <w:p w:rsidR="00A610CD" w:rsidRPr="00A610CD" w:rsidRDefault="00A610CD" w:rsidP="00A610CD">
      <w:pPr>
        <w:numPr>
          <w:ilvl w:val="0"/>
          <w:numId w:val="24"/>
        </w:numPr>
        <w:tabs>
          <w:tab w:val="left" w:pos="0"/>
        </w:tabs>
        <w:ind w:left="142"/>
        <w:jc w:val="both"/>
      </w:pPr>
      <w:r w:rsidRPr="00A610CD">
        <w:t>Верно 1,2,3, и 4</w:t>
      </w:r>
    </w:p>
    <w:p w:rsidR="00A610CD" w:rsidRPr="00A610CD" w:rsidRDefault="00A610CD" w:rsidP="00A610CD">
      <w:pPr>
        <w:tabs>
          <w:tab w:val="left" w:pos="0"/>
        </w:tabs>
        <w:ind w:left="142"/>
        <w:jc w:val="both"/>
      </w:pPr>
    </w:p>
    <w:p w:rsidR="00A610CD" w:rsidRPr="00A610CD" w:rsidRDefault="00A610CD" w:rsidP="00A610CD">
      <w:pPr>
        <w:tabs>
          <w:tab w:val="left" w:pos="0"/>
        </w:tabs>
        <w:ind w:left="142"/>
        <w:jc w:val="both"/>
        <w:rPr>
          <w:b/>
        </w:rPr>
      </w:pPr>
      <w:r w:rsidRPr="00A610CD">
        <w:rPr>
          <w:b/>
        </w:rPr>
        <w:t>9. К морфологическим показателям</w:t>
      </w:r>
      <w:proofErr w:type="gramStart"/>
      <w:r w:rsidRPr="00A610CD">
        <w:rPr>
          <w:b/>
        </w:rPr>
        <w:t xml:space="preserve"> ,</w:t>
      </w:r>
      <w:proofErr w:type="gramEnd"/>
      <w:r w:rsidRPr="00A610CD">
        <w:rPr>
          <w:b/>
        </w:rPr>
        <w:t xml:space="preserve"> используемым при оценке физического развития, относятся:</w:t>
      </w:r>
    </w:p>
    <w:p w:rsidR="00A610CD" w:rsidRPr="00A610CD" w:rsidRDefault="00A610CD" w:rsidP="00A610CD">
      <w:pPr>
        <w:numPr>
          <w:ilvl w:val="0"/>
          <w:numId w:val="25"/>
        </w:numPr>
        <w:tabs>
          <w:tab w:val="left" w:pos="0"/>
        </w:tabs>
        <w:ind w:left="142"/>
        <w:jc w:val="both"/>
      </w:pPr>
      <w:r w:rsidRPr="00A610CD">
        <w:t>Длина тела</w:t>
      </w:r>
    </w:p>
    <w:p w:rsidR="00A610CD" w:rsidRPr="00A610CD" w:rsidRDefault="00A610CD" w:rsidP="00A610CD">
      <w:pPr>
        <w:numPr>
          <w:ilvl w:val="0"/>
          <w:numId w:val="25"/>
        </w:numPr>
        <w:tabs>
          <w:tab w:val="left" w:pos="0"/>
        </w:tabs>
        <w:ind w:left="142"/>
        <w:jc w:val="both"/>
      </w:pPr>
      <w:r w:rsidRPr="00A610CD">
        <w:t>Масса тела</w:t>
      </w:r>
    </w:p>
    <w:p w:rsidR="00A610CD" w:rsidRPr="00A610CD" w:rsidRDefault="00A610CD" w:rsidP="00A610CD">
      <w:pPr>
        <w:numPr>
          <w:ilvl w:val="0"/>
          <w:numId w:val="25"/>
        </w:numPr>
        <w:tabs>
          <w:tab w:val="left" w:pos="0"/>
        </w:tabs>
        <w:ind w:left="142"/>
        <w:jc w:val="both"/>
      </w:pPr>
      <w:r w:rsidRPr="00A610CD">
        <w:t>Жизненная емкость легких</w:t>
      </w:r>
    </w:p>
    <w:p w:rsidR="00A610CD" w:rsidRPr="00A610CD" w:rsidRDefault="00A610CD" w:rsidP="00A610CD">
      <w:pPr>
        <w:numPr>
          <w:ilvl w:val="0"/>
          <w:numId w:val="25"/>
        </w:numPr>
        <w:tabs>
          <w:tab w:val="left" w:pos="0"/>
        </w:tabs>
        <w:ind w:left="142"/>
        <w:jc w:val="both"/>
      </w:pPr>
      <w:r w:rsidRPr="00A610CD">
        <w:t>Мышечная сила рук</w:t>
      </w:r>
    </w:p>
    <w:p w:rsidR="00A610CD" w:rsidRPr="00A610CD" w:rsidRDefault="00A610CD" w:rsidP="00A610CD">
      <w:pPr>
        <w:numPr>
          <w:ilvl w:val="0"/>
          <w:numId w:val="25"/>
        </w:numPr>
        <w:tabs>
          <w:tab w:val="left" w:pos="0"/>
        </w:tabs>
        <w:ind w:left="142"/>
        <w:jc w:val="both"/>
      </w:pPr>
      <w:r w:rsidRPr="00A610CD">
        <w:t>Верны 1 и 2</w:t>
      </w:r>
    </w:p>
    <w:p w:rsidR="00A610CD" w:rsidRPr="00A610CD" w:rsidRDefault="00A610CD" w:rsidP="00A610CD">
      <w:pPr>
        <w:tabs>
          <w:tab w:val="left" w:pos="0"/>
        </w:tabs>
        <w:ind w:left="142"/>
        <w:jc w:val="both"/>
      </w:pPr>
    </w:p>
    <w:p w:rsidR="00A610CD" w:rsidRPr="00A610CD" w:rsidRDefault="00A610CD" w:rsidP="00A610CD">
      <w:pPr>
        <w:tabs>
          <w:tab w:val="left" w:pos="0"/>
        </w:tabs>
        <w:ind w:left="142"/>
        <w:jc w:val="both"/>
        <w:rPr>
          <w:b/>
        </w:rPr>
      </w:pPr>
      <w:r w:rsidRPr="00A610CD">
        <w:rPr>
          <w:b/>
        </w:rPr>
        <w:t>10. Биологическое  созревание ребенка характеризуют рад показателей, однако ведущим является:</w:t>
      </w:r>
    </w:p>
    <w:p w:rsidR="00A610CD" w:rsidRPr="00A610CD" w:rsidRDefault="00A610CD" w:rsidP="00A610CD">
      <w:pPr>
        <w:numPr>
          <w:ilvl w:val="0"/>
          <w:numId w:val="26"/>
        </w:numPr>
        <w:tabs>
          <w:tab w:val="left" w:pos="0"/>
        </w:tabs>
        <w:ind w:left="142"/>
        <w:jc w:val="both"/>
      </w:pPr>
      <w:r w:rsidRPr="00A610CD">
        <w:t>Масса тела</w:t>
      </w:r>
    </w:p>
    <w:p w:rsidR="00A610CD" w:rsidRPr="00A610CD" w:rsidRDefault="00A610CD" w:rsidP="00A610CD">
      <w:pPr>
        <w:numPr>
          <w:ilvl w:val="0"/>
          <w:numId w:val="26"/>
        </w:numPr>
        <w:tabs>
          <w:tab w:val="left" w:pos="0"/>
        </w:tabs>
        <w:ind w:left="142"/>
        <w:jc w:val="both"/>
      </w:pPr>
      <w:r w:rsidRPr="00A610CD">
        <w:t>"Костный возраст"</w:t>
      </w:r>
    </w:p>
    <w:p w:rsidR="00A610CD" w:rsidRPr="00A610CD" w:rsidRDefault="00A610CD" w:rsidP="00A610CD">
      <w:pPr>
        <w:numPr>
          <w:ilvl w:val="0"/>
          <w:numId w:val="26"/>
        </w:numPr>
        <w:tabs>
          <w:tab w:val="left" w:pos="0"/>
        </w:tabs>
        <w:ind w:left="142"/>
        <w:jc w:val="both"/>
      </w:pPr>
      <w:r w:rsidRPr="00A610CD">
        <w:t>Окружность головы</w:t>
      </w:r>
    </w:p>
    <w:p w:rsidR="00A610CD" w:rsidRPr="00A610CD" w:rsidRDefault="00A610CD" w:rsidP="00A610CD">
      <w:pPr>
        <w:numPr>
          <w:ilvl w:val="0"/>
          <w:numId w:val="26"/>
        </w:numPr>
        <w:tabs>
          <w:tab w:val="left" w:pos="0"/>
        </w:tabs>
        <w:ind w:left="142"/>
        <w:jc w:val="both"/>
      </w:pPr>
      <w:r w:rsidRPr="00A610CD">
        <w:t>Окружность груди</w:t>
      </w:r>
    </w:p>
    <w:p w:rsidR="00A610CD" w:rsidRPr="00A610CD" w:rsidRDefault="00A610CD" w:rsidP="00A610CD">
      <w:pPr>
        <w:numPr>
          <w:ilvl w:val="0"/>
          <w:numId w:val="26"/>
        </w:numPr>
        <w:tabs>
          <w:tab w:val="left" w:pos="0"/>
        </w:tabs>
        <w:ind w:left="142"/>
        <w:jc w:val="both"/>
      </w:pPr>
      <w:r w:rsidRPr="00A610CD">
        <w:t>Рост</w:t>
      </w:r>
    </w:p>
    <w:p w:rsidR="00A610CD" w:rsidRDefault="00A610CD" w:rsidP="00A610CD">
      <w:pPr>
        <w:tabs>
          <w:tab w:val="left" w:pos="-540"/>
        </w:tabs>
        <w:ind w:left="-540"/>
        <w:jc w:val="both"/>
        <w:rPr>
          <w:sz w:val="20"/>
        </w:rPr>
      </w:pPr>
    </w:p>
    <w:p w:rsidR="001D5CB0" w:rsidRDefault="001D5CB0" w:rsidP="00FD3752">
      <w:pPr>
        <w:jc w:val="both"/>
        <w:rPr>
          <w:color w:val="000000"/>
          <w:sz w:val="28"/>
          <w:szCs w:val="28"/>
        </w:rPr>
      </w:pPr>
    </w:p>
    <w:p w:rsidR="00A610CD" w:rsidRPr="00A610CD" w:rsidRDefault="001D5CB0" w:rsidP="00A610CD">
      <w:pPr>
        <w:ind w:firstLine="709"/>
        <w:jc w:val="both"/>
        <w:rPr>
          <w:b/>
          <w:sz w:val="28"/>
          <w:szCs w:val="28"/>
        </w:rPr>
      </w:pPr>
      <w:r w:rsidRPr="00A610CD">
        <w:rPr>
          <w:b/>
          <w:color w:val="000000"/>
          <w:sz w:val="28"/>
          <w:szCs w:val="28"/>
        </w:rPr>
        <w:t xml:space="preserve">Тема №5. </w:t>
      </w:r>
      <w:r w:rsidR="00A610CD" w:rsidRPr="00A610CD">
        <w:rPr>
          <w:b/>
          <w:sz w:val="28"/>
          <w:szCs w:val="28"/>
        </w:rPr>
        <w:t>Госсанэпиднадзор за предметами детского обихода. Одежда, обувь для детей и подростков</w:t>
      </w:r>
    </w:p>
    <w:p w:rsidR="00A610CD" w:rsidRDefault="00A610CD" w:rsidP="001D5CB0">
      <w:pPr>
        <w:ind w:firstLine="709"/>
        <w:jc w:val="both"/>
        <w:rPr>
          <w:b/>
          <w:color w:val="000000"/>
        </w:rPr>
      </w:pPr>
    </w:p>
    <w:p w:rsidR="001D5CB0" w:rsidRDefault="001D5CB0" w:rsidP="001D5CB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успеваемости: </w:t>
      </w:r>
    </w:p>
    <w:p w:rsidR="001D5CB0" w:rsidRDefault="001D5CB0" w:rsidP="001D5CB0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1D5CB0" w:rsidRDefault="001D5CB0" w:rsidP="001D5CB0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тестовые задания;</w:t>
      </w:r>
    </w:p>
    <w:p w:rsidR="001D5CB0" w:rsidRDefault="001D5CB0" w:rsidP="001D5CB0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нормативные документы;</w:t>
      </w:r>
    </w:p>
    <w:p w:rsidR="001D5CB0" w:rsidRDefault="001D5CB0" w:rsidP="001D5CB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1D5CB0" w:rsidRDefault="001D5CB0" w:rsidP="001D5CB0">
      <w:pPr>
        <w:ind w:firstLine="38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1D5CB0" w:rsidRDefault="001D5CB0" w:rsidP="001D5CB0">
      <w:pPr>
        <w:ind w:firstLine="383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Вопросы для рассмотрения</w:t>
      </w:r>
    </w:p>
    <w:p w:rsidR="00A610CD" w:rsidRDefault="00A610CD" w:rsidP="00A610CD">
      <w:pPr>
        <w:ind w:firstLine="444"/>
        <w:jc w:val="both"/>
        <w:rPr>
          <w:rFonts w:eastAsia="Calibri"/>
        </w:rPr>
      </w:pPr>
      <w:r>
        <w:rPr>
          <w:rFonts w:eastAsia="Calibri"/>
        </w:rPr>
        <w:t>1.</w:t>
      </w:r>
      <w:r>
        <w:t xml:space="preserve"> порядок организации санитарно-эпидемиологического надзора, формами санитарно-эпидемиологического надзора организациями. Производящими и реализующими предметы детского обихода.</w:t>
      </w:r>
    </w:p>
    <w:p w:rsidR="00A610CD" w:rsidRDefault="00A610CD" w:rsidP="00A610CD">
      <w:pPr>
        <w:ind w:firstLine="444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2. </w:t>
      </w:r>
      <w:r>
        <w:rPr>
          <w:lang w:eastAsia="ar-SA"/>
        </w:rPr>
        <w:t xml:space="preserve"> Организация лабораторных исследований и испытаний (измерений) продукции и сырья.</w:t>
      </w:r>
    </w:p>
    <w:p w:rsidR="00A610CD" w:rsidRDefault="00A610CD" w:rsidP="00A610CD">
      <w:pPr>
        <w:ind w:firstLine="444"/>
        <w:jc w:val="both"/>
        <w:rPr>
          <w:lang w:eastAsia="ar-SA"/>
        </w:rPr>
      </w:pPr>
      <w:r>
        <w:rPr>
          <w:lang w:eastAsia="ar-SA"/>
        </w:rPr>
        <w:t>4. гигиенические требования к качеству и безопасности продукции. Используемой детьми и подростками.</w:t>
      </w:r>
    </w:p>
    <w:p w:rsidR="00A610CD" w:rsidRDefault="00A610CD" w:rsidP="00A610CD">
      <w:pPr>
        <w:ind w:firstLine="444"/>
        <w:jc w:val="both"/>
      </w:pPr>
      <w:r>
        <w:t xml:space="preserve">5. </w:t>
      </w:r>
      <w:r>
        <w:rPr>
          <w:rFonts w:eastAsia="Calibri"/>
        </w:rPr>
        <w:t xml:space="preserve">Особенности обследования и необходимая документация для установления профессиональных вредных факторов.  </w:t>
      </w:r>
    </w:p>
    <w:p w:rsidR="001D5CB0" w:rsidRDefault="001D5CB0" w:rsidP="001D5CB0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Тестовые задания</w:t>
      </w:r>
    </w:p>
    <w:p w:rsidR="001D5CB0" w:rsidRDefault="001D5CB0" w:rsidP="001D5CB0">
      <w:pPr>
        <w:jc w:val="both"/>
        <w:rPr>
          <w:color w:val="000000"/>
          <w:sz w:val="28"/>
          <w:szCs w:val="28"/>
        </w:rPr>
      </w:pP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1</w:t>
      </w:r>
      <w:r w:rsidRPr="004F2E56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С ГИГИЕНИЧЕСКИХ ПОЗИЦИЙ К НЕДОСТАТКАМ НОУТБУКОВ ПРИ ОРГАНИЗАЦИИ ОБУЧЕНИЯ ШКОЛЬНИКОВ ОТНОСЯТ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А) отсутствие возможности свободного передвижения клавиатуры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Б) увеличение уровня шума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В) малую толщину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Г) малый вес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2</w:t>
      </w:r>
      <w:r w:rsidRPr="004F2E56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] ОПРЕДЕЛЕНИЕ КОЖНО-РАЗДРАЖАЮЩЕГО ДЕЙСТВИЯ ПРИ ОЦЕНКЕ БЕЗОПАСНОСТИ ИГРУШЕК ПРОВОДИТСЯ ДЛЯ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>А) формующихся масс (пластилин, глина для лепки</w:t>
      </w:r>
      <w:proofErr w:type="gramStart"/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,) </w:t>
      </w:r>
      <w:proofErr w:type="gramEnd"/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для красок наносимых пальцами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Б) всех игрушек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В) игрушек детей до 3 лет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Г) игрушек из полимерных материалов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3</w:t>
      </w:r>
      <w:r w:rsidRPr="004F2E56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] ИСПЫТАНИЯ ИГРУШЕК НА ПРОЧНОСТЬ (УСТОЙЧИВОСТЬ К РАЗРУШЕНИЮ УДАРОМ, ВРАЩЕНИЕМ, ПАДЕНИЕМ) ПРОВОДЯТСЯ ДЛЯ ИГРУШЕК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А) для детей до 3 лет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Б) </w:t>
      </w:r>
      <w:proofErr w:type="spellStart"/>
      <w:r w:rsidRPr="004F2E56">
        <w:rPr>
          <w:rFonts w:eastAsiaTheme="minorHAnsi"/>
          <w:color w:val="000000"/>
          <w:sz w:val="23"/>
          <w:szCs w:val="23"/>
          <w:lang w:eastAsia="en-US"/>
        </w:rPr>
        <w:t>мягконабивных</w:t>
      </w:r>
      <w:proofErr w:type="spellEnd"/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В) из природных материалов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Г) из полимерных материалов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4</w:t>
      </w:r>
      <w:r w:rsidRPr="004F2E56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] ОСНОВНЫМ МЕТОДОМ ИЗУЧЕНИЯ ОРГАНИЗАЦИИ ЗАНЯТИЙ ШКОЛЬНИКОВ ЯВЛЯЕТСЯ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А) хронометраж урока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Б) исследование латентного периода зрительно-моторной реакции до и после занятий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В) исследование умственной работоспособности с помощью корректурных проб до и после занятий </w:t>
      </w:r>
    </w:p>
    <w:p w:rsidR="001D5CB0" w:rsidRDefault="004F2E56" w:rsidP="004F2E56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>Г) исследование субъективного состояния с помощью теста САН (самочувствие, активность, настроение) до и после занятий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5</w:t>
      </w:r>
      <w:r w:rsidRPr="004F2E56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] СОГЛАСНО СТАТЬЕ 11 (ФЗ ОТ 30.03.1999 №52) «О САНИТАРНО-ЭПИДЕМИОЛОГИЧЕСКОМ БЛАГОПОЛУЧИИ НАСЕЛЕНИЯ» ПРОИЗВОДСТВЕННЫЙ КОНТРОЛЬ ОБЯЗАНЫ ПРОВОДИТЬ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А) индивидуальные предприниматели, а также юридические лица, каким бы видом деятельности они не занимались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Б) специалисты федерального органа исполнительной власти, осуществляющие функции по контролю и надзору в сфере санитарно-эпидемиологического благополучия населения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В) органы инспекции труда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Г) федеральные органы исполнительной власти, органы исполнительной власти субъектов Российской Федерации и органы местного самоуправления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6</w:t>
      </w:r>
      <w:r w:rsidRPr="004F2E56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] ПЛАНОВЫЙ ГОСУДАРСТВЕННЫЙ КОНТРОЛЬ УСЛОВИЙ ТРУДА СОГЛАСНО (ФЗОТ 26.12.2008 №294) «О ЗАЩИТЕ ПРАВ ЮРИДИЧЕСКИХ ЛИЦ И ИНДИВИДУАЛЬНЫХ ПРЕДПРИНИМАТЕЛЕЙ ПРИ ОСУЩЕСТВЛЕНИИ ГОСУДАРСТВЕННОГО КОНТРОЛЯ (НАДЗОРА) И МУНИЦИПАЛЬНОГО КОНТРОЛЯ» ОСУЩЕСТВЛЯЕТСЯ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А) 1 раза в три года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Б) 2 раза в год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В) 1 раз в пять лет </w:t>
      </w:r>
    </w:p>
    <w:p w:rsidR="004F2E56" w:rsidRDefault="004F2E56" w:rsidP="004F2E56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>Г) 1 раз в два года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lastRenderedPageBreak/>
        <w:t>7</w:t>
      </w:r>
      <w:r w:rsidRPr="004F2E56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] ПОРЯДОК РАЗРАБОТКИ, УТВЕРЖДЕНИЯ И ИЗМЕНЕНИЯ ПОДЗАКОННЫХ НОРМАТИВНЫХ ПРАВОВЫХ АКТОВ, СОДЕРЖАЩИХ ГОСУДАРСТВЕННЫЕ НОРМАТИВНЫЕ ТРЕБОВАНИЯ ОХРАНЫ ТРУДА, УСТАНАВЛИВАЕТСЯ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А) Правительством РФ с учётом мнения Российской трёхсторонней комиссии по регулированию социально-трудовых отношений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Б) российской трёхсторонней комиссией по регулированию социально-трудовых отношений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В) профессиональными союзами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Г) </w:t>
      </w:r>
      <w:proofErr w:type="spellStart"/>
      <w:r w:rsidRPr="004F2E56">
        <w:rPr>
          <w:rFonts w:eastAsiaTheme="minorHAnsi"/>
          <w:color w:val="000000"/>
          <w:sz w:val="23"/>
          <w:szCs w:val="23"/>
          <w:lang w:eastAsia="en-US"/>
        </w:rPr>
        <w:t>Роспотребнадзором</w:t>
      </w:r>
      <w:proofErr w:type="spellEnd"/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8</w:t>
      </w:r>
      <w:r w:rsidRPr="004F2E56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] СОГЛАСНО ФЗ №294 ОТ 26.12.2008 "О ЗАЩИТЕ ПРАВ ЮРИДИЧЕСКИХ ЛИЦ И ИНДИВИДУАЛЬНЫХ ПРЕДПРИНИМАТЕЛЕЙ ПРИ ОСУЩЕСТВЛЕНИИ ГОСУДАРСТВЕННОГО КОНТРОЛЯ (НАДЗОРА) И МУНИЦИПАЛЬНОГО КОНТРОЛЯ", ПЛАНОВЫЙ ГОСУДАРСТВЕННЫЙ КОНТРОЛЬ УСЛОВИЙ ТРУДА В СФЕРЕ ОБРАЗОВАНИЯ И СОЦИАЛЬНОЙ СФЕРЕ ОСУЩЕСТВЛЯЕТСЯ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А) два и более раз в три года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Б) ежеквартально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В) ежегодно </w:t>
      </w:r>
    </w:p>
    <w:p w:rsidR="004F2E56" w:rsidRDefault="004F2E56" w:rsidP="004F2E56">
      <w:pPr>
        <w:jc w:val="both"/>
        <w:rPr>
          <w:color w:val="000000"/>
          <w:sz w:val="28"/>
          <w:szCs w:val="28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Г) при поступлении жалоб в </w:t>
      </w:r>
      <w:proofErr w:type="spellStart"/>
      <w:r w:rsidRPr="004F2E56">
        <w:rPr>
          <w:rFonts w:eastAsiaTheme="minorHAnsi"/>
          <w:color w:val="000000"/>
          <w:sz w:val="23"/>
          <w:szCs w:val="23"/>
          <w:lang w:eastAsia="en-US"/>
        </w:rPr>
        <w:t>Роспотребнадзор</w:t>
      </w:r>
      <w:proofErr w:type="spellEnd"/>
    </w:p>
    <w:p w:rsidR="004F2E56" w:rsidRDefault="004F2E56" w:rsidP="001D5CB0">
      <w:pPr>
        <w:ind w:firstLine="709"/>
        <w:jc w:val="both"/>
        <w:rPr>
          <w:b/>
          <w:color w:val="000000"/>
        </w:rPr>
      </w:pPr>
    </w:p>
    <w:p w:rsidR="001D5CB0" w:rsidRDefault="001D5CB0" w:rsidP="001D5CB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</w:rPr>
        <w:t xml:space="preserve">Тема №6 </w:t>
      </w:r>
      <w:r w:rsidR="004F2E56">
        <w:rPr>
          <w:b/>
          <w:color w:val="000000"/>
        </w:rPr>
        <w:t xml:space="preserve">Госсанэпиднадзор за учреждениями НПО и </w:t>
      </w:r>
      <w:proofErr w:type="spellStart"/>
      <w:r w:rsidR="004F2E56">
        <w:rPr>
          <w:b/>
          <w:color w:val="000000"/>
        </w:rPr>
        <w:t>СПО.</w:t>
      </w:r>
      <w:r>
        <w:rPr>
          <w:b/>
          <w:color w:val="000000"/>
          <w:sz w:val="28"/>
          <w:szCs w:val="28"/>
        </w:rPr>
        <w:t>Форма</w:t>
      </w:r>
      <w:proofErr w:type="spellEnd"/>
      <w:r>
        <w:rPr>
          <w:b/>
          <w:color w:val="000000"/>
          <w:sz w:val="28"/>
          <w:szCs w:val="28"/>
        </w:rPr>
        <w:t>(</w:t>
      </w:r>
      <w:proofErr w:type="spellStart"/>
      <w:r>
        <w:rPr>
          <w:b/>
          <w:color w:val="000000"/>
          <w:sz w:val="28"/>
          <w:szCs w:val="28"/>
        </w:rPr>
        <w:t>ы</w:t>
      </w:r>
      <w:proofErr w:type="spellEnd"/>
      <w:r>
        <w:rPr>
          <w:b/>
          <w:color w:val="000000"/>
          <w:sz w:val="28"/>
          <w:szCs w:val="28"/>
        </w:rPr>
        <w:t>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успеваемости: </w:t>
      </w:r>
    </w:p>
    <w:p w:rsidR="001D5CB0" w:rsidRDefault="001D5CB0" w:rsidP="001D5CB0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1D5CB0" w:rsidRDefault="001D5CB0" w:rsidP="001D5CB0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тестовые задания;</w:t>
      </w:r>
    </w:p>
    <w:p w:rsidR="001D5CB0" w:rsidRDefault="001D5CB0" w:rsidP="001D5CB0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нормативные документы;</w:t>
      </w:r>
    </w:p>
    <w:p w:rsidR="001D5CB0" w:rsidRDefault="001D5CB0" w:rsidP="001D5CB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1D5CB0" w:rsidRDefault="001D5CB0" w:rsidP="001D5CB0">
      <w:pPr>
        <w:ind w:firstLine="38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1D5CB0" w:rsidRDefault="001D5CB0" w:rsidP="001D5CB0">
      <w:pPr>
        <w:ind w:firstLine="383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Вопросы для рассмотрения</w:t>
      </w:r>
    </w:p>
    <w:p w:rsidR="004F2E56" w:rsidRDefault="004F2E56" w:rsidP="004F2E56">
      <w:pPr>
        <w:ind w:firstLine="444"/>
        <w:jc w:val="both"/>
        <w:rPr>
          <w:rFonts w:eastAsia="Calibri"/>
        </w:rPr>
      </w:pPr>
      <w:r>
        <w:rPr>
          <w:rFonts w:eastAsia="Calibri"/>
        </w:rPr>
        <w:t>1.</w:t>
      </w:r>
      <w:r>
        <w:t xml:space="preserve"> порядок организации санитарно-эпидемиологического надзора, формами санитарно-эпидемиологического надзора за </w:t>
      </w:r>
      <w:r>
        <w:rPr>
          <w:lang w:eastAsia="ar-SA"/>
        </w:rPr>
        <w:t>учреждениями</w:t>
      </w:r>
      <w:proofErr w:type="gramStart"/>
      <w:r>
        <w:rPr>
          <w:lang w:eastAsia="ar-SA"/>
        </w:rPr>
        <w:t xml:space="preserve"> ,</w:t>
      </w:r>
      <w:proofErr w:type="gramEnd"/>
      <w:r>
        <w:rPr>
          <w:lang w:eastAsia="ar-SA"/>
        </w:rPr>
        <w:t xml:space="preserve"> реализующими программы начального и среднего профессионального образования.</w:t>
      </w:r>
    </w:p>
    <w:p w:rsidR="004F2E56" w:rsidRDefault="004F2E56" w:rsidP="004F2E56">
      <w:pPr>
        <w:ind w:firstLine="444"/>
        <w:jc w:val="both"/>
        <w:rPr>
          <w:rFonts w:eastAsia="Calibri"/>
        </w:rPr>
      </w:pPr>
      <w:r>
        <w:rPr>
          <w:rFonts w:eastAsia="Calibri"/>
        </w:rPr>
        <w:t xml:space="preserve">2. </w:t>
      </w:r>
      <w:r>
        <w:rPr>
          <w:lang w:eastAsia="ar-SA"/>
        </w:rPr>
        <w:t>Организация лабораторных исследований и испытаний (измерений).</w:t>
      </w:r>
    </w:p>
    <w:p w:rsidR="004F2E56" w:rsidRDefault="004F2E56" w:rsidP="004F2E56">
      <w:pPr>
        <w:ind w:firstLine="444"/>
        <w:jc w:val="both"/>
      </w:pPr>
      <w:r>
        <w:rPr>
          <w:lang w:eastAsia="ar-SA"/>
        </w:rPr>
        <w:t>3.</w:t>
      </w:r>
      <w:r>
        <w:t xml:space="preserve"> </w:t>
      </w:r>
      <w:r>
        <w:rPr>
          <w:rFonts w:eastAsia="Calibri"/>
        </w:rPr>
        <w:t xml:space="preserve">Особенности обследования и необходимая документация для установления профессиональных вредных факторов.  </w:t>
      </w:r>
    </w:p>
    <w:p w:rsidR="001D5CB0" w:rsidRDefault="001D5CB0" w:rsidP="001D5CB0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Тестовые задания</w:t>
      </w:r>
    </w:p>
    <w:p w:rsidR="004F2E56" w:rsidRPr="004F2E56" w:rsidRDefault="00C11748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1</w:t>
      </w:r>
      <w:r w:rsidR="004F2E56" w:rsidRPr="004F2E56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] ПРИ ОРГАНИЗАЦИИ ДОПОЛНИТЕЛЬНОГО ПИТАНИЯ ОБУЧАЮЩИХСЯ В ОБРАЗОВАТЕЛЬНЫХ УЧРЕЖДЕНИЯХ (СВОБОДНАЯ ПРОДАЖА В БУФЕТАХ) РЕКОМЕНДУЕТСЯ РЕАЛИЗАЦИЯ НАПИТКОВ В УПАКОВКАХ ОБЪЁМОМ (МЛ)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А) не более 500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Б) не более 1000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В) не менее 1000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Г) не более 1500 </w:t>
      </w:r>
    </w:p>
    <w:p w:rsidR="004F2E56" w:rsidRPr="004F2E56" w:rsidRDefault="00C11748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2</w:t>
      </w:r>
      <w:r w:rsidR="004F2E56" w:rsidRPr="004F2E56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] НАИБОЛЕЕ ЭФФЕКТИВНЫМ ВИДОМ ПРОВЕТРИВАНИЯ ПОМЕЩЕНИЙ ОРГАНИЗАЦИЙ ДЛЯ ДЕТЕЙ И ПОДРОСТКОВ ЯВЛЯЕТСЯ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А) сквозное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Б) угловое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В) одностороннее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Г) через световые фонари на крыше зданий </w:t>
      </w:r>
    </w:p>
    <w:p w:rsidR="004F2E56" w:rsidRPr="004F2E56" w:rsidRDefault="00C11748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3</w:t>
      </w:r>
      <w:r w:rsidR="004F2E56" w:rsidRPr="004F2E56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] ГРУППА ЗДОРОВЬЯ РЕБЁНКА, ИМЕЮЩЕГО ФИЗИЧЕСКОЕ И ПСИХИЧЕСКОЕ РАЗВИТИЕ, СООТВЕТСТВУЮЩЕЕ ВОЗРАСТУ, ГАРМОНИЧНОЕ, ЗА ГОД, ПРЕДШЕСТВОВАВШИЙ ОБСЛЕДОВАНИЮ, ПЕРЕНЕСШЕГО 2 ОРВИ, ВЕТРЯНУЮ ОСПУ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А) 1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Б) 2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В) 3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Г) 4 </w:t>
      </w:r>
    </w:p>
    <w:p w:rsidR="004F2E56" w:rsidRPr="004F2E56" w:rsidRDefault="00C11748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4</w:t>
      </w:r>
      <w:r w:rsidR="004F2E56" w:rsidRPr="004F2E56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] ГРУППА ЗДОРОВЬЯ РЕБЁНКА, ИМЕЮЩЕГО ХРОНИЧЕСКИЙ ГАСТРИТ В СТАДИИ ОБОСТРЕНИЯ, ФИЗИЧЕСКОЕ </w:t>
      </w:r>
      <w:proofErr w:type="gramStart"/>
      <w:r w:rsidR="004F2E56" w:rsidRPr="004F2E56">
        <w:rPr>
          <w:rFonts w:eastAsiaTheme="minorHAnsi"/>
          <w:b/>
          <w:bCs/>
          <w:color w:val="000000"/>
          <w:sz w:val="23"/>
          <w:szCs w:val="23"/>
          <w:lang w:eastAsia="en-US"/>
        </w:rPr>
        <w:t>РАЗВИТИЕ</w:t>
      </w:r>
      <w:proofErr w:type="gramEnd"/>
      <w:r w:rsidR="004F2E56" w:rsidRPr="004F2E56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ОТСТАЮЩЕЕ ОТ ВОЗРАСТА, ДИСГАРМОНИЧНОЕ ЗА СЧЁТ ДЕФИЦИТА МАССЫ ТЕЛА, ПСИХИЧЕСКОЕ РАЗВИТИЕ СООТВЕТСТВУЮЩЕЕ ВОЗРАСТУ, ГАРМОНИЧНОЕ, ЗА ГОД, ПРЕДШЕСТВОВАВШИЙ ОБСЛЕДОВАНИЮ, ПЕРЕНЕСШЕГО 3 ОРВИ, ПАРАГРИПП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А) 4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Б) 3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В) 2 </w:t>
      </w:r>
    </w:p>
    <w:p w:rsidR="00C11748" w:rsidRDefault="004F2E56" w:rsidP="00C1174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>Г) 1</w:t>
      </w:r>
      <w:r w:rsidR="00C11748">
        <w:rPr>
          <w:rFonts w:eastAsiaTheme="minorHAnsi"/>
          <w:color w:val="000000"/>
          <w:sz w:val="23"/>
          <w:szCs w:val="23"/>
          <w:lang w:eastAsia="en-US"/>
        </w:rPr>
        <w:t> </w:t>
      </w:r>
      <w:r w:rsidRPr="004F2E56">
        <w:rPr>
          <w:rFonts w:eastAsiaTheme="minorHAnsi"/>
          <w:color w:val="000000"/>
          <w:sz w:val="22"/>
          <w:szCs w:val="22"/>
          <w:lang w:eastAsia="en-US"/>
        </w:rPr>
        <w:t xml:space="preserve">185 </w:t>
      </w:r>
    </w:p>
    <w:p w:rsidR="004F2E56" w:rsidRPr="004F2E56" w:rsidRDefault="00C11748" w:rsidP="00C1174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b/>
          <w:bCs/>
          <w:sz w:val="23"/>
          <w:szCs w:val="23"/>
          <w:lang w:eastAsia="en-US"/>
        </w:rPr>
        <w:t>5</w:t>
      </w:r>
      <w:r w:rsidR="004F2E56" w:rsidRPr="004F2E56">
        <w:rPr>
          <w:rFonts w:eastAsiaTheme="minorHAnsi"/>
          <w:b/>
          <w:bCs/>
          <w:sz w:val="23"/>
          <w:szCs w:val="23"/>
          <w:lang w:eastAsia="en-US"/>
        </w:rPr>
        <w:t xml:space="preserve">] ГРУППА ЗДОРОВЬЯ РЕБЁНКА, ИМЕЮЩЕГО ИНВАЛИДНОСТЬ В СВЯЗИ ДЕТСКИМ ЦЕРЕБРАЛЬНЫМ ПАРАЛИЧОМ И УМСТВЕННОЙ ОТСТАЛОСТЬЮ В СТАДИИ ИМБЕЦИЛЬНОСТИ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4F2E56">
        <w:rPr>
          <w:rFonts w:eastAsiaTheme="minorHAnsi"/>
          <w:sz w:val="23"/>
          <w:szCs w:val="23"/>
          <w:lang w:eastAsia="en-US"/>
        </w:rPr>
        <w:t xml:space="preserve">А) 5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4F2E56">
        <w:rPr>
          <w:rFonts w:eastAsiaTheme="minorHAnsi"/>
          <w:sz w:val="23"/>
          <w:szCs w:val="23"/>
          <w:lang w:eastAsia="en-US"/>
        </w:rPr>
        <w:t xml:space="preserve">Б) 4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4F2E56">
        <w:rPr>
          <w:rFonts w:eastAsiaTheme="minorHAnsi"/>
          <w:sz w:val="23"/>
          <w:szCs w:val="23"/>
          <w:lang w:eastAsia="en-US"/>
        </w:rPr>
        <w:t xml:space="preserve">В) 2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4F2E56">
        <w:rPr>
          <w:rFonts w:eastAsiaTheme="minorHAnsi"/>
          <w:sz w:val="23"/>
          <w:szCs w:val="23"/>
          <w:lang w:eastAsia="en-US"/>
        </w:rPr>
        <w:t xml:space="preserve">Г) 1 </w:t>
      </w:r>
    </w:p>
    <w:p w:rsidR="004F2E56" w:rsidRPr="004F2E56" w:rsidRDefault="00C11748" w:rsidP="004F2E5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b/>
          <w:bCs/>
          <w:sz w:val="23"/>
          <w:szCs w:val="23"/>
          <w:lang w:eastAsia="en-US"/>
        </w:rPr>
        <w:t>6</w:t>
      </w:r>
      <w:r w:rsidR="004F2E56" w:rsidRPr="004F2E56">
        <w:rPr>
          <w:rFonts w:eastAsiaTheme="minorHAnsi"/>
          <w:b/>
          <w:bCs/>
          <w:sz w:val="23"/>
          <w:szCs w:val="23"/>
          <w:lang w:eastAsia="en-US"/>
        </w:rPr>
        <w:t xml:space="preserve">] ПРИ ПРОВЕДЕНИИ ГИГИЕНИЧЕСКОГО ОБУЧЕНИЯ И ВОСПИТАНИЯ СЛЕДУЕТ УЧИТЫВАТЬ, ЧТО ФОРМИРОВАНИЕ СТЕРЕОТИПА ПОЛОРОЛЕВОГО ПОВЕДЕНИЯ У ДЕТЕЙ ПРОИСХОДИТ В ОСНОВНОМ ВО ВРЕМЯ ПЕРИОДА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4F2E56">
        <w:rPr>
          <w:rFonts w:eastAsiaTheme="minorHAnsi"/>
          <w:sz w:val="23"/>
          <w:szCs w:val="23"/>
          <w:lang w:eastAsia="en-US"/>
        </w:rPr>
        <w:t xml:space="preserve">А) </w:t>
      </w:r>
      <w:proofErr w:type="spellStart"/>
      <w:r w:rsidRPr="004F2E56">
        <w:rPr>
          <w:rFonts w:eastAsiaTheme="minorHAnsi"/>
          <w:sz w:val="23"/>
          <w:szCs w:val="23"/>
          <w:lang w:eastAsia="en-US"/>
        </w:rPr>
        <w:t>препубертатного</w:t>
      </w:r>
      <w:proofErr w:type="spellEnd"/>
      <w:r w:rsidRPr="004F2E56">
        <w:rPr>
          <w:rFonts w:eastAsiaTheme="minorHAnsi"/>
          <w:sz w:val="23"/>
          <w:szCs w:val="23"/>
          <w:lang w:eastAsia="en-US"/>
        </w:rPr>
        <w:t xml:space="preserve"> (от 7 до 10 лет у девочек и до 12 лет у мальчиков)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4F2E56">
        <w:rPr>
          <w:rFonts w:eastAsiaTheme="minorHAnsi"/>
          <w:sz w:val="23"/>
          <w:szCs w:val="23"/>
          <w:lang w:eastAsia="en-US"/>
        </w:rPr>
        <w:t xml:space="preserve">Б) </w:t>
      </w:r>
      <w:proofErr w:type="spellStart"/>
      <w:r w:rsidRPr="004F2E56">
        <w:rPr>
          <w:rFonts w:eastAsiaTheme="minorHAnsi"/>
          <w:sz w:val="23"/>
          <w:szCs w:val="23"/>
          <w:lang w:eastAsia="en-US"/>
        </w:rPr>
        <w:t>пренатального</w:t>
      </w:r>
      <w:proofErr w:type="spellEnd"/>
      <w:r w:rsidRPr="004F2E56">
        <w:rPr>
          <w:rFonts w:eastAsiaTheme="minorHAnsi"/>
          <w:sz w:val="23"/>
          <w:szCs w:val="23"/>
          <w:lang w:eastAsia="en-US"/>
        </w:rPr>
        <w:t xml:space="preserve"> (от зачатия до рождения</w:t>
      </w:r>
      <w:proofErr w:type="gramStart"/>
      <w:r w:rsidRPr="004F2E56">
        <w:rPr>
          <w:rFonts w:eastAsiaTheme="minorHAnsi"/>
          <w:sz w:val="23"/>
          <w:szCs w:val="23"/>
          <w:lang w:eastAsia="en-US"/>
        </w:rPr>
        <w:t xml:space="preserve"> )</w:t>
      </w:r>
      <w:proofErr w:type="gramEnd"/>
      <w:r w:rsidRPr="004F2E56">
        <w:rPr>
          <w:rFonts w:eastAsiaTheme="minorHAnsi"/>
          <w:sz w:val="23"/>
          <w:szCs w:val="23"/>
          <w:lang w:eastAsia="en-US"/>
        </w:rPr>
        <w:t xml:space="preserve">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4F2E56">
        <w:rPr>
          <w:rFonts w:eastAsiaTheme="minorHAnsi"/>
          <w:sz w:val="23"/>
          <w:szCs w:val="23"/>
          <w:lang w:eastAsia="en-US"/>
        </w:rPr>
        <w:t xml:space="preserve">В) </w:t>
      </w:r>
      <w:proofErr w:type="spellStart"/>
      <w:r w:rsidRPr="004F2E56">
        <w:rPr>
          <w:rFonts w:eastAsiaTheme="minorHAnsi"/>
          <w:sz w:val="23"/>
          <w:szCs w:val="23"/>
          <w:lang w:eastAsia="en-US"/>
        </w:rPr>
        <w:t>парапубертатного</w:t>
      </w:r>
      <w:proofErr w:type="spellEnd"/>
      <w:r w:rsidRPr="004F2E56">
        <w:rPr>
          <w:rFonts w:eastAsiaTheme="minorHAnsi"/>
          <w:sz w:val="23"/>
          <w:szCs w:val="23"/>
          <w:lang w:eastAsia="en-US"/>
        </w:rPr>
        <w:t xml:space="preserve"> (от рождения до 7 лет)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4F2E56">
        <w:rPr>
          <w:rFonts w:eastAsiaTheme="minorHAnsi"/>
          <w:sz w:val="23"/>
          <w:szCs w:val="23"/>
          <w:lang w:eastAsia="en-US"/>
        </w:rPr>
        <w:t xml:space="preserve">Г) пубертатного (от 10 до 15 лет у девочек и от 12 до 17 лет у мальчиков) </w:t>
      </w:r>
    </w:p>
    <w:p w:rsidR="004F2E56" w:rsidRPr="004F2E56" w:rsidRDefault="00C11748" w:rsidP="004F2E5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b/>
          <w:bCs/>
          <w:sz w:val="23"/>
          <w:szCs w:val="23"/>
          <w:lang w:eastAsia="en-US"/>
        </w:rPr>
        <w:t>7</w:t>
      </w:r>
      <w:r w:rsidR="004F2E56" w:rsidRPr="004F2E56">
        <w:rPr>
          <w:rFonts w:eastAsiaTheme="minorHAnsi"/>
          <w:b/>
          <w:bCs/>
          <w:sz w:val="23"/>
          <w:szCs w:val="23"/>
          <w:lang w:eastAsia="en-US"/>
        </w:rPr>
        <w:t xml:space="preserve">] К ГРУППЕ ЧАСТО БОЛЕЮЩИХ ШКОЛЬНИКОВ ОТНОСЯТСЯ ДЕТИ, ПЕРЕНЕСШИЕ ОРВИ В ТЕЧЕНИЕ ГОДА (РАЗА/РАЗ)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4F2E56">
        <w:rPr>
          <w:rFonts w:eastAsiaTheme="minorHAnsi"/>
          <w:sz w:val="23"/>
          <w:szCs w:val="23"/>
          <w:lang w:eastAsia="en-US"/>
        </w:rPr>
        <w:t xml:space="preserve">А) 4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4F2E56">
        <w:rPr>
          <w:rFonts w:eastAsiaTheme="minorHAnsi"/>
          <w:sz w:val="23"/>
          <w:szCs w:val="23"/>
          <w:lang w:eastAsia="en-US"/>
        </w:rPr>
        <w:t xml:space="preserve">Б) 1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4F2E56">
        <w:rPr>
          <w:rFonts w:eastAsiaTheme="minorHAnsi"/>
          <w:sz w:val="23"/>
          <w:szCs w:val="23"/>
          <w:lang w:eastAsia="en-US"/>
        </w:rPr>
        <w:t xml:space="preserve">В) 2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4F2E56">
        <w:rPr>
          <w:rFonts w:eastAsiaTheme="minorHAnsi"/>
          <w:sz w:val="23"/>
          <w:szCs w:val="23"/>
          <w:lang w:eastAsia="en-US"/>
        </w:rPr>
        <w:t xml:space="preserve">Г) 3 </w:t>
      </w:r>
    </w:p>
    <w:p w:rsidR="004F2E56" w:rsidRPr="004F2E56" w:rsidRDefault="00C11748" w:rsidP="004F2E5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b/>
          <w:bCs/>
          <w:sz w:val="23"/>
          <w:szCs w:val="23"/>
          <w:lang w:eastAsia="en-US"/>
        </w:rPr>
        <w:t>8</w:t>
      </w:r>
      <w:r w:rsidR="004F2E56" w:rsidRPr="004F2E56">
        <w:rPr>
          <w:rFonts w:eastAsiaTheme="minorHAnsi"/>
          <w:b/>
          <w:bCs/>
          <w:sz w:val="23"/>
          <w:szCs w:val="23"/>
          <w:lang w:eastAsia="en-US"/>
        </w:rPr>
        <w:t xml:space="preserve">6] К ГРУППЕ ДЛИТЕЛЬНО БОЛЕЮЩИХ ШКОЛЬНИКОВ ОТНОСЯТСЯ ДЕТИ, ИМЕЮЩИЕ ПРОДОЛЖИТЕЛЬНОСТЬ ЗАБОЛЕВАНИЯ БОЛЕЕ (ДЕНЬ)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4F2E56">
        <w:rPr>
          <w:rFonts w:eastAsiaTheme="minorHAnsi"/>
          <w:sz w:val="23"/>
          <w:szCs w:val="23"/>
          <w:lang w:eastAsia="en-US"/>
        </w:rPr>
        <w:t xml:space="preserve">А) 25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4F2E56">
        <w:rPr>
          <w:rFonts w:eastAsiaTheme="minorHAnsi"/>
          <w:sz w:val="23"/>
          <w:szCs w:val="23"/>
          <w:lang w:eastAsia="en-US"/>
        </w:rPr>
        <w:t xml:space="preserve">Б) 10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4F2E56">
        <w:rPr>
          <w:rFonts w:eastAsiaTheme="minorHAnsi"/>
          <w:sz w:val="23"/>
          <w:szCs w:val="23"/>
          <w:lang w:eastAsia="en-US"/>
        </w:rPr>
        <w:t xml:space="preserve">В) 15 </w:t>
      </w:r>
    </w:p>
    <w:p w:rsidR="00C11748" w:rsidRDefault="004F2E56" w:rsidP="00C1174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4F2E56">
        <w:rPr>
          <w:rFonts w:eastAsiaTheme="minorHAnsi"/>
          <w:sz w:val="23"/>
          <w:szCs w:val="23"/>
          <w:lang w:eastAsia="en-US"/>
        </w:rPr>
        <w:t>Г) 20</w:t>
      </w:r>
      <w:r w:rsidR="00C11748">
        <w:rPr>
          <w:rFonts w:eastAsiaTheme="minorHAnsi"/>
          <w:sz w:val="23"/>
          <w:szCs w:val="23"/>
          <w:lang w:eastAsia="en-US"/>
        </w:rPr>
        <w:t> </w:t>
      </w:r>
      <w:r w:rsidRPr="004F2E56">
        <w:rPr>
          <w:rFonts w:eastAsiaTheme="minorHAnsi"/>
          <w:sz w:val="22"/>
          <w:szCs w:val="22"/>
          <w:lang w:eastAsia="en-US"/>
        </w:rPr>
        <w:t xml:space="preserve">186 </w:t>
      </w:r>
    </w:p>
    <w:p w:rsidR="004F2E56" w:rsidRPr="004F2E56" w:rsidRDefault="00C11748" w:rsidP="00C1174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b/>
          <w:bCs/>
          <w:sz w:val="23"/>
          <w:szCs w:val="23"/>
          <w:lang w:eastAsia="en-US"/>
        </w:rPr>
        <w:t>9</w:t>
      </w:r>
      <w:r w:rsidR="004F2E56" w:rsidRPr="004F2E56">
        <w:rPr>
          <w:rFonts w:eastAsiaTheme="minorHAnsi"/>
          <w:b/>
          <w:bCs/>
          <w:sz w:val="23"/>
          <w:szCs w:val="23"/>
          <w:lang w:eastAsia="en-US"/>
        </w:rPr>
        <w:t xml:space="preserve">] ПРИ ОЦЕНКЕ МИКРОКЛИМАТА В КЛАССАХ, КАБИНЕТАХ ОБЩЕОБРАЗОВАТЕЛЬНЫХ ОРГАНИЗАЦИЙ ОПРЕДЕЛЯЮТ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4F2E56">
        <w:rPr>
          <w:rFonts w:eastAsiaTheme="minorHAnsi"/>
          <w:sz w:val="23"/>
          <w:szCs w:val="23"/>
          <w:lang w:eastAsia="en-US"/>
        </w:rPr>
        <w:t xml:space="preserve">А) температуру воздуха, относительную влажность воздуха, скорость движения воздуха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4F2E56">
        <w:rPr>
          <w:rFonts w:eastAsiaTheme="minorHAnsi"/>
          <w:sz w:val="23"/>
          <w:szCs w:val="23"/>
          <w:lang w:eastAsia="en-US"/>
        </w:rPr>
        <w:t xml:space="preserve">Б) температуру воздуха, абсолютную влажность воздуха, скорость движения воздуха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4F2E56">
        <w:rPr>
          <w:rFonts w:eastAsiaTheme="minorHAnsi"/>
          <w:sz w:val="23"/>
          <w:szCs w:val="23"/>
          <w:lang w:eastAsia="en-US"/>
        </w:rPr>
        <w:t xml:space="preserve">В) температуру воздуха, абсолютную и относительную влажность воздуха, скорость движения воздуха </w:t>
      </w:r>
    </w:p>
    <w:p w:rsidR="004F2E56" w:rsidRDefault="004F2E56" w:rsidP="004F2E56">
      <w:pPr>
        <w:jc w:val="center"/>
        <w:rPr>
          <w:rFonts w:eastAsiaTheme="minorHAnsi"/>
          <w:sz w:val="23"/>
          <w:szCs w:val="23"/>
          <w:lang w:eastAsia="en-US"/>
        </w:rPr>
      </w:pPr>
      <w:r w:rsidRPr="004F2E56">
        <w:rPr>
          <w:rFonts w:eastAsiaTheme="minorHAnsi"/>
          <w:sz w:val="23"/>
          <w:szCs w:val="23"/>
          <w:lang w:eastAsia="en-US"/>
        </w:rPr>
        <w:t>Г) температуру воздуха, абсолютную и относительную влажность воздуха</w:t>
      </w:r>
    </w:p>
    <w:p w:rsidR="00C11748" w:rsidRP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10</w:t>
      </w:r>
      <w:r w:rsidRPr="00C1174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] УРОК ФИЗКУЛЬТУРЫ У УЧАЩИХСЯ ОСНОВНОЙ ГРУППЫ СЧИТАЕТСЯ ГИГИЕНИЧЕСКИ РАЦИОНАЛЬНЫМ, ЕСЛИ МОТОРНАЯ ПЛОТНОСТЬ ЕГО </w:t>
      </w:r>
    </w:p>
    <w:p w:rsidR="00C11748" w:rsidRP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C11748">
        <w:rPr>
          <w:rFonts w:eastAsiaTheme="minorHAnsi"/>
          <w:color w:val="000000"/>
          <w:sz w:val="23"/>
          <w:szCs w:val="23"/>
          <w:lang w:eastAsia="en-US"/>
        </w:rPr>
        <w:t xml:space="preserve">А) составляет от 60% до 80% </w:t>
      </w:r>
    </w:p>
    <w:p w:rsidR="00C11748" w:rsidRP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C11748">
        <w:rPr>
          <w:rFonts w:eastAsiaTheme="minorHAnsi"/>
          <w:color w:val="000000"/>
          <w:sz w:val="23"/>
          <w:szCs w:val="23"/>
          <w:lang w:eastAsia="en-US"/>
        </w:rPr>
        <w:t xml:space="preserve">Б) не превышает 60% </w:t>
      </w:r>
    </w:p>
    <w:p w:rsidR="00C11748" w:rsidRP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C11748">
        <w:rPr>
          <w:rFonts w:eastAsiaTheme="minorHAnsi"/>
          <w:color w:val="000000"/>
          <w:sz w:val="23"/>
          <w:szCs w:val="23"/>
          <w:lang w:eastAsia="en-US"/>
        </w:rPr>
        <w:t xml:space="preserve">В) превышает 60% </w:t>
      </w:r>
    </w:p>
    <w:p w:rsidR="00C11748" w:rsidRP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C11748">
        <w:rPr>
          <w:rFonts w:eastAsiaTheme="minorHAnsi"/>
          <w:color w:val="000000"/>
          <w:sz w:val="23"/>
          <w:szCs w:val="23"/>
          <w:lang w:eastAsia="en-US"/>
        </w:rPr>
        <w:t xml:space="preserve">Г) превышает 80% </w:t>
      </w:r>
    </w:p>
    <w:p w:rsidR="00C11748" w:rsidRPr="00C11748" w:rsidRDefault="00C11748" w:rsidP="00C11748">
      <w:pPr>
        <w:pageBreakBefore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b/>
          <w:bCs/>
          <w:sz w:val="23"/>
          <w:szCs w:val="23"/>
          <w:lang w:eastAsia="en-US"/>
        </w:rPr>
        <w:lastRenderedPageBreak/>
        <w:t>11</w:t>
      </w:r>
      <w:r w:rsidRPr="00C11748">
        <w:rPr>
          <w:rFonts w:eastAsiaTheme="minorHAnsi"/>
          <w:b/>
          <w:bCs/>
          <w:sz w:val="23"/>
          <w:szCs w:val="23"/>
          <w:lang w:eastAsia="en-US"/>
        </w:rPr>
        <w:t xml:space="preserve">] ПРОИЗВОДСТВЕННЫЙ КОНТРОЛЬ СОБЛЮДЕНИЯ САНИТАРНЫХ ПРАВИЛ И НОРМ В УЧРЕЖДЕНИЯХ ДЛЯ ДЕТЕЙ И ПОДРОСТКОВ ОРГАНИЗУЕТСЯ </w:t>
      </w:r>
    </w:p>
    <w:p w:rsidR="00C11748" w:rsidRPr="00C11748" w:rsidRDefault="00C11748" w:rsidP="00C1174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C11748">
        <w:rPr>
          <w:rFonts w:eastAsiaTheme="minorHAnsi"/>
          <w:sz w:val="23"/>
          <w:szCs w:val="23"/>
          <w:lang w:eastAsia="en-US"/>
        </w:rPr>
        <w:t xml:space="preserve">А) руководителями учреждений для детей и подростков </w:t>
      </w:r>
    </w:p>
    <w:p w:rsidR="00C11748" w:rsidRPr="00C11748" w:rsidRDefault="00C11748" w:rsidP="00C1174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C11748">
        <w:rPr>
          <w:rFonts w:eastAsiaTheme="minorHAnsi"/>
          <w:sz w:val="23"/>
          <w:szCs w:val="23"/>
          <w:lang w:eastAsia="en-US"/>
        </w:rPr>
        <w:t xml:space="preserve">Б) специалистами территориальных органов </w:t>
      </w:r>
      <w:proofErr w:type="spellStart"/>
      <w:r w:rsidRPr="00C11748">
        <w:rPr>
          <w:rFonts w:eastAsiaTheme="minorHAnsi"/>
          <w:sz w:val="23"/>
          <w:szCs w:val="23"/>
          <w:lang w:eastAsia="en-US"/>
        </w:rPr>
        <w:t>Роспотребнадзора</w:t>
      </w:r>
      <w:proofErr w:type="spellEnd"/>
      <w:r w:rsidRPr="00C11748">
        <w:rPr>
          <w:rFonts w:eastAsiaTheme="minorHAnsi"/>
          <w:sz w:val="23"/>
          <w:szCs w:val="23"/>
          <w:lang w:eastAsia="en-US"/>
        </w:rPr>
        <w:t xml:space="preserve"> </w:t>
      </w:r>
    </w:p>
    <w:p w:rsidR="00C11748" w:rsidRPr="00C11748" w:rsidRDefault="00C11748" w:rsidP="00C1174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C11748">
        <w:rPr>
          <w:rFonts w:eastAsiaTheme="minorHAnsi"/>
          <w:sz w:val="23"/>
          <w:szCs w:val="23"/>
          <w:lang w:eastAsia="en-US"/>
        </w:rPr>
        <w:t xml:space="preserve">В) сотрудниками федеральных государственных учреждений «Центр гигиены и эпидемиологии» </w:t>
      </w:r>
    </w:p>
    <w:p w:rsidR="00C11748" w:rsidRPr="00C11748" w:rsidRDefault="00C11748" w:rsidP="00C1174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C11748">
        <w:rPr>
          <w:rFonts w:eastAsiaTheme="minorHAnsi"/>
          <w:sz w:val="23"/>
          <w:szCs w:val="23"/>
          <w:lang w:eastAsia="en-US"/>
        </w:rPr>
        <w:t xml:space="preserve">Г) медицинскими работниками учреждений для детей и подростков </w:t>
      </w:r>
    </w:p>
    <w:p w:rsidR="00C11748" w:rsidRPr="00C11748" w:rsidRDefault="00C11748" w:rsidP="00C1174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b/>
          <w:bCs/>
          <w:sz w:val="23"/>
          <w:szCs w:val="23"/>
          <w:lang w:eastAsia="en-US"/>
        </w:rPr>
        <w:t>12</w:t>
      </w:r>
      <w:r w:rsidRPr="00C11748">
        <w:rPr>
          <w:rFonts w:eastAsiaTheme="minorHAnsi"/>
          <w:b/>
          <w:bCs/>
          <w:sz w:val="23"/>
          <w:szCs w:val="23"/>
          <w:lang w:eastAsia="en-US"/>
        </w:rPr>
        <w:t xml:space="preserve">] ПРОВЕДЕНИЕ ЛАБОРАТОРНЫХ И ИНСТРУМЕНТАЛЬНЫХ ИССЛЕДОВАНИЙ ПРИ САНИТАРНО-ЭПИДЕМИОЛОГИЧЕСКОМ ОБСЛЕДОВАНИИ(ПРОВЕРКЕ) ОРГАНИЗАЦИЙ ДЛЯ ДЕТЕЙ И ПОДРОСТКОВ ОСУЩЕСТВЛЯЕТСЯ СОТРУДНИКАМИ </w:t>
      </w:r>
    </w:p>
    <w:p w:rsidR="00C11748" w:rsidRPr="00C11748" w:rsidRDefault="00C11748" w:rsidP="00C1174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C11748">
        <w:rPr>
          <w:rFonts w:eastAsiaTheme="minorHAnsi"/>
          <w:sz w:val="23"/>
          <w:szCs w:val="23"/>
          <w:lang w:eastAsia="en-US"/>
        </w:rPr>
        <w:t xml:space="preserve">А) лабораторий федеральных бюджетных учреждений здравоохранения «Центр гигиены и эпидемиологии» </w:t>
      </w:r>
    </w:p>
    <w:p w:rsidR="00C11748" w:rsidRPr="00C11748" w:rsidRDefault="00C11748" w:rsidP="00C1174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C11748">
        <w:rPr>
          <w:rFonts w:eastAsiaTheme="minorHAnsi"/>
          <w:sz w:val="23"/>
          <w:szCs w:val="23"/>
          <w:lang w:eastAsia="en-US"/>
        </w:rPr>
        <w:t xml:space="preserve">Б) территориальных отделов Федеральной службы </w:t>
      </w:r>
      <w:proofErr w:type="spellStart"/>
      <w:r w:rsidRPr="00C11748">
        <w:rPr>
          <w:rFonts w:eastAsiaTheme="minorHAnsi"/>
          <w:sz w:val="23"/>
          <w:szCs w:val="23"/>
          <w:lang w:eastAsia="en-US"/>
        </w:rPr>
        <w:t>Роспотребнадзора</w:t>
      </w:r>
      <w:proofErr w:type="spellEnd"/>
      <w:r w:rsidRPr="00C11748">
        <w:rPr>
          <w:rFonts w:eastAsiaTheme="minorHAnsi"/>
          <w:sz w:val="23"/>
          <w:szCs w:val="23"/>
          <w:lang w:eastAsia="en-US"/>
        </w:rPr>
        <w:t xml:space="preserve"> </w:t>
      </w:r>
    </w:p>
    <w:p w:rsidR="00C11748" w:rsidRPr="00C11748" w:rsidRDefault="00C11748" w:rsidP="00C1174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C11748">
        <w:rPr>
          <w:rFonts w:eastAsiaTheme="minorHAnsi"/>
          <w:sz w:val="23"/>
          <w:szCs w:val="23"/>
          <w:lang w:eastAsia="en-US"/>
        </w:rPr>
        <w:t xml:space="preserve">В) организаций для детей и подростков </w:t>
      </w:r>
    </w:p>
    <w:p w:rsidR="00C11748" w:rsidRPr="00C11748" w:rsidRDefault="00C11748" w:rsidP="00C1174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C11748">
        <w:rPr>
          <w:rFonts w:eastAsiaTheme="minorHAnsi"/>
          <w:sz w:val="23"/>
          <w:szCs w:val="23"/>
          <w:lang w:eastAsia="en-US"/>
        </w:rPr>
        <w:t xml:space="preserve">Г) независимых аккредитованных лабораторий </w:t>
      </w:r>
    </w:p>
    <w:p w:rsidR="001D5CB0" w:rsidRDefault="001D5CB0" w:rsidP="001D5CB0">
      <w:pPr>
        <w:pStyle w:val="a3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7327B">
        <w:rPr>
          <w:rFonts w:ascii="Times New Roman" w:hAnsi="Times New Roman"/>
          <w:b/>
          <w:color w:val="000000"/>
          <w:sz w:val="28"/>
          <w:szCs w:val="28"/>
          <w:u w:val="single"/>
        </w:rPr>
        <w:t>Нормативные документы</w:t>
      </w:r>
    </w:p>
    <w:p w:rsidR="001D5CB0" w:rsidRPr="0087327B" w:rsidRDefault="001D5CB0" w:rsidP="001D5CB0">
      <w:pPr>
        <w:pStyle w:val="a3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D5CB0" w:rsidRDefault="001D5CB0" w:rsidP="001D5CB0">
      <w:pPr>
        <w:pStyle w:val="a3"/>
        <w:ind w:left="0" w:firstLine="44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Федеральный закон от 26 декабря 2008г. N294-ФЗ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</w:p>
    <w:p w:rsidR="001D5CB0" w:rsidRDefault="001D5CB0" w:rsidP="001D5CB0">
      <w:pPr>
        <w:pStyle w:val="a3"/>
        <w:ind w:left="0" w:firstLine="44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Кодекс об административных правонарушениях,</w:t>
      </w:r>
    </w:p>
    <w:p w:rsidR="00DB375D" w:rsidRDefault="00DB375D" w:rsidP="00DB375D">
      <w:pPr>
        <w:jc w:val="both"/>
      </w:pPr>
      <w:r w:rsidRPr="009D2785">
        <w:t xml:space="preserve">. Федеральный закон от 30 марта 1999 г. </w:t>
      </w:r>
      <w:r>
        <w:t>№</w:t>
      </w:r>
      <w:r w:rsidRPr="009D2785">
        <w:t>52-ФЗ «О санитарно</w:t>
      </w:r>
      <w:r>
        <w:t>-</w:t>
      </w:r>
      <w:r w:rsidRPr="009D2785">
        <w:t>эпидемиологическом благополучии населения»,</w:t>
      </w:r>
    </w:p>
    <w:p w:rsidR="00DB375D" w:rsidRDefault="00DB375D" w:rsidP="00DB375D">
      <w:pPr>
        <w:jc w:val="both"/>
      </w:pPr>
      <w:r w:rsidRPr="009D2785">
        <w:t>Трудовой кодекс Российской Федерации от 30 декабря 2001 г.</w:t>
      </w:r>
    </w:p>
    <w:p w:rsidR="00C11748" w:rsidRDefault="00C11748" w:rsidP="00C11748">
      <w:pPr>
        <w:ind w:firstLine="444"/>
        <w:jc w:val="both"/>
        <w:rPr>
          <w:lang w:eastAsia="ar-SA"/>
        </w:rPr>
      </w:pPr>
      <w:r>
        <w:rPr>
          <w:lang w:eastAsia="ar-SA"/>
        </w:rPr>
        <w:t xml:space="preserve">Санитарно-эпидемиологические требования к условиям и организации обучения в общеобразовательных учреждениях СанПиН 2.4.2.2821-10 </w:t>
      </w:r>
    </w:p>
    <w:p w:rsidR="00C11748" w:rsidRDefault="00C11748" w:rsidP="00C11748">
      <w:pPr>
        <w:ind w:firstLine="444"/>
        <w:jc w:val="both"/>
        <w:rPr>
          <w:lang w:eastAsia="ar-SA"/>
        </w:rPr>
      </w:pPr>
      <w:r>
        <w:rPr>
          <w:lang w:eastAsia="ar-SA"/>
        </w:rPr>
        <w:t xml:space="preserve">Санитарно-эпидемиологическими требованиями к устройству, содержанию и организации режима работы в дошкольных организациях СанПиН 2.4.1.2660 – 10СанПиН 2.4.2.2842 -11 «Санитарно-эпидемиологические требования к устройству, содержанию и организации работы лагерей труда и отдыха для подростков» </w:t>
      </w:r>
    </w:p>
    <w:p w:rsidR="00C11748" w:rsidRDefault="00C11748" w:rsidP="00C11748">
      <w:pPr>
        <w:ind w:firstLine="444"/>
        <w:jc w:val="both"/>
      </w:pPr>
      <w:r>
        <w:t>СанПиН 2.4.2.2843  -11 «Санитарно-эпидемиологические требования к устройству, содержанию и организации работы детских санаториев»</w:t>
      </w:r>
    </w:p>
    <w:p w:rsidR="00C11748" w:rsidRDefault="00C11748" w:rsidP="00C11748">
      <w:pPr>
        <w:ind w:firstLine="444"/>
        <w:jc w:val="both"/>
      </w:pPr>
      <w:r>
        <w:t>Решение ситуационных задач.</w:t>
      </w:r>
    </w:p>
    <w:p w:rsidR="00C11748" w:rsidRDefault="00C11748" w:rsidP="00C11748">
      <w:pPr>
        <w:ind w:firstLine="444"/>
        <w:jc w:val="both"/>
      </w:pPr>
      <w:r>
        <w:t>СП 2.5.3157-14 «Санитарно-эпидемиологические требования к перевозке</w:t>
      </w:r>
    </w:p>
    <w:p w:rsidR="00C11748" w:rsidRDefault="00C11748" w:rsidP="00C11748">
      <w:pPr>
        <w:ind w:firstLine="444"/>
        <w:jc w:val="both"/>
      </w:pPr>
      <w:r>
        <w:t>железнодорожным транспортом организованных групп детей»</w:t>
      </w:r>
    </w:p>
    <w:p w:rsidR="00C11748" w:rsidRDefault="00C11748" w:rsidP="00C11748">
      <w:pPr>
        <w:ind w:firstLine="444"/>
        <w:jc w:val="both"/>
      </w:pPr>
      <w:r>
        <w:t>СанПиН 2.4.4.2599-10 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</w:t>
      </w:r>
    </w:p>
    <w:p w:rsidR="00C11748" w:rsidRDefault="00C11748" w:rsidP="00C11748">
      <w:pPr>
        <w:pStyle w:val="a3"/>
        <w:ind w:left="0" w:firstLine="44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СанПиН 2.4.1.3147-13 Санитарно-эпидемиологические требования к дошкольным группам, размещённым в жилых помещениях жилищного фонда</w:t>
      </w:r>
    </w:p>
    <w:p w:rsidR="00C11748" w:rsidRDefault="00C11748" w:rsidP="00C11748">
      <w:pPr>
        <w:ind w:firstLine="444"/>
        <w:jc w:val="both"/>
        <w:rPr>
          <w:bCs/>
        </w:rPr>
      </w:pPr>
      <w:r>
        <w:rPr>
          <w:bCs/>
        </w:rPr>
        <w:t>СанПиН 2.4.4.3172-14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</w:p>
    <w:p w:rsidR="00C11748" w:rsidRDefault="00C11748" w:rsidP="00C11748">
      <w:pPr>
        <w:ind w:firstLine="444"/>
        <w:jc w:val="both"/>
      </w:pPr>
      <w:r>
        <w:t>ЕДИНЫЙ ПЕРЕЧЕНЬ товаров, подлежащих санитарно-эпидемиологическому надзору (контролю) на таможенной границе и таможенной территории таможенного союза</w:t>
      </w:r>
    </w:p>
    <w:p w:rsidR="00C11748" w:rsidRDefault="00C11748" w:rsidP="00C11748">
      <w:pPr>
        <w:ind w:firstLine="444"/>
        <w:jc w:val="both"/>
      </w:pPr>
      <w:r>
        <w:t>ТР ТС 007/2011 О безопасности продукции, предназначенной для детей и подростков</w:t>
      </w:r>
    </w:p>
    <w:p w:rsidR="00C11748" w:rsidRDefault="00C11748" w:rsidP="00C11748">
      <w:pPr>
        <w:pStyle w:val="a3"/>
        <w:ind w:left="0" w:firstLine="4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СанПиН 42-125-4148-86 Санитарно-гигиенические правила и нормы производства и реализации игр и игрушек</w:t>
      </w:r>
    </w:p>
    <w:p w:rsidR="00C11748" w:rsidRDefault="00C11748" w:rsidP="00C11748">
      <w:pPr>
        <w:pStyle w:val="a3"/>
        <w:ind w:left="0" w:firstLine="44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СанПиН 2.4.3.2841-11 Санитарно-эпидемиологические требования к</w:t>
      </w:r>
    </w:p>
    <w:p w:rsidR="00C11748" w:rsidRDefault="00C11748" w:rsidP="00C11748">
      <w:pPr>
        <w:pStyle w:val="a3"/>
        <w:ind w:left="0" w:firstLine="44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организации учебно-производственного процесса в образовательных учреждениях начального профессионального образования. Изменения 3 к СанПиН 2.4.3.1186-03</w:t>
      </w:r>
    </w:p>
    <w:p w:rsidR="00C11748" w:rsidRDefault="00C11748" w:rsidP="00C11748">
      <w:pPr>
        <w:pStyle w:val="a3"/>
        <w:ind w:left="0" w:firstLine="44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СанПиН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</w:p>
    <w:p w:rsidR="00C11748" w:rsidRDefault="00C11748" w:rsidP="00C11748">
      <w:pPr>
        <w:pStyle w:val="a3"/>
        <w:ind w:left="0" w:firstLine="44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СанПиН 2.4.3.1186-03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</w:t>
      </w:r>
    </w:p>
    <w:p w:rsidR="00C11748" w:rsidRPr="009D2785" w:rsidRDefault="00C11748" w:rsidP="00C11748">
      <w:pPr>
        <w:jc w:val="both"/>
      </w:pPr>
      <w:r>
        <w:rPr>
          <w:bCs/>
        </w:rPr>
        <w:t>СанПиН 2.4.6.2553-09Санитарно-эпидемиологические требования к безопасности условий труда работников, не достигших 18-летнего возраста</w:t>
      </w:r>
    </w:p>
    <w:p w:rsidR="001D5CB0" w:rsidRDefault="001D5CB0" w:rsidP="001D5CB0">
      <w:pPr>
        <w:pStyle w:val="a3"/>
        <w:ind w:left="0" w:firstLine="444"/>
        <w:rPr>
          <w:rFonts w:ascii="Times New Roman" w:hAnsi="Times New Roman"/>
          <w:bCs/>
          <w:sz w:val="24"/>
          <w:szCs w:val="24"/>
        </w:rPr>
      </w:pPr>
      <w:r w:rsidRPr="00063A34">
        <w:rPr>
          <w:rFonts w:ascii="Times New Roman" w:hAnsi="Times New Roman"/>
          <w:bCs/>
          <w:sz w:val="24"/>
          <w:szCs w:val="24"/>
        </w:rPr>
        <w:t>СанПиН 2.2.4.3359-16 "Санитарно-эпидемиологические требования к физическим факторам на рабочих местах"</w:t>
      </w:r>
    </w:p>
    <w:p w:rsidR="001D5CB0" w:rsidRPr="00063A34" w:rsidRDefault="001D5CB0" w:rsidP="001D5CB0">
      <w:pPr>
        <w:pStyle w:val="a3"/>
        <w:ind w:left="0" w:firstLine="44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СанПиН 2.2.2/2.4.1340-03"</w:t>
      </w:r>
      <w:r w:rsidRPr="00063A34">
        <w:rPr>
          <w:rFonts w:ascii="Times New Roman" w:hAnsi="Times New Roman"/>
          <w:bCs/>
          <w:sz w:val="24"/>
          <w:szCs w:val="24"/>
        </w:rPr>
        <w:t>"Гигиенические требования к персональным электронно-вычислительным машинам и организации ра</w:t>
      </w:r>
      <w:r>
        <w:rPr>
          <w:rFonts w:ascii="Times New Roman" w:hAnsi="Times New Roman"/>
          <w:bCs/>
          <w:sz w:val="24"/>
          <w:szCs w:val="24"/>
        </w:rPr>
        <w:t xml:space="preserve">боты. </w:t>
      </w:r>
    </w:p>
    <w:p w:rsidR="001D5CB0" w:rsidRDefault="00DB375D" w:rsidP="001D5CB0">
      <w:pPr>
        <w:jc w:val="both"/>
      </w:pPr>
      <w:r w:rsidRPr="00BF3082">
        <w:t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</w:r>
    </w:p>
    <w:p w:rsidR="00DB375D" w:rsidRPr="0087327B" w:rsidRDefault="00DB375D" w:rsidP="00DB375D">
      <w:pPr>
        <w:pStyle w:val="a3"/>
        <w:ind w:left="1429" w:hanging="142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7327B">
        <w:rPr>
          <w:rFonts w:ascii="Times New Roman" w:hAnsi="Times New Roman"/>
          <w:b/>
          <w:sz w:val="28"/>
          <w:szCs w:val="28"/>
          <w:u w:val="single"/>
        </w:rPr>
        <w:t>Ситуационные задачи</w:t>
      </w:r>
    </w:p>
    <w:p w:rsidR="00DB375D" w:rsidRPr="00EF2926" w:rsidRDefault="00DB375D" w:rsidP="00DB375D">
      <w:pPr>
        <w:jc w:val="both"/>
        <w:rPr>
          <w:b/>
          <w:color w:val="000000"/>
          <w:sz w:val="28"/>
          <w:szCs w:val="28"/>
        </w:rPr>
      </w:pPr>
      <w:r w:rsidRPr="00EF2926">
        <w:rPr>
          <w:b/>
          <w:color w:val="000000"/>
          <w:sz w:val="28"/>
          <w:szCs w:val="28"/>
        </w:rPr>
        <w:t xml:space="preserve">Ситуационная задача </w:t>
      </w:r>
      <w:r w:rsidR="00EF2926" w:rsidRPr="00EF2926">
        <w:rPr>
          <w:b/>
          <w:color w:val="000000"/>
          <w:sz w:val="28"/>
          <w:szCs w:val="28"/>
        </w:rPr>
        <w:t>1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Выписка из акта проверки дошкольной группы, размещенной в жилом помещении жилищного фонда от 1 октября 2017 года.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Дошкольная группа располагается на втором этаже пятиэтажного жилого дома в трѐхкомнатной квартире. Списочный состав группы – 12 человек, на момент обследования присутствует 10 детей в возрасте от двух лет шести месяцев до шести лет.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Режим работы с 7.30 до 19.30; осуществляется уход и присмотр за детьми и проводятся занятия по образовательной программе. Комната площадью 18,8 м</w:t>
      </w:r>
      <w:r>
        <w:rPr>
          <w:rFonts w:eastAsiaTheme="minorHAnsi"/>
          <w:color w:val="000000"/>
          <w:sz w:val="16"/>
          <w:szCs w:val="16"/>
          <w:lang w:eastAsia="en-US"/>
        </w:rPr>
        <w:t xml:space="preserve">2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используется как игровая, в которой выделено место для организации сна, оборудована шкафом для постельного белья, шкафом-купе для хранения раскладушек и игрушек, детскими столиками, стульчиками одного размера. Для дневного сна используются раскладушки с жѐстким ложем в количестве 12 штук. Постельное бельѐ родители приносят из дома. Влажная уборка проводится после ухода детей, без использования моющих и дезинфицирующих средств. Приготовление пищи проводится на кухне сотрудниками дошкольной группы. Имеется примерное меню на 5 дней без учѐта возраста детей, в меню отсутствуют мясо, фрукты, кисломолочные продукты. Персонал дошкольной группы личных медицинских книжек не имеет.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СанПиН 2.4.1.3147-13 «Санитарно-эпидемиологические требования к дошкольным группам, размещенным в жилых помещениях жилищного фонда» (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выкопировка</w:t>
      </w:r>
      <w:proofErr w:type="spellEnd"/>
      <w:r>
        <w:rPr>
          <w:rFonts w:eastAsiaTheme="minorHAnsi"/>
          <w:color w:val="000000"/>
          <w:sz w:val="23"/>
          <w:szCs w:val="23"/>
          <w:lang w:eastAsia="en-US"/>
        </w:rPr>
        <w:t xml:space="preserve">).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1.5. Количество детей определяется исходя из расчѐта площади не менее 2,0 м</w:t>
      </w:r>
      <w:r>
        <w:rPr>
          <w:rFonts w:eastAsiaTheme="minorHAnsi"/>
          <w:color w:val="000000"/>
          <w:sz w:val="16"/>
          <w:szCs w:val="16"/>
          <w:lang w:eastAsia="en-US"/>
        </w:rPr>
        <w:t xml:space="preserve">2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в игровой комнате на одного ребѐнка, фактически находящегося в группе.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2.9…. Допускается организовывать дневной сон детей на раскладных кроватях с жѐстким ложем….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2.13. Все помещения убираются влажным способом с применением моющих средств ежедневно.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3.5. Питание детей должно быть организовано в соответствии с примерным меню, рассчитанным не менее чем на 2 недели, с учѐтом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Вопросы: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1. Укажите законодательные и нормативные документы, необходимые для анализа и оценки представленных материалов.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 Укажите, в каком случае подлежит лицензированию деятельность дошкольных групп, размещѐнных в жилых помещениях. Какой документ должен получить руководитель группы для этого в 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Роспотребнадзоре</w:t>
      </w:r>
      <w:proofErr w:type="spellEnd"/>
      <w:r>
        <w:rPr>
          <w:rFonts w:eastAsiaTheme="minorHAnsi"/>
          <w:color w:val="000000"/>
          <w:sz w:val="23"/>
          <w:szCs w:val="23"/>
          <w:lang w:eastAsia="en-US"/>
        </w:rPr>
        <w:t xml:space="preserve">?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 Укажите, какие сведения заносятся в личную медицинскую книжку работника.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 Установите нарушения санитарного законодательства в дошкольной группе. Составьте предписания по устранению выявленных нарушений. </w:t>
      </w:r>
    </w:p>
    <w:p w:rsidR="00C11748" w:rsidRDefault="00C11748" w:rsidP="00C11748">
      <w:pPr>
        <w:ind w:firstLine="709"/>
        <w:rPr>
          <w:b/>
          <w:u w:val="single"/>
        </w:rPr>
      </w:pPr>
      <w:r>
        <w:rPr>
          <w:rFonts w:eastAsiaTheme="minorHAnsi"/>
          <w:color w:val="000000"/>
          <w:sz w:val="23"/>
          <w:szCs w:val="23"/>
          <w:lang w:eastAsia="en-US"/>
        </w:rPr>
        <w:lastRenderedPageBreak/>
        <w:t>5. Укажите, какая мера административного взыскания должна быть применена в данной ситуации и какие документы оформлены.</w:t>
      </w:r>
    </w:p>
    <w:p w:rsidR="00DB375D" w:rsidRPr="00EF2926" w:rsidRDefault="00DB375D" w:rsidP="00DB375D">
      <w:pPr>
        <w:jc w:val="both"/>
        <w:rPr>
          <w:b/>
          <w:color w:val="000000"/>
          <w:sz w:val="28"/>
          <w:szCs w:val="28"/>
        </w:rPr>
      </w:pPr>
      <w:r w:rsidRPr="00EF2926">
        <w:rPr>
          <w:b/>
          <w:color w:val="000000"/>
          <w:sz w:val="28"/>
          <w:szCs w:val="28"/>
        </w:rPr>
        <w:t xml:space="preserve">Ситуационная задача </w:t>
      </w:r>
      <w:r w:rsidR="00EF2926" w:rsidRPr="00EF2926">
        <w:rPr>
          <w:b/>
          <w:color w:val="000000"/>
          <w:sz w:val="28"/>
          <w:szCs w:val="28"/>
        </w:rPr>
        <w:t>2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Выписка из акта проверки общеобразовательного учреждения по соблюдению гигиенических рекомендаций к составлению расписания уроков для 1 класса от 15 марта 2015 года: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Протокол анализа расписания для 1 класса. </w:t>
      </w:r>
    </w:p>
    <w:p w:rsidR="00C11748" w:rsidRDefault="00C11748" w:rsidP="00C11748">
      <w:pPr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Начало уроков в 8:30, продолжительность уроков – 45 минут, продолжительность перемен между 1 и 2, 3 и 4 уроками – 10 минут, 2 и 3 уроком – 20 минут.</w:t>
      </w:r>
    </w:p>
    <w:p w:rsidR="00C11748" w:rsidRDefault="00C11748" w:rsidP="00C11748">
      <w:pPr>
        <w:rPr>
          <w:rFonts w:eastAsia="Calibri"/>
          <w:sz w:val="20"/>
          <w:szCs w:val="20"/>
        </w:rPr>
      </w:pPr>
      <w:r>
        <w:rPr>
          <w:rFonts w:eastAsia="Calibri"/>
          <w:noProof/>
        </w:rPr>
        <w:drawing>
          <wp:inline distT="0" distB="0" distL="0" distR="0">
            <wp:extent cx="4942840" cy="51930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840" cy="519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748" w:rsidRDefault="00C11748" w:rsidP="00C11748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Выкопировка</w:t>
      </w:r>
      <w:proofErr w:type="spellEnd"/>
      <w:r>
        <w:rPr>
          <w:sz w:val="23"/>
          <w:szCs w:val="23"/>
        </w:rPr>
        <w:t xml:space="preserve"> из санитарных норм и правил «санитарно-эпидемиологические требования к условиям и организации обучения в общеобразовательных учреждениях»: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Максимально допустимая учебная нагрузка для 1 классов при 5-дневной учебной неделе – не более 21 академического часа.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– Общий объѐм нагрузки в течение дня не должен превышать: для обучающихся 1 классов – 4 уроков и один раз в неделю 5 уроков за счѐт урока физической культуры.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– В начальных классах сдвоенные уроки не проводятся. Допускается проведение сдвоенных уроков физической культуры (занятия на лыжах, занятия в бассейне).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– Для первых классов организуется в сентябре, октябре – по 3 урока в день по 35 минут каждый, в ноябре – декабре – по 4 урока в день по 35 минут каждый; январь – май – по 4 урока в день по 40 минут каждый.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– Рекомендуется организация в середине учебного дня динамической паузы продолжительностью не менее 40 минут.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Вопросы: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1. Укажите законодательные и нормативные документы необходимые для анализа и оценки представленных материалов.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 Перечислите особенности составления расписания уроков для 1 классов.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 Оцените соблюдение кривой работоспособности в течение учебных дней и учебной недели в анализируемом расписании.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 Установите нарушения санитарного законодательства в общеобразовательном учреждении. Составьте предписания по устранению выявленных нарушений. </w:t>
      </w:r>
    </w:p>
    <w:p w:rsidR="00C11748" w:rsidRDefault="00C11748" w:rsidP="00C11748">
      <w:pPr>
        <w:rPr>
          <w:rFonts w:eastAsia="Calibri"/>
          <w:sz w:val="20"/>
          <w:szCs w:val="20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5. Проанализируйте ситуацию с точки зрения причинно-следственных связей между обнаруженными санитарными нарушениями и возможностью возникновения функциональных отклонений и заболеваний у детей.</w:t>
      </w:r>
    </w:p>
    <w:p w:rsidR="00DB375D" w:rsidRPr="00EF2926" w:rsidRDefault="00DB375D" w:rsidP="00DB375D">
      <w:pPr>
        <w:jc w:val="both"/>
        <w:rPr>
          <w:b/>
          <w:color w:val="000000"/>
          <w:sz w:val="28"/>
          <w:szCs w:val="28"/>
        </w:rPr>
      </w:pPr>
      <w:r w:rsidRPr="00EF2926">
        <w:rPr>
          <w:b/>
          <w:color w:val="000000"/>
          <w:sz w:val="28"/>
          <w:szCs w:val="28"/>
        </w:rPr>
        <w:t xml:space="preserve">Ситуационная задача </w:t>
      </w:r>
      <w:r w:rsidR="00EF2926" w:rsidRPr="00EF2926">
        <w:rPr>
          <w:b/>
          <w:color w:val="000000"/>
          <w:sz w:val="28"/>
          <w:szCs w:val="28"/>
        </w:rPr>
        <w:t>3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Выписка из акта проверки оздоровительного учреждения с дневным пребыванием детей в период каникул от 12 июля 2017 года.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Оздоровительное учреждение организовано на базе общеобразовательной школы, расположенной около лесопарковой зоны. Вместимость оздоровительного учреждения 240 детей (с 1 по 4 классы). Время пребывания детей с 8.30 до 18.00 часов. Участок оздоровительного учреждения благоустроен, озеленен, имеет физкультурно-спортивную зону с беговыми дорожками, футбольным полем и баскетбольной площадкой, спортивное оборудование находится в исправном состоянии. Оздоровительное учреждение располагается на 1 и 2 этажах. На 5 этаже в актовом зале проходит косметический ремонт. Набор помещений включает: игровые комнаты, кружковые помещения, спортивный зал со вспомогательными помещениями, пищеблок с обеденным залом на 100 мест, медицинский кабинет, библиотеку, помещения для хранения спортинвентаря и игр, санитарные узлы для мальчиков и девочек на 2 этаже.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Уборка территории проводится ежедневно в конце дня техническим персоналом. Все помещения оздоровительного лагеря, санитарно-техническое оборудование моется техническим персоналом ежедневно (в конце рабочего дня) с применением моющих средств. Справки о состоянии здоровья отдыхающих и рекомендованной группе физического воспитания детей имеются на 214 детей. Согласно штатной ведомости в лагере работает 27 человек, представлены личные медицинские книжки, оформленные в соответствии с требованиями санитарного законодательства, на 25 человек.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 (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выкопировка</w:t>
      </w:r>
      <w:proofErr w:type="spellEnd"/>
      <w:r>
        <w:rPr>
          <w:rFonts w:eastAsiaTheme="minorHAnsi"/>
          <w:color w:val="000000"/>
          <w:sz w:val="23"/>
          <w:szCs w:val="23"/>
          <w:lang w:eastAsia="en-US"/>
        </w:rPr>
        <w:t xml:space="preserve">).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1.7. К работе в оздоровительные учреждения допускаются лица, прошедшие профессиональную гигиеническую подготовку, аттестацию и медицинское обследование в установленном порядке.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1.8. Каждый работник должен иметь личную медицинскую книжку установленного образца…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3.4. Распределение детей и подростков на основную, подготовительную и специальную группы для участия в физкультурно-оздоровительных и спортивно-массовых мероприятиях проводит врач с учѐтом их состояния здоровья (или на основании справок об их здоровье).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11.2. Все помещения оздоровительного учреждения подлежат ежедневной влажной уборке с применением моющих средств. Уборка помещений проводится при открытых окнах и фрамугах в летний период и открытых форточках и фрамугах в другие сезоны.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11.3. Уборку спальных помещений следует проводить после дневного сна, обеденного зала - после каждого приѐма пищи, физкультурного зала - после каждого занятия, остальных помещений - в конце дня.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11.8. Места общего пользования (туалеты, буфет, столовая и медицинский кабинет) ежедневно убирают с использованием моющих и дезинфицирующих средств и содержат в чистоте.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11.9. Санитарно-техническое оборудование подлежит ежедневному обеззараживанию: раковины для мытья рук и унитазы чистят ершами или щѐтками с применением чистящих и дезинфицирующих средств. Ручки сливных бачков и ручки дверей моют тѐплой водой с мылом.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b/>
          <w:bCs/>
          <w:sz w:val="23"/>
          <w:szCs w:val="23"/>
          <w:lang w:eastAsia="en-US"/>
        </w:rPr>
        <w:lastRenderedPageBreak/>
        <w:t xml:space="preserve">Вопросы: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1. Укажите основные законодательные и нормативные документы для организации проверки учреждения.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2. Укажите, какие сведения заносятся в личную медицинскую книжку работника.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3. Укажите особенности организации физического воспитания с учащимися различных групп физического воспитания.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4. Установите нарушения санитарного законодательства в оздоровительном учреждении с дневным пребыванием детей в период каникул. Составьте предписания по устранению выявленных нарушений. </w:t>
      </w:r>
    </w:p>
    <w:p w:rsidR="00C11748" w:rsidRDefault="00C11748" w:rsidP="00C11748">
      <w:pPr>
        <w:rPr>
          <w:sz w:val="20"/>
          <w:szCs w:val="20"/>
        </w:rPr>
      </w:pPr>
      <w:r>
        <w:rPr>
          <w:rFonts w:eastAsiaTheme="minorHAnsi"/>
          <w:sz w:val="23"/>
          <w:szCs w:val="23"/>
          <w:lang w:eastAsia="en-US"/>
        </w:rPr>
        <w:t>5. Проанализируйте ситуацию с точки зрения причинно-следственных связей между обнаруженными санитарными нарушениями и возможностью возникновения функциональных отклонений и заболеваний у детей.</w:t>
      </w:r>
    </w:p>
    <w:p w:rsidR="00DB375D" w:rsidRPr="00EF2926" w:rsidRDefault="00DB375D" w:rsidP="00DB375D">
      <w:pPr>
        <w:jc w:val="both"/>
        <w:rPr>
          <w:b/>
          <w:color w:val="000000"/>
          <w:sz w:val="28"/>
          <w:szCs w:val="28"/>
        </w:rPr>
      </w:pPr>
      <w:r w:rsidRPr="00EF2926">
        <w:rPr>
          <w:b/>
          <w:color w:val="000000"/>
          <w:sz w:val="28"/>
          <w:szCs w:val="28"/>
        </w:rPr>
        <w:t xml:space="preserve">Ситуационная задача </w:t>
      </w:r>
      <w:r w:rsidR="00EF2926" w:rsidRPr="00EF2926">
        <w:rPr>
          <w:b/>
          <w:color w:val="000000"/>
          <w:sz w:val="28"/>
          <w:szCs w:val="28"/>
        </w:rPr>
        <w:t>4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В организации дополнительного образования обучающийся 8-летнего возраста посещает спортивную оздоровительную группу и авиамодельный кружок.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Санитарно-эпидемиологическая экспертиза условий и режима работы организации показала следующее. Организация занимает 4-этажное здание, спортивный зал размещѐн на 1 этаже, технические кружки для обучающихся младшего школьного возраста – на 4 этаже.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Занятия в спортивно-оздоровительной группе проходят в воскресенье и среду с 19:00 до 21:00 в спортивном зале площадью 5 м</w:t>
      </w:r>
      <w:r>
        <w:rPr>
          <w:rFonts w:eastAsiaTheme="minorHAnsi"/>
          <w:color w:val="000000"/>
          <w:sz w:val="16"/>
          <w:szCs w:val="16"/>
          <w:lang w:eastAsia="en-US"/>
        </w:rPr>
        <w:t xml:space="preserve">2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на обучающегося, температура 22 °С. Медицинских документов, подтверждающих отсутствие противопоказаний к занятию соответствующим видом спорта, у занимающихся нет.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Занятия в авиамодельном кружке организованы с 15:00 до 18:00 в понедельник, четверг и воскресенье. После 30 минут занятия устраивают перерыв 10 минут.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Площадь помещения на 10 обучающихся – 50 м</w:t>
      </w:r>
      <w:r>
        <w:rPr>
          <w:rFonts w:eastAsiaTheme="minorHAnsi"/>
          <w:color w:val="000000"/>
          <w:sz w:val="16"/>
          <w:szCs w:val="16"/>
          <w:lang w:eastAsia="en-US"/>
        </w:rPr>
        <w:t>2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. Температура воздуха в помещении – 24 °С, относительная влажность воздуха – 70%, скорость движения воздуха – 0,1 м/сек.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выкопировка</w:t>
      </w:r>
      <w:proofErr w:type="spellEnd"/>
      <w:r>
        <w:rPr>
          <w:rFonts w:eastAsiaTheme="minorHAnsi"/>
          <w:color w:val="000000"/>
          <w:sz w:val="23"/>
          <w:szCs w:val="23"/>
          <w:lang w:eastAsia="en-US"/>
        </w:rPr>
        <w:t xml:space="preserve">):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3.1. Помещения для занятий детей дошкольного (до 7 лет) и младшего школьного возраста (до 11 лет) размещаются не выше третьего этажа здания.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3.5. Помещения в здании организации дополнительного образования для занятий рекомендуется размещать с учѐтом их функционального назначения: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– гардеробы, помещения для спортивных занятий, технического творчества с крупногабаритным или станочным оборудованием, залы для проведения зрелищных мероприятий – на первых этажах здания.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6.2. В помещениях организации дополнительного образования температура воздуха должна соответствовать следующим параметрам: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– в учебных кабинетах для теоретических занятий, в помещениях для музыкальных занятий, для занятий художественным творчеством и естественно-научной направленности, в актовом зале, лекционной аудитории – 20–22 °С;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– в помещениях для занятий хореографией, спортом, техническим творчеством 17–20 °С;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6.3. В помещениях организации дополнительного образования относительная влажность должна составлять 40–60%, скорость движения воздуха не более 0,1 м/с.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8.3. Занятия в организациях дополнительного образования начинаются не ранее 8:00 часов утра и заканчиваются не позднее 20:00 часов. </w:t>
      </w:r>
    </w:p>
    <w:p w:rsidR="00C11748" w:rsidRDefault="00C11748" w:rsidP="00C11748">
      <w:pPr>
        <w:pageBreakBefore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lastRenderedPageBreak/>
        <w:t xml:space="preserve">8.5. Рекомендуемая продолжительность занятий детей в учебные дни – не более 3 академических часов в день, в выходные и каникулярные дни – не более 4 академических часов в день. После 30–45 минут теоретических занятий рекомендуется организовывать перерыв длительностью не менее 10 минут.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Рекомендуемые площади помещений: </w:t>
      </w:r>
      <w:r>
        <w:rPr>
          <w:rFonts w:eastAsiaTheme="minorHAnsi"/>
          <w:noProof/>
          <w:sz w:val="23"/>
          <w:szCs w:val="23"/>
        </w:rPr>
        <w:drawing>
          <wp:inline distT="0" distB="0" distL="0" distR="0">
            <wp:extent cx="5831205" cy="17164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b/>
          <w:bCs/>
          <w:sz w:val="23"/>
          <w:szCs w:val="23"/>
          <w:lang w:eastAsia="en-US"/>
        </w:rPr>
        <w:t xml:space="preserve">Вопросы: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1. Дайте гигиеническую оценку условий в организации дополнительного образования.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2. Оцените режим работы кружка и спортивно-оздоровительной группы.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3. Укажите, какие показатели надо использовать для определения группы физического воспитания, противопоказаний к занятиям у детей, занимающихся в спортивно-оздоровительных группах.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4. Риск каких отклонений в состоянии здоровья обучающегося мальчика 8 лет возможен? </w:t>
      </w:r>
    </w:p>
    <w:p w:rsidR="00C11748" w:rsidRDefault="00C11748" w:rsidP="00C11748">
      <w:pPr>
        <w:pStyle w:val="Default"/>
        <w:rPr>
          <w:szCs w:val="28"/>
        </w:rPr>
      </w:pPr>
      <w:r>
        <w:rPr>
          <w:color w:val="auto"/>
          <w:sz w:val="23"/>
          <w:szCs w:val="23"/>
        </w:rPr>
        <w:t>5. Перечислите нарушения в организации дополнительного образования для составления экспертного заключения.</w:t>
      </w:r>
    </w:p>
    <w:p w:rsidR="00DB375D" w:rsidRPr="00EF2926" w:rsidRDefault="00DB375D" w:rsidP="00DB375D">
      <w:pPr>
        <w:jc w:val="both"/>
        <w:rPr>
          <w:b/>
          <w:color w:val="000000"/>
          <w:sz w:val="28"/>
          <w:szCs w:val="28"/>
        </w:rPr>
      </w:pPr>
      <w:r w:rsidRPr="00EF2926">
        <w:rPr>
          <w:b/>
          <w:color w:val="000000"/>
          <w:sz w:val="28"/>
          <w:szCs w:val="28"/>
        </w:rPr>
        <w:t xml:space="preserve">Ситуационная задача </w:t>
      </w:r>
      <w:r w:rsidR="00EF2926" w:rsidRPr="00EF2926">
        <w:rPr>
          <w:b/>
          <w:color w:val="000000"/>
          <w:sz w:val="28"/>
          <w:szCs w:val="28"/>
        </w:rPr>
        <w:t>5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Выписка из акта проверки учреждения начального профессионального образования по организации производственной практики учащихся от 17 марта 2016 года: </w:t>
      </w:r>
    </w:p>
    <w:p w:rsidR="00C11748" w:rsidRDefault="00C11748" w:rsidP="00C11748">
      <w:pPr>
        <w:ind w:firstLine="709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Производственная практика учащихся 16–17 лет учреждения начального профессионального образования по профессии химик-аппаратчик широкого профиля организована в цехе по производству 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диметилтерефталата</w:t>
      </w:r>
      <w:proofErr w:type="spellEnd"/>
      <w:r>
        <w:rPr>
          <w:rFonts w:eastAsiaTheme="minorHAnsi"/>
          <w:color w:val="000000"/>
          <w:sz w:val="23"/>
          <w:szCs w:val="23"/>
          <w:lang w:eastAsia="en-US"/>
        </w:rPr>
        <w:t xml:space="preserve"> предприятия «Азот» с продолжительностью рабочего дня 8 часов (при норме не более 7 часов) в первую смену (с 8:00 до 15:00). Подростки обеспечены спецодеждой-халатами. Характеристика основных производственных вредностей в цехе представлена в таблице.</w:t>
      </w:r>
    </w:p>
    <w:p w:rsidR="00C11748" w:rsidRDefault="00C11748" w:rsidP="00C11748">
      <w:pPr>
        <w:ind w:firstLine="709"/>
        <w:jc w:val="both"/>
        <w:rPr>
          <w:spacing w:val="38"/>
        </w:rPr>
      </w:pPr>
      <w:r>
        <w:rPr>
          <w:noProof/>
          <w:spacing w:val="38"/>
        </w:rPr>
        <w:drawing>
          <wp:inline distT="0" distB="0" distL="0" distR="0">
            <wp:extent cx="5943600" cy="21736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Выкопировка</w:t>
      </w:r>
      <w:proofErr w:type="spellEnd"/>
      <w:r>
        <w:rPr>
          <w:rFonts w:eastAsiaTheme="minorHAnsi"/>
          <w:color w:val="000000"/>
          <w:sz w:val="23"/>
          <w:szCs w:val="23"/>
          <w:lang w:eastAsia="en-US"/>
        </w:rPr>
        <w:t xml:space="preserve"> из санитарных правил «Санитарно-эпидемиологические требования к безопасности труда работников, не достигших 18 лет»: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Противопоказанными для трудоустройства лиц моложе 18 лет являются условия труда, характеризующиеся: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– присутствием химических веществ 3–4 класса опасности в концентрациях, превышающих предельно-допустимые концентрации (ПДК) для воздуха рабочей зоны;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– присутствием химических веществ 1–2 класса опасности в концентрациях, превышающих ПДК для атмосферного воздуха населѐнных мест; </w:t>
      </w:r>
    </w:p>
    <w:p w:rsidR="00C11748" w:rsidRDefault="00C11748" w:rsidP="00C11748">
      <w:pPr>
        <w:ind w:firstLine="709"/>
        <w:jc w:val="both"/>
        <w:rPr>
          <w:spacing w:val="38"/>
        </w:rPr>
      </w:pPr>
      <w:r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Длительность работы подростков в условиях производственного шума, превышающего нормируемый уровень 70 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дБА</w:t>
      </w:r>
      <w:proofErr w:type="spellEnd"/>
      <w:r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noProof/>
          <w:spacing w:val="38"/>
        </w:rPr>
        <w:drawing>
          <wp:inline distT="0" distB="0" distL="0" distR="0">
            <wp:extent cx="5943600" cy="983615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pacing w:val="38"/>
        </w:rPr>
        <w:drawing>
          <wp:inline distT="0" distB="0" distL="0" distR="0">
            <wp:extent cx="5943600" cy="4848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Вопросы: </w:t>
      </w:r>
    </w:p>
    <w:p w:rsidR="00C11748" w:rsidRDefault="00C11748" w:rsidP="00C117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1.Укажите законодательные и нормативные документы, необходимые для анализа и оценки представленных материалов. </w:t>
      </w:r>
    </w:p>
    <w:p w:rsidR="00C11748" w:rsidRDefault="00C11748" w:rsidP="00C117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Укажите на основании какого документа и с учётом чего нормируется продолжительность рабочей смены для работников, не достигших 18 лет.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 Установите нарушения санитарного законодательства при прохождении производственной практики, составьте предписания по устранению выявленных нарушений.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 Перечислите основные причины более высокой чувствительности организма подростков к действию химических веществ. </w:t>
      </w:r>
    </w:p>
    <w:p w:rsidR="00C11748" w:rsidRDefault="00C11748" w:rsidP="00C11748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5. Укажите особенности действия шума на организм подростков.</w:t>
      </w:r>
    </w:p>
    <w:p w:rsidR="00C11748" w:rsidRDefault="00C11748" w:rsidP="00C11748">
      <w:pPr>
        <w:pStyle w:val="a3"/>
        <w:ind w:left="1069"/>
        <w:rPr>
          <w:spacing w:val="38"/>
          <w:sz w:val="24"/>
          <w:szCs w:val="24"/>
        </w:rPr>
      </w:pPr>
    </w:p>
    <w:p w:rsidR="00DB375D" w:rsidRPr="00EF2926" w:rsidRDefault="00DB375D" w:rsidP="00DB375D">
      <w:pPr>
        <w:jc w:val="both"/>
        <w:rPr>
          <w:b/>
          <w:color w:val="000000"/>
          <w:sz w:val="28"/>
          <w:szCs w:val="28"/>
        </w:rPr>
      </w:pPr>
      <w:r w:rsidRPr="00EF2926">
        <w:rPr>
          <w:b/>
          <w:color w:val="000000"/>
          <w:sz w:val="28"/>
          <w:szCs w:val="28"/>
        </w:rPr>
        <w:t xml:space="preserve">Ситуационная задача </w:t>
      </w:r>
      <w:r w:rsidR="00EF2926" w:rsidRPr="00EF2926">
        <w:rPr>
          <w:b/>
          <w:color w:val="000000"/>
          <w:sz w:val="28"/>
          <w:szCs w:val="28"/>
        </w:rPr>
        <w:t>6</w:t>
      </w:r>
    </w:p>
    <w:p w:rsidR="00C11748" w:rsidRDefault="00C11748" w:rsidP="00C11748">
      <w:pPr>
        <w:rPr>
          <w:sz w:val="23"/>
          <w:szCs w:val="23"/>
        </w:rPr>
      </w:pPr>
      <w:r>
        <w:rPr>
          <w:sz w:val="23"/>
          <w:szCs w:val="23"/>
        </w:rPr>
        <w:t>В Испытательный лабораторный центр материалов, производств и товаров для детей при ФБУЗ «Центр гигиены и эпидемиологии» г. М. направлены образцы изделий для новорожденных и детей раннего возраста – соски молочные из латексных полимеров.</w:t>
      </w:r>
    </w:p>
    <w:p w:rsidR="00C11748" w:rsidRDefault="00C11748" w:rsidP="00C11748">
      <w:pPr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4942840" cy="37179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840" cy="371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Вопросы: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1. Укажите законодательные, нормативные, методические и иные документы, необходимые для оценки безопасности соски латексной.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 Укажите основные направления оценки безопасности сосок.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 Укажите тест-объект, рекомендуемый </w:t>
      </w:r>
      <w:proofErr w:type="gramStart"/>
      <w:r>
        <w:rPr>
          <w:rFonts w:eastAsiaTheme="minorHAnsi"/>
          <w:color w:val="000000"/>
          <w:sz w:val="23"/>
          <w:szCs w:val="23"/>
          <w:lang w:eastAsia="en-US"/>
        </w:rPr>
        <w:t>для</w:t>
      </w:r>
      <w:proofErr w:type="gramEnd"/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proofErr w:type="gramStart"/>
      <w:r>
        <w:rPr>
          <w:rFonts w:eastAsiaTheme="minorHAnsi"/>
          <w:color w:val="000000"/>
          <w:sz w:val="23"/>
          <w:szCs w:val="23"/>
          <w:lang w:eastAsia="en-US"/>
        </w:rPr>
        <w:t>экспресс</w:t>
      </w:r>
      <w:proofErr w:type="gramEnd"/>
      <w:r>
        <w:rPr>
          <w:rFonts w:eastAsiaTheme="minorHAnsi"/>
          <w:color w:val="000000"/>
          <w:sz w:val="23"/>
          <w:szCs w:val="23"/>
          <w:lang w:eastAsia="en-US"/>
        </w:rPr>
        <w:t xml:space="preserve"> оценки индекса токсичности, и показатель для определения токсического действия.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 Составьте экспертное заключение по исследованному образцу. </w:t>
      </w:r>
    </w:p>
    <w:p w:rsidR="00C11748" w:rsidRDefault="00C11748" w:rsidP="00C11748">
      <w:pPr>
        <w:rPr>
          <w:sz w:val="20"/>
          <w:szCs w:val="20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5. Перечислите санитарно-эпидемиологические требования к условиям реализации сосок на территории РФ.</w:t>
      </w:r>
    </w:p>
    <w:p w:rsidR="00EF2926" w:rsidRPr="00EF2926" w:rsidRDefault="00EF2926" w:rsidP="00EF2926">
      <w:pPr>
        <w:jc w:val="both"/>
        <w:rPr>
          <w:b/>
          <w:color w:val="000000"/>
          <w:sz w:val="28"/>
          <w:szCs w:val="28"/>
        </w:rPr>
      </w:pPr>
      <w:r w:rsidRPr="00EF2926">
        <w:rPr>
          <w:b/>
          <w:color w:val="000000"/>
          <w:sz w:val="28"/>
          <w:szCs w:val="28"/>
        </w:rPr>
        <w:t>Ситуационная задача 8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 xml:space="preserve">На одном из участков завода по производству РТИ производится окончательная отделка формовых резиновых изделий. </w:t>
      </w:r>
      <w:proofErr w:type="spellStart"/>
      <w:r w:rsidRPr="00EF2926">
        <w:rPr>
          <w:color w:val="000000"/>
          <w:sz w:val="28"/>
          <w:szCs w:val="28"/>
        </w:rPr>
        <w:t>Обрезчица</w:t>
      </w:r>
      <w:proofErr w:type="spellEnd"/>
      <w:r w:rsidRPr="00EF2926">
        <w:rPr>
          <w:color w:val="000000"/>
          <w:sz w:val="28"/>
          <w:szCs w:val="28"/>
        </w:rPr>
        <w:t xml:space="preserve"> вручную при помощи специального ножа удаляет с заготовки наплывы резины.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 xml:space="preserve">Категория работы по </w:t>
      </w:r>
      <w:proofErr w:type="spellStart"/>
      <w:r w:rsidRPr="00EF2926">
        <w:rPr>
          <w:color w:val="000000"/>
          <w:sz w:val="28"/>
          <w:szCs w:val="28"/>
        </w:rPr>
        <w:t>энерготратам</w:t>
      </w:r>
      <w:proofErr w:type="spellEnd"/>
      <w:r w:rsidRPr="00EF2926">
        <w:rPr>
          <w:color w:val="000000"/>
          <w:sz w:val="28"/>
          <w:szCs w:val="28"/>
        </w:rPr>
        <w:t xml:space="preserve"> – </w:t>
      </w:r>
      <w:proofErr w:type="spellStart"/>
      <w:r w:rsidRPr="00EF2926">
        <w:rPr>
          <w:color w:val="000000"/>
          <w:sz w:val="28"/>
          <w:szCs w:val="28"/>
        </w:rPr>
        <w:t>IIa</w:t>
      </w:r>
      <w:proofErr w:type="spellEnd"/>
      <w:r w:rsidRPr="00EF2926">
        <w:rPr>
          <w:color w:val="000000"/>
          <w:sz w:val="28"/>
          <w:szCs w:val="28"/>
        </w:rPr>
        <w:t>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>Результаты измерения параметров микроклимата на рабочем месте: температура воздуха в холодный период года составляет – 26ºС (допустимая величина – 17-23ºС), скорость движения воздуха – 0,7 м/с (допустимые величины – 0,1-0,3 м/с), относительная влажность воздуха – 30% (допустимые параметры – 15-75%).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>Для припудривания изделий используется тальк (</w:t>
      </w:r>
      <w:proofErr w:type="spellStart"/>
      <w:r w:rsidRPr="00EF2926">
        <w:rPr>
          <w:color w:val="000000"/>
          <w:sz w:val="28"/>
          <w:szCs w:val="28"/>
        </w:rPr>
        <w:t>силикатсодержащая</w:t>
      </w:r>
      <w:proofErr w:type="spellEnd"/>
      <w:r w:rsidRPr="00EF2926">
        <w:rPr>
          <w:color w:val="000000"/>
          <w:sz w:val="28"/>
          <w:szCs w:val="28"/>
        </w:rPr>
        <w:t xml:space="preserve"> пыль). Концентрация талька в воздухе рабочей зоны составляет 11,5 мг/м3 (ПДК – 4 мг/м3).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 xml:space="preserve">Результаты измерений уровней шума: эквивалентный уровень звука за рабочую смену – 79 </w:t>
      </w:r>
      <w:proofErr w:type="spellStart"/>
      <w:r w:rsidRPr="00EF2926">
        <w:rPr>
          <w:color w:val="000000"/>
          <w:sz w:val="28"/>
          <w:szCs w:val="28"/>
        </w:rPr>
        <w:t>дБА</w:t>
      </w:r>
      <w:proofErr w:type="spellEnd"/>
      <w:r w:rsidRPr="00EF2926">
        <w:rPr>
          <w:color w:val="000000"/>
          <w:sz w:val="28"/>
          <w:szCs w:val="28"/>
        </w:rPr>
        <w:t xml:space="preserve"> (ПДУ – 80 </w:t>
      </w:r>
      <w:proofErr w:type="spellStart"/>
      <w:r w:rsidRPr="00EF2926">
        <w:rPr>
          <w:color w:val="000000"/>
          <w:sz w:val="28"/>
          <w:szCs w:val="28"/>
        </w:rPr>
        <w:t>дБА</w:t>
      </w:r>
      <w:proofErr w:type="spellEnd"/>
      <w:r w:rsidRPr="00EF2926">
        <w:rPr>
          <w:color w:val="000000"/>
          <w:sz w:val="28"/>
          <w:szCs w:val="28"/>
        </w:rPr>
        <w:t>).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 xml:space="preserve">В цехе применяется </w:t>
      </w:r>
      <w:proofErr w:type="spellStart"/>
      <w:r w:rsidRPr="00EF2926">
        <w:rPr>
          <w:color w:val="000000"/>
          <w:sz w:val="28"/>
          <w:szCs w:val="28"/>
        </w:rPr>
        <w:t>общеобменная</w:t>
      </w:r>
      <w:proofErr w:type="spellEnd"/>
      <w:r w:rsidRPr="00EF2926">
        <w:rPr>
          <w:color w:val="000000"/>
          <w:sz w:val="28"/>
          <w:szCs w:val="28"/>
        </w:rPr>
        <w:t xml:space="preserve"> приточно-вытяжная вентиляция.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>Система освещения общая. Уровни освещенности на рабочих местах составили 100 и 110 лк (гигиенический норматив – 200 лк), работа грубая (очень малой точности).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lastRenderedPageBreak/>
        <w:t>Вопросы: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 xml:space="preserve">1. Оцените результаты замеров микроклимата на рабочем месте </w:t>
      </w:r>
      <w:proofErr w:type="spellStart"/>
      <w:r w:rsidRPr="00EF2926">
        <w:rPr>
          <w:color w:val="000000"/>
          <w:sz w:val="28"/>
          <w:szCs w:val="28"/>
        </w:rPr>
        <w:t>обрезчиц</w:t>
      </w:r>
      <w:proofErr w:type="spellEnd"/>
      <w:r w:rsidRPr="00EF2926">
        <w:rPr>
          <w:color w:val="000000"/>
          <w:sz w:val="28"/>
          <w:szCs w:val="28"/>
        </w:rPr>
        <w:t xml:space="preserve"> участка отделки формовых резиновых изделий.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 xml:space="preserve">2. Оцените условия труда </w:t>
      </w:r>
      <w:proofErr w:type="spellStart"/>
      <w:r w:rsidRPr="00EF2926">
        <w:rPr>
          <w:color w:val="000000"/>
          <w:sz w:val="28"/>
          <w:szCs w:val="28"/>
        </w:rPr>
        <w:t>обрезчиц</w:t>
      </w:r>
      <w:proofErr w:type="spellEnd"/>
      <w:r w:rsidRPr="00EF2926">
        <w:rPr>
          <w:color w:val="000000"/>
          <w:sz w:val="28"/>
          <w:szCs w:val="28"/>
        </w:rPr>
        <w:t xml:space="preserve"> по показателям уровней шума на рабочих местах.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 xml:space="preserve">3. Оцените результаты исследования воздуха рабочей зоны на рабочем месте </w:t>
      </w:r>
      <w:proofErr w:type="spellStart"/>
      <w:r w:rsidRPr="00EF2926">
        <w:rPr>
          <w:color w:val="000000"/>
          <w:sz w:val="28"/>
          <w:szCs w:val="28"/>
        </w:rPr>
        <w:t>обрезчиц</w:t>
      </w:r>
      <w:proofErr w:type="spellEnd"/>
      <w:r w:rsidRPr="00EF2926">
        <w:rPr>
          <w:color w:val="000000"/>
          <w:sz w:val="28"/>
          <w:szCs w:val="28"/>
        </w:rPr>
        <w:t>, занятых на отделке формовых резиновых изделий.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 xml:space="preserve">4. Дайте оценку уровней освещенности на рабочих местах </w:t>
      </w:r>
      <w:proofErr w:type="spellStart"/>
      <w:r w:rsidRPr="00EF2926">
        <w:rPr>
          <w:color w:val="000000"/>
          <w:sz w:val="28"/>
          <w:szCs w:val="28"/>
        </w:rPr>
        <w:t>обрезчиц</w:t>
      </w:r>
      <w:proofErr w:type="spellEnd"/>
      <w:r w:rsidRPr="00EF2926">
        <w:rPr>
          <w:color w:val="000000"/>
          <w:sz w:val="28"/>
          <w:szCs w:val="28"/>
        </w:rPr>
        <w:t>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>5. Дайте оценку системы вентиляции по косвенным показателям.</w:t>
      </w:r>
    </w:p>
    <w:p w:rsidR="00C11748" w:rsidRDefault="00C11748" w:rsidP="00EF2926">
      <w:pPr>
        <w:ind w:firstLine="709"/>
        <w:jc w:val="center"/>
        <w:rPr>
          <w:b/>
          <w:color w:val="000000"/>
          <w:sz w:val="28"/>
          <w:szCs w:val="28"/>
        </w:rPr>
      </w:pPr>
    </w:p>
    <w:p w:rsidR="00EF2926" w:rsidRPr="00EF2926" w:rsidRDefault="00EF2926" w:rsidP="00EF2926">
      <w:pPr>
        <w:ind w:firstLine="709"/>
        <w:jc w:val="center"/>
        <w:rPr>
          <w:b/>
          <w:color w:val="000000"/>
          <w:sz w:val="28"/>
          <w:szCs w:val="28"/>
        </w:rPr>
      </w:pPr>
      <w:r w:rsidRPr="00EF2926">
        <w:rPr>
          <w:b/>
          <w:color w:val="000000"/>
          <w:sz w:val="28"/>
          <w:szCs w:val="28"/>
        </w:rPr>
        <w:t>«Критерии оценивания, применяемые при текущем контроле успеваемости, в том числе при контроле самостоятельной работы обучающихся».</w:t>
      </w:r>
    </w:p>
    <w:p w:rsidR="00EF2926" w:rsidRPr="00EF2926" w:rsidRDefault="00EF2926" w:rsidP="00EF2926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9634" w:type="dxa"/>
        <w:tblLook w:val="04A0"/>
      </w:tblPr>
      <w:tblGrid>
        <w:gridCol w:w="3256"/>
        <w:gridCol w:w="6378"/>
      </w:tblGrid>
      <w:tr w:rsidR="00EF2926" w:rsidRPr="006755BE" w:rsidTr="00056170">
        <w:tc>
          <w:tcPr>
            <w:tcW w:w="3256" w:type="dxa"/>
          </w:tcPr>
          <w:p w:rsidR="00EF2926" w:rsidRPr="006755BE" w:rsidRDefault="00EF2926" w:rsidP="0005617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EF2926" w:rsidRPr="006755BE" w:rsidRDefault="00EF2926" w:rsidP="00056170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F2926" w:rsidRPr="006755BE" w:rsidTr="00056170">
        <w:tc>
          <w:tcPr>
            <w:tcW w:w="3256" w:type="dxa"/>
            <w:vMerge w:val="restart"/>
          </w:tcPr>
          <w:p w:rsidR="00EF2926" w:rsidRPr="006755BE" w:rsidRDefault="00EF2926" w:rsidP="0005617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EF2926" w:rsidRPr="006755BE" w:rsidRDefault="00EF2926" w:rsidP="000561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F2926" w:rsidRPr="006755BE" w:rsidRDefault="00EF2926" w:rsidP="000561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F2926" w:rsidRPr="006755BE" w:rsidRDefault="00EF2926" w:rsidP="000561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F2926" w:rsidRPr="006755BE" w:rsidRDefault="00EF2926" w:rsidP="000561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F2926" w:rsidRPr="006755BE" w:rsidRDefault="00EF2926" w:rsidP="00056170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EF2926" w:rsidRPr="006755BE" w:rsidTr="00056170">
        <w:tc>
          <w:tcPr>
            <w:tcW w:w="3256" w:type="dxa"/>
            <w:vMerge/>
          </w:tcPr>
          <w:p w:rsidR="00EF2926" w:rsidRPr="006755BE" w:rsidRDefault="00EF2926" w:rsidP="000561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F2926" w:rsidRPr="006755BE" w:rsidRDefault="00EF2926" w:rsidP="0005617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EF2926" w:rsidRPr="006755BE" w:rsidTr="00056170">
        <w:tc>
          <w:tcPr>
            <w:tcW w:w="3256" w:type="dxa"/>
            <w:vMerge/>
          </w:tcPr>
          <w:p w:rsidR="00EF2926" w:rsidRPr="006755BE" w:rsidRDefault="00EF2926" w:rsidP="000561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F2926" w:rsidRPr="006755BE" w:rsidRDefault="00EF2926" w:rsidP="0005617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</w:t>
            </w:r>
            <w:r w:rsidRPr="006755BE">
              <w:rPr>
                <w:color w:val="000000"/>
                <w:sz w:val="28"/>
                <w:szCs w:val="28"/>
              </w:rPr>
              <w:lastRenderedPageBreak/>
              <w:t>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EF2926" w:rsidRPr="006755BE" w:rsidTr="00056170">
        <w:tc>
          <w:tcPr>
            <w:tcW w:w="3256" w:type="dxa"/>
            <w:vMerge/>
          </w:tcPr>
          <w:p w:rsidR="00EF2926" w:rsidRPr="006755BE" w:rsidRDefault="00EF2926" w:rsidP="000561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F2926" w:rsidRPr="006755BE" w:rsidRDefault="00EF2926" w:rsidP="0005617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EF2926" w:rsidRPr="006755BE" w:rsidTr="00056170">
        <w:tc>
          <w:tcPr>
            <w:tcW w:w="3256" w:type="dxa"/>
            <w:vMerge/>
          </w:tcPr>
          <w:p w:rsidR="00EF2926" w:rsidRPr="006755BE" w:rsidRDefault="00EF2926" w:rsidP="000561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F2926" w:rsidRPr="006755BE" w:rsidRDefault="00EF2926" w:rsidP="00056170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 xml:space="preserve"> 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EF2926" w:rsidRPr="006755BE" w:rsidTr="00056170">
        <w:tc>
          <w:tcPr>
            <w:tcW w:w="3256" w:type="dxa"/>
            <w:vMerge/>
          </w:tcPr>
          <w:p w:rsidR="00EF2926" w:rsidRPr="006755BE" w:rsidRDefault="00EF2926" w:rsidP="000561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F2926" w:rsidRPr="006755BE" w:rsidRDefault="00EF2926" w:rsidP="0005617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6755BE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6755BE">
              <w:rPr>
                <w:color w:val="000000"/>
                <w:sz w:val="28"/>
                <w:szCs w:val="28"/>
              </w:rPr>
              <w:t xml:space="preserve">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EF2926" w:rsidRPr="006755BE" w:rsidTr="00056170">
        <w:tc>
          <w:tcPr>
            <w:tcW w:w="3256" w:type="dxa"/>
            <w:vMerge/>
          </w:tcPr>
          <w:p w:rsidR="00EF2926" w:rsidRPr="006755BE" w:rsidRDefault="00EF2926" w:rsidP="000561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F2926" w:rsidRPr="006755BE" w:rsidRDefault="00EF2926" w:rsidP="0005617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EF2926" w:rsidRPr="006755BE" w:rsidTr="00056170">
        <w:tc>
          <w:tcPr>
            <w:tcW w:w="3256" w:type="dxa"/>
            <w:vMerge w:val="restart"/>
          </w:tcPr>
          <w:p w:rsidR="00EF2926" w:rsidRPr="006755BE" w:rsidRDefault="00EF2926" w:rsidP="0005617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EF2926" w:rsidRPr="006755BE" w:rsidRDefault="00EF2926" w:rsidP="00056170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>Оценка «ОТЛИЧНО»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6755BE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EF2926" w:rsidRPr="006755BE" w:rsidTr="00056170">
        <w:tc>
          <w:tcPr>
            <w:tcW w:w="3256" w:type="dxa"/>
            <w:vMerge/>
          </w:tcPr>
          <w:p w:rsidR="00EF2926" w:rsidRPr="006755BE" w:rsidRDefault="00EF2926" w:rsidP="000561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F2926" w:rsidRPr="006755BE" w:rsidRDefault="00EF2926" w:rsidP="00056170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 xml:space="preserve">Оценка «ХОРОШО» выставляется при условии </w:t>
            </w:r>
            <w:r>
              <w:rPr>
                <w:color w:val="000000"/>
                <w:sz w:val="28"/>
                <w:szCs w:val="28"/>
              </w:rPr>
              <w:t>81-90</w:t>
            </w:r>
            <w:r w:rsidRPr="006755BE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EF2926" w:rsidRPr="006755BE" w:rsidTr="00056170">
        <w:tc>
          <w:tcPr>
            <w:tcW w:w="3256" w:type="dxa"/>
            <w:vMerge/>
          </w:tcPr>
          <w:p w:rsidR="00EF2926" w:rsidRPr="006755BE" w:rsidRDefault="00EF2926" w:rsidP="000561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F2926" w:rsidRPr="006755BE" w:rsidRDefault="00EF2926" w:rsidP="00056170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6755BE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EF2926" w:rsidRPr="006755BE" w:rsidTr="00056170">
        <w:tc>
          <w:tcPr>
            <w:tcW w:w="3256" w:type="dxa"/>
            <w:vMerge/>
          </w:tcPr>
          <w:p w:rsidR="00EF2926" w:rsidRPr="006755BE" w:rsidRDefault="00EF2926" w:rsidP="000561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F2926" w:rsidRPr="006755BE" w:rsidRDefault="00EF2926" w:rsidP="00056170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6755BE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EF2926" w:rsidRPr="006755BE" w:rsidTr="00056170">
        <w:tc>
          <w:tcPr>
            <w:tcW w:w="3256" w:type="dxa"/>
            <w:vMerge w:val="restart"/>
          </w:tcPr>
          <w:p w:rsidR="00EF2926" w:rsidRPr="006755BE" w:rsidRDefault="00EF2926" w:rsidP="0005617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EF2926" w:rsidRPr="006755BE" w:rsidRDefault="00EF2926" w:rsidP="0005617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EF2926" w:rsidRPr="006755BE" w:rsidRDefault="00EF2926" w:rsidP="000561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F2926" w:rsidRPr="006755BE" w:rsidRDefault="00EF2926" w:rsidP="00056170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6755BE">
              <w:rPr>
                <w:sz w:val="28"/>
                <w:szCs w:val="28"/>
              </w:rPr>
              <w:t xml:space="preserve"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</w:t>
            </w:r>
            <w:r w:rsidRPr="006755BE">
              <w:rPr>
                <w:sz w:val="28"/>
                <w:szCs w:val="28"/>
              </w:rPr>
              <w:lastRenderedPageBreak/>
              <w:t>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EF2926" w:rsidRPr="006755BE" w:rsidTr="00056170">
        <w:tc>
          <w:tcPr>
            <w:tcW w:w="3256" w:type="dxa"/>
            <w:vMerge/>
          </w:tcPr>
          <w:p w:rsidR="00EF2926" w:rsidRPr="006755BE" w:rsidRDefault="00EF2926" w:rsidP="000561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F2926" w:rsidRPr="006755BE" w:rsidRDefault="00EF2926" w:rsidP="00056170">
            <w:pPr>
              <w:ind w:firstLine="709"/>
              <w:jc w:val="both"/>
              <w:rPr>
                <w:sz w:val="28"/>
                <w:szCs w:val="28"/>
              </w:rPr>
            </w:pPr>
            <w:r w:rsidRPr="006755BE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6755BE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EF2926" w:rsidRPr="006755BE" w:rsidTr="00056170">
        <w:tc>
          <w:tcPr>
            <w:tcW w:w="3256" w:type="dxa"/>
            <w:vMerge/>
          </w:tcPr>
          <w:p w:rsidR="00EF2926" w:rsidRPr="006755BE" w:rsidRDefault="00EF2926" w:rsidP="000561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F2926" w:rsidRPr="006755BE" w:rsidRDefault="00EF2926" w:rsidP="00056170">
            <w:pPr>
              <w:ind w:firstLine="709"/>
              <w:jc w:val="both"/>
              <w:rPr>
                <w:sz w:val="28"/>
                <w:szCs w:val="28"/>
              </w:rPr>
            </w:pPr>
            <w:r w:rsidRPr="006755BE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6755BE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EF2926" w:rsidRPr="006755BE" w:rsidTr="00056170">
        <w:tc>
          <w:tcPr>
            <w:tcW w:w="3256" w:type="dxa"/>
            <w:vMerge/>
          </w:tcPr>
          <w:p w:rsidR="00EF2926" w:rsidRPr="006755BE" w:rsidRDefault="00EF2926" w:rsidP="000561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F2926" w:rsidRPr="006755BE" w:rsidRDefault="00EF2926" w:rsidP="00056170">
            <w:pPr>
              <w:ind w:firstLine="709"/>
              <w:jc w:val="both"/>
              <w:rPr>
                <w:sz w:val="28"/>
                <w:szCs w:val="28"/>
              </w:rPr>
            </w:pPr>
            <w:r w:rsidRPr="006755BE"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6755BE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EF2926" w:rsidRPr="00E836D2" w:rsidRDefault="00EF2926" w:rsidP="00EF2926">
      <w:pPr>
        <w:ind w:firstLine="709"/>
        <w:jc w:val="both"/>
        <w:rPr>
          <w:color w:val="000000"/>
          <w:sz w:val="28"/>
          <w:szCs w:val="28"/>
        </w:rPr>
      </w:pPr>
    </w:p>
    <w:p w:rsidR="00EF2926" w:rsidRPr="00E836D2" w:rsidRDefault="00EF2926" w:rsidP="00EF2926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EF2926" w:rsidRDefault="00EF2926" w:rsidP="00EF2926">
      <w:pPr>
        <w:pStyle w:val="a3"/>
        <w:numPr>
          <w:ilvl w:val="0"/>
          <w:numId w:val="5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2"/>
    </w:p>
    <w:p w:rsidR="00EF2926" w:rsidRPr="002F1CA2" w:rsidRDefault="00EF2926" w:rsidP="00EF2926">
      <w:pPr>
        <w:pStyle w:val="a3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EF2926" w:rsidRPr="002E0880" w:rsidRDefault="00EF2926" w:rsidP="00EF2926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зачета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>по зачетным билетам.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</w:p>
    <w:p w:rsidR="00EF2926" w:rsidRPr="00E836D2" w:rsidRDefault="00EF2926" w:rsidP="00EF2926">
      <w:pPr>
        <w:pStyle w:val="a3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EF2926" w:rsidRPr="00E836D2" w:rsidRDefault="00EF2926" w:rsidP="00EF2926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промежуточной аттестации  </w:t>
      </w:r>
    </w:p>
    <w:p w:rsidR="00EF2926" w:rsidRPr="00E836D2" w:rsidRDefault="00EF2926" w:rsidP="00EF2926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F2926" w:rsidRPr="00C11748" w:rsidRDefault="00EF2926" w:rsidP="00EF2926">
      <w:pPr>
        <w:pStyle w:val="a3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C11748">
        <w:rPr>
          <w:rFonts w:ascii="Times New Roman" w:hAnsi="Times New Roman"/>
          <w:i/>
          <w:color w:val="000000"/>
          <w:sz w:val="28"/>
          <w:szCs w:val="28"/>
        </w:rPr>
        <w:t>(Расчет дисциплинарного рейтинга осуществляется следующим образом:</w:t>
      </w:r>
    </w:p>
    <w:p w:rsidR="00EF2926" w:rsidRPr="00BB7FF5" w:rsidRDefault="00EF2926" w:rsidP="00BB7FF5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r w:rsidRPr="00C11748">
        <w:rPr>
          <w:rFonts w:ascii="Times New Roman" w:hAnsi="Times New Roman"/>
          <w:i/>
          <w:sz w:val="28"/>
          <w:szCs w:val="28"/>
        </w:rPr>
        <w:t xml:space="preserve">если форма промежуточной аттестации по дисциплине – зачет: </w:t>
      </w:r>
      <w:proofErr w:type="spellStart"/>
      <w:r w:rsidRPr="00C11748">
        <w:rPr>
          <w:rFonts w:ascii="Times New Roman" w:hAnsi="Times New Roman"/>
          <w:i/>
          <w:sz w:val="28"/>
          <w:szCs w:val="28"/>
        </w:rPr>
        <w:t>Рд=Рт+Рб+Рз</w:t>
      </w:r>
      <w:proofErr w:type="spellEnd"/>
      <w:r w:rsidRPr="00C11748">
        <w:rPr>
          <w:rFonts w:ascii="Times New Roman" w:hAnsi="Times New Roman"/>
          <w:i/>
          <w:sz w:val="28"/>
          <w:szCs w:val="28"/>
        </w:rPr>
        <w:t>,</w:t>
      </w:r>
      <w:r w:rsidR="00BB7FF5">
        <w:rPr>
          <w:rFonts w:ascii="Times New Roman" w:hAnsi="Times New Roman"/>
          <w:i/>
          <w:sz w:val="28"/>
          <w:szCs w:val="28"/>
        </w:rPr>
        <w:t xml:space="preserve"> </w:t>
      </w:r>
      <w:r w:rsidRPr="00BB7FF5">
        <w:rPr>
          <w:rFonts w:ascii="Times New Roman" w:hAnsi="Times New Roman"/>
          <w:i/>
          <w:sz w:val="28"/>
          <w:szCs w:val="28"/>
        </w:rPr>
        <w:t>где</w:t>
      </w:r>
    </w:p>
    <w:p w:rsidR="00EF2926" w:rsidRPr="00C11748" w:rsidRDefault="00EF2926" w:rsidP="00EF2926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C11748">
        <w:rPr>
          <w:rFonts w:ascii="Times New Roman" w:hAnsi="Times New Roman"/>
          <w:b/>
          <w:i/>
          <w:sz w:val="28"/>
          <w:szCs w:val="28"/>
        </w:rPr>
        <w:t>Рб</w:t>
      </w:r>
      <w:proofErr w:type="spellEnd"/>
      <w:r w:rsidRPr="00C11748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C11748">
        <w:rPr>
          <w:rFonts w:ascii="Times New Roman" w:hAnsi="Times New Roman"/>
          <w:i/>
          <w:sz w:val="28"/>
          <w:szCs w:val="28"/>
        </w:rPr>
        <w:t xml:space="preserve"> бонусный рейтинг;</w:t>
      </w:r>
    </w:p>
    <w:p w:rsidR="00EF2926" w:rsidRPr="00C11748" w:rsidRDefault="00EF2926" w:rsidP="00EF2926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C11748">
        <w:rPr>
          <w:rFonts w:ascii="Times New Roman" w:hAnsi="Times New Roman"/>
          <w:b/>
          <w:i/>
          <w:sz w:val="28"/>
          <w:szCs w:val="28"/>
        </w:rPr>
        <w:t>Рд</w:t>
      </w:r>
      <w:proofErr w:type="spellEnd"/>
      <w:r w:rsidRPr="00C11748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C11748">
        <w:rPr>
          <w:rFonts w:ascii="Times New Roman" w:hAnsi="Times New Roman"/>
          <w:i/>
          <w:sz w:val="28"/>
          <w:szCs w:val="28"/>
        </w:rPr>
        <w:t xml:space="preserve"> дисциплинарные рейтинг;</w:t>
      </w:r>
    </w:p>
    <w:p w:rsidR="00EF2926" w:rsidRPr="00C11748" w:rsidRDefault="00EF2926" w:rsidP="00EF2926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C11748">
        <w:rPr>
          <w:rFonts w:ascii="Times New Roman" w:hAnsi="Times New Roman"/>
          <w:b/>
          <w:i/>
          <w:sz w:val="28"/>
          <w:szCs w:val="28"/>
        </w:rPr>
        <w:t>Рз</w:t>
      </w:r>
      <w:proofErr w:type="spellEnd"/>
      <w:r w:rsidRPr="00C11748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C11748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:rsidR="00EF2926" w:rsidRPr="00C11748" w:rsidRDefault="00EF2926" w:rsidP="00EF2926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C11748">
        <w:rPr>
          <w:rFonts w:ascii="Times New Roman" w:hAnsi="Times New Roman"/>
          <w:b/>
          <w:i/>
          <w:sz w:val="28"/>
          <w:szCs w:val="28"/>
        </w:rPr>
        <w:t>Рт</w:t>
      </w:r>
      <w:proofErr w:type="spellEnd"/>
      <w:r w:rsidRPr="00C11748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C11748">
        <w:rPr>
          <w:rFonts w:ascii="Times New Roman" w:hAnsi="Times New Roman"/>
          <w:i/>
          <w:sz w:val="28"/>
          <w:szCs w:val="28"/>
        </w:rPr>
        <w:t xml:space="preserve"> текущий рейтинг;</w:t>
      </w:r>
    </w:p>
    <w:p w:rsidR="00EF2926" w:rsidRPr="00E836D2" w:rsidRDefault="00EF2926" w:rsidP="00EF2926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C11748">
        <w:rPr>
          <w:rFonts w:ascii="Times New Roman" w:hAnsi="Times New Roman"/>
          <w:b/>
          <w:i/>
          <w:sz w:val="28"/>
          <w:szCs w:val="28"/>
        </w:rPr>
        <w:t>Рэ</w:t>
      </w:r>
      <w:proofErr w:type="spellEnd"/>
      <w:r w:rsidRPr="00C11748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C11748">
        <w:rPr>
          <w:rFonts w:ascii="Times New Roman" w:hAnsi="Times New Roman"/>
          <w:i/>
          <w:sz w:val="28"/>
          <w:szCs w:val="28"/>
        </w:rPr>
        <w:t xml:space="preserve"> экзаменационный рейтинг)</w:t>
      </w:r>
    </w:p>
    <w:p w:rsidR="00EF2926" w:rsidRPr="00E836D2" w:rsidRDefault="00EF2926" w:rsidP="00EF292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BB7FF5" w:rsidRPr="004C3871" w:rsidRDefault="00BB7FF5" w:rsidP="00BB7FF5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4C3871">
        <w:rPr>
          <w:rFonts w:ascii="Times New Roman" w:hAnsi="Times New Roman"/>
          <w:i/>
          <w:color w:val="000000"/>
          <w:sz w:val="28"/>
          <w:szCs w:val="28"/>
        </w:rPr>
        <w:t>Образец</w:t>
      </w:r>
      <w:r w:rsidRPr="004C38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C3871">
        <w:rPr>
          <w:rFonts w:ascii="Times New Roman" w:hAnsi="Times New Roman"/>
          <w:i/>
          <w:color w:val="000000"/>
          <w:sz w:val="28"/>
          <w:szCs w:val="28"/>
        </w:rPr>
        <w:t>критериев, применяемых для оценивания обучающихся на промежуточной аттестации для определения зачетного/экзаменационного рейтинга.</w:t>
      </w:r>
    </w:p>
    <w:p w:rsidR="00BB7FF5" w:rsidRPr="004C3871" w:rsidRDefault="00BB7FF5" w:rsidP="00BB7FF5">
      <w:pPr>
        <w:pStyle w:val="a9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C3871">
        <w:rPr>
          <w:rStyle w:val="0pt"/>
          <w:sz w:val="28"/>
          <w:szCs w:val="28"/>
        </w:rPr>
        <w:t>Отлично</w:t>
      </w:r>
      <w:r w:rsidRPr="004C3871">
        <w:rPr>
          <w:rFonts w:ascii="Times New Roman" w:hAnsi="Times New Roman"/>
          <w:sz w:val="28"/>
          <w:szCs w:val="28"/>
        </w:rPr>
        <w:t xml:space="preserve"> </w:t>
      </w:r>
      <w:r w:rsidRPr="004C3871">
        <w:rPr>
          <w:rStyle w:val="1"/>
          <w:rFonts w:eastAsiaTheme="majorEastAsia"/>
          <w:sz w:val="28"/>
          <w:szCs w:val="28"/>
        </w:rPr>
        <w:t xml:space="preserve">— </w:t>
      </w:r>
      <w:r w:rsidRPr="004C3871">
        <w:rPr>
          <w:rFonts w:ascii="Times New Roman" w:hAnsi="Times New Roman"/>
          <w:sz w:val="28"/>
          <w:szCs w:val="28"/>
        </w:rPr>
        <w:t xml:space="preserve">выставляется студенту, глубоко и прочно усвоившему программный материал, последовательно, грамотно и логически стройно ответившему на вопрос, увязывающему теоретические вопросы с практическим их применением. Студент свободно справляется с задачами, практическими вопросами, знает необходимый нормативный материал, владеет навыками решения профилактических вопросов. Умеет пользоваться гигиенической аппаратурой. </w:t>
      </w:r>
      <w:r w:rsidRPr="004C3871">
        <w:rPr>
          <w:rFonts w:ascii="Times New Roman" w:hAnsi="Times New Roman"/>
          <w:color w:val="000000"/>
          <w:sz w:val="28"/>
          <w:szCs w:val="28"/>
        </w:rPr>
        <w:t>Тест: количество правильных ответов&gt; 91 %.</w:t>
      </w:r>
    </w:p>
    <w:p w:rsidR="00BB7FF5" w:rsidRPr="004C3871" w:rsidRDefault="00BB7FF5" w:rsidP="00BB7FF5">
      <w:pPr>
        <w:pStyle w:val="a9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C3871">
        <w:rPr>
          <w:rStyle w:val="0pt"/>
          <w:sz w:val="28"/>
          <w:szCs w:val="28"/>
        </w:rPr>
        <w:t>Хорошо</w:t>
      </w:r>
      <w:r w:rsidRPr="004C3871">
        <w:rPr>
          <w:rFonts w:ascii="Times New Roman" w:hAnsi="Times New Roman"/>
          <w:sz w:val="28"/>
          <w:szCs w:val="28"/>
        </w:rPr>
        <w:t xml:space="preserve"> - выставляется студенту, твердо знающему программный материал, грамотно и по </w:t>
      </w:r>
      <w:proofErr w:type="gramStart"/>
      <w:r w:rsidRPr="004C3871">
        <w:rPr>
          <w:rFonts w:ascii="Times New Roman" w:hAnsi="Times New Roman"/>
          <w:sz w:val="28"/>
          <w:szCs w:val="28"/>
        </w:rPr>
        <w:t>существу</w:t>
      </w:r>
      <w:proofErr w:type="gramEnd"/>
      <w:r w:rsidRPr="004C3871">
        <w:rPr>
          <w:rFonts w:ascii="Times New Roman" w:hAnsi="Times New Roman"/>
          <w:sz w:val="28"/>
          <w:szCs w:val="28"/>
        </w:rPr>
        <w:t xml:space="preserve"> отвечающему на вопросы, не допускающему при ответе существенных ошибок. Студент умеет применять теоретические знания в практической деятельности, владеет навыками пользования гигиенической аппаратурой. Знает необходимый минимум гигиенических нормативов. </w:t>
      </w:r>
      <w:r w:rsidRPr="004C3871">
        <w:rPr>
          <w:rFonts w:ascii="Times New Roman" w:hAnsi="Times New Roman"/>
          <w:color w:val="000000"/>
          <w:sz w:val="28"/>
          <w:szCs w:val="28"/>
        </w:rPr>
        <w:t>Тест</w:t>
      </w:r>
      <w:r>
        <w:rPr>
          <w:rFonts w:ascii="Times New Roman" w:hAnsi="Times New Roman"/>
          <w:color w:val="000000"/>
          <w:sz w:val="28"/>
          <w:szCs w:val="28"/>
        </w:rPr>
        <w:t>: количество правильных ответов</w:t>
      </w:r>
      <w:r w:rsidRPr="004C38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4C3871">
        <w:rPr>
          <w:rFonts w:ascii="Times New Roman" w:hAnsi="Times New Roman"/>
          <w:color w:val="000000"/>
          <w:sz w:val="28"/>
          <w:szCs w:val="28"/>
        </w:rPr>
        <w:t xml:space="preserve">1 </w:t>
      </w:r>
      <w:r>
        <w:rPr>
          <w:rFonts w:ascii="Times New Roman" w:hAnsi="Times New Roman"/>
          <w:color w:val="000000"/>
          <w:sz w:val="28"/>
          <w:szCs w:val="28"/>
        </w:rPr>
        <w:t>-90</w:t>
      </w:r>
      <w:r w:rsidRPr="004C3871">
        <w:rPr>
          <w:rFonts w:ascii="Times New Roman" w:hAnsi="Times New Roman"/>
          <w:color w:val="000000"/>
          <w:sz w:val="28"/>
          <w:szCs w:val="28"/>
        </w:rPr>
        <w:t>%.</w:t>
      </w:r>
    </w:p>
    <w:p w:rsidR="00BB7FF5" w:rsidRPr="004C3871" w:rsidRDefault="00BB7FF5" w:rsidP="00BB7FF5">
      <w:pPr>
        <w:pStyle w:val="a9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C3871">
        <w:rPr>
          <w:rStyle w:val="0pt"/>
          <w:sz w:val="28"/>
          <w:szCs w:val="28"/>
        </w:rPr>
        <w:t>Удовлетворительно —</w:t>
      </w:r>
      <w:r w:rsidRPr="004C3871">
        <w:rPr>
          <w:rStyle w:val="1"/>
          <w:rFonts w:eastAsiaTheme="majorEastAsia"/>
          <w:sz w:val="28"/>
          <w:szCs w:val="28"/>
        </w:rPr>
        <w:t xml:space="preserve"> </w:t>
      </w:r>
      <w:r w:rsidRPr="004C3871">
        <w:rPr>
          <w:rFonts w:ascii="Times New Roman" w:hAnsi="Times New Roman"/>
          <w:sz w:val="28"/>
          <w:szCs w:val="28"/>
        </w:rPr>
        <w:t xml:space="preserve">выставляется студенту, имеющему знания лишь основных разделов предмета, но не усвоившему его деталей. Студент допускает неточности, недостаточно правильные формулировки, нарушения в последовательности ответа. Испытывает затруднения в выполнении обязательных навыков и приемов в общей гигиене. Слабо знает нормативный материал. Неуверенно выполняет практические работы и решает задачи. </w:t>
      </w:r>
      <w:r w:rsidRPr="004C3871">
        <w:rPr>
          <w:rFonts w:ascii="Times New Roman" w:hAnsi="Times New Roman"/>
          <w:color w:val="000000"/>
          <w:sz w:val="28"/>
          <w:szCs w:val="28"/>
        </w:rPr>
        <w:t>Тест</w:t>
      </w:r>
      <w:r>
        <w:rPr>
          <w:rFonts w:ascii="Times New Roman" w:hAnsi="Times New Roman"/>
          <w:color w:val="000000"/>
          <w:sz w:val="28"/>
          <w:szCs w:val="28"/>
        </w:rPr>
        <w:t>: количество правильных ответов</w:t>
      </w:r>
      <w:r w:rsidRPr="004C38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4C3871">
        <w:rPr>
          <w:rFonts w:ascii="Times New Roman" w:hAnsi="Times New Roman"/>
          <w:color w:val="000000"/>
          <w:sz w:val="28"/>
          <w:szCs w:val="28"/>
        </w:rPr>
        <w:t xml:space="preserve">1 </w:t>
      </w:r>
      <w:r>
        <w:rPr>
          <w:rFonts w:ascii="Times New Roman" w:hAnsi="Times New Roman"/>
          <w:color w:val="000000"/>
          <w:sz w:val="28"/>
          <w:szCs w:val="28"/>
        </w:rPr>
        <w:t>-80</w:t>
      </w:r>
      <w:r w:rsidRPr="004C3871">
        <w:rPr>
          <w:rFonts w:ascii="Times New Roman" w:hAnsi="Times New Roman"/>
          <w:color w:val="000000"/>
          <w:sz w:val="28"/>
          <w:szCs w:val="28"/>
        </w:rPr>
        <w:t>%.</w:t>
      </w:r>
    </w:p>
    <w:p w:rsidR="00BB7FF5" w:rsidRPr="004C3871" w:rsidRDefault="00BB7FF5" w:rsidP="00BB7FF5">
      <w:pPr>
        <w:pStyle w:val="a9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C3871">
        <w:rPr>
          <w:rStyle w:val="0pt"/>
          <w:sz w:val="28"/>
          <w:szCs w:val="28"/>
        </w:rPr>
        <w:t>Неудовлетворительно</w:t>
      </w:r>
      <w:r w:rsidRPr="004C3871">
        <w:rPr>
          <w:rFonts w:ascii="Times New Roman" w:hAnsi="Times New Roman"/>
          <w:sz w:val="28"/>
          <w:szCs w:val="28"/>
        </w:rPr>
        <w:t xml:space="preserve"> - выставляется студенту, который не знает значительной части программного материала, допускает существенные ошибки по основным разделам общей и частной гигиены. Студент не знает названий приборов, применяемых в гигиенической практике, обязательных гигиенических нормативов. Не может выполнить практическую работу, решить задачу, не дает ответы на дополнительные наводящие вопросы. </w:t>
      </w:r>
      <w:r w:rsidRPr="004C3871">
        <w:rPr>
          <w:rFonts w:ascii="Times New Roman" w:hAnsi="Times New Roman"/>
          <w:color w:val="000000"/>
          <w:sz w:val="28"/>
          <w:szCs w:val="28"/>
        </w:rPr>
        <w:t>Тест</w:t>
      </w:r>
      <w:r>
        <w:rPr>
          <w:rFonts w:ascii="Times New Roman" w:hAnsi="Times New Roman"/>
          <w:color w:val="000000"/>
          <w:sz w:val="28"/>
          <w:szCs w:val="28"/>
        </w:rPr>
        <w:t>: количество правильных ответов&lt;</w:t>
      </w:r>
      <w:r w:rsidRPr="004C38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70</w:t>
      </w:r>
      <w:r w:rsidRPr="004C3871">
        <w:rPr>
          <w:rFonts w:ascii="Times New Roman" w:hAnsi="Times New Roman"/>
          <w:color w:val="000000"/>
          <w:sz w:val="28"/>
          <w:szCs w:val="28"/>
        </w:rPr>
        <w:t xml:space="preserve"> %.</w:t>
      </w:r>
    </w:p>
    <w:p w:rsidR="00EF2926" w:rsidRDefault="00EF2926" w:rsidP="00EF292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EF2926" w:rsidRPr="00544908" w:rsidRDefault="00EF2926" w:rsidP="00EF2926">
      <w:pPr>
        <w:spacing w:before="20"/>
        <w:ind w:left="680" w:hanging="680"/>
        <w:rPr>
          <w:sz w:val="28"/>
          <w:szCs w:val="28"/>
        </w:rPr>
      </w:pPr>
      <w:r w:rsidRPr="00544908">
        <w:rPr>
          <w:sz w:val="28"/>
          <w:szCs w:val="28"/>
        </w:rPr>
        <w:t xml:space="preserve">Зав. кафедрой гигиены детей и </w:t>
      </w:r>
    </w:p>
    <w:p w:rsidR="00EF2926" w:rsidRPr="00544908" w:rsidRDefault="00EF2926" w:rsidP="00EF2926">
      <w:pPr>
        <w:spacing w:before="20"/>
        <w:ind w:left="680" w:hanging="680"/>
        <w:rPr>
          <w:sz w:val="28"/>
          <w:szCs w:val="28"/>
        </w:rPr>
      </w:pPr>
      <w:r w:rsidRPr="00544908">
        <w:rPr>
          <w:sz w:val="28"/>
          <w:szCs w:val="28"/>
        </w:rPr>
        <w:t xml:space="preserve">подростков с гигиеной питания </w:t>
      </w:r>
    </w:p>
    <w:p w:rsidR="00EF2926" w:rsidRDefault="00EF2926" w:rsidP="00EF2926">
      <w:pPr>
        <w:spacing w:before="20"/>
        <w:ind w:left="680" w:hanging="680"/>
        <w:rPr>
          <w:sz w:val="28"/>
          <w:szCs w:val="28"/>
        </w:rPr>
      </w:pPr>
      <w:r w:rsidRPr="00544908">
        <w:rPr>
          <w:sz w:val="28"/>
          <w:szCs w:val="28"/>
        </w:rPr>
        <w:lastRenderedPageBreak/>
        <w:t xml:space="preserve">и труда, д.м.н., профессор                                                </w:t>
      </w:r>
      <w:r>
        <w:rPr>
          <w:sz w:val="28"/>
          <w:szCs w:val="28"/>
        </w:rPr>
        <w:t xml:space="preserve">                     Сетко А.Г.</w:t>
      </w:r>
    </w:p>
    <w:p w:rsidR="00EF2926" w:rsidRDefault="00EF2926" w:rsidP="00EF2926">
      <w:pPr>
        <w:spacing w:before="20"/>
        <w:ind w:left="680" w:hanging="680"/>
        <w:rPr>
          <w:sz w:val="28"/>
          <w:szCs w:val="28"/>
        </w:rPr>
      </w:pPr>
    </w:p>
    <w:p w:rsidR="00EF2926" w:rsidRDefault="00EF2926" w:rsidP="00EF2926">
      <w:pPr>
        <w:spacing w:before="20"/>
        <w:ind w:left="680" w:hanging="680"/>
        <w:rPr>
          <w:sz w:val="28"/>
          <w:szCs w:val="28"/>
        </w:rPr>
      </w:pPr>
      <w:r w:rsidRPr="00E836D2">
        <w:rPr>
          <w:sz w:val="28"/>
          <w:szCs w:val="28"/>
        </w:rPr>
        <w:t xml:space="preserve">Декан </w:t>
      </w:r>
      <w:r>
        <w:rPr>
          <w:sz w:val="28"/>
          <w:szCs w:val="28"/>
        </w:rPr>
        <w:t>медико-профилактического факультета,</w:t>
      </w:r>
    </w:p>
    <w:p w:rsidR="00EF2926" w:rsidRDefault="00EF2926" w:rsidP="00EF2926">
      <w:pPr>
        <w:spacing w:before="20"/>
        <w:ind w:left="680" w:hanging="680"/>
        <w:rPr>
          <w:sz w:val="28"/>
          <w:szCs w:val="28"/>
        </w:rPr>
      </w:pPr>
      <w:r>
        <w:rPr>
          <w:sz w:val="28"/>
          <w:szCs w:val="28"/>
        </w:rPr>
        <w:t xml:space="preserve"> д.б.н.,                                                                                              Михайлова Е.А.</w:t>
      </w:r>
    </w:p>
    <w:p w:rsidR="00EF2926" w:rsidRDefault="00EF2926" w:rsidP="00EF2926">
      <w:pPr>
        <w:ind w:firstLine="709"/>
        <w:jc w:val="right"/>
        <w:rPr>
          <w:sz w:val="28"/>
          <w:szCs w:val="28"/>
        </w:rPr>
      </w:pPr>
    </w:p>
    <w:p w:rsidR="00EF2926" w:rsidRDefault="00EF2926" w:rsidP="00EF29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«22» апреля 2019г.</w:t>
      </w:r>
    </w:p>
    <w:p w:rsidR="00EF2926" w:rsidRDefault="00EF2926" w:rsidP="00EF2926">
      <w:pPr>
        <w:ind w:firstLine="709"/>
        <w:jc w:val="right"/>
        <w:rPr>
          <w:sz w:val="28"/>
          <w:szCs w:val="28"/>
        </w:rPr>
      </w:pPr>
    </w:p>
    <w:p w:rsidR="00EF2926" w:rsidRDefault="00EF2926" w:rsidP="00EF2926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926" w:rsidRDefault="00EF2926" w:rsidP="00EF2926">
      <w:pPr>
        <w:ind w:firstLine="709"/>
        <w:jc w:val="both"/>
        <w:rPr>
          <w:sz w:val="28"/>
          <w:szCs w:val="28"/>
        </w:rPr>
      </w:pPr>
    </w:p>
    <w:p w:rsidR="00EF2926" w:rsidRPr="00E836D2" w:rsidRDefault="00EF2926" w:rsidP="00EF2926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Перечень оборудования, используемого для проведения промежуточной аттестации.</w:t>
      </w:r>
    </w:p>
    <w:p w:rsidR="00EF2926" w:rsidRPr="00836904" w:rsidRDefault="00EF2926" w:rsidP="00EF29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Компьютер</w:t>
      </w:r>
    </w:p>
    <w:p w:rsidR="00EF2926" w:rsidRPr="00E836D2" w:rsidRDefault="00EF2926" w:rsidP="00EF2926">
      <w:pPr>
        <w:ind w:firstLine="709"/>
        <w:jc w:val="both"/>
        <w:rPr>
          <w:i/>
          <w:color w:val="000000"/>
          <w:sz w:val="28"/>
          <w:szCs w:val="28"/>
        </w:rPr>
      </w:pPr>
    </w:p>
    <w:p w:rsidR="00062FBD" w:rsidRPr="00D405B0" w:rsidRDefault="00062FBD" w:rsidP="00062FBD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D405B0">
        <w:rPr>
          <w:rFonts w:ascii="Times New Roman" w:hAnsi="Times New Roman"/>
          <w:b/>
          <w:bCs/>
          <w:sz w:val="28"/>
          <w:szCs w:val="28"/>
        </w:rPr>
        <w:t xml:space="preserve">4. Методические рекомендации по применению </w:t>
      </w:r>
      <w:proofErr w:type="spellStart"/>
      <w:r w:rsidRPr="00D405B0">
        <w:rPr>
          <w:rFonts w:ascii="Times New Roman" w:hAnsi="Times New Roman"/>
          <w:b/>
          <w:bCs/>
          <w:sz w:val="28"/>
          <w:szCs w:val="28"/>
        </w:rPr>
        <w:t>балльно-рейтинговой</w:t>
      </w:r>
      <w:proofErr w:type="spellEnd"/>
      <w:r w:rsidRPr="00D405B0">
        <w:rPr>
          <w:rFonts w:ascii="Times New Roman" w:hAnsi="Times New Roman"/>
          <w:b/>
          <w:bCs/>
          <w:sz w:val="28"/>
          <w:szCs w:val="28"/>
        </w:rPr>
        <w:t xml:space="preserve"> системы.</w:t>
      </w:r>
      <w:r w:rsidRPr="00D405B0">
        <w:rPr>
          <w:rFonts w:ascii="Times New Roman" w:hAnsi="Times New Roman"/>
          <w:sz w:val="28"/>
          <w:szCs w:val="28"/>
        </w:rPr>
        <w:t xml:space="preserve"> </w:t>
      </w:r>
    </w:p>
    <w:p w:rsidR="00062FBD" w:rsidRPr="00D405B0" w:rsidRDefault="00062FBD" w:rsidP="00062FBD">
      <w:pPr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 xml:space="preserve">В рамках реализации </w:t>
      </w:r>
      <w:proofErr w:type="spellStart"/>
      <w:r w:rsidRPr="00D405B0">
        <w:rPr>
          <w:sz w:val="28"/>
          <w:szCs w:val="28"/>
        </w:rPr>
        <w:t>балльно-рейтинговой</w:t>
      </w:r>
      <w:proofErr w:type="spellEnd"/>
      <w:r w:rsidRPr="00D405B0">
        <w:rPr>
          <w:sz w:val="28"/>
          <w:szCs w:val="28"/>
        </w:rPr>
        <w:t xml:space="preserve"> системы оцен</w:t>
      </w:r>
      <w:r>
        <w:rPr>
          <w:sz w:val="28"/>
          <w:szCs w:val="28"/>
        </w:rPr>
        <w:t>ивания учебных достижений 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дисциплине (модулю) в соответствии с положением «О </w:t>
      </w:r>
      <w:proofErr w:type="spellStart"/>
      <w:r>
        <w:rPr>
          <w:sz w:val="28"/>
          <w:szCs w:val="28"/>
        </w:rPr>
        <w:t>балльно-рейтинговой</w:t>
      </w:r>
      <w:proofErr w:type="spellEnd"/>
      <w:r>
        <w:rPr>
          <w:sz w:val="28"/>
          <w:szCs w:val="28"/>
        </w:rPr>
        <w:t xml:space="preserve"> системе оценивания учебных достижений обучающихся» определены следующие правила формирования</w:t>
      </w:r>
    </w:p>
    <w:p w:rsidR="00062FBD" w:rsidRDefault="00062FBD" w:rsidP="00062FBD">
      <w:pPr>
        <w:pStyle w:val="a3"/>
        <w:widowControl/>
        <w:numPr>
          <w:ilvl w:val="0"/>
          <w:numId w:val="2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062FBD" w:rsidRDefault="00062FBD" w:rsidP="00062FBD">
      <w:pPr>
        <w:pStyle w:val="a3"/>
        <w:widowControl/>
        <w:numPr>
          <w:ilvl w:val="0"/>
          <w:numId w:val="2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062FBD" w:rsidRDefault="00062FBD" w:rsidP="00062FBD">
      <w:pPr>
        <w:ind w:firstLine="709"/>
        <w:jc w:val="both"/>
        <w:rPr>
          <w:b/>
          <w:sz w:val="28"/>
          <w:szCs w:val="28"/>
        </w:rPr>
      </w:pPr>
    </w:p>
    <w:p w:rsidR="00062FBD" w:rsidRDefault="00062FBD" w:rsidP="00062FB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0818CF">
        <w:rPr>
          <w:b/>
          <w:sz w:val="28"/>
          <w:szCs w:val="28"/>
        </w:rPr>
        <w:t>1. Правила формирования текущего фактического рейтинга обучающегося</w:t>
      </w:r>
    </w:p>
    <w:p w:rsidR="00062FBD" w:rsidRPr="000818CF" w:rsidRDefault="00062FBD" w:rsidP="00062FBD">
      <w:pPr>
        <w:ind w:firstLine="709"/>
        <w:jc w:val="both"/>
        <w:rPr>
          <w:b/>
          <w:sz w:val="28"/>
          <w:szCs w:val="28"/>
        </w:rPr>
      </w:pPr>
    </w:p>
    <w:p w:rsidR="00062FBD" w:rsidRPr="00D405B0" w:rsidRDefault="00062FBD" w:rsidP="00062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фактический р</w:t>
      </w:r>
      <w:r w:rsidRPr="00D405B0">
        <w:rPr>
          <w:sz w:val="28"/>
          <w:szCs w:val="28"/>
        </w:rPr>
        <w:t>ейтинг по дисциплине</w:t>
      </w:r>
      <w:r>
        <w:rPr>
          <w:sz w:val="28"/>
          <w:szCs w:val="28"/>
        </w:rPr>
        <w:t xml:space="preserve"> (модулю) </w:t>
      </w:r>
      <w:r w:rsidRPr="00D405B0">
        <w:rPr>
          <w:sz w:val="28"/>
          <w:szCs w:val="28"/>
        </w:rPr>
        <w:t xml:space="preserve">(максимально </w:t>
      </w:r>
      <w:r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>___</w:t>
      </w:r>
      <w:r w:rsidRPr="00D405B0">
        <w:rPr>
          <w:sz w:val="28"/>
          <w:szCs w:val="28"/>
        </w:rPr>
        <w:t xml:space="preserve">баллов) складывается из </w:t>
      </w:r>
      <w:r>
        <w:rPr>
          <w:sz w:val="28"/>
          <w:szCs w:val="28"/>
        </w:rPr>
        <w:t xml:space="preserve">суммы </w:t>
      </w:r>
      <w:r w:rsidRPr="00D405B0">
        <w:rPr>
          <w:sz w:val="28"/>
          <w:szCs w:val="28"/>
        </w:rPr>
        <w:t>баллов</w:t>
      </w:r>
      <w:r>
        <w:rPr>
          <w:sz w:val="28"/>
          <w:szCs w:val="28"/>
        </w:rPr>
        <w:t xml:space="preserve"> с выставлением среднего балла</w:t>
      </w:r>
      <w:r w:rsidRPr="00D405B0">
        <w:rPr>
          <w:sz w:val="28"/>
          <w:szCs w:val="28"/>
        </w:rPr>
        <w:t xml:space="preserve">, набранных в результате: </w:t>
      </w:r>
    </w:p>
    <w:p w:rsidR="00062FBD" w:rsidRPr="00D405B0" w:rsidRDefault="00062FBD" w:rsidP="00062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текущего контроля успеваемости</w:t>
      </w:r>
      <w:r w:rsidRPr="00D405B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D405B0">
        <w:rPr>
          <w:sz w:val="28"/>
          <w:szCs w:val="28"/>
        </w:rPr>
        <w:t xml:space="preserve">каждом </w:t>
      </w:r>
      <w:r>
        <w:rPr>
          <w:sz w:val="28"/>
          <w:szCs w:val="28"/>
        </w:rPr>
        <w:t xml:space="preserve">практическом занятии по дисциплине; </w:t>
      </w:r>
    </w:p>
    <w:p w:rsidR="00062FBD" w:rsidRDefault="00062FBD" w:rsidP="00062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рубежного контроля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успеваемости</w:t>
      </w:r>
      <w:r w:rsidRPr="00D405B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D405B0">
        <w:rPr>
          <w:sz w:val="28"/>
          <w:szCs w:val="28"/>
        </w:rPr>
        <w:t>каждом</w:t>
      </w:r>
      <w:r>
        <w:rPr>
          <w:sz w:val="28"/>
          <w:szCs w:val="28"/>
        </w:rPr>
        <w:t>у</w:t>
      </w:r>
      <w:r w:rsidRPr="00D405B0">
        <w:rPr>
          <w:sz w:val="28"/>
          <w:szCs w:val="28"/>
        </w:rPr>
        <w:t xml:space="preserve"> модулю</w:t>
      </w:r>
      <w:r>
        <w:rPr>
          <w:sz w:val="28"/>
          <w:szCs w:val="28"/>
        </w:rPr>
        <w:t xml:space="preserve"> дисциплины (при наличии);</w:t>
      </w:r>
    </w:p>
    <w:p w:rsidR="00062FBD" w:rsidRPr="00D405B0" w:rsidRDefault="00062FBD" w:rsidP="00062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7DA6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самостоятельной</w:t>
      </w:r>
      <w:r w:rsidRPr="00D405B0">
        <w:rPr>
          <w:sz w:val="28"/>
          <w:szCs w:val="28"/>
        </w:rPr>
        <w:t xml:space="preserve"> (</w:t>
      </w:r>
      <w:r>
        <w:rPr>
          <w:sz w:val="28"/>
          <w:szCs w:val="28"/>
        </w:rPr>
        <w:t>внеаудиторной</w:t>
      </w:r>
      <w:r w:rsidRPr="00D405B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062FBD" w:rsidRDefault="00062FBD" w:rsidP="00062FBD">
      <w:pPr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 xml:space="preserve">По каждому практическому занятию </w:t>
      </w:r>
      <w:proofErr w:type="gramStart"/>
      <w:r>
        <w:rPr>
          <w:sz w:val="28"/>
          <w:szCs w:val="28"/>
        </w:rPr>
        <w:t>обучающийся</w:t>
      </w:r>
      <w:proofErr w:type="gramEnd"/>
      <w:r w:rsidRPr="00D405B0">
        <w:rPr>
          <w:sz w:val="28"/>
          <w:szCs w:val="28"/>
        </w:rPr>
        <w:t xml:space="preserve"> получает до </w:t>
      </w:r>
      <w:r w:rsidRPr="00526F64">
        <w:rPr>
          <w:sz w:val="28"/>
          <w:szCs w:val="28"/>
          <w:u w:val="single"/>
        </w:rPr>
        <w:t>__5___</w:t>
      </w:r>
      <w:r w:rsidRPr="00D405B0">
        <w:rPr>
          <w:sz w:val="28"/>
          <w:szCs w:val="28"/>
        </w:rPr>
        <w:t xml:space="preserve"> баллов включительно. </w:t>
      </w:r>
      <w:r>
        <w:rPr>
          <w:sz w:val="28"/>
          <w:szCs w:val="28"/>
        </w:rPr>
        <w:t>Количество баллов</w:t>
      </w:r>
      <w:r w:rsidRPr="00D405B0">
        <w:rPr>
          <w:sz w:val="28"/>
          <w:szCs w:val="28"/>
        </w:rPr>
        <w:t xml:space="preserve"> складывается из </w:t>
      </w:r>
      <w:proofErr w:type="spellStart"/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входного</w:t>
      </w:r>
      <w:proofErr w:type="spellEnd"/>
      <w:r>
        <w:rPr>
          <w:sz w:val="28"/>
          <w:szCs w:val="28"/>
          <w:u w:val="single"/>
        </w:rPr>
        <w:t xml:space="preserve"> контроля и устного опроса с выставлением среднего балла</w:t>
      </w:r>
      <w:r>
        <w:rPr>
          <w:sz w:val="28"/>
          <w:szCs w:val="28"/>
        </w:rPr>
        <w:t>.</w:t>
      </w:r>
    </w:p>
    <w:p w:rsidR="00062FBD" w:rsidRDefault="00062FBD" w:rsidP="00062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каждого модуля дисциплины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рубежный контроль (при наличии) в форме </w:t>
      </w:r>
      <w:proofErr w:type="spellStart"/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тестирования</w:t>
      </w:r>
      <w:proofErr w:type="spellEnd"/>
      <w:r>
        <w:rPr>
          <w:sz w:val="28"/>
          <w:szCs w:val="28"/>
        </w:rPr>
        <w:t xml:space="preserve">_ и </w:t>
      </w:r>
      <w:r w:rsidRPr="00D405B0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>количество баллов рубежного контроля максимально _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>_ баллов.</w:t>
      </w:r>
      <w:r w:rsidRPr="00D405B0">
        <w:rPr>
          <w:sz w:val="28"/>
          <w:szCs w:val="28"/>
        </w:rPr>
        <w:t xml:space="preserve"> </w:t>
      </w:r>
    </w:p>
    <w:p w:rsidR="00062FBD" w:rsidRDefault="00062FBD" w:rsidP="00062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выполнение каждого задания по самостоятельной (внеаудиторной)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получает количество баллов в соответствии с критериями оценивания, указанными в ФОС. </w:t>
      </w:r>
    </w:p>
    <w:p w:rsidR="00062FBD" w:rsidRDefault="00062FBD" w:rsidP="00062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Текущий фактический р</w:t>
      </w:r>
      <w:r w:rsidRPr="00D405B0">
        <w:rPr>
          <w:sz w:val="28"/>
          <w:szCs w:val="28"/>
        </w:rPr>
        <w:t>ейтинг</w:t>
      </w:r>
      <w:r>
        <w:rPr>
          <w:sz w:val="28"/>
          <w:szCs w:val="28"/>
        </w:rPr>
        <w:t xml:space="preserve"> получается суммированием баллов </w:t>
      </w:r>
      <w:r w:rsidRPr="00D405B0">
        <w:rPr>
          <w:sz w:val="28"/>
          <w:szCs w:val="28"/>
        </w:rPr>
        <w:t>по</w:t>
      </w:r>
      <w:r>
        <w:rPr>
          <w:sz w:val="28"/>
          <w:szCs w:val="28"/>
        </w:rPr>
        <w:t xml:space="preserve"> каждому из вышеперечисленных направлений путем пересчета среднего балла.</w:t>
      </w:r>
    </w:p>
    <w:p w:rsidR="00062FBD" w:rsidRPr="00CF151E" w:rsidRDefault="00062FBD" w:rsidP="00062FBD">
      <w:pPr>
        <w:spacing w:after="315" w:line="234" w:lineRule="auto"/>
        <w:ind w:left="58" w:firstLine="706"/>
        <w:rPr>
          <w:sz w:val="28"/>
          <w:szCs w:val="28"/>
        </w:rPr>
      </w:pPr>
      <w:r w:rsidRPr="00CF151E">
        <w:rPr>
          <w:sz w:val="28"/>
          <w:szCs w:val="28"/>
        </w:rPr>
        <w:t>Текущий стандартизированный рейтинг (РТС) выраж</w:t>
      </w:r>
      <w:r>
        <w:rPr>
          <w:sz w:val="28"/>
          <w:szCs w:val="28"/>
        </w:rPr>
        <w:t>ается в</w:t>
      </w:r>
      <w:r w:rsidRPr="00CF151E">
        <w:rPr>
          <w:sz w:val="28"/>
          <w:szCs w:val="28"/>
        </w:rPr>
        <w:t xml:space="preserve"> баллах по шкале от 0 до 70 и вычисляется по формуле 1:</w:t>
      </w:r>
    </w:p>
    <w:p w:rsidR="00062FBD" w:rsidRPr="00CF151E" w:rsidRDefault="00062FBD" w:rsidP="00062FBD">
      <w:pPr>
        <w:spacing w:after="268" w:line="259" w:lineRule="auto"/>
        <w:ind w:left="563"/>
        <w:jc w:val="center"/>
        <w:rPr>
          <w:sz w:val="28"/>
          <w:szCs w:val="28"/>
        </w:rPr>
      </w:pPr>
      <w:r w:rsidRPr="00CF151E">
        <w:rPr>
          <w:sz w:val="28"/>
          <w:szCs w:val="28"/>
        </w:rPr>
        <w:t>РТС = (</w:t>
      </w:r>
      <w:proofErr w:type="spellStart"/>
      <w:r w:rsidRPr="00CF151E">
        <w:rPr>
          <w:sz w:val="28"/>
          <w:szCs w:val="28"/>
        </w:rPr>
        <w:t>Ртф</w:t>
      </w:r>
      <w:proofErr w:type="spellEnd"/>
      <w:r w:rsidRPr="00CF151E">
        <w:rPr>
          <w:sz w:val="28"/>
          <w:szCs w:val="28"/>
        </w:rPr>
        <w:t xml:space="preserve"> * 70) / макс (</w:t>
      </w:r>
      <w:proofErr w:type="spellStart"/>
      <w:r w:rsidRPr="00CF151E">
        <w:rPr>
          <w:sz w:val="28"/>
          <w:szCs w:val="28"/>
        </w:rPr>
        <w:t>Ртф</w:t>
      </w:r>
      <w:proofErr w:type="spellEnd"/>
      <w:r w:rsidRPr="00CF151E">
        <w:rPr>
          <w:sz w:val="28"/>
          <w:szCs w:val="28"/>
        </w:rPr>
        <w:t>)</w:t>
      </w:r>
    </w:p>
    <w:p w:rsidR="00062FBD" w:rsidRDefault="00062FBD" w:rsidP="00062FBD">
      <w:pPr>
        <w:spacing w:line="259" w:lineRule="auto"/>
        <w:ind w:left="763"/>
        <w:jc w:val="both"/>
      </w:pPr>
      <w:r w:rsidRPr="00CF151E">
        <w:rPr>
          <w:sz w:val="28"/>
          <w:szCs w:val="28"/>
        </w:rPr>
        <w:t>где,</w:t>
      </w:r>
      <w:r>
        <w:rPr>
          <w:sz w:val="28"/>
          <w:szCs w:val="28"/>
        </w:rPr>
        <w:t xml:space="preserve"> </w:t>
      </w:r>
      <w:r w:rsidRPr="00CF151E">
        <w:rPr>
          <w:sz w:val="28"/>
          <w:szCs w:val="28"/>
        </w:rPr>
        <w:t xml:space="preserve">РТС — текущий стандартизированный рейтинг; </w:t>
      </w:r>
      <w:proofErr w:type="spellStart"/>
      <w:r w:rsidRPr="00CF151E">
        <w:rPr>
          <w:sz w:val="28"/>
          <w:szCs w:val="28"/>
        </w:rPr>
        <w:t>Ртф</w:t>
      </w:r>
      <w:proofErr w:type="spellEnd"/>
      <w:r w:rsidRPr="00CF151E">
        <w:rPr>
          <w:sz w:val="28"/>
          <w:szCs w:val="28"/>
        </w:rPr>
        <w:t xml:space="preserve"> — текущий фактический рейтинг; макс (</w:t>
      </w:r>
      <w:proofErr w:type="spellStart"/>
      <w:r w:rsidRPr="00CF151E">
        <w:rPr>
          <w:sz w:val="28"/>
          <w:szCs w:val="28"/>
        </w:rPr>
        <w:t>Ртф</w:t>
      </w:r>
      <w:proofErr w:type="spellEnd"/>
      <w:r w:rsidRPr="00CF151E">
        <w:rPr>
          <w:sz w:val="28"/>
          <w:szCs w:val="28"/>
        </w:rPr>
        <w:t>) — максимальное значение текущего фактического рейт</w:t>
      </w:r>
      <w:r>
        <w:rPr>
          <w:sz w:val="28"/>
          <w:szCs w:val="28"/>
        </w:rPr>
        <w:t>инга</w:t>
      </w:r>
      <w:r w:rsidRPr="00CF151E">
        <w:rPr>
          <w:sz w:val="28"/>
          <w:szCs w:val="28"/>
        </w:rPr>
        <w:t xml:space="preserve"> диапазона, установленного </w:t>
      </w:r>
      <w:r>
        <w:rPr>
          <w:sz w:val="28"/>
          <w:szCs w:val="28"/>
        </w:rPr>
        <w:t>кафедрой</w:t>
      </w:r>
      <w:r w:rsidRPr="00CF151E">
        <w:rPr>
          <w:sz w:val="28"/>
          <w:szCs w:val="28"/>
        </w:rPr>
        <w:t xml:space="preserve"> по дисциплине (модулю</w:t>
      </w:r>
      <w:r w:rsidRPr="00242773">
        <w:t>).</w:t>
      </w:r>
    </w:p>
    <w:p w:rsidR="00062FBD" w:rsidRDefault="00062FBD" w:rsidP="00062FBD">
      <w:pPr>
        <w:spacing w:line="259" w:lineRule="auto"/>
        <w:ind w:left="763"/>
        <w:jc w:val="both"/>
      </w:pPr>
    </w:p>
    <w:p w:rsidR="00062FBD" w:rsidRDefault="00062FBD" w:rsidP="00062FBD">
      <w:pPr>
        <w:ind w:firstLine="709"/>
        <w:jc w:val="both"/>
        <w:rPr>
          <w:b/>
          <w:sz w:val="28"/>
          <w:szCs w:val="28"/>
        </w:rPr>
      </w:pPr>
      <w:r w:rsidRPr="00AF4473">
        <w:rPr>
          <w:b/>
          <w:sz w:val="28"/>
          <w:szCs w:val="28"/>
        </w:rPr>
        <w:t>4.2. Правила формирования бонусного фактического рейтинга обучающегося</w:t>
      </w:r>
    </w:p>
    <w:p w:rsidR="00062FBD" w:rsidRPr="00AF4473" w:rsidRDefault="00062FBD" w:rsidP="00062FBD">
      <w:pPr>
        <w:ind w:firstLine="709"/>
        <w:jc w:val="both"/>
        <w:rPr>
          <w:b/>
          <w:sz w:val="28"/>
          <w:szCs w:val="28"/>
        </w:rPr>
      </w:pPr>
    </w:p>
    <w:p w:rsidR="00062FBD" w:rsidRPr="00AF4473" w:rsidRDefault="00062FBD" w:rsidP="00062FBD">
      <w:pPr>
        <w:ind w:firstLine="709"/>
        <w:jc w:val="both"/>
        <w:rPr>
          <w:sz w:val="28"/>
          <w:szCs w:val="28"/>
        </w:rPr>
      </w:pPr>
      <w:r w:rsidRPr="00AF4473">
        <w:rPr>
          <w:sz w:val="28"/>
          <w:szCs w:val="28"/>
        </w:rPr>
        <w:t>Бонусный фактический рейтинг по дисциплине (максимально _</w:t>
      </w:r>
      <w:r w:rsidRPr="00AF4473">
        <w:rPr>
          <w:sz w:val="28"/>
          <w:szCs w:val="28"/>
          <w:u w:val="single"/>
        </w:rPr>
        <w:t>5</w:t>
      </w:r>
      <w:r w:rsidRPr="00AF4473">
        <w:rPr>
          <w:sz w:val="28"/>
          <w:szCs w:val="28"/>
        </w:rPr>
        <w:t>_баллов) складывается из суммы баллов, набранных в результате участия обучающихся в следующих видах деятельности (</w:t>
      </w:r>
      <w:proofErr w:type="gramStart"/>
      <w:r w:rsidRPr="00AF4473">
        <w:rPr>
          <w:sz w:val="28"/>
          <w:szCs w:val="28"/>
        </w:rPr>
        <w:t>см</w:t>
      </w:r>
      <w:proofErr w:type="gramEnd"/>
      <w:r w:rsidRPr="00AF4473">
        <w:rPr>
          <w:sz w:val="28"/>
          <w:szCs w:val="28"/>
        </w:rPr>
        <w:t xml:space="preserve">. таблица 2): </w:t>
      </w:r>
    </w:p>
    <w:p w:rsidR="00062FBD" w:rsidRPr="00AF4473" w:rsidRDefault="00062FBD" w:rsidP="00062FBD">
      <w:pPr>
        <w:ind w:firstLine="709"/>
        <w:jc w:val="right"/>
        <w:rPr>
          <w:b/>
          <w:bCs/>
          <w:sz w:val="28"/>
          <w:szCs w:val="28"/>
        </w:rPr>
      </w:pPr>
      <w:r w:rsidRPr="00AF4473">
        <w:rPr>
          <w:b/>
          <w:bCs/>
          <w:sz w:val="28"/>
          <w:szCs w:val="28"/>
        </w:rPr>
        <w:t xml:space="preserve">Таблица 2 </w:t>
      </w:r>
    </w:p>
    <w:p w:rsidR="00062FBD" w:rsidRPr="00AF4473" w:rsidRDefault="00062FBD" w:rsidP="00062FBD">
      <w:pPr>
        <w:ind w:firstLine="709"/>
        <w:jc w:val="both"/>
        <w:rPr>
          <w:b/>
          <w:bCs/>
          <w:sz w:val="28"/>
          <w:szCs w:val="28"/>
        </w:rPr>
      </w:pPr>
      <w:r w:rsidRPr="00AF4473">
        <w:rPr>
          <w:b/>
          <w:bCs/>
          <w:sz w:val="28"/>
          <w:szCs w:val="28"/>
        </w:rPr>
        <w:t xml:space="preserve"> Виды деятельности, по результатам которых определяется бонусный фактический рейтинг </w:t>
      </w:r>
    </w:p>
    <w:tbl>
      <w:tblPr>
        <w:tblStyle w:val="a4"/>
        <w:tblW w:w="5000" w:type="pct"/>
        <w:tblLook w:val="01E0"/>
      </w:tblPr>
      <w:tblGrid>
        <w:gridCol w:w="3956"/>
        <w:gridCol w:w="3873"/>
        <w:gridCol w:w="1742"/>
      </w:tblGrid>
      <w:tr w:rsidR="00062FBD" w:rsidRPr="00AF4473" w:rsidTr="00E25ECE">
        <w:tc>
          <w:tcPr>
            <w:tcW w:w="3956" w:type="dxa"/>
          </w:tcPr>
          <w:p w:rsidR="00062FBD" w:rsidRPr="00AF4473" w:rsidRDefault="00062FBD" w:rsidP="00E25ECE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AF4473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873" w:type="dxa"/>
          </w:tcPr>
          <w:p w:rsidR="00062FBD" w:rsidRPr="00AF4473" w:rsidRDefault="00062FBD" w:rsidP="00E25ECE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AF4473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742" w:type="dxa"/>
          </w:tcPr>
          <w:p w:rsidR="00062FBD" w:rsidRPr="00AF4473" w:rsidRDefault="00062FBD" w:rsidP="00E25ECE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AF4473">
              <w:rPr>
                <w:b/>
                <w:sz w:val="28"/>
                <w:szCs w:val="28"/>
              </w:rPr>
              <w:t>Баллы</w:t>
            </w:r>
          </w:p>
        </w:tc>
      </w:tr>
      <w:tr w:rsidR="00062FBD" w:rsidRPr="00AF4473" w:rsidTr="00E25ECE">
        <w:tc>
          <w:tcPr>
            <w:tcW w:w="3956" w:type="dxa"/>
          </w:tcPr>
          <w:p w:rsidR="00062FBD" w:rsidRPr="00AF4473" w:rsidRDefault="00062FBD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Подготовка обзора по заданной тематике, поиск научных публикаций и электронных источников информации</w:t>
            </w:r>
          </w:p>
        </w:tc>
        <w:tc>
          <w:tcPr>
            <w:tcW w:w="3873" w:type="dxa"/>
          </w:tcPr>
          <w:p w:rsidR="00062FBD" w:rsidRPr="00AF4473" w:rsidRDefault="00062FBD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обзора, отчета</w:t>
            </w:r>
          </w:p>
        </w:tc>
        <w:tc>
          <w:tcPr>
            <w:tcW w:w="1742" w:type="dxa"/>
          </w:tcPr>
          <w:p w:rsidR="00062FBD" w:rsidRPr="00AF4473" w:rsidRDefault="00062FBD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От 1 до 5</w:t>
            </w:r>
          </w:p>
        </w:tc>
      </w:tr>
      <w:tr w:rsidR="00062FBD" w:rsidRPr="00AF4473" w:rsidTr="00E25ECE">
        <w:tc>
          <w:tcPr>
            <w:tcW w:w="3956" w:type="dxa"/>
          </w:tcPr>
          <w:p w:rsidR="00062FBD" w:rsidRPr="00AF4473" w:rsidRDefault="00062FBD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Проведение научно-исследовательской работы</w:t>
            </w:r>
          </w:p>
        </w:tc>
        <w:tc>
          <w:tcPr>
            <w:tcW w:w="3873" w:type="dxa"/>
          </w:tcPr>
          <w:p w:rsidR="00062FBD" w:rsidRPr="00AF4473" w:rsidRDefault="00062FBD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742" w:type="dxa"/>
          </w:tcPr>
          <w:p w:rsidR="00062FBD" w:rsidRPr="00AF4473" w:rsidRDefault="00062FBD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 xml:space="preserve">От 1 до 5 </w:t>
            </w:r>
          </w:p>
        </w:tc>
      </w:tr>
      <w:tr w:rsidR="00062FBD" w:rsidRPr="00AF4473" w:rsidTr="00E25ECE">
        <w:tc>
          <w:tcPr>
            <w:tcW w:w="3956" w:type="dxa"/>
          </w:tcPr>
          <w:p w:rsidR="00062FBD" w:rsidRPr="00AF4473" w:rsidRDefault="00062FBD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Выступление на заседаниях кружка СНО</w:t>
            </w:r>
          </w:p>
        </w:tc>
        <w:tc>
          <w:tcPr>
            <w:tcW w:w="3873" w:type="dxa"/>
          </w:tcPr>
          <w:p w:rsidR="00062FBD" w:rsidRPr="00AF4473" w:rsidRDefault="00062FBD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куратора кружка</w:t>
            </w:r>
          </w:p>
        </w:tc>
        <w:tc>
          <w:tcPr>
            <w:tcW w:w="1742" w:type="dxa"/>
          </w:tcPr>
          <w:p w:rsidR="00062FBD" w:rsidRPr="00AF4473" w:rsidRDefault="00062FBD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От 1 до 5</w:t>
            </w:r>
          </w:p>
        </w:tc>
      </w:tr>
      <w:tr w:rsidR="00062FBD" w:rsidRPr="00AF4473" w:rsidTr="00E25ECE">
        <w:tc>
          <w:tcPr>
            <w:tcW w:w="3956" w:type="dxa"/>
          </w:tcPr>
          <w:p w:rsidR="00062FBD" w:rsidRPr="00AF4473" w:rsidRDefault="00062FBD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Участие в создании наглядных учебных пособий</w:t>
            </w:r>
          </w:p>
        </w:tc>
        <w:tc>
          <w:tcPr>
            <w:tcW w:w="3873" w:type="dxa"/>
          </w:tcPr>
          <w:p w:rsidR="00062FBD" w:rsidRPr="00AF4473" w:rsidRDefault="00062FBD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пособий</w:t>
            </w:r>
          </w:p>
        </w:tc>
        <w:tc>
          <w:tcPr>
            <w:tcW w:w="1742" w:type="dxa"/>
          </w:tcPr>
          <w:p w:rsidR="00062FBD" w:rsidRPr="00AF4473" w:rsidRDefault="00062FBD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От 1 до 5</w:t>
            </w:r>
          </w:p>
        </w:tc>
      </w:tr>
      <w:tr w:rsidR="00062FBD" w:rsidRPr="00AF4473" w:rsidTr="00E25ECE">
        <w:tc>
          <w:tcPr>
            <w:tcW w:w="3956" w:type="dxa"/>
          </w:tcPr>
          <w:p w:rsidR="00062FBD" w:rsidRPr="00AF4473" w:rsidRDefault="00062FBD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Составление проблемно-ситуационных задач</w:t>
            </w:r>
          </w:p>
        </w:tc>
        <w:tc>
          <w:tcPr>
            <w:tcW w:w="3873" w:type="dxa"/>
          </w:tcPr>
          <w:p w:rsidR="00062FBD" w:rsidRPr="00AF4473" w:rsidRDefault="00062FBD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пакета задач</w:t>
            </w:r>
          </w:p>
        </w:tc>
        <w:tc>
          <w:tcPr>
            <w:tcW w:w="1742" w:type="dxa"/>
          </w:tcPr>
          <w:p w:rsidR="00062FBD" w:rsidRPr="00AF4473" w:rsidRDefault="00062FBD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От 1 до 5</w:t>
            </w:r>
          </w:p>
        </w:tc>
      </w:tr>
      <w:tr w:rsidR="00062FBD" w:rsidRPr="00AF4473" w:rsidTr="00E25ECE">
        <w:tc>
          <w:tcPr>
            <w:tcW w:w="3956" w:type="dxa"/>
          </w:tcPr>
          <w:p w:rsidR="00062FBD" w:rsidRPr="00AF4473" w:rsidRDefault="00062FBD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Создание презентаций</w:t>
            </w:r>
          </w:p>
        </w:tc>
        <w:tc>
          <w:tcPr>
            <w:tcW w:w="3873" w:type="dxa"/>
          </w:tcPr>
          <w:p w:rsidR="00062FBD" w:rsidRPr="00AF4473" w:rsidRDefault="00062FBD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презентации</w:t>
            </w:r>
          </w:p>
        </w:tc>
        <w:tc>
          <w:tcPr>
            <w:tcW w:w="1742" w:type="dxa"/>
          </w:tcPr>
          <w:p w:rsidR="00062FBD" w:rsidRPr="00AF4473" w:rsidRDefault="00062FBD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От 1 до 5</w:t>
            </w:r>
          </w:p>
        </w:tc>
      </w:tr>
      <w:tr w:rsidR="00062FBD" w:rsidRPr="00AF4473" w:rsidTr="00E25ECE">
        <w:tc>
          <w:tcPr>
            <w:tcW w:w="3956" w:type="dxa"/>
          </w:tcPr>
          <w:p w:rsidR="00062FBD" w:rsidRPr="00AF4473" w:rsidRDefault="00062FBD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Создание учебных кинофильмов</w:t>
            </w:r>
          </w:p>
        </w:tc>
        <w:tc>
          <w:tcPr>
            <w:tcW w:w="3873" w:type="dxa"/>
          </w:tcPr>
          <w:p w:rsidR="00062FBD" w:rsidRPr="00AF4473" w:rsidRDefault="00062FBD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фильма</w:t>
            </w:r>
          </w:p>
        </w:tc>
        <w:tc>
          <w:tcPr>
            <w:tcW w:w="1742" w:type="dxa"/>
          </w:tcPr>
          <w:p w:rsidR="00062FBD" w:rsidRPr="00AF4473" w:rsidRDefault="00062FBD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 xml:space="preserve">От 1 до 5 </w:t>
            </w:r>
          </w:p>
        </w:tc>
      </w:tr>
      <w:tr w:rsidR="00062FBD" w:rsidRPr="00AF4473" w:rsidTr="00E25ECE">
        <w:tc>
          <w:tcPr>
            <w:tcW w:w="3956" w:type="dxa"/>
          </w:tcPr>
          <w:p w:rsidR="00062FBD" w:rsidRPr="00AF4473" w:rsidRDefault="00062FBD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Участие в конференциях разного уровня</w:t>
            </w:r>
          </w:p>
        </w:tc>
        <w:tc>
          <w:tcPr>
            <w:tcW w:w="3873" w:type="dxa"/>
          </w:tcPr>
          <w:p w:rsidR="00062FBD" w:rsidRPr="00AF4473" w:rsidRDefault="00062FBD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742" w:type="dxa"/>
          </w:tcPr>
          <w:p w:rsidR="00062FBD" w:rsidRPr="00AF4473" w:rsidRDefault="00062FBD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 xml:space="preserve">От 1 до 5 </w:t>
            </w:r>
          </w:p>
        </w:tc>
      </w:tr>
    </w:tbl>
    <w:p w:rsidR="00062FBD" w:rsidRDefault="00062FBD" w:rsidP="00062FBD">
      <w:pPr>
        <w:jc w:val="center"/>
        <w:rPr>
          <w:b/>
          <w:sz w:val="28"/>
          <w:szCs w:val="28"/>
        </w:rPr>
      </w:pPr>
    </w:p>
    <w:p w:rsidR="00062FBD" w:rsidRDefault="00062FBD" w:rsidP="00062FBD">
      <w:pPr>
        <w:jc w:val="center"/>
        <w:rPr>
          <w:b/>
          <w:sz w:val="28"/>
          <w:szCs w:val="28"/>
        </w:rPr>
      </w:pPr>
    </w:p>
    <w:p w:rsidR="00062FBD" w:rsidRDefault="00062FBD" w:rsidP="00062FBD">
      <w:pPr>
        <w:jc w:val="center"/>
        <w:rPr>
          <w:b/>
          <w:sz w:val="28"/>
          <w:szCs w:val="28"/>
        </w:rPr>
      </w:pPr>
    </w:p>
    <w:p w:rsidR="00062FBD" w:rsidRDefault="00062FBD" w:rsidP="00062FBD">
      <w:pPr>
        <w:jc w:val="center"/>
        <w:rPr>
          <w:b/>
          <w:sz w:val="28"/>
          <w:szCs w:val="28"/>
        </w:rPr>
      </w:pPr>
      <w:r w:rsidRPr="00872DFC">
        <w:rPr>
          <w:b/>
          <w:sz w:val="28"/>
          <w:szCs w:val="28"/>
        </w:rPr>
        <w:lastRenderedPageBreak/>
        <w:t>4.3. Правила формирования экзаменационного рейтинга</w:t>
      </w:r>
    </w:p>
    <w:p w:rsidR="00062FBD" w:rsidRPr="00872DFC" w:rsidRDefault="00062FBD" w:rsidP="00062FBD">
      <w:pPr>
        <w:ind w:firstLine="709"/>
        <w:jc w:val="center"/>
        <w:rPr>
          <w:b/>
          <w:sz w:val="28"/>
          <w:szCs w:val="28"/>
        </w:rPr>
      </w:pPr>
    </w:p>
    <w:p w:rsidR="00062FBD" w:rsidRPr="00D841A2" w:rsidRDefault="00062FBD" w:rsidP="00062FBD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0114B0">
        <w:rPr>
          <w:rFonts w:ascii="Times New Roman" w:eastAsiaTheme="minorEastAsia" w:hAnsi="Times New Roman"/>
          <w:sz w:val="28"/>
          <w:szCs w:val="28"/>
        </w:rPr>
        <w:t xml:space="preserve">Экзаменационный рейтинг </w:t>
      </w:r>
      <w:proofErr w:type="gramStart"/>
      <w:r w:rsidRPr="000114B0">
        <w:rPr>
          <w:rFonts w:ascii="Times New Roman" w:eastAsiaTheme="minorEastAsia" w:hAnsi="Times New Roman"/>
          <w:sz w:val="28"/>
          <w:szCs w:val="28"/>
        </w:rPr>
        <w:t>обучающегося</w:t>
      </w:r>
      <w:proofErr w:type="gramEnd"/>
      <w:r w:rsidRPr="000114B0">
        <w:rPr>
          <w:rFonts w:ascii="Times New Roman" w:eastAsiaTheme="minorEastAsia" w:hAnsi="Times New Roman"/>
          <w:sz w:val="28"/>
          <w:szCs w:val="28"/>
        </w:rPr>
        <w:t xml:space="preserve"> формируется при проведении промежуточной аттестации и выражается в баллах по шкале от 0 до 30.</w:t>
      </w:r>
      <w:r w:rsidRPr="000114B0">
        <w:rPr>
          <w:rFonts w:ascii="Times New Roman" w:hAnsi="Times New Roman"/>
          <w:sz w:val="28"/>
          <w:szCs w:val="28"/>
        </w:rPr>
        <w:t xml:space="preserve"> Промежуточная аттестация по дисциплине считается успешно пройденной обучающимся при условии получения им </w:t>
      </w:r>
      <w:r w:rsidRPr="000114B0">
        <w:rPr>
          <w:rFonts w:ascii="Times New Roman" w:eastAsiaTheme="minorEastAsia" w:hAnsi="Times New Roman"/>
          <w:sz w:val="28"/>
          <w:szCs w:val="28"/>
        </w:rPr>
        <w:t xml:space="preserve">экзаменационного/зачетного рейтинга </w:t>
      </w:r>
      <w:r w:rsidRPr="000114B0">
        <w:rPr>
          <w:rFonts w:ascii="Times New Roman" w:hAnsi="Times New Roman"/>
          <w:sz w:val="28"/>
          <w:szCs w:val="28"/>
        </w:rPr>
        <w:t xml:space="preserve">не менее 15 баллов и текущего стандартизированного рейтинга не менее 35 баллов. В случае получения обучающимся </w:t>
      </w:r>
      <w:r w:rsidRPr="000114B0">
        <w:rPr>
          <w:rFonts w:ascii="Times New Roman" w:eastAsiaTheme="minorEastAsia" w:hAnsi="Times New Roman"/>
          <w:sz w:val="28"/>
          <w:szCs w:val="28"/>
        </w:rPr>
        <w:t xml:space="preserve">экзаменационного рейтинга менее 15 баллов или текущего стандартизированного рейтинга менее 35 баллов результаты промежуточной аттестации по </w:t>
      </w:r>
      <w:r w:rsidRPr="000114B0">
        <w:rPr>
          <w:rFonts w:ascii="Times New Roman" w:hAnsi="Times New Roman"/>
          <w:sz w:val="28"/>
          <w:szCs w:val="28"/>
        </w:rPr>
        <w:t xml:space="preserve">дисциплине (модулю) </w:t>
      </w:r>
      <w:r w:rsidRPr="000114B0">
        <w:rPr>
          <w:rFonts w:ascii="Times New Roman" w:eastAsiaTheme="minorEastAsia" w:hAnsi="Times New Roman"/>
          <w:sz w:val="28"/>
          <w:szCs w:val="28"/>
        </w:rPr>
        <w:t>признаются неудовлетворительными,</w:t>
      </w:r>
      <w:r w:rsidRPr="000114B0">
        <w:rPr>
          <w:rFonts w:ascii="Times New Roman" w:hAnsi="Times New Roman"/>
          <w:sz w:val="28"/>
          <w:szCs w:val="28"/>
        </w:rPr>
        <w:t xml:space="preserve"> дисциплина считается не освоенной и </w:t>
      </w:r>
      <w:proofErr w:type="gramStart"/>
      <w:r w:rsidRPr="000114B0">
        <w:rPr>
          <w:rFonts w:ascii="Times New Roman" w:hAnsi="Times New Roman"/>
          <w:sz w:val="28"/>
          <w:szCs w:val="28"/>
        </w:rPr>
        <w:t>у</w:t>
      </w:r>
      <w:proofErr w:type="gramEnd"/>
      <w:r w:rsidRPr="000114B0">
        <w:rPr>
          <w:rFonts w:ascii="Times New Roman" w:hAnsi="Times New Roman"/>
          <w:sz w:val="28"/>
          <w:szCs w:val="28"/>
        </w:rPr>
        <w:t xml:space="preserve"> обучающегося образуется академическая задолженность. Дисциплинарный рейтинг обучающегося в этом случае не рассчитывается, в ведомость по результатам экзамена выставляется «неудовлетворительно» (таблица 3).</w:t>
      </w:r>
    </w:p>
    <w:p w:rsidR="00062FBD" w:rsidRDefault="00062FBD" w:rsidP="00062FBD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3 </w:t>
      </w:r>
    </w:p>
    <w:p w:rsidR="00062FBD" w:rsidRDefault="00062FBD" w:rsidP="00062FBD">
      <w:pPr>
        <w:jc w:val="center"/>
        <w:rPr>
          <w:b/>
          <w:sz w:val="28"/>
          <w:szCs w:val="28"/>
        </w:rPr>
      </w:pPr>
      <w:r w:rsidRPr="00872DFC">
        <w:rPr>
          <w:b/>
          <w:sz w:val="28"/>
          <w:szCs w:val="28"/>
        </w:rPr>
        <w:t>Экзаменационный рейтинг</w:t>
      </w:r>
    </w:p>
    <w:p w:rsidR="00062FBD" w:rsidRDefault="00062FBD" w:rsidP="00062FBD">
      <w:pPr>
        <w:jc w:val="center"/>
        <w:rPr>
          <w:b/>
          <w:sz w:val="28"/>
          <w:szCs w:val="28"/>
        </w:rPr>
      </w:pPr>
    </w:p>
    <w:tbl>
      <w:tblPr>
        <w:tblStyle w:val="a4"/>
        <w:tblW w:w="10419" w:type="dxa"/>
        <w:jc w:val="center"/>
        <w:tblLook w:val="04A0"/>
      </w:tblPr>
      <w:tblGrid>
        <w:gridCol w:w="1809"/>
        <w:gridCol w:w="4111"/>
        <w:gridCol w:w="4499"/>
      </w:tblGrid>
      <w:tr w:rsidR="00062FBD" w:rsidTr="00062FBD">
        <w:trPr>
          <w:jc w:val="center"/>
        </w:trPr>
        <w:tc>
          <w:tcPr>
            <w:tcW w:w="1809" w:type="dxa"/>
          </w:tcPr>
          <w:p w:rsidR="00062FBD" w:rsidRPr="00872DFC" w:rsidRDefault="00062FBD" w:rsidP="00E25ECE">
            <w:pPr>
              <w:jc w:val="center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4111" w:type="dxa"/>
          </w:tcPr>
          <w:p w:rsidR="00062FBD" w:rsidRPr="00872DFC" w:rsidRDefault="00062FBD" w:rsidP="00E25ECE">
            <w:pPr>
              <w:jc w:val="center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t>Оценка за экзамен</w:t>
            </w:r>
          </w:p>
        </w:tc>
        <w:tc>
          <w:tcPr>
            <w:tcW w:w="4499" w:type="dxa"/>
          </w:tcPr>
          <w:p w:rsidR="00062FBD" w:rsidRPr="00872DFC" w:rsidRDefault="00062FBD" w:rsidP="00E25ECE">
            <w:pPr>
              <w:jc w:val="center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t xml:space="preserve">Результаты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D1A41">
              <w:rPr>
                <w:b/>
                <w:sz w:val="28"/>
                <w:szCs w:val="28"/>
              </w:rPr>
              <w:t>текущего стандартизированного рейтинга</w:t>
            </w:r>
          </w:p>
        </w:tc>
      </w:tr>
      <w:tr w:rsidR="00062FBD" w:rsidTr="00062FBD">
        <w:trPr>
          <w:jc w:val="center"/>
        </w:trPr>
        <w:tc>
          <w:tcPr>
            <w:tcW w:w="1809" w:type="dxa"/>
          </w:tcPr>
          <w:p w:rsidR="00062FBD" w:rsidRPr="00872DFC" w:rsidRDefault="00062FBD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111" w:type="dxa"/>
          </w:tcPr>
          <w:p w:rsidR="00062FBD" w:rsidRPr="00872DFC" w:rsidRDefault="00062FBD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 xml:space="preserve"> «Отлично»</w:t>
            </w:r>
          </w:p>
        </w:tc>
        <w:tc>
          <w:tcPr>
            <w:tcW w:w="4499" w:type="dxa"/>
          </w:tcPr>
          <w:p w:rsidR="00062FBD" w:rsidRPr="00872DFC" w:rsidRDefault="00062FBD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062FBD" w:rsidTr="00062FBD">
        <w:trPr>
          <w:jc w:val="center"/>
        </w:trPr>
        <w:tc>
          <w:tcPr>
            <w:tcW w:w="1809" w:type="dxa"/>
          </w:tcPr>
          <w:p w:rsidR="00062FBD" w:rsidRPr="00872DFC" w:rsidRDefault="00062FBD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111" w:type="dxa"/>
          </w:tcPr>
          <w:p w:rsidR="00062FBD" w:rsidRPr="00872DFC" w:rsidRDefault="00062FBD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4499" w:type="dxa"/>
          </w:tcPr>
          <w:p w:rsidR="00062FBD" w:rsidRPr="00872DFC" w:rsidRDefault="00062FBD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062FBD" w:rsidTr="00062FBD">
        <w:trPr>
          <w:jc w:val="center"/>
        </w:trPr>
        <w:tc>
          <w:tcPr>
            <w:tcW w:w="1809" w:type="dxa"/>
          </w:tcPr>
          <w:p w:rsidR="00062FBD" w:rsidRPr="00872DFC" w:rsidRDefault="00062FBD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111" w:type="dxa"/>
          </w:tcPr>
          <w:p w:rsidR="00062FBD" w:rsidRPr="00872DFC" w:rsidRDefault="00062FBD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4499" w:type="dxa"/>
          </w:tcPr>
          <w:p w:rsidR="00062FBD" w:rsidRPr="00872DFC" w:rsidRDefault="00062FBD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67-68</w:t>
            </w:r>
          </w:p>
        </w:tc>
      </w:tr>
      <w:tr w:rsidR="00062FBD" w:rsidTr="00062FBD">
        <w:trPr>
          <w:jc w:val="center"/>
        </w:trPr>
        <w:tc>
          <w:tcPr>
            <w:tcW w:w="1809" w:type="dxa"/>
          </w:tcPr>
          <w:p w:rsidR="00062FBD" w:rsidRPr="00872DFC" w:rsidRDefault="00062FBD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111" w:type="dxa"/>
          </w:tcPr>
          <w:p w:rsidR="00062FBD" w:rsidRPr="00872DFC" w:rsidRDefault="00062FBD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4499" w:type="dxa"/>
          </w:tcPr>
          <w:p w:rsidR="00062FBD" w:rsidRPr="00872DFC" w:rsidRDefault="00062FBD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65-66</w:t>
            </w:r>
          </w:p>
        </w:tc>
      </w:tr>
      <w:tr w:rsidR="00062FBD" w:rsidTr="00062FBD">
        <w:trPr>
          <w:jc w:val="center"/>
        </w:trPr>
        <w:tc>
          <w:tcPr>
            <w:tcW w:w="1809" w:type="dxa"/>
          </w:tcPr>
          <w:p w:rsidR="00062FBD" w:rsidRPr="00872DFC" w:rsidRDefault="00062FBD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111" w:type="dxa"/>
          </w:tcPr>
          <w:p w:rsidR="00062FBD" w:rsidRPr="00872DFC" w:rsidRDefault="00062FBD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4499" w:type="dxa"/>
          </w:tcPr>
          <w:p w:rsidR="00062FBD" w:rsidRPr="00872DFC" w:rsidRDefault="00062FBD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63-64</w:t>
            </w:r>
          </w:p>
        </w:tc>
      </w:tr>
      <w:tr w:rsidR="00062FBD" w:rsidTr="00062FBD">
        <w:trPr>
          <w:jc w:val="center"/>
        </w:trPr>
        <w:tc>
          <w:tcPr>
            <w:tcW w:w="1809" w:type="dxa"/>
          </w:tcPr>
          <w:p w:rsidR="00062FBD" w:rsidRPr="00872DFC" w:rsidRDefault="00062FBD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111" w:type="dxa"/>
          </w:tcPr>
          <w:p w:rsidR="00062FBD" w:rsidRPr="00872DFC" w:rsidRDefault="00062FBD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4499" w:type="dxa"/>
          </w:tcPr>
          <w:p w:rsidR="00062FBD" w:rsidRPr="00872DFC" w:rsidRDefault="00062FBD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61-62</w:t>
            </w:r>
          </w:p>
        </w:tc>
      </w:tr>
      <w:tr w:rsidR="00062FBD" w:rsidTr="00062FBD">
        <w:trPr>
          <w:jc w:val="center"/>
        </w:trPr>
        <w:tc>
          <w:tcPr>
            <w:tcW w:w="1809" w:type="dxa"/>
          </w:tcPr>
          <w:p w:rsidR="00062FBD" w:rsidRPr="00872DFC" w:rsidRDefault="00062FBD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11" w:type="dxa"/>
          </w:tcPr>
          <w:p w:rsidR="00062FBD" w:rsidRPr="00872DFC" w:rsidRDefault="00062FBD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4499" w:type="dxa"/>
          </w:tcPr>
          <w:p w:rsidR="00062FBD" w:rsidRPr="00872DFC" w:rsidRDefault="00062FBD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и выше</w:t>
            </w:r>
          </w:p>
        </w:tc>
      </w:tr>
      <w:tr w:rsidR="00062FBD" w:rsidTr="00062FBD">
        <w:trPr>
          <w:jc w:val="center"/>
        </w:trPr>
        <w:tc>
          <w:tcPr>
            <w:tcW w:w="1809" w:type="dxa"/>
          </w:tcPr>
          <w:p w:rsidR="00062FBD" w:rsidRPr="00872DFC" w:rsidRDefault="00062FBD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11" w:type="dxa"/>
          </w:tcPr>
          <w:p w:rsidR="00062FBD" w:rsidRPr="00872DFC" w:rsidRDefault="00062FBD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4499" w:type="dxa"/>
          </w:tcPr>
          <w:p w:rsidR="00062FBD" w:rsidRPr="00872DFC" w:rsidRDefault="00062FBD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59-60</w:t>
            </w:r>
          </w:p>
        </w:tc>
      </w:tr>
      <w:tr w:rsidR="00062FBD" w:rsidTr="00062FBD">
        <w:trPr>
          <w:jc w:val="center"/>
        </w:trPr>
        <w:tc>
          <w:tcPr>
            <w:tcW w:w="1809" w:type="dxa"/>
          </w:tcPr>
          <w:p w:rsidR="00062FBD" w:rsidRPr="00872DFC" w:rsidRDefault="00062FBD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062FBD" w:rsidRPr="00872DFC" w:rsidRDefault="00062FBD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4499" w:type="dxa"/>
          </w:tcPr>
          <w:p w:rsidR="00062FBD" w:rsidRPr="00872DFC" w:rsidRDefault="00062FBD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56-57</w:t>
            </w:r>
          </w:p>
        </w:tc>
      </w:tr>
      <w:tr w:rsidR="00062FBD" w:rsidTr="00062FBD">
        <w:trPr>
          <w:jc w:val="center"/>
        </w:trPr>
        <w:tc>
          <w:tcPr>
            <w:tcW w:w="1809" w:type="dxa"/>
          </w:tcPr>
          <w:p w:rsidR="00062FBD" w:rsidRPr="00872DFC" w:rsidRDefault="00062FBD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:rsidR="00062FBD" w:rsidRPr="00872DFC" w:rsidRDefault="00062FBD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4499" w:type="dxa"/>
          </w:tcPr>
          <w:p w:rsidR="00062FBD" w:rsidRPr="00872DFC" w:rsidRDefault="00062FBD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54-55</w:t>
            </w:r>
          </w:p>
        </w:tc>
      </w:tr>
      <w:tr w:rsidR="00062FBD" w:rsidTr="00062FBD">
        <w:trPr>
          <w:jc w:val="center"/>
        </w:trPr>
        <w:tc>
          <w:tcPr>
            <w:tcW w:w="1809" w:type="dxa"/>
          </w:tcPr>
          <w:p w:rsidR="00062FBD" w:rsidRPr="00872DFC" w:rsidRDefault="00062FBD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062FBD" w:rsidRPr="00872DFC" w:rsidRDefault="00062FBD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4499" w:type="dxa"/>
          </w:tcPr>
          <w:p w:rsidR="00062FBD" w:rsidRPr="00872DFC" w:rsidRDefault="00062FBD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50-53</w:t>
            </w:r>
          </w:p>
        </w:tc>
      </w:tr>
      <w:tr w:rsidR="00062FBD" w:rsidTr="00062FBD">
        <w:trPr>
          <w:jc w:val="center"/>
        </w:trPr>
        <w:tc>
          <w:tcPr>
            <w:tcW w:w="1809" w:type="dxa"/>
          </w:tcPr>
          <w:p w:rsidR="00062FBD" w:rsidRPr="00872DFC" w:rsidRDefault="00062FBD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062FBD" w:rsidRPr="00872DFC" w:rsidRDefault="00062FBD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499" w:type="dxa"/>
          </w:tcPr>
          <w:p w:rsidR="00062FBD" w:rsidRPr="00872DFC" w:rsidRDefault="00062FBD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и выше</w:t>
            </w:r>
          </w:p>
        </w:tc>
      </w:tr>
      <w:tr w:rsidR="00062FBD" w:rsidTr="00062FBD">
        <w:trPr>
          <w:jc w:val="center"/>
        </w:trPr>
        <w:tc>
          <w:tcPr>
            <w:tcW w:w="1809" w:type="dxa"/>
          </w:tcPr>
          <w:p w:rsidR="00062FBD" w:rsidRPr="00872DFC" w:rsidRDefault="00062FBD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062FBD" w:rsidRPr="00872DFC" w:rsidRDefault="00062FBD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499" w:type="dxa"/>
          </w:tcPr>
          <w:p w:rsidR="00062FBD" w:rsidRPr="00872DFC" w:rsidRDefault="00062FBD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46-49</w:t>
            </w:r>
          </w:p>
        </w:tc>
      </w:tr>
      <w:tr w:rsidR="00062FBD" w:rsidTr="00062FBD">
        <w:trPr>
          <w:jc w:val="center"/>
        </w:trPr>
        <w:tc>
          <w:tcPr>
            <w:tcW w:w="1809" w:type="dxa"/>
          </w:tcPr>
          <w:p w:rsidR="00062FBD" w:rsidRPr="00872DFC" w:rsidRDefault="00062FBD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062FBD" w:rsidRPr="00872DFC" w:rsidRDefault="00062FBD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499" w:type="dxa"/>
          </w:tcPr>
          <w:p w:rsidR="00062FBD" w:rsidRPr="00872DFC" w:rsidRDefault="00062FBD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42-45</w:t>
            </w:r>
          </w:p>
        </w:tc>
      </w:tr>
      <w:tr w:rsidR="00062FBD" w:rsidTr="00062FBD">
        <w:trPr>
          <w:jc w:val="center"/>
        </w:trPr>
        <w:tc>
          <w:tcPr>
            <w:tcW w:w="1809" w:type="dxa"/>
          </w:tcPr>
          <w:p w:rsidR="00062FBD" w:rsidRPr="00872DFC" w:rsidRDefault="00062FBD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062FBD" w:rsidRPr="00872DFC" w:rsidRDefault="00062FBD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499" w:type="dxa"/>
          </w:tcPr>
          <w:p w:rsidR="00062FBD" w:rsidRPr="00872DFC" w:rsidRDefault="00062FBD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38-41</w:t>
            </w:r>
          </w:p>
        </w:tc>
      </w:tr>
      <w:tr w:rsidR="00062FBD" w:rsidTr="00062FBD">
        <w:trPr>
          <w:jc w:val="center"/>
        </w:trPr>
        <w:tc>
          <w:tcPr>
            <w:tcW w:w="1809" w:type="dxa"/>
          </w:tcPr>
          <w:p w:rsidR="00062FBD" w:rsidRPr="00872DFC" w:rsidRDefault="00062FBD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062FBD" w:rsidRPr="00872DFC" w:rsidRDefault="00062FBD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499" w:type="dxa"/>
          </w:tcPr>
          <w:p w:rsidR="00062FBD" w:rsidRPr="00872DFC" w:rsidRDefault="00062FBD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35-37</w:t>
            </w:r>
          </w:p>
        </w:tc>
      </w:tr>
      <w:tr w:rsidR="00062FBD" w:rsidTr="00062FBD">
        <w:trPr>
          <w:jc w:val="center"/>
        </w:trPr>
        <w:tc>
          <w:tcPr>
            <w:tcW w:w="1809" w:type="dxa"/>
          </w:tcPr>
          <w:p w:rsidR="00062FBD" w:rsidRDefault="00062FBD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и менее</w:t>
            </w:r>
          </w:p>
        </w:tc>
        <w:tc>
          <w:tcPr>
            <w:tcW w:w="4111" w:type="dxa"/>
          </w:tcPr>
          <w:p w:rsidR="00062FBD" w:rsidRDefault="00062FBD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«Неудовлетворительно»</w:t>
            </w:r>
          </w:p>
        </w:tc>
        <w:tc>
          <w:tcPr>
            <w:tcW w:w="4499" w:type="dxa"/>
          </w:tcPr>
          <w:p w:rsidR="00062FBD" w:rsidRDefault="00062FBD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и менее</w:t>
            </w:r>
          </w:p>
        </w:tc>
      </w:tr>
    </w:tbl>
    <w:p w:rsidR="00062FBD" w:rsidRDefault="00062FBD" w:rsidP="00062FBD">
      <w:pPr>
        <w:jc w:val="both"/>
        <w:rPr>
          <w:sz w:val="28"/>
          <w:szCs w:val="28"/>
        </w:rPr>
      </w:pPr>
    </w:p>
    <w:p w:rsidR="00062FBD" w:rsidRPr="00872DFC" w:rsidRDefault="00062FBD" w:rsidP="00062FBD">
      <w:pPr>
        <w:ind w:firstLine="700"/>
        <w:jc w:val="both"/>
        <w:rPr>
          <w:sz w:val="28"/>
          <w:szCs w:val="28"/>
        </w:rPr>
      </w:pPr>
      <w:r w:rsidRPr="00872DFC">
        <w:rPr>
          <w:sz w:val="28"/>
          <w:szCs w:val="28"/>
        </w:rPr>
        <w:t xml:space="preserve">При успешном прохождении </w:t>
      </w:r>
      <w:proofErr w:type="gramStart"/>
      <w:r w:rsidRPr="00872DFC">
        <w:rPr>
          <w:sz w:val="28"/>
          <w:szCs w:val="28"/>
        </w:rPr>
        <w:t>обучающимся</w:t>
      </w:r>
      <w:proofErr w:type="gramEnd"/>
      <w:r w:rsidRPr="00872DFC">
        <w:rPr>
          <w:sz w:val="28"/>
          <w:szCs w:val="28"/>
        </w:rPr>
        <w:t xml:space="preserve"> промежуточной аттестации по дисциплине осуществляется перевод полученного дисциплинарного рейтинга в пятибалльную систему в соответствии с </w:t>
      </w:r>
      <w:r>
        <w:rPr>
          <w:sz w:val="28"/>
          <w:szCs w:val="28"/>
        </w:rPr>
        <w:t>таблицей 4</w:t>
      </w:r>
      <w:r w:rsidRPr="00872DFC">
        <w:rPr>
          <w:sz w:val="28"/>
          <w:szCs w:val="28"/>
        </w:rPr>
        <w:t>.</w:t>
      </w:r>
    </w:p>
    <w:p w:rsidR="00062FBD" w:rsidRDefault="00062FBD" w:rsidP="00062FBD">
      <w:pPr>
        <w:pStyle w:val="a3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062FBD" w:rsidRDefault="00062FBD" w:rsidP="00062FBD">
      <w:pPr>
        <w:pStyle w:val="a3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062FBD" w:rsidRDefault="00062FBD" w:rsidP="00062FBD">
      <w:pPr>
        <w:pStyle w:val="a3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062FBD" w:rsidRDefault="00062FBD" w:rsidP="00062FBD">
      <w:pPr>
        <w:pStyle w:val="a3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0114B0">
        <w:rPr>
          <w:rFonts w:ascii="Times New Roman" w:hAnsi="Times New Roman"/>
          <w:b/>
          <w:sz w:val="28"/>
          <w:szCs w:val="28"/>
        </w:rPr>
        <w:lastRenderedPageBreak/>
        <w:t xml:space="preserve">Таблица 4 </w:t>
      </w:r>
    </w:p>
    <w:p w:rsidR="00062FBD" w:rsidRPr="000114B0" w:rsidRDefault="00062FBD" w:rsidP="00062FBD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  <w:r w:rsidRPr="000114B0">
        <w:rPr>
          <w:rFonts w:ascii="Times New Roman" w:hAnsi="Times New Roman"/>
          <w:b/>
          <w:sz w:val="28"/>
          <w:szCs w:val="28"/>
        </w:rPr>
        <w:t>Правила перевода дисциплинарного рейтинга по дисциплине в пятибалльную систему.</w:t>
      </w:r>
    </w:p>
    <w:tbl>
      <w:tblPr>
        <w:tblStyle w:val="a4"/>
        <w:tblW w:w="0" w:type="auto"/>
        <w:jc w:val="center"/>
        <w:tblLook w:val="04A0"/>
      </w:tblPr>
      <w:tblGrid>
        <w:gridCol w:w="3113"/>
        <w:gridCol w:w="3906"/>
        <w:gridCol w:w="2552"/>
      </w:tblGrid>
      <w:tr w:rsidR="00062FBD" w:rsidRPr="00872DFC" w:rsidTr="00E25ECE">
        <w:trPr>
          <w:jc w:val="center"/>
        </w:trPr>
        <w:tc>
          <w:tcPr>
            <w:tcW w:w="3126" w:type="dxa"/>
            <w:vMerge w:val="restart"/>
          </w:tcPr>
          <w:p w:rsidR="00062FBD" w:rsidRPr="00872DFC" w:rsidRDefault="00062FBD" w:rsidP="00E25ECE">
            <w:pPr>
              <w:jc w:val="center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t>дисциплинарный рейтинг по БРС</w:t>
            </w:r>
          </w:p>
          <w:p w:rsidR="00062FBD" w:rsidRPr="00872DFC" w:rsidRDefault="00062FBD" w:rsidP="00E25ECE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:rsidR="00062FBD" w:rsidRPr="00872DFC" w:rsidRDefault="00062FBD" w:rsidP="00E25ECE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t>оценка по дисциплине (модулю)</w:t>
            </w:r>
          </w:p>
        </w:tc>
      </w:tr>
      <w:tr w:rsidR="00062FBD" w:rsidRPr="00872DFC" w:rsidTr="00E25ECE">
        <w:trPr>
          <w:jc w:val="center"/>
        </w:trPr>
        <w:tc>
          <w:tcPr>
            <w:tcW w:w="3126" w:type="dxa"/>
            <w:vMerge/>
          </w:tcPr>
          <w:p w:rsidR="00062FBD" w:rsidRPr="00872DFC" w:rsidRDefault="00062FBD" w:rsidP="00E25E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062FBD" w:rsidRPr="00872DFC" w:rsidRDefault="00062FBD" w:rsidP="00E25ECE">
            <w:pPr>
              <w:ind w:firstLine="22"/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экзамен, дифференцированный зачет</w:t>
            </w:r>
          </w:p>
        </w:tc>
        <w:tc>
          <w:tcPr>
            <w:tcW w:w="2579" w:type="dxa"/>
          </w:tcPr>
          <w:p w:rsidR="00062FBD" w:rsidRPr="00872DFC" w:rsidRDefault="00062FBD" w:rsidP="00E25EC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62FBD" w:rsidRPr="00872DFC" w:rsidRDefault="00062FBD" w:rsidP="00E25ECE">
            <w:pPr>
              <w:ind w:firstLine="709"/>
              <w:jc w:val="both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зачет</w:t>
            </w:r>
          </w:p>
        </w:tc>
      </w:tr>
      <w:tr w:rsidR="00062FBD" w:rsidRPr="00872DFC" w:rsidTr="00E25ECE">
        <w:trPr>
          <w:jc w:val="center"/>
        </w:trPr>
        <w:tc>
          <w:tcPr>
            <w:tcW w:w="3126" w:type="dxa"/>
          </w:tcPr>
          <w:p w:rsidR="00062FBD" w:rsidRPr="00F253DE" w:rsidRDefault="00062FBD" w:rsidP="00E25ECE">
            <w:pPr>
              <w:spacing w:line="259" w:lineRule="auto"/>
              <w:ind w:left="148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86 — 105 баллов</w:t>
            </w:r>
          </w:p>
        </w:tc>
        <w:tc>
          <w:tcPr>
            <w:tcW w:w="3923" w:type="dxa"/>
          </w:tcPr>
          <w:p w:rsidR="00062FBD" w:rsidRPr="00F253DE" w:rsidRDefault="00062FBD" w:rsidP="00E25ECE">
            <w:pPr>
              <w:spacing w:line="259" w:lineRule="auto"/>
              <w:ind w:left="120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:rsidR="00062FBD" w:rsidRPr="00F253DE" w:rsidRDefault="00062FBD" w:rsidP="00E25ECE">
            <w:pPr>
              <w:spacing w:line="259" w:lineRule="auto"/>
              <w:ind w:left="107"/>
              <w:jc w:val="center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зачтено</w:t>
            </w:r>
          </w:p>
        </w:tc>
      </w:tr>
      <w:tr w:rsidR="00062FBD" w:rsidRPr="00872DFC" w:rsidTr="00E25ECE">
        <w:trPr>
          <w:jc w:val="center"/>
        </w:trPr>
        <w:tc>
          <w:tcPr>
            <w:tcW w:w="3126" w:type="dxa"/>
          </w:tcPr>
          <w:p w:rsidR="00062FBD" w:rsidRPr="00F253DE" w:rsidRDefault="00062FBD" w:rsidP="00E25ECE">
            <w:pPr>
              <w:spacing w:line="259" w:lineRule="auto"/>
              <w:ind w:left="143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70 — 85 баллов</w:t>
            </w:r>
          </w:p>
        </w:tc>
        <w:tc>
          <w:tcPr>
            <w:tcW w:w="3923" w:type="dxa"/>
          </w:tcPr>
          <w:p w:rsidR="00062FBD" w:rsidRPr="00F253DE" w:rsidRDefault="00062FBD" w:rsidP="00E25ECE">
            <w:pPr>
              <w:spacing w:line="259" w:lineRule="auto"/>
              <w:ind w:left="110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:rsidR="00062FBD" w:rsidRPr="00F253DE" w:rsidRDefault="00062FBD" w:rsidP="00E25ECE">
            <w:pPr>
              <w:spacing w:line="259" w:lineRule="auto"/>
              <w:ind w:left="107"/>
              <w:jc w:val="center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зачтено</w:t>
            </w:r>
          </w:p>
        </w:tc>
      </w:tr>
      <w:tr w:rsidR="00062FBD" w:rsidRPr="00872DFC" w:rsidTr="00E25ECE">
        <w:trPr>
          <w:jc w:val="center"/>
        </w:trPr>
        <w:tc>
          <w:tcPr>
            <w:tcW w:w="3126" w:type="dxa"/>
          </w:tcPr>
          <w:p w:rsidR="00062FBD" w:rsidRPr="00F253DE" w:rsidRDefault="00062FBD" w:rsidP="00E25ECE">
            <w:pPr>
              <w:spacing w:line="259" w:lineRule="auto"/>
              <w:ind w:left="148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50—69 баллов</w:t>
            </w:r>
          </w:p>
        </w:tc>
        <w:tc>
          <w:tcPr>
            <w:tcW w:w="3923" w:type="dxa"/>
          </w:tcPr>
          <w:p w:rsidR="00062FBD" w:rsidRPr="00F253DE" w:rsidRDefault="00062FBD" w:rsidP="00E25ECE">
            <w:pPr>
              <w:spacing w:line="259" w:lineRule="auto"/>
              <w:ind w:left="115"/>
              <w:rPr>
                <w:sz w:val="28"/>
                <w:szCs w:val="28"/>
              </w:rPr>
            </w:pPr>
            <w:proofErr w:type="gramStart"/>
            <w:r w:rsidRPr="00F253DE">
              <w:rPr>
                <w:sz w:val="28"/>
                <w:szCs w:val="28"/>
              </w:rPr>
              <w:t>З</w:t>
            </w:r>
            <w:proofErr w:type="gramEnd"/>
            <w:r w:rsidRPr="00F253DE">
              <w:rPr>
                <w:sz w:val="28"/>
                <w:szCs w:val="28"/>
              </w:rPr>
              <w:t xml:space="preserve"> (удовлетворительно)</w:t>
            </w:r>
          </w:p>
        </w:tc>
        <w:tc>
          <w:tcPr>
            <w:tcW w:w="2579" w:type="dxa"/>
          </w:tcPr>
          <w:p w:rsidR="00062FBD" w:rsidRPr="00F253DE" w:rsidRDefault="00062FBD" w:rsidP="00E25ECE">
            <w:pPr>
              <w:spacing w:line="259" w:lineRule="auto"/>
              <w:ind w:left="107"/>
              <w:jc w:val="center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зачтено</w:t>
            </w:r>
          </w:p>
        </w:tc>
      </w:tr>
      <w:tr w:rsidR="00062FBD" w:rsidRPr="00872DFC" w:rsidTr="00E25ECE">
        <w:trPr>
          <w:jc w:val="center"/>
        </w:trPr>
        <w:tc>
          <w:tcPr>
            <w:tcW w:w="3126" w:type="dxa"/>
          </w:tcPr>
          <w:p w:rsidR="00062FBD" w:rsidRPr="00F253DE" w:rsidRDefault="00062FBD" w:rsidP="00E25ECE">
            <w:pPr>
              <w:spacing w:line="259" w:lineRule="auto"/>
              <w:ind w:left="139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49 и менее баллов</w:t>
            </w:r>
          </w:p>
        </w:tc>
        <w:tc>
          <w:tcPr>
            <w:tcW w:w="3923" w:type="dxa"/>
          </w:tcPr>
          <w:p w:rsidR="00062FBD" w:rsidRPr="00F253DE" w:rsidRDefault="00062FBD" w:rsidP="00E25ECE">
            <w:pPr>
              <w:spacing w:line="259" w:lineRule="auto"/>
              <w:ind w:left="110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:rsidR="00062FBD" w:rsidRPr="00F253DE" w:rsidRDefault="00062FBD" w:rsidP="00E25ECE">
            <w:pPr>
              <w:spacing w:line="259" w:lineRule="auto"/>
              <w:ind w:left="112"/>
              <w:jc w:val="center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не зачтено</w:t>
            </w:r>
          </w:p>
        </w:tc>
      </w:tr>
    </w:tbl>
    <w:p w:rsidR="00062FBD" w:rsidRPr="00872DFC" w:rsidRDefault="00062FBD" w:rsidP="00062FBD">
      <w:pPr>
        <w:ind w:firstLine="709"/>
        <w:jc w:val="both"/>
        <w:rPr>
          <w:b/>
          <w:sz w:val="28"/>
          <w:szCs w:val="28"/>
        </w:rPr>
      </w:pPr>
    </w:p>
    <w:p w:rsidR="00062FBD" w:rsidRPr="00E836D2" w:rsidRDefault="00062FBD" w:rsidP="00062FBD">
      <w:pPr>
        <w:ind w:firstLine="709"/>
        <w:jc w:val="both"/>
        <w:rPr>
          <w:b/>
          <w:color w:val="000000"/>
          <w:sz w:val="28"/>
          <w:szCs w:val="28"/>
        </w:rPr>
      </w:pPr>
      <w:r w:rsidRPr="00872DFC">
        <w:rPr>
          <w:sz w:val="28"/>
          <w:szCs w:val="28"/>
        </w:rPr>
        <w:t xml:space="preserve">При </w:t>
      </w:r>
      <w:r>
        <w:rPr>
          <w:sz w:val="28"/>
          <w:szCs w:val="28"/>
        </w:rPr>
        <w:t>повтор</w:t>
      </w:r>
      <w:r w:rsidRPr="00872DFC">
        <w:rPr>
          <w:sz w:val="28"/>
          <w:szCs w:val="28"/>
        </w:rPr>
        <w:t xml:space="preserve">ном прохождении </w:t>
      </w:r>
      <w:proofErr w:type="gramStart"/>
      <w:r w:rsidRPr="00872DFC">
        <w:rPr>
          <w:sz w:val="28"/>
          <w:szCs w:val="28"/>
        </w:rPr>
        <w:t>обучающимся</w:t>
      </w:r>
      <w:proofErr w:type="gramEnd"/>
      <w:r w:rsidRPr="00872DFC">
        <w:rPr>
          <w:sz w:val="28"/>
          <w:szCs w:val="28"/>
        </w:rPr>
        <w:t xml:space="preserve"> промежуточной аттестации по дисциплине осуществляется перевод полученного дисциплинарного рейтинга в пятибалльную систему в соответствии с </w:t>
      </w:r>
      <w:r>
        <w:rPr>
          <w:sz w:val="28"/>
          <w:szCs w:val="28"/>
        </w:rPr>
        <w:t>таблицей 5.</w:t>
      </w:r>
    </w:p>
    <w:p w:rsidR="00062FBD" w:rsidRDefault="00062FBD" w:rsidP="00062FBD">
      <w:pPr>
        <w:pStyle w:val="a3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062FBD" w:rsidRDefault="00062FBD" w:rsidP="00062FBD">
      <w:pPr>
        <w:pStyle w:val="a3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0114B0">
        <w:rPr>
          <w:rFonts w:ascii="Times New Roman" w:hAnsi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062FBD" w:rsidRPr="00E836D2" w:rsidRDefault="00062FBD" w:rsidP="00062FBD">
      <w:pPr>
        <w:pStyle w:val="a3"/>
        <w:ind w:left="0" w:firstLine="709"/>
        <w:jc w:val="center"/>
        <w:rPr>
          <w:b/>
          <w:color w:val="000000"/>
          <w:sz w:val="28"/>
          <w:szCs w:val="28"/>
        </w:rPr>
      </w:pPr>
      <w:r w:rsidRPr="0010027F">
        <w:rPr>
          <w:rFonts w:ascii="Times New Roman" w:hAnsi="Times New Roman"/>
          <w:sz w:val="28"/>
          <w:szCs w:val="28"/>
        </w:rPr>
        <w:t>Таблица перевода зачетного/экзаменационного рейтинга дисциплинарный рейтинг при повторной промежуточной аттеста</w:t>
      </w:r>
      <w:r>
        <w:rPr>
          <w:rFonts w:ascii="Times New Roman" w:hAnsi="Times New Roman"/>
          <w:sz w:val="28"/>
          <w:szCs w:val="28"/>
        </w:rPr>
        <w:t>ции</w:t>
      </w:r>
      <w:r w:rsidRPr="0010027F">
        <w:rPr>
          <w:rFonts w:ascii="Times New Roman" w:hAnsi="Times New Roman"/>
          <w:sz w:val="28"/>
          <w:szCs w:val="28"/>
        </w:rPr>
        <w:t xml:space="preserve"> по дисциплине (модулю)</w:t>
      </w:r>
    </w:p>
    <w:p w:rsidR="00062FBD" w:rsidRPr="00E836D2" w:rsidRDefault="00062FBD" w:rsidP="00062FBD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91"/>
        <w:gridCol w:w="600"/>
        <w:gridCol w:w="2523"/>
        <w:gridCol w:w="719"/>
        <w:gridCol w:w="70"/>
        <w:gridCol w:w="708"/>
        <w:gridCol w:w="1438"/>
        <w:gridCol w:w="757"/>
        <w:gridCol w:w="600"/>
        <w:gridCol w:w="1465"/>
      </w:tblGrid>
      <w:tr w:rsidR="00062FBD" w:rsidTr="00E25ECE">
        <w:tc>
          <w:tcPr>
            <w:tcW w:w="698" w:type="dxa"/>
          </w:tcPr>
          <w:p w:rsidR="00062FBD" w:rsidRPr="0010027F" w:rsidRDefault="00062FBD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0027F">
              <w:rPr>
                <w:sz w:val="28"/>
                <w:szCs w:val="28"/>
              </w:rPr>
              <w:t>Рэ</w:t>
            </w:r>
            <w:proofErr w:type="spellEnd"/>
            <w:r w:rsidRPr="0010027F">
              <w:rPr>
                <w:sz w:val="28"/>
                <w:szCs w:val="28"/>
              </w:rPr>
              <w:t>/</w:t>
            </w:r>
            <w:proofErr w:type="spellStart"/>
            <w:r w:rsidRPr="0010027F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660" w:type="dxa"/>
          </w:tcPr>
          <w:p w:rsidR="00062FBD" w:rsidRPr="0010027F" w:rsidRDefault="00062FBD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0027F">
              <w:rPr>
                <w:sz w:val="28"/>
                <w:szCs w:val="28"/>
              </w:rPr>
              <w:t>Рд</w:t>
            </w:r>
            <w:proofErr w:type="spellEnd"/>
          </w:p>
        </w:tc>
        <w:tc>
          <w:tcPr>
            <w:tcW w:w="2523" w:type="dxa"/>
          </w:tcPr>
          <w:p w:rsidR="00062FBD" w:rsidRPr="0010027F" w:rsidRDefault="00062FBD" w:rsidP="00E25EC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Оценка</w:t>
            </w:r>
          </w:p>
        </w:tc>
        <w:tc>
          <w:tcPr>
            <w:tcW w:w="818" w:type="dxa"/>
            <w:gridSpan w:val="2"/>
          </w:tcPr>
          <w:p w:rsidR="00062FBD" w:rsidRPr="0010027F" w:rsidRDefault="00062FBD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0027F">
              <w:rPr>
                <w:sz w:val="28"/>
                <w:szCs w:val="28"/>
              </w:rPr>
              <w:t>Рэ</w:t>
            </w:r>
            <w:proofErr w:type="spellEnd"/>
            <w:r w:rsidRPr="0010027F">
              <w:rPr>
                <w:sz w:val="28"/>
                <w:szCs w:val="28"/>
              </w:rPr>
              <w:t>/</w:t>
            </w:r>
            <w:proofErr w:type="spellStart"/>
            <w:r w:rsidRPr="0010027F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19" w:type="dxa"/>
          </w:tcPr>
          <w:p w:rsidR="00062FBD" w:rsidRPr="0010027F" w:rsidRDefault="00062FBD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0027F">
              <w:rPr>
                <w:sz w:val="28"/>
                <w:szCs w:val="28"/>
              </w:rPr>
              <w:t>Рд</w:t>
            </w:r>
            <w:proofErr w:type="spellEnd"/>
          </w:p>
        </w:tc>
        <w:tc>
          <w:tcPr>
            <w:tcW w:w="1654" w:type="dxa"/>
          </w:tcPr>
          <w:p w:rsidR="00062FBD" w:rsidRPr="0010027F" w:rsidRDefault="00062FBD" w:rsidP="00E25EC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Оценка</w:t>
            </w:r>
          </w:p>
        </w:tc>
        <w:tc>
          <w:tcPr>
            <w:tcW w:w="811" w:type="dxa"/>
          </w:tcPr>
          <w:p w:rsidR="00062FBD" w:rsidRPr="0010027F" w:rsidRDefault="00062FBD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0027F">
              <w:rPr>
                <w:sz w:val="28"/>
                <w:szCs w:val="28"/>
              </w:rPr>
              <w:t>Рэ</w:t>
            </w:r>
            <w:proofErr w:type="spellEnd"/>
            <w:r w:rsidRPr="0010027F">
              <w:rPr>
                <w:sz w:val="28"/>
                <w:szCs w:val="28"/>
              </w:rPr>
              <w:t>/</w:t>
            </w:r>
            <w:proofErr w:type="spellStart"/>
            <w:r w:rsidRPr="0010027F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660" w:type="dxa"/>
          </w:tcPr>
          <w:p w:rsidR="00062FBD" w:rsidRPr="0010027F" w:rsidRDefault="00062FBD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0027F">
              <w:rPr>
                <w:sz w:val="28"/>
                <w:szCs w:val="28"/>
              </w:rPr>
              <w:t>Рд</w:t>
            </w:r>
            <w:proofErr w:type="spellEnd"/>
          </w:p>
        </w:tc>
        <w:tc>
          <w:tcPr>
            <w:tcW w:w="1652" w:type="dxa"/>
          </w:tcPr>
          <w:p w:rsidR="00062FBD" w:rsidRPr="0010027F" w:rsidRDefault="00062FBD" w:rsidP="00E25EC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Оценка</w:t>
            </w:r>
          </w:p>
        </w:tc>
      </w:tr>
      <w:tr w:rsidR="00062FBD" w:rsidTr="00E25ECE">
        <w:tc>
          <w:tcPr>
            <w:tcW w:w="698" w:type="dxa"/>
          </w:tcPr>
          <w:p w:rsidR="00062FBD" w:rsidRPr="0010027F" w:rsidRDefault="00062FBD" w:rsidP="00E25ECE">
            <w:pPr>
              <w:spacing w:line="259" w:lineRule="auto"/>
              <w:ind w:right="39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15</w:t>
            </w:r>
          </w:p>
        </w:tc>
        <w:tc>
          <w:tcPr>
            <w:tcW w:w="660" w:type="dxa"/>
          </w:tcPr>
          <w:p w:rsidR="00062FBD" w:rsidRPr="0010027F" w:rsidRDefault="00062FBD" w:rsidP="00E25ECE">
            <w:pPr>
              <w:spacing w:line="259" w:lineRule="auto"/>
              <w:ind w:right="1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50</w:t>
            </w:r>
          </w:p>
        </w:tc>
        <w:tc>
          <w:tcPr>
            <w:tcW w:w="2523" w:type="dxa"/>
          </w:tcPr>
          <w:p w:rsidR="00062FBD" w:rsidRPr="0010027F" w:rsidRDefault="00062FBD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19" w:type="dxa"/>
          </w:tcPr>
          <w:p w:rsidR="00062FBD" w:rsidRPr="0010027F" w:rsidRDefault="00062FBD" w:rsidP="00E25ECE">
            <w:pPr>
              <w:spacing w:line="259" w:lineRule="auto"/>
              <w:ind w:left="213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20</w:t>
            </w:r>
          </w:p>
        </w:tc>
        <w:tc>
          <w:tcPr>
            <w:tcW w:w="818" w:type="dxa"/>
            <w:gridSpan w:val="2"/>
          </w:tcPr>
          <w:p w:rsidR="00062FBD" w:rsidRPr="0010027F" w:rsidRDefault="00062FBD" w:rsidP="00E25ECE">
            <w:pPr>
              <w:spacing w:line="259" w:lineRule="auto"/>
              <w:ind w:left="218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70</w:t>
            </w:r>
          </w:p>
        </w:tc>
        <w:tc>
          <w:tcPr>
            <w:tcW w:w="1654" w:type="dxa"/>
          </w:tcPr>
          <w:p w:rsidR="00062FBD" w:rsidRPr="0010027F" w:rsidRDefault="00062FBD" w:rsidP="00E25ECE">
            <w:pPr>
              <w:jc w:val="center"/>
              <w:rPr>
                <w:color w:val="000000"/>
                <w:sz w:val="28"/>
                <w:szCs w:val="28"/>
              </w:rPr>
            </w:pPr>
            <w:r w:rsidRPr="0010027F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11" w:type="dxa"/>
          </w:tcPr>
          <w:p w:rsidR="00062FBD" w:rsidRPr="0010027F" w:rsidRDefault="00062FBD" w:rsidP="00E25ECE">
            <w:pPr>
              <w:spacing w:line="259" w:lineRule="auto"/>
              <w:ind w:right="22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25</w:t>
            </w:r>
          </w:p>
        </w:tc>
        <w:tc>
          <w:tcPr>
            <w:tcW w:w="660" w:type="dxa"/>
          </w:tcPr>
          <w:p w:rsidR="00062FBD" w:rsidRPr="0010027F" w:rsidRDefault="00062FBD" w:rsidP="00E25ECE">
            <w:pPr>
              <w:spacing w:line="259" w:lineRule="auto"/>
              <w:ind w:left="2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86</w:t>
            </w:r>
          </w:p>
        </w:tc>
        <w:tc>
          <w:tcPr>
            <w:tcW w:w="1652" w:type="dxa"/>
          </w:tcPr>
          <w:p w:rsidR="00062FBD" w:rsidRPr="00D14A49" w:rsidRDefault="00062FBD" w:rsidP="00E25ECE">
            <w:pPr>
              <w:jc w:val="both"/>
              <w:rPr>
                <w:color w:val="000000"/>
                <w:sz w:val="28"/>
                <w:szCs w:val="28"/>
              </w:rPr>
            </w:pPr>
            <w:r w:rsidRPr="00D14A49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062FBD" w:rsidTr="00E25ECE">
        <w:tc>
          <w:tcPr>
            <w:tcW w:w="698" w:type="dxa"/>
          </w:tcPr>
          <w:p w:rsidR="00062FBD" w:rsidRPr="0010027F" w:rsidRDefault="00062FBD" w:rsidP="00E25ECE">
            <w:pPr>
              <w:spacing w:line="259" w:lineRule="auto"/>
              <w:ind w:right="29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16</w:t>
            </w:r>
          </w:p>
        </w:tc>
        <w:tc>
          <w:tcPr>
            <w:tcW w:w="660" w:type="dxa"/>
          </w:tcPr>
          <w:p w:rsidR="00062FBD" w:rsidRPr="0010027F" w:rsidRDefault="00062FBD" w:rsidP="00E25ECE">
            <w:pPr>
              <w:spacing w:line="259" w:lineRule="auto"/>
              <w:ind w:right="1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54</w:t>
            </w:r>
          </w:p>
        </w:tc>
        <w:tc>
          <w:tcPr>
            <w:tcW w:w="2523" w:type="dxa"/>
          </w:tcPr>
          <w:p w:rsidR="00062FBD" w:rsidRPr="0010027F" w:rsidRDefault="00062FBD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19" w:type="dxa"/>
          </w:tcPr>
          <w:p w:rsidR="00062FBD" w:rsidRPr="0010027F" w:rsidRDefault="00062FBD" w:rsidP="00E25ECE">
            <w:pPr>
              <w:spacing w:line="259" w:lineRule="auto"/>
              <w:ind w:right="30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21</w:t>
            </w:r>
          </w:p>
        </w:tc>
        <w:tc>
          <w:tcPr>
            <w:tcW w:w="818" w:type="dxa"/>
            <w:gridSpan w:val="2"/>
          </w:tcPr>
          <w:p w:rsidR="00062FBD" w:rsidRPr="0010027F" w:rsidRDefault="00062FBD" w:rsidP="00E25ECE">
            <w:pPr>
              <w:spacing w:line="259" w:lineRule="auto"/>
              <w:ind w:left="218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74</w:t>
            </w:r>
          </w:p>
        </w:tc>
        <w:tc>
          <w:tcPr>
            <w:tcW w:w="1654" w:type="dxa"/>
          </w:tcPr>
          <w:p w:rsidR="00062FBD" w:rsidRPr="0010027F" w:rsidRDefault="00062FBD" w:rsidP="00E25ECE">
            <w:pPr>
              <w:jc w:val="center"/>
              <w:rPr>
                <w:color w:val="000000"/>
                <w:sz w:val="28"/>
                <w:szCs w:val="28"/>
              </w:rPr>
            </w:pPr>
            <w:r w:rsidRPr="0010027F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11" w:type="dxa"/>
          </w:tcPr>
          <w:p w:rsidR="00062FBD" w:rsidRPr="0010027F" w:rsidRDefault="00062FBD" w:rsidP="00E25ECE">
            <w:pPr>
              <w:spacing w:line="259" w:lineRule="auto"/>
              <w:ind w:right="8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26</w:t>
            </w:r>
          </w:p>
        </w:tc>
        <w:tc>
          <w:tcPr>
            <w:tcW w:w="660" w:type="dxa"/>
          </w:tcPr>
          <w:p w:rsidR="00062FBD" w:rsidRPr="0010027F" w:rsidRDefault="00062FBD" w:rsidP="00E25ECE">
            <w:pPr>
              <w:spacing w:line="259" w:lineRule="auto"/>
              <w:ind w:left="2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89</w:t>
            </w:r>
          </w:p>
        </w:tc>
        <w:tc>
          <w:tcPr>
            <w:tcW w:w="1652" w:type="dxa"/>
          </w:tcPr>
          <w:p w:rsidR="00062FBD" w:rsidRPr="0010027F" w:rsidRDefault="00062FBD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14A49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062FBD" w:rsidTr="00E25ECE">
        <w:trPr>
          <w:trHeight w:val="208"/>
        </w:trPr>
        <w:tc>
          <w:tcPr>
            <w:tcW w:w="698" w:type="dxa"/>
          </w:tcPr>
          <w:p w:rsidR="00062FBD" w:rsidRPr="0010027F" w:rsidRDefault="00062FBD" w:rsidP="00E25ECE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17</w:t>
            </w:r>
          </w:p>
        </w:tc>
        <w:tc>
          <w:tcPr>
            <w:tcW w:w="660" w:type="dxa"/>
          </w:tcPr>
          <w:p w:rsidR="00062FBD" w:rsidRPr="0010027F" w:rsidRDefault="00062FBD" w:rsidP="00E25ECE">
            <w:pPr>
              <w:spacing w:line="259" w:lineRule="auto"/>
              <w:ind w:left="4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59</w:t>
            </w:r>
          </w:p>
        </w:tc>
        <w:tc>
          <w:tcPr>
            <w:tcW w:w="2523" w:type="dxa"/>
          </w:tcPr>
          <w:p w:rsidR="00062FBD" w:rsidRPr="0010027F" w:rsidRDefault="00062FBD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19" w:type="dxa"/>
          </w:tcPr>
          <w:p w:rsidR="00062FBD" w:rsidRPr="0010027F" w:rsidRDefault="00062FBD" w:rsidP="00E25ECE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22</w:t>
            </w:r>
          </w:p>
        </w:tc>
        <w:tc>
          <w:tcPr>
            <w:tcW w:w="818" w:type="dxa"/>
            <w:gridSpan w:val="2"/>
          </w:tcPr>
          <w:p w:rsidR="00062FBD" w:rsidRPr="0010027F" w:rsidRDefault="00062FBD" w:rsidP="00E25ECE">
            <w:pPr>
              <w:spacing w:line="259" w:lineRule="auto"/>
              <w:ind w:left="223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78</w:t>
            </w:r>
          </w:p>
        </w:tc>
        <w:tc>
          <w:tcPr>
            <w:tcW w:w="1654" w:type="dxa"/>
          </w:tcPr>
          <w:p w:rsidR="00062FBD" w:rsidRPr="0010027F" w:rsidRDefault="00062FBD" w:rsidP="00E25ECE">
            <w:pPr>
              <w:jc w:val="center"/>
              <w:rPr>
                <w:color w:val="000000"/>
                <w:sz w:val="28"/>
                <w:szCs w:val="28"/>
              </w:rPr>
            </w:pPr>
            <w:r w:rsidRPr="0010027F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11" w:type="dxa"/>
          </w:tcPr>
          <w:p w:rsidR="00062FBD" w:rsidRPr="0010027F" w:rsidRDefault="00062FBD" w:rsidP="00E25ECE">
            <w:pPr>
              <w:spacing w:line="259" w:lineRule="auto"/>
              <w:ind w:right="3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27</w:t>
            </w:r>
          </w:p>
        </w:tc>
        <w:tc>
          <w:tcPr>
            <w:tcW w:w="660" w:type="dxa"/>
          </w:tcPr>
          <w:p w:rsidR="00062FBD" w:rsidRPr="0010027F" w:rsidRDefault="00062FBD" w:rsidP="00E25ECE">
            <w:pPr>
              <w:spacing w:line="259" w:lineRule="auto"/>
              <w:ind w:right="3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92</w:t>
            </w:r>
          </w:p>
        </w:tc>
        <w:tc>
          <w:tcPr>
            <w:tcW w:w="1652" w:type="dxa"/>
          </w:tcPr>
          <w:p w:rsidR="00062FBD" w:rsidRPr="0010027F" w:rsidRDefault="00062FBD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14A49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062FBD" w:rsidTr="00E25ECE">
        <w:tc>
          <w:tcPr>
            <w:tcW w:w="698" w:type="dxa"/>
          </w:tcPr>
          <w:p w:rsidR="00062FBD" w:rsidRPr="0010027F" w:rsidRDefault="00062FBD" w:rsidP="00E25ECE">
            <w:pPr>
              <w:spacing w:line="259" w:lineRule="auto"/>
              <w:ind w:right="20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18</w:t>
            </w:r>
          </w:p>
        </w:tc>
        <w:tc>
          <w:tcPr>
            <w:tcW w:w="660" w:type="dxa"/>
          </w:tcPr>
          <w:p w:rsidR="00062FBD" w:rsidRPr="0010027F" w:rsidRDefault="00062FBD" w:rsidP="00E25ECE">
            <w:pPr>
              <w:spacing w:line="259" w:lineRule="auto"/>
              <w:ind w:left="8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64</w:t>
            </w:r>
          </w:p>
        </w:tc>
        <w:tc>
          <w:tcPr>
            <w:tcW w:w="2523" w:type="dxa"/>
          </w:tcPr>
          <w:p w:rsidR="00062FBD" w:rsidRPr="0010027F" w:rsidRDefault="00062FBD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19" w:type="dxa"/>
          </w:tcPr>
          <w:p w:rsidR="00062FBD" w:rsidRPr="0010027F" w:rsidRDefault="00062FBD" w:rsidP="00E25ECE">
            <w:pPr>
              <w:spacing w:line="259" w:lineRule="auto"/>
              <w:ind w:left="223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23</w:t>
            </w:r>
          </w:p>
        </w:tc>
        <w:tc>
          <w:tcPr>
            <w:tcW w:w="818" w:type="dxa"/>
            <w:gridSpan w:val="2"/>
          </w:tcPr>
          <w:p w:rsidR="00062FBD" w:rsidRPr="0010027F" w:rsidRDefault="00062FBD" w:rsidP="00E25ECE">
            <w:pPr>
              <w:spacing w:line="259" w:lineRule="auto"/>
              <w:ind w:left="13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82</w:t>
            </w:r>
          </w:p>
        </w:tc>
        <w:tc>
          <w:tcPr>
            <w:tcW w:w="1654" w:type="dxa"/>
          </w:tcPr>
          <w:p w:rsidR="00062FBD" w:rsidRPr="0010027F" w:rsidRDefault="00062FBD" w:rsidP="00E25ECE">
            <w:pPr>
              <w:jc w:val="center"/>
              <w:rPr>
                <w:color w:val="000000"/>
                <w:sz w:val="28"/>
                <w:szCs w:val="28"/>
              </w:rPr>
            </w:pPr>
            <w:r w:rsidRPr="0010027F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11" w:type="dxa"/>
          </w:tcPr>
          <w:p w:rsidR="00062FBD" w:rsidRPr="0010027F" w:rsidRDefault="00062FBD" w:rsidP="00E25ECE">
            <w:pPr>
              <w:spacing w:line="259" w:lineRule="auto"/>
              <w:ind w:left="2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28</w:t>
            </w:r>
          </w:p>
        </w:tc>
        <w:tc>
          <w:tcPr>
            <w:tcW w:w="660" w:type="dxa"/>
          </w:tcPr>
          <w:p w:rsidR="00062FBD" w:rsidRPr="0010027F" w:rsidRDefault="00062FBD" w:rsidP="00E25ECE">
            <w:pPr>
              <w:spacing w:line="259" w:lineRule="auto"/>
              <w:ind w:right="3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95</w:t>
            </w:r>
          </w:p>
        </w:tc>
        <w:tc>
          <w:tcPr>
            <w:tcW w:w="1652" w:type="dxa"/>
          </w:tcPr>
          <w:p w:rsidR="00062FBD" w:rsidRPr="0010027F" w:rsidRDefault="00062FBD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14A49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062FBD" w:rsidTr="00E25ECE">
        <w:tc>
          <w:tcPr>
            <w:tcW w:w="698" w:type="dxa"/>
          </w:tcPr>
          <w:p w:rsidR="00062FBD" w:rsidRPr="0010027F" w:rsidRDefault="00062FBD" w:rsidP="00E25ECE">
            <w:pPr>
              <w:spacing w:line="259" w:lineRule="auto"/>
              <w:ind w:right="10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19</w:t>
            </w:r>
          </w:p>
        </w:tc>
        <w:tc>
          <w:tcPr>
            <w:tcW w:w="660" w:type="dxa"/>
          </w:tcPr>
          <w:p w:rsidR="00062FBD" w:rsidRPr="0010027F" w:rsidRDefault="00062FBD" w:rsidP="00E25ECE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69</w:t>
            </w:r>
          </w:p>
        </w:tc>
        <w:tc>
          <w:tcPr>
            <w:tcW w:w="2523" w:type="dxa"/>
          </w:tcPr>
          <w:p w:rsidR="00062FBD" w:rsidRPr="0010027F" w:rsidRDefault="00062FBD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19" w:type="dxa"/>
          </w:tcPr>
          <w:p w:rsidR="00062FBD" w:rsidRPr="0010027F" w:rsidRDefault="00062FBD" w:rsidP="00E25ECE">
            <w:pPr>
              <w:spacing w:line="259" w:lineRule="auto"/>
              <w:ind w:left="218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24</w:t>
            </w:r>
          </w:p>
        </w:tc>
        <w:tc>
          <w:tcPr>
            <w:tcW w:w="818" w:type="dxa"/>
            <w:gridSpan w:val="2"/>
          </w:tcPr>
          <w:p w:rsidR="00062FBD" w:rsidRPr="0010027F" w:rsidRDefault="00062FBD" w:rsidP="00E25ECE">
            <w:pPr>
              <w:spacing w:line="259" w:lineRule="auto"/>
              <w:ind w:left="4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85</w:t>
            </w:r>
          </w:p>
        </w:tc>
        <w:tc>
          <w:tcPr>
            <w:tcW w:w="1654" w:type="dxa"/>
          </w:tcPr>
          <w:p w:rsidR="00062FBD" w:rsidRPr="0010027F" w:rsidRDefault="00062FBD" w:rsidP="00E25ECE">
            <w:pPr>
              <w:jc w:val="center"/>
              <w:rPr>
                <w:color w:val="000000"/>
                <w:sz w:val="28"/>
                <w:szCs w:val="28"/>
              </w:rPr>
            </w:pPr>
            <w:r w:rsidRPr="0010027F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11" w:type="dxa"/>
          </w:tcPr>
          <w:p w:rsidR="00062FBD" w:rsidRPr="0010027F" w:rsidRDefault="00062FBD" w:rsidP="00E25ECE">
            <w:pPr>
              <w:spacing w:line="259" w:lineRule="auto"/>
              <w:ind w:left="11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29</w:t>
            </w:r>
          </w:p>
        </w:tc>
        <w:tc>
          <w:tcPr>
            <w:tcW w:w="660" w:type="dxa"/>
          </w:tcPr>
          <w:p w:rsidR="00062FBD" w:rsidRPr="0010027F" w:rsidRDefault="00062FBD" w:rsidP="00E25ECE">
            <w:pPr>
              <w:spacing w:line="259" w:lineRule="auto"/>
              <w:ind w:left="7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98</w:t>
            </w:r>
          </w:p>
        </w:tc>
        <w:tc>
          <w:tcPr>
            <w:tcW w:w="1652" w:type="dxa"/>
          </w:tcPr>
          <w:p w:rsidR="00062FBD" w:rsidRPr="0010027F" w:rsidRDefault="00062FBD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14A49">
              <w:rPr>
                <w:color w:val="000000"/>
                <w:sz w:val="28"/>
                <w:szCs w:val="28"/>
              </w:rPr>
              <w:t>отлично</w:t>
            </w:r>
          </w:p>
        </w:tc>
      </w:tr>
    </w:tbl>
    <w:p w:rsidR="00BB7FF5" w:rsidRPr="00872DFC" w:rsidRDefault="00BB7FF5" w:rsidP="00BB7FF5">
      <w:pPr>
        <w:jc w:val="both"/>
        <w:rPr>
          <w:b/>
          <w:sz w:val="28"/>
          <w:szCs w:val="28"/>
        </w:rPr>
      </w:pPr>
    </w:p>
    <w:p w:rsidR="008C6777" w:rsidRPr="00E836D2" w:rsidRDefault="008C6777" w:rsidP="008C6777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Таблица соответствия результатов </w:t>
      </w:r>
      <w:proofErr w:type="gramStart"/>
      <w:r w:rsidRPr="00E836D2">
        <w:rPr>
          <w:b/>
          <w:color w:val="000000"/>
          <w:sz w:val="28"/>
          <w:szCs w:val="28"/>
        </w:rPr>
        <w:t>обучения по дисциплине</w:t>
      </w:r>
      <w:proofErr w:type="gramEnd"/>
      <w:r w:rsidRPr="00E836D2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8C6777" w:rsidRPr="00E836D2" w:rsidRDefault="008C6777" w:rsidP="008C6777">
      <w:pPr>
        <w:ind w:firstLine="709"/>
        <w:jc w:val="center"/>
        <w:rPr>
          <w:i/>
          <w:color w:val="000000"/>
          <w:sz w:val="28"/>
          <w:szCs w:val="28"/>
        </w:rPr>
      </w:pPr>
    </w:p>
    <w:tbl>
      <w:tblPr>
        <w:tblStyle w:val="a4"/>
        <w:tblW w:w="9629" w:type="dxa"/>
        <w:tblLayout w:type="fixed"/>
        <w:tblLook w:val="04A0"/>
      </w:tblPr>
      <w:tblGrid>
        <w:gridCol w:w="559"/>
        <w:gridCol w:w="2271"/>
        <w:gridCol w:w="2127"/>
        <w:gridCol w:w="2126"/>
        <w:gridCol w:w="2546"/>
      </w:tblGrid>
      <w:tr w:rsidR="008C6777" w:rsidRPr="000C42F5" w:rsidTr="008C6777">
        <w:tc>
          <w:tcPr>
            <w:tcW w:w="559" w:type="dxa"/>
          </w:tcPr>
          <w:p w:rsidR="008C6777" w:rsidRPr="000C42F5" w:rsidRDefault="008C6777" w:rsidP="008C6777">
            <w:pPr>
              <w:ind w:right="-395" w:firstLine="29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>№</w:t>
            </w:r>
          </w:p>
        </w:tc>
        <w:tc>
          <w:tcPr>
            <w:tcW w:w="2271" w:type="dxa"/>
          </w:tcPr>
          <w:p w:rsidR="008C6777" w:rsidRPr="000C42F5" w:rsidRDefault="008C6777" w:rsidP="008C6777">
            <w:pPr>
              <w:ind w:right="-395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>Проверяемая компетенция</w:t>
            </w:r>
          </w:p>
        </w:tc>
        <w:tc>
          <w:tcPr>
            <w:tcW w:w="2127" w:type="dxa"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 xml:space="preserve">Индикатор достижения компетенции </w:t>
            </w:r>
          </w:p>
        </w:tc>
        <w:tc>
          <w:tcPr>
            <w:tcW w:w="2126" w:type="dxa"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>Дескриптор</w:t>
            </w:r>
          </w:p>
        </w:tc>
        <w:tc>
          <w:tcPr>
            <w:tcW w:w="2546" w:type="dxa"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8C6777" w:rsidRPr="000C42F5" w:rsidTr="008C6777">
        <w:tc>
          <w:tcPr>
            <w:tcW w:w="559" w:type="dxa"/>
            <w:vMerge w:val="restart"/>
          </w:tcPr>
          <w:p w:rsidR="008C6777" w:rsidRPr="000C42F5" w:rsidRDefault="008C6777" w:rsidP="008C6777">
            <w:pPr>
              <w:ind w:right="-395" w:firstLine="29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>1</w:t>
            </w:r>
          </w:p>
        </w:tc>
        <w:tc>
          <w:tcPr>
            <w:tcW w:w="2271" w:type="dxa"/>
            <w:vMerge w:val="restart"/>
          </w:tcPr>
          <w:p w:rsidR="008C6777" w:rsidRPr="000C42F5" w:rsidRDefault="008C6777" w:rsidP="008C6777">
            <w:pPr>
              <w:ind w:right="-395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 xml:space="preserve">ПК-2 </w:t>
            </w:r>
            <w:r w:rsidRPr="000C42F5">
              <w:t xml:space="preserve">Способен и готов к участию в проведении санитарно-эпидемиологических экспертиз, расследований, обследований, исследований, испытаний, </w:t>
            </w:r>
            <w:r w:rsidRPr="000C42F5">
              <w:lastRenderedPageBreak/>
              <w:t>токсикологических, гигиенических, эпидемиологических, в том числе микробиологических, и иных видов оценок факторов среды обитания, объектов хозяйственной и иной деятельности в целях установления соответствия/несоответствия санитарно-эпидемиологическим требованиям и предотвращения вредного воздействия на здоровье населения</w:t>
            </w:r>
          </w:p>
        </w:tc>
        <w:tc>
          <w:tcPr>
            <w:tcW w:w="2127" w:type="dxa"/>
            <w:vMerge w:val="restart"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  <w:r w:rsidRPr="000C42F5">
              <w:lastRenderedPageBreak/>
              <w:t>Инд</w:t>
            </w:r>
            <w:proofErr w:type="gramStart"/>
            <w:r w:rsidRPr="000C42F5">
              <w:t>.П</w:t>
            </w:r>
            <w:proofErr w:type="gramEnd"/>
            <w:r w:rsidRPr="000C42F5">
              <w:t xml:space="preserve">К2.1. Оценка и интерпретация результатов испытаний, измерений, исследований факторов среды обитания, </w:t>
            </w:r>
            <w:r w:rsidRPr="000C42F5">
              <w:lastRenderedPageBreak/>
              <w:t>физических факторов</w:t>
            </w:r>
          </w:p>
        </w:tc>
        <w:tc>
          <w:tcPr>
            <w:tcW w:w="2126" w:type="dxa"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lastRenderedPageBreak/>
              <w:t xml:space="preserve">Знать </w:t>
            </w:r>
            <w:r w:rsidRPr="000C42F5">
              <w:t>методы исследования факторов среды обитания</w:t>
            </w:r>
          </w:p>
        </w:tc>
        <w:tc>
          <w:tcPr>
            <w:tcW w:w="2546" w:type="dxa"/>
            <w:vMerge w:val="restart"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>практические занятия</w:t>
            </w:r>
            <w:r>
              <w:rPr>
                <w:color w:val="000000"/>
              </w:rPr>
              <w:t xml:space="preserve"> №1-6.</w:t>
            </w:r>
          </w:p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</w:p>
        </w:tc>
      </w:tr>
      <w:tr w:rsidR="008C6777" w:rsidRPr="000C42F5" w:rsidTr="008C6777">
        <w:tc>
          <w:tcPr>
            <w:tcW w:w="559" w:type="dxa"/>
            <w:vMerge/>
          </w:tcPr>
          <w:p w:rsidR="008C6777" w:rsidRPr="000C42F5" w:rsidRDefault="008C6777" w:rsidP="008C6777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8C6777" w:rsidRPr="000C42F5" w:rsidRDefault="008C6777" w:rsidP="008C6777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 xml:space="preserve">Уметь </w:t>
            </w:r>
            <w:r w:rsidRPr="000C42F5">
              <w:t xml:space="preserve">оценивать результаты исследований и измерений факторов среды </w:t>
            </w:r>
            <w:r w:rsidRPr="000C42F5">
              <w:lastRenderedPageBreak/>
              <w:t>обитания</w:t>
            </w:r>
          </w:p>
        </w:tc>
        <w:tc>
          <w:tcPr>
            <w:tcW w:w="2546" w:type="dxa"/>
            <w:vMerge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</w:p>
        </w:tc>
      </w:tr>
      <w:tr w:rsidR="008C6777" w:rsidRPr="000C42F5" w:rsidTr="008C6777">
        <w:tc>
          <w:tcPr>
            <w:tcW w:w="559" w:type="dxa"/>
            <w:vMerge/>
          </w:tcPr>
          <w:p w:rsidR="008C6777" w:rsidRPr="000C42F5" w:rsidRDefault="008C6777" w:rsidP="008C6777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8C6777" w:rsidRPr="000C42F5" w:rsidRDefault="008C6777" w:rsidP="008C6777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 xml:space="preserve">Владеть </w:t>
            </w:r>
            <w:r w:rsidRPr="000C42F5">
              <w:t>методами оценки результатов испытаний, измерений, исследований факторов среды обитания, физических факторов</w:t>
            </w:r>
          </w:p>
        </w:tc>
        <w:tc>
          <w:tcPr>
            <w:tcW w:w="2546" w:type="dxa"/>
            <w:vMerge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</w:p>
        </w:tc>
      </w:tr>
      <w:tr w:rsidR="008C6777" w:rsidRPr="000C42F5" w:rsidTr="008C6777">
        <w:trPr>
          <w:trHeight w:val="274"/>
        </w:trPr>
        <w:tc>
          <w:tcPr>
            <w:tcW w:w="559" w:type="dxa"/>
            <w:vMerge w:val="restart"/>
          </w:tcPr>
          <w:p w:rsidR="008C6777" w:rsidRPr="000C42F5" w:rsidRDefault="008C6777" w:rsidP="008C6777">
            <w:pPr>
              <w:ind w:right="-395" w:firstLine="29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>2</w:t>
            </w:r>
          </w:p>
        </w:tc>
        <w:tc>
          <w:tcPr>
            <w:tcW w:w="2271" w:type="dxa"/>
            <w:vMerge w:val="restart"/>
          </w:tcPr>
          <w:p w:rsidR="008C6777" w:rsidRPr="000C42F5" w:rsidRDefault="008C6777" w:rsidP="008C6777">
            <w:pPr>
              <w:ind w:right="-395"/>
              <w:jc w:val="both"/>
            </w:pPr>
            <w:proofErr w:type="gramStart"/>
            <w:r w:rsidRPr="000C42F5">
              <w:t xml:space="preserve">ПК-3 Способен и готов к участию в организации и в проведении проверок, административных расследований соблюдения юридическими лицами и индивидуальными предпринимателями требований, установленных международными договорами Российской Федерации, федеральными законами, нормативными правовыми актами Российской Федерации, регулирующими отношения в области санитарно-эпидемиологического благополучия населения, защиты прав потребителей, технического регулирования; к осуществлению надзора на основе риск-ориентированного </w:t>
            </w:r>
            <w:r w:rsidRPr="000C42F5">
              <w:lastRenderedPageBreak/>
              <w:t>подхода</w:t>
            </w:r>
            <w:proofErr w:type="gramEnd"/>
          </w:p>
        </w:tc>
        <w:tc>
          <w:tcPr>
            <w:tcW w:w="2127" w:type="dxa"/>
            <w:vMerge w:val="restart"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  <w:r w:rsidRPr="000C42F5">
              <w:lastRenderedPageBreak/>
              <w:t>Инд</w:t>
            </w:r>
            <w:proofErr w:type="gramStart"/>
            <w:r w:rsidRPr="000C42F5">
              <w:t>.П</w:t>
            </w:r>
            <w:proofErr w:type="gramEnd"/>
            <w:r w:rsidRPr="000C42F5">
              <w:t>К3.1. Оформление распоряжения о проведении проверки (плановой/внеплановой; документарной/выездной), административного расследования</w:t>
            </w:r>
          </w:p>
        </w:tc>
        <w:tc>
          <w:tcPr>
            <w:tcW w:w="2126" w:type="dxa"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 xml:space="preserve">Знать </w:t>
            </w:r>
            <w:r>
              <w:t>нормативную базу для составления распоряжения</w:t>
            </w:r>
          </w:p>
        </w:tc>
        <w:tc>
          <w:tcPr>
            <w:tcW w:w="2546" w:type="dxa"/>
            <w:vMerge w:val="restart"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 xml:space="preserve">практические занятия </w:t>
            </w:r>
            <w:r>
              <w:rPr>
                <w:color w:val="000000"/>
              </w:rPr>
              <w:t>№1-6.</w:t>
            </w:r>
          </w:p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</w:p>
        </w:tc>
      </w:tr>
      <w:tr w:rsidR="008C6777" w:rsidRPr="000C42F5" w:rsidTr="008C6777">
        <w:tc>
          <w:tcPr>
            <w:tcW w:w="559" w:type="dxa"/>
            <w:vMerge/>
          </w:tcPr>
          <w:p w:rsidR="008C6777" w:rsidRPr="000C42F5" w:rsidRDefault="008C6777" w:rsidP="008C6777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8C6777" w:rsidRPr="000C42F5" w:rsidRDefault="008C6777" w:rsidP="008C6777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 xml:space="preserve">Уметь </w:t>
            </w:r>
            <w:r w:rsidRPr="000C42F5">
              <w:t>оформлять распоряжение о проведении проверки</w:t>
            </w:r>
          </w:p>
        </w:tc>
        <w:tc>
          <w:tcPr>
            <w:tcW w:w="2546" w:type="dxa"/>
            <w:vMerge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</w:p>
        </w:tc>
      </w:tr>
      <w:tr w:rsidR="008C6777" w:rsidRPr="000C42F5" w:rsidTr="008C6777">
        <w:tc>
          <w:tcPr>
            <w:tcW w:w="559" w:type="dxa"/>
            <w:vMerge/>
          </w:tcPr>
          <w:p w:rsidR="008C6777" w:rsidRPr="000C42F5" w:rsidRDefault="008C6777" w:rsidP="008C6777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8C6777" w:rsidRPr="000C42F5" w:rsidRDefault="008C6777" w:rsidP="008C6777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 xml:space="preserve">Владеть </w:t>
            </w:r>
            <w:r>
              <w:t>навыком оформления распоряжения</w:t>
            </w:r>
          </w:p>
        </w:tc>
        <w:tc>
          <w:tcPr>
            <w:tcW w:w="2546" w:type="dxa"/>
            <w:vMerge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</w:p>
        </w:tc>
      </w:tr>
      <w:tr w:rsidR="008C6777" w:rsidRPr="000C42F5" w:rsidTr="008C6777">
        <w:trPr>
          <w:trHeight w:val="653"/>
        </w:trPr>
        <w:tc>
          <w:tcPr>
            <w:tcW w:w="559" w:type="dxa"/>
            <w:vMerge/>
          </w:tcPr>
          <w:p w:rsidR="008C6777" w:rsidRPr="000C42F5" w:rsidRDefault="008C6777" w:rsidP="008C6777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8C6777" w:rsidRPr="000C42F5" w:rsidRDefault="008C6777" w:rsidP="008C6777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7" w:type="dxa"/>
            <w:vMerge w:val="restart"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  <w:r w:rsidRPr="000C42F5">
              <w:t>Инд</w:t>
            </w:r>
            <w:proofErr w:type="gramStart"/>
            <w:r w:rsidRPr="000C42F5">
              <w:t>.П</w:t>
            </w:r>
            <w:proofErr w:type="gramEnd"/>
            <w:r w:rsidRPr="000C42F5">
              <w:t>К3.2. Оформление акта проверки</w:t>
            </w:r>
          </w:p>
        </w:tc>
        <w:tc>
          <w:tcPr>
            <w:tcW w:w="2126" w:type="dxa"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 xml:space="preserve">Знать </w:t>
            </w:r>
            <w:r>
              <w:t>порядок оформления акта проверки</w:t>
            </w:r>
          </w:p>
        </w:tc>
        <w:tc>
          <w:tcPr>
            <w:tcW w:w="2546" w:type="dxa"/>
            <w:vMerge w:val="restart"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 xml:space="preserve">практические занятия </w:t>
            </w:r>
            <w:r>
              <w:rPr>
                <w:color w:val="000000"/>
              </w:rPr>
              <w:t>№1-6.</w:t>
            </w:r>
          </w:p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</w:p>
        </w:tc>
      </w:tr>
      <w:tr w:rsidR="008C6777" w:rsidRPr="000C42F5" w:rsidTr="008C6777">
        <w:tc>
          <w:tcPr>
            <w:tcW w:w="559" w:type="dxa"/>
            <w:vMerge/>
          </w:tcPr>
          <w:p w:rsidR="008C6777" w:rsidRPr="000C42F5" w:rsidRDefault="008C6777" w:rsidP="008C6777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8C6777" w:rsidRPr="000C42F5" w:rsidRDefault="008C6777" w:rsidP="008C6777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 xml:space="preserve">Уметь </w:t>
            </w:r>
            <w:r>
              <w:t>оформлять акт проверки</w:t>
            </w:r>
          </w:p>
        </w:tc>
        <w:tc>
          <w:tcPr>
            <w:tcW w:w="2546" w:type="dxa"/>
            <w:vMerge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</w:p>
        </w:tc>
      </w:tr>
      <w:tr w:rsidR="008C6777" w:rsidRPr="000C42F5" w:rsidTr="008C6777">
        <w:tc>
          <w:tcPr>
            <w:tcW w:w="559" w:type="dxa"/>
            <w:vMerge/>
          </w:tcPr>
          <w:p w:rsidR="008C6777" w:rsidRPr="000C42F5" w:rsidRDefault="008C6777" w:rsidP="008C6777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8C6777" w:rsidRPr="000C42F5" w:rsidRDefault="008C6777" w:rsidP="008C6777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 xml:space="preserve">Владеть </w:t>
            </w:r>
            <w:r>
              <w:t>навыком оформления акта проверки</w:t>
            </w:r>
          </w:p>
        </w:tc>
        <w:tc>
          <w:tcPr>
            <w:tcW w:w="2546" w:type="dxa"/>
            <w:vMerge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</w:p>
        </w:tc>
      </w:tr>
      <w:tr w:rsidR="008C6777" w:rsidRPr="000C42F5" w:rsidTr="008C6777">
        <w:trPr>
          <w:trHeight w:val="485"/>
        </w:trPr>
        <w:tc>
          <w:tcPr>
            <w:tcW w:w="559" w:type="dxa"/>
            <w:vMerge/>
          </w:tcPr>
          <w:p w:rsidR="008C6777" w:rsidRPr="000C42F5" w:rsidRDefault="008C6777" w:rsidP="008C6777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8C6777" w:rsidRPr="000C42F5" w:rsidRDefault="008C6777" w:rsidP="008C6777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7" w:type="dxa"/>
            <w:vMerge w:val="restart"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  <w:r>
              <w:t>Инд</w:t>
            </w:r>
            <w:proofErr w:type="gramStart"/>
            <w:r>
              <w:t>.П</w:t>
            </w:r>
            <w:proofErr w:type="gramEnd"/>
            <w:r>
              <w:t>К3.4. Оформление предписания об устранении выявленных нарушений</w:t>
            </w:r>
          </w:p>
        </w:tc>
        <w:tc>
          <w:tcPr>
            <w:tcW w:w="2126" w:type="dxa"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 xml:space="preserve">Знать </w:t>
            </w:r>
            <w:r>
              <w:t>порядок оформления предписания по результатам проверки</w:t>
            </w:r>
          </w:p>
        </w:tc>
        <w:tc>
          <w:tcPr>
            <w:tcW w:w="2546" w:type="dxa"/>
            <w:vMerge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</w:p>
        </w:tc>
      </w:tr>
      <w:tr w:rsidR="008C6777" w:rsidRPr="000C42F5" w:rsidTr="008C6777">
        <w:tc>
          <w:tcPr>
            <w:tcW w:w="559" w:type="dxa"/>
            <w:vMerge/>
          </w:tcPr>
          <w:p w:rsidR="008C6777" w:rsidRPr="000C42F5" w:rsidRDefault="008C6777" w:rsidP="008C6777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8C6777" w:rsidRPr="000C42F5" w:rsidRDefault="008C6777" w:rsidP="008C6777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 xml:space="preserve">Уметь </w:t>
            </w:r>
            <w:r>
              <w:t>оформлять предписание</w:t>
            </w:r>
          </w:p>
        </w:tc>
        <w:tc>
          <w:tcPr>
            <w:tcW w:w="2546" w:type="dxa"/>
            <w:vMerge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</w:p>
        </w:tc>
      </w:tr>
      <w:tr w:rsidR="008C6777" w:rsidRPr="000C42F5" w:rsidTr="008C6777">
        <w:tc>
          <w:tcPr>
            <w:tcW w:w="559" w:type="dxa"/>
            <w:vMerge/>
          </w:tcPr>
          <w:p w:rsidR="008C6777" w:rsidRPr="000C42F5" w:rsidRDefault="008C6777" w:rsidP="008C6777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8C6777" w:rsidRPr="000C42F5" w:rsidRDefault="008C6777" w:rsidP="008C6777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 xml:space="preserve">Владеть </w:t>
            </w:r>
            <w:r>
              <w:t>навыком оформления предписания по результатам проверки</w:t>
            </w:r>
          </w:p>
        </w:tc>
        <w:tc>
          <w:tcPr>
            <w:tcW w:w="2546" w:type="dxa"/>
            <w:vMerge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</w:p>
        </w:tc>
      </w:tr>
      <w:tr w:rsidR="008C6777" w:rsidRPr="000C42F5" w:rsidTr="008C6777">
        <w:tc>
          <w:tcPr>
            <w:tcW w:w="559" w:type="dxa"/>
            <w:vMerge/>
          </w:tcPr>
          <w:p w:rsidR="008C6777" w:rsidRPr="000C42F5" w:rsidRDefault="008C6777" w:rsidP="008C6777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8C6777" w:rsidRPr="000C42F5" w:rsidRDefault="008C6777" w:rsidP="008C6777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7" w:type="dxa"/>
            <w:vMerge w:val="restart"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  <w:r w:rsidRPr="000C42F5">
              <w:t>Инд</w:t>
            </w:r>
            <w:proofErr w:type="gramStart"/>
            <w:r w:rsidRPr="000C42F5">
              <w:t>.П</w:t>
            </w:r>
            <w:proofErr w:type="gramEnd"/>
            <w:r w:rsidRPr="000C42F5">
              <w:t xml:space="preserve">К3.6. Обоснование </w:t>
            </w:r>
            <w:r w:rsidRPr="000C42F5">
              <w:lastRenderedPageBreak/>
              <w:t xml:space="preserve">выбора объектов, подлежащих проведению плановой проверки, на основе </w:t>
            </w:r>
            <w:proofErr w:type="gramStart"/>
            <w:r w:rsidRPr="000C42F5">
              <w:t>риск-ориентированного</w:t>
            </w:r>
            <w:proofErr w:type="gramEnd"/>
            <w:r w:rsidRPr="000C42F5">
              <w:t xml:space="preserve"> подхода, в заданной ситуации</w:t>
            </w:r>
          </w:p>
        </w:tc>
        <w:tc>
          <w:tcPr>
            <w:tcW w:w="2126" w:type="dxa"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lastRenderedPageBreak/>
              <w:t xml:space="preserve">Знать </w:t>
            </w:r>
            <w:r>
              <w:t xml:space="preserve">нормы законодательства, </w:t>
            </w:r>
            <w:r>
              <w:lastRenderedPageBreak/>
              <w:t>регулирующего выбор объектов для проверок</w:t>
            </w:r>
          </w:p>
        </w:tc>
        <w:tc>
          <w:tcPr>
            <w:tcW w:w="2546" w:type="dxa"/>
            <w:vMerge w:val="restart"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lastRenderedPageBreak/>
              <w:t>практические занятия</w:t>
            </w:r>
            <w:r>
              <w:rPr>
                <w:color w:val="000000"/>
              </w:rPr>
              <w:t xml:space="preserve"> № 1-6.</w:t>
            </w:r>
          </w:p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</w:p>
        </w:tc>
      </w:tr>
      <w:tr w:rsidR="008C6777" w:rsidRPr="000C42F5" w:rsidTr="008C6777">
        <w:tc>
          <w:tcPr>
            <w:tcW w:w="559" w:type="dxa"/>
            <w:vMerge/>
          </w:tcPr>
          <w:p w:rsidR="008C6777" w:rsidRPr="000C42F5" w:rsidRDefault="008C6777" w:rsidP="008C6777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8C6777" w:rsidRPr="000C42F5" w:rsidRDefault="008C6777" w:rsidP="008C6777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 xml:space="preserve">Уметь </w:t>
            </w:r>
            <w:r>
              <w:t>применять нормы законов при выборе объектов для планового контроля</w:t>
            </w:r>
          </w:p>
        </w:tc>
        <w:tc>
          <w:tcPr>
            <w:tcW w:w="2546" w:type="dxa"/>
            <w:vMerge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</w:p>
        </w:tc>
      </w:tr>
      <w:tr w:rsidR="008C6777" w:rsidRPr="000C42F5" w:rsidTr="008C6777">
        <w:tc>
          <w:tcPr>
            <w:tcW w:w="559" w:type="dxa"/>
            <w:vMerge/>
          </w:tcPr>
          <w:p w:rsidR="008C6777" w:rsidRPr="000C42F5" w:rsidRDefault="008C6777" w:rsidP="008C6777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8C6777" w:rsidRPr="000C42F5" w:rsidRDefault="008C6777" w:rsidP="008C6777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 xml:space="preserve">Владеть </w:t>
            </w:r>
            <w:r>
              <w:t>нормами законодательства РФ при обосновании выбора объектов для плановых проверок</w:t>
            </w:r>
          </w:p>
        </w:tc>
        <w:tc>
          <w:tcPr>
            <w:tcW w:w="2546" w:type="dxa"/>
            <w:vMerge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</w:p>
        </w:tc>
      </w:tr>
      <w:tr w:rsidR="008C6777" w:rsidRPr="000C42F5" w:rsidTr="008C6777">
        <w:tc>
          <w:tcPr>
            <w:tcW w:w="559" w:type="dxa"/>
            <w:vMerge w:val="restart"/>
          </w:tcPr>
          <w:p w:rsidR="008C6777" w:rsidRPr="000C42F5" w:rsidRDefault="008C6777" w:rsidP="008C6777">
            <w:pPr>
              <w:ind w:right="-395" w:firstLine="29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>3</w:t>
            </w:r>
          </w:p>
        </w:tc>
        <w:tc>
          <w:tcPr>
            <w:tcW w:w="2271" w:type="dxa"/>
            <w:vMerge w:val="restart"/>
          </w:tcPr>
          <w:p w:rsidR="008C6777" w:rsidRPr="000C42F5" w:rsidRDefault="008C6777" w:rsidP="008C6777">
            <w:pPr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 xml:space="preserve">ПК-4 </w:t>
            </w:r>
            <w:r w:rsidRPr="000C42F5">
              <w:t xml:space="preserve">Способен и готов к применению основ федерального государственного надзора в области санитарно-эпидемиологического благополучия населения, защиты прав потребителей, его обеспечению; к применению мер пресечения выявленных нарушений требований законодательства, привлечению к административной ответственности за выявленные нарушения требований законодательства; к квалификации административных правонарушений в соответствии со статьями КоАП Российской Федерации; к оценке причин и условий, способствовавших совершению </w:t>
            </w:r>
            <w:r w:rsidRPr="000C42F5">
              <w:lastRenderedPageBreak/>
              <w:t>административного правонарушения, к подготовке представлений о принятии мер по их устранению; к оценке предотвращенного ущерба в результате действий по пресечению нарушений обязательных требований и (или) устранению последствий таких нарушений</w:t>
            </w:r>
          </w:p>
        </w:tc>
        <w:tc>
          <w:tcPr>
            <w:tcW w:w="2127" w:type="dxa"/>
            <w:vMerge w:val="restart"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  <w:r w:rsidRPr="000C42F5">
              <w:lastRenderedPageBreak/>
              <w:t>Инд</w:t>
            </w:r>
            <w:proofErr w:type="gramStart"/>
            <w:r w:rsidRPr="000C42F5">
              <w:t>.П</w:t>
            </w:r>
            <w:proofErr w:type="gramEnd"/>
            <w:r w:rsidRPr="000C42F5">
              <w:t>К4.1. Оформление протокола об административном правонарушении в отношении должностного лица/в отношении юридического лица</w:t>
            </w:r>
          </w:p>
        </w:tc>
        <w:tc>
          <w:tcPr>
            <w:tcW w:w="2126" w:type="dxa"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 xml:space="preserve">Знать </w:t>
            </w:r>
            <w:r>
              <w:t>порядок оформления предписания по результатам проверки</w:t>
            </w:r>
          </w:p>
        </w:tc>
        <w:tc>
          <w:tcPr>
            <w:tcW w:w="2546" w:type="dxa"/>
            <w:vMerge w:val="restart"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>практические занятия</w:t>
            </w:r>
            <w:r>
              <w:rPr>
                <w:color w:val="000000"/>
              </w:rPr>
              <w:t xml:space="preserve"> № 1-6.</w:t>
            </w:r>
          </w:p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</w:p>
        </w:tc>
      </w:tr>
      <w:tr w:rsidR="008C6777" w:rsidRPr="000C42F5" w:rsidTr="008C6777">
        <w:tc>
          <w:tcPr>
            <w:tcW w:w="559" w:type="dxa"/>
            <w:vMerge/>
          </w:tcPr>
          <w:p w:rsidR="008C6777" w:rsidRPr="000C42F5" w:rsidRDefault="008C6777" w:rsidP="008C6777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8C6777" w:rsidRPr="000C42F5" w:rsidRDefault="008C6777" w:rsidP="008C6777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8C6777" w:rsidRPr="000C42F5" w:rsidRDefault="008C6777" w:rsidP="000F798C">
            <w:pPr>
              <w:ind w:right="34" w:firstLine="34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 xml:space="preserve">Уметь </w:t>
            </w:r>
            <w:r w:rsidR="000F798C">
              <w:t>оформлять предписание</w:t>
            </w:r>
          </w:p>
        </w:tc>
        <w:tc>
          <w:tcPr>
            <w:tcW w:w="2546" w:type="dxa"/>
            <w:vMerge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</w:p>
        </w:tc>
      </w:tr>
      <w:tr w:rsidR="008C6777" w:rsidRPr="000C42F5" w:rsidTr="008C6777">
        <w:tc>
          <w:tcPr>
            <w:tcW w:w="559" w:type="dxa"/>
            <w:vMerge/>
          </w:tcPr>
          <w:p w:rsidR="008C6777" w:rsidRPr="000C42F5" w:rsidRDefault="008C6777" w:rsidP="008C6777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8C6777" w:rsidRPr="000C42F5" w:rsidRDefault="008C6777" w:rsidP="008C6777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8C6777" w:rsidRPr="000C42F5" w:rsidRDefault="008C6777" w:rsidP="000F798C">
            <w:pPr>
              <w:ind w:right="34" w:firstLine="34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 xml:space="preserve">Владеть </w:t>
            </w:r>
            <w:r w:rsidR="000F798C">
              <w:t>навыком оформления предписания по результатам проверки</w:t>
            </w:r>
          </w:p>
        </w:tc>
        <w:tc>
          <w:tcPr>
            <w:tcW w:w="2546" w:type="dxa"/>
            <w:vMerge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</w:p>
        </w:tc>
      </w:tr>
      <w:tr w:rsidR="008C6777" w:rsidRPr="000C42F5" w:rsidTr="008C6777">
        <w:tc>
          <w:tcPr>
            <w:tcW w:w="559" w:type="dxa"/>
            <w:vMerge w:val="restart"/>
          </w:tcPr>
          <w:p w:rsidR="008C6777" w:rsidRPr="000C42F5" w:rsidRDefault="008C6777" w:rsidP="008C6777">
            <w:pPr>
              <w:ind w:right="-395" w:firstLine="29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lastRenderedPageBreak/>
              <w:t>4</w:t>
            </w:r>
          </w:p>
        </w:tc>
        <w:tc>
          <w:tcPr>
            <w:tcW w:w="2271" w:type="dxa"/>
            <w:vMerge w:val="restart"/>
          </w:tcPr>
          <w:p w:rsidR="008C6777" w:rsidRPr="000C42F5" w:rsidRDefault="008C6777" w:rsidP="008C6777">
            <w:pPr>
              <w:ind w:right="-395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 xml:space="preserve">ПК-13 </w:t>
            </w:r>
            <w:proofErr w:type="gramStart"/>
            <w:r w:rsidRPr="000C42F5">
              <w:t>Способен</w:t>
            </w:r>
            <w:proofErr w:type="gramEnd"/>
            <w:r w:rsidRPr="000C42F5">
              <w:t xml:space="preserve"> и готов к участию в планировании, анализе и отчетной деятельности (собственной, подразделения и учреждения), к ведению деловой переписки, осуществлению документооборота, к применению профессиональной терминологии, поиску информации для решения профессиональных задач</w:t>
            </w:r>
          </w:p>
        </w:tc>
        <w:tc>
          <w:tcPr>
            <w:tcW w:w="2127" w:type="dxa"/>
            <w:vMerge w:val="restart"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  <w:r w:rsidRPr="000C42F5">
              <w:t>Инд</w:t>
            </w:r>
            <w:proofErr w:type="gramStart"/>
            <w:r w:rsidRPr="000C42F5">
              <w:t>.П</w:t>
            </w:r>
            <w:proofErr w:type="gramEnd"/>
            <w:r w:rsidRPr="000C42F5">
              <w:t>К13.1. Владение навыками деловой переписки, алгоритмом осуществления документооборота</w:t>
            </w:r>
          </w:p>
        </w:tc>
        <w:tc>
          <w:tcPr>
            <w:tcW w:w="2126" w:type="dxa"/>
          </w:tcPr>
          <w:p w:rsidR="008C6777" w:rsidRPr="000C42F5" w:rsidRDefault="008C6777" w:rsidP="000F798C">
            <w:pPr>
              <w:ind w:right="34" w:firstLine="34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 xml:space="preserve">Знать </w:t>
            </w:r>
            <w:r w:rsidR="000F798C">
              <w:t>порядок проведения документооборота</w:t>
            </w:r>
          </w:p>
        </w:tc>
        <w:tc>
          <w:tcPr>
            <w:tcW w:w="2546" w:type="dxa"/>
            <w:vMerge w:val="restart"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>практические занятия</w:t>
            </w:r>
            <w:r>
              <w:rPr>
                <w:color w:val="000000"/>
              </w:rPr>
              <w:t xml:space="preserve"> № 1-6.</w:t>
            </w:r>
          </w:p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</w:p>
        </w:tc>
      </w:tr>
      <w:tr w:rsidR="008C6777" w:rsidRPr="000C42F5" w:rsidTr="008C6777">
        <w:tc>
          <w:tcPr>
            <w:tcW w:w="559" w:type="dxa"/>
            <w:vMerge/>
          </w:tcPr>
          <w:p w:rsidR="008C6777" w:rsidRPr="000C42F5" w:rsidRDefault="008C6777" w:rsidP="008C6777">
            <w:pPr>
              <w:ind w:right="-395" w:firstLine="29"/>
              <w:jc w:val="both"/>
              <w:rPr>
                <w:b/>
                <w:color w:val="000000"/>
              </w:rPr>
            </w:pPr>
          </w:p>
        </w:tc>
        <w:tc>
          <w:tcPr>
            <w:tcW w:w="2271" w:type="dxa"/>
            <w:vMerge/>
          </w:tcPr>
          <w:p w:rsidR="008C6777" w:rsidRPr="000C42F5" w:rsidRDefault="008C6777" w:rsidP="008C6777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8C6777" w:rsidRPr="000C42F5" w:rsidRDefault="008C6777" w:rsidP="000F798C">
            <w:pPr>
              <w:ind w:right="34" w:firstLine="34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 xml:space="preserve">Уметь </w:t>
            </w:r>
            <w:r w:rsidR="000F798C">
              <w:t>вести деловую переписку</w:t>
            </w:r>
          </w:p>
        </w:tc>
        <w:tc>
          <w:tcPr>
            <w:tcW w:w="2546" w:type="dxa"/>
            <w:vMerge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</w:p>
        </w:tc>
      </w:tr>
      <w:tr w:rsidR="008C6777" w:rsidRPr="000C42F5" w:rsidTr="008C6777">
        <w:tc>
          <w:tcPr>
            <w:tcW w:w="559" w:type="dxa"/>
            <w:vMerge/>
          </w:tcPr>
          <w:p w:rsidR="008C6777" w:rsidRPr="000C42F5" w:rsidRDefault="008C6777" w:rsidP="008C6777">
            <w:pPr>
              <w:ind w:right="-395" w:firstLine="29"/>
              <w:jc w:val="both"/>
              <w:rPr>
                <w:b/>
                <w:color w:val="000000"/>
              </w:rPr>
            </w:pPr>
          </w:p>
        </w:tc>
        <w:tc>
          <w:tcPr>
            <w:tcW w:w="2271" w:type="dxa"/>
            <w:vMerge/>
          </w:tcPr>
          <w:p w:rsidR="008C6777" w:rsidRPr="000C42F5" w:rsidRDefault="008C6777" w:rsidP="008C6777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 xml:space="preserve">Владеть </w:t>
            </w:r>
            <w:r w:rsidR="000F798C">
              <w:t>навыками ведения документооборота</w:t>
            </w:r>
          </w:p>
        </w:tc>
        <w:tc>
          <w:tcPr>
            <w:tcW w:w="2546" w:type="dxa"/>
            <w:vMerge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</w:p>
        </w:tc>
      </w:tr>
      <w:tr w:rsidR="008C6777" w:rsidRPr="000C42F5" w:rsidTr="008C6777">
        <w:tc>
          <w:tcPr>
            <w:tcW w:w="559" w:type="dxa"/>
            <w:vMerge w:val="restart"/>
          </w:tcPr>
          <w:p w:rsidR="008C6777" w:rsidRPr="000C42F5" w:rsidRDefault="008C6777" w:rsidP="008C6777">
            <w:pPr>
              <w:ind w:right="-395" w:firstLine="29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>5</w:t>
            </w:r>
          </w:p>
        </w:tc>
        <w:tc>
          <w:tcPr>
            <w:tcW w:w="2271" w:type="dxa"/>
            <w:vMerge w:val="restart"/>
          </w:tcPr>
          <w:p w:rsidR="008C6777" w:rsidRPr="000C42F5" w:rsidRDefault="008C6777" w:rsidP="008C6777">
            <w:pPr>
              <w:ind w:right="-395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 xml:space="preserve">ПК-14 </w:t>
            </w:r>
            <w:proofErr w:type="gramStart"/>
            <w:r w:rsidRPr="000C42F5">
              <w:t>Способен</w:t>
            </w:r>
            <w:proofErr w:type="gramEnd"/>
            <w:r w:rsidRPr="000C42F5">
              <w:t xml:space="preserve"> и готов к оказанию консультационных услуг по вопросам санитарно-эпидемиологического благополучия населения и защиты прав потребителей, к организации приема граждан, обеспечению своевременного и полного рассмотрения обращений граждан, принятию по ним </w:t>
            </w:r>
            <w:r w:rsidRPr="000C42F5">
              <w:lastRenderedPageBreak/>
              <w:t>решений и направлению ответов заявителям</w:t>
            </w:r>
          </w:p>
        </w:tc>
        <w:tc>
          <w:tcPr>
            <w:tcW w:w="2127" w:type="dxa"/>
            <w:vMerge w:val="restart"/>
          </w:tcPr>
          <w:p w:rsidR="008C6777" w:rsidRPr="006974E2" w:rsidRDefault="008C6777" w:rsidP="008C6777">
            <w:pPr>
              <w:ind w:right="34" w:firstLine="34"/>
              <w:jc w:val="both"/>
              <w:rPr>
                <w:color w:val="000000"/>
              </w:rPr>
            </w:pPr>
            <w:r w:rsidRPr="006974E2">
              <w:lastRenderedPageBreak/>
              <w:t>Инд</w:t>
            </w:r>
            <w:proofErr w:type="gramStart"/>
            <w:r w:rsidRPr="006974E2">
              <w:t>.П</w:t>
            </w:r>
            <w:proofErr w:type="gramEnd"/>
            <w:r w:rsidRPr="006974E2">
              <w:t>К14.1. Подготовка проекта ответа на обращение (заявление) граждан</w:t>
            </w:r>
          </w:p>
        </w:tc>
        <w:tc>
          <w:tcPr>
            <w:tcW w:w="2126" w:type="dxa"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 xml:space="preserve">Знать </w:t>
            </w:r>
            <w:r w:rsidRPr="000C42F5">
              <w:t>законодательство РФ по вопросам санитарно-эпидемиологического благополучия населения и защиты прав потребителей</w:t>
            </w:r>
          </w:p>
        </w:tc>
        <w:tc>
          <w:tcPr>
            <w:tcW w:w="2546" w:type="dxa"/>
            <w:vMerge w:val="restart"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>практические занятия</w:t>
            </w:r>
            <w:r>
              <w:rPr>
                <w:color w:val="000000"/>
              </w:rPr>
              <w:t xml:space="preserve"> № 1-6.</w:t>
            </w:r>
          </w:p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</w:p>
        </w:tc>
      </w:tr>
      <w:tr w:rsidR="008C6777" w:rsidRPr="000C42F5" w:rsidTr="008C6777">
        <w:tc>
          <w:tcPr>
            <w:tcW w:w="559" w:type="dxa"/>
            <w:vMerge/>
          </w:tcPr>
          <w:p w:rsidR="008C6777" w:rsidRPr="000C42F5" w:rsidRDefault="008C6777" w:rsidP="008C6777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8C6777" w:rsidRPr="000C42F5" w:rsidRDefault="008C6777" w:rsidP="008C6777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8C6777" w:rsidRPr="000C42F5" w:rsidRDefault="008C6777" w:rsidP="000F798C">
            <w:pPr>
              <w:ind w:right="34" w:firstLine="34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 xml:space="preserve">Уметь </w:t>
            </w:r>
            <w:r w:rsidR="000F798C">
              <w:t xml:space="preserve">интерпретировать обращения граждан по вопросам </w:t>
            </w:r>
            <w:r w:rsidR="000F798C">
              <w:lastRenderedPageBreak/>
              <w:t>санитарно-эпидемиологического благополучия населения и защиты прав потребителей, и принимать мотивированные решения</w:t>
            </w:r>
          </w:p>
        </w:tc>
        <w:tc>
          <w:tcPr>
            <w:tcW w:w="2546" w:type="dxa"/>
            <w:vMerge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</w:p>
        </w:tc>
      </w:tr>
      <w:tr w:rsidR="008C6777" w:rsidRPr="000C42F5" w:rsidTr="008C6777">
        <w:tc>
          <w:tcPr>
            <w:tcW w:w="559" w:type="dxa"/>
            <w:vMerge/>
          </w:tcPr>
          <w:p w:rsidR="008C6777" w:rsidRPr="000C42F5" w:rsidRDefault="008C6777" w:rsidP="008C6777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8C6777" w:rsidRPr="000C42F5" w:rsidRDefault="008C6777" w:rsidP="008C6777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  <w:r w:rsidRPr="000C42F5">
              <w:rPr>
                <w:color w:val="000000"/>
              </w:rPr>
              <w:t xml:space="preserve">Владеть </w:t>
            </w:r>
            <w:r w:rsidR="000F798C">
              <w:t>навыком ответа гражданам по вопросам санитарно-эпидемиологического благополучия населения и защиты прав потребителей</w:t>
            </w:r>
            <w:bookmarkStart w:id="3" w:name="_GoBack"/>
            <w:bookmarkEnd w:id="3"/>
          </w:p>
        </w:tc>
        <w:tc>
          <w:tcPr>
            <w:tcW w:w="2546" w:type="dxa"/>
            <w:vMerge/>
          </w:tcPr>
          <w:p w:rsidR="008C6777" w:rsidRPr="000C42F5" w:rsidRDefault="008C6777" w:rsidP="008C6777">
            <w:pPr>
              <w:ind w:right="34" w:firstLine="34"/>
              <w:jc w:val="both"/>
              <w:rPr>
                <w:color w:val="000000"/>
              </w:rPr>
            </w:pPr>
          </w:p>
        </w:tc>
      </w:tr>
    </w:tbl>
    <w:p w:rsidR="008C6777" w:rsidRPr="00E836D2" w:rsidRDefault="008C6777" w:rsidP="008C6777">
      <w:pPr>
        <w:ind w:firstLine="709"/>
        <w:jc w:val="both"/>
        <w:rPr>
          <w:b/>
          <w:color w:val="000000"/>
          <w:sz w:val="28"/>
          <w:szCs w:val="28"/>
        </w:rPr>
      </w:pPr>
    </w:p>
    <w:p w:rsidR="008C6777" w:rsidRPr="00E836D2" w:rsidRDefault="008C6777" w:rsidP="008C6777">
      <w:pPr>
        <w:ind w:firstLine="709"/>
        <w:jc w:val="both"/>
        <w:rPr>
          <w:b/>
          <w:color w:val="000000"/>
          <w:sz w:val="28"/>
          <w:szCs w:val="28"/>
        </w:rPr>
      </w:pPr>
    </w:p>
    <w:p w:rsidR="008C6777" w:rsidRPr="001D5CB0" w:rsidRDefault="008C6777" w:rsidP="008C6777">
      <w:pPr>
        <w:jc w:val="both"/>
        <w:rPr>
          <w:color w:val="000000"/>
          <w:sz w:val="28"/>
          <w:szCs w:val="28"/>
        </w:rPr>
      </w:pPr>
    </w:p>
    <w:p w:rsidR="00EF2926" w:rsidRPr="001D5CB0" w:rsidRDefault="00EF2926" w:rsidP="00EF2926">
      <w:pPr>
        <w:jc w:val="both"/>
        <w:rPr>
          <w:color w:val="000000"/>
          <w:sz w:val="28"/>
          <w:szCs w:val="28"/>
        </w:rPr>
      </w:pPr>
    </w:p>
    <w:sectPr w:rsidR="00EF2926" w:rsidRPr="001D5CB0" w:rsidSect="00D75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D58"/>
    <w:multiLevelType w:val="hybridMultilevel"/>
    <w:tmpl w:val="50E25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B3BDB"/>
    <w:multiLevelType w:val="hybridMultilevel"/>
    <w:tmpl w:val="FECA2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C41A4"/>
    <w:multiLevelType w:val="hybridMultilevel"/>
    <w:tmpl w:val="C3B0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344DE"/>
    <w:multiLevelType w:val="hybridMultilevel"/>
    <w:tmpl w:val="69E04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5723EA"/>
    <w:multiLevelType w:val="hybridMultilevel"/>
    <w:tmpl w:val="0952F8E0"/>
    <w:lvl w:ilvl="0" w:tplc="E62CA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D53582"/>
    <w:multiLevelType w:val="hybridMultilevel"/>
    <w:tmpl w:val="D5EA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C941E2"/>
    <w:multiLevelType w:val="hybridMultilevel"/>
    <w:tmpl w:val="8E606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997311"/>
    <w:multiLevelType w:val="hybridMultilevel"/>
    <w:tmpl w:val="55889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E35511"/>
    <w:multiLevelType w:val="hybridMultilevel"/>
    <w:tmpl w:val="8CFC49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54055"/>
    <w:multiLevelType w:val="hybridMultilevel"/>
    <w:tmpl w:val="5DD66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9027E2"/>
    <w:multiLevelType w:val="hybridMultilevel"/>
    <w:tmpl w:val="76CCC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8F65C2"/>
    <w:multiLevelType w:val="hybridMultilevel"/>
    <w:tmpl w:val="1D3E2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D60053"/>
    <w:multiLevelType w:val="hybridMultilevel"/>
    <w:tmpl w:val="3996A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7A51CB"/>
    <w:multiLevelType w:val="hybridMultilevel"/>
    <w:tmpl w:val="27F8C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C52901"/>
    <w:multiLevelType w:val="hybridMultilevel"/>
    <w:tmpl w:val="6C64B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2A4738"/>
    <w:multiLevelType w:val="hybridMultilevel"/>
    <w:tmpl w:val="EE26B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744219"/>
    <w:multiLevelType w:val="hybridMultilevel"/>
    <w:tmpl w:val="E7565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A70DAC"/>
    <w:multiLevelType w:val="hybridMultilevel"/>
    <w:tmpl w:val="63F8A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413AAC"/>
    <w:multiLevelType w:val="hybridMultilevel"/>
    <w:tmpl w:val="15C22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A32003"/>
    <w:multiLevelType w:val="hybridMultilevel"/>
    <w:tmpl w:val="D59A2B18"/>
    <w:lvl w:ilvl="0" w:tplc="970C47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5A2DB3"/>
    <w:multiLevelType w:val="hybridMultilevel"/>
    <w:tmpl w:val="C1849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895945"/>
    <w:multiLevelType w:val="hybridMultilevel"/>
    <w:tmpl w:val="FA44A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A2E7F33"/>
    <w:multiLevelType w:val="hybridMultilevel"/>
    <w:tmpl w:val="4ACE1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BA64B4"/>
    <w:multiLevelType w:val="hybridMultilevel"/>
    <w:tmpl w:val="1F928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1"/>
  </w:num>
  <w:num w:numId="14">
    <w:abstractNumId w:val="0"/>
  </w:num>
  <w:num w:numId="15">
    <w:abstractNumId w:val="13"/>
  </w:num>
  <w:num w:numId="16">
    <w:abstractNumId w:val="14"/>
  </w:num>
  <w:num w:numId="17">
    <w:abstractNumId w:val="10"/>
  </w:num>
  <w:num w:numId="18">
    <w:abstractNumId w:val="21"/>
  </w:num>
  <w:num w:numId="19">
    <w:abstractNumId w:val="15"/>
  </w:num>
  <w:num w:numId="20">
    <w:abstractNumId w:val="12"/>
  </w:num>
  <w:num w:numId="21">
    <w:abstractNumId w:val="16"/>
  </w:num>
  <w:num w:numId="22">
    <w:abstractNumId w:val="3"/>
  </w:num>
  <w:num w:numId="23">
    <w:abstractNumId w:val="20"/>
  </w:num>
  <w:num w:numId="24">
    <w:abstractNumId w:val="17"/>
  </w:num>
  <w:num w:numId="25">
    <w:abstractNumId w:val="25"/>
  </w:num>
  <w:num w:numId="26">
    <w:abstractNumId w:val="1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587"/>
    <w:rsid w:val="00056170"/>
    <w:rsid w:val="00062FBD"/>
    <w:rsid w:val="00081F70"/>
    <w:rsid w:val="000F798C"/>
    <w:rsid w:val="001317F3"/>
    <w:rsid w:val="001D5CB0"/>
    <w:rsid w:val="002809F5"/>
    <w:rsid w:val="002A1587"/>
    <w:rsid w:val="00471E1E"/>
    <w:rsid w:val="004F2E56"/>
    <w:rsid w:val="007F7E64"/>
    <w:rsid w:val="008C6777"/>
    <w:rsid w:val="00A610CD"/>
    <w:rsid w:val="00BB7FF5"/>
    <w:rsid w:val="00BD1962"/>
    <w:rsid w:val="00C11748"/>
    <w:rsid w:val="00C515D1"/>
    <w:rsid w:val="00CF7AA7"/>
    <w:rsid w:val="00D75B2D"/>
    <w:rsid w:val="00DB375D"/>
    <w:rsid w:val="00DE4636"/>
    <w:rsid w:val="00EF2926"/>
    <w:rsid w:val="00F65458"/>
    <w:rsid w:val="00FD3752"/>
    <w:rsid w:val="00FF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587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Style2">
    <w:name w:val="Style2"/>
    <w:basedOn w:val="a"/>
    <w:uiPriority w:val="99"/>
    <w:rsid w:val="002A1587"/>
    <w:pPr>
      <w:widowControl w:val="0"/>
      <w:autoSpaceDE w:val="0"/>
      <w:autoSpaceDN w:val="0"/>
      <w:adjustRightInd w:val="0"/>
    </w:pPr>
    <w:rPr>
      <w:rFonts w:ascii="Lucida Sans Unicode" w:eastAsiaTheme="minorEastAsia" w:hAnsi="Lucida Sans Unicode"/>
    </w:rPr>
  </w:style>
  <w:style w:type="paragraph" w:customStyle="1" w:styleId="Style3">
    <w:name w:val="Style3"/>
    <w:basedOn w:val="a"/>
    <w:uiPriority w:val="99"/>
    <w:rsid w:val="002A1587"/>
    <w:pPr>
      <w:widowControl w:val="0"/>
      <w:autoSpaceDE w:val="0"/>
      <w:autoSpaceDN w:val="0"/>
      <w:adjustRightInd w:val="0"/>
    </w:pPr>
    <w:rPr>
      <w:rFonts w:ascii="Lucida Sans Unicode" w:eastAsiaTheme="minorEastAsia" w:hAnsi="Lucida Sans Unicode"/>
    </w:rPr>
  </w:style>
  <w:style w:type="character" w:customStyle="1" w:styleId="FontStyle166">
    <w:name w:val="Font Style166"/>
    <w:basedOn w:val="a0"/>
    <w:uiPriority w:val="99"/>
    <w:rsid w:val="002A1587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71">
    <w:name w:val="Font Style171"/>
    <w:basedOn w:val="a0"/>
    <w:uiPriority w:val="99"/>
    <w:rsid w:val="002A1587"/>
    <w:rPr>
      <w:rFonts w:ascii="Times New Roman" w:hAnsi="Times New Roman" w:cs="Times New Roman" w:hint="default"/>
      <w:sz w:val="18"/>
      <w:szCs w:val="18"/>
    </w:rPr>
  </w:style>
  <w:style w:type="table" w:styleId="a4">
    <w:name w:val="Table Grid"/>
    <w:basedOn w:val="a1"/>
    <w:uiPriority w:val="59"/>
    <w:rsid w:val="00EF2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6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Plain Text"/>
    <w:basedOn w:val="a"/>
    <w:link w:val="a6"/>
    <w:rsid w:val="00A610CD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A610CD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7F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F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BB7FF5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customStyle="1" w:styleId="1">
    <w:name w:val="Основной текст1"/>
    <w:rsid w:val="00BB7FF5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0"/>
    <w:rsid w:val="00BB7F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1587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Style2">
    <w:name w:val="Style2"/>
    <w:basedOn w:val="a"/>
    <w:uiPriority w:val="99"/>
    <w:rsid w:val="002A1587"/>
    <w:pPr>
      <w:widowControl w:val="0"/>
      <w:autoSpaceDE w:val="0"/>
      <w:autoSpaceDN w:val="0"/>
      <w:adjustRightInd w:val="0"/>
    </w:pPr>
    <w:rPr>
      <w:rFonts w:ascii="Lucida Sans Unicode" w:eastAsiaTheme="minorEastAsia" w:hAnsi="Lucida Sans Unicode"/>
    </w:rPr>
  </w:style>
  <w:style w:type="paragraph" w:customStyle="1" w:styleId="Style3">
    <w:name w:val="Style3"/>
    <w:basedOn w:val="a"/>
    <w:uiPriority w:val="99"/>
    <w:rsid w:val="002A1587"/>
    <w:pPr>
      <w:widowControl w:val="0"/>
      <w:autoSpaceDE w:val="0"/>
      <w:autoSpaceDN w:val="0"/>
      <w:adjustRightInd w:val="0"/>
    </w:pPr>
    <w:rPr>
      <w:rFonts w:ascii="Lucida Sans Unicode" w:eastAsiaTheme="minorEastAsia" w:hAnsi="Lucida Sans Unicode"/>
    </w:rPr>
  </w:style>
  <w:style w:type="character" w:customStyle="1" w:styleId="FontStyle166">
    <w:name w:val="Font Style166"/>
    <w:basedOn w:val="a0"/>
    <w:uiPriority w:val="99"/>
    <w:rsid w:val="002A1587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71">
    <w:name w:val="Font Style171"/>
    <w:basedOn w:val="a0"/>
    <w:uiPriority w:val="99"/>
    <w:rsid w:val="002A1587"/>
    <w:rPr>
      <w:rFonts w:ascii="Times New Roman" w:hAnsi="Times New Roman" w:cs="Times New Roman" w:hint="default"/>
      <w:sz w:val="18"/>
      <w:szCs w:val="18"/>
    </w:rPr>
  </w:style>
  <w:style w:type="table" w:styleId="a4">
    <w:name w:val="Table Grid"/>
    <w:basedOn w:val="a1"/>
    <w:uiPriority w:val="59"/>
    <w:rsid w:val="00EF2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6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Plain Text"/>
    <w:basedOn w:val="a"/>
    <w:link w:val="a6"/>
    <w:rsid w:val="00A610CD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A610CD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7F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F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BB7FF5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customStyle="1" w:styleId="1">
    <w:name w:val="Основной текст1"/>
    <w:rsid w:val="00BB7FF5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0"/>
    <w:rsid w:val="00BB7F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9593</Words>
  <Characters>54682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Сетко Андрей Геннадьевич</dc:creator>
  <cp:lastModifiedBy>Elena</cp:lastModifiedBy>
  <cp:revision>3</cp:revision>
  <dcterms:created xsi:type="dcterms:W3CDTF">2020-04-22T16:30:00Z</dcterms:created>
  <dcterms:modified xsi:type="dcterms:W3CDTF">2020-04-22T16:31:00Z</dcterms:modified>
</cp:coreProperties>
</file>