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944" w:rsidRPr="00321A77" w:rsidRDefault="007A6944" w:rsidP="007A69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321A77">
        <w:rPr>
          <w:rFonts w:ascii="Times New Roman" w:hAnsi="Times New Roman"/>
          <w:b/>
          <w:color w:val="000000"/>
          <w:sz w:val="28"/>
          <w:szCs w:val="28"/>
        </w:rPr>
        <w:t>1. Методические рекомендации к лекционному курсу</w:t>
      </w:r>
    </w:p>
    <w:p w:rsidR="007A6944" w:rsidRPr="00321A77" w:rsidRDefault="007A6944" w:rsidP="007A69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A6944" w:rsidRDefault="007A6944" w:rsidP="007A69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6944" w:rsidRPr="00910411" w:rsidRDefault="007A6944" w:rsidP="007A694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Пульмонология.</w:t>
      </w:r>
    </w:p>
    <w:p w:rsidR="007A6944" w:rsidRPr="00321A77" w:rsidRDefault="007A6944" w:rsidP="007A6944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A6944" w:rsidRPr="00642076" w:rsidRDefault="007A6944" w:rsidP="007A6944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0C731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B2389">
        <w:rPr>
          <w:rFonts w:ascii="Times New Roman" w:hAnsi="Times New Roman"/>
          <w:b/>
          <w:color w:val="000000"/>
          <w:sz w:val="28"/>
          <w:szCs w:val="28"/>
        </w:rPr>
        <w:t>Атопические</w:t>
      </w:r>
      <w:proofErr w:type="spellEnd"/>
      <w:r w:rsidRPr="006B2389">
        <w:rPr>
          <w:rFonts w:ascii="Times New Roman" w:hAnsi="Times New Roman"/>
          <w:b/>
          <w:color w:val="000000"/>
          <w:sz w:val="28"/>
          <w:szCs w:val="28"/>
        </w:rPr>
        <w:t xml:space="preserve"> заболевания у детей</w:t>
      </w:r>
      <w:r w:rsidRPr="007D2B2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A6944" w:rsidRPr="00321A77" w:rsidRDefault="007A6944" w:rsidP="007A69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7A6944" w:rsidRPr="006B2389" w:rsidRDefault="007A6944" w:rsidP="007A694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0C731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B2389">
        <w:rPr>
          <w:rFonts w:ascii="Times New Roman" w:eastAsia="Calibri" w:hAnsi="Times New Roman"/>
          <w:sz w:val="28"/>
          <w:szCs w:val="28"/>
        </w:rPr>
        <w:t xml:space="preserve">ознакомление студентов с факторами формирования аллергических болезней, клиникой, диагностикой и лечением основных аллергических заболеваний. </w:t>
      </w:r>
    </w:p>
    <w:p w:rsidR="007A6944" w:rsidRPr="00321A77" w:rsidRDefault="007A6944" w:rsidP="007A69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7A6944" w:rsidRPr="006B2389" w:rsidRDefault="007A6944" w:rsidP="007A6944">
      <w:pPr>
        <w:ind w:firstLine="351"/>
        <w:rPr>
          <w:rFonts w:ascii="Times New Roman" w:eastAsia="Calibri" w:hAnsi="Times New Roman"/>
          <w:sz w:val="28"/>
          <w:szCs w:val="28"/>
          <w:lang w:eastAsia="en-US"/>
        </w:rPr>
      </w:pPr>
      <w:r w:rsidRPr="006B2389"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  <w:r w:rsidRPr="006B2389">
        <w:rPr>
          <w:rFonts w:ascii="Times New Roman" w:eastAsia="Calibri" w:hAnsi="Times New Roman"/>
          <w:sz w:val="28"/>
          <w:szCs w:val="28"/>
          <w:lang w:eastAsia="en-US"/>
        </w:rPr>
        <w:t xml:space="preserve">Аллергическая патология является одной из актуальных проблем современной медицины. Рост частоты аллергических болезней, утяжеление их течения многие исследователи связывают с влиянием значительного комплекса неблагоприятных факторов. Среди  них наиболее важны: нарушения экологии; антенатальные факторы,  искусственное вскармливание детей (до 80%); злоупотребление высокоаллергенными продуктами; рост патологии органов ЖКТ у детей (в 10 раз); бесконтрольное применение высокотоксичных лекарственных препаратов и др.   </w:t>
      </w:r>
    </w:p>
    <w:p w:rsidR="007A6944" w:rsidRPr="006B2389" w:rsidRDefault="007A6944" w:rsidP="007A6944">
      <w:pPr>
        <w:spacing w:after="0" w:line="240" w:lineRule="auto"/>
        <w:ind w:left="357" w:firstLine="3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B2389">
        <w:rPr>
          <w:rFonts w:ascii="Times New Roman" w:eastAsia="Calibri" w:hAnsi="Times New Roman"/>
          <w:sz w:val="28"/>
          <w:szCs w:val="28"/>
          <w:lang w:eastAsia="en-US"/>
        </w:rPr>
        <w:t xml:space="preserve">В лекции изложена классификация, клиника, лечение </w:t>
      </w:r>
      <w:proofErr w:type="spellStart"/>
      <w:r w:rsidRPr="006B2389">
        <w:rPr>
          <w:rFonts w:ascii="Times New Roman" w:eastAsia="Calibri" w:hAnsi="Times New Roman"/>
          <w:sz w:val="28"/>
          <w:szCs w:val="28"/>
          <w:lang w:eastAsia="en-US"/>
        </w:rPr>
        <w:t>аллергодерматозов</w:t>
      </w:r>
      <w:proofErr w:type="spellEnd"/>
      <w:r w:rsidRPr="006B2389">
        <w:rPr>
          <w:rFonts w:ascii="Times New Roman" w:eastAsia="Calibri" w:hAnsi="Times New Roman"/>
          <w:sz w:val="28"/>
          <w:szCs w:val="28"/>
          <w:lang w:eastAsia="en-US"/>
        </w:rPr>
        <w:t xml:space="preserve"> и </w:t>
      </w:r>
      <w:proofErr w:type="spellStart"/>
      <w:r w:rsidRPr="006B2389">
        <w:rPr>
          <w:rFonts w:ascii="Times New Roman" w:eastAsia="Calibri" w:hAnsi="Times New Roman"/>
          <w:sz w:val="28"/>
          <w:szCs w:val="28"/>
          <w:lang w:eastAsia="en-US"/>
        </w:rPr>
        <w:t>респираторныхаллергозов</w:t>
      </w:r>
      <w:proofErr w:type="spellEnd"/>
      <w:r w:rsidRPr="006B2389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7A6944" w:rsidRDefault="007A6944" w:rsidP="007A6944">
      <w:pPr>
        <w:pStyle w:val="ab"/>
        <w:rPr>
          <w:sz w:val="28"/>
          <w:szCs w:val="28"/>
        </w:rPr>
      </w:pPr>
    </w:p>
    <w:p w:rsidR="007A6944" w:rsidRPr="00321A77" w:rsidRDefault="007A6944" w:rsidP="007A694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Тематическая. </w:t>
      </w:r>
    </w:p>
    <w:p w:rsidR="007A6944" w:rsidRPr="00321A77" w:rsidRDefault="007A6944" w:rsidP="007A694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>наглядные, словесные</w:t>
      </w:r>
    </w:p>
    <w:p w:rsidR="007A6944" w:rsidRPr="00321A77" w:rsidRDefault="007A6944" w:rsidP="007A69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____________________________</w:t>
      </w:r>
    </w:p>
    <w:p w:rsidR="007A6944" w:rsidRPr="00000541" w:rsidRDefault="007A6944" w:rsidP="007A694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>: 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000541">
        <w:rPr>
          <w:rFonts w:ascii="Times New Roman" w:hAnsi="Times New Roman"/>
          <w:color w:val="000000"/>
          <w:sz w:val="28"/>
          <w:szCs w:val="28"/>
        </w:rPr>
        <w:t>презентация</w:t>
      </w:r>
    </w:p>
    <w:p w:rsidR="007A6944" w:rsidRDefault="007A6944" w:rsidP="007A694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-    </w:t>
      </w:r>
      <w:r w:rsidRPr="00000541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</w:p>
    <w:p w:rsidR="00912C21" w:rsidRPr="007A6944" w:rsidRDefault="007A6944" w:rsidP="007A6944">
      <w:pPr>
        <w:tabs>
          <w:tab w:val="left" w:pos="2700"/>
        </w:tabs>
      </w:pPr>
      <w:r>
        <w:tab/>
      </w:r>
    </w:p>
    <w:sectPr w:rsidR="00912C21" w:rsidRPr="007A6944" w:rsidSect="001F4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D27"/>
    <w:rsid w:val="000A3F24"/>
    <w:rsid w:val="000C731F"/>
    <w:rsid w:val="001F4A1E"/>
    <w:rsid w:val="00593D27"/>
    <w:rsid w:val="00615C8B"/>
    <w:rsid w:val="007A6944"/>
    <w:rsid w:val="00912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44"/>
    <w:pPr>
      <w:spacing w:after="200" w:line="276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15C8B"/>
    <w:pPr>
      <w:keepNext/>
      <w:spacing w:before="240" w:after="60" w:line="240" w:lineRule="auto"/>
      <w:ind w:left="357"/>
      <w:outlineLvl w:val="0"/>
    </w:pPr>
    <w:rPr>
      <w:rFonts w:ascii="Cambria" w:eastAsia="Calibri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rsid w:val="00615C8B"/>
    <w:pPr>
      <w:keepNext/>
      <w:keepLines/>
      <w:spacing w:before="200" w:after="0" w:line="240" w:lineRule="auto"/>
      <w:ind w:left="357"/>
      <w:jc w:val="both"/>
      <w:outlineLvl w:val="1"/>
    </w:pPr>
    <w:rPr>
      <w:rFonts w:ascii="Cambria" w:eastAsia="Calibri" w:hAnsi="Cambria"/>
      <w:b/>
      <w:color w:val="4F81BD"/>
      <w:sz w:val="26"/>
    </w:rPr>
  </w:style>
  <w:style w:type="paragraph" w:styleId="3">
    <w:name w:val="heading 3"/>
    <w:basedOn w:val="a"/>
    <w:next w:val="a"/>
    <w:link w:val="30"/>
    <w:uiPriority w:val="99"/>
    <w:qFormat/>
    <w:rsid w:val="00615C8B"/>
    <w:pPr>
      <w:keepNext/>
      <w:spacing w:before="240" w:after="60" w:line="240" w:lineRule="auto"/>
      <w:ind w:left="357"/>
      <w:jc w:val="both"/>
      <w:outlineLvl w:val="2"/>
    </w:pPr>
    <w:rPr>
      <w:rFonts w:ascii="Cambria" w:eastAsia="Calibri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5C8B"/>
    <w:rPr>
      <w:rFonts w:ascii="Cambria" w:hAnsi="Cambria"/>
      <w:b/>
      <w:kern w:val="32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15C8B"/>
    <w:rPr>
      <w:rFonts w:ascii="Cambria" w:hAnsi="Cambria"/>
      <w:b/>
      <w:color w:val="4F81BD"/>
      <w:sz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15C8B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next w:val="a"/>
    <w:link w:val="a4"/>
    <w:uiPriority w:val="99"/>
    <w:qFormat/>
    <w:rsid w:val="00615C8B"/>
    <w:pPr>
      <w:spacing w:before="240" w:after="60" w:line="240" w:lineRule="auto"/>
      <w:ind w:left="357"/>
      <w:jc w:val="center"/>
      <w:outlineLvl w:val="0"/>
    </w:pPr>
    <w:rPr>
      <w:rFonts w:ascii="Cambria" w:eastAsia="Calibri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99"/>
    <w:rsid w:val="00615C8B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615C8B"/>
    <w:pPr>
      <w:spacing w:after="60" w:line="240" w:lineRule="auto"/>
      <w:ind w:left="357"/>
      <w:jc w:val="center"/>
      <w:outlineLvl w:val="1"/>
    </w:pPr>
    <w:rPr>
      <w:rFonts w:ascii="Cambria" w:eastAsia="Calibri" w:hAnsi="Cambria"/>
      <w:sz w:val="24"/>
      <w:lang w:eastAsia="en-US"/>
    </w:rPr>
  </w:style>
  <w:style w:type="character" w:customStyle="1" w:styleId="a6">
    <w:name w:val="Подзаголовок Знак"/>
    <w:basedOn w:val="a0"/>
    <w:link w:val="a5"/>
    <w:uiPriority w:val="99"/>
    <w:rsid w:val="00615C8B"/>
    <w:rPr>
      <w:rFonts w:ascii="Cambria" w:hAnsi="Cambria"/>
      <w:sz w:val="24"/>
    </w:rPr>
  </w:style>
  <w:style w:type="character" w:styleId="a7">
    <w:name w:val="Strong"/>
    <w:basedOn w:val="a0"/>
    <w:uiPriority w:val="99"/>
    <w:qFormat/>
    <w:rsid w:val="00615C8B"/>
    <w:rPr>
      <w:rFonts w:cs="Times New Roman"/>
      <w:b/>
    </w:rPr>
  </w:style>
  <w:style w:type="character" w:styleId="a8">
    <w:name w:val="Emphasis"/>
    <w:basedOn w:val="a0"/>
    <w:uiPriority w:val="99"/>
    <w:qFormat/>
    <w:rsid w:val="00615C8B"/>
    <w:rPr>
      <w:rFonts w:cs="Times New Roman"/>
      <w:i/>
    </w:rPr>
  </w:style>
  <w:style w:type="paragraph" w:styleId="a9">
    <w:name w:val="No Spacing"/>
    <w:uiPriority w:val="99"/>
    <w:qFormat/>
    <w:rsid w:val="00615C8B"/>
    <w:pPr>
      <w:widowControl w:val="0"/>
      <w:ind w:left="357" w:firstLine="320"/>
      <w:jc w:val="both"/>
    </w:pPr>
    <w:rPr>
      <w:rFonts w:ascii="Times New Roman" w:eastAsia="Times New Roman" w:hAnsi="Times New Roman"/>
      <w:sz w:val="20"/>
      <w:szCs w:val="20"/>
    </w:rPr>
  </w:style>
  <w:style w:type="paragraph" w:styleId="aa">
    <w:name w:val="List Paragraph"/>
    <w:basedOn w:val="a"/>
    <w:uiPriority w:val="99"/>
    <w:qFormat/>
    <w:rsid w:val="00615C8B"/>
    <w:pPr>
      <w:spacing w:after="0" w:line="240" w:lineRule="auto"/>
      <w:ind w:left="720"/>
      <w:contextualSpacing/>
      <w:jc w:val="both"/>
    </w:pPr>
    <w:rPr>
      <w:rFonts w:ascii="Times New Roman" w:hAnsi="Times New Roman"/>
      <w:sz w:val="20"/>
      <w:szCs w:val="20"/>
      <w:lang w:eastAsia="en-US"/>
    </w:rPr>
  </w:style>
  <w:style w:type="paragraph" w:customStyle="1" w:styleId="ab">
    <w:name w:val="Для таблиц"/>
    <w:basedOn w:val="a"/>
    <w:uiPriority w:val="99"/>
    <w:rsid w:val="007A6944"/>
    <w:pPr>
      <w:spacing w:after="0" w:line="240" w:lineRule="auto"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44"/>
    <w:pPr>
      <w:spacing w:after="200" w:line="276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15C8B"/>
    <w:pPr>
      <w:keepNext/>
      <w:spacing w:before="240" w:after="60" w:line="240" w:lineRule="auto"/>
      <w:ind w:left="357"/>
      <w:outlineLvl w:val="0"/>
    </w:pPr>
    <w:rPr>
      <w:rFonts w:ascii="Cambria" w:eastAsia="Calibri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rsid w:val="00615C8B"/>
    <w:pPr>
      <w:keepNext/>
      <w:keepLines/>
      <w:spacing w:before="200" w:after="0" w:line="240" w:lineRule="auto"/>
      <w:ind w:left="357"/>
      <w:jc w:val="both"/>
      <w:outlineLvl w:val="1"/>
    </w:pPr>
    <w:rPr>
      <w:rFonts w:ascii="Cambria" w:eastAsia="Calibri" w:hAnsi="Cambria"/>
      <w:b/>
      <w:color w:val="4F81BD"/>
      <w:sz w:val="26"/>
    </w:rPr>
  </w:style>
  <w:style w:type="paragraph" w:styleId="3">
    <w:name w:val="heading 3"/>
    <w:basedOn w:val="a"/>
    <w:next w:val="a"/>
    <w:link w:val="30"/>
    <w:uiPriority w:val="99"/>
    <w:qFormat/>
    <w:rsid w:val="00615C8B"/>
    <w:pPr>
      <w:keepNext/>
      <w:spacing w:before="240" w:after="60" w:line="240" w:lineRule="auto"/>
      <w:ind w:left="357"/>
      <w:jc w:val="both"/>
      <w:outlineLvl w:val="2"/>
    </w:pPr>
    <w:rPr>
      <w:rFonts w:ascii="Cambria" w:eastAsia="Calibri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5C8B"/>
    <w:rPr>
      <w:rFonts w:ascii="Cambria" w:hAnsi="Cambria"/>
      <w:b/>
      <w:kern w:val="32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15C8B"/>
    <w:rPr>
      <w:rFonts w:ascii="Cambria" w:hAnsi="Cambria"/>
      <w:b/>
      <w:color w:val="4F81BD"/>
      <w:sz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15C8B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next w:val="a"/>
    <w:link w:val="a4"/>
    <w:uiPriority w:val="99"/>
    <w:qFormat/>
    <w:rsid w:val="00615C8B"/>
    <w:pPr>
      <w:spacing w:before="240" w:after="60" w:line="240" w:lineRule="auto"/>
      <w:ind w:left="357"/>
      <w:jc w:val="center"/>
      <w:outlineLvl w:val="0"/>
    </w:pPr>
    <w:rPr>
      <w:rFonts w:ascii="Cambria" w:eastAsia="Calibri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99"/>
    <w:rsid w:val="00615C8B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615C8B"/>
    <w:pPr>
      <w:spacing w:after="60" w:line="240" w:lineRule="auto"/>
      <w:ind w:left="357"/>
      <w:jc w:val="center"/>
      <w:outlineLvl w:val="1"/>
    </w:pPr>
    <w:rPr>
      <w:rFonts w:ascii="Cambria" w:eastAsia="Calibri" w:hAnsi="Cambria"/>
      <w:sz w:val="24"/>
      <w:lang w:eastAsia="en-US"/>
    </w:rPr>
  </w:style>
  <w:style w:type="character" w:customStyle="1" w:styleId="a6">
    <w:name w:val="Подзаголовок Знак"/>
    <w:basedOn w:val="a0"/>
    <w:link w:val="a5"/>
    <w:uiPriority w:val="99"/>
    <w:rsid w:val="00615C8B"/>
    <w:rPr>
      <w:rFonts w:ascii="Cambria" w:hAnsi="Cambria"/>
      <w:sz w:val="24"/>
    </w:rPr>
  </w:style>
  <w:style w:type="character" w:styleId="a7">
    <w:name w:val="Strong"/>
    <w:basedOn w:val="a0"/>
    <w:uiPriority w:val="99"/>
    <w:qFormat/>
    <w:rsid w:val="00615C8B"/>
    <w:rPr>
      <w:rFonts w:cs="Times New Roman"/>
      <w:b/>
    </w:rPr>
  </w:style>
  <w:style w:type="character" w:styleId="a8">
    <w:name w:val="Emphasis"/>
    <w:basedOn w:val="a0"/>
    <w:uiPriority w:val="99"/>
    <w:qFormat/>
    <w:rsid w:val="00615C8B"/>
    <w:rPr>
      <w:rFonts w:cs="Times New Roman"/>
      <w:i/>
    </w:rPr>
  </w:style>
  <w:style w:type="paragraph" w:styleId="a9">
    <w:name w:val="No Spacing"/>
    <w:uiPriority w:val="99"/>
    <w:qFormat/>
    <w:rsid w:val="00615C8B"/>
    <w:pPr>
      <w:widowControl w:val="0"/>
      <w:ind w:left="357" w:firstLine="320"/>
      <w:jc w:val="both"/>
    </w:pPr>
    <w:rPr>
      <w:rFonts w:ascii="Times New Roman" w:eastAsia="Times New Roman" w:hAnsi="Times New Roman"/>
      <w:sz w:val="20"/>
      <w:szCs w:val="20"/>
    </w:rPr>
  </w:style>
  <w:style w:type="paragraph" w:styleId="aa">
    <w:name w:val="List Paragraph"/>
    <w:basedOn w:val="a"/>
    <w:uiPriority w:val="99"/>
    <w:qFormat/>
    <w:rsid w:val="00615C8B"/>
    <w:pPr>
      <w:spacing w:after="0" w:line="240" w:lineRule="auto"/>
      <w:ind w:left="720"/>
      <w:contextualSpacing/>
      <w:jc w:val="both"/>
    </w:pPr>
    <w:rPr>
      <w:rFonts w:ascii="Times New Roman" w:hAnsi="Times New Roman"/>
      <w:sz w:val="20"/>
      <w:szCs w:val="20"/>
      <w:lang w:eastAsia="en-US"/>
    </w:rPr>
  </w:style>
  <w:style w:type="paragraph" w:customStyle="1" w:styleId="ab">
    <w:name w:val="Для таблиц"/>
    <w:basedOn w:val="a"/>
    <w:uiPriority w:val="99"/>
    <w:rsid w:val="007A6944"/>
    <w:pPr>
      <w:spacing w:after="0" w:line="240" w:lineRule="auto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964</Characters>
  <Application>Microsoft Office Word</Application>
  <DocSecurity>0</DocSecurity>
  <Lines>8</Lines>
  <Paragraphs>2</Paragraphs>
  <ScaleCrop>false</ScaleCrop>
  <Company>ОрГМА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2019-07-04T11:14:00Z</dcterms:created>
  <dcterms:modified xsi:type="dcterms:W3CDTF">2023-10-22T07:16:00Z</dcterms:modified>
</cp:coreProperties>
</file>