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355" w:rsidRPr="004E28F3" w:rsidRDefault="00CF7355" w:rsidP="004409CA">
      <w:pPr>
        <w:spacing w:after="0" w:line="240" w:lineRule="auto"/>
        <w:jc w:val="center"/>
        <w:rPr>
          <w:rFonts w:ascii="Times New Roman" w:hAnsi="Times New Roman"/>
          <w:sz w:val="28"/>
          <w:szCs w:val="28"/>
        </w:rPr>
      </w:pPr>
      <w:r w:rsidRPr="004E28F3">
        <w:rPr>
          <w:rFonts w:ascii="Times New Roman" w:hAnsi="Times New Roman"/>
          <w:sz w:val="28"/>
          <w:szCs w:val="28"/>
        </w:rPr>
        <w:t>федеральное государственное бюджетное образовательное учреждение</w:t>
      </w:r>
    </w:p>
    <w:p w:rsidR="00CF7355" w:rsidRPr="004E28F3" w:rsidRDefault="00CF7355" w:rsidP="004409CA">
      <w:pPr>
        <w:spacing w:after="0" w:line="240" w:lineRule="auto"/>
        <w:jc w:val="center"/>
        <w:rPr>
          <w:rFonts w:ascii="Times New Roman" w:hAnsi="Times New Roman"/>
          <w:sz w:val="28"/>
          <w:szCs w:val="28"/>
        </w:rPr>
      </w:pPr>
      <w:r w:rsidRPr="004E28F3">
        <w:rPr>
          <w:rFonts w:ascii="Times New Roman" w:hAnsi="Times New Roman"/>
          <w:sz w:val="28"/>
          <w:szCs w:val="28"/>
        </w:rPr>
        <w:t>высшего образования</w:t>
      </w:r>
    </w:p>
    <w:p w:rsidR="00CF7355" w:rsidRPr="004E28F3" w:rsidRDefault="00CF7355" w:rsidP="004409CA">
      <w:pPr>
        <w:spacing w:after="0" w:line="240" w:lineRule="auto"/>
        <w:jc w:val="center"/>
        <w:rPr>
          <w:rFonts w:ascii="Times New Roman" w:hAnsi="Times New Roman"/>
          <w:sz w:val="28"/>
          <w:szCs w:val="28"/>
        </w:rPr>
      </w:pPr>
      <w:r w:rsidRPr="004E28F3">
        <w:rPr>
          <w:rFonts w:ascii="Times New Roman" w:hAnsi="Times New Roman"/>
          <w:sz w:val="28"/>
          <w:szCs w:val="28"/>
        </w:rPr>
        <w:t>«Оренбургский государственный медицинский университет»</w:t>
      </w:r>
    </w:p>
    <w:p w:rsidR="00CF7355" w:rsidRPr="004E28F3" w:rsidRDefault="00CF7355" w:rsidP="004409CA">
      <w:pPr>
        <w:spacing w:after="0" w:line="240" w:lineRule="auto"/>
        <w:jc w:val="center"/>
        <w:rPr>
          <w:rFonts w:ascii="Times New Roman" w:hAnsi="Times New Roman"/>
          <w:sz w:val="28"/>
          <w:szCs w:val="28"/>
        </w:rPr>
      </w:pPr>
      <w:r w:rsidRPr="004E28F3">
        <w:rPr>
          <w:rFonts w:ascii="Times New Roman" w:hAnsi="Times New Roman"/>
          <w:sz w:val="28"/>
          <w:szCs w:val="28"/>
        </w:rPr>
        <w:t>Министерства здравоохранения Российской Федерации</w:t>
      </w:r>
    </w:p>
    <w:p w:rsidR="00BD661B" w:rsidRPr="004E28F3" w:rsidRDefault="00BD661B" w:rsidP="004409CA">
      <w:pPr>
        <w:spacing w:after="0" w:line="240" w:lineRule="auto"/>
        <w:jc w:val="center"/>
        <w:rPr>
          <w:rFonts w:ascii="Times New Roman" w:hAnsi="Times New Roman"/>
          <w:b/>
          <w:sz w:val="28"/>
          <w:szCs w:val="28"/>
        </w:rPr>
      </w:pPr>
    </w:p>
    <w:p w:rsidR="00BD661B" w:rsidRPr="004E28F3" w:rsidRDefault="00BD661B" w:rsidP="004409CA">
      <w:pPr>
        <w:spacing w:after="0" w:line="240" w:lineRule="auto"/>
        <w:jc w:val="center"/>
        <w:rPr>
          <w:rFonts w:ascii="Times New Roman" w:hAnsi="Times New Roman"/>
          <w:b/>
          <w:sz w:val="28"/>
          <w:szCs w:val="28"/>
        </w:rPr>
      </w:pPr>
    </w:p>
    <w:p w:rsidR="00BD661B" w:rsidRPr="004E28F3" w:rsidRDefault="00BD661B" w:rsidP="004409CA">
      <w:pPr>
        <w:spacing w:after="0" w:line="240" w:lineRule="auto"/>
        <w:jc w:val="center"/>
        <w:rPr>
          <w:rFonts w:ascii="Times New Roman" w:hAnsi="Times New Roman"/>
          <w:b/>
          <w:sz w:val="28"/>
          <w:szCs w:val="28"/>
        </w:rPr>
      </w:pPr>
    </w:p>
    <w:p w:rsidR="00BD661B" w:rsidRPr="004E28F3" w:rsidRDefault="00BD661B" w:rsidP="004409CA">
      <w:pPr>
        <w:spacing w:after="0" w:line="240" w:lineRule="auto"/>
        <w:jc w:val="center"/>
        <w:rPr>
          <w:rFonts w:ascii="Times New Roman" w:hAnsi="Times New Roman"/>
          <w:b/>
          <w:sz w:val="28"/>
          <w:szCs w:val="28"/>
        </w:rPr>
      </w:pPr>
    </w:p>
    <w:p w:rsidR="00BD661B" w:rsidRPr="004E28F3" w:rsidRDefault="00BD661B" w:rsidP="004409CA">
      <w:pPr>
        <w:spacing w:after="0" w:line="240" w:lineRule="auto"/>
        <w:jc w:val="center"/>
        <w:rPr>
          <w:rFonts w:ascii="Times New Roman" w:hAnsi="Times New Roman"/>
          <w:b/>
          <w:sz w:val="28"/>
          <w:szCs w:val="28"/>
        </w:rPr>
      </w:pPr>
    </w:p>
    <w:p w:rsidR="00BD661B" w:rsidRPr="004E28F3" w:rsidRDefault="00BD661B" w:rsidP="004409CA">
      <w:pPr>
        <w:spacing w:after="0" w:line="240" w:lineRule="auto"/>
        <w:jc w:val="center"/>
        <w:rPr>
          <w:rFonts w:ascii="Times New Roman" w:hAnsi="Times New Roman"/>
          <w:b/>
          <w:sz w:val="28"/>
          <w:szCs w:val="28"/>
        </w:rPr>
      </w:pPr>
    </w:p>
    <w:p w:rsidR="00BD661B" w:rsidRPr="004E28F3" w:rsidRDefault="00BD661B" w:rsidP="004409CA">
      <w:pPr>
        <w:spacing w:after="0" w:line="240" w:lineRule="auto"/>
        <w:jc w:val="center"/>
        <w:rPr>
          <w:rFonts w:ascii="Times New Roman" w:hAnsi="Times New Roman"/>
          <w:b/>
          <w:sz w:val="28"/>
          <w:szCs w:val="28"/>
        </w:rPr>
      </w:pPr>
    </w:p>
    <w:p w:rsidR="00CF7355" w:rsidRPr="004E28F3" w:rsidRDefault="00CF7355" w:rsidP="004409CA">
      <w:pPr>
        <w:spacing w:after="0" w:line="240" w:lineRule="auto"/>
        <w:jc w:val="center"/>
        <w:rPr>
          <w:rFonts w:ascii="Times New Roman" w:hAnsi="Times New Roman"/>
          <w:b/>
          <w:sz w:val="28"/>
          <w:szCs w:val="28"/>
        </w:rPr>
      </w:pPr>
    </w:p>
    <w:p w:rsidR="00BD661B" w:rsidRPr="004E28F3" w:rsidRDefault="00BD661B" w:rsidP="004409CA">
      <w:pPr>
        <w:spacing w:after="0" w:line="240" w:lineRule="auto"/>
        <w:jc w:val="center"/>
        <w:rPr>
          <w:rFonts w:ascii="Times New Roman" w:hAnsi="Times New Roman"/>
          <w:b/>
          <w:sz w:val="28"/>
          <w:szCs w:val="28"/>
        </w:rPr>
      </w:pPr>
    </w:p>
    <w:p w:rsidR="00BD661B" w:rsidRPr="004E28F3" w:rsidRDefault="00BD661B" w:rsidP="004409CA">
      <w:pPr>
        <w:spacing w:after="0" w:line="240" w:lineRule="auto"/>
        <w:jc w:val="center"/>
        <w:rPr>
          <w:rFonts w:ascii="Times New Roman" w:hAnsi="Times New Roman"/>
          <w:b/>
          <w:sz w:val="28"/>
          <w:szCs w:val="28"/>
        </w:rPr>
      </w:pPr>
    </w:p>
    <w:p w:rsidR="00BD661B" w:rsidRPr="004E28F3" w:rsidRDefault="00BD661B" w:rsidP="004409CA">
      <w:pPr>
        <w:spacing w:after="0" w:line="240" w:lineRule="auto"/>
        <w:jc w:val="center"/>
        <w:rPr>
          <w:rFonts w:ascii="Times New Roman" w:hAnsi="Times New Roman"/>
          <w:b/>
          <w:sz w:val="28"/>
          <w:szCs w:val="28"/>
        </w:rPr>
      </w:pPr>
    </w:p>
    <w:p w:rsidR="00BD661B" w:rsidRPr="004E28F3" w:rsidRDefault="00BD661B" w:rsidP="004409CA">
      <w:pPr>
        <w:spacing w:after="0" w:line="240" w:lineRule="auto"/>
        <w:jc w:val="center"/>
        <w:rPr>
          <w:rFonts w:ascii="Times New Roman" w:hAnsi="Times New Roman"/>
          <w:b/>
          <w:sz w:val="28"/>
          <w:szCs w:val="28"/>
        </w:rPr>
      </w:pPr>
    </w:p>
    <w:p w:rsidR="00BD661B" w:rsidRPr="004E28F3" w:rsidRDefault="00BD661B" w:rsidP="004409CA">
      <w:pPr>
        <w:spacing w:after="0" w:line="240" w:lineRule="auto"/>
        <w:jc w:val="center"/>
        <w:rPr>
          <w:rFonts w:ascii="Times New Roman" w:hAnsi="Times New Roman"/>
          <w:b/>
          <w:sz w:val="28"/>
          <w:szCs w:val="28"/>
        </w:rPr>
      </w:pPr>
    </w:p>
    <w:p w:rsidR="00BD661B" w:rsidRPr="004E28F3" w:rsidRDefault="00BD661B" w:rsidP="004409CA">
      <w:pPr>
        <w:spacing w:after="0" w:line="240" w:lineRule="auto"/>
        <w:jc w:val="center"/>
        <w:rPr>
          <w:rFonts w:ascii="Times New Roman" w:hAnsi="Times New Roman"/>
          <w:b/>
          <w:sz w:val="28"/>
          <w:szCs w:val="28"/>
        </w:rPr>
      </w:pPr>
      <w:r w:rsidRPr="004E28F3">
        <w:rPr>
          <w:rFonts w:ascii="Times New Roman" w:hAnsi="Times New Roman"/>
          <w:b/>
          <w:sz w:val="28"/>
          <w:szCs w:val="28"/>
        </w:rPr>
        <w:t>МЕТОДИЧЕСКИЕ РЕКОМЕНДАЦИИ</w:t>
      </w:r>
    </w:p>
    <w:p w:rsidR="00C33FB9" w:rsidRPr="004E28F3" w:rsidRDefault="00C33FB9" w:rsidP="004409CA">
      <w:pPr>
        <w:spacing w:after="0" w:line="240" w:lineRule="auto"/>
        <w:jc w:val="center"/>
        <w:rPr>
          <w:rFonts w:ascii="Times New Roman" w:hAnsi="Times New Roman"/>
          <w:b/>
          <w:sz w:val="28"/>
          <w:szCs w:val="28"/>
        </w:rPr>
      </w:pPr>
      <w:r w:rsidRPr="004E28F3">
        <w:rPr>
          <w:rFonts w:ascii="Times New Roman" w:hAnsi="Times New Roman"/>
          <w:b/>
          <w:sz w:val="28"/>
          <w:szCs w:val="28"/>
        </w:rPr>
        <w:t>ДЛЯ ПРЕПОДАВАТЕЛЯ</w:t>
      </w:r>
    </w:p>
    <w:p w:rsidR="00BD661B" w:rsidRPr="004E28F3" w:rsidRDefault="00BD661B" w:rsidP="004409CA">
      <w:pPr>
        <w:spacing w:after="0" w:line="240" w:lineRule="auto"/>
        <w:jc w:val="center"/>
        <w:rPr>
          <w:rFonts w:ascii="Times New Roman" w:hAnsi="Times New Roman"/>
          <w:b/>
          <w:sz w:val="28"/>
          <w:szCs w:val="28"/>
        </w:rPr>
      </w:pPr>
      <w:r w:rsidRPr="004E28F3">
        <w:rPr>
          <w:rFonts w:ascii="Times New Roman" w:hAnsi="Times New Roman"/>
          <w:b/>
          <w:sz w:val="28"/>
          <w:szCs w:val="28"/>
        </w:rPr>
        <w:t xml:space="preserve">ПО </w:t>
      </w:r>
      <w:r w:rsidR="00C33FB9" w:rsidRPr="004E28F3">
        <w:rPr>
          <w:rFonts w:ascii="Times New Roman" w:hAnsi="Times New Roman"/>
          <w:b/>
          <w:sz w:val="28"/>
          <w:szCs w:val="28"/>
        </w:rPr>
        <w:t>ОРГАНИЗАЦИИ ИЗУЧЕНИЯ ДИСЦИПЛИНЫ</w:t>
      </w:r>
    </w:p>
    <w:p w:rsidR="00BD661B" w:rsidRPr="004E28F3" w:rsidRDefault="00BD661B" w:rsidP="004409CA">
      <w:pPr>
        <w:spacing w:after="0" w:line="240" w:lineRule="auto"/>
        <w:jc w:val="center"/>
        <w:rPr>
          <w:rFonts w:ascii="Times New Roman" w:hAnsi="Times New Roman"/>
          <w:sz w:val="28"/>
          <w:szCs w:val="28"/>
        </w:rPr>
      </w:pPr>
    </w:p>
    <w:p w:rsidR="00CF7355" w:rsidRPr="004E28F3" w:rsidRDefault="00186A01" w:rsidP="004409CA">
      <w:pPr>
        <w:spacing w:after="0" w:line="240" w:lineRule="auto"/>
        <w:jc w:val="center"/>
        <w:rPr>
          <w:rFonts w:ascii="Times New Roman" w:hAnsi="Times New Roman"/>
          <w:b/>
          <w:sz w:val="28"/>
          <w:szCs w:val="28"/>
        </w:rPr>
      </w:pPr>
      <w:r w:rsidRPr="004E28F3">
        <w:rPr>
          <w:rFonts w:ascii="Times New Roman" w:hAnsi="Times New Roman"/>
          <w:b/>
          <w:sz w:val="28"/>
          <w:szCs w:val="28"/>
        </w:rPr>
        <w:t>ГОСПИТАЛЬНАЯ    ТЕРАПИЯ</w:t>
      </w:r>
    </w:p>
    <w:p w:rsidR="00CF7355" w:rsidRPr="004E28F3" w:rsidRDefault="00CF7355" w:rsidP="004409CA">
      <w:pPr>
        <w:spacing w:after="0" w:line="240" w:lineRule="auto"/>
        <w:jc w:val="center"/>
        <w:rPr>
          <w:rFonts w:ascii="Times New Roman" w:hAnsi="Times New Roman"/>
          <w:sz w:val="28"/>
          <w:szCs w:val="28"/>
        </w:rPr>
      </w:pPr>
    </w:p>
    <w:p w:rsidR="00104B0D" w:rsidRPr="004E28F3" w:rsidRDefault="00CF7355" w:rsidP="004409CA">
      <w:pPr>
        <w:spacing w:after="0" w:line="240" w:lineRule="auto"/>
        <w:jc w:val="center"/>
        <w:rPr>
          <w:rFonts w:ascii="Times New Roman" w:hAnsi="Times New Roman"/>
          <w:sz w:val="28"/>
          <w:szCs w:val="28"/>
        </w:rPr>
      </w:pPr>
      <w:r w:rsidRPr="004E28F3">
        <w:rPr>
          <w:rFonts w:ascii="Times New Roman" w:hAnsi="Times New Roman"/>
          <w:sz w:val="28"/>
          <w:szCs w:val="28"/>
        </w:rPr>
        <w:t>по специальности</w:t>
      </w:r>
    </w:p>
    <w:p w:rsidR="004131BD" w:rsidRPr="004E28F3" w:rsidRDefault="004131BD" w:rsidP="004409CA">
      <w:pPr>
        <w:spacing w:after="0" w:line="240" w:lineRule="auto"/>
        <w:jc w:val="center"/>
        <w:rPr>
          <w:rFonts w:ascii="Times New Roman" w:hAnsi="Times New Roman"/>
          <w:sz w:val="28"/>
          <w:szCs w:val="28"/>
        </w:rPr>
      </w:pPr>
    </w:p>
    <w:p w:rsidR="00CF7355" w:rsidRPr="004E28F3" w:rsidRDefault="00DA01DA" w:rsidP="004409CA">
      <w:pPr>
        <w:spacing w:after="0" w:line="240" w:lineRule="auto"/>
        <w:jc w:val="center"/>
        <w:rPr>
          <w:rFonts w:ascii="Times New Roman" w:hAnsi="Times New Roman"/>
          <w:b/>
          <w:sz w:val="28"/>
          <w:szCs w:val="28"/>
        </w:rPr>
      </w:pPr>
      <w:r w:rsidRPr="004E28F3">
        <w:rPr>
          <w:rFonts w:ascii="Times New Roman" w:hAnsi="Times New Roman"/>
          <w:b/>
          <w:color w:val="000000"/>
          <w:sz w:val="28"/>
          <w:szCs w:val="28"/>
          <w:shd w:val="clear" w:color="auto" w:fill="FFFFFF"/>
        </w:rPr>
        <w:t>31.05.02 </w:t>
      </w:r>
      <w:r w:rsidRPr="004E28F3">
        <w:rPr>
          <w:rFonts w:ascii="Times New Roman" w:hAnsi="Times New Roman"/>
          <w:b/>
          <w:sz w:val="28"/>
          <w:szCs w:val="28"/>
        </w:rPr>
        <w:t>Педиатрия</w:t>
      </w:r>
    </w:p>
    <w:p w:rsidR="00CF7355" w:rsidRPr="004E28F3" w:rsidRDefault="00CF7355" w:rsidP="004409CA">
      <w:pPr>
        <w:spacing w:after="0" w:line="240" w:lineRule="auto"/>
        <w:jc w:val="center"/>
        <w:rPr>
          <w:rFonts w:ascii="Times New Roman" w:hAnsi="Times New Roman"/>
          <w:sz w:val="28"/>
          <w:szCs w:val="28"/>
        </w:rPr>
      </w:pPr>
    </w:p>
    <w:p w:rsidR="00CF7355" w:rsidRPr="004E28F3" w:rsidRDefault="00CF7355" w:rsidP="004409CA">
      <w:pPr>
        <w:spacing w:after="0" w:line="240" w:lineRule="auto"/>
        <w:jc w:val="center"/>
        <w:rPr>
          <w:rFonts w:ascii="Times New Roman" w:hAnsi="Times New Roman"/>
          <w:sz w:val="28"/>
          <w:szCs w:val="28"/>
        </w:rPr>
      </w:pPr>
    </w:p>
    <w:p w:rsidR="00BD661B" w:rsidRPr="004E28F3" w:rsidRDefault="00BD661B" w:rsidP="004409CA">
      <w:pPr>
        <w:spacing w:after="0" w:line="240" w:lineRule="auto"/>
        <w:jc w:val="center"/>
        <w:rPr>
          <w:rFonts w:ascii="Times New Roman" w:hAnsi="Times New Roman"/>
          <w:sz w:val="28"/>
          <w:szCs w:val="28"/>
        </w:rPr>
      </w:pPr>
    </w:p>
    <w:p w:rsidR="00BD661B" w:rsidRPr="004E28F3" w:rsidRDefault="00BD661B" w:rsidP="004409CA">
      <w:pPr>
        <w:spacing w:after="0" w:line="240" w:lineRule="auto"/>
        <w:jc w:val="center"/>
        <w:rPr>
          <w:rFonts w:ascii="Times New Roman" w:hAnsi="Times New Roman"/>
          <w:sz w:val="28"/>
          <w:szCs w:val="28"/>
        </w:rPr>
      </w:pPr>
    </w:p>
    <w:p w:rsidR="00BD661B" w:rsidRPr="004E28F3" w:rsidRDefault="00BD661B" w:rsidP="004409CA">
      <w:pPr>
        <w:spacing w:after="0" w:line="240" w:lineRule="auto"/>
        <w:jc w:val="center"/>
        <w:rPr>
          <w:rFonts w:ascii="Times New Roman" w:hAnsi="Times New Roman"/>
          <w:sz w:val="28"/>
          <w:szCs w:val="28"/>
        </w:rPr>
      </w:pPr>
    </w:p>
    <w:p w:rsidR="00BD661B" w:rsidRPr="004E28F3" w:rsidRDefault="00BD661B" w:rsidP="004409CA">
      <w:pPr>
        <w:spacing w:after="0" w:line="240" w:lineRule="auto"/>
        <w:jc w:val="center"/>
        <w:rPr>
          <w:rFonts w:ascii="Times New Roman" w:hAnsi="Times New Roman"/>
          <w:sz w:val="28"/>
          <w:szCs w:val="28"/>
        </w:rPr>
      </w:pPr>
    </w:p>
    <w:p w:rsidR="00BD661B" w:rsidRPr="004E28F3" w:rsidRDefault="00BD661B" w:rsidP="004409CA">
      <w:pPr>
        <w:spacing w:after="0" w:line="240" w:lineRule="auto"/>
        <w:jc w:val="center"/>
        <w:rPr>
          <w:rFonts w:ascii="Times New Roman" w:hAnsi="Times New Roman"/>
          <w:sz w:val="28"/>
          <w:szCs w:val="28"/>
        </w:rPr>
      </w:pPr>
    </w:p>
    <w:p w:rsidR="00BD661B" w:rsidRPr="004E28F3" w:rsidRDefault="00BD661B" w:rsidP="004409CA">
      <w:pPr>
        <w:spacing w:after="0" w:line="240" w:lineRule="auto"/>
        <w:jc w:val="center"/>
        <w:rPr>
          <w:rFonts w:ascii="Times New Roman" w:hAnsi="Times New Roman"/>
          <w:sz w:val="28"/>
          <w:szCs w:val="28"/>
        </w:rPr>
      </w:pPr>
    </w:p>
    <w:p w:rsidR="00BD661B" w:rsidRPr="004E28F3" w:rsidRDefault="00BD661B" w:rsidP="004409CA">
      <w:pPr>
        <w:spacing w:after="0" w:line="240" w:lineRule="auto"/>
        <w:jc w:val="center"/>
        <w:rPr>
          <w:rFonts w:ascii="Times New Roman" w:hAnsi="Times New Roman"/>
          <w:sz w:val="28"/>
          <w:szCs w:val="28"/>
        </w:rPr>
      </w:pPr>
    </w:p>
    <w:p w:rsidR="00C33FB9" w:rsidRPr="004E28F3" w:rsidRDefault="00C33FB9" w:rsidP="004409CA">
      <w:pPr>
        <w:spacing w:after="0" w:line="240" w:lineRule="auto"/>
        <w:jc w:val="center"/>
        <w:rPr>
          <w:rFonts w:ascii="Times New Roman" w:hAnsi="Times New Roman"/>
          <w:sz w:val="28"/>
          <w:szCs w:val="28"/>
        </w:rPr>
      </w:pPr>
    </w:p>
    <w:p w:rsidR="00C33FB9" w:rsidRPr="004E28F3" w:rsidRDefault="00C33FB9" w:rsidP="004409CA">
      <w:pPr>
        <w:spacing w:after="0" w:line="240" w:lineRule="auto"/>
        <w:jc w:val="center"/>
        <w:rPr>
          <w:rFonts w:ascii="Times New Roman" w:hAnsi="Times New Roman"/>
          <w:sz w:val="28"/>
          <w:szCs w:val="28"/>
        </w:rPr>
      </w:pPr>
    </w:p>
    <w:p w:rsidR="00C33FB9" w:rsidRPr="004E28F3" w:rsidRDefault="00C33FB9" w:rsidP="004409CA">
      <w:pPr>
        <w:spacing w:after="0" w:line="240" w:lineRule="auto"/>
        <w:jc w:val="center"/>
        <w:rPr>
          <w:rFonts w:ascii="Times New Roman" w:hAnsi="Times New Roman"/>
          <w:sz w:val="28"/>
          <w:szCs w:val="28"/>
        </w:rPr>
      </w:pPr>
    </w:p>
    <w:p w:rsidR="00BD661B" w:rsidRPr="004E28F3" w:rsidRDefault="00BD661B" w:rsidP="004409CA">
      <w:pPr>
        <w:spacing w:after="0" w:line="240" w:lineRule="auto"/>
        <w:jc w:val="center"/>
        <w:rPr>
          <w:rFonts w:ascii="Times New Roman" w:hAnsi="Times New Roman"/>
          <w:sz w:val="28"/>
          <w:szCs w:val="28"/>
        </w:rPr>
      </w:pPr>
    </w:p>
    <w:p w:rsidR="00BD661B" w:rsidRPr="004E28F3" w:rsidRDefault="00BD661B" w:rsidP="004409CA">
      <w:pPr>
        <w:spacing w:after="0" w:line="240" w:lineRule="auto"/>
        <w:jc w:val="center"/>
        <w:rPr>
          <w:rFonts w:ascii="Times New Roman" w:hAnsi="Times New Roman"/>
          <w:sz w:val="28"/>
          <w:szCs w:val="28"/>
        </w:rPr>
      </w:pPr>
    </w:p>
    <w:p w:rsidR="00CF7355" w:rsidRPr="004E28F3" w:rsidRDefault="00CF7355" w:rsidP="004409CA">
      <w:pPr>
        <w:spacing w:after="0" w:line="240" w:lineRule="auto"/>
        <w:ind w:firstLine="709"/>
        <w:jc w:val="center"/>
        <w:rPr>
          <w:rFonts w:ascii="Times New Roman" w:hAnsi="Times New Roman"/>
          <w:color w:val="000000"/>
          <w:sz w:val="28"/>
          <w:szCs w:val="28"/>
        </w:rPr>
      </w:pPr>
      <w:r w:rsidRPr="004E28F3">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специальности</w:t>
      </w:r>
      <w:r w:rsidR="00DA01DA" w:rsidRPr="004E28F3">
        <w:rPr>
          <w:rFonts w:ascii="Times New Roman" w:hAnsi="Times New Roman"/>
          <w:color w:val="000000"/>
          <w:sz w:val="28"/>
          <w:szCs w:val="28"/>
          <w:shd w:val="clear" w:color="auto" w:fill="FFFFFF"/>
        </w:rPr>
        <w:t>31.05.02 </w:t>
      </w:r>
      <w:r w:rsidR="00DA01DA" w:rsidRPr="004E28F3">
        <w:rPr>
          <w:rFonts w:ascii="Times New Roman" w:hAnsi="Times New Roman"/>
          <w:sz w:val="28"/>
          <w:szCs w:val="28"/>
        </w:rPr>
        <w:t>Педиатрия</w:t>
      </w:r>
      <w:r w:rsidRPr="004E28F3">
        <w:rPr>
          <w:rFonts w:ascii="Times New Roman" w:hAnsi="Times New Roman"/>
          <w:color w:val="000000"/>
          <w:sz w:val="28"/>
          <w:szCs w:val="28"/>
        </w:rPr>
        <w:t xml:space="preserve">, утвержденной ученым советом ФГБОУ ВО ОрГМУ Минздрава Россиипротокол № </w:t>
      </w:r>
      <w:r w:rsidR="00B74A6F" w:rsidRPr="004E28F3">
        <w:rPr>
          <w:rFonts w:ascii="Times New Roman" w:hAnsi="Times New Roman"/>
          <w:color w:val="000000"/>
          <w:sz w:val="28"/>
          <w:szCs w:val="28"/>
        </w:rPr>
        <w:t>3 от</w:t>
      </w:r>
      <w:r w:rsidRPr="004E28F3">
        <w:rPr>
          <w:rFonts w:ascii="Times New Roman" w:hAnsi="Times New Roman"/>
          <w:color w:val="000000"/>
          <w:sz w:val="28"/>
          <w:szCs w:val="28"/>
        </w:rPr>
        <w:t xml:space="preserve"> «</w:t>
      </w:r>
      <w:r w:rsidR="00DA01DA" w:rsidRPr="004E28F3">
        <w:rPr>
          <w:rFonts w:ascii="Times New Roman" w:hAnsi="Times New Roman"/>
          <w:color w:val="000000"/>
          <w:sz w:val="28"/>
          <w:szCs w:val="28"/>
        </w:rPr>
        <w:t>23</w:t>
      </w:r>
      <w:r w:rsidRPr="004E28F3">
        <w:rPr>
          <w:rFonts w:ascii="Times New Roman" w:hAnsi="Times New Roman"/>
          <w:color w:val="000000"/>
          <w:sz w:val="28"/>
          <w:szCs w:val="28"/>
        </w:rPr>
        <w:t xml:space="preserve">» </w:t>
      </w:r>
      <w:r w:rsidR="00DC5FAE" w:rsidRPr="004E28F3">
        <w:rPr>
          <w:rFonts w:ascii="Times New Roman" w:hAnsi="Times New Roman"/>
          <w:color w:val="000000"/>
          <w:sz w:val="28"/>
          <w:szCs w:val="28"/>
        </w:rPr>
        <w:t xml:space="preserve">ноября </w:t>
      </w:r>
      <w:r w:rsidRPr="004E28F3">
        <w:rPr>
          <w:rFonts w:ascii="Times New Roman" w:hAnsi="Times New Roman"/>
          <w:color w:val="000000"/>
          <w:sz w:val="28"/>
          <w:szCs w:val="28"/>
        </w:rPr>
        <w:t>20</w:t>
      </w:r>
      <w:r w:rsidR="00DA01DA" w:rsidRPr="004E28F3">
        <w:rPr>
          <w:rFonts w:ascii="Times New Roman" w:hAnsi="Times New Roman"/>
          <w:color w:val="000000"/>
          <w:sz w:val="28"/>
          <w:szCs w:val="28"/>
        </w:rPr>
        <w:t>15</w:t>
      </w:r>
    </w:p>
    <w:p w:rsidR="00CF7355" w:rsidRPr="004E28F3" w:rsidRDefault="00CF7355" w:rsidP="004409CA">
      <w:pPr>
        <w:spacing w:after="0" w:line="240" w:lineRule="auto"/>
        <w:ind w:firstLine="709"/>
        <w:jc w:val="center"/>
        <w:rPr>
          <w:rFonts w:ascii="Times New Roman" w:hAnsi="Times New Roman"/>
          <w:sz w:val="28"/>
          <w:szCs w:val="28"/>
        </w:rPr>
      </w:pPr>
    </w:p>
    <w:p w:rsidR="00CF7355" w:rsidRPr="004E28F3" w:rsidRDefault="00CF7355" w:rsidP="004409CA">
      <w:pPr>
        <w:spacing w:after="0" w:line="240" w:lineRule="auto"/>
        <w:ind w:firstLine="709"/>
        <w:jc w:val="center"/>
        <w:rPr>
          <w:rFonts w:ascii="Times New Roman" w:hAnsi="Times New Roman"/>
          <w:sz w:val="28"/>
          <w:szCs w:val="28"/>
        </w:rPr>
      </w:pPr>
    </w:p>
    <w:p w:rsidR="004131BD" w:rsidRPr="004E28F3" w:rsidRDefault="004131BD" w:rsidP="004409CA">
      <w:pPr>
        <w:spacing w:after="0" w:line="240" w:lineRule="auto"/>
        <w:ind w:firstLine="709"/>
        <w:jc w:val="center"/>
        <w:rPr>
          <w:rFonts w:ascii="Times New Roman" w:hAnsi="Times New Roman"/>
          <w:sz w:val="28"/>
          <w:szCs w:val="28"/>
        </w:rPr>
      </w:pPr>
    </w:p>
    <w:p w:rsidR="004131BD" w:rsidRPr="004E28F3" w:rsidRDefault="004131BD" w:rsidP="004409CA">
      <w:pPr>
        <w:spacing w:after="0" w:line="240" w:lineRule="auto"/>
        <w:ind w:firstLine="709"/>
        <w:jc w:val="center"/>
        <w:rPr>
          <w:rFonts w:ascii="Times New Roman" w:hAnsi="Times New Roman"/>
          <w:sz w:val="28"/>
          <w:szCs w:val="28"/>
        </w:rPr>
      </w:pPr>
    </w:p>
    <w:p w:rsidR="00CF7355" w:rsidRPr="004E28F3" w:rsidRDefault="00CF7355" w:rsidP="004409CA">
      <w:pPr>
        <w:spacing w:after="0" w:line="240" w:lineRule="auto"/>
        <w:ind w:firstLine="709"/>
        <w:jc w:val="center"/>
        <w:rPr>
          <w:rFonts w:ascii="Times New Roman" w:hAnsi="Times New Roman"/>
          <w:sz w:val="28"/>
          <w:szCs w:val="28"/>
        </w:rPr>
      </w:pPr>
      <w:r w:rsidRPr="004E28F3">
        <w:rPr>
          <w:rFonts w:ascii="Times New Roman" w:hAnsi="Times New Roman"/>
          <w:sz w:val="28"/>
          <w:szCs w:val="28"/>
        </w:rPr>
        <w:t>Оренбург</w:t>
      </w:r>
    </w:p>
    <w:p w:rsidR="00DA01DA" w:rsidRPr="004E28F3" w:rsidRDefault="00DA01DA" w:rsidP="003C4FD1">
      <w:pPr>
        <w:spacing w:after="0" w:line="240" w:lineRule="auto"/>
        <w:ind w:firstLine="709"/>
        <w:jc w:val="both"/>
        <w:rPr>
          <w:rFonts w:ascii="Times New Roman" w:hAnsi="Times New Roman"/>
          <w:sz w:val="28"/>
          <w:szCs w:val="28"/>
        </w:rPr>
      </w:pPr>
    </w:p>
    <w:p w:rsidR="00DA01DA" w:rsidRPr="004E28F3" w:rsidRDefault="00DA01DA" w:rsidP="003C4FD1">
      <w:pPr>
        <w:spacing w:after="0" w:line="240" w:lineRule="auto"/>
        <w:ind w:firstLine="709"/>
        <w:jc w:val="both"/>
        <w:rPr>
          <w:rFonts w:ascii="Times New Roman" w:hAnsi="Times New Roman"/>
          <w:sz w:val="28"/>
          <w:szCs w:val="28"/>
        </w:rPr>
      </w:pPr>
    </w:p>
    <w:p w:rsidR="00E72595" w:rsidRPr="004E28F3" w:rsidRDefault="00616B40" w:rsidP="003C4FD1">
      <w:pPr>
        <w:spacing w:after="0" w:line="240" w:lineRule="auto"/>
        <w:ind w:firstLine="709"/>
        <w:jc w:val="both"/>
        <w:rPr>
          <w:rFonts w:ascii="Times New Roman" w:hAnsi="Times New Roman"/>
          <w:color w:val="000000"/>
          <w:sz w:val="28"/>
          <w:szCs w:val="28"/>
        </w:rPr>
      </w:pPr>
      <w:r w:rsidRPr="004E28F3">
        <w:rPr>
          <w:rFonts w:ascii="Times New Roman" w:hAnsi="Times New Roman"/>
          <w:b/>
          <w:color w:val="000000"/>
          <w:sz w:val="28"/>
          <w:szCs w:val="28"/>
        </w:rPr>
        <w:t>1.</w:t>
      </w:r>
      <w:r w:rsidR="00E72595" w:rsidRPr="004E28F3">
        <w:rPr>
          <w:rFonts w:ascii="Times New Roman" w:hAnsi="Times New Roman"/>
          <w:b/>
          <w:color w:val="000000"/>
          <w:sz w:val="28"/>
          <w:szCs w:val="28"/>
        </w:rPr>
        <w:t xml:space="preserve"> Методические рекомендации к лекционному курсу</w:t>
      </w:r>
    </w:p>
    <w:p w:rsidR="00E72595" w:rsidRPr="004E28F3" w:rsidRDefault="00E72595" w:rsidP="003C4FD1">
      <w:pPr>
        <w:spacing w:after="0" w:line="240" w:lineRule="auto"/>
        <w:ind w:firstLine="709"/>
        <w:jc w:val="both"/>
        <w:rPr>
          <w:rFonts w:ascii="Times New Roman" w:hAnsi="Times New Roman"/>
          <w:color w:val="000000"/>
          <w:sz w:val="28"/>
          <w:szCs w:val="28"/>
        </w:rPr>
      </w:pPr>
    </w:p>
    <w:p w:rsidR="00DB5FFA" w:rsidRPr="004E28F3" w:rsidRDefault="00DB5FFA"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Модуль 2:  Болезни почек</w:t>
      </w:r>
    </w:p>
    <w:p w:rsidR="00DB5FFA" w:rsidRPr="004E28F3" w:rsidRDefault="00DB5FFA" w:rsidP="003C4FD1">
      <w:pPr>
        <w:spacing w:after="0" w:line="240" w:lineRule="auto"/>
        <w:ind w:firstLine="709"/>
        <w:jc w:val="both"/>
        <w:rPr>
          <w:rFonts w:ascii="Times New Roman" w:hAnsi="Times New Roman"/>
          <w:b/>
          <w:sz w:val="28"/>
          <w:szCs w:val="28"/>
        </w:rPr>
      </w:pPr>
    </w:p>
    <w:p w:rsidR="00DB5FFA" w:rsidRPr="004E28F3" w:rsidRDefault="00DB5FFA"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Лекция №1</w:t>
      </w:r>
    </w:p>
    <w:p w:rsidR="00DB5FFA" w:rsidRPr="004E28F3" w:rsidRDefault="00DB5FFA"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 xml:space="preserve">1. </w:t>
      </w:r>
      <w:proofErr w:type="gramStart"/>
      <w:r w:rsidRPr="004E28F3">
        <w:rPr>
          <w:rFonts w:ascii="Times New Roman" w:hAnsi="Times New Roman"/>
          <w:b/>
          <w:sz w:val="28"/>
          <w:szCs w:val="28"/>
        </w:rPr>
        <w:t>Тема:</w:t>
      </w:r>
      <w:r w:rsidRPr="004E28F3">
        <w:rPr>
          <w:rFonts w:ascii="Times New Roman" w:eastAsia="Calibri" w:hAnsi="Times New Roman"/>
          <w:b/>
          <w:sz w:val="28"/>
          <w:szCs w:val="28"/>
        </w:rPr>
        <w:t>Нефротический</w:t>
      </w:r>
      <w:proofErr w:type="gramEnd"/>
      <w:r w:rsidRPr="004E28F3">
        <w:rPr>
          <w:rFonts w:ascii="Times New Roman" w:eastAsia="Calibri" w:hAnsi="Times New Roman"/>
          <w:b/>
          <w:sz w:val="28"/>
          <w:szCs w:val="28"/>
        </w:rPr>
        <w:t xml:space="preserve"> синдром</w:t>
      </w:r>
      <w:r w:rsidRPr="004E28F3">
        <w:rPr>
          <w:rFonts w:ascii="Times New Roman" w:hAnsi="Times New Roman"/>
          <w:b/>
          <w:sz w:val="28"/>
          <w:szCs w:val="28"/>
        </w:rPr>
        <w:t xml:space="preserve">. </w:t>
      </w:r>
    </w:p>
    <w:p w:rsidR="00DB5FFA" w:rsidRPr="004E28F3" w:rsidRDefault="00DB5FFA" w:rsidP="003C4FD1">
      <w:pPr>
        <w:spacing w:after="0" w:line="240" w:lineRule="auto"/>
        <w:ind w:firstLine="709"/>
        <w:jc w:val="both"/>
        <w:rPr>
          <w:rFonts w:ascii="Times New Roman" w:hAnsi="Times New Roman"/>
          <w:bCs/>
          <w:iCs/>
          <w:sz w:val="28"/>
          <w:szCs w:val="28"/>
        </w:rPr>
      </w:pPr>
      <w:r w:rsidRPr="004E28F3">
        <w:rPr>
          <w:rFonts w:ascii="Times New Roman" w:hAnsi="Times New Roman"/>
          <w:b/>
          <w:sz w:val="28"/>
          <w:szCs w:val="28"/>
        </w:rPr>
        <w:t>2. Цель:</w:t>
      </w:r>
      <w:r w:rsidRPr="004E28F3">
        <w:rPr>
          <w:rFonts w:ascii="Times New Roman" w:hAnsi="Times New Roman"/>
          <w:sz w:val="28"/>
          <w:szCs w:val="28"/>
        </w:rPr>
        <w:t xml:space="preserve"> сформировать у студентов знания </w:t>
      </w:r>
      <w:r w:rsidR="00B74A6F" w:rsidRPr="004E28F3">
        <w:rPr>
          <w:rFonts w:ascii="Times New Roman" w:hAnsi="Times New Roman"/>
          <w:sz w:val="28"/>
          <w:szCs w:val="28"/>
        </w:rPr>
        <w:t xml:space="preserve">диагностики, </w:t>
      </w:r>
      <w:r w:rsidR="00B74A6F" w:rsidRPr="004E28F3">
        <w:rPr>
          <w:rFonts w:ascii="Times New Roman" w:hAnsi="Times New Roman"/>
          <w:bCs/>
          <w:iCs/>
          <w:sz w:val="28"/>
          <w:szCs w:val="28"/>
        </w:rPr>
        <w:t>дифференциальной</w:t>
      </w:r>
      <w:r w:rsidRPr="004E28F3">
        <w:rPr>
          <w:rFonts w:ascii="Times New Roman" w:hAnsi="Times New Roman"/>
          <w:bCs/>
          <w:iCs/>
          <w:sz w:val="28"/>
          <w:szCs w:val="28"/>
        </w:rPr>
        <w:t xml:space="preserve"> диагностики нефротического синдрома, тактики лечения </w:t>
      </w:r>
    </w:p>
    <w:p w:rsidR="00DB5FFA" w:rsidRPr="004E28F3" w:rsidRDefault="00DB5FFA" w:rsidP="003C4FD1">
      <w:pPr>
        <w:spacing w:after="0"/>
        <w:ind w:firstLine="709"/>
        <w:jc w:val="both"/>
        <w:rPr>
          <w:rFonts w:ascii="Times New Roman" w:hAnsi="Times New Roman"/>
          <w:sz w:val="28"/>
          <w:szCs w:val="28"/>
        </w:rPr>
      </w:pPr>
      <w:r w:rsidRPr="004E28F3">
        <w:rPr>
          <w:rFonts w:ascii="Times New Roman" w:hAnsi="Times New Roman"/>
          <w:b/>
          <w:sz w:val="28"/>
          <w:szCs w:val="28"/>
        </w:rPr>
        <w:t>3. Аннотация лекции:</w:t>
      </w:r>
      <w:r w:rsidRPr="004E28F3">
        <w:rPr>
          <w:rFonts w:ascii="Times New Roman" w:hAnsi="Times New Roman"/>
          <w:sz w:val="28"/>
          <w:szCs w:val="28"/>
        </w:rPr>
        <w:t xml:space="preserve"> В лекции освещаются </w:t>
      </w:r>
      <w:r w:rsidRPr="004E28F3">
        <w:rPr>
          <w:rFonts w:ascii="Times New Roman" w:eastAsia="Calibri" w:hAnsi="Times New Roman"/>
          <w:sz w:val="28"/>
          <w:szCs w:val="28"/>
        </w:rPr>
        <w:t>современные концепции патогенеза НС в свете представлений об ульт</w:t>
      </w:r>
      <w:r w:rsidRPr="004E28F3">
        <w:rPr>
          <w:rFonts w:ascii="Times New Roman" w:eastAsia="Calibri" w:hAnsi="Times New Roman"/>
          <w:sz w:val="28"/>
          <w:szCs w:val="28"/>
        </w:rPr>
        <w:softHyphen/>
        <w:t>раструктуре нефрона. Рассматриваются заболевания, приводящие к развитию нефритиче</w:t>
      </w:r>
      <w:r w:rsidRPr="004E28F3">
        <w:rPr>
          <w:rFonts w:ascii="Times New Roman" w:eastAsia="Calibri" w:hAnsi="Times New Roman"/>
          <w:sz w:val="28"/>
          <w:szCs w:val="28"/>
        </w:rPr>
        <w:softHyphen/>
        <w:t>ского синдрома, патогенез основных клинических проявлений болезни, клиническая картина, лабораторная диагностика, дифференциальная диагностика при нефротическом синдроме или болезней, проявляющихся нефротическим синдромом. Подчеркивается значение определе</w:t>
      </w:r>
      <w:r w:rsidRPr="004E28F3">
        <w:rPr>
          <w:rFonts w:ascii="Times New Roman" w:eastAsia="Calibri" w:hAnsi="Times New Roman"/>
          <w:sz w:val="28"/>
          <w:szCs w:val="28"/>
        </w:rPr>
        <w:softHyphen/>
        <w:t>ния селективной и неселективной протеинурии, пункционной биопсии почек, биопсии слизистой оболочки десны и прямой кишки для выявле</w:t>
      </w:r>
      <w:r w:rsidRPr="004E28F3">
        <w:rPr>
          <w:rFonts w:ascii="Times New Roman" w:eastAsia="Calibri" w:hAnsi="Times New Roman"/>
          <w:sz w:val="28"/>
          <w:szCs w:val="28"/>
        </w:rPr>
        <w:softHyphen/>
        <w:t>ния этиологии рассматриваются особенности терапии основного заболевания при присое</w:t>
      </w:r>
      <w:r w:rsidRPr="004E28F3">
        <w:rPr>
          <w:rFonts w:ascii="Times New Roman" w:eastAsia="Calibri" w:hAnsi="Times New Roman"/>
          <w:sz w:val="28"/>
          <w:szCs w:val="28"/>
        </w:rPr>
        <w:softHyphen/>
        <w:t xml:space="preserve">динении нефротического синдрома, возможности современной терапии (диета, мочегонные, иммуносупрессоры, цитостатические препараты, антикоагулянты, нестероидные противовоспалительные средства, показания к гемосорбции и плазмаферезу). </w:t>
      </w:r>
    </w:p>
    <w:p w:rsidR="00DB5FFA" w:rsidRPr="004E28F3" w:rsidRDefault="00DB5FFA" w:rsidP="003C4FD1">
      <w:pPr>
        <w:spacing w:after="0"/>
        <w:ind w:firstLine="709"/>
        <w:jc w:val="both"/>
        <w:rPr>
          <w:rFonts w:ascii="Times New Roman" w:hAnsi="Times New Roman"/>
          <w:spacing w:val="-4"/>
          <w:sz w:val="28"/>
          <w:szCs w:val="28"/>
        </w:rPr>
      </w:pPr>
      <w:r w:rsidRPr="004E28F3">
        <w:rPr>
          <w:rFonts w:ascii="Times New Roman" w:hAnsi="Times New Roman"/>
          <w:b/>
          <w:sz w:val="28"/>
          <w:szCs w:val="28"/>
        </w:rPr>
        <w:t xml:space="preserve">4. Форма </w:t>
      </w:r>
      <w:r w:rsidR="00B6158A">
        <w:rPr>
          <w:rFonts w:ascii="Times New Roman" w:hAnsi="Times New Roman"/>
          <w:b/>
          <w:sz w:val="28"/>
          <w:szCs w:val="28"/>
        </w:rPr>
        <w:t xml:space="preserve">организации </w:t>
      </w:r>
      <w:r w:rsidRPr="004E28F3">
        <w:rPr>
          <w:rFonts w:ascii="Times New Roman" w:hAnsi="Times New Roman"/>
          <w:b/>
          <w:sz w:val="28"/>
          <w:szCs w:val="28"/>
        </w:rPr>
        <w:t>лекции:</w:t>
      </w:r>
      <w:r w:rsidRPr="004E28F3">
        <w:rPr>
          <w:rFonts w:ascii="Times New Roman" w:hAnsi="Times New Roman"/>
          <w:sz w:val="28"/>
          <w:szCs w:val="28"/>
        </w:rPr>
        <w:t xml:space="preserve"> традиционная, обзорная с элементами проблемной по содержанию, лекция-визуализация с элементами лекции-беседы</w:t>
      </w:r>
      <w:r w:rsidRPr="004E28F3">
        <w:rPr>
          <w:rFonts w:ascii="Times New Roman" w:hAnsi="Times New Roman"/>
          <w:spacing w:val="-4"/>
          <w:sz w:val="28"/>
          <w:szCs w:val="28"/>
        </w:rPr>
        <w:t>.</w:t>
      </w:r>
    </w:p>
    <w:p w:rsidR="00DB5FFA" w:rsidRPr="004E28F3" w:rsidRDefault="00DB5FFA" w:rsidP="003C4FD1">
      <w:pPr>
        <w:spacing w:after="0" w:line="240" w:lineRule="auto"/>
        <w:ind w:firstLine="709"/>
        <w:jc w:val="both"/>
        <w:rPr>
          <w:rFonts w:ascii="Times New Roman" w:hAnsi="Times New Roman"/>
          <w:spacing w:val="-4"/>
          <w:sz w:val="28"/>
          <w:szCs w:val="28"/>
        </w:rPr>
      </w:pPr>
      <w:r w:rsidRPr="004E28F3">
        <w:rPr>
          <w:rFonts w:ascii="Times New Roman" w:hAnsi="Times New Roman"/>
          <w:b/>
          <w:spacing w:val="-4"/>
          <w:sz w:val="28"/>
          <w:szCs w:val="28"/>
        </w:rPr>
        <w:t>5. Методы, используемые на лекции:</w:t>
      </w:r>
      <w:r w:rsidRPr="004E28F3">
        <w:rPr>
          <w:rFonts w:ascii="Times New Roman" w:hAnsi="Times New Roman"/>
          <w:spacing w:val="-4"/>
          <w:sz w:val="28"/>
          <w:szCs w:val="28"/>
        </w:rPr>
        <w:t xml:space="preserve"> словесный, наглядный, </w:t>
      </w:r>
      <w:r w:rsidRPr="004E28F3">
        <w:rPr>
          <w:rFonts w:ascii="Times New Roman" w:hAnsi="Times New Roman"/>
          <w:sz w:val="28"/>
          <w:szCs w:val="28"/>
        </w:rPr>
        <w:t>объяснительно-иллюстративный,</w:t>
      </w:r>
      <w:r w:rsidRPr="004E28F3">
        <w:rPr>
          <w:rFonts w:ascii="Times New Roman" w:hAnsi="Times New Roman"/>
          <w:spacing w:val="-4"/>
          <w:sz w:val="28"/>
          <w:szCs w:val="28"/>
        </w:rPr>
        <w:t xml:space="preserve"> дедуктивный, неимитационный (ситуации-иллюстрации), имитационный неигровой. </w:t>
      </w:r>
    </w:p>
    <w:p w:rsidR="00DB5FFA" w:rsidRPr="004E28F3" w:rsidRDefault="00DB5FFA"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 xml:space="preserve">6. Средства обучения: </w:t>
      </w:r>
    </w:p>
    <w:p w:rsidR="00DB5FFA" w:rsidRPr="004E28F3" w:rsidRDefault="00DB5FFA" w:rsidP="003C4FD1">
      <w:pPr>
        <w:suppressAutoHyphens/>
        <w:spacing w:after="0" w:line="240" w:lineRule="auto"/>
        <w:ind w:firstLine="709"/>
        <w:jc w:val="both"/>
        <w:rPr>
          <w:rFonts w:ascii="Times New Roman" w:hAnsi="Times New Roman"/>
          <w:sz w:val="28"/>
          <w:szCs w:val="28"/>
        </w:rPr>
      </w:pPr>
      <w:r w:rsidRPr="004E28F3">
        <w:rPr>
          <w:rFonts w:ascii="Times New Roman" w:hAnsi="Times New Roman"/>
          <w:sz w:val="28"/>
          <w:szCs w:val="28"/>
        </w:rPr>
        <w:t>- дидактические (мультимедийная презентация, включающая текст, таблицы, схемы, графики, рисунки, фотографии, видеофайлы);</w:t>
      </w:r>
    </w:p>
    <w:p w:rsidR="00DB5FFA" w:rsidRPr="004E28F3" w:rsidRDefault="00DB5FFA" w:rsidP="003C4FD1">
      <w:pPr>
        <w:spacing w:after="0" w:line="240" w:lineRule="auto"/>
        <w:ind w:firstLine="709"/>
        <w:jc w:val="both"/>
        <w:rPr>
          <w:rFonts w:ascii="Times New Roman" w:hAnsi="Times New Roman"/>
          <w:sz w:val="28"/>
          <w:szCs w:val="28"/>
        </w:rPr>
      </w:pPr>
      <w:r w:rsidRPr="004E28F3">
        <w:rPr>
          <w:rFonts w:ascii="Times New Roman" w:hAnsi="Times New Roman"/>
          <w:sz w:val="28"/>
          <w:szCs w:val="28"/>
        </w:rPr>
        <w:t>- материально-технические (мел, доска, ноутбук, мультимедийный проектор, экран, дистанционный презентер).</w:t>
      </w:r>
    </w:p>
    <w:p w:rsidR="00DB5FFA" w:rsidRPr="004E28F3" w:rsidRDefault="00DB5FFA" w:rsidP="003C4FD1">
      <w:pPr>
        <w:spacing w:after="0" w:line="240" w:lineRule="auto"/>
        <w:ind w:firstLine="709"/>
        <w:jc w:val="both"/>
        <w:rPr>
          <w:rFonts w:ascii="Times New Roman" w:hAnsi="Times New Roman"/>
          <w:sz w:val="28"/>
          <w:szCs w:val="28"/>
        </w:rPr>
      </w:pPr>
    </w:p>
    <w:p w:rsidR="00DB5FFA" w:rsidRPr="004E28F3" w:rsidRDefault="00DB5FFA"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Лекция №2</w:t>
      </w:r>
    </w:p>
    <w:p w:rsidR="00DB5FFA" w:rsidRPr="004E28F3" w:rsidRDefault="00DB5FFA" w:rsidP="003C4FD1">
      <w:pPr>
        <w:tabs>
          <w:tab w:val="left" w:pos="993"/>
        </w:tabs>
        <w:spacing w:after="0" w:line="240" w:lineRule="auto"/>
        <w:ind w:firstLine="709"/>
        <w:jc w:val="both"/>
        <w:rPr>
          <w:rFonts w:ascii="Times New Roman" w:hAnsi="Times New Roman"/>
          <w:sz w:val="28"/>
          <w:szCs w:val="28"/>
        </w:rPr>
      </w:pPr>
      <w:r w:rsidRPr="004E28F3">
        <w:rPr>
          <w:rFonts w:ascii="Times New Roman" w:hAnsi="Times New Roman"/>
          <w:b/>
          <w:sz w:val="28"/>
          <w:szCs w:val="28"/>
        </w:rPr>
        <w:t>1.</w:t>
      </w:r>
      <w:proofErr w:type="gramStart"/>
      <w:r w:rsidRPr="004E28F3">
        <w:rPr>
          <w:rFonts w:ascii="Times New Roman" w:hAnsi="Times New Roman"/>
          <w:b/>
          <w:sz w:val="28"/>
          <w:szCs w:val="28"/>
        </w:rPr>
        <w:t>Тема:Хроническая</w:t>
      </w:r>
      <w:proofErr w:type="gramEnd"/>
      <w:r w:rsidRPr="004E28F3">
        <w:rPr>
          <w:rFonts w:ascii="Times New Roman" w:hAnsi="Times New Roman"/>
          <w:b/>
          <w:sz w:val="28"/>
          <w:szCs w:val="28"/>
        </w:rPr>
        <w:t xml:space="preserve"> болезнь почек (ХБП), почечная недостаточность</w:t>
      </w:r>
    </w:p>
    <w:p w:rsidR="00DB5FFA" w:rsidRPr="004E28F3" w:rsidRDefault="00DB5FFA" w:rsidP="003C4FD1">
      <w:pPr>
        <w:tabs>
          <w:tab w:val="left" w:pos="993"/>
        </w:tabs>
        <w:spacing w:after="0" w:line="240" w:lineRule="auto"/>
        <w:ind w:firstLine="709"/>
        <w:jc w:val="both"/>
        <w:rPr>
          <w:rFonts w:ascii="Times New Roman" w:hAnsi="Times New Roman"/>
          <w:sz w:val="28"/>
          <w:szCs w:val="28"/>
        </w:rPr>
      </w:pPr>
      <w:r w:rsidRPr="004E28F3">
        <w:rPr>
          <w:rFonts w:ascii="Times New Roman" w:hAnsi="Times New Roman"/>
          <w:b/>
          <w:sz w:val="28"/>
          <w:szCs w:val="28"/>
        </w:rPr>
        <w:t>2.Цель:</w:t>
      </w:r>
      <w:r w:rsidRPr="004E28F3">
        <w:rPr>
          <w:rFonts w:ascii="Times New Roman" w:hAnsi="Times New Roman"/>
          <w:sz w:val="28"/>
          <w:szCs w:val="28"/>
        </w:rPr>
        <w:t xml:space="preserve"> сформировать у студентов </w:t>
      </w:r>
      <w:bookmarkStart w:id="0" w:name="_Hlk2325183"/>
      <w:r w:rsidRPr="004E28F3">
        <w:rPr>
          <w:rFonts w:ascii="Times New Roman" w:hAnsi="Times New Roman"/>
          <w:sz w:val="28"/>
          <w:szCs w:val="28"/>
        </w:rPr>
        <w:t>знания</w:t>
      </w:r>
      <w:bookmarkEnd w:id="0"/>
      <w:r w:rsidRPr="004E28F3">
        <w:rPr>
          <w:rFonts w:ascii="Times New Roman" w:hAnsi="Times New Roman"/>
          <w:sz w:val="28"/>
          <w:szCs w:val="28"/>
        </w:rPr>
        <w:t xml:space="preserve"> этиологии, патогенеза, классификации, клиники, общих принципов диагностики и лечения </w:t>
      </w:r>
      <w:r w:rsidR="00B74A6F" w:rsidRPr="004E28F3">
        <w:rPr>
          <w:rFonts w:ascii="Times New Roman" w:hAnsi="Times New Roman"/>
          <w:sz w:val="28"/>
          <w:szCs w:val="28"/>
        </w:rPr>
        <w:t>ХБП, ОПН</w:t>
      </w:r>
      <w:r w:rsidRPr="004E28F3">
        <w:rPr>
          <w:rFonts w:ascii="Times New Roman" w:hAnsi="Times New Roman"/>
          <w:sz w:val="28"/>
          <w:szCs w:val="28"/>
        </w:rPr>
        <w:t xml:space="preserve"> и ХПН</w:t>
      </w:r>
    </w:p>
    <w:p w:rsidR="00DB5FFA" w:rsidRPr="004E28F3" w:rsidRDefault="00DB5FFA" w:rsidP="003C4FD1">
      <w:pPr>
        <w:tabs>
          <w:tab w:val="left" w:pos="993"/>
        </w:tabs>
        <w:suppressAutoHyphens/>
        <w:spacing w:after="0" w:line="240" w:lineRule="auto"/>
        <w:ind w:firstLine="709"/>
        <w:jc w:val="both"/>
        <w:rPr>
          <w:rFonts w:ascii="Times New Roman" w:hAnsi="Times New Roman"/>
          <w:sz w:val="28"/>
          <w:szCs w:val="28"/>
        </w:rPr>
      </w:pPr>
      <w:r w:rsidRPr="004E28F3">
        <w:rPr>
          <w:rFonts w:ascii="Times New Roman" w:hAnsi="Times New Roman"/>
          <w:b/>
          <w:sz w:val="28"/>
          <w:szCs w:val="28"/>
        </w:rPr>
        <w:t>3.Аннотация лекции.</w:t>
      </w:r>
      <w:r w:rsidRPr="004E28F3">
        <w:rPr>
          <w:rFonts w:ascii="Times New Roman" w:hAnsi="Times New Roman"/>
          <w:sz w:val="28"/>
          <w:szCs w:val="28"/>
        </w:rPr>
        <w:t xml:space="preserve"> В лекции освещаются современные представления о развитии и клинических проявлениях </w:t>
      </w:r>
      <w:r w:rsidRPr="004E28F3">
        <w:rPr>
          <w:rFonts w:ascii="Times New Roman" w:hAnsi="Times New Roman"/>
          <w:color w:val="000000"/>
          <w:sz w:val="28"/>
          <w:szCs w:val="28"/>
        </w:rPr>
        <w:t>хронической болезни почек (ХБП),</w:t>
      </w:r>
      <w:r w:rsidRPr="004E28F3">
        <w:rPr>
          <w:rFonts w:ascii="Times New Roman" w:hAnsi="Times New Roman"/>
          <w:sz w:val="28"/>
          <w:szCs w:val="28"/>
        </w:rPr>
        <w:t xml:space="preserve"> клинической, лабораторной и инструментальной диагностике. Представлены исторические, эпидемиологические, популяционные и патофизиологические предпосылки и основы для формирования концепции хронической болезни почек, </w:t>
      </w:r>
      <w:r w:rsidRPr="004E28F3">
        <w:rPr>
          <w:rFonts w:ascii="Times New Roman" w:hAnsi="Times New Roman"/>
          <w:sz w:val="28"/>
          <w:szCs w:val="28"/>
        </w:rPr>
        <w:lastRenderedPageBreak/>
        <w:t xml:space="preserve">пришедшей на смену понятию хронической почечной недостаточности. Рассматриваются вопросы </w:t>
      </w:r>
      <w:r w:rsidR="00B74A6F" w:rsidRPr="004E28F3">
        <w:rPr>
          <w:rFonts w:ascii="Times New Roman" w:hAnsi="Times New Roman"/>
          <w:sz w:val="28"/>
          <w:szCs w:val="28"/>
        </w:rPr>
        <w:t>классификации, диагностические</w:t>
      </w:r>
      <w:r w:rsidRPr="004E28F3">
        <w:rPr>
          <w:rFonts w:ascii="Times New Roman" w:hAnsi="Times New Roman"/>
          <w:sz w:val="28"/>
          <w:szCs w:val="28"/>
        </w:rPr>
        <w:t xml:space="preserve"> критерии хронической болезни почек, лабораторные и инструментальные методы диагностики, скрининговые методики расчета скорости клубочковой фильтрации, маркеры повреждения почек. Подчеркивается, что понятие ХБП не отменяет нозологического подхода к диагностике заболеваний почек. Приводятся основы профилактики и лечения ХБП, принципы нефропротекции, с разбором основных групп лекарственных препаратов и вопросов их клинической фармакологии, частные вопросы лечения, наиболее часто встречающиеся в терапевтической практике, клиническая оценка эффективности лечебных мероприятий.</w:t>
      </w:r>
    </w:p>
    <w:p w:rsidR="00DB5FFA" w:rsidRPr="004E28F3" w:rsidRDefault="00DB5FFA" w:rsidP="003C4FD1">
      <w:pPr>
        <w:spacing w:after="0" w:line="240" w:lineRule="auto"/>
        <w:ind w:firstLine="709"/>
        <w:jc w:val="both"/>
        <w:rPr>
          <w:rFonts w:ascii="Times New Roman" w:hAnsi="Times New Roman"/>
          <w:sz w:val="28"/>
          <w:szCs w:val="28"/>
        </w:rPr>
      </w:pPr>
      <w:r w:rsidRPr="004E28F3">
        <w:rPr>
          <w:rFonts w:ascii="Times New Roman" w:hAnsi="Times New Roman"/>
          <w:sz w:val="28"/>
          <w:szCs w:val="28"/>
        </w:rPr>
        <w:t xml:space="preserve">Освещаются современные представления об этиологии, механизмах развития, классификациях, основных клинических синдромах, стадиях развития и </w:t>
      </w:r>
      <w:r w:rsidR="00B74A6F" w:rsidRPr="004E28F3">
        <w:rPr>
          <w:rFonts w:ascii="Times New Roman" w:hAnsi="Times New Roman"/>
          <w:sz w:val="28"/>
          <w:szCs w:val="28"/>
        </w:rPr>
        <w:t>течения, методах</w:t>
      </w:r>
      <w:r w:rsidRPr="004E28F3">
        <w:rPr>
          <w:rFonts w:ascii="Times New Roman" w:hAnsi="Times New Roman"/>
          <w:sz w:val="28"/>
          <w:szCs w:val="28"/>
        </w:rPr>
        <w:t xml:space="preserve"> диагностики   ОПН и </w:t>
      </w:r>
      <w:r w:rsidR="00B74A6F" w:rsidRPr="004E28F3">
        <w:rPr>
          <w:rFonts w:ascii="Times New Roman" w:hAnsi="Times New Roman"/>
          <w:sz w:val="28"/>
          <w:szCs w:val="28"/>
        </w:rPr>
        <w:t>ХПН.</w:t>
      </w:r>
      <w:r w:rsidRPr="004E28F3">
        <w:rPr>
          <w:rFonts w:ascii="Times New Roman" w:hAnsi="Times New Roman"/>
          <w:sz w:val="28"/>
          <w:szCs w:val="28"/>
        </w:rPr>
        <w:t xml:space="preserve"> Обсуждаются возможно</w:t>
      </w:r>
      <w:r w:rsidRPr="004E28F3">
        <w:rPr>
          <w:rFonts w:ascii="Times New Roman" w:hAnsi="Times New Roman"/>
          <w:sz w:val="28"/>
          <w:szCs w:val="28"/>
        </w:rPr>
        <w:softHyphen/>
        <w:t>сти дифференциального диагноза основного заболевания в период терми</w:t>
      </w:r>
      <w:r w:rsidRPr="004E28F3">
        <w:rPr>
          <w:rFonts w:ascii="Times New Roman" w:hAnsi="Times New Roman"/>
          <w:sz w:val="28"/>
          <w:szCs w:val="28"/>
        </w:rPr>
        <w:softHyphen/>
        <w:t xml:space="preserve">нальных стадий ХПН. Дается представление о методах и эффективности лечения ОПН, ХПН.  Рассматриваются основы медикаментозной терапии с разбором основных групп лекарственных препаратов, показания к гемосорбции и гемодиализу и их возможности, показания к трансплантации почек. </w:t>
      </w:r>
    </w:p>
    <w:p w:rsidR="00DB5FFA" w:rsidRPr="004E28F3" w:rsidRDefault="00DB5FFA" w:rsidP="003C4FD1">
      <w:pPr>
        <w:spacing w:after="0" w:line="240" w:lineRule="auto"/>
        <w:ind w:firstLine="709"/>
        <w:jc w:val="both"/>
        <w:rPr>
          <w:rFonts w:ascii="Times New Roman" w:hAnsi="Times New Roman"/>
          <w:spacing w:val="-4"/>
          <w:sz w:val="28"/>
          <w:szCs w:val="28"/>
        </w:rPr>
      </w:pPr>
      <w:r w:rsidRPr="004E28F3">
        <w:rPr>
          <w:rFonts w:ascii="Times New Roman" w:hAnsi="Times New Roman"/>
          <w:b/>
          <w:sz w:val="28"/>
          <w:szCs w:val="28"/>
        </w:rPr>
        <w:t xml:space="preserve">4.Форма </w:t>
      </w:r>
      <w:r w:rsidR="00B6158A">
        <w:rPr>
          <w:rFonts w:ascii="Times New Roman" w:hAnsi="Times New Roman"/>
          <w:b/>
          <w:sz w:val="28"/>
          <w:szCs w:val="28"/>
        </w:rPr>
        <w:t xml:space="preserve">организации </w:t>
      </w:r>
      <w:r w:rsidRPr="004E28F3">
        <w:rPr>
          <w:rFonts w:ascii="Times New Roman" w:hAnsi="Times New Roman"/>
          <w:b/>
          <w:sz w:val="28"/>
          <w:szCs w:val="28"/>
        </w:rPr>
        <w:t>лекции</w:t>
      </w:r>
      <w:r w:rsidRPr="004E28F3">
        <w:rPr>
          <w:rFonts w:ascii="Times New Roman" w:hAnsi="Times New Roman"/>
          <w:sz w:val="28"/>
          <w:szCs w:val="28"/>
        </w:rPr>
        <w:t>: традиционная, обзорная с элементами проблемной по содержанию, лекция-визуализация с элементами лекции-беседы</w:t>
      </w:r>
      <w:r w:rsidRPr="004E28F3">
        <w:rPr>
          <w:rFonts w:ascii="Times New Roman" w:hAnsi="Times New Roman"/>
          <w:spacing w:val="-4"/>
          <w:sz w:val="28"/>
          <w:szCs w:val="28"/>
        </w:rPr>
        <w:t>.</w:t>
      </w:r>
    </w:p>
    <w:p w:rsidR="00DB5FFA" w:rsidRPr="004E28F3" w:rsidRDefault="00DB5FFA" w:rsidP="003C4FD1">
      <w:pPr>
        <w:spacing w:after="0" w:line="240" w:lineRule="auto"/>
        <w:ind w:firstLine="709"/>
        <w:jc w:val="both"/>
        <w:rPr>
          <w:rFonts w:ascii="Times New Roman" w:hAnsi="Times New Roman"/>
          <w:spacing w:val="-4"/>
          <w:sz w:val="28"/>
          <w:szCs w:val="28"/>
        </w:rPr>
      </w:pPr>
      <w:r w:rsidRPr="004E28F3">
        <w:rPr>
          <w:rFonts w:ascii="Times New Roman" w:hAnsi="Times New Roman"/>
          <w:b/>
          <w:spacing w:val="-4"/>
          <w:sz w:val="28"/>
          <w:szCs w:val="28"/>
        </w:rPr>
        <w:t>5.Методы, используемые на лекции:</w:t>
      </w:r>
      <w:r w:rsidRPr="004E28F3">
        <w:rPr>
          <w:rFonts w:ascii="Times New Roman" w:hAnsi="Times New Roman"/>
          <w:spacing w:val="-4"/>
          <w:sz w:val="28"/>
          <w:szCs w:val="28"/>
        </w:rPr>
        <w:t xml:space="preserve"> словесный, наглядный, </w:t>
      </w:r>
      <w:r w:rsidRPr="004E28F3">
        <w:rPr>
          <w:rFonts w:ascii="Times New Roman" w:hAnsi="Times New Roman"/>
          <w:sz w:val="28"/>
          <w:szCs w:val="28"/>
        </w:rPr>
        <w:t xml:space="preserve">объяснительно-иллюстративный, </w:t>
      </w:r>
      <w:r w:rsidRPr="004E28F3">
        <w:rPr>
          <w:rFonts w:ascii="Times New Roman" w:hAnsi="Times New Roman"/>
          <w:spacing w:val="-4"/>
          <w:sz w:val="28"/>
          <w:szCs w:val="28"/>
        </w:rPr>
        <w:t xml:space="preserve">дедуктивный, неимитационный (ситуации-иллюстрации), имитационный неигровой. </w:t>
      </w:r>
    </w:p>
    <w:p w:rsidR="00DB5FFA" w:rsidRPr="004E28F3" w:rsidRDefault="00DB5FFA"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 xml:space="preserve">6.Средства обучения: </w:t>
      </w:r>
    </w:p>
    <w:p w:rsidR="00DB5FFA" w:rsidRPr="004E28F3" w:rsidRDefault="00DB5FFA" w:rsidP="003C4FD1">
      <w:pPr>
        <w:suppressAutoHyphens/>
        <w:spacing w:after="0" w:line="240" w:lineRule="auto"/>
        <w:ind w:firstLine="709"/>
        <w:jc w:val="both"/>
        <w:rPr>
          <w:rFonts w:ascii="Times New Roman" w:hAnsi="Times New Roman"/>
          <w:sz w:val="28"/>
          <w:szCs w:val="28"/>
        </w:rPr>
      </w:pPr>
      <w:r w:rsidRPr="004E28F3">
        <w:rPr>
          <w:rFonts w:ascii="Times New Roman" w:hAnsi="Times New Roman"/>
          <w:sz w:val="28"/>
          <w:szCs w:val="28"/>
        </w:rPr>
        <w:t>- дидактические (мультимедийная презентация, включающая текст, таблицы, схемы, графики, рисунки, фотографии, видеофайлы);</w:t>
      </w:r>
    </w:p>
    <w:p w:rsidR="00DB5FFA" w:rsidRPr="004E28F3" w:rsidRDefault="00DB5FFA" w:rsidP="003C4FD1">
      <w:pPr>
        <w:spacing w:after="0" w:line="240" w:lineRule="auto"/>
        <w:ind w:firstLine="709"/>
        <w:jc w:val="both"/>
        <w:rPr>
          <w:rFonts w:ascii="Times New Roman" w:hAnsi="Times New Roman"/>
          <w:sz w:val="28"/>
          <w:szCs w:val="28"/>
        </w:rPr>
      </w:pPr>
      <w:r w:rsidRPr="004E28F3">
        <w:rPr>
          <w:rFonts w:ascii="Times New Roman" w:hAnsi="Times New Roman"/>
          <w:sz w:val="28"/>
          <w:szCs w:val="28"/>
        </w:rPr>
        <w:t>- материально-технические (мел, доска, ноутбук, мультимедийный проектор, экран, дистанционный презентер).</w:t>
      </w:r>
    </w:p>
    <w:p w:rsidR="00DB5FFA" w:rsidRPr="004E28F3" w:rsidRDefault="00DB5FFA" w:rsidP="003C4FD1">
      <w:pPr>
        <w:spacing w:after="0" w:line="240" w:lineRule="auto"/>
        <w:ind w:firstLine="709"/>
        <w:jc w:val="both"/>
        <w:rPr>
          <w:rFonts w:ascii="Times New Roman" w:hAnsi="Times New Roman"/>
          <w:sz w:val="28"/>
          <w:szCs w:val="28"/>
        </w:rPr>
      </w:pPr>
    </w:p>
    <w:p w:rsidR="00663F65" w:rsidRPr="004E28F3" w:rsidRDefault="00663F65"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Модуль</w:t>
      </w:r>
      <w:r w:rsidR="00DB5FFA" w:rsidRPr="004E28F3">
        <w:rPr>
          <w:rFonts w:ascii="Times New Roman" w:hAnsi="Times New Roman"/>
          <w:b/>
          <w:sz w:val="28"/>
          <w:szCs w:val="28"/>
        </w:rPr>
        <w:t>3</w:t>
      </w:r>
      <w:r w:rsidR="00B32A9E">
        <w:rPr>
          <w:rFonts w:ascii="Times New Roman" w:hAnsi="Times New Roman"/>
          <w:b/>
          <w:sz w:val="28"/>
          <w:szCs w:val="28"/>
        </w:rPr>
        <w:t xml:space="preserve"> </w:t>
      </w:r>
      <w:r w:rsidRPr="004E28F3">
        <w:rPr>
          <w:rFonts w:ascii="Times New Roman" w:hAnsi="Times New Roman"/>
          <w:b/>
          <w:sz w:val="28"/>
          <w:szCs w:val="28"/>
        </w:rPr>
        <w:t>Болезни сердечно-сосудистой системы</w:t>
      </w:r>
    </w:p>
    <w:p w:rsidR="00663F65" w:rsidRPr="004E28F3" w:rsidRDefault="00663F65"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Лекция №3</w:t>
      </w:r>
    </w:p>
    <w:p w:rsidR="00663F65" w:rsidRPr="004E28F3" w:rsidRDefault="00663F65" w:rsidP="003C4FD1">
      <w:pPr>
        <w:spacing w:after="0" w:line="240" w:lineRule="auto"/>
        <w:ind w:firstLine="709"/>
        <w:jc w:val="both"/>
        <w:rPr>
          <w:rFonts w:ascii="Times New Roman" w:hAnsi="Times New Roman"/>
          <w:sz w:val="28"/>
          <w:szCs w:val="28"/>
        </w:rPr>
      </w:pPr>
      <w:r w:rsidRPr="004E28F3">
        <w:rPr>
          <w:rFonts w:ascii="Times New Roman" w:hAnsi="Times New Roman"/>
          <w:b/>
          <w:sz w:val="28"/>
          <w:szCs w:val="28"/>
        </w:rPr>
        <w:t>1.Тема:</w:t>
      </w:r>
      <w:r w:rsidR="00B32A9E">
        <w:rPr>
          <w:rFonts w:ascii="Times New Roman" w:hAnsi="Times New Roman"/>
          <w:b/>
          <w:sz w:val="28"/>
          <w:szCs w:val="28"/>
        </w:rPr>
        <w:t xml:space="preserve"> </w:t>
      </w:r>
      <w:r w:rsidRPr="004E28F3">
        <w:rPr>
          <w:rFonts w:ascii="Times New Roman" w:hAnsi="Times New Roman"/>
          <w:b/>
          <w:sz w:val="28"/>
          <w:szCs w:val="28"/>
        </w:rPr>
        <w:t>Осложнения инфаркта миокарда</w:t>
      </w:r>
    </w:p>
    <w:p w:rsidR="00663F65" w:rsidRPr="004E28F3" w:rsidRDefault="00663F65" w:rsidP="003C4FD1">
      <w:pPr>
        <w:suppressAutoHyphens/>
        <w:spacing w:after="0" w:line="240" w:lineRule="auto"/>
        <w:ind w:firstLine="709"/>
        <w:jc w:val="both"/>
        <w:rPr>
          <w:rFonts w:ascii="Times New Roman" w:hAnsi="Times New Roman"/>
          <w:sz w:val="28"/>
          <w:szCs w:val="28"/>
        </w:rPr>
      </w:pPr>
      <w:r w:rsidRPr="004E28F3">
        <w:rPr>
          <w:rFonts w:ascii="Times New Roman" w:hAnsi="Times New Roman"/>
          <w:b/>
          <w:sz w:val="28"/>
          <w:szCs w:val="28"/>
        </w:rPr>
        <w:t>2.Цель:</w:t>
      </w:r>
      <w:r w:rsidRPr="004E28F3">
        <w:rPr>
          <w:rFonts w:ascii="Times New Roman" w:hAnsi="Times New Roman"/>
          <w:sz w:val="28"/>
          <w:szCs w:val="28"/>
        </w:rPr>
        <w:t xml:space="preserve"> сформировать у студентов </w:t>
      </w:r>
      <w:r w:rsidR="00B74A6F" w:rsidRPr="004E28F3">
        <w:rPr>
          <w:rFonts w:ascii="Times New Roman" w:hAnsi="Times New Roman"/>
          <w:sz w:val="28"/>
          <w:szCs w:val="28"/>
        </w:rPr>
        <w:t>знания клиники</w:t>
      </w:r>
      <w:r w:rsidRPr="004E28F3">
        <w:rPr>
          <w:rFonts w:ascii="Times New Roman" w:hAnsi="Times New Roman"/>
          <w:sz w:val="28"/>
          <w:szCs w:val="28"/>
        </w:rPr>
        <w:t xml:space="preserve">, диагностики и </w:t>
      </w:r>
      <w:r w:rsidR="00B74A6F" w:rsidRPr="004E28F3">
        <w:rPr>
          <w:rFonts w:ascii="Times New Roman" w:hAnsi="Times New Roman"/>
          <w:sz w:val="28"/>
          <w:szCs w:val="28"/>
        </w:rPr>
        <w:t>лечения осложнений</w:t>
      </w:r>
      <w:r w:rsidRPr="004E28F3">
        <w:rPr>
          <w:rFonts w:ascii="Times New Roman" w:hAnsi="Times New Roman"/>
          <w:sz w:val="28"/>
          <w:szCs w:val="28"/>
        </w:rPr>
        <w:t xml:space="preserve"> инфаркта миокарда.</w:t>
      </w:r>
    </w:p>
    <w:p w:rsidR="00663F65" w:rsidRPr="004E28F3" w:rsidRDefault="00663F65" w:rsidP="003C4FD1">
      <w:pPr>
        <w:suppressAutoHyphens/>
        <w:spacing w:after="0" w:line="240" w:lineRule="auto"/>
        <w:ind w:firstLine="709"/>
        <w:jc w:val="both"/>
        <w:rPr>
          <w:rFonts w:ascii="Times New Roman" w:hAnsi="Times New Roman"/>
          <w:sz w:val="28"/>
          <w:szCs w:val="28"/>
        </w:rPr>
      </w:pPr>
      <w:r w:rsidRPr="004E28F3">
        <w:rPr>
          <w:rFonts w:ascii="Times New Roman" w:hAnsi="Times New Roman"/>
          <w:b/>
          <w:sz w:val="28"/>
          <w:szCs w:val="28"/>
        </w:rPr>
        <w:t>3.Аннотация лекции.</w:t>
      </w:r>
      <w:r w:rsidRPr="004E28F3">
        <w:rPr>
          <w:rFonts w:ascii="Times New Roman" w:hAnsi="Times New Roman"/>
          <w:sz w:val="28"/>
          <w:szCs w:val="28"/>
        </w:rPr>
        <w:t xml:space="preserve"> В лекции освещаются современные представления о развитии и клинических проявлениях осложнений инфаркта миокарда (ранние и поздние осложнения: кардиогенный шок,</w:t>
      </w:r>
      <w:r w:rsidRPr="004E28F3">
        <w:rPr>
          <w:rFonts w:ascii="Times New Roman" w:eastAsia="Calibri" w:hAnsi="Times New Roman"/>
          <w:sz w:val="28"/>
          <w:szCs w:val="28"/>
        </w:rPr>
        <w:t xml:space="preserve"> острая сердечная недостаточность,</w:t>
      </w:r>
      <w:r w:rsidRPr="004E28F3">
        <w:rPr>
          <w:rFonts w:ascii="Times New Roman" w:hAnsi="Times New Roman"/>
          <w:sz w:val="28"/>
          <w:szCs w:val="28"/>
        </w:rPr>
        <w:t xml:space="preserve"> нарушения ритма, р</w:t>
      </w:r>
      <w:r w:rsidRPr="004E28F3">
        <w:rPr>
          <w:rFonts w:ascii="Times New Roman" w:eastAsia="Calibri" w:hAnsi="Times New Roman"/>
          <w:sz w:val="28"/>
          <w:szCs w:val="28"/>
        </w:rPr>
        <w:t>азрывы миокарда, тромбоэндокардит,</w:t>
      </w:r>
      <w:r w:rsidRPr="004E28F3">
        <w:rPr>
          <w:rFonts w:ascii="Times New Roman" w:hAnsi="Times New Roman"/>
          <w:sz w:val="28"/>
          <w:szCs w:val="28"/>
        </w:rPr>
        <w:t xml:space="preserve"> синдром </w:t>
      </w:r>
      <w:r w:rsidR="00B74A6F" w:rsidRPr="004E28F3">
        <w:rPr>
          <w:rFonts w:ascii="Times New Roman" w:hAnsi="Times New Roman"/>
          <w:sz w:val="28"/>
          <w:szCs w:val="28"/>
        </w:rPr>
        <w:t>Дресслера</w:t>
      </w:r>
      <w:r w:rsidRPr="004E28F3">
        <w:rPr>
          <w:rFonts w:ascii="Times New Roman" w:hAnsi="Times New Roman"/>
          <w:sz w:val="28"/>
          <w:szCs w:val="28"/>
        </w:rPr>
        <w:t xml:space="preserve"> и другие), их лабораторной и инструментальной диагностике. Рассматриваются основы консервативного и оперативного лечения осложнений инфаркта миокарда. </w:t>
      </w:r>
    </w:p>
    <w:p w:rsidR="00663F65" w:rsidRPr="004E28F3" w:rsidRDefault="00663F65" w:rsidP="003C4FD1">
      <w:pPr>
        <w:spacing w:after="0" w:line="240" w:lineRule="auto"/>
        <w:ind w:firstLine="709"/>
        <w:jc w:val="both"/>
        <w:rPr>
          <w:rFonts w:ascii="Times New Roman" w:hAnsi="Times New Roman"/>
          <w:sz w:val="28"/>
          <w:szCs w:val="28"/>
        </w:rPr>
      </w:pPr>
      <w:r w:rsidRPr="004E28F3">
        <w:rPr>
          <w:rFonts w:ascii="Times New Roman" w:hAnsi="Times New Roman"/>
          <w:b/>
          <w:sz w:val="28"/>
          <w:szCs w:val="28"/>
        </w:rPr>
        <w:t xml:space="preserve">4.Форма </w:t>
      </w:r>
      <w:r w:rsidR="00B6158A">
        <w:rPr>
          <w:rFonts w:ascii="Times New Roman" w:hAnsi="Times New Roman"/>
          <w:b/>
          <w:sz w:val="28"/>
          <w:szCs w:val="28"/>
        </w:rPr>
        <w:t xml:space="preserve">организации </w:t>
      </w:r>
      <w:r w:rsidRPr="004E28F3">
        <w:rPr>
          <w:rFonts w:ascii="Times New Roman" w:hAnsi="Times New Roman"/>
          <w:b/>
          <w:sz w:val="28"/>
          <w:szCs w:val="28"/>
        </w:rPr>
        <w:t>лекции:</w:t>
      </w:r>
      <w:r w:rsidRPr="004E28F3">
        <w:rPr>
          <w:rFonts w:ascii="Times New Roman" w:hAnsi="Times New Roman"/>
          <w:sz w:val="28"/>
          <w:szCs w:val="28"/>
        </w:rPr>
        <w:t xml:space="preserve"> смешанная (традиционная, обзорная, проблемная) лекция-визуализация.</w:t>
      </w:r>
    </w:p>
    <w:p w:rsidR="00663F65" w:rsidRPr="004E28F3" w:rsidRDefault="00663F65" w:rsidP="003C4FD1">
      <w:pPr>
        <w:spacing w:after="0" w:line="240" w:lineRule="auto"/>
        <w:ind w:firstLine="709"/>
        <w:jc w:val="both"/>
        <w:rPr>
          <w:rFonts w:ascii="Times New Roman" w:hAnsi="Times New Roman"/>
          <w:spacing w:val="-4"/>
          <w:sz w:val="28"/>
          <w:szCs w:val="28"/>
        </w:rPr>
      </w:pPr>
      <w:r w:rsidRPr="004E28F3">
        <w:rPr>
          <w:rFonts w:ascii="Times New Roman" w:hAnsi="Times New Roman"/>
          <w:b/>
          <w:sz w:val="28"/>
          <w:szCs w:val="28"/>
        </w:rPr>
        <w:t>5.</w:t>
      </w:r>
      <w:r w:rsidRPr="004E28F3">
        <w:rPr>
          <w:rFonts w:ascii="Times New Roman" w:hAnsi="Times New Roman"/>
          <w:b/>
          <w:spacing w:val="-4"/>
          <w:sz w:val="28"/>
          <w:szCs w:val="28"/>
        </w:rPr>
        <w:t>Методы, используемые на лекции:</w:t>
      </w:r>
      <w:r w:rsidRPr="004E28F3">
        <w:rPr>
          <w:rFonts w:ascii="Times New Roman" w:hAnsi="Times New Roman"/>
          <w:spacing w:val="-4"/>
          <w:sz w:val="28"/>
          <w:szCs w:val="28"/>
        </w:rPr>
        <w:t xml:space="preserve"> словесный, наглядный,</w:t>
      </w:r>
      <w:r w:rsidRPr="004E28F3">
        <w:rPr>
          <w:rFonts w:ascii="Times New Roman" w:hAnsi="Times New Roman"/>
          <w:sz w:val="28"/>
          <w:szCs w:val="28"/>
        </w:rPr>
        <w:t xml:space="preserve"> объяснительно-иллюстративный,</w:t>
      </w:r>
      <w:r w:rsidRPr="004E28F3">
        <w:rPr>
          <w:rFonts w:ascii="Times New Roman" w:hAnsi="Times New Roman"/>
          <w:spacing w:val="-4"/>
          <w:sz w:val="28"/>
          <w:szCs w:val="28"/>
        </w:rPr>
        <w:t xml:space="preserve"> дедуктивный, неимитационный (ситуации-иллюстрации), имитационный неигровой.</w:t>
      </w:r>
    </w:p>
    <w:p w:rsidR="00663F65" w:rsidRPr="004E28F3" w:rsidRDefault="00663F65" w:rsidP="003C4FD1">
      <w:pPr>
        <w:suppressAutoHyphens/>
        <w:spacing w:after="0" w:line="240" w:lineRule="auto"/>
        <w:ind w:firstLine="709"/>
        <w:jc w:val="both"/>
        <w:rPr>
          <w:rFonts w:ascii="Times New Roman" w:hAnsi="Times New Roman"/>
          <w:b/>
          <w:sz w:val="28"/>
          <w:szCs w:val="28"/>
        </w:rPr>
      </w:pPr>
      <w:r w:rsidRPr="004E28F3">
        <w:rPr>
          <w:rFonts w:ascii="Times New Roman" w:hAnsi="Times New Roman"/>
          <w:b/>
          <w:sz w:val="28"/>
          <w:szCs w:val="28"/>
        </w:rPr>
        <w:t xml:space="preserve">6.Средства обучения: </w:t>
      </w:r>
    </w:p>
    <w:p w:rsidR="00663F65" w:rsidRPr="004E28F3" w:rsidRDefault="00663F65" w:rsidP="003C4FD1">
      <w:pPr>
        <w:suppressAutoHyphens/>
        <w:spacing w:after="0" w:line="240" w:lineRule="auto"/>
        <w:ind w:firstLine="709"/>
        <w:jc w:val="both"/>
        <w:rPr>
          <w:rFonts w:ascii="Times New Roman" w:hAnsi="Times New Roman"/>
          <w:sz w:val="28"/>
          <w:szCs w:val="28"/>
        </w:rPr>
      </w:pPr>
      <w:r w:rsidRPr="004E28F3">
        <w:rPr>
          <w:rFonts w:ascii="Times New Roman" w:hAnsi="Times New Roman"/>
          <w:sz w:val="28"/>
          <w:szCs w:val="28"/>
        </w:rPr>
        <w:lastRenderedPageBreak/>
        <w:t>- дидактические (мультимедийная презентация, включающая текст, таблицы, схемы, графики, рисунки, фотографии, видеофайлы);</w:t>
      </w:r>
    </w:p>
    <w:p w:rsidR="00663F65" w:rsidRPr="004E28F3" w:rsidRDefault="00663F65" w:rsidP="003C4FD1">
      <w:pPr>
        <w:spacing w:after="0" w:line="240" w:lineRule="auto"/>
        <w:ind w:firstLine="709"/>
        <w:jc w:val="both"/>
        <w:rPr>
          <w:rFonts w:ascii="Times New Roman" w:hAnsi="Times New Roman"/>
          <w:sz w:val="28"/>
          <w:szCs w:val="28"/>
        </w:rPr>
      </w:pPr>
      <w:r w:rsidRPr="004E28F3">
        <w:rPr>
          <w:rFonts w:ascii="Times New Roman" w:hAnsi="Times New Roman"/>
          <w:sz w:val="28"/>
          <w:szCs w:val="28"/>
        </w:rPr>
        <w:t>- материально-технические (мел, доска, ноутбук, мультимедийный проектор, экран, дистанционный презентер).</w:t>
      </w:r>
    </w:p>
    <w:p w:rsidR="00663F65" w:rsidRPr="004E28F3" w:rsidRDefault="00663F65" w:rsidP="003C4FD1">
      <w:pPr>
        <w:spacing w:after="0" w:line="240" w:lineRule="auto"/>
        <w:jc w:val="both"/>
        <w:rPr>
          <w:rFonts w:ascii="Times New Roman" w:hAnsi="Times New Roman"/>
          <w:b/>
          <w:sz w:val="28"/>
          <w:szCs w:val="28"/>
        </w:rPr>
      </w:pPr>
      <w:r w:rsidRPr="004E28F3">
        <w:rPr>
          <w:rFonts w:ascii="Times New Roman" w:hAnsi="Times New Roman"/>
          <w:b/>
          <w:sz w:val="28"/>
          <w:szCs w:val="28"/>
        </w:rPr>
        <w:t>Лекция №4</w:t>
      </w:r>
    </w:p>
    <w:p w:rsidR="00663F65" w:rsidRPr="004E28F3" w:rsidRDefault="00663F65"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1. Тема:</w:t>
      </w:r>
      <w:r w:rsidR="00B32A9E">
        <w:rPr>
          <w:rFonts w:ascii="Times New Roman" w:hAnsi="Times New Roman"/>
          <w:b/>
          <w:sz w:val="28"/>
          <w:szCs w:val="28"/>
        </w:rPr>
        <w:t xml:space="preserve"> </w:t>
      </w:r>
      <w:r w:rsidRPr="004E28F3">
        <w:rPr>
          <w:rFonts w:ascii="Times New Roman" w:hAnsi="Times New Roman"/>
          <w:b/>
          <w:sz w:val="28"/>
          <w:szCs w:val="28"/>
        </w:rPr>
        <w:t>Инфекционный эндокардит. Перикардиты.</w:t>
      </w:r>
    </w:p>
    <w:p w:rsidR="00663F65" w:rsidRPr="004E28F3" w:rsidRDefault="00663F65" w:rsidP="003C4FD1">
      <w:pPr>
        <w:suppressAutoHyphens/>
        <w:spacing w:after="0" w:line="240" w:lineRule="auto"/>
        <w:ind w:firstLine="709"/>
        <w:jc w:val="both"/>
        <w:rPr>
          <w:rFonts w:ascii="Times New Roman" w:hAnsi="Times New Roman"/>
          <w:sz w:val="28"/>
          <w:szCs w:val="28"/>
        </w:rPr>
      </w:pPr>
      <w:r w:rsidRPr="004E28F3">
        <w:rPr>
          <w:rFonts w:ascii="Times New Roman" w:hAnsi="Times New Roman"/>
          <w:b/>
          <w:sz w:val="28"/>
          <w:szCs w:val="28"/>
        </w:rPr>
        <w:t>2.Цель:</w:t>
      </w:r>
      <w:r w:rsidRPr="004E28F3">
        <w:rPr>
          <w:rFonts w:ascii="Times New Roman" w:hAnsi="Times New Roman"/>
          <w:sz w:val="28"/>
          <w:szCs w:val="28"/>
        </w:rPr>
        <w:t xml:space="preserve"> сформировать у студентов знания этиологии, патогенеза, клиники, диагностики и лечения перикардитов, этиологии, патогенеза, клиники, диагностики и лечения инфекционного перикардита.</w:t>
      </w:r>
    </w:p>
    <w:p w:rsidR="00663F65" w:rsidRPr="004E28F3" w:rsidRDefault="00663F65" w:rsidP="003C4FD1">
      <w:pPr>
        <w:tabs>
          <w:tab w:val="left" w:pos="0"/>
          <w:tab w:val="left" w:pos="317"/>
        </w:tabs>
        <w:spacing w:after="0" w:line="240" w:lineRule="auto"/>
        <w:ind w:firstLine="709"/>
        <w:contextualSpacing/>
        <w:jc w:val="both"/>
        <w:rPr>
          <w:rFonts w:ascii="Times New Roman" w:eastAsia="Calibri" w:hAnsi="Times New Roman"/>
          <w:sz w:val="28"/>
          <w:szCs w:val="28"/>
        </w:rPr>
      </w:pPr>
      <w:r w:rsidRPr="004E28F3">
        <w:rPr>
          <w:rFonts w:ascii="Times New Roman" w:hAnsi="Times New Roman"/>
          <w:b/>
          <w:sz w:val="28"/>
          <w:szCs w:val="28"/>
        </w:rPr>
        <w:t>3.Аннотация лекции</w:t>
      </w:r>
      <w:r w:rsidRPr="004E28F3">
        <w:rPr>
          <w:rFonts w:ascii="Times New Roman" w:hAnsi="Times New Roman"/>
          <w:sz w:val="28"/>
          <w:szCs w:val="28"/>
        </w:rPr>
        <w:t xml:space="preserve">. В лекции освещаются современные представления об этиологии, патогенезе классификации перикардитов. Рассматриваются клиническая картина, особенности течения, диагностики сухого перикардита, острого выпотного перикардита, </w:t>
      </w:r>
      <w:r w:rsidRPr="004E28F3">
        <w:rPr>
          <w:rFonts w:ascii="Times New Roman" w:eastAsia="Calibri" w:hAnsi="Times New Roman"/>
          <w:sz w:val="28"/>
          <w:szCs w:val="28"/>
        </w:rPr>
        <w:t>значение рентгенологического исследования, эхокардиографиив выявлении симпто</w:t>
      </w:r>
      <w:r w:rsidRPr="004E28F3">
        <w:rPr>
          <w:rFonts w:ascii="Times New Roman" w:eastAsia="Calibri" w:hAnsi="Times New Roman"/>
          <w:sz w:val="28"/>
          <w:szCs w:val="28"/>
        </w:rPr>
        <w:softHyphen/>
        <w:t xml:space="preserve">мов увеличения полости перикарда и сдавления сердца. Определяются показания к пункции перикарда. Освещается </w:t>
      </w:r>
      <w:r w:rsidR="00B74A6F" w:rsidRPr="004E28F3">
        <w:rPr>
          <w:rFonts w:ascii="Times New Roman" w:eastAsia="Calibri" w:hAnsi="Times New Roman"/>
          <w:sz w:val="28"/>
          <w:szCs w:val="28"/>
        </w:rPr>
        <w:t>медикаментозное лечение</w:t>
      </w:r>
      <w:r w:rsidRPr="004E28F3">
        <w:rPr>
          <w:rFonts w:ascii="Times New Roman" w:eastAsia="Calibri" w:hAnsi="Times New Roman"/>
          <w:sz w:val="28"/>
          <w:szCs w:val="28"/>
        </w:rPr>
        <w:t xml:space="preserve"> с учетом этиологического фактора. Дается представление о </w:t>
      </w:r>
      <w:r w:rsidR="00B74A6F" w:rsidRPr="004E28F3">
        <w:rPr>
          <w:rFonts w:ascii="Times New Roman" w:eastAsia="Calibri" w:hAnsi="Times New Roman"/>
          <w:sz w:val="28"/>
          <w:szCs w:val="28"/>
        </w:rPr>
        <w:t>слипчивом (</w:t>
      </w:r>
      <w:r w:rsidRPr="004E28F3">
        <w:rPr>
          <w:rFonts w:ascii="Times New Roman" w:eastAsia="Calibri" w:hAnsi="Times New Roman"/>
          <w:sz w:val="28"/>
          <w:szCs w:val="28"/>
        </w:rPr>
        <w:t xml:space="preserve">констриктивном) перикардите: </w:t>
      </w:r>
      <w:r w:rsidR="00B74A6F" w:rsidRPr="004E28F3">
        <w:rPr>
          <w:rFonts w:ascii="Times New Roman" w:eastAsia="Calibri" w:hAnsi="Times New Roman"/>
          <w:sz w:val="28"/>
          <w:szCs w:val="28"/>
        </w:rPr>
        <w:t>этиологии, меха</w:t>
      </w:r>
      <w:r w:rsidR="00B74A6F" w:rsidRPr="004E28F3">
        <w:rPr>
          <w:rFonts w:ascii="Times New Roman" w:eastAsia="Calibri" w:hAnsi="Times New Roman"/>
          <w:sz w:val="28"/>
          <w:szCs w:val="28"/>
        </w:rPr>
        <w:softHyphen/>
        <w:t>низме</w:t>
      </w:r>
      <w:r w:rsidRPr="004E28F3">
        <w:rPr>
          <w:rFonts w:ascii="Times New Roman" w:eastAsia="Calibri" w:hAnsi="Times New Roman"/>
          <w:sz w:val="28"/>
          <w:szCs w:val="28"/>
        </w:rPr>
        <w:t xml:space="preserve"> развития и особенностях нарушения кровообращения, "</w:t>
      </w:r>
      <w:r w:rsidR="00B74A6F" w:rsidRPr="004E28F3">
        <w:rPr>
          <w:rFonts w:ascii="Times New Roman" w:eastAsia="Calibri" w:hAnsi="Times New Roman"/>
          <w:sz w:val="28"/>
          <w:szCs w:val="28"/>
        </w:rPr>
        <w:t>псевдоциррозе</w:t>
      </w:r>
      <w:r w:rsidRPr="004E28F3">
        <w:rPr>
          <w:rFonts w:ascii="Times New Roman" w:eastAsia="Calibri" w:hAnsi="Times New Roman"/>
          <w:sz w:val="28"/>
          <w:szCs w:val="28"/>
        </w:rPr>
        <w:t>" печени, диагностике, лечении, показаниях к хирургическому лечению, определении прогноза.</w:t>
      </w:r>
    </w:p>
    <w:p w:rsidR="00663F65" w:rsidRPr="004E28F3" w:rsidRDefault="00663F65" w:rsidP="003C4FD1">
      <w:pPr>
        <w:tabs>
          <w:tab w:val="left" w:pos="0"/>
          <w:tab w:val="left" w:pos="317"/>
        </w:tabs>
        <w:spacing w:after="0" w:line="240" w:lineRule="auto"/>
        <w:ind w:firstLine="709"/>
        <w:contextualSpacing/>
        <w:jc w:val="both"/>
        <w:rPr>
          <w:rFonts w:ascii="Times New Roman" w:eastAsia="Calibri" w:hAnsi="Times New Roman"/>
          <w:sz w:val="28"/>
          <w:szCs w:val="28"/>
        </w:rPr>
      </w:pPr>
      <w:r w:rsidRPr="004E28F3">
        <w:rPr>
          <w:rFonts w:ascii="Times New Roman" w:eastAsia="Calibri" w:hAnsi="Times New Roman"/>
          <w:sz w:val="28"/>
          <w:szCs w:val="28"/>
        </w:rPr>
        <w:t xml:space="preserve">   Дается определение по</w:t>
      </w:r>
      <w:r w:rsidRPr="004E28F3">
        <w:rPr>
          <w:rFonts w:ascii="Times New Roman" w:eastAsia="Calibri" w:hAnsi="Times New Roman"/>
          <w:sz w:val="28"/>
          <w:szCs w:val="28"/>
        </w:rPr>
        <w:softHyphen/>
        <w:t xml:space="preserve">нятия "лихорадка неясного генеза". Рассматриваются инфекционный эндокардит как причина лихорадки. Определяются критерии диагностики острого и затяжного инфекционного эндокардита, особенности современного течения эндокардита у пожилых и наркоманов, осложнения, исходы. Рассматриваются программы дифференциально-диагностического </w:t>
      </w:r>
      <w:r w:rsidR="00B74A6F" w:rsidRPr="004E28F3">
        <w:rPr>
          <w:rFonts w:ascii="Times New Roman" w:eastAsia="Calibri" w:hAnsi="Times New Roman"/>
          <w:sz w:val="28"/>
          <w:szCs w:val="28"/>
        </w:rPr>
        <w:t>поиска при</w:t>
      </w:r>
      <w:r w:rsidRPr="004E28F3">
        <w:rPr>
          <w:rFonts w:ascii="Times New Roman" w:eastAsia="Calibri" w:hAnsi="Times New Roman"/>
          <w:sz w:val="28"/>
          <w:szCs w:val="28"/>
        </w:rPr>
        <w:t xml:space="preserve"> ИЭ, лечении, показаниях к хирургическому лечению, определении прогноза. </w:t>
      </w:r>
    </w:p>
    <w:p w:rsidR="00663F65" w:rsidRPr="004E28F3" w:rsidRDefault="00663F65" w:rsidP="003C4FD1">
      <w:pPr>
        <w:spacing w:after="0" w:line="240" w:lineRule="auto"/>
        <w:ind w:firstLine="709"/>
        <w:jc w:val="both"/>
        <w:rPr>
          <w:rFonts w:ascii="Times New Roman" w:hAnsi="Times New Roman"/>
          <w:sz w:val="28"/>
          <w:szCs w:val="28"/>
        </w:rPr>
      </w:pPr>
      <w:r w:rsidRPr="004E28F3">
        <w:rPr>
          <w:rFonts w:ascii="Times New Roman" w:hAnsi="Times New Roman"/>
          <w:b/>
          <w:sz w:val="28"/>
          <w:szCs w:val="28"/>
        </w:rPr>
        <w:t xml:space="preserve">4.Форма </w:t>
      </w:r>
      <w:r w:rsidR="00B6158A">
        <w:rPr>
          <w:rFonts w:ascii="Times New Roman" w:hAnsi="Times New Roman"/>
          <w:b/>
          <w:sz w:val="28"/>
          <w:szCs w:val="28"/>
        </w:rPr>
        <w:t xml:space="preserve">организации </w:t>
      </w:r>
      <w:r w:rsidRPr="004E28F3">
        <w:rPr>
          <w:rFonts w:ascii="Times New Roman" w:hAnsi="Times New Roman"/>
          <w:b/>
          <w:sz w:val="28"/>
          <w:szCs w:val="28"/>
        </w:rPr>
        <w:t>лекции:</w:t>
      </w:r>
      <w:r w:rsidRPr="004E28F3">
        <w:rPr>
          <w:rFonts w:ascii="Times New Roman" w:hAnsi="Times New Roman"/>
          <w:sz w:val="28"/>
          <w:szCs w:val="28"/>
        </w:rPr>
        <w:t xml:space="preserve"> смешанная (традиционная, обзорная, проблемная) лекция-визуализация.</w:t>
      </w:r>
    </w:p>
    <w:p w:rsidR="00663F65" w:rsidRPr="004E28F3" w:rsidRDefault="00663F65" w:rsidP="003C4FD1">
      <w:pPr>
        <w:spacing w:after="0" w:line="240" w:lineRule="auto"/>
        <w:ind w:firstLine="709"/>
        <w:jc w:val="both"/>
        <w:rPr>
          <w:rFonts w:ascii="Times New Roman" w:hAnsi="Times New Roman"/>
          <w:spacing w:val="-4"/>
          <w:sz w:val="28"/>
          <w:szCs w:val="28"/>
        </w:rPr>
      </w:pPr>
      <w:r w:rsidRPr="004E28F3">
        <w:rPr>
          <w:rFonts w:ascii="Times New Roman" w:hAnsi="Times New Roman"/>
          <w:b/>
          <w:sz w:val="28"/>
          <w:szCs w:val="28"/>
        </w:rPr>
        <w:t>5.</w:t>
      </w:r>
      <w:r w:rsidRPr="004E28F3">
        <w:rPr>
          <w:rFonts w:ascii="Times New Roman" w:hAnsi="Times New Roman"/>
          <w:b/>
          <w:spacing w:val="-4"/>
          <w:sz w:val="28"/>
          <w:szCs w:val="28"/>
        </w:rPr>
        <w:t>Методы, используемые на лекции</w:t>
      </w:r>
      <w:r w:rsidRPr="004E28F3">
        <w:rPr>
          <w:rFonts w:ascii="Times New Roman" w:hAnsi="Times New Roman"/>
          <w:spacing w:val="-4"/>
          <w:sz w:val="28"/>
          <w:szCs w:val="28"/>
        </w:rPr>
        <w:t>: словесный, наглядный,</w:t>
      </w:r>
      <w:r w:rsidRPr="004E28F3">
        <w:rPr>
          <w:rFonts w:ascii="Times New Roman" w:hAnsi="Times New Roman"/>
          <w:sz w:val="28"/>
          <w:szCs w:val="28"/>
        </w:rPr>
        <w:t xml:space="preserve"> объяснительно-иллюстративный,</w:t>
      </w:r>
      <w:r w:rsidRPr="004E28F3">
        <w:rPr>
          <w:rFonts w:ascii="Times New Roman" w:hAnsi="Times New Roman"/>
          <w:spacing w:val="-4"/>
          <w:sz w:val="28"/>
          <w:szCs w:val="28"/>
        </w:rPr>
        <w:t xml:space="preserve"> дедуктивный, неимитационный (ситуации-иллюстрации), имитационный неигровой.</w:t>
      </w:r>
    </w:p>
    <w:p w:rsidR="00663F65" w:rsidRPr="004E28F3" w:rsidRDefault="00663F65" w:rsidP="003C4FD1">
      <w:pPr>
        <w:suppressAutoHyphens/>
        <w:spacing w:after="0" w:line="240" w:lineRule="auto"/>
        <w:ind w:firstLine="709"/>
        <w:jc w:val="both"/>
        <w:rPr>
          <w:rFonts w:ascii="Times New Roman" w:hAnsi="Times New Roman"/>
          <w:b/>
          <w:sz w:val="28"/>
          <w:szCs w:val="28"/>
        </w:rPr>
      </w:pPr>
      <w:r w:rsidRPr="004E28F3">
        <w:rPr>
          <w:rFonts w:ascii="Times New Roman" w:hAnsi="Times New Roman"/>
          <w:b/>
          <w:sz w:val="28"/>
          <w:szCs w:val="28"/>
        </w:rPr>
        <w:t xml:space="preserve">6.Средства обучения: </w:t>
      </w:r>
    </w:p>
    <w:p w:rsidR="00663F65" w:rsidRPr="004E28F3" w:rsidRDefault="00663F65" w:rsidP="003C4FD1">
      <w:pPr>
        <w:suppressAutoHyphens/>
        <w:spacing w:after="0" w:line="240" w:lineRule="auto"/>
        <w:ind w:firstLine="709"/>
        <w:jc w:val="both"/>
        <w:rPr>
          <w:rFonts w:ascii="Times New Roman" w:hAnsi="Times New Roman"/>
          <w:sz w:val="28"/>
          <w:szCs w:val="28"/>
        </w:rPr>
      </w:pPr>
      <w:r w:rsidRPr="004E28F3">
        <w:rPr>
          <w:rFonts w:ascii="Times New Roman" w:hAnsi="Times New Roman"/>
          <w:sz w:val="28"/>
          <w:szCs w:val="28"/>
        </w:rPr>
        <w:t>- дидактические (мультимедийная презентация, включающая текст, таблицы, схемы, графики, рисунки, фотографии, видеофайлы);</w:t>
      </w:r>
    </w:p>
    <w:p w:rsidR="00663F65" w:rsidRPr="004E28F3" w:rsidRDefault="00663F65" w:rsidP="003C4FD1">
      <w:pPr>
        <w:spacing w:after="0"/>
        <w:ind w:firstLine="709"/>
        <w:jc w:val="both"/>
        <w:rPr>
          <w:rFonts w:ascii="Times New Roman" w:hAnsi="Times New Roman"/>
          <w:sz w:val="28"/>
          <w:szCs w:val="28"/>
        </w:rPr>
      </w:pPr>
      <w:r w:rsidRPr="004E28F3">
        <w:rPr>
          <w:rFonts w:ascii="Times New Roman" w:hAnsi="Times New Roman"/>
          <w:sz w:val="28"/>
          <w:szCs w:val="28"/>
        </w:rPr>
        <w:t>- материально-технические (мел, доска, ноутбук, мультимедийный проектор, экран, дистанционный презентер).</w:t>
      </w:r>
    </w:p>
    <w:p w:rsidR="00663F65" w:rsidRPr="004E28F3" w:rsidRDefault="00663F65" w:rsidP="003C4FD1">
      <w:pPr>
        <w:spacing w:after="0" w:line="240" w:lineRule="auto"/>
        <w:ind w:firstLine="709"/>
        <w:jc w:val="both"/>
        <w:rPr>
          <w:rFonts w:ascii="Times New Roman" w:hAnsi="Times New Roman"/>
          <w:sz w:val="28"/>
          <w:szCs w:val="28"/>
        </w:rPr>
      </w:pPr>
    </w:p>
    <w:p w:rsidR="00663F65" w:rsidRPr="004E28F3" w:rsidRDefault="00663F65"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Лекция №5</w:t>
      </w:r>
    </w:p>
    <w:p w:rsidR="00663F65" w:rsidRPr="004E28F3" w:rsidRDefault="00663F65" w:rsidP="003C4FD1">
      <w:pPr>
        <w:spacing w:after="0" w:line="240" w:lineRule="auto"/>
        <w:ind w:left="709"/>
        <w:jc w:val="both"/>
        <w:rPr>
          <w:rFonts w:ascii="Times New Roman" w:hAnsi="Times New Roman"/>
          <w:sz w:val="28"/>
          <w:szCs w:val="28"/>
        </w:rPr>
      </w:pPr>
      <w:r w:rsidRPr="004E28F3">
        <w:rPr>
          <w:rFonts w:ascii="Times New Roman" w:hAnsi="Times New Roman"/>
          <w:b/>
          <w:sz w:val="28"/>
          <w:szCs w:val="28"/>
        </w:rPr>
        <w:t>1.Тема:</w:t>
      </w:r>
      <w:r w:rsidR="00B32A9E">
        <w:rPr>
          <w:rFonts w:ascii="Times New Roman" w:hAnsi="Times New Roman"/>
          <w:b/>
          <w:sz w:val="28"/>
          <w:szCs w:val="28"/>
        </w:rPr>
        <w:t xml:space="preserve"> </w:t>
      </w:r>
      <w:bookmarkStart w:id="1" w:name="_GoBack"/>
      <w:bookmarkEnd w:id="1"/>
      <w:r w:rsidRPr="004E28F3">
        <w:rPr>
          <w:rFonts w:ascii="Times New Roman" w:hAnsi="Times New Roman"/>
          <w:b/>
          <w:sz w:val="28"/>
          <w:szCs w:val="28"/>
        </w:rPr>
        <w:t>Симптоматические артериальных гипертоний</w:t>
      </w:r>
    </w:p>
    <w:p w:rsidR="00663F65" w:rsidRPr="004E28F3" w:rsidRDefault="00663F65" w:rsidP="003C4FD1">
      <w:pPr>
        <w:suppressAutoHyphens/>
        <w:spacing w:after="0" w:line="240" w:lineRule="auto"/>
        <w:ind w:firstLine="709"/>
        <w:jc w:val="both"/>
        <w:rPr>
          <w:rFonts w:ascii="Times New Roman" w:hAnsi="Times New Roman"/>
          <w:sz w:val="28"/>
          <w:szCs w:val="28"/>
        </w:rPr>
      </w:pPr>
      <w:r w:rsidRPr="004E28F3">
        <w:rPr>
          <w:rFonts w:ascii="Times New Roman" w:hAnsi="Times New Roman"/>
          <w:b/>
          <w:sz w:val="28"/>
          <w:szCs w:val="28"/>
        </w:rPr>
        <w:t>2.Цель:</w:t>
      </w:r>
      <w:r w:rsidRPr="004E28F3">
        <w:rPr>
          <w:rFonts w:ascii="Times New Roman" w:hAnsi="Times New Roman"/>
          <w:sz w:val="28"/>
          <w:szCs w:val="28"/>
        </w:rPr>
        <w:t xml:space="preserve"> сформировать у студентов знания принципов дифференциальной диагностики симптоматических артериальных гипертензий.</w:t>
      </w:r>
    </w:p>
    <w:p w:rsidR="00663F65" w:rsidRPr="004E28F3" w:rsidRDefault="00663F65" w:rsidP="003C4FD1">
      <w:pPr>
        <w:tabs>
          <w:tab w:val="left" w:pos="0"/>
        </w:tabs>
        <w:spacing w:after="0" w:line="240" w:lineRule="auto"/>
        <w:ind w:firstLine="709"/>
        <w:contextualSpacing/>
        <w:jc w:val="both"/>
        <w:rPr>
          <w:rFonts w:ascii="Times New Roman" w:hAnsi="Times New Roman"/>
          <w:sz w:val="28"/>
          <w:szCs w:val="28"/>
        </w:rPr>
      </w:pPr>
      <w:r w:rsidRPr="004E28F3">
        <w:rPr>
          <w:rFonts w:ascii="Times New Roman" w:hAnsi="Times New Roman"/>
          <w:b/>
          <w:sz w:val="28"/>
          <w:szCs w:val="28"/>
        </w:rPr>
        <w:t>3.Аннотация лекции.</w:t>
      </w:r>
      <w:r w:rsidRPr="004E28F3">
        <w:rPr>
          <w:rFonts w:ascii="Times New Roman" w:hAnsi="Times New Roman"/>
          <w:sz w:val="28"/>
          <w:szCs w:val="28"/>
        </w:rPr>
        <w:t xml:space="preserve"> В лекции освещаются современные представления о развитии и клинических проявлениях симптоматических артериальных гипертензий, их диагностике. Рассматриваются вопросы проведения дифференциальной диагностики различных симптоматических гипертензий (почечные, эндокринные, вазоренальные, лекарственные и другие), </w:t>
      </w:r>
      <w:r w:rsidRPr="004E28F3">
        <w:rPr>
          <w:rFonts w:ascii="Times New Roman" w:eastAsia="Calibri" w:hAnsi="Times New Roman"/>
          <w:sz w:val="28"/>
          <w:szCs w:val="28"/>
        </w:rPr>
        <w:t xml:space="preserve">показания для использования инвазивных методов исследования (включая аортографию и пункционную биопсию почек),  </w:t>
      </w:r>
      <w:r w:rsidRPr="004E28F3">
        <w:rPr>
          <w:rFonts w:ascii="Times New Roman" w:eastAsia="Calibri" w:hAnsi="Times New Roman"/>
          <w:sz w:val="28"/>
          <w:szCs w:val="28"/>
        </w:rPr>
        <w:lastRenderedPageBreak/>
        <w:t>современные методы лечения артериальной гипертензии,  неотлож</w:t>
      </w:r>
      <w:r w:rsidRPr="004E28F3">
        <w:rPr>
          <w:rFonts w:ascii="Times New Roman" w:eastAsia="Calibri" w:hAnsi="Times New Roman"/>
          <w:sz w:val="28"/>
          <w:szCs w:val="28"/>
        </w:rPr>
        <w:softHyphen/>
        <w:t>ная терапия гипертонического криза, особенности лечения артериальной гипертензии у лиц пожилого и старческого возраста, а также при выра</w:t>
      </w:r>
      <w:r w:rsidRPr="004E28F3">
        <w:rPr>
          <w:rFonts w:ascii="Times New Roman" w:eastAsia="Calibri" w:hAnsi="Times New Roman"/>
          <w:sz w:val="28"/>
          <w:szCs w:val="28"/>
        </w:rPr>
        <w:softHyphen/>
        <w:t>женном атеросклерозе.</w:t>
      </w:r>
    </w:p>
    <w:p w:rsidR="00663F65" w:rsidRPr="004E28F3" w:rsidRDefault="00663F65" w:rsidP="003C4FD1">
      <w:pPr>
        <w:spacing w:after="0" w:line="240" w:lineRule="auto"/>
        <w:ind w:firstLine="709"/>
        <w:jc w:val="both"/>
        <w:rPr>
          <w:rFonts w:ascii="Times New Roman" w:hAnsi="Times New Roman"/>
          <w:sz w:val="28"/>
          <w:szCs w:val="28"/>
        </w:rPr>
      </w:pPr>
      <w:r w:rsidRPr="004E28F3">
        <w:rPr>
          <w:rFonts w:ascii="Times New Roman" w:hAnsi="Times New Roman"/>
          <w:b/>
          <w:sz w:val="28"/>
          <w:szCs w:val="28"/>
        </w:rPr>
        <w:t xml:space="preserve">4.Форма </w:t>
      </w:r>
      <w:r w:rsidR="00B6158A">
        <w:rPr>
          <w:rFonts w:ascii="Times New Roman" w:hAnsi="Times New Roman"/>
          <w:b/>
          <w:sz w:val="28"/>
          <w:szCs w:val="28"/>
        </w:rPr>
        <w:t xml:space="preserve">организации </w:t>
      </w:r>
      <w:r w:rsidRPr="004E28F3">
        <w:rPr>
          <w:rFonts w:ascii="Times New Roman" w:hAnsi="Times New Roman"/>
          <w:b/>
          <w:sz w:val="28"/>
          <w:szCs w:val="28"/>
        </w:rPr>
        <w:t>лекции:</w:t>
      </w:r>
      <w:r w:rsidRPr="004E28F3">
        <w:rPr>
          <w:rFonts w:ascii="Times New Roman" w:hAnsi="Times New Roman"/>
          <w:sz w:val="28"/>
          <w:szCs w:val="28"/>
        </w:rPr>
        <w:t xml:space="preserve"> смешанная (традиционная, обзорная, проблемная) лекция-визуализация.</w:t>
      </w:r>
    </w:p>
    <w:p w:rsidR="00663F65" w:rsidRPr="004E28F3" w:rsidRDefault="00663F65" w:rsidP="003C4FD1">
      <w:pPr>
        <w:spacing w:after="0" w:line="240" w:lineRule="auto"/>
        <w:ind w:firstLine="709"/>
        <w:jc w:val="both"/>
        <w:rPr>
          <w:rFonts w:ascii="Times New Roman" w:hAnsi="Times New Roman"/>
          <w:spacing w:val="-4"/>
          <w:sz w:val="28"/>
          <w:szCs w:val="28"/>
        </w:rPr>
      </w:pPr>
      <w:r w:rsidRPr="004E28F3">
        <w:rPr>
          <w:rFonts w:ascii="Times New Roman" w:hAnsi="Times New Roman"/>
          <w:b/>
          <w:sz w:val="28"/>
          <w:szCs w:val="28"/>
        </w:rPr>
        <w:t>5.</w:t>
      </w:r>
      <w:r w:rsidRPr="004E28F3">
        <w:rPr>
          <w:rFonts w:ascii="Times New Roman" w:hAnsi="Times New Roman"/>
          <w:b/>
          <w:spacing w:val="-4"/>
          <w:sz w:val="28"/>
          <w:szCs w:val="28"/>
        </w:rPr>
        <w:t>Методы, используемые на лекции:</w:t>
      </w:r>
      <w:r w:rsidRPr="004E28F3">
        <w:rPr>
          <w:rFonts w:ascii="Times New Roman" w:hAnsi="Times New Roman"/>
          <w:spacing w:val="-4"/>
          <w:sz w:val="28"/>
          <w:szCs w:val="28"/>
        </w:rPr>
        <w:t xml:space="preserve"> словесный, наглядный,</w:t>
      </w:r>
      <w:r w:rsidRPr="004E28F3">
        <w:rPr>
          <w:rFonts w:ascii="Times New Roman" w:hAnsi="Times New Roman"/>
          <w:sz w:val="28"/>
          <w:szCs w:val="28"/>
        </w:rPr>
        <w:t xml:space="preserve"> объяснительно-иллюстративный,</w:t>
      </w:r>
      <w:r w:rsidRPr="004E28F3">
        <w:rPr>
          <w:rFonts w:ascii="Times New Roman" w:hAnsi="Times New Roman"/>
          <w:spacing w:val="-4"/>
          <w:sz w:val="28"/>
          <w:szCs w:val="28"/>
        </w:rPr>
        <w:t xml:space="preserve"> дедуктивный, неимитационный (ситуации-иллюстрации), имитационный неигровой.</w:t>
      </w:r>
    </w:p>
    <w:p w:rsidR="00663F65" w:rsidRPr="004E28F3" w:rsidRDefault="00663F65" w:rsidP="003C4FD1">
      <w:pPr>
        <w:suppressAutoHyphens/>
        <w:spacing w:after="0" w:line="240" w:lineRule="auto"/>
        <w:ind w:firstLine="709"/>
        <w:jc w:val="both"/>
        <w:rPr>
          <w:rFonts w:ascii="Times New Roman" w:hAnsi="Times New Roman"/>
          <w:b/>
          <w:sz w:val="28"/>
          <w:szCs w:val="28"/>
        </w:rPr>
      </w:pPr>
      <w:r w:rsidRPr="004E28F3">
        <w:rPr>
          <w:rFonts w:ascii="Times New Roman" w:hAnsi="Times New Roman"/>
          <w:b/>
          <w:sz w:val="28"/>
          <w:szCs w:val="28"/>
        </w:rPr>
        <w:t xml:space="preserve">6.Средства обучения: </w:t>
      </w:r>
    </w:p>
    <w:p w:rsidR="00663F65" w:rsidRPr="004E28F3" w:rsidRDefault="00663F65" w:rsidP="003C4FD1">
      <w:pPr>
        <w:suppressAutoHyphens/>
        <w:spacing w:after="0" w:line="240" w:lineRule="auto"/>
        <w:ind w:firstLine="709"/>
        <w:jc w:val="both"/>
        <w:rPr>
          <w:rFonts w:ascii="Times New Roman" w:hAnsi="Times New Roman"/>
          <w:sz w:val="28"/>
          <w:szCs w:val="28"/>
        </w:rPr>
      </w:pPr>
      <w:r w:rsidRPr="004E28F3">
        <w:rPr>
          <w:rFonts w:ascii="Times New Roman" w:hAnsi="Times New Roman"/>
          <w:sz w:val="28"/>
          <w:szCs w:val="28"/>
        </w:rPr>
        <w:t>- дидактические (мультимедийная презентация, включающая текст, таблицы, схемы, графики, рисунки, фотографии, видеофайлы);</w:t>
      </w:r>
    </w:p>
    <w:p w:rsidR="00663F65" w:rsidRPr="004E28F3" w:rsidRDefault="00663F65" w:rsidP="003C4FD1">
      <w:pPr>
        <w:spacing w:after="0" w:line="240" w:lineRule="auto"/>
        <w:ind w:firstLine="709"/>
        <w:jc w:val="both"/>
        <w:rPr>
          <w:rFonts w:ascii="Times New Roman" w:hAnsi="Times New Roman"/>
          <w:sz w:val="28"/>
          <w:szCs w:val="28"/>
        </w:rPr>
      </w:pPr>
      <w:r w:rsidRPr="004E28F3">
        <w:rPr>
          <w:rFonts w:ascii="Times New Roman" w:hAnsi="Times New Roman"/>
          <w:sz w:val="28"/>
          <w:szCs w:val="28"/>
        </w:rPr>
        <w:t>- материально-технические (мел, доска, ноутбук, мультимедийный проектор, экран, дистанционный презентер).</w:t>
      </w:r>
    </w:p>
    <w:p w:rsidR="00663F65" w:rsidRPr="004E28F3" w:rsidRDefault="00663F65" w:rsidP="003C4FD1">
      <w:pPr>
        <w:spacing w:after="0" w:line="240" w:lineRule="auto"/>
        <w:ind w:firstLine="709"/>
        <w:jc w:val="both"/>
        <w:rPr>
          <w:rFonts w:ascii="Times New Roman" w:hAnsi="Times New Roman"/>
          <w:sz w:val="28"/>
          <w:szCs w:val="28"/>
        </w:rPr>
      </w:pPr>
    </w:p>
    <w:p w:rsidR="00DB5FFA" w:rsidRPr="004E28F3" w:rsidRDefault="00DB5FFA" w:rsidP="003C4FD1">
      <w:pPr>
        <w:spacing w:after="0" w:line="240" w:lineRule="auto"/>
        <w:ind w:firstLine="709"/>
        <w:jc w:val="both"/>
        <w:rPr>
          <w:rFonts w:ascii="Times New Roman" w:hAnsi="Times New Roman"/>
          <w:b/>
          <w:sz w:val="28"/>
          <w:szCs w:val="28"/>
        </w:rPr>
      </w:pPr>
      <w:bookmarkStart w:id="2" w:name="_Hlk2357925"/>
      <w:r w:rsidRPr="004E28F3">
        <w:rPr>
          <w:rFonts w:ascii="Times New Roman" w:hAnsi="Times New Roman"/>
          <w:b/>
          <w:sz w:val="28"/>
          <w:szCs w:val="28"/>
        </w:rPr>
        <w:t>Модуль 4</w:t>
      </w:r>
      <w:r w:rsidR="00AD5E73" w:rsidRPr="004E28F3">
        <w:rPr>
          <w:rFonts w:ascii="Times New Roman" w:hAnsi="Times New Roman"/>
          <w:b/>
          <w:sz w:val="28"/>
          <w:szCs w:val="28"/>
        </w:rPr>
        <w:t xml:space="preserve"> </w:t>
      </w:r>
      <w:r w:rsidRPr="004E28F3">
        <w:rPr>
          <w:rFonts w:ascii="Times New Roman" w:hAnsi="Times New Roman"/>
          <w:b/>
          <w:sz w:val="28"/>
          <w:szCs w:val="28"/>
        </w:rPr>
        <w:t>Болезни системы кроветворения</w:t>
      </w:r>
    </w:p>
    <w:p w:rsidR="00DB5FFA" w:rsidRPr="004E28F3" w:rsidRDefault="00DB5FFA"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 xml:space="preserve">Лекция № 6  </w:t>
      </w:r>
    </w:p>
    <w:p w:rsidR="00DB5FFA" w:rsidRPr="004E28F3" w:rsidRDefault="00DB5FFA" w:rsidP="003C4FD1">
      <w:pPr>
        <w:spacing w:after="0" w:line="240" w:lineRule="auto"/>
        <w:ind w:firstLine="709"/>
        <w:jc w:val="both"/>
        <w:rPr>
          <w:rFonts w:ascii="Times New Roman" w:hAnsi="Times New Roman"/>
          <w:sz w:val="28"/>
          <w:szCs w:val="28"/>
        </w:rPr>
      </w:pPr>
      <w:r w:rsidRPr="004E28F3">
        <w:rPr>
          <w:rFonts w:ascii="Times New Roman" w:hAnsi="Times New Roman"/>
          <w:b/>
          <w:sz w:val="28"/>
          <w:szCs w:val="28"/>
        </w:rPr>
        <w:t>1.Тема:</w:t>
      </w:r>
      <w:r w:rsidR="00AD5E73" w:rsidRPr="004E28F3">
        <w:rPr>
          <w:rFonts w:ascii="Times New Roman" w:hAnsi="Times New Roman"/>
          <w:b/>
          <w:sz w:val="28"/>
          <w:szCs w:val="28"/>
        </w:rPr>
        <w:t xml:space="preserve"> </w:t>
      </w:r>
      <w:r w:rsidRPr="004E28F3">
        <w:rPr>
          <w:rFonts w:ascii="Times New Roman" w:hAnsi="Times New Roman"/>
          <w:b/>
          <w:bCs/>
          <w:sz w:val="28"/>
          <w:szCs w:val="28"/>
        </w:rPr>
        <w:t>Геморрагические диатезы</w:t>
      </w:r>
    </w:p>
    <w:p w:rsidR="00DB5FFA" w:rsidRPr="004E28F3" w:rsidRDefault="00DB5FFA" w:rsidP="003C4FD1">
      <w:pPr>
        <w:spacing w:after="0" w:line="240" w:lineRule="auto"/>
        <w:ind w:firstLine="709"/>
        <w:jc w:val="both"/>
        <w:rPr>
          <w:rFonts w:ascii="Times New Roman" w:hAnsi="Times New Roman"/>
          <w:sz w:val="28"/>
          <w:szCs w:val="28"/>
        </w:rPr>
      </w:pPr>
      <w:r w:rsidRPr="004E28F3">
        <w:rPr>
          <w:rFonts w:ascii="Times New Roman" w:hAnsi="Times New Roman"/>
          <w:b/>
          <w:sz w:val="28"/>
          <w:szCs w:val="28"/>
        </w:rPr>
        <w:t>2.Цель:</w:t>
      </w:r>
      <w:r w:rsidRPr="004E28F3">
        <w:rPr>
          <w:rFonts w:ascii="Times New Roman" w:hAnsi="Times New Roman"/>
          <w:sz w:val="28"/>
          <w:szCs w:val="28"/>
        </w:rPr>
        <w:t xml:space="preserve"> сформировать у студентов знания геморрагических диатезов, принципов и методов диагностики, дифференциальной диагностики и основ патогенетического лечения различных видов геморрагических диатезов.</w:t>
      </w:r>
    </w:p>
    <w:p w:rsidR="00DB5FFA" w:rsidRPr="004E28F3" w:rsidRDefault="00DB5FFA" w:rsidP="003C4FD1">
      <w:pPr>
        <w:spacing w:after="0" w:line="240" w:lineRule="auto"/>
        <w:ind w:firstLine="709"/>
        <w:jc w:val="both"/>
        <w:rPr>
          <w:rFonts w:ascii="Times New Roman" w:hAnsi="Times New Roman"/>
          <w:sz w:val="28"/>
          <w:szCs w:val="28"/>
        </w:rPr>
      </w:pPr>
      <w:r w:rsidRPr="004E28F3">
        <w:rPr>
          <w:rFonts w:ascii="Times New Roman" w:hAnsi="Times New Roman"/>
          <w:b/>
          <w:sz w:val="28"/>
          <w:szCs w:val="28"/>
        </w:rPr>
        <w:t>3.Аннотация лекции.</w:t>
      </w:r>
      <w:r w:rsidRPr="004E28F3">
        <w:rPr>
          <w:rFonts w:ascii="Times New Roman" w:hAnsi="Times New Roman"/>
          <w:sz w:val="28"/>
          <w:szCs w:val="28"/>
        </w:rPr>
        <w:t xml:space="preserve"> В лекции освещаются современные представления о геморрагических диатезах как группе врожденных и приобретенных заболеваний и синдромов, ведущим клиническим проявлением которых является патологическая кровоточивость. Рассматриваются типы кровоточивости и методы исследования системы гемостаза. Дается представление о методах и возможностях патогенетически обоснованной медикаментозной коррекции этих состояний с разбором основных групп лекарственных препаратов. </w:t>
      </w:r>
    </w:p>
    <w:p w:rsidR="00DB5FFA" w:rsidRPr="004E28F3" w:rsidRDefault="00DB5FFA" w:rsidP="003C4FD1">
      <w:pPr>
        <w:spacing w:after="0" w:line="240" w:lineRule="auto"/>
        <w:ind w:firstLine="709"/>
        <w:jc w:val="both"/>
        <w:rPr>
          <w:rFonts w:ascii="Times New Roman" w:hAnsi="Times New Roman"/>
          <w:spacing w:val="-4"/>
          <w:sz w:val="28"/>
          <w:szCs w:val="28"/>
        </w:rPr>
      </w:pPr>
      <w:r w:rsidRPr="004E28F3">
        <w:rPr>
          <w:rFonts w:ascii="Times New Roman" w:hAnsi="Times New Roman"/>
          <w:b/>
          <w:sz w:val="28"/>
          <w:szCs w:val="28"/>
        </w:rPr>
        <w:t xml:space="preserve">4.Форма </w:t>
      </w:r>
      <w:r w:rsidR="00B6158A">
        <w:rPr>
          <w:rFonts w:ascii="Times New Roman" w:hAnsi="Times New Roman"/>
          <w:b/>
          <w:sz w:val="28"/>
          <w:szCs w:val="28"/>
        </w:rPr>
        <w:t xml:space="preserve">организации </w:t>
      </w:r>
      <w:r w:rsidRPr="004E28F3">
        <w:rPr>
          <w:rFonts w:ascii="Times New Roman" w:hAnsi="Times New Roman"/>
          <w:b/>
          <w:sz w:val="28"/>
          <w:szCs w:val="28"/>
        </w:rPr>
        <w:t>лекции:</w:t>
      </w:r>
      <w:r w:rsidRPr="004E28F3">
        <w:rPr>
          <w:rFonts w:ascii="Times New Roman" w:hAnsi="Times New Roman"/>
          <w:sz w:val="28"/>
          <w:szCs w:val="28"/>
        </w:rPr>
        <w:t xml:space="preserve"> традиционная, обзорная с элементами проблемной по содержанию, лекция-визуализация с элементами лекции-беседы</w:t>
      </w:r>
      <w:r w:rsidRPr="004E28F3">
        <w:rPr>
          <w:rFonts w:ascii="Times New Roman" w:hAnsi="Times New Roman"/>
          <w:spacing w:val="-4"/>
          <w:sz w:val="28"/>
          <w:szCs w:val="28"/>
        </w:rPr>
        <w:t>.</w:t>
      </w:r>
    </w:p>
    <w:p w:rsidR="00DB5FFA" w:rsidRPr="004E28F3" w:rsidRDefault="00DB5FFA" w:rsidP="003C4FD1">
      <w:pPr>
        <w:spacing w:after="0" w:line="240" w:lineRule="auto"/>
        <w:ind w:firstLine="709"/>
        <w:jc w:val="both"/>
        <w:rPr>
          <w:rFonts w:ascii="Times New Roman" w:hAnsi="Times New Roman"/>
          <w:spacing w:val="-4"/>
          <w:sz w:val="28"/>
          <w:szCs w:val="28"/>
        </w:rPr>
      </w:pPr>
      <w:r w:rsidRPr="004E28F3">
        <w:rPr>
          <w:rFonts w:ascii="Times New Roman" w:hAnsi="Times New Roman"/>
          <w:b/>
          <w:sz w:val="28"/>
          <w:szCs w:val="28"/>
        </w:rPr>
        <w:t>5.</w:t>
      </w:r>
      <w:r w:rsidRPr="004E28F3">
        <w:rPr>
          <w:rFonts w:ascii="Times New Roman" w:hAnsi="Times New Roman"/>
          <w:b/>
          <w:spacing w:val="-4"/>
          <w:sz w:val="28"/>
          <w:szCs w:val="28"/>
        </w:rPr>
        <w:t>Методы, используемые на лекции:</w:t>
      </w:r>
      <w:r w:rsidRPr="004E28F3">
        <w:rPr>
          <w:rFonts w:ascii="Times New Roman" w:hAnsi="Times New Roman"/>
          <w:spacing w:val="-4"/>
          <w:sz w:val="28"/>
          <w:szCs w:val="28"/>
        </w:rPr>
        <w:t xml:space="preserve"> словесный, наглядный,</w:t>
      </w:r>
      <w:r w:rsidRPr="004E28F3">
        <w:rPr>
          <w:rFonts w:ascii="Times New Roman" w:hAnsi="Times New Roman"/>
          <w:sz w:val="28"/>
          <w:szCs w:val="28"/>
        </w:rPr>
        <w:t xml:space="preserve"> объяснительно-иллюстративный,</w:t>
      </w:r>
      <w:r w:rsidRPr="004E28F3">
        <w:rPr>
          <w:rFonts w:ascii="Times New Roman" w:hAnsi="Times New Roman"/>
          <w:spacing w:val="-4"/>
          <w:sz w:val="28"/>
          <w:szCs w:val="28"/>
        </w:rPr>
        <w:t xml:space="preserve"> дедуктивный, неимитационный (ситуации-иллюстрации), имитационный неигровой. </w:t>
      </w:r>
    </w:p>
    <w:p w:rsidR="00DB5FFA" w:rsidRPr="004E28F3" w:rsidRDefault="00DB5FFA"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 xml:space="preserve">6.Средства обучения: </w:t>
      </w:r>
    </w:p>
    <w:p w:rsidR="00DB5FFA" w:rsidRPr="004E28F3" w:rsidRDefault="00DB5FFA" w:rsidP="003C4FD1">
      <w:pPr>
        <w:suppressAutoHyphens/>
        <w:spacing w:after="0" w:line="240" w:lineRule="auto"/>
        <w:ind w:firstLine="709"/>
        <w:jc w:val="both"/>
        <w:rPr>
          <w:rFonts w:ascii="Times New Roman" w:hAnsi="Times New Roman"/>
          <w:sz w:val="28"/>
          <w:szCs w:val="28"/>
        </w:rPr>
      </w:pPr>
      <w:r w:rsidRPr="004E28F3">
        <w:rPr>
          <w:rFonts w:ascii="Times New Roman" w:hAnsi="Times New Roman"/>
          <w:sz w:val="28"/>
          <w:szCs w:val="28"/>
        </w:rPr>
        <w:t>- дидактические (мультимедийная презентация, включающая текст, таблицы, схемы, графики, рисунки, фотографии, видеофайлы);</w:t>
      </w:r>
    </w:p>
    <w:p w:rsidR="00DB5FFA" w:rsidRPr="004E28F3" w:rsidRDefault="00DB5FFA" w:rsidP="003C4FD1">
      <w:pPr>
        <w:spacing w:after="0" w:line="240" w:lineRule="auto"/>
        <w:ind w:firstLine="709"/>
        <w:jc w:val="both"/>
        <w:rPr>
          <w:rFonts w:ascii="Times New Roman" w:hAnsi="Times New Roman"/>
          <w:sz w:val="28"/>
          <w:szCs w:val="28"/>
        </w:rPr>
      </w:pPr>
      <w:r w:rsidRPr="004E28F3">
        <w:rPr>
          <w:rFonts w:ascii="Times New Roman" w:hAnsi="Times New Roman"/>
          <w:sz w:val="28"/>
          <w:szCs w:val="28"/>
        </w:rPr>
        <w:t>- материально-технические (мел, доска, ноутбук, мультимедийный проектор, экран, дистанционный презентер).</w:t>
      </w:r>
    </w:p>
    <w:p w:rsidR="00DB5FFA" w:rsidRPr="004E28F3" w:rsidRDefault="00DB5FFA" w:rsidP="003C4FD1">
      <w:pPr>
        <w:spacing w:after="0" w:line="240" w:lineRule="auto"/>
        <w:ind w:firstLine="709"/>
        <w:jc w:val="both"/>
        <w:rPr>
          <w:rFonts w:ascii="Times New Roman" w:hAnsi="Times New Roman"/>
          <w:color w:val="000000"/>
          <w:sz w:val="28"/>
          <w:szCs w:val="28"/>
        </w:rPr>
      </w:pPr>
    </w:p>
    <w:p w:rsidR="00DB5FFA" w:rsidRPr="004E28F3" w:rsidRDefault="00DB5FFA" w:rsidP="003C4FD1">
      <w:pPr>
        <w:spacing w:after="0" w:line="240" w:lineRule="auto"/>
        <w:ind w:firstLine="709"/>
        <w:jc w:val="both"/>
        <w:rPr>
          <w:rFonts w:ascii="Times New Roman" w:hAnsi="Times New Roman"/>
          <w:b/>
          <w:sz w:val="28"/>
          <w:szCs w:val="28"/>
        </w:rPr>
      </w:pPr>
    </w:p>
    <w:p w:rsidR="00663F65" w:rsidRPr="004E28F3" w:rsidRDefault="00663F65"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 xml:space="preserve">Модуль </w:t>
      </w:r>
      <w:r w:rsidR="00DB5FFA" w:rsidRPr="004E28F3">
        <w:rPr>
          <w:rFonts w:ascii="Times New Roman" w:hAnsi="Times New Roman"/>
          <w:b/>
          <w:sz w:val="28"/>
          <w:szCs w:val="28"/>
        </w:rPr>
        <w:t>5</w:t>
      </w:r>
      <w:r w:rsidRPr="004E28F3">
        <w:rPr>
          <w:rFonts w:ascii="Times New Roman" w:hAnsi="Times New Roman"/>
          <w:b/>
          <w:sz w:val="28"/>
          <w:szCs w:val="28"/>
        </w:rPr>
        <w:t xml:space="preserve"> Болезни органов дыхания</w:t>
      </w:r>
    </w:p>
    <w:p w:rsidR="00663F65" w:rsidRPr="004E28F3" w:rsidRDefault="00663F65"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 xml:space="preserve">Лекция №7  </w:t>
      </w:r>
    </w:p>
    <w:p w:rsidR="00663F65" w:rsidRPr="004E28F3" w:rsidRDefault="00663F65" w:rsidP="003C4FD1">
      <w:pPr>
        <w:spacing w:after="0" w:line="240" w:lineRule="auto"/>
        <w:ind w:firstLine="709"/>
        <w:jc w:val="both"/>
        <w:rPr>
          <w:rFonts w:ascii="Times New Roman" w:hAnsi="Times New Roman"/>
          <w:sz w:val="28"/>
          <w:szCs w:val="28"/>
        </w:rPr>
      </w:pPr>
      <w:r w:rsidRPr="004E28F3">
        <w:rPr>
          <w:rFonts w:ascii="Times New Roman" w:hAnsi="Times New Roman"/>
          <w:b/>
          <w:sz w:val="28"/>
          <w:szCs w:val="28"/>
        </w:rPr>
        <w:t>1.Тема: Плевриты</w:t>
      </w:r>
    </w:p>
    <w:p w:rsidR="00663F65" w:rsidRPr="004E28F3" w:rsidRDefault="00663F65" w:rsidP="003C4FD1">
      <w:pPr>
        <w:spacing w:after="0" w:line="240" w:lineRule="auto"/>
        <w:ind w:firstLine="709"/>
        <w:jc w:val="both"/>
        <w:rPr>
          <w:rFonts w:ascii="Times New Roman" w:hAnsi="Times New Roman"/>
          <w:sz w:val="28"/>
          <w:szCs w:val="28"/>
        </w:rPr>
      </w:pPr>
      <w:r w:rsidRPr="004E28F3">
        <w:rPr>
          <w:rFonts w:ascii="Times New Roman" w:hAnsi="Times New Roman"/>
          <w:b/>
          <w:sz w:val="28"/>
          <w:szCs w:val="28"/>
        </w:rPr>
        <w:t>2.Цель:</w:t>
      </w:r>
      <w:r w:rsidRPr="004E28F3">
        <w:rPr>
          <w:rFonts w:ascii="Times New Roman" w:hAnsi="Times New Roman"/>
          <w:sz w:val="28"/>
          <w:szCs w:val="28"/>
        </w:rPr>
        <w:t xml:space="preserve"> сформировать у студентов знания </w:t>
      </w:r>
      <w:r w:rsidR="00B74A6F" w:rsidRPr="004E28F3">
        <w:rPr>
          <w:rFonts w:ascii="Times New Roman" w:hAnsi="Times New Roman"/>
          <w:sz w:val="28"/>
          <w:szCs w:val="28"/>
        </w:rPr>
        <w:t>этиологии, патогенеза, диагностики, дифференциальной диагностики</w:t>
      </w:r>
      <w:r w:rsidRPr="004E28F3">
        <w:rPr>
          <w:rFonts w:ascii="Times New Roman" w:hAnsi="Times New Roman"/>
          <w:sz w:val="28"/>
          <w:szCs w:val="28"/>
        </w:rPr>
        <w:t xml:space="preserve"> и лечения плевритов.</w:t>
      </w:r>
    </w:p>
    <w:p w:rsidR="00663F65" w:rsidRPr="004E28F3" w:rsidRDefault="00663F65" w:rsidP="003C4FD1">
      <w:pPr>
        <w:widowControl w:val="0"/>
        <w:autoSpaceDE w:val="0"/>
        <w:autoSpaceDN w:val="0"/>
        <w:adjustRightInd w:val="0"/>
        <w:spacing w:after="0" w:line="240" w:lineRule="auto"/>
        <w:ind w:firstLine="709"/>
        <w:jc w:val="both"/>
        <w:rPr>
          <w:rFonts w:ascii="Times New Roman" w:hAnsi="Times New Roman"/>
          <w:sz w:val="28"/>
          <w:szCs w:val="28"/>
        </w:rPr>
      </w:pPr>
      <w:r w:rsidRPr="004E28F3">
        <w:rPr>
          <w:rFonts w:ascii="Times New Roman" w:hAnsi="Times New Roman"/>
          <w:b/>
          <w:sz w:val="28"/>
          <w:szCs w:val="28"/>
        </w:rPr>
        <w:t>3.Аннотация лекции</w:t>
      </w:r>
      <w:r w:rsidRPr="004E28F3">
        <w:rPr>
          <w:rFonts w:ascii="Times New Roman" w:hAnsi="Times New Roman"/>
          <w:sz w:val="28"/>
          <w:szCs w:val="28"/>
        </w:rPr>
        <w:t xml:space="preserve">. В лекции освещаются современные представления об этиологии и </w:t>
      </w:r>
      <w:r w:rsidR="00B74A6F" w:rsidRPr="004E28F3">
        <w:rPr>
          <w:rFonts w:ascii="Times New Roman" w:hAnsi="Times New Roman"/>
          <w:sz w:val="28"/>
          <w:szCs w:val="28"/>
        </w:rPr>
        <w:t>патогенезе, клинической</w:t>
      </w:r>
      <w:r w:rsidRPr="004E28F3">
        <w:rPr>
          <w:rFonts w:ascii="Times New Roman" w:hAnsi="Times New Roman"/>
          <w:sz w:val="28"/>
          <w:szCs w:val="28"/>
        </w:rPr>
        <w:t xml:space="preserve">, инструментальной, лабораторной диагностике </w:t>
      </w:r>
      <w:r w:rsidRPr="004E28F3">
        <w:rPr>
          <w:rFonts w:ascii="Times New Roman" w:hAnsi="Times New Roman"/>
          <w:sz w:val="28"/>
          <w:szCs w:val="28"/>
        </w:rPr>
        <w:lastRenderedPageBreak/>
        <w:t xml:space="preserve">плевритов. Рассматривается </w:t>
      </w:r>
      <w:r w:rsidRPr="004E28F3">
        <w:rPr>
          <w:rFonts w:ascii="Times New Roman" w:hAnsi="Times New Roman"/>
          <w:bCs/>
          <w:sz w:val="28"/>
          <w:szCs w:val="28"/>
        </w:rPr>
        <w:t xml:space="preserve">значение исследования характера экссудата, </w:t>
      </w:r>
      <w:r w:rsidRPr="004E28F3">
        <w:rPr>
          <w:rFonts w:ascii="Times New Roman" w:hAnsi="Times New Roman"/>
          <w:sz w:val="28"/>
          <w:szCs w:val="28"/>
        </w:rPr>
        <w:t xml:space="preserve">показания и противопоказания к </w:t>
      </w:r>
      <w:r w:rsidR="00B74A6F" w:rsidRPr="004E28F3">
        <w:rPr>
          <w:rFonts w:ascii="Times New Roman" w:hAnsi="Times New Roman"/>
          <w:bCs/>
          <w:sz w:val="28"/>
          <w:szCs w:val="28"/>
        </w:rPr>
        <w:t>диагностической илечебной плевральной</w:t>
      </w:r>
      <w:r w:rsidRPr="004E28F3">
        <w:rPr>
          <w:rFonts w:ascii="Times New Roman" w:hAnsi="Times New Roman"/>
          <w:bCs/>
          <w:sz w:val="28"/>
          <w:szCs w:val="28"/>
        </w:rPr>
        <w:t xml:space="preserve"> пункции.</w:t>
      </w:r>
    </w:p>
    <w:p w:rsidR="00663F65" w:rsidRPr="004E28F3" w:rsidRDefault="00663F65" w:rsidP="003C4FD1">
      <w:pPr>
        <w:spacing w:after="0" w:line="240" w:lineRule="auto"/>
        <w:ind w:firstLine="709"/>
        <w:jc w:val="both"/>
        <w:rPr>
          <w:rFonts w:ascii="Times New Roman" w:hAnsi="Times New Roman"/>
          <w:sz w:val="28"/>
          <w:szCs w:val="28"/>
        </w:rPr>
      </w:pPr>
      <w:r w:rsidRPr="004E28F3">
        <w:rPr>
          <w:rFonts w:ascii="Times New Roman" w:hAnsi="Times New Roman"/>
          <w:sz w:val="28"/>
          <w:szCs w:val="28"/>
        </w:rPr>
        <w:t xml:space="preserve">Дается представление о методах и эффективности лечения плевритов, рассматриваются основы медикаментозной терапии </w:t>
      </w:r>
      <w:r w:rsidRPr="004E28F3">
        <w:rPr>
          <w:rFonts w:ascii="Times New Roman" w:hAnsi="Times New Roman"/>
          <w:bCs/>
          <w:sz w:val="28"/>
          <w:szCs w:val="28"/>
        </w:rPr>
        <w:t>в зависимости от этиологии</w:t>
      </w:r>
      <w:r w:rsidRPr="004E28F3">
        <w:rPr>
          <w:rFonts w:ascii="Times New Roman" w:hAnsi="Times New Roman"/>
          <w:sz w:val="28"/>
          <w:szCs w:val="28"/>
        </w:rPr>
        <w:t xml:space="preserve"> с разбором основных групп лекарственных препаратов,</w:t>
      </w:r>
      <w:r w:rsidRPr="004E28F3">
        <w:rPr>
          <w:rFonts w:ascii="Times New Roman" w:hAnsi="Times New Roman"/>
          <w:bCs/>
          <w:sz w:val="28"/>
          <w:szCs w:val="28"/>
        </w:rPr>
        <w:t xml:space="preserve"> показания к хирургическому лечению.</w:t>
      </w:r>
    </w:p>
    <w:p w:rsidR="00663F65" w:rsidRPr="004E28F3" w:rsidRDefault="00663F65" w:rsidP="003C4FD1">
      <w:pPr>
        <w:tabs>
          <w:tab w:val="left" w:pos="993"/>
        </w:tabs>
        <w:spacing w:after="0" w:line="240" w:lineRule="auto"/>
        <w:ind w:firstLine="709"/>
        <w:jc w:val="both"/>
        <w:rPr>
          <w:rFonts w:ascii="Times New Roman" w:hAnsi="Times New Roman"/>
          <w:spacing w:val="-4"/>
          <w:sz w:val="28"/>
          <w:szCs w:val="28"/>
        </w:rPr>
      </w:pPr>
      <w:r w:rsidRPr="004E28F3">
        <w:rPr>
          <w:rFonts w:ascii="Times New Roman" w:hAnsi="Times New Roman"/>
          <w:b/>
          <w:sz w:val="28"/>
          <w:szCs w:val="28"/>
        </w:rPr>
        <w:t xml:space="preserve">4.Форма </w:t>
      </w:r>
      <w:r w:rsidR="00B6158A">
        <w:rPr>
          <w:rFonts w:ascii="Times New Roman" w:hAnsi="Times New Roman"/>
          <w:b/>
          <w:sz w:val="28"/>
          <w:szCs w:val="28"/>
        </w:rPr>
        <w:t xml:space="preserve">организации </w:t>
      </w:r>
      <w:r w:rsidRPr="004E28F3">
        <w:rPr>
          <w:rFonts w:ascii="Times New Roman" w:hAnsi="Times New Roman"/>
          <w:b/>
          <w:sz w:val="28"/>
          <w:szCs w:val="28"/>
        </w:rPr>
        <w:t>лекции:</w:t>
      </w:r>
      <w:r w:rsidRPr="004E28F3">
        <w:rPr>
          <w:rFonts w:ascii="Times New Roman" w:hAnsi="Times New Roman"/>
          <w:sz w:val="28"/>
          <w:szCs w:val="28"/>
        </w:rPr>
        <w:t xml:space="preserve"> традиционная, обзорная с элементами проблемной по содержанию, лекция-визуализация с элементами лекции-беседы</w:t>
      </w:r>
      <w:r w:rsidRPr="004E28F3">
        <w:rPr>
          <w:rFonts w:ascii="Times New Roman" w:hAnsi="Times New Roman"/>
          <w:spacing w:val="-4"/>
          <w:sz w:val="28"/>
          <w:szCs w:val="28"/>
        </w:rPr>
        <w:t>.</w:t>
      </w:r>
    </w:p>
    <w:p w:rsidR="00663F65" w:rsidRPr="004E28F3" w:rsidRDefault="00663F65" w:rsidP="003C4FD1">
      <w:pPr>
        <w:tabs>
          <w:tab w:val="left" w:pos="993"/>
        </w:tabs>
        <w:spacing w:after="0" w:line="240" w:lineRule="auto"/>
        <w:ind w:firstLine="709"/>
        <w:jc w:val="both"/>
        <w:rPr>
          <w:rFonts w:ascii="Times New Roman" w:hAnsi="Times New Roman"/>
          <w:spacing w:val="-4"/>
          <w:sz w:val="28"/>
          <w:szCs w:val="28"/>
        </w:rPr>
      </w:pPr>
      <w:r w:rsidRPr="004E28F3">
        <w:rPr>
          <w:rFonts w:ascii="Times New Roman" w:hAnsi="Times New Roman"/>
          <w:b/>
          <w:spacing w:val="-4"/>
          <w:sz w:val="28"/>
          <w:szCs w:val="28"/>
        </w:rPr>
        <w:t>5 Методы обучения,</w:t>
      </w:r>
      <w:r w:rsidRPr="004E28F3">
        <w:rPr>
          <w:rFonts w:ascii="Times New Roman" w:hAnsi="Times New Roman"/>
          <w:spacing w:val="-4"/>
          <w:sz w:val="28"/>
          <w:szCs w:val="28"/>
        </w:rPr>
        <w:t xml:space="preserve"> используемые на лекции: словесный, наглядный,</w:t>
      </w:r>
      <w:r w:rsidRPr="004E28F3">
        <w:rPr>
          <w:rFonts w:ascii="Times New Roman" w:hAnsi="Times New Roman"/>
          <w:sz w:val="28"/>
          <w:szCs w:val="28"/>
        </w:rPr>
        <w:t xml:space="preserve"> объяснительно-иллюстративный,</w:t>
      </w:r>
      <w:r w:rsidRPr="004E28F3">
        <w:rPr>
          <w:rFonts w:ascii="Times New Roman" w:hAnsi="Times New Roman"/>
          <w:spacing w:val="-4"/>
          <w:sz w:val="28"/>
          <w:szCs w:val="28"/>
        </w:rPr>
        <w:t xml:space="preserve"> дедуктивный, неимитационный (ситуации-иллюстрации), имитационный неигровой. </w:t>
      </w:r>
    </w:p>
    <w:p w:rsidR="00663F65" w:rsidRPr="004E28F3" w:rsidRDefault="00663F65" w:rsidP="003C4FD1">
      <w:pPr>
        <w:tabs>
          <w:tab w:val="left" w:pos="993"/>
        </w:tabs>
        <w:spacing w:after="0" w:line="240" w:lineRule="auto"/>
        <w:ind w:firstLine="709"/>
        <w:jc w:val="both"/>
        <w:rPr>
          <w:rFonts w:ascii="Times New Roman" w:hAnsi="Times New Roman"/>
          <w:b/>
          <w:sz w:val="28"/>
          <w:szCs w:val="28"/>
        </w:rPr>
      </w:pPr>
      <w:r w:rsidRPr="004E28F3">
        <w:rPr>
          <w:rFonts w:ascii="Times New Roman" w:hAnsi="Times New Roman"/>
          <w:b/>
          <w:sz w:val="28"/>
          <w:szCs w:val="28"/>
        </w:rPr>
        <w:t xml:space="preserve">6.Средства обучения: </w:t>
      </w:r>
    </w:p>
    <w:p w:rsidR="00663F65" w:rsidRPr="004E28F3" w:rsidRDefault="00663F65" w:rsidP="003C4FD1">
      <w:pPr>
        <w:tabs>
          <w:tab w:val="left" w:pos="993"/>
        </w:tabs>
        <w:suppressAutoHyphens/>
        <w:spacing w:after="0" w:line="240" w:lineRule="auto"/>
        <w:ind w:firstLine="709"/>
        <w:jc w:val="both"/>
        <w:rPr>
          <w:rFonts w:ascii="Times New Roman" w:hAnsi="Times New Roman"/>
          <w:sz w:val="28"/>
          <w:szCs w:val="28"/>
        </w:rPr>
      </w:pPr>
      <w:r w:rsidRPr="004E28F3">
        <w:rPr>
          <w:rFonts w:ascii="Times New Roman" w:hAnsi="Times New Roman"/>
          <w:sz w:val="28"/>
          <w:szCs w:val="28"/>
        </w:rPr>
        <w:t>- дидактические (мультимедийная презентация, включающая текст, таблицы, схемы, графики, рисунки, фотографии, видеофайлы);</w:t>
      </w:r>
    </w:p>
    <w:p w:rsidR="00663F65" w:rsidRPr="004E28F3" w:rsidRDefault="00663F65" w:rsidP="003C4FD1">
      <w:pPr>
        <w:spacing w:after="0" w:line="240" w:lineRule="auto"/>
        <w:ind w:firstLine="709"/>
        <w:jc w:val="both"/>
        <w:rPr>
          <w:rFonts w:ascii="Times New Roman" w:hAnsi="Times New Roman"/>
          <w:sz w:val="28"/>
          <w:szCs w:val="28"/>
        </w:rPr>
      </w:pPr>
      <w:r w:rsidRPr="004E28F3">
        <w:rPr>
          <w:rFonts w:ascii="Times New Roman" w:hAnsi="Times New Roman"/>
          <w:sz w:val="28"/>
          <w:szCs w:val="28"/>
        </w:rPr>
        <w:t>- материально-технические (мел, доска, ноутбук, мультимедийный проектор, экран, дистанционный презентер).</w:t>
      </w:r>
    </w:p>
    <w:bookmarkEnd w:id="2"/>
    <w:p w:rsidR="00E72595" w:rsidRPr="004E28F3" w:rsidRDefault="00E72595" w:rsidP="003C4FD1">
      <w:pPr>
        <w:spacing w:after="0" w:line="240" w:lineRule="auto"/>
        <w:ind w:firstLine="709"/>
        <w:jc w:val="both"/>
        <w:rPr>
          <w:rFonts w:ascii="Times New Roman" w:hAnsi="Times New Roman"/>
          <w:b/>
          <w:color w:val="000000"/>
          <w:sz w:val="28"/>
          <w:szCs w:val="28"/>
          <w:lang w:eastAsia="en-US"/>
        </w:rPr>
      </w:pPr>
    </w:p>
    <w:p w:rsidR="007A5660" w:rsidRPr="004E28F3" w:rsidRDefault="005913A0" w:rsidP="003C4FD1">
      <w:pPr>
        <w:spacing w:after="0" w:line="240" w:lineRule="auto"/>
        <w:ind w:firstLine="709"/>
        <w:jc w:val="both"/>
        <w:rPr>
          <w:rFonts w:ascii="Times New Roman" w:hAnsi="Times New Roman"/>
          <w:sz w:val="28"/>
          <w:szCs w:val="28"/>
        </w:rPr>
      </w:pPr>
      <w:r w:rsidRPr="004E28F3">
        <w:rPr>
          <w:rFonts w:ascii="Times New Roman" w:hAnsi="Times New Roman"/>
          <w:b/>
          <w:color w:val="000000"/>
          <w:sz w:val="28"/>
          <w:szCs w:val="28"/>
        </w:rPr>
        <w:t xml:space="preserve">2. </w:t>
      </w:r>
      <w:r w:rsidR="003A7817" w:rsidRPr="004E28F3">
        <w:rPr>
          <w:rFonts w:ascii="Times New Roman" w:hAnsi="Times New Roman"/>
          <w:b/>
          <w:color w:val="000000"/>
          <w:sz w:val="28"/>
          <w:szCs w:val="28"/>
        </w:rPr>
        <w:t>Методические рекомендации по проведению практических</w:t>
      </w:r>
      <w:r w:rsidR="00C33FB9" w:rsidRPr="004E28F3">
        <w:rPr>
          <w:rFonts w:ascii="Times New Roman" w:hAnsi="Times New Roman"/>
          <w:b/>
          <w:color w:val="000000"/>
          <w:sz w:val="28"/>
          <w:szCs w:val="28"/>
        </w:rPr>
        <w:t xml:space="preserve"> занятий,</w:t>
      </w:r>
    </w:p>
    <w:p w:rsidR="00663F65" w:rsidRPr="004E28F3" w:rsidRDefault="00663F65" w:rsidP="003C4FD1">
      <w:pPr>
        <w:spacing w:after="0" w:line="240" w:lineRule="auto"/>
        <w:ind w:firstLine="709"/>
        <w:jc w:val="both"/>
        <w:rPr>
          <w:rFonts w:ascii="Times New Roman" w:hAnsi="Times New Roman"/>
          <w:b/>
          <w:sz w:val="28"/>
          <w:szCs w:val="28"/>
        </w:rPr>
      </w:pPr>
    </w:p>
    <w:p w:rsidR="003C4FD1" w:rsidRPr="004E28F3" w:rsidRDefault="003C4FD1" w:rsidP="003C4FD1">
      <w:pPr>
        <w:spacing w:after="0" w:line="240" w:lineRule="auto"/>
        <w:jc w:val="both"/>
        <w:rPr>
          <w:rFonts w:ascii="Times New Roman" w:hAnsi="Times New Roman"/>
          <w:b/>
          <w:i/>
          <w:sz w:val="28"/>
          <w:szCs w:val="28"/>
        </w:rPr>
      </w:pPr>
      <w:r w:rsidRPr="004E28F3">
        <w:rPr>
          <w:rFonts w:ascii="Times New Roman" w:hAnsi="Times New Roman"/>
          <w:b/>
          <w:sz w:val="28"/>
          <w:szCs w:val="28"/>
        </w:rPr>
        <w:t>Модуль 1. Болезни органов пищеварения.</w:t>
      </w:r>
    </w:p>
    <w:p w:rsidR="003C4FD1" w:rsidRPr="004E28F3" w:rsidRDefault="003C4FD1" w:rsidP="003C4FD1">
      <w:pPr>
        <w:spacing w:after="0" w:line="240" w:lineRule="auto"/>
        <w:ind w:firstLine="709"/>
        <w:jc w:val="both"/>
        <w:rPr>
          <w:rFonts w:ascii="Times New Roman" w:hAnsi="Times New Roman"/>
          <w:b/>
          <w:sz w:val="28"/>
          <w:szCs w:val="28"/>
        </w:rPr>
      </w:pPr>
    </w:p>
    <w:p w:rsidR="003C4FD1" w:rsidRPr="004E28F3" w:rsidRDefault="003C4FD1" w:rsidP="003C4FD1">
      <w:pPr>
        <w:spacing w:after="0" w:line="240" w:lineRule="auto"/>
        <w:jc w:val="both"/>
        <w:rPr>
          <w:rFonts w:ascii="Times New Roman" w:hAnsi="Times New Roman"/>
          <w:b/>
          <w:sz w:val="28"/>
          <w:szCs w:val="28"/>
        </w:rPr>
      </w:pPr>
      <w:r w:rsidRPr="004E28F3">
        <w:rPr>
          <w:rFonts w:ascii="Times New Roman" w:hAnsi="Times New Roman"/>
          <w:b/>
          <w:sz w:val="28"/>
          <w:szCs w:val="28"/>
        </w:rPr>
        <w:t>Тема № 1.</w:t>
      </w:r>
      <w:r w:rsidRPr="004E28F3">
        <w:rPr>
          <w:rFonts w:ascii="Times New Roman" w:hAnsi="Times New Roman"/>
          <w:sz w:val="28"/>
          <w:szCs w:val="28"/>
        </w:rPr>
        <w:t xml:space="preserve">: </w:t>
      </w:r>
      <w:r w:rsidRPr="004E28F3">
        <w:rPr>
          <w:rFonts w:ascii="Times New Roman" w:hAnsi="Times New Roman"/>
          <w:b/>
          <w:sz w:val="28"/>
          <w:szCs w:val="28"/>
        </w:rPr>
        <w:t>Заболевания кишечника (Неспецифический язвенный коли т, болезнь Крона, болезнь Уиппла)</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r w:rsidRPr="004E28F3">
        <w:rPr>
          <w:rFonts w:ascii="Times New Roman" w:hAnsi="Times New Roman"/>
          <w:b/>
          <w:sz w:val="28"/>
          <w:szCs w:val="28"/>
        </w:rPr>
        <w:t>Вид учебного занятия:</w:t>
      </w:r>
      <w:r w:rsidRPr="004E28F3">
        <w:rPr>
          <w:rFonts w:ascii="Times New Roman" w:hAnsi="Times New Roman"/>
          <w:sz w:val="28"/>
          <w:szCs w:val="28"/>
        </w:rPr>
        <w:t xml:space="preserve"> Практическое занятие </w:t>
      </w:r>
    </w:p>
    <w:p w:rsidR="003C4FD1" w:rsidRPr="004E28F3" w:rsidRDefault="003C4FD1" w:rsidP="003C4FD1">
      <w:pPr>
        <w:tabs>
          <w:tab w:val="left" w:pos="567"/>
          <w:tab w:val="left" w:pos="7088"/>
          <w:tab w:val="left" w:pos="7371"/>
        </w:tabs>
        <w:spacing w:after="0" w:line="240" w:lineRule="auto"/>
        <w:jc w:val="both"/>
        <w:rPr>
          <w:rFonts w:ascii="Times New Roman" w:hAnsi="Times New Roman"/>
          <w:sz w:val="28"/>
          <w:szCs w:val="28"/>
        </w:rPr>
      </w:pPr>
      <w:r w:rsidRPr="004E28F3">
        <w:rPr>
          <w:rFonts w:ascii="Times New Roman" w:hAnsi="Times New Roman"/>
          <w:sz w:val="28"/>
          <w:szCs w:val="28"/>
        </w:rPr>
        <w:t xml:space="preserve">3. </w:t>
      </w:r>
      <w:r w:rsidRPr="004E28F3">
        <w:rPr>
          <w:rFonts w:ascii="Times New Roman" w:hAnsi="Times New Roman"/>
          <w:b/>
          <w:sz w:val="28"/>
          <w:szCs w:val="28"/>
        </w:rPr>
        <w:t>Цель</w:t>
      </w:r>
      <w:r w:rsidRPr="004E28F3">
        <w:rPr>
          <w:rFonts w:ascii="Times New Roman" w:hAnsi="Times New Roman"/>
          <w:sz w:val="28"/>
          <w:szCs w:val="28"/>
        </w:rPr>
        <w:t>: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заболеваний кишечника,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заболеваний кишечника.</w:t>
      </w:r>
    </w:p>
    <w:p w:rsidR="003C4FD1" w:rsidRPr="004E28F3" w:rsidRDefault="003C4FD1" w:rsidP="003C4FD1">
      <w:pPr>
        <w:autoSpaceDE w:val="0"/>
        <w:autoSpaceDN w:val="0"/>
        <w:adjustRightInd w:val="0"/>
        <w:spacing w:after="0" w:line="240" w:lineRule="auto"/>
        <w:jc w:val="both"/>
        <w:rPr>
          <w:rFonts w:ascii="Times New Roman" w:hAnsi="Times New Roman"/>
          <w:b/>
          <w:i/>
          <w:spacing w:val="-4"/>
          <w:sz w:val="28"/>
          <w:szCs w:val="28"/>
        </w:rPr>
      </w:pPr>
      <w:r w:rsidRPr="004E28F3">
        <w:rPr>
          <w:rFonts w:ascii="Times New Roman" w:hAnsi="Times New Roman"/>
          <w:sz w:val="28"/>
          <w:szCs w:val="28"/>
        </w:rPr>
        <w:t xml:space="preserve">4 </w:t>
      </w:r>
      <w:r w:rsidRPr="004E28F3">
        <w:rPr>
          <w:rFonts w:ascii="Times New Roman" w:hAnsi="Times New Roman"/>
          <w:b/>
          <w:sz w:val="28"/>
          <w:szCs w:val="28"/>
        </w:rPr>
        <w:t xml:space="preserve">План проведения учебного занятия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9239"/>
      </w:tblGrid>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п/п</w:t>
            </w: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Этапы и содержание занятия </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1</w:t>
            </w:r>
          </w:p>
          <w:p w:rsidR="003C4FD1" w:rsidRPr="004E28F3" w:rsidRDefault="003C4FD1" w:rsidP="003C4FD1">
            <w:pPr>
              <w:spacing w:after="0" w:line="240" w:lineRule="auto"/>
              <w:jc w:val="both"/>
              <w:rPr>
                <w:rFonts w:ascii="Times New Roman" w:hAnsi="Times New Roman"/>
                <w:sz w:val="28"/>
                <w:szCs w:val="28"/>
              </w:rPr>
            </w:pP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Организационный момент. </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Объявление темы, цели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Мотивационный момент (актуальность изучения заболеваний кишечника). </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p>
        </w:tc>
        <w:tc>
          <w:tcPr>
            <w:tcW w:w="8485" w:type="dxa"/>
          </w:tcPr>
          <w:p w:rsidR="003C4FD1" w:rsidRPr="004E28F3" w:rsidRDefault="003C4FD1" w:rsidP="003C4FD1">
            <w:pPr>
              <w:spacing w:after="0" w:line="240" w:lineRule="auto"/>
              <w:jc w:val="both"/>
              <w:rPr>
                <w:rFonts w:ascii="Times New Roman" w:hAnsi="Times New Roman"/>
                <w:i/>
                <w:sz w:val="28"/>
                <w:szCs w:val="28"/>
              </w:rPr>
            </w:pPr>
            <w:r w:rsidRPr="004E28F3">
              <w:rPr>
                <w:rFonts w:ascii="Times New Roman" w:hAnsi="Times New Roman"/>
                <w:sz w:val="28"/>
                <w:szCs w:val="28"/>
              </w:rPr>
              <w:t>Входной контроль. Актуализация опорных знаний, умений и навыков студентов (тестирование). (Тестовые задания приводятся в ФОС)</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3</w:t>
            </w: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Основная часть учебного занятия </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 Вопросы для рассмотрения</w:t>
            </w:r>
            <w:r w:rsidRPr="004E28F3">
              <w:rPr>
                <w:rFonts w:ascii="Times New Roman" w:hAnsi="Times New Roman"/>
                <w:b/>
                <w:sz w:val="28"/>
                <w:szCs w:val="28"/>
              </w:rPr>
              <w:t>:</w:t>
            </w:r>
          </w:p>
          <w:p w:rsidR="003C4FD1" w:rsidRPr="004E28F3" w:rsidRDefault="003C4FD1" w:rsidP="003C4FD1">
            <w:pPr>
              <w:spacing w:after="0" w:line="240" w:lineRule="auto"/>
              <w:jc w:val="both"/>
              <w:rPr>
                <w:rFonts w:ascii="Times New Roman" w:eastAsia="Calibri" w:hAnsi="Times New Roman"/>
                <w:sz w:val="28"/>
                <w:szCs w:val="28"/>
              </w:rPr>
            </w:pPr>
            <w:r w:rsidRPr="004E28F3">
              <w:rPr>
                <w:rFonts w:ascii="Times New Roman" w:hAnsi="Times New Roman"/>
                <w:sz w:val="28"/>
                <w:szCs w:val="28"/>
              </w:rPr>
              <w:t>1.</w:t>
            </w:r>
            <w:r w:rsidRPr="004E28F3">
              <w:rPr>
                <w:rFonts w:ascii="Times New Roman" w:eastAsia="TimesNewRoman" w:hAnsi="Times New Roman"/>
                <w:sz w:val="28"/>
                <w:szCs w:val="28"/>
              </w:rPr>
              <w:t>НЯК</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Этиология</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патогенез</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классификация</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клиника</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осложнения</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lastRenderedPageBreak/>
              <w:t>Диагноз</w:t>
            </w:r>
            <w:r w:rsidRPr="004E28F3">
              <w:rPr>
                <w:rFonts w:ascii="Times New Roman" w:eastAsia="Calibri" w:hAnsi="Times New Roman"/>
                <w:sz w:val="28"/>
                <w:szCs w:val="28"/>
              </w:rPr>
              <w:t>,</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eastAsia="TimesNewRoman" w:hAnsi="Times New Roman"/>
                <w:sz w:val="28"/>
                <w:szCs w:val="28"/>
              </w:rPr>
              <w:t>дифференциальный диагноз</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Лечение</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реабилитация</w:t>
            </w:r>
            <w:r w:rsidRPr="004E28F3">
              <w:rPr>
                <w:rFonts w:ascii="Times New Roman" w:eastAsia="Calibri" w:hAnsi="Times New Roman"/>
                <w:sz w:val="28"/>
                <w:szCs w:val="28"/>
              </w:rPr>
              <w:t>.</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eastAsia="Calibri" w:hAnsi="Times New Roman"/>
                <w:sz w:val="28"/>
                <w:szCs w:val="28"/>
              </w:rPr>
              <w:t xml:space="preserve">2. </w:t>
            </w:r>
            <w:r w:rsidRPr="004E28F3">
              <w:rPr>
                <w:rFonts w:ascii="Times New Roman" w:eastAsia="TimesNewRoman" w:hAnsi="Times New Roman"/>
                <w:sz w:val="28"/>
                <w:szCs w:val="28"/>
              </w:rPr>
              <w:t>Болезнь Крона</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Этиология</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патогенез</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классификация</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клиника</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осложнения</w:t>
            </w:r>
            <w:r w:rsidRPr="004E28F3">
              <w:rPr>
                <w:rFonts w:ascii="Times New Roman" w:eastAsia="Calibri" w:hAnsi="Times New Roman"/>
                <w:sz w:val="28"/>
                <w:szCs w:val="28"/>
              </w:rPr>
              <w:t>.</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eastAsia="TimesNewRoman" w:hAnsi="Times New Roman"/>
                <w:sz w:val="28"/>
                <w:szCs w:val="28"/>
              </w:rPr>
              <w:t>Диагноз</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дифференциальный диагноз</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Лечение</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реабилитация</w:t>
            </w:r>
            <w:r w:rsidRPr="004E28F3">
              <w:rPr>
                <w:rFonts w:ascii="Times New Roman" w:eastAsia="Calibri" w:hAnsi="Times New Roman"/>
                <w:sz w:val="28"/>
                <w:szCs w:val="28"/>
              </w:rPr>
              <w:t>.</w:t>
            </w:r>
          </w:p>
          <w:p w:rsidR="003C4FD1" w:rsidRPr="004E28F3" w:rsidRDefault="003C4FD1" w:rsidP="003C4FD1">
            <w:pPr>
              <w:autoSpaceDE w:val="0"/>
              <w:autoSpaceDN w:val="0"/>
              <w:adjustRightInd w:val="0"/>
              <w:spacing w:after="0" w:line="240" w:lineRule="auto"/>
              <w:jc w:val="both"/>
              <w:rPr>
                <w:rFonts w:ascii="Times New Roman" w:hAnsi="Times New Roman"/>
                <w:sz w:val="28"/>
                <w:szCs w:val="28"/>
              </w:rPr>
            </w:pPr>
            <w:r w:rsidRPr="004E28F3">
              <w:rPr>
                <w:rFonts w:ascii="Times New Roman" w:hAnsi="Times New Roman"/>
                <w:sz w:val="28"/>
                <w:szCs w:val="28"/>
              </w:rPr>
              <w:t xml:space="preserve">3. Болезнь Уиппла. </w:t>
            </w:r>
            <w:r w:rsidRPr="004E28F3">
              <w:rPr>
                <w:rFonts w:ascii="Times New Roman" w:eastAsia="TimesNewRoman" w:hAnsi="Times New Roman"/>
                <w:sz w:val="28"/>
                <w:szCs w:val="28"/>
              </w:rPr>
              <w:t>Этиология</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патогенез</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классификация</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клиника</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осложнения</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Диагноз</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дифференциальный диагноз</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Лечение</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реабилитация</w:t>
            </w:r>
            <w:r w:rsidRPr="004E28F3">
              <w:rPr>
                <w:rFonts w:ascii="Times New Roman" w:eastAsia="Calibri" w:hAnsi="Times New Roman"/>
                <w:sz w:val="28"/>
                <w:szCs w:val="28"/>
              </w:rPr>
              <w:t>.</w:t>
            </w:r>
            <w:r w:rsidRPr="004E28F3">
              <w:rPr>
                <w:rFonts w:ascii="Times New Roman" w:hAnsi="Times New Roman"/>
                <w:sz w:val="28"/>
                <w:szCs w:val="28"/>
              </w:rPr>
              <w:t>)</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Отработка практических умений и навыков-у конкретных пациентов, по историям болезни, решение ситуационных задач. (Ситуационные задачи приводятся в ФОС)</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Практическая подготовка на клинической базе</w:t>
            </w:r>
            <w:r w:rsidR="00AD5E73" w:rsidRPr="004E28F3">
              <w:rPr>
                <w:rFonts w:ascii="Times New Roman" w:hAnsi="Times New Roman"/>
                <w:sz w:val="28"/>
                <w:szCs w:val="28"/>
              </w:rPr>
              <w:t xml:space="preserve"> и проверка практических </w:t>
            </w:r>
            <w:proofErr w:type="gramStart"/>
            <w:r w:rsidR="00AD5E73" w:rsidRPr="004E28F3">
              <w:rPr>
                <w:rFonts w:ascii="Times New Roman" w:hAnsi="Times New Roman"/>
                <w:sz w:val="28"/>
                <w:szCs w:val="28"/>
              </w:rPr>
              <w:t xml:space="preserve">навыков: </w:t>
            </w:r>
            <w:r w:rsidRPr="004E28F3">
              <w:rPr>
                <w:rFonts w:ascii="Times New Roman" w:hAnsi="Times New Roman"/>
                <w:sz w:val="28"/>
                <w:szCs w:val="28"/>
              </w:rPr>
              <w:t xml:space="preserve"> (</w:t>
            </w:r>
            <w:proofErr w:type="gramEnd"/>
            <w:r w:rsidRPr="004E28F3">
              <w:rPr>
                <w:rFonts w:ascii="Times New Roman" w:hAnsi="Times New Roman"/>
                <w:sz w:val="28"/>
                <w:szCs w:val="28"/>
              </w:rPr>
              <w:t xml:space="preserve">Самостоятельная работа студентов с больными в палатах. </w:t>
            </w:r>
            <w:r w:rsidR="00FB1B99" w:rsidRPr="004E28F3">
              <w:rPr>
                <w:rFonts w:ascii="Times New Roman" w:hAnsi="Times New Roman"/>
                <w:sz w:val="28"/>
                <w:szCs w:val="28"/>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FB1B99" w:rsidRPr="004E28F3">
              <w:rPr>
                <w:rFonts w:ascii="Times New Roman" w:eastAsia="Calibri" w:hAnsi="Times New Roman"/>
                <w:sz w:val="28"/>
                <w:szCs w:val="28"/>
              </w:rPr>
              <w:t>азначение лечения</w:t>
            </w:r>
            <w:r w:rsidR="00FB1B99" w:rsidRPr="004E28F3">
              <w:rPr>
                <w:rFonts w:ascii="Times New Roman" w:hAnsi="Times New Roman"/>
                <w:sz w:val="28"/>
                <w:szCs w:val="28"/>
              </w:rPr>
              <w:t>)</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lastRenderedPageBreak/>
              <w:t>4</w:t>
            </w: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Заключительная часть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-подведение итогов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выставление текущих оценок в учебный журнал</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задание для самостоятельной подготовки студентов</w:t>
            </w:r>
          </w:p>
        </w:tc>
      </w:tr>
    </w:tbl>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b/>
          <w:sz w:val="28"/>
          <w:szCs w:val="28"/>
        </w:rPr>
        <w:t>5. Средства обучения</w:t>
      </w:r>
      <w:r w:rsidRPr="004E28F3">
        <w:rPr>
          <w:rFonts w:ascii="Times New Roman" w:hAnsi="Times New Roman"/>
          <w:sz w:val="28"/>
          <w:szCs w:val="28"/>
        </w:rPr>
        <w:t xml:space="preserve">: </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дидактические </w:t>
      </w:r>
      <w:r w:rsidRPr="004E28F3">
        <w:rPr>
          <w:rFonts w:ascii="Times New Roman" w:eastAsia="Calibri" w:hAnsi="Times New Roman"/>
          <w:sz w:val="28"/>
          <w:szCs w:val="28"/>
        </w:rPr>
        <w:t>натуральные объекты, мультимедийная презентация, включающая</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eastAsia="Calibri" w:hAnsi="Times New Roman"/>
          <w:sz w:val="28"/>
          <w:szCs w:val="28"/>
        </w:rPr>
        <w:t>текст, таблицы, схемы, графики, рисунки, фотографии, видеофайлы, таблицы, шкалы, медицинская документация.</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 материально-технические: </w:t>
      </w:r>
      <w:r w:rsidRPr="004E28F3">
        <w:rPr>
          <w:rFonts w:ascii="Times New Roman" w:eastAsia="Calibri" w:hAnsi="Times New Roman"/>
          <w:sz w:val="28"/>
          <w:szCs w:val="28"/>
        </w:rPr>
        <w:t>ноутбук/компьютер, мультимедийный проектор, мел,</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eastAsia="Calibri" w:hAnsi="Times New Roman"/>
          <w:sz w:val="28"/>
          <w:szCs w:val="28"/>
        </w:rPr>
        <w:t>экран, доска.</w:t>
      </w:r>
    </w:p>
    <w:p w:rsidR="003C4FD1" w:rsidRPr="004E28F3" w:rsidRDefault="003C4FD1" w:rsidP="003C4FD1">
      <w:pPr>
        <w:spacing w:after="0" w:line="240" w:lineRule="auto"/>
        <w:ind w:firstLine="709"/>
        <w:jc w:val="both"/>
        <w:rPr>
          <w:rFonts w:ascii="Times New Roman" w:hAnsi="Times New Roman"/>
          <w:sz w:val="28"/>
          <w:szCs w:val="28"/>
        </w:rPr>
      </w:pPr>
    </w:p>
    <w:p w:rsidR="003C4FD1" w:rsidRPr="004E28F3" w:rsidRDefault="00B74A6F" w:rsidP="003C4FD1">
      <w:pPr>
        <w:tabs>
          <w:tab w:val="left" w:pos="284"/>
          <w:tab w:val="left" w:pos="993"/>
        </w:tabs>
        <w:spacing w:after="0" w:line="240" w:lineRule="auto"/>
        <w:jc w:val="both"/>
        <w:rPr>
          <w:rFonts w:ascii="Times New Roman" w:hAnsi="Times New Roman"/>
          <w:b/>
          <w:sz w:val="28"/>
          <w:szCs w:val="28"/>
        </w:rPr>
      </w:pPr>
      <w:r w:rsidRPr="004E28F3">
        <w:rPr>
          <w:rFonts w:ascii="Times New Roman" w:hAnsi="Times New Roman"/>
          <w:b/>
          <w:sz w:val="28"/>
          <w:szCs w:val="28"/>
        </w:rPr>
        <w:t>Тема №</w:t>
      </w:r>
      <w:r w:rsidR="003C4FD1" w:rsidRPr="004E28F3">
        <w:rPr>
          <w:rFonts w:ascii="Times New Roman" w:hAnsi="Times New Roman"/>
          <w:b/>
          <w:sz w:val="28"/>
          <w:szCs w:val="28"/>
        </w:rPr>
        <w:t xml:space="preserve"> 2:Функциональные заболевания пищевода и желудка</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r w:rsidRPr="004E28F3">
        <w:rPr>
          <w:rFonts w:ascii="Times New Roman" w:hAnsi="Times New Roman"/>
          <w:b/>
          <w:sz w:val="28"/>
          <w:szCs w:val="28"/>
        </w:rPr>
        <w:t>Вид учебного занятия:</w:t>
      </w:r>
      <w:r w:rsidRPr="004E28F3">
        <w:rPr>
          <w:rFonts w:ascii="Times New Roman" w:hAnsi="Times New Roman"/>
          <w:sz w:val="28"/>
          <w:szCs w:val="28"/>
        </w:rPr>
        <w:t xml:space="preserve"> Практическое занятие </w:t>
      </w:r>
    </w:p>
    <w:p w:rsidR="003C4FD1" w:rsidRPr="004E28F3" w:rsidRDefault="003C4FD1" w:rsidP="003C4FD1">
      <w:pPr>
        <w:tabs>
          <w:tab w:val="left" w:pos="284"/>
          <w:tab w:val="left" w:pos="567"/>
          <w:tab w:val="left" w:pos="709"/>
          <w:tab w:val="left" w:pos="993"/>
          <w:tab w:val="left" w:pos="7088"/>
          <w:tab w:val="left" w:pos="7371"/>
        </w:tabs>
        <w:spacing w:after="0" w:line="240" w:lineRule="auto"/>
        <w:jc w:val="both"/>
        <w:rPr>
          <w:rFonts w:ascii="Times New Roman" w:hAnsi="Times New Roman"/>
          <w:sz w:val="28"/>
          <w:szCs w:val="28"/>
        </w:rPr>
      </w:pPr>
      <w:r w:rsidRPr="004E28F3">
        <w:rPr>
          <w:rFonts w:ascii="Times New Roman" w:hAnsi="Times New Roman"/>
          <w:sz w:val="28"/>
          <w:szCs w:val="28"/>
        </w:rPr>
        <w:t>3.</w:t>
      </w:r>
      <w:r w:rsidRPr="004E28F3">
        <w:rPr>
          <w:rFonts w:ascii="Times New Roman" w:hAnsi="Times New Roman"/>
          <w:b/>
          <w:sz w:val="28"/>
          <w:szCs w:val="28"/>
        </w:rPr>
        <w:t>Цель</w:t>
      </w:r>
      <w:r w:rsidRPr="004E28F3">
        <w:rPr>
          <w:rFonts w:ascii="Times New Roman" w:hAnsi="Times New Roman"/>
          <w:sz w:val="28"/>
          <w:szCs w:val="28"/>
        </w:rPr>
        <w:t>: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функциональных заболеваний пищевода и желудка,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функциональных заболеваний пищевода и желудка.</w:t>
      </w:r>
    </w:p>
    <w:p w:rsidR="003C4FD1" w:rsidRPr="004E28F3" w:rsidRDefault="003C4FD1" w:rsidP="003C4FD1">
      <w:pPr>
        <w:spacing w:after="0" w:line="240" w:lineRule="auto"/>
        <w:jc w:val="both"/>
        <w:rPr>
          <w:rFonts w:ascii="Times New Roman" w:hAnsi="Times New Roman"/>
          <w:i/>
          <w:spacing w:val="-4"/>
          <w:sz w:val="28"/>
          <w:szCs w:val="28"/>
        </w:rPr>
      </w:pPr>
      <w:r w:rsidRPr="004E28F3">
        <w:rPr>
          <w:rFonts w:ascii="Times New Roman" w:hAnsi="Times New Roman"/>
          <w:sz w:val="28"/>
          <w:szCs w:val="28"/>
        </w:rPr>
        <w:t>4.</w:t>
      </w:r>
      <w:r w:rsidRPr="004E28F3">
        <w:rPr>
          <w:rFonts w:ascii="Times New Roman" w:hAnsi="Times New Roman"/>
          <w:b/>
          <w:sz w:val="28"/>
          <w:szCs w:val="28"/>
        </w:rPr>
        <w:t xml:space="preserve"> 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9"/>
        <w:gridCol w:w="9232"/>
      </w:tblGrid>
      <w:tr w:rsidR="003C4FD1" w:rsidRPr="004E28F3" w:rsidTr="00AD5E73">
        <w:trPr>
          <w:jc w:val="center"/>
        </w:trPr>
        <w:tc>
          <w:tcPr>
            <w:tcW w:w="630"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п/п</w:t>
            </w:r>
          </w:p>
        </w:tc>
        <w:tc>
          <w:tcPr>
            <w:tcW w:w="4891"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Этапы и содержание занятия </w:t>
            </w:r>
          </w:p>
        </w:tc>
      </w:tr>
      <w:tr w:rsidR="003C4FD1" w:rsidRPr="004E28F3" w:rsidTr="00AD5E73">
        <w:trPr>
          <w:jc w:val="center"/>
        </w:trPr>
        <w:tc>
          <w:tcPr>
            <w:tcW w:w="630"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1</w:t>
            </w:r>
          </w:p>
          <w:p w:rsidR="003C4FD1" w:rsidRPr="004E28F3" w:rsidRDefault="003C4FD1" w:rsidP="003C4FD1">
            <w:pPr>
              <w:spacing w:after="0" w:line="240" w:lineRule="auto"/>
              <w:jc w:val="both"/>
              <w:rPr>
                <w:rFonts w:ascii="Times New Roman" w:hAnsi="Times New Roman"/>
                <w:sz w:val="28"/>
                <w:szCs w:val="28"/>
              </w:rPr>
            </w:pPr>
          </w:p>
        </w:tc>
        <w:tc>
          <w:tcPr>
            <w:tcW w:w="4891"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Организационный момент. </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Объявление темы, цели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Мотивационный момент (актуальность изучения функциональных заболеваний пищевода и желудка). </w:t>
            </w:r>
          </w:p>
        </w:tc>
      </w:tr>
      <w:tr w:rsidR="003C4FD1" w:rsidRPr="004E28F3" w:rsidTr="00AD5E73">
        <w:trPr>
          <w:jc w:val="center"/>
        </w:trPr>
        <w:tc>
          <w:tcPr>
            <w:tcW w:w="630"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p>
        </w:tc>
        <w:tc>
          <w:tcPr>
            <w:tcW w:w="4891" w:type="dxa"/>
          </w:tcPr>
          <w:p w:rsidR="003C4FD1" w:rsidRPr="004E28F3" w:rsidRDefault="003C4FD1" w:rsidP="003C4FD1">
            <w:pPr>
              <w:spacing w:after="0" w:line="240" w:lineRule="auto"/>
              <w:jc w:val="both"/>
              <w:rPr>
                <w:rFonts w:ascii="Times New Roman" w:hAnsi="Times New Roman"/>
                <w:i/>
                <w:sz w:val="28"/>
                <w:szCs w:val="28"/>
              </w:rPr>
            </w:pPr>
            <w:r w:rsidRPr="004E28F3">
              <w:rPr>
                <w:rFonts w:ascii="Times New Roman" w:hAnsi="Times New Roman"/>
                <w:sz w:val="28"/>
                <w:szCs w:val="28"/>
              </w:rPr>
              <w:t xml:space="preserve">Входной контроль. Актуализация опорных знаний, умений и навыков </w:t>
            </w:r>
            <w:r w:rsidRPr="004E28F3">
              <w:rPr>
                <w:rFonts w:ascii="Times New Roman" w:hAnsi="Times New Roman"/>
                <w:sz w:val="28"/>
                <w:szCs w:val="28"/>
              </w:rPr>
              <w:lastRenderedPageBreak/>
              <w:t>(тестирование). (Тестовые задания приводятся в ФОС)</w:t>
            </w:r>
          </w:p>
        </w:tc>
      </w:tr>
      <w:tr w:rsidR="003C4FD1" w:rsidRPr="004E28F3" w:rsidTr="00AD5E73">
        <w:trPr>
          <w:jc w:val="center"/>
        </w:trPr>
        <w:tc>
          <w:tcPr>
            <w:tcW w:w="630"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lastRenderedPageBreak/>
              <w:t>3</w:t>
            </w:r>
          </w:p>
        </w:tc>
        <w:tc>
          <w:tcPr>
            <w:tcW w:w="4891"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Основная часть учебного занятия </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 Вопросы для рассмотрения</w:t>
            </w:r>
            <w:r w:rsidRPr="004E28F3">
              <w:rPr>
                <w:rFonts w:ascii="Times New Roman" w:hAnsi="Times New Roman"/>
                <w:b/>
                <w:sz w:val="28"/>
                <w:szCs w:val="28"/>
              </w:rPr>
              <w:t>:</w:t>
            </w:r>
          </w:p>
          <w:p w:rsidR="003C4FD1" w:rsidRPr="004E28F3" w:rsidRDefault="003C4FD1" w:rsidP="003C4FD1">
            <w:pPr>
              <w:spacing w:after="0" w:line="240" w:lineRule="auto"/>
              <w:ind w:left="40"/>
              <w:jc w:val="both"/>
              <w:rPr>
                <w:rFonts w:ascii="Times New Roman" w:hAnsi="Times New Roman"/>
                <w:sz w:val="28"/>
                <w:szCs w:val="28"/>
              </w:rPr>
            </w:pPr>
            <w:r w:rsidRPr="004E28F3">
              <w:rPr>
                <w:rFonts w:ascii="Times New Roman" w:hAnsi="Times New Roman"/>
                <w:sz w:val="28"/>
                <w:szCs w:val="28"/>
              </w:rPr>
              <w:t xml:space="preserve">1.Классификация </w:t>
            </w:r>
            <w:r w:rsidRPr="004E28F3">
              <w:rPr>
                <w:rFonts w:ascii="Times New Roman" w:hAnsi="Times New Roman"/>
                <w:bCs/>
                <w:sz w:val="28"/>
                <w:szCs w:val="28"/>
              </w:rPr>
              <w:t>функциональных заболеваний пищевода и желудка</w:t>
            </w:r>
            <w:r w:rsidRPr="004E28F3">
              <w:rPr>
                <w:rFonts w:ascii="Times New Roman" w:hAnsi="Times New Roman"/>
                <w:sz w:val="28"/>
                <w:szCs w:val="28"/>
              </w:rPr>
              <w:t xml:space="preserve">; </w:t>
            </w:r>
          </w:p>
          <w:p w:rsidR="003C4FD1" w:rsidRPr="004E28F3" w:rsidRDefault="003C4FD1" w:rsidP="003C4FD1">
            <w:pPr>
              <w:spacing w:after="0" w:line="240" w:lineRule="auto"/>
              <w:ind w:left="40"/>
              <w:jc w:val="both"/>
              <w:rPr>
                <w:rFonts w:ascii="Times New Roman" w:hAnsi="Times New Roman"/>
                <w:sz w:val="28"/>
                <w:szCs w:val="28"/>
              </w:rPr>
            </w:pPr>
            <w:r w:rsidRPr="004E28F3">
              <w:rPr>
                <w:rFonts w:ascii="Times New Roman" w:hAnsi="Times New Roman"/>
                <w:sz w:val="28"/>
                <w:szCs w:val="28"/>
              </w:rPr>
              <w:t xml:space="preserve">2. </w:t>
            </w:r>
            <w:r w:rsidR="00B74A6F" w:rsidRPr="004E28F3">
              <w:rPr>
                <w:rFonts w:ascii="Times New Roman" w:hAnsi="Times New Roman"/>
                <w:sz w:val="28"/>
                <w:szCs w:val="28"/>
              </w:rPr>
              <w:t>Этиология</w:t>
            </w:r>
            <w:r w:rsidRPr="004E28F3">
              <w:rPr>
                <w:rFonts w:ascii="Times New Roman" w:hAnsi="Times New Roman"/>
                <w:sz w:val="28"/>
                <w:szCs w:val="28"/>
              </w:rPr>
              <w:t xml:space="preserve">, патогенез </w:t>
            </w:r>
            <w:r w:rsidRPr="004E28F3">
              <w:rPr>
                <w:rFonts w:ascii="Times New Roman" w:hAnsi="Times New Roman"/>
                <w:bCs/>
                <w:sz w:val="28"/>
                <w:szCs w:val="28"/>
              </w:rPr>
              <w:t>функциональных заболеваний пищевода и желудка</w:t>
            </w:r>
          </w:p>
          <w:p w:rsidR="003C4FD1" w:rsidRPr="004E28F3" w:rsidRDefault="003C4FD1" w:rsidP="003C4FD1">
            <w:pPr>
              <w:spacing w:after="0" w:line="240" w:lineRule="auto"/>
              <w:ind w:left="40"/>
              <w:jc w:val="both"/>
              <w:rPr>
                <w:rFonts w:ascii="Times New Roman" w:hAnsi="Times New Roman"/>
                <w:sz w:val="28"/>
                <w:szCs w:val="28"/>
              </w:rPr>
            </w:pPr>
            <w:r w:rsidRPr="004E28F3">
              <w:rPr>
                <w:rFonts w:ascii="Times New Roman" w:hAnsi="Times New Roman"/>
                <w:sz w:val="28"/>
                <w:szCs w:val="28"/>
              </w:rPr>
              <w:t xml:space="preserve">3. Особенности клинической картины и течения </w:t>
            </w:r>
            <w:r w:rsidRPr="004E28F3">
              <w:rPr>
                <w:rFonts w:ascii="Times New Roman" w:hAnsi="Times New Roman"/>
                <w:bCs/>
                <w:sz w:val="28"/>
                <w:szCs w:val="28"/>
              </w:rPr>
              <w:t>функциональных заболеваний пищевода и желудка</w:t>
            </w:r>
          </w:p>
          <w:p w:rsidR="003C4FD1" w:rsidRPr="004E28F3" w:rsidRDefault="003C4FD1" w:rsidP="003C4FD1">
            <w:pPr>
              <w:spacing w:after="0" w:line="240" w:lineRule="auto"/>
              <w:ind w:left="40"/>
              <w:jc w:val="both"/>
              <w:rPr>
                <w:rFonts w:ascii="Times New Roman" w:hAnsi="Times New Roman"/>
                <w:sz w:val="28"/>
                <w:szCs w:val="28"/>
              </w:rPr>
            </w:pPr>
            <w:r w:rsidRPr="004E28F3">
              <w:rPr>
                <w:rFonts w:ascii="Times New Roman" w:hAnsi="Times New Roman"/>
                <w:sz w:val="28"/>
                <w:szCs w:val="28"/>
              </w:rPr>
              <w:t>4. Современные методы исследования.</w:t>
            </w:r>
          </w:p>
          <w:p w:rsidR="003C4FD1" w:rsidRPr="004E28F3" w:rsidRDefault="003C4FD1" w:rsidP="003C4FD1">
            <w:pPr>
              <w:spacing w:after="0" w:line="240" w:lineRule="auto"/>
              <w:ind w:left="40"/>
              <w:jc w:val="both"/>
              <w:rPr>
                <w:rFonts w:ascii="Times New Roman" w:hAnsi="Times New Roman"/>
                <w:bCs/>
                <w:sz w:val="28"/>
                <w:szCs w:val="28"/>
              </w:rPr>
            </w:pPr>
            <w:r w:rsidRPr="004E28F3">
              <w:rPr>
                <w:rFonts w:ascii="Times New Roman" w:hAnsi="Times New Roman"/>
                <w:sz w:val="28"/>
                <w:szCs w:val="28"/>
              </w:rPr>
              <w:t xml:space="preserve">5. Критерии диагностики и дифференциальная диагностика </w:t>
            </w:r>
            <w:r w:rsidRPr="004E28F3">
              <w:rPr>
                <w:rFonts w:ascii="Times New Roman" w:hAnsi="Times New Roman"/>
                <w:bCs/>
                <w:sz w:val="28"/>
                <w:szCs w:val="28"/>
              </w:rPr>
              <w:t>функциональных заболеваний пищевода и желудка.</w:t>
            </w:r>
          </w:p>
          <w:p w:rsidR="003C4FD1" w:rsidRPr="004E28F3" w:rsidRDefault="003C4FD1" w:rsidP="003C4FD1">
            <w:pPr>
              <w:spacing w:after="0" w:line="240" w:lineRule="auto"/>
              <w:ind w:left="40"/>
              <w:jc w:val="both"/>
              <w:rPr>
                <w:rFonts w:ascii="Times New Roman" w:hAnsi="Times New Roman"/>
                <w:sz w:val="28"/>
                <w:szCs w:val="28"/>
              </w:rPr>
            </w:pPr>
            <w:r w:rsidRPr="004E28F3">
              <w:rPr>
                <w:rFonts w:ascii="Times New Roman" w:hAnsi="Times New Roman"/>
                <w:bCs/>
                <w:sz w:val="28"/>
                <w:szCs w:val="28"/>
              </w:rPr>
              <w:t>6. Лечение. Прогноз.</w:t>
            </w:r>
            <w:r w:rsidRPr="004E28F3">
              <w:rPr>
                <w:rFonts w:ascii="Times New Roman" w:hAnsi="Times New Roman"/>
                <w:sz w:val="28"/>
                <w:szCs w:val="28"/>
              </w:rPr>
              <w:t>)</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Отработка практических умений и навыков-у конкретных пациентов, по историям болезни, решение ситуационных задач. (Ситуационные задачи приводятся в ФОС)</w:t>
            </w:r>
          </w:p>
          <w:p w:rsidR="003C4FD1" w:rsidRPr="004E28F3" w:rsidRDefault="003C4FD1" w:rsidP="00AC5E1D">
            <w:pPr>
              <w:spacing w:after="0" w:line="240" w:lineRule="auto"/>
              <w:jc w:val="both"/>
              <w:rPr>
                <w:rFonts w:ascii="Times New Roman" w:hAnsi="Times New Roman"/>
                <w:sz w:val="28"/>
                <w:szCs w:val="28"/>
              </w:rPr>
            </w:pPr>
            <w:r w:rsidRPr="004E28F3">
              <w:rPr>
                <w:rFonts w:ascii="Times New Roman" w:hAnsi="Times New Roman"/>
                <w:sz w:val="28"/>
                <w:szCs w:val="28"/>
              </w:rPr>
              <w:t xml:space="preserve">Практическая подготовка на клинической базе </w:t>
            </w:r>
            <w:r w:rsidR="00AD5E73" w:rsidRPr="004E28F3">
              <w:rPr>
                <w:rFonts w:ascii="Times New Roman" w:hAnsi="Times New Roman"/>
                <w:sz w:val="28"/>
                <w:szCs w:val="28"/>
              </w:rPr>
              <w:t xml:space="preserve">и проверка практических навыков: </w:t>
            </w:r>
            <w:r w:rsidRPr="004E28F3">
              <w:rPr>
                <w:rFonts w:ascii="Times New Roman" w:hAnsi="Times New Roman"/>
                <w:sz w:val="28"/>
                <w:szCs w:val="28"/>
              </w:rPr>
              <w:t xml:space="preserve">(Самостоятельная работа студентов с больными в палатах. </w:t>
            </w:r>
            <w:r w:rsidR="00FB1B99" w:rsidRPr="004E28F3">
              <w:rPr>
                <w:rFonts w:ascii="Times New Roman" w:hAnsi="Times New Roman"/>
                <w:sz w:val="28"/>
                <w:szCs w:val="28"/>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FB1B99" w:rsidRPr="004E28F3">
              <w:rPr>
                <w:rFonts w:ascii="Times New Roman" w:eastAsia="Calibri" w:hAnsi="Times New Roman"/>
                <w:sz w:val="28"/>
                <w:szCs w:val="28"/>
              </w:rPr>
              <w:t>азначение лечения</w:t>
            </w:r>
            <w:r w:rsidRPr="004E28F3">
              <w:rPr>
                <w:rFonts w:ascii="Times New Roman" w:hAnsi="Times New Roman"/>
                <w:sz w:val="28"/>
                <w:szCs w:val="28"/>
              </w:rPr>
              <w:t>)</w:t>
            </w:r>
          </w:p>
        </w:tc>
      </w:tr>
      <w:tr w:rsidR="003C4FD1" w:rsidRPr="004E28F3" w:rsidTr="00AD5E73">
        <w:trPr>
          <w:jc w:val="center"/>
        </w:trPr>
        <w:tc>
          <w:tcPr>
            <w:tcW w:w="630"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4</w:t>
            </w:r>
          </w:p>
        </w:tc>
        <w:tc>
          <w:tcPr>
            <w:tcW w:w="4891"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Заключительная часть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-подведение итогов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-выставление текущих оценок в учебный журнал</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задание для самостоятельной подготовки студентов</w:t>
            </w:r>
          </w:p>
        </w:tc>
      </w:tr>
    </w:tbl>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b/>
          <w:sz w:val="28"/>
          <w:szCs w:val="28"/>
        </w:rPr>
        <w:t>5. Средства обучения</w:t>
      </w:r>
      <w:r w:rsidRPr="004E28F3">
        <w:rPr>
          <w:rFonts w:ascii="Times New Roman" w:hAnsi="Times New Roman"/>
          <w:sz w:val="28"/>
          <w:szCs w:val="28"/>
        </w:rPr>
        <w:t xml:space="preserve">: </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дидактические </w:t>
      </w:r>
      <w:r w:rsidRPr="004E28F3">
        <w:rPr>
          <w:rFonts w:ascii="Times New Roman" w:eastAsia="Calibri" w:hAnsi="Times New Roman"/>
          <w:sz w:val="28"/>
          <w:szCs w:val="28"/>
        </w:rPr>
        <w:t>натуральные объекты, мультимедийная презентация, включающая</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eastAsia="Calibri" w:hAnsi="Times New Roman"/>
          <w:sz w:val="28"/>
          <w:szCs w:val="28"/>
        </w:rPr>
        <w:t>текст, таблицы, схемы, графики, рисунки, фотографии, видеофайлы, таблицы, шкалы, медицинская документация.</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 материально-технические   </w:t>
      </w:r>
      <w:r w:rsidRPr="004E28F3">
        <w:rPr>
          <w:rFonts w:ascii="Times New Roman" w:eastAsia="Calibri" w:hAnsi="Times New Roman"/>
          <w:sz w:val="28"/>
          <w:szCs w:val="28"/>
        </w:rPr>
        <w:t>ноутбук/компьютер, мультимедийный проектор, мел,</w:t>
      </w:r>
    </w:p>
    <w:p w:rsidR="003C4FD1" w:rsidRPr="004E28F3" w:rsidRDefault="003C4FD1" w:rsidP="003C4FD1">
      <w:pPr>
        <w:autoSpaceDE w:val="0"/>
        <w:autoSpaceDN w:val="0"/>
        <w:adjustRightInd w:val="0"/>
        <w:spacing w:after="0" w:line="240" w:lineRule="auto"/>
        <w:jc w:val="both"/>
        <w:rPr>
          <w:rFonts w:ascii="Times New Roman" w:hAnsi="Times New Roman"/>
          <w:sz w:val="28"/>
          <w:szCs w:val="28"/>
        </w:rPr>
      </w:pPr>
      <w:r w:rsidRPr="004E28F3">
        <w:rPr>
          <w:rFonts w:ascii="Times New Roman" w:eastAsia="Calibri" w:hAnsi="Times New Roman"/>
          <w:sz w:val="28"/>
          <w:szCs w:val="28"/>
        </w:rPr>
        <w:t>экран, доска.</w:t>
      </w:r>
    </w:p>
    <w:p w:rsidR="003C4FD1" w:rsidRPr="004E28F3" w:rsidRDefault="003C4FD1" w:rsidP="003C4FD1">
      <w:pPr>
        <w:ind w:firstLine="709"/>
        <w:jc w:val="both"/>
        <w:rPr>
          <w:rFonts w:ascii="Times New Roman" w:hAnsi="Times New Roman"/>
          <w:b/>
          <w:color w:val="000000"/>
          <w:sz w:val="28"/>
          <w:szCs w:val="28"/>
        </w:rPr>
      </w:pPr>
    </w:p>
    <w:p w:rsidR="003C4FD1" w:rsidRPr="004E28F3" w:rsidRDefault="003C4FD1"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Модуль 2. Болезни почек</w:t>
      </w:r>
    </w:p>
    <w:p w:rsidR="003C4FD1" w:rsidRPr="004E28F3" w:rsidRDefault="003C4FD1" w:rsidP="003C4FD1">
      <w:pPr>
        <w:spacing w:after="0" w:line="240" w:lineRule="auto"/>
        <w:ind w:firstLine="709"/>
        <w:jc w:val="both"/>
        <w:rPr>
          <w:rFonts w:ascii="Times New Roman" w:hAnsi="Times New Roman"/>
          <w:b/>
          <w:sz w:val="28"/>
          <w:szCs w:val="28"/>
        </w:rPr>
      </w:pPr>
    </w:p>
    <w:p w:rsidR="003C4FD1" w:rsidRPr="004E28F3" w:rsidRDefault="003C4FD1" w:rsidP="003C4FD1">
      <w:pPr>
        <w:spacing w:after="0" w:line="240" w:lineRule="auto"/>
        <w:jc w:val="both"/>
        <w:rPr>
          <w:rFonts w:ascii="Times New Roman" w:hAnsi="Times New Roman"/>
          <w:b/>
          <w:i/>
          <w:sz w:val="28"/>
          <w:szCs w:val="28"/>
        </w:rPr>
      </w:pPr>
      <w:r w:rsidRPr="004E28F3">
        <w:rPr>
          <w:rFonts w:ascii="Times New Roman" w:hAnsi="Times New Roman"/>
          <w:b/>
          <w:sz w:val="28"/>
          <w:szCs w:val="28"/>
        </w:rPr>
        <w:t>Тема № 3: Хроническая болезнь почек. Хроническая почечная недостаточность</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r w:rsidRPr="004E28F3">
        <w:rPr>
          <w:rFonts w:ascii="Times New Roman" w:hAnsi="Times New Roman"/>
          <w:b/>
          <w:sz w:val="28"/>
          <w:szCs w:val="28"/>
        </w:rPr>
        <w:t>Вид учебного занятия:</w:t>
      </w:r>
      <w:r w:rsidRPr="004E28F3">
        <w:rPr>
          <w:rFonts w:ascii="Times New Roman" w:hAnsi="Times New Roman"/>
          <w:sz w:val="28"/>
          <w:szCs w:val="28"/>
        </w:rPr>
        <w:t xml:space="preserve"> Практическое занятие </w:t>
      </w:r>
    </w:p>
    <w:p w:rsidR="003C4FD1" w:rsidRPr="004E28F3" w:rsidRDefault="003C4FD1" w:rsidP="003C4FD1">
      <w:pPr>
        <w:tabs>
          <w:tab w:val="left" w:pos="0"/>
          <w:tab w:val="left" w:pos="567"/>
          <w:tab w:val="left" w:pos="7088"/>
          <w:tab w:val="left" w:pos="7371"/>
        </w:tabs>
        <w:spacing w:after="0" w:line="240" w:lineRule="auto"/>
        <w:jc w:val="both"/>
        <w:rPr>
          <w:rFonts w:ascii="Times New Roman" w:hAnsi="Times New Roman"/>
          <w:sz w:val="28"/>
          <w:szCs w:val="28"/>
        </w:rPr>
      </w:pPr>
      <w:r w:rsidRPr="004E28F3">
        <w:rPr>
          <w:rFonts w:ascii="Times New Roman" w:hAnsi="Times New Roman"/>
          <w:sz w:val="28"/>
          <w:szCs w:val="28"/>
        </w:rPr>
        <w:t>3.</w:t>
      </w:r>
      <w:r w:rsidRPr="004E28F3">
        <w:rPr>
          <w:rFonts w:ascii="Times New Roman" w:hAnsi="Times New Roman"/>
          <w:b/>
          <w:sz w:val="28"/>
          <w:szCs w:val="28"/>
        </w:rPr>
        <w:t>Цель:</w:t>
      </w:r>
      <w:r w:rsidRPr="004E28F3">
        <w:rPr>
          <w:rFonts w:ascii="Times New Roman" w:hAnsi="Times New Roman"/>
          <w:sz w:val="28"/>
          <w:szCs w:val="28"/>
        </w:rPr>
        <w:t xml:space="preserve">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ХБП, хронической почечной недостаточности,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w:t>
      </w:r>
      <w:r w:rsidRPr="004E28F3">
        <w:rPr>
          <w:rFonts w:ascii="Times New Roman" w:hAnsi="Times New Roman"/>
          <w:sz w:val="28"/>
          <w:szCs w:val="28"/>
        </w:rPr>
        <w:lastRenderedPageBreak/>
        <w:t>врачебную  помощь при неотложных состояниях; выбирать оптимальные схемы  лечения ХБП, хронической почечной недостаточности.</w:t>
      </w:r>
    </w:p>
    <w:p w:rsidR="003C4FD1" w:rsidRPr="004E28F3" w:rsidRDefault="003C4FD1" w:rsidP="003C4FD1">
      <w:pPr>
        <w:spacing w:after="0" w:line="240" w:lineRule="auto"/>
        <w:ind w:firstLine="709"/>
        <w:jc w:val="both"/>
        <w:rPr>
          <w:rFonts w:ascii="Times New Roman" w:hAnsi="Times New Roman"/>
          <w:sz w:val="28"/>
          <w:szCs w:val="28"/>
        </w:rPr>
      </w:pPr>
    </w:p>
    <w:p w:rsidR="003C4FD1" w:rsidRPr="004E28F3" w:rsidRDefault="003C4FD1" w:rsidP="003C4FD1">
      <w:pPr>
        <w:autoSpaceDE w:val="0"/>
        <w:autoSpaceDN w:val="0"/>
        <w:adjustRightInd w:val="0"/>
        <w:spacing w:after="0" w:line="240" w:lineRule="auto"/>
        <w:jc w:val="both"/>
        <w:rPr>
          <w:rFonts w:ascii="Times New Roman" w:hAnsi="Times New Roman"/>
          <w:b/>
          <w:i/>
          <w:spacing w:val="-4"/>
          <w:sz w:val="28"/>
          <w:szCs w:val="28"/>
        </w:rPr>
      </w:pPr>
      <w:r w:rsidRPr="004E28F3">
        <w:rPr>
          <w:rFonts w:ascii="Times New Roman" w:hAnsi="Times New Roman"/>
          <w:sz w:val="28"/>
          <w:szCs w:val="28"/>
        </w:rPr>
        <w:t xml:space="preserve">4 </w:t>
      </w:r>
      <w:r w:rsidRPr="004E28F3">
        <w:rPr>
          <w:rFonts w:ascii="Times New Roman" w:hAnsi="Times New Roman"/>
          <w:b/>
          <w:sz w:val="28"/>
          <w:szCs w:val="28"/>
        </w:rPr>
        <w:t xml:space="preserve">План проведения учебного занятия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9239"/>
      </w:tblGrid>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п/п</w:t>
            </w: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Этапы и содержание занятия </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1</w:t>
            </w:r>
          </w:p>
          <w:p w:rsidR="003C4FD1" w:rsidRPr="004E28F3" w:rsidRDefault="003C4FD1" w:rsidP="003C4FD1">
            <w:pPr>
              <w:spacing w:after="0" w:line="240" w:lineRule="auto"/>
              <w:jc w:val="both"/>
              <w:rPr>
                <w:rFonts w:ascii="Times New Roman" w:hAnsi="Times New Roman"/>
                <w:sz w:val="28"/>
                <w:szCs w:val="28"/>
              </w:rPr>
            </w:pP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Организационный момент. </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Объявление темы, цели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Мотивационный момент (актуальность изучения хронической болезни почек, хронической почечной недостаточности). </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p>
        </w:tc>
        <w:tc>
          <w:tcPr>
            <w:tcW w:w="8485" w:type="dxa"/>
          </w:tcPr>
          <w:p w:rsidR="003C4FD1" w:rsidRPr="004E28F3" w:rsidRDefault="003C4FD1" w:rsidP="003C4FD1">
            <w:pPr>
              <w:spacing w:after="0" w:line="240" w:lineRule="auto"/>
              <w:jc w:val="both"/>
              <w:rPr>
                <w:rFonts w:ascii="Times New Roman" w:hAnsi="Times New Roman"/>
                <w:i/>
                <w:sz w:val="28"/>
                <w:szCs w:val="28"/>
              </w:rPr>
            </w:pPr>
            <w:r w:rsidRPr="004E28F3">
              <w:rPr>
                <w:rFonts w:ascii="Times New Roman" w:hAnsi="Times New Roman"/>
                <w:sz w:val="28"/>
                <w:szCs w:val="28"/>
              </w:rPr>
              <w:t>Входной контроль. Актуализация опорных знаний, умений и навыков студентов (тестирование). (Тестовые задания приводятся в ФОС)</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3</w:t>
            </w: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Основная часть учебного занятия </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Закрепление теоретического материала -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 Вопросы для рассмотрения</w:t>
            </w:r>
            <w:r w:rsidRPr="004E28F3">
              <w:rPr>
                <w:rFonts w:ascii="Times New Roman" w:hAnsi="Times New Roman"/>
                <w:b/>
                <w:sz w:val="28"/>
                <w:szCs w:val="28"/>
              </w:rPr>
              <w:t>:</w:t>
            </w:r>
          </w:p>
          <w:p w:rsidR="003C4FD1" w:rsidRPr="004E28F3" w:rsidRDefault="003C4FD1" w:rsidP="003C4FD1">
            <w:pPr>
              <w:pStyle w:val="a3"/>
              <w:spacing w:after="0" w:line="240" w:lineRule="auto"/>
              <w:ind w:left="0"/>
              <w:jc w:val="both"/>
              <w:rPr>
                <w:rFonts w:ascii="Times New Roman" w:hAnsi="Times New Roman"/>
                <w:color w:val="000000"/>
                <w:sz w:val="28"/>
                <w:szCs w:val="28"/>
              </w:rPr>
            </w:pPr>
            <w:r w:rsidRPr="004E28F3">
              <w:rPr>
                <w:rFonts w:ascii="Times New Roman" w:hAnsi="Times New Roman"/>
                <w:sz w:val="28"/>
                <w:szCs w:val="28"/>
              </w:rPr>
              <w:t xml:space="preserve">1.Современные представления о развитии, </w:t>
            </w:r>
            <w:r w:rsidR="00B74A6F" w:rsidRPr="004E28F3">
              <w:rPr>
                <w:rFonts w:ascii="Times New Roman" w:hAnsi="Times New Roman"/>
                <w:sz w:val="28"/>
                <w:szCs w:val="28"/>
              </w:rPr>
              <w:t>классификации, и</w:t>
            </w:r>
            <w:r w:rsidRPr="004E28F3">
              <w:rPr>
                <w:rFonts w:ascii="Times New Roman" w:hAnsi="Times New Roman"/>
                <w:sz w:val="28"/>
                <w:szCs w:val="28"/>
              </w:rPr>
              <w:t xml:space="preserve"> клинических проявлениях </w:t>
            </w:r>
            <w:r w:rsidRPr="004E28F3">
              <w:rPr>
                <w:rFonts w:ascii="Times New Roman" w:hAnsi="Times New Roman"/>
                <w:color w:val="000000"/>
                <w:sz w:val="28"/>
                <w:szCs w:val="28"/>
              </w:rPr>
              <w:t>хронической болезни почек (ХБП)</w:t>
            </w:r>
          </w:p>
          <w:p w:rsidR="003C4FD1" w:rsidRPr="004E28F3" w:rsidRDefault="003C4FD1" w:rsidP="003C4FD1">
            <w:pPr>
              <w:pStyle w:val="a3"/>
              <w:spacing w:after="0" w:line="240" w:lineRule="auto"/>
              <w:ind w:left="0"/>
              <w:jc w:val="both"/>
              <w:rPr>
                <w:rFonts w:ascii="Times New Roman" w:hAnsi="Times New Roman"/>
                <w:b/>
                <w:i/>
                <w:color w:val="000000"/>
                <w:sz w:val="28"/>
                <w:szCs w:val="28"/>
              </w:rPr>
            </w:pPr>
            <w:r w:rsidRPr="004E28F3">
              <w:rPr>
                <w:rFonts w:ascii="Times New Roman" w:hAnsi="Times New Roman"/>
                <w:sz w:val="28"/>
                <w:szCs w:val="28"/>
              </w:rPr>
              <w:t xml:space="preserve">2.Клиническая, лабораторная и </w:t>
            </w:r>
            <w:r w:rsidR="00B74A6F" w:rsidRPr="004E28F3">
              <w:rPr>
                <w:rFonts w:ascii="Times New Roman" w:hAnsi="Times New Roman"/>
                <w:sz w:val="28"/>
                <w:szCs w:val="28"/>
              </w:rPr>
              <w:t>инструментальная диагностика</w:t>
            </w:r>
            <w:r w:rsidRPr="004E28F3">
              <w:rPr>
                <w:rFonts w:ascii="Times New Roman" w:hAnsi="Times New Roman"/>
                <w:color w:val="000000"/>
                <w:sz w:val="28"/>
                <w:szCs w:val="28"/>
              </w:rPr>
              <w:t xml:space="preserve"> ХБП</w:t>
            </w:r>
          </w:p>
          <w:p w:rsidR="003C4FD1" w:rsidRPr="004E28F3" w:rsidRDefault="003C4FD1" w:rsidP="003C4FD1">
            <w:pPr>
              <w:pStyle w:val="a3"/>
              <w:spacing w:after="0" w:line="240" w:lineRule="auto"/>
              <w:ind w:left="0"/>
              <w:jc w:val="both"/>
              <w:rPr>
                <w:rFonts w:ascii="Times New Roman" w:hAnsi="Times New Roman"/>
                <w:sz w:val="28"/>
                <w:szCs w:val="28"/>
              </w:rPr>
            </w:pPr>
            <w:r w:rsidRPr="004E28F3">
              <w:rPr>
                <w:rFonts w:ascii="Times New Roman" w:hAnsi="Times New Roman"/>
                <w:sz w:val="28"/>
                <w:szCs w:val="28"/>
              </w:rPr>
              <w:t>3.Диагностические критерии хронической болезни почек</w:t>
            </w:r>
          </w:p>
          <w:p w:rsidR="003C4FD1" w:rsidRPr="004E28F3" w:rsidRDefault="003C4FD1" w:rsidP="003C4FD1">
            <w:pPr>
              <w:pStyle w:val="a3"/>
              <w:spacing w:after="0" w:line="240" w:lineRule="auto"/>
              <w:ind w:left="0"/>
              <w:jc w:val="both"/>
              <w:rPr>
                <w:rFonts w:ascii="Times New Roman" w:hAnsi="Times New Roman"/>
                <w:sz w:val="28"/>
                <w:szCs w:val="28"/>
              </w:rPr>
            </w:pPr>
            <w:r w:rsidRPr="004E28F3">
              <w:rPr>
                <w:rFonts w:ascii="Times New Roman" w:hAnsi="Times New Roman"/>
                <w:sz w:val="28"/>
                <w:szCs w:val="28"/>
              </w:rPr>
              <w:t>4.Скрининговые методики расчета скорости клубочковой фильтрации, маркеры повреждения почек</w:t>
            </w:r>
          </w:p>
          <w:p w:rsidR="003C4FD1" w:rsidRPr="004E28F3" w:rsidRDefault="003C4FD1" w:rsidP="003C4FD1">
            <w:pPr>
              <w:pStyle w:val="a3"/>
              <w:spacing w:after="0" w:line="240" w:lineRule="auto"/>
              <w:ind w:left="0"/>
              <w:jc w:val="both"/>
              <w:rPr>
                <w:rFonts w:ascii="Times New Roman" w:hAnsi="Times New Roman"/>
                <w:color w:val="000000"/>
                <w:sz w:val="28"/>
                <w:szCs w:val="28"/>
              </w:rPr>
            </w:pPr>
            <w:r w:rsidRPr="004E28F3">
              <w:rPr>
                <w:rFonts w:ascii="Times New Roman" w:hAnsi="Times New Roman"/>
                <w:sz w:val="28"/>
                <w:szCs w:val="28"/>
              </w:rPr>
              <w:t>5.Основы профилактики и лечения ХБП, принципы нефропротекции, с разбором основных групп лекарственных препаратов и вопросов их клинической фармакологии.</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6. Этиология хронической почечной недостаточности</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7. Патогенез острой и хронической почечной недостаточности</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8. Клинические симптомы </w:t>
            </w:r>
            <w:r w:rsidR="00B74A6F" w:rsidRPr="004E28F3">
              <w:rPr>
                <w:rFonts w:ascii="Times New Roman" w:hAnsi="Times New Roman"/>
                <w:sz w:val="28"/>
                <w:szCs w:val="28"/>
              </w:rPr>
              <w:t>и синдромы хронической почечной недостаточности,</w:t>
            </w:r>
            <w:r w:rsidRPr="004E28F3">
              <w:rPr>
                <w:rFonts w:ascii="Times New Roman" w:hAnsi="Times New Roman"/>
                <w:sz w:val="28"/>
                <w:szCs w:val="28"/>
              </w:rPr>
              <w:t xml:space="preserve"> и современные методы диагностики.</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9. Стадии в развитии и течении ХПН</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10. Алгоритм дифференциального диагноза основного заболевания в период терми</w:t>
            </w:r>
            <w:r w:rsidRPr="004E28F3">
              <w:rPr>
                <w:rFonts w:ascii="Times New Roman" w:hAnsi="Times New Roman"/>
                <w:sz w:val="28"/>
                <w:szCs w:val="28"/>
              </w:rPr>
              <w:softHyphen/>
              <w:t>нальных стадий ХПН.</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11.Медикаментозное и немедикаментозное лечение ХПН.</w:t>
            </w:r>
          </w:p>
          <w:p w:rsidR="003C4FD1" w:rsidRPr="004E28F3" w:rsidRDefault="003C4FD1" w:rsidP="003C4FD1">
            <w:pPr>
              <w:spacing w:after="0" w:line="240" w:lineRule="auto"/>
              <w:contextualSpacing/>
              <w:jc w:val="both"/>
              <w:rPr>
                <w:rFonts w:ascii="Times New Roman" w:hAnsi="Times New Roman"/>
                <w:sz w:val="28"/>
                <w:szCs w:val="28"/>
              </w:rPr>
            </w:pPr>
            <w:r w:rsidRPr="004E28F3">
              <w:rPr>
                <w:rFonts w:ascii="Times New Roman" w:hAnsi="Times New Roman"/>
                <w:sz w:val="28"/>
                <w:szCs w:val="28"/>
              </w:rPr>
              <w:t>12. Показания к гемодиализу и его возможности. Трансплантация почек.)</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Отработка практических умений и навыков-у конкретных пациентов, по историям болезни, решение ситуационных задач. (Ситуационные задачи приводятся в ФОС)</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Практическая подготовка на клинической базе</w:t>
            </w:r>
            <w:r w:rsidR="00AD5E73" w:rsidRPr="004E28F3">
              <w:rPr>
                <w:rFonts w:ascii="Times New Roman" w:hAnsi="Times New Roman"/>
                <w:sz w:val="28"/>
                <w:szCs w:val="28"/>
              </w:rPr>
              <w:t xml:space="preserve"> и проверка практических </w:t>
            </w:r>
            <w:proofErr w:type="gramStart"/>
            <w:r w:rsidR="00AD5E73" w:rsidRPr="004E28F3">
              <w:rPr>
                <w:rFonts w:ascii="Times New Roman" w:hAnsi="Times New Roman"/>
                <w:sz w:val="28"/>
                <w:szCs w:val="28"/>
              </w:rPr>
              <w:t xml:space="preserve">навыков: </w:t>
            </w:r>
            <w:r w:rsidRPr="004E28F3">
              <w:rPr>
                <w:rFonts w:ascii="Times New Roman" w:hAnsi="Times New Roman"/>
                <w:sz w:val="28"/>
                <w:szCs w:val="28"/>
              </w:rPr>
              <w:t xml:space="preserve"> (</w:t>
            </w:r>
            <w:proofErr w:type="gramEnd"/>
            <w:r w:rsidRPr="004E28F3">
              <w:rPr>
                <w:rFonts w:ascii="Times New Roman" w:hAnsi="Times New Roman"/>
                <w:sz w:val="28"/>
                <w:szCs w:val="28"/>
              </w:rPr>
              <w:t xml:space="preserve">Самостоятельная работа студентов с больными в палатах. </w:t>
            </w:r>
            <w:r w:rsidR="00FB1B99" w:rsidRPr="004E28F3">
              <w:rPr>
                <w:rFonts w:ascii="Times New Roman" w:hAnsi="Times New Roman"/>
                <w:sz w:val="28"/>
                <w:szCs w:val="28"/>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FB1B99" w:rsidRPr="004E28F3">
              <w:rPr>
                <w:rFonts w:ascii="Times New Roman" w:eastAsia="Calibri" w:hAnsi="Times New Roman"/>
                <w:sz w:val="28"/>
                <w:szCs w:val="28"/>
              </w:rPr>
              <w:t>азначение лечения</w:t>
            </w:r>
            <w:r w:rsidR="00FB1B99" w:rsidRPr="004E28F3">
              <w:rPr>
                <w:rFonts w:ascii="Times New Roman" w:hAnsi="Times New Roman"/>
                <w:sz w:val="28"/>
                <w:szCs w:val="28"/>
              </w:rPr>
              <w:t>)</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4</w:t>
            </w: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Заключительная часть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-подведение итогов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выставление текущих оценок в учебный журнал</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lastRenderedPageBreak/>
              <w:t>- задание для самостоятельной подготовки студентов</w:t>
            </w:r>
          </w:p>
        </w:tc>
      </w:tr>
    </w:tbl>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b/>
          <w:sz w:val="28"/>
          <w:szCs w:val="28"/>
        </w:rPr>
        <w:lastRenderedPageBreak/>
        <w:t>5. Средства обучения</w:t>
      </w:r>
      <w:r w:rsidRPr="004E28F3">
        <w:rPr>
          <w:rFonts w:ascii="Times New Roman" w:hAnsi="Times New Roman"/>
          <w:sz w:val="28"/>
          <w:szCs w:val="28"/>
        </w:rPr>
        <w:t xml:space="preserve">: </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дидактические </w:t>
      </w:r>
      <w:r w:rsidRPr="004E28F3">
        <w:rPr>
          <w:rFonts w:ascii="Times New Roman" w:eastAsia="Calibri" w:hAnsi="Times New Roman"/>
          <w:sz w:val="28"/>
          <w:szCs w:val="28"/>
        </w:rPr>
        <w:t>натуральные объекты, мультимедийная презентация, включающая</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eastAsia="Calibri" w:hAnsi="Times New Roman"/>
          <w:sz w:val="28"/>
          <w:szCs w:val="28"/>
        </w:rPr>
        <w:t>текст, таблицы, схемы, графики, рисунки, фотографии, видеофайлы, таблицы, шкалы, медицинская документация.</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материально-технические   </w:t>
      </w:r>
      <w:r w:rsidRPr="004E28F3">
        <w:rPr>
          <w:rFonts w:ascii="Times New Roman" w:eastAsia="Calibri" w:hAnsi="Times New Roman"/>
          <w:sz w:val="28"/>
          <w:szCs w:val="28"/>
        </w:rPr>
        <w:t>ноутбук/компьютер, мультимедийный проектор, мел,</w:t>
      </w:r>
    </w:p>
    <w:p w:rsidR="003C4FD1" w:rsidRPr="004E28F3" w:rsidRDefault="003C4FD1" w:rsidP="003C4FD1">
      <w:pPr>
        <w:autoSpaceDE w:val="0"/>
        <w:autoSpaceDN w:val="0"/>
        <w:adjustRightInd w:val="0"/>
        <w:spacing w:after="0" w:line="240" w:lineRule="auto"/>
        <w:jc w:val="both"/>
        <w:rPr>
          <w:rFonts w:ascii="Times New Roman" w:hAnsi="Times New Roman"/>
          <w:sz w:val="28"/>
          <w:szCs w:val="28"/>
        </w:rPr>
      </w:pPr>
      <w:r w:rsidRPr="004E28F3">
        <w:rPr>
          <w:rFonts w:ascii="Times New Roman" w:eastAsia="Calibri" w:hAnsi="Times New Roman"/>
          <w:sz w:val="28"/>
          <w:szCs w:val="28"/>
        </w:rPr>
        <w:t>экран, доска.</w:t>
      </w:r>
    </w:p>
    <w:p w:rsidR="003C4FD1" w:rsidRPr="004E28F3" w:rsidRDefault="003C4FD1" w:rsidP="003C4FD1">
      <w:pPr>
        <w:spacing w:after="0" w:line="240" w:lineRule="auto"/>
        <w:jc w:val="both"/>
        <w:rPr>
          <w:rFonts w:ascii="Times New Roman" w:hAnsi="Times New Roman"/>
          <w:b/>
          <w:sz w:val="28"/>
          <w:szCs w:val="28"/>
        </w:rPr>
      </w:pPr>
    </w:p>
    <w:p w:rsidR="003C4FD1" w:rsidRPr="004E28F3" w:rsidRDefault="003C4FD1" w:rsidP="003C4FD1">
      <w:pPr>
        <w:spacing w:after="0" w:line="240" w:lineRule="auto"/>
        <w:jc w:val="both"/>
        <w:rPr>
          <w:rFonts w:ascii="Times New Roman" w:hAnsi="Times New Roman"/>
          <w:i/>
          <w:sz w:val="28"/>
          <w:szCs w:val="28"/>
        </w:rPr>
      </w:pPr>
      <w:r w:rsidRPr="004E28F3">
        <w:rPr>
          <w:rFonts w:ascii="Times New Roman" w:hAnsi="Times New Roman"/>
          <w:b/>
          <w:sz w:val="28"/>
          <w:szCs w:val="28"/>
        </w:rPr>
        <w:t>Тема № 4: Нефротический синдром. Острая почечная недостаточность</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r w:rsidRPr="004E28F3">
        <w:rPr>
          <w:rFonts w:ascii="Times New Roman" w:hAnsi="Times New Roman"/>
          <w:b/>
          <w:sz w:val="28"/>
          <w:szCs w:val="28"/>
        </w:rPr>
        <w:t>Вид учебного занятия:</w:t>
      </w:r>
      <w:r w:rsidRPr="004E28F3">
        <w:rPr>
          <w:rFonts w:ascii="Times New Roman" w:hAnsi="Times New Roman"/>
          <w:sz w:val="28"/>
          <w:szCs w:val="28"/>
        </w:rPr>
        <w:t xml:space="preserve"> Практическое занятие </w:t>
      </w:r>
    </w:p>
    <w:p w:rsidR="003C4FD1" w:rsidRPr="004E28F3" w:rsidRDefault="003C4FD1" w:rsidP="003C4FD1">
      <w:pPr>
        <w:tabs>
          <w:tab w:val="left" w:pos="567"/>
          <w:tab w:val="left" w:pos="7088"/>
          <w:tab w:val="left" w:pos="7371"/>
        </w:tabs>
        <w:spacing w:after="0" w:line="240" w:lineRule="auto"/>
        <w:jc w:val="both"/>
        <w:rPr>
          <w:rFonts w:ascii="Times New Roman" w:hAnsi="Times New Roman"/>
          <w:sz w:val="28"/>
          <w:szCs w:val="28"/>
        </w:rPr>
      </w:pPr>
      <w:r w:rsidRPr="004E28F3">
        <w:rPr>
          <w:rFonts w:ascii="Times New Roman" w:hAnsi="Times New Roman"/>
          <w:sz w:val="28"/>
          <w:szCs w:val="28"/>
        </w:rPr>
        <w:t>3.</w:t>
      </w:r>
      <w:r w:rsidRPr="004E28F3">
        <w:rPr>
          <w:rFonts w:ascii="Times New Roman" w:hAnsi="Times New Roman"/>
          <w:b/>
          <w:sz w:val="28"/>
          <w:szCs w:val="28"/>
        </w:rPr>
        <w:t>Цель</w:t>
      </w:r>
      <w:r w:rsidRPr="004E28F3">
        <w:rPr>
          <w:rFonts w:ascii="Times New Roman" w:hAnsi="Times New Roman"/>
          <w:sz w:val="28"/>
          <w:szCs w:val="28"/>
        </w:rPr>
        <w:t>: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нефротического синдрома, острой почечной недостаточности, распознать заболевание, выбрать оптимальные методы обследования больного,  оценить тяжесть течения, составлять алгоритм дифференциальной диагностики нефротического синдрома, острой почечной недостаточности,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нефротического синдрома, острой почечной недостаточности.</w:t>
      </w:r>
    </w:p>
    <w:p w:rsidR="003C4FD1" w:rsidRPr="004E28F3" w:rsidRDefault="003C4FD1" w:rsidP="003C4FD1">
      <w:pPr>
        <w:autoSpaceDE w:val="0"/>
        <w:autoSpaceDN w:val="0"/>
        <w:adjustRightInd w:val="0"/>
        <w:spacing w:after="0" w:line="240" w:lineRule="auto"/>
        <w:jc w:val="both"/>
        <w:rPr>
          <w:rFonts w:ascii="Times New Roman" w:hAnsi="Times New Roman"/>
          <w:b/>
          <w:i/>
          <w:spacing w:val="-4"/>
          <w:sz w:val="28"/>
          <w:szCs w:val="28"/>
        </w:rPr>
      </w:pPr>
      <w:r w:rsidRPr="004E28F3">
        <w:rPr>
          <w:rFonts w:ascii="Times New Roman" w:hAnsi="Times New Roman"/>
          <w:sz w:val="28"/>
          <w:szCs w:val="28"/>
        </w:rPr>
        <w:t xml:space="preserve">4 </w:t>
      </w:r>
      <w:r w:rsidRPr="004E28F3">
        <w:rPr>
          <w:rFonts w:ascii="Times New Roman" w:hAnsi="Times New Roman"/>
          <w:b/>
          <w:sz w:val="28"/>
          <w:szCs w:val="28"/>
        </w:rPr>
        <w:t xml:space="preserve">План проведения учебного занятия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9239"/>
      </w:tblGrid>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п/п</w:t>
            </w: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Этапы и содержание занятия </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1</w:t>
            </w:r>
          </w:p>
          <w:p w:rsidR="003C4FD1" w:rsidRPr="004E28F3" w:rsidRDefault="003C4FD1" w:rsidP="003C4FD1">
            <w:pPr>
              <w:spacing w:after="0" w:line="240" w:lineRule="auto"/>
              <w:jc w:val="both"/>
              <w:rPr>
                <w:rFonts w:ascii="Times New Roman" w:hAnsi="Times New Roman"/>
                <w:sz w:val="28"/>
                <w:szCs w:val="28"/>
              </w:rPr>
            </w:pP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Организационный момент. </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Объявление темы, цели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Мотивационный момент (актуальность изучения нефротического синдрома, острой почечной недостаточности). </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p>
        </w:tc>
        <w:tc>
          <w:tcPr>
            <w:tcW w:w="8485" w:type="dxa"/>
          </w:tcPr>
          <w:p w:rsidR="003C4FD1" w:rsidRPr="004E28F3" w:rsidRDefault="003C4FD1" w:rsidP="003C4FD1">
            <w:pPr>
              <w:spacing w:after="0" w:line="240" w:lineRule="auto"/>
              <w:jc w:val="both"/>
              <w:rPr>
                <w:rFonts w:ascii="Times New Roman" w:hAnsi="Times New Roman"/>
                <w:i/>
                <w:sz w:val="28"/>
                <w:szCs w:val="28"/>
              </w:rPr>
            </w:pPr>
            <w:r w:rsidRPr="004E28F3">
              <w:rPr>
                <w:rFonts w:ascii="Times New Roman" w:hAnsi="Times New Roman"/>
                <w:sz w:val="28"/>
                <w:szCs w:val="28"/>
              </w:rPr>
              <w:t>Входной контроль. Актуализация опорных знаний, умений и навыков студентов - тестирование. (Тестовые задания приводятся в ФОС)</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3</w:t>
            </w: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Основная часть учебного занятия </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Закрепление теоретического материала -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Вопросы для рассмотрения</w:t>
            </w:r>
            <w:r w:rsidRPr="004E28F3">
              <w:rPr>
                <w:rFonts w:ascii="Times New Roman" w:hAnsi="Times New Roman"/>
                <w:b/>
                <w:sz w:val="28"/>
                <w:szCs w:val="28"/>
              </w:rPr>
              <w:t>:</w:t>
            </w:r>
          </w:p>
          <w:p w:rsidR="003C4FD1" w:rsidRPr="004E28F3" w:rsidRDefault="003C4FD1" w:rsidP="003C4FD1">
            <w:pPr>
              <w:tabs>
                <w:tab w:val="left" w:pos="0"/>
                <w:tab w:val="left" w:pos="284"/>
              </w:tabs>
              <w:spacing w:after="0" w:line="240" w:lineRule="auto"/>
              <w:jc w:val="both"/>
              <w:rPr>
                <w:rFonts w:ascii="Times New Roman" w:hAnsi="Times New Roman"/>
                <w:sz w:val="28"/>
                <w:szCs w:val="28"/>
              </w:rPr>
            </w:pPr>
            <w:r w:rsidRPr="004E28F3">
              <w:rPr>
                <w:rFonts w:ascii="Times New Roman" w:hAnsi="Times New Roman"/>
                <w:sz w:val="28"/>
                <w:szCs w:val="28"/>
              </w:rPr>
              <w:t xml:space="preserve">1.Определение нефротического синдрома (НС), </w:t>
            </w:r>
            <w:r w:rsidR="00B74A6F" w:rsidRPr="004E28F3">
              <w:rPr>
                <w:rFonts w:ascii="Times New Roman" w:hAnsi="Times New Roman"/>
                <w:sz w:val="28"/>
                <w:szCs w:val="28"/>
              </w:rPr>
              <w:t>острой почечной</w:t>
            </w:r>
            <w:r w:rsidRPr="004E28F3">
              <w:rPr>
                <w:rFonts w:ascii="Times New Roman" w:hAnsi="Times New Roman"/>
                <w:sz w:val="28"/>
                <w:szCs w:val="28"/>
              </w:rPr>
              <w:t xml:space="preserve"> недостаточности (ОПН)</w:t>
            </w:r>
          </w:p>
          <w:p w:rsidR="003C4FD1" w:rsidRPr="004E28F3" w:rsidRDefault="003C4FD1" w:rsidP="003C4FD1">
            <w:pPr>
              <w:tabs>
                <w:tab w:val="left" w:pos="0"/>
                <w:tab w:val="left" w:pos="284"/>
              </w:tabs>
              <w:spacing w:after="0" w:line="240" w:lineRule="auto"/>
              <w:jc w:val="both"/>
              <w:rPr>
                <w:rFonts w:ascii="Times New Roman" w:hAnsi="Times New Roman"/>
                <w:b/>
                <w:bCs/>
                <w:sz w:val="28"/>
                <w:szCs w:val="28"/>
              </w:rPr>
            </w:pPr>
            <w:r w:rsidRPr="004E28F3">
              <w:rPr>
                <w:rFonts w:ascii="Times New Roman" w:hAnsi="Times New Roman"/>
                <w:sz w:val="28"/>
                <w:szCs w:val="28"/>
              </w:rPr>
              <w:t>2.</w:t>
            </w:r>
            <w:r w:rsidRPr="004E28F3">
              <w:rPr>
                <w:rFonts w:ascii="Times New Roman" w:hAnsi="Times New Roman"/>
                <w:bCs/>
                <w:sz w:val="28"/>
                <w:szCs w:val="28"/>
              </w:rPr>
              <w:t xml:space="preserve"> Классификация </w:t>
            </w:r>
            <w:r w:rsidRPr="004E28F3">
              <w:rPr>
                <w:rFonts w:ascii="Times New Roman" w:hAnsi="Times New Roman"/>
                <w:sz w:val="28"/>
                <w:szCs w:val="28"/>
              </w:rPr>
              <w:t>нефротического синдрома, ОПН.</w:t>
            </w:r>
          </w:p>
          <w:p w:rsidR="003C4FD1" w:rsidRPr="004E28F3" w:rsidRDefault="003C4FD1" w:rsidP="003C4FD1">
            <w:pPr>
              <w:tabs>
                <w:tab w:val="left" w:pos="0"/>
                <w:tab w:val="left" w:pos="284"/>
              </w:tabs>
              <w:spacing w:after="0" w:line="240" w:lineRule="auto"/>
              <w:jc w:val="both"/>
              <w:rPr>
                <w:rFonts w:ascii="Times New Roman" w:hAnsi="Times New Roman"/>
                <w:sz w:val="28"/>
                <w:szCs w:val="28"/>
              </w:rPr>
            </w:pPr>
            <w:r w:rsidRPr="004E28F3">
              <w:rPr>
                <w:rFonts w:ascii="Times New Roman" w:hAnsi="Times New Roman"/>
                <w:sz w:val="28"/>
                <w:szCs w:val="28"/>
              </w:rPr>
              <w:t>3. Заболевания, приводящие к развитию нефритиче</w:t>
            </w:r>
            <w:r w:rsidRPr="004E28F3">
              <w:rPr>
                <w:rFonts w:ascii="Times New Roman" w:hAnsi="Times New Roman"/>
                <w:sz w:val="28"/>
                <w:szCs w:val="28"/>
              </w:rPr>
              <w:softHyphen/>
              <w:t>ского синдрома.</w:t>
            </w:r>
          </w:p>
          <w:p w:rsidR="003C4FD1" w:rsidRPr="004E28F3" w:rsidRDefault="003C4FD1" w:rsidP="003C4FD1">
            <w:pPr>
              <w:tabs>
                <w:tab w:val="left" w:pos="0"/>
                <w:tab w:val="left" w:pos="284"/>
              </w:tabs>
              <w:spacing w:after="0" w:line="240" w:lineRule="auto"/>
              <w:jc w:val="both"/>
              <w:rPr>
                <w:rFonts w:ascii="Times New Roman" w:hAnsi="Times New Roman"/>
                <w:sz w:val="28"/>
                <w:szCs w:val="28"/>
              </w:rPr>
            </w:pPr>
            <w:r w:rsidRPr="004E28F3">
              <w:rPr>
                <w:rFonts w:ascii="Times New Roman" w:hAnsi="Times New Roman"/>
                <w:sz w:val="28"/>
                <w:szCs w:val="28"/>
              </w:rPr>
              <w:t xml:space="preserve">4. Патогенез основных клинических проявлений НС, </w:t>
            </w:r>
            <w:r w:rsidR="00B74A6F" w:rsidRPr="004E28F3">
              <w:rPr>
                <w:rFonts w:ascii="Times New Roman" w:hAnsi="Times New Roman"/>
                <w:sz w:val="28"/>
                <w:szCs w:val="28"/>
              </w:rPr>
              <w:t>острой почечной</w:t>
            </w:r>
            <w:r w:rsidRPr="004E28F3">
              <w:rPr>
                <w:rFonts w:ascii="Times New Roman" w:hAnsi="Times New Roman"/>
                <w:sz w:val="28"/>
                <w:szCs w:val="28"/>
              </w:rPr>
              <w:t xml:space="preserve"> недостаточности</w:t>
            </w:r>
          </w:p>
          <w:p w:rsidR="003C4FD1" w:rsidRPr="004E28F3" w:rsidRDefault="003C4FD1" w:rsidP="003C4FD1">
            <w:pPr>
              <w:tabs>
                <w:tab w:val="left" w:pos="0"/>
                <w:tab w:val="left" w:pos="284"/>
              </w:tabs>
              <w:spacing w:after="0" w:line="240" w:lineRule="auto"/>
              <w:jc w:val="both"/>
              <w:rPr>
                <w:rFonts w:ascii="Times New Roman" w:hAnsi="Times New Roman"/>
                <w:sz w:val="28"/>
                <w:szCs w:val="28"/>
              </w:rPr>
            </w:pPr>
            <w:r w:rsidRPr="004E28F3">
              <w:rPr>
                <w:rFonts w:ascii="Times New Roman" w:hAnsi="Times New Roman"/>
                <w:sz w:val="28"/>
                <w:szCs w:val="28"/>
              </w:rPr>
              <w:t>5. Клиническая варианты НС.  Варианты течения. Клинические симптомы и синдромы НС и ОПН.</w:t>
            </w:r>
          </w:p>
          <w:p w:rsidR="003C4FD1" w:rsidRPr="004E28F3" w:rsidRDefault="003C4FD1" w:rsidP="003C4FD1">
            <w:pPr>
              <w:tabs>
                <w:tab w:val="left" w:pos="0"/>
                <w:tab w:val="left" w:pos="284"/>
              </w:tabs>
              <w:spacing w:after="0" w:line="240" w:lineRule="auto"/>
              <w:jc w:val="both"/>
              <w:rPr>
                <w:rFonts w:ascii="Times New Roman" w:hAnsi="Times New Roman"/>
                <w:sz w:val="28"/>
                <w:szCs w:val="28"/>
              </w:rPr>
            </w:pPr>
            <w:r w:rsidRPr="004E28F3">
              <w:rPr>
                <w:rFonts w:ascii="Times New Roman" w:hAnsi="Times New Roman"/>
                <w:sz w:val="28"/>
                <w:szCs w:val="28"/>
              </w:rPr>
              <w:t>6. Лабораторная диагностика НС и ОПН.</w:t>
            </w:r>
          </w:p>
          <w:p w:rsidR="003C4FD1" w:rsidRPr="004E28F3" w:rsidRDefault="003C4FD1" w:rsidP="003C4FD1">
            <w:pPr>
              <w:tabs>
                <w:tab w:val="left" w:pos="0"/>
                <w:tab w:val="left" w:pos="284"/>
              </w:tabs>
              <w:spacing w:after="0" w:line="240" w:lineRule="auto"/>
              <w:jc w:val="both"/>
              <w:rPr>
                <w:rFonts w:ascii="Times New Roman" w:hAnsi="Times New Roman"/>
                <w:sz w:val="28"/>
                <w:szCs w:val="28"/>
              </w:rPr>
            </w:pPr>
            <w:r w:rsidRPr="004E28F3">
              <w:rPr>
                <w:rFonts w:ascii="Times New Roman" w:hAnsi="Times New Roman"/>
                <w:sz w:val="28"/>
                <w:szCs w:val="28"/>
              </w:rPr>
              <w:t>7. Осложнения НС.</w:t>
            </w:r>
          </w:p>
          <w:p w:rsidR="003C4FD1" w:rsidRPr="004E28F3" w:rsidRDefault="003C4FD1" w:rsidP="003C4FD1">
            <w:pPr>
              <w:tabs>
                <w:tab w:val="left" w:pos="0"/>
                <w:tab w:val="left" w:pos="284"/>
              </w:tabs>
              <w:spacing w:after="0" w:line="240" w:lineRule="auto"/>
              <w:jc w:val="both"/>
              <w:rPr>
                <w:rFonts w:ascii="Times New Roman" w:hAnsi="Times New Roman"/>
                <w:sz w:val="28"/>
                <w:szCs w:val="28"/>
              </w:rPr>
            </w:pPr>
            <w:r w:rsidRPr="004E28F3">
              <w:rPr>
                <w:rFonts w:ascii="Times New Roman" w:hAnsi="Times New Roman"/>
                <w:sz w:val="28"/>
                <w:szCs w:val="28"/>
              </w:rPr>
              <w:t>8. Дифференциальная диагностика при НС и ОПН.</w:t>
            </w:r>
          </w:p>
          <w:p w:rsidR="003C4FD1" w:rsidRPr="004E28F3" w:rsidRDefault="003C4FD1" w:rsidP="003C4FD1">
            <w:pPr>
              <w:tabs>
                <w:tab w:val="left" w:pos="0"/>
                <w:tab w:val="left" w:pos="284"/>
              </w:tabs>
              <w:spacing w:after="0" w:line="240" w:lineRule="auto"/>
              <w:jc w:val="both"/>
              <w:rPr>
                <w:rFonts w:ascii="Times New Roman" w:hAnsi="Times New Roman"/>
                <w:sz w:val="28"/>
                <w:szCs w:val="28"/>
              </w:rPr>
            </w:pPr>
            <w:r w:rsidRPr="004E28F3">
              <w:rPr>
                <w:rFonts w:ascii="Times New Roman" w:hAnsi="Times New Roman"/>
                <w:sz w:val="28"/>
                <w:szCs w:val="28"/>
              </w:rPr>
              <w:t xml:space="preserve">9. Современная медикаментозная и немедикаментозное терапия НС и </w:t>
            </w:r>
            <w:r w:rsidRPr="004E28F3">
              <w:rPr>
                <w:rFonts w:ascii="Times New Roman" w:hAnsi="Times New Roman"/>
                <w:sz w:val="28"/>
                <w:szCs w:val="28"/>
              </w:rPr>
              <w:lastRenderedPageBreak/>
              <w:t xml:space="preserve">ОПН. </w:t>
            </w:r>
          </w:p>
          <w:p w:rsidR="003C4FD1" w:rsidRPr="004E28F3" w:rsidRDefault="003C4FD1" w:rsidP="003C4FD1">
            <w:pPr>
              <w:tabs>
                <w:tab w:val="left" w:pos="0"/>
                <w:tab w:val="left" w:pos="284"/>
              </w:tabs>
              <w:spacing w:after="0" w:line="240" w:lineRule="auto"/>
              <w:jc w:val="both"/>
              <w:rPr>
                <w:rFonts w:ascii="Times New Roman" w:hAnsi="Times New Roman"/>
                <w:sz w:val="28"/>
                <w:szCs w:val="28"/>
              </w:rPr>
            </w:pPr>
            <w:r w:rsidRPr="004E28F3">
              <w:rPr>
                <w:rFonts w:ascii="Times New Roman" w:hAnsi="Times New Roman"/>
                <w:sz w:val="28"/>
                <w:szCs w:val="28"/>
              </w:rPr>
              <w:t>10. Показания к гемосорбции и плазмаферезу</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Отработка практических умений и навыков - у конкретных пациентов, по историям болезни, решение ситуационных задач.</w:t>
            </w:r>
            <w:bookmarkStart w:id="3" w:name="_Hlk2448803"/>
            <w:r w:rsidRPr="004E28F3">
              <w:rPr>
                <w:rFonts w:ascii="Times New Roman" w:hAnsi="Times New Roman"/>
                <w:sz w:val="28"/>
                <w:szCs w:val="28"/>
              </w:rPr>
              <w:t xml:space="preserve"> (Ситуационные задачи приводятся в ФОС)</w:t>
            </w:r>
            <w:bookmarkEnd w:id="3"/>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Практическая подготовка на клинической базе</w:t>
            </w:r>
            <w:r w:rsidR="00AD5E73" w:rsidRPr="004E28F3">
              <w:rPr>
                <w:rFonts w:ascii="Times New Roman" w:hAnsi="Times New Roman"/>
                <w:sz w:val="28"/>
                <w:szCs w:val="28"/>
              </w:rPr>
              <w:t xml:space="preserve"> и проверка практических </w:t>
            </w:r>
            <w:proofErr w:type="gramStart"/>
            <w:r w:rsidR="00AD5E73" w:rsidRPr="004E28F3">
              <w:rPr>
                <w:rFonts w:ascii="Times New Roman" w:hAnsi="Times New Roman"/>
                <w:sz w:val="28"/>
                <w:szCs w:val="28"/>
              </w:rPr>
              <w:t xml:space="preserve">навыков: </w:t>
            </w:r>
            <w:r w:rsidRPr="004E28F3">
              <w:rPr>
                <w:rFonts w:ascii="Times New Roman" w:hAnsi="Times New Roman"/>
                <w:sz w:val="28"/>
                <w:szCs w:val="28"/>
              </w:rPr>
              <w:t xml:space="preserve"> (</w:t>
            </w:r>
            <w:proofErr w:type="gramEnd"/>
            <w:r w:rsidRPr="004E28F3">
              <w:rPr>
                <w:rFonts w:ascii="Times New Roman" w:hAnsi="Times New Roman"/>
                <w:sz w:val="28"/>
                <w:szCs w:val="28"/>
              </w:rPr>
              <w:t xml:space="preserve">Самостоятельная работа студентов с больными в палатах. </w:t>
            </w:r>
            <w:r w:rsidR="00FB1B99" w:rsidRPr="004E28F3">
              <w:rPr>
                <w:rFonts w:ascii="Times New Roman" w:hAnsi="Times New Roman"/>
                <w:sz w:val="28"/>
                <w:szCs w:val="28"/>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FB1B99" w:rsidRPr="004E28F3">
              <w:rPr>
                <w:rFonts w:ascii="Times New Roman" w:eastAsia="Calibri" w:hAnsi="Times New Roman"/>
                <w:sz w:val="28"/>
                <w:szCs w:val="28"/>
              </w:rPr>
              <w:t>азначение лечения</w:t>
            </w:r>
            <w:r w:rsidR="00FB1B99" w:rsidRPr="004E28F3">
              <w:rPr>
                <w:rFonts w:ascii="Times New Roman" w:hAnsi="Times New Roman"/>
                <w:sz w:val="28"/>
                <w:szCs w:val="28"/>
              </w:rPr>
              <w:t>)</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lastRenderedPageBreak/>
              <w:t>4</w:t>
            </w: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Заключительная часть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-подведение итогов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выставление текущих оценок в учебный журнал</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задание для самостоятельной подготовки студентов</w:t>
            </w:r>
          </w:p>
        </w:tc>
      </w:tr>
    </w:tbl>
    <w:p w:rsidR="003C4FD1" w:rsidRPr="004E28F3" w:rsidRDefault="003C4FD1" w:rsidP="003C4FD1">
      <w:pPr>
        <w:tabs>
          <w:tab w:val="left" w:pos="0"/>
          <w:tab w:val="left" w:pos="284"/>
        </w:tabs>
        <w:spacing w:after="0" w:line="240" w:lineRule="auto"/>
        <w:jc w:val="both"/>
        <w:rPr>
          <w:rFonts w:ascii="Times New Roman" w:hAnsi="Times New Roman"/>
          <w:sz w:val="28"/>
          <w:szCs w:val="28"/>
        </w:rPr>
      </w:pPr>
      <w:r w:rsidRPr="004E28F3">
        <w:rPr>
          <w:rFonts w:ascii="Times New Roman" w:hAnsi="Times New Roman"/>
          <w:sz w:val="28"/>
          <w:szCs w:val="28"/>
        </w:rPr>
        <w:t xml:space="preserve">5. </w:t>
      </w:r>
      <w:r w:rsidRPr="004E28F3">
        <w:rPr>
          <w:rFonts w:ascii="Times New Roman" w:hAnsi="Times New Roman"/>
          <w:b/>
          <w:sz w:val="28"/>
          <w:szCs w:val="28"/>
        </w:rPr>
        <w:t>Средства обучения</w:t>
      </w:r>
      <w:r w:rsidRPr="004E28F3">
        <w:rPr>
          <w:rFonts w:ascii="Times New Roman" w:hAnsi="Times New Roman"/>
          <w:sz w:val="28"/>
          <w:szCs w:val="28"/>
        </w:rPr>
        <w:t xml:space="preserve">: </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дидактические </w:t>
      </w:r>
      <w:r w:rsidRPr="004E28F3">
        <w:rPr>
          <w:rFonts w:ascii="Times New Roman" w:eastAsia="Calibri" w:hAnsi="Times New Roman"/>
          <w:sz w:val="28"/>
          <w:szCs w:val="28"/>
        </w:rPr>
        <w:t>натуральные объекты, мультимедийная презентация, включающая</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eastAsia="Calibri" w:hAnsi="Times New Roman"/>
          <w:sz w:val="28"/>
          <w:szCs w:val="28"/>
        </w:rPr>
        <w:t>текст, таблицы, схемы, графики, рисунки, фотографии, видеофайлы, таблицы, шкалы, медицинская документация.</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 материально-технические   </w:t>
      </w:r>
      <w:r w:rsidRPr="004E28F3">
        <w:rPr>
          <w:rFonts w:ascii="Times New Roman" w:eastAsia="Calibri" w:hAnsi="Times New Roman"/>
          <w:sz w:val="28"/>
          <w:szCs w:val="28"/>
        </w:rPr>
        <w:t>ноутбук/компьютер, мультимедийный проектор, мел,</w:t>
      </w:r>
    </w:p>
    <w:p w:rsidR="003C4FD1" w:rsidRPr="004E28F3" w:rsidRDefault="003C4FD1" w:rsidP="003C4FD1">
      <w:pPr>
        <w:autoSpaceDE w:val="0"/>
        <w:autoSpaceDN w:val="0"/>
        <w:adjustRightInd w:val="0"/>
        <w:spacing w:after="0" w:line="240" w:lineRule="auto"/>
        <w:jc w:val="both"/>
        <w:rPr>
          <w:rFonts w:ascii="Times New Roman" w:hAnsi="Times New Roman"/>
          <w:sz w:val="28"/>
          <w:szCs w:val="28"/>
        </w:rPr>
      </w:pPr>
      <w:r w:rsidRPr="004E28F3">
        <w:rPr>
          <w:rFonts w:ascii="Times New Roman" w:eastAsia="Calibri" w:hAnsi="Times New Roman"/>
          <w:sz w:val="28"/>
          <w:szCs w:val="28"/>
        </w:rPr>
        <w:t>экран, доска.</w:t>
      </w:r>
    </w:p>
    <w:p w:rsidR="003C4FD1" w:rsidRPr="004E28F3" w:rsidRDefault="003C4FD1" w:rsidP="003C4FD1">
      <w:pPr>
        <w:spacing w:after="0" w:line="240" w:lineRule="auto"/>
        <w:ind w:firstLine="709"/>
        <w:jc w:val="both"/>
        <w:rPr>
          <w:rFonts w:ascii="Times New Roman" w:hAnsi="Times New Roman"/>
          <w:b/>
          <w:sz w:val="28"/>
          <w:szCs w:val="28"/>
        </w:rPr>
      </w:pPr>
    </w:p>
    <w:p w:rsidR="00DB5FFA" w:rsidRPr="004E28F3" w:rsidRDefault="00DB5FFA"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Модуль 3. Болезни органов кровообращения</w:t>
      </w:r>
    </w:p>
    <w:p w:rsidR="00663F65" w:rsidRPr="004E28F3" w:rsidRDefault="00663F65" w:rsidP="003C4FD1">
      <w:pPr>
        <w:spacing w:after="0" w:line="240" w:lineRule="auto"/>
        <w:jc w:val="both"/>
        <w:rPr>
          <w:rFonts w:ascii="Times New Roman" w:hAnsi="Times New Roman"/>
          <w:i/>
          <w:sz w:val="28"/>
          <w:szCs w:val="28"/>
        </w:rPr>
      </w:pPr>
      <w:r w:rsidRPr="004E28F3">
        <w:rPr>
          <w:rFonts w:ascii="Times New Roman" w:hAnsi="Times New Roman"/>
          <w:b/>
          <w:sz w:val="28"/>
          <w:szCs w:val="28"/>
        </w:rPr>
        <w:t>Тема № 5</w:t>
      </w:r>
      <w:r w:rsidRPr="004E28F3">
        <w:rPr>
          <w:rFonts w:ascii="Times New Roman" w:hAnsi="Times New Roman"/>
          <w:sz w:val="28"/>
          <w:szCs w:val="28"/>
        </w:rPr>
        <w:t xml:space="preserve">: </w:t>
      </w:r>
      <w:r w:rsidRPr="004E28F3">
        <w:rPr>
          <w:rFonts w:ascii="Times New Roman" w:hAnsi="Times New Roman"/>
          <w:b/>
          <w:sz w:val="28"/>
          <w:szCs w:val="28"/>
        </w:rPr>
        <w:t>Осложнения инфаркта миокарда</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r w:rsidRPr="004E28F3">
        <w:rPr>
          <w:rFonts w:ascii="Times New Roman" w:hAnsi="Times New Roman"/>
          <w:b/>
          <w:sz w:val="28"/>
          <w:szCs w:val="28"/>
        </w:rPr>
        <w:t>Вид учебного занятия:</w:t>
      </w:r>
      <w:r w:rsidRPr="004E28F3">
        <w:rPr>
          <w:rFonts w:ascii="Times New Roman" w:hAnsi="Times New Roman"/>
          <w:sz w:val="28"/>
          <w:szCs w:val="28"/>
        </w:rPr>
        <w:t xml:space="preserve"> Практическое занятие </w:t>
      </w:r>
    </w:p>
    <w:p w:rsidR="00663F65" w:rsidRPr="004E28F3" w:rsidRDefault="00663F65" w:rsidP="003C4FD1">
      <w:pPr>
        <w:tabs>
          <w:tab w:val="left" w:pos="567"/>
          <w:tab w:val="left" w:pos="709"/>
          <w:tab w:val="left" w:pos="7088"/>
          <w:tab w:val="left" w:pos="7371"/>
        </w:tabs>
        <w:spacing w:after="0" w:line="240" w:lineRule="auto"/>
        <w:jc w:val="both"/>
        <w:rPr>
          <w:rFonts w:ascii="Times New Roman" w:hAnsi="Times New Roman"/>
          <w:sz w:val="28"/>
          <w:szCs w:val="28"/>
        </w:rPr>
      </w:pPr>
      <w:r w:rsidRPr="004E28F3">
        <w:rPr>
          <w:rFonts w:ascii="Times New Roman" w:hAnsi="Times New Roman"/>
          <w:sz w:val="28"/>
          <w:szCs w:val="28"/>
        </w:rPr>
        <w:t>3</w:t>
      </w:r>
      <w:r w:rsidRPr="004E28F3">
        <w:rPr>
          <w:rFonts w:ascii="Times New Roman" w:hAnsi="Times New Roman"/>
          <w:b/>
          <w:sz w:val="28"/>
          <w:szCs w:val="28"/>
        </w:rPr>
        <w:t xml:space="preserve">. Цель: </w:t>
      </w:r>
      <w:r w:rsidRPr="004E28F3">
        <w:rPr>
          <w:rFonts w:ascii="Times New Roman" w:hAnsi="Times New Roman"/>
          <w:sz w:val="28"/>
          <w:szCs w:val="28"/>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инфаркта миокарда и его осложнений,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инфаркта миокарда и его осложнений.</w:t>
      </w:r>
    </w:p>
    <w:p w:rsidR="00663F65" w:rsidRPr="004E28F3" w:rsidRDefault="00663F65" w:rsidP="003C4FD1">
      <w:pPr>
        <w:autoSpaceDE w:val="0"/>
        <w:autoSpaceDN w:val="0"/>
        <w:adjustRightInd w:val="0"/>
        <w:spacing w:after="0" w:line="240" w:lineRule="auto"/>
        <w:jc w:val="both"/>
        <w:rPr>
          <w:rFonts w:ascii="Times New Roman" w:hAnsi="Times New Roman"/>
          <w:b/>
          <w:i/>
          <w:spacing w:val="-4"/>
          <w:sz w:val="28"/>
          <w:szCs w:val="28"/>
        </w:rPr>
      </w:pPr>
      <w:r w:rsidRPr="004E28F3">
        <w:rPr>
          <w:rFonts w:ascii="Times New Roman" w:hAnsi="Times New Roman"/>
          <w:sz w:val="28"/>
          <w:szCs w:val="28"/>
        </w:rPr>
        <w:t xml:space="preserve">4 </w:t>
      </w:r>
      <w:r w:rsidRPr="004E28F3">
        <w:rPr>
          <w:rFonts w:ascii="Times New Roman" w:hAnsi="Times New Roman"/>
          <w:b/>
          <w:sz w:val="28"/>
          <w:szCs w:val="28"/>
        </w:rPr>
        <w:t xml:space="preserve">План проведения учебного занятия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9239"/>
      </w:tblGrid>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п/п</w:t>
            </w:r>
          </w:p>
        </w:tc>
        <w:tc>
          <w:tcPr>
            <w:tcW w:w="8485"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Этапы и содержание занятия </w:t>
            </w:r>
          </w:p>
        </w:tc>
      </w:tr>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1</w:t>
            </w:r>
          </w:p>
          <w:p w:rsidR="00663F65" w:rsidRPr="004E28F3" w:rsidRDefault="00663F65" w:rsidP="003C4FD1">
            <w:pPr>
              <w:spacing w:after="0" w:line="240" w:lineRule="auto"/>
              <w:jc w:val="both"/>
              <w:rPr>
                <w:rFonts w:ascii="Times New Roman" w:hAnsi="Times New Roman"/>
                <w:sz w:val="28"/>
                <w:szCs w:val="28"/>
              </w:rPr>
            </w:pPr>
          </w:p>
        </w:tc>
        <w:tc>
          <w:tcPr>
            <w:tcW w:w="8485"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Организационный момент. </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Объявление темы, цели занятия.</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Мотивационный момент (актуальность изучения осложнений инфаркта миокарда). </w:t>
            </w:r>
          </w:p>
        </w:tc>
      </w:tr>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p>
        </w:tc>
        <w:tc>
          <w:tcPr>
            <w:tcW w:w="8485" w:type="dxa"/>
          </w:tcPr>
          <w:p w:rsidR="00663F65" w:rsidRPr="004E28F3" w:rsidRDefault="00663F65" w:rsidP="003C4FD1">
            <w:pPr>
              <w:spacing w:after="0" w:line="240" w:lineRule="auto"/>
              <w:jc w:val="both"/>
              <w:rPr>
                <w:rFonts w:ascii="Times New Roman" w:hAnsi="Times New Roman"/>
                <w:i/>
                <w:sz w:val="28"/>
                <w:szCs w:val="28"/>
              </w:rPr>
            </w:pPr>
            <w:r w:rsidRPr="004E28F3">
              <w:rPr>
                <w:rFonts w:ascii="Times New Roman" w:hAnsi="Times New Roman"/>
                <w:sz w:val="28"/>
                <w:szCs w:val="28"/>
              </w:rPr>
              <w:t>Входной контроль. Актуализация опорных знаний, умений и навыков студентов - тестирование. (Тестовые задания приводятся в ФОС)</w:t>
            </w:r>
          </w:p>
        </w:tc>
      </w:tr>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3</w:t>
            </w:r>
          </w:p>
        </w:tc>
        <w:tc>
          <w:tcPr>
            <w:tcW w:w="8485"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Основная часть учебного занятия </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Вопросы для рассмотрения</w:t>
            </w:r>
            <w:r w:rsidRPr="004E28F3">
              <w:rPr>
                <w:rFonts w:ascii="Times New Roman" w:hAnsi="Times New Roman"/>
                <w:b/>
                <w:sz w:val="28"/>
                <w:szCs w:val="28"/>
              </w:rPr>
              <w:t>:</w:t>
            </w:r>
          </w:p>
          <w:p w:rsidR="00663F65" w:rsidRPr="004E28F3" w:rsidRDefault="00663F65" w:rsidP="003C4FD1">
            <w:pPr>
              <w:tabs>
                <w:tab w:val="left" w:pos="142"/>
              </w:tabs>
              <w:autoSpaceDE w:val="0"/>
              <w:autoSpaceDN w:val="0"/>
              <w:adjustRightInd w:val="0"/>
              <w:spacing w:after="0" w:line="240" w:lineRule="auto"/>
              <w:jc w:val="both"/>
              <w:rPr>
                <w:rFonts w:ascii="Times New Roman" w:eastAsia="TimesNewRoman" w:hAnsi="Times New Roman"/>
                <w:sz w:val="28"/>
                <w:szCs w:val="28"/>
              </w:rPr>
            </w:pPr>
            <w:bookmarkStart w:id="4" w:name="_Hlk2426411"/>
            <w:r w:rsidRPr="004E28F3">
              <w:rPr>
                <w:rFonts w:ascii="Times New Roman" w:hAnsi="Times New Roman"/>
                <w:sz w:val="28"/>
                <w:szCs w:val="28"/>
              </w:rPr>
              <w:lastRenderedPageBreak/>
              <w:t>1.</w:t>
            </w:r>
            <w:r w:rsidRPr="004E28F3">
              <w:rPr>
                <w:rFonts w:ascii="Times New Roman" w:eastAsia="TimesNewRoman" w:hAnsi="Times New Roman"/>
                <w:sz w:val="28"/>
                <w:szCs w:val="28"/>
              </w:rPr>
              <w:t xml:space="preserve"> Ранние осложнения инфаркта миокарда (острая сердечная недостаточность</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кардиогенный шок и его виды</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нарушения ритма и их виды и др.). Клиника, диагностика и</w:t>
            </w:r>
          </w:p>
          <w:p w:rsidR="00663F65" w:rsidRPr="004E28F3" w:rsidRDefault="00663F65" w:rsidP="003C4FD1">
            <w:pPr>
              <w:tabs>
                <w:tab w:val="left" w:pos="142"/>
              </w:tabs>
              <w:spacing w:after="0" w:line="240" w:lineRule="auto"/>
              <w:jc w:val="both"/>
              <w:rPr>
                <w:rFonts w:ascii="Times New Roman" w:hAnsi="Times New Roman"/>
                <w:sz w:val="28"/>
                <w:szCs w:val="28"/>
              </w:rPr>
            </w:pPr>
            <w:r w:rsidRPr="004E28F3">
              <w:rPr>
                <w:rFonts w:ascii="Times New Roman" w:eastAsia="TimesNewRoman" w:hAnsi="Times New Roman"/>
                <w:sz w:val="28"/>
                <w:szCs w:val="28"/>
              </w:rPr>
              <w:t>профилактика.</w:t>
            </w:r>
          </w:p>
          <w:p w:rsidR="00663F65" w:rsidRPr="004E28F3" w:rsidRDefault="00663F65" w:rsidP="003C4FD1">
            <w:pPr>
              <w:tabs>
                <w:tab w:val="left" w:pos="142"/>
              </w:tabs>
              <w:autoSpaceDE w:val="0"/>
              <w:autoSpaceDN w:val="0"/>
              <w:adjustRightInd w:val="0"/>
              <w:spacing w:after="0" w:line="240" w:lineRule="auto"/>
              <w:jc w:val="both"/>
              <w:rPr>
                <w:rFonts w:ascii="Times New Roman" w:hAnsi="Times New Roman"/>
                <w:sz w:val="28"/>
                <w:szCs w:val="28"/>
              </w:rPr>
            </w:pPr>
            <w:r w:rsidRPr="004E28F3">
              <w:rPr>
                <w:rFonts w:ascii="Times New Roman" w:hAnsi="Times New Roman"/>
                <w:sz w:val="28"/>
                <w:szCs w:val="28"/>
              </w:rPr>
              <w:t>2.</w:t>
            </w:r>
            <w:r w:rsidRPr="004E28F3">
              <w:rPr>
                <w:rFonts w:ascii="Times New Roman" w:eastAsia="TimesNewRoman" w:hAnsi="Times New Roman"/>
                <w:sz w:val="28"/>
                <w:szCs w:val="28"/>
              </w:rPr>
              <w:t xml:space="preserve"> Поздние осложнения инфаркта миокарда (тромбоэндокардит</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 xml:space="preserve">синдром Дресслера и </w:t>
            </w:r>
            <w:r w:rsidR="00B74A6F" w:rsidRPr="004E28F3">
              <w:rPr>
                <w:rFonts w:ascii="Times New Roman" w:eastAsia="TimesNewRoman" w:hAnsi="Times New Roman"/>
                <w:sz w:val="28"/>
                <w:szCs w:val="28"/>
              </w:rPr>
              <w:t>др.</w:t>
            </w:r>
            <w:r w:rsidRPr="004E28F3">
              <w:rPr>
                <w:rFonts w:ascii="Times New Roman" w:eastAsia="TimesNewRoman" w:hAnsi="Times New Roman"/>
                <w:sz w:val="28"/>
                <w:szCs w:val="28"/>
              </w:rPr>
              <w:t>). Клиника, диагностика и профилактика.</w:t>
            </w:r>
          </w:p>
          <w:p w:rsidR="00663F65" w:rsidRPr="004E28F3" w:rsidRDefault="00663F65" w:rsidP="003C4FD1">
            <w:pPr>
              <w:tabs>
                <w:tab w:val="left" w:pos="142"/>
              </w:tabs>
              <w:spacing w:after="0" w:line="240" w:lineRule="auto"/>
              <w:jc w:val="both"/>
              <w:rPr>
                <w:rFonts w:ascii="Times New Roman" w:hAnsi="Times New Roman"/>
                <w:sz w:val="28"/>
                <w:szCs w:val="28"/>
              </w:rPr>
            </w:pPr>
            <w:r w:rsidRPr="004E28F3">
              <w:rPr>
                <w:rFonts w:ascii="Times New Roman" w:hAnsi="Times New Roman"/>
                <w:sz w:val="28"/>
                <w:szCs w:val="28"/>
              </w:rPr>
              <w:t>3.Неотложная помощь при ранних и поздних осложнениях инфаркта миокарда)</w:t>
            </w:r>
          </w:p>
          <w:bookmarkEnd w:id="4"/>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Практическая подготовка на клинической базе </w:t>
            </w:r>
            <w:r w:rsidR="00AD5E73" w:rsidRPr="004E28F3">
              <w:rPr>
                <w:rFonts w:ascii="Times New Roman" w:hAnsi="Times New Roman"/>
                <w:sz w:val="28"/>
                <w:szCs w:val="28"/>
              </w:rPr>
              <w:t xml:space="preserve">и проверка практических навыков: </w:t>
            </w:r>
            <w:r w:rsidRPr="004E28F3">
              <w:rPr>
                <w:rFonts w:ascii="Times New Roman" w:hAnsi="Times New Roman"/>
                <w:sz w:val="28"/>
                <w:szCs w:val="28"/>
              </w:rPr>
              <w:t xml:space="preserve">(Самостоятельная работа студентов с больными в палатах. </w:t>
            </w:r>
            <w:r w:rsidR="00FB1B99" w:rsidRPr="004E28F3">
              <w:rPr>
                <w:rFonts w:ascii="Times New Roman" w:hAnsi="Times New Roman"/>
                <w:sz w:val="28"/>
                <w:szCs w:val="28"/>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FB1B99" w:rsidRPr="004E28F3">
              <w:rPr>
                <w:rFonts w:ascii="Times New Roman" w:eastAsia="Calibri" w:hAnsi="Times New Roman"/>
                <w:sz w:val="28"/>
                <w:szCs w:val="28"/>
              </w:rPr>
              <w:t>азначение лечения</w:t>
            </w:r>
            <w:r w:rsidR="00FB1B99" w:rsidRPr="004E28F3">
              <w:rPr>
                <w:rFonts w:ascii="Times New Roman" w:hAnsi="Times New Roman"/>
                <w:sz w:val="28"/>
                <w:szCs w:val="28"/>
              </w:rPr>
              <w:t>)</w:t>
            </w:r>
          </w:p>
        </w:tc>
      </w:tr>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lastRenderedPageBreak/>
              <w:t>4</w:t>
            </w:r>
          </w:p>
        </w:tc>
        <w:tc>
          <w:tcPr>
            <w:tcW w:w="8485"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Заключительная часть занятия:</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-подведение итогов занятия</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выставление текущих оценок в учебный журнал</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задание для самостоятельной подготовки студентов</w:t>
            </w:r>
          </w:p>
        </w:tc>
      </w:tr>
    </w:tbl>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b/>
          <w:sz w:val="28"/>
          <w:szCs w:val="28"/>
        </w:rPr>
        <w:t>5. Средства обучения</w:t>
      </w:r>
      <w:r w:rsidRPr="004E28F3">
        <w:rPr>
          <w:rFonts w:ascii="Times New Roman" w:hAnsi="Times New Roman"/>
          <w:sz w:val="28"/>
          <w:szCs w:val="28"/>
        </w:rPr>
        <w:t xml:space="preserve">: </w:t>
      </w:r>
    </w:p>
    <w:p w:rsidR="00663F65" w:rsidRPr="004E28F3" w:rsidRDefault="00663F6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дидактические </w:t>
      </w:r>
      <w:r w:rsidRPr="004E28F3">
        <w:rPr>
          <w:rFonts w:ascii="Times New Roman" w:eastAsia="Calibri" w:hAnsi="Times New Roman"/>
          <w:sz w:val="28"/>
          <w:szCs w:val="28"/>
        </w:rPr>
        <w:t>натуральные объекты, мультимедийная презентация, включающая</w:t>
      </w:r>
    </w:p>
    <w:p w:rsidR="00663F65" w:rsidRPr="004E28F3" w:rsidRDefault="00663F6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eastAsia="Calibri" w:hAnsi="Times New Roman"/>
          <w:sz w:val="28"/>
          <w:szCs w:val="28"/>
        </w:rPr>
        <w:t>текст, таблицы, схемы, графики, рисунки, фотографии, видеофайлы, таблицы, шкалы, медицинская документация.</w:t>
      </w:r>
    </w:p>
    <w:p w:rsidR="00663F65" w:rsidRPr="004E28F3" w:rsidRDefault="00663F6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 материально-технические   </w:t>
      </w:r>
      <w:r w:rsidRPr="004E28F3">
        <w:rPr>
          <w:rFonts w:ascii="Times New Roman" w:eastAsia="Calibri" w:hAnsi="Times New Roman"/>
          <w:sz w:val="28"/>
          <w:szCs w:val="28"/>
        </w:rPr>
        <w:t>ноутбук/компьютер, мультимедийный проектор, мел,</w:t>
      </w:r>
    </w:p>
    <w:p w:rsidR="00663F65" w:rsidRPr="004E28F3" w:rsidRDefault="00663F65" w:rsidP="003C4FD1">
      <w:pPr>
        <w:autoSpaceDE w:val="0"/>
        <w:autoSpaceDN w:val="0"/>
        <w:adjustRightInd w:val="0"/>
        <w:spacing w:after="0" w:line="240" w:lineRule="auto"/>
        <w:jc w:val="both"/>
        <w:rPr>
          <w:rFonts w:ascii="Times New Roman" w:hAnsi="Times New Roman"/>
          <w:sz w:val="28"/>
          <w:szCs w:val="28"/>
        </w:rPr>
      </w:pPr>
      <w:r w:rsidRPr="004E28F3">
        <w:rPr>
          <w:rFonts w:ascii="Times New Roman" w:eastAsia="Calibri" w:hAnsi="Times New Roman"/>
          <w:sz w:val="28"/>
          <w:szCs w:val="28"/>
        </w:rPr>
        <w:t>экран, доска.</w:t>
      </w:r>
    </w:p>
    <w:p w:rsidR="00663F65" w:rsidRPr="004E28F3" w:rsidRDefault="00663F65" w:rsidP="003C4FD1">
      <w:pPr>
        <w:spacing w:after="0" w:line="240" w:lineRule="auto"/>
        <w:ind w:firstLine="709"/>
        <w:jc w:val="both"/>
        <w:rPr>
          <w:rFonts w:ascii="Times New Roman" w:hAnsi="Times New Roman"/>
          <w:b/>
          <w:sz w:val="28"/>
          <w:szCs w:val="28"/>
        </w:rPr>
      </w:pPr>
    </w:p>
    <w:p w:rsidR="00663F65" w:rsidRPr="004E28F3" w:rsidRDefault="00663F65" w:rsidP="003C4FD1">
      <w:pPr>
        <w:spacing w:after="0" w:line="240" w:lineRule="auto"/>
        <w:jc w:val="both"/>
        <w:rPr>
          <w:rFonts w:ascii="Times New Roman" w:hAnsi="Times New Roman"/>
          <w:b/>
          <w:sz w:val="28"/>
          <w:szCs w:val="28"/>
        </w:rPr>
      </w:pPr>
      <w:bookmarkStart w:id="5" w:name="_Hlk2426426"/>
      <w:r w:rsidRPr="004E28F3">
        <w:rPr>
          <w:rFonts w:ascii="Times New Roman" w:hAnsi="Times New Roman"/>
          <w:b/>
          <w:sz w:val="28"/>
          <w:szCs w:val="28"/>
        </w:rPr>
        <w:t>Тема 6</w:t>
      </w:r>
      <w:r w:rsidRPr="004E28F3">
        <w:rPr>
          <w:rFonts w:ascii="Times New Roman" w:hAnsi="Times New Roman"/>
          <w:sz w:val="28"/>
          <w:szCs w:val="28"/>
        </w:rPr>
        <w:t xml:space="preserve">: </w:t>
      </w:r>
      <w:r w:rsidRPr="004E28F3">
        <w:rPr>
          <w:rFonts w:ascii="Times New Roman" w:hAnsi="Times New Roman"/>
          <w:b/>
          <w:sz w:val="28"/>
          <w:szCs w:val="28"/>
        </w:rPr>
        <w:t>Инфекционный эндокардит. Перикардиты.</w:t>
      </w:r>
    </w:p>
    <w:bookmarkEnd w:id="5"/>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r w:rsidRPr="004E28F3">
        <w:rPr>
          <w:rFonts w:ascii="Times New Roman" w:hAnsi="Times New Roman"/>
          <w:b/>
          <w:sz w:val="28"/>
          <w:szCs w:val="28"/>
        </w:rPr>
        <w:t>Вид учебного занятия:</w:t>
      </w:r>
      <w:r w:rsidRPr="004E28F3">
        <w:rPr>
          <w:rFonts w:ascii="Times New Roman" w:hAnsi="Times New Roman"/>
          <w:sz w:val="28"/>
          <w:szCs w:val="28"/>
        </w:rPr>
        <w:t xml:space="preserve"> Практическое занятие </w:t>
      </w:r>
    </w:p>
    <w:p w:rsidR="00663F65" w:rsidRPr="004E28F3" w:rsidRDefault="00663F65" w:rsidP="003C4FD1">
      <w:pPr>
        <w:tabs>
          <w:tab w:val="left" w:pos="567"/>
          <w:tab w:val="left" w:pos="7088"/>
          <w:tab w:val="left" w:pos="7371"/>
        </w:tabs>
        <w:spacing w:after="0" w:line="240" w:lineRule="auto"/>
        <w:jc w:val="both"/>
        <w:rPr>
          <w:rFonts w:ascii="Times New Roman" w:hAnsi="Times New Roman"/>
          <w:sz w:val="28"/>
          <w:szCs w:val="28"/>
        </w:rPr>
      </w:pPr>
      <w:r w:rsidRPr="004E28F3">
        <w:rPr>
          <w:rFonts w:ascii="Times New Roman" w:hAnsi="Times New Roman"/>
          <w:sz w:val="28"/>
          <w:szCs w:val="28"/>
        </w:rPr>
        <w:t xml:space="preserve">3. </w:t>
      </w:r>
      <w:r w:rsidRPr="004E28F3">
        <w:rPr>
          <w:rFonts w:ascii="Times New Roman" w:hAnsi="Times New Roman"/>
          <w:b/>
          <w:sz w:val="28"/>
          <w:szCs w:val="28"/>
        </w:rPr>
        <w:t>Цель</w:t>
      </w:r>
      <w:r w:rsidRPr="004E28F3">
        <w:rPr>
          <w:rFonts w:ascii="Times New Roman" w:hAnsi="Times New Roman"/>
          <w:sz w:val="28"/>
          <w:szCs w:val="28"/>
        </w:rPr>
        <w:t>: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инфекционного эндокардита и перикардита,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инфекционного эндокардита и перикардита</w:t>
      </w:r>
    </w:p>
    <w:p w:rsidR="00663F65" w:rsidRPr="004E28F3" w:rsidRDefault="00663F65" w:rsidP="003C4FD1">
      <w:pPr>
        <w:autoSpaceDE w:val="0"/>
        <w:autoSpaceDN w:val="0"/>
        <w:adjustRightInd w:val="0"/>
        <w:spacing w:after="0" w:line="240" w:lineRule="auto"/>
        <w:jc w:val="both"/>
        <w:rPr>
          <w:rFonts w:ascii="Times New Roman" w:hAnsi="Times New Roman"/>
          <w:b/>
          <w:i/>
          <w:spacing w:val="-4"/>
          <w:sz w:val="28"/>
          <w:szCs w:val="28"/>
        </w:rPr>
      </w:pPr>
      <w:r w:rsidRPr="004E28F3">
        <w:rPr>
          <w:rFonts w:ascii="Times New Roman" w:hAnsi="Times New Roman"/>
          <w:sz w:val="28"/>
          <w:szCs w:val="28"/>
        </w:rPr>
        <w:t xml:space="preserve">4 </w:t>
      </w:r>
      <w:r w:rsidRPr="004E28F3">
        <w:rPr>
          <w:rFonts w:ascii="Times New Roman" w:hAnsi="Times New Roman"/>
          <w:b/>
          <w:sz w:val="28"/>
          <w:szCs w:val="28"/>
        </w:rPr>
        <w:t xml:space="preserve">План проведения учебного занятия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9239"/>
      </w:tblGrid>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п/п</w:t>
            </w:r>
          </w:p>
        </w:tc>
        <w:tc>
          <w:tcPr>
            <w:tcW w:w="8485"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Этапы и содержание занятия </w:t>
            </w:r>
          </w:p>
        </w:tc>
      </w:tr>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1</w:t>
            </w:r>
          </w:p>
          <w:p w:rsidR="00663F65" w:rsidRPr="004E28F3" w:rsidRDefault="00663F65" w:rsidP="003C4FD1">
            <w:pPr>
              <w:spacing w:after="0" w:line="240" w:lineRule="auto"/>
              <w:jc w:val="both"/>
              <w:rPr>
                <w:rFonts w:ascii="Times New Roman" w:hAnsi="Times New Roman"/>
                <w:sz w:val="28"/>
                <w:szCs w:val="28"/>
              </w:rPr>
            </w:pPr>
          </w:p>
        </w:tc>
        <w:tc>
          <w:tcPr>
            <w:tcW w:w="8485"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Организационный момент. </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Объявление темы, цели занятия.</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Мотивационный момент (актуальность изучения инфекционного эндокардита и перикардита). </w:t>
            </w:r>
          </w:p>
        </w:tc>
      </w:tr>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p>
        </w:tc>
        <w:tc>
          <w:tcPr>
            <w:tcW w:w="8485" w:type="dxa"/>
          </w:tcPr>
          <w:p w:rsidR="00663F65" w:rsidRPr="004E28F3" w:rsidRDefault="00663F65" w:rsidP="003C4FD1">
            <w:pPr>
              <w:spacing w:after="0" w:line="240" w:lineRule="auto"/>
              <w:jc w:val="both"/>
              <w:rPr>
                <w:rFonts w:ascii="Times New Roman" w:hAnsi="Times New Roman"/>
                <w:i/>
                <w:sz w:val="28"/>
                <w:szCs w:val="28"/>
              </w:rPr>
            </w:pPr>
            <w:r w:rsidRPr="004E28F3">
              <w:rPr>
                <w:rFonts w:ascii="Times New Roman" w:hAnsi="Times New Roman"/>
                <w:sz w:val="28"/>
                <w:szCs w:val="28"/>
              </w:rPr>
              <w:t xml:space="preserve">Входной контроль. Актуализация опорных знаний, умений и навыков </w:t>
            </w:r>
            <w:r w:rsidRPr="004E28F3">
              <w:rPr>
                <w:rFonts w:ascii="Times New Roman" w:hAnsi="Times New Roman"/>
                <w:sz w:val="28"/>
                <w:szCs w:val="28"/>
              </w:rPr>
              <w:lastRenderedPageBreak/>
              <w:t>студентов - тестирование. (Тестовые задания приводятся в ФОС)</w:t>
            </w:r>
          </w:p>
        </w:tc>
      </w:tr>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lastRenderedPageBreak/>
              <w:t>3</w:t>
            </w:r>
          </w:p>
        </w:tc>
        <w:tc>
          <w:tcPr>
            <w:tcW w:w="8485"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Основная часть учебного занятия </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Вопросы для рассмотрения</w:t>
            </w:r>
            <w:r w:rsidRPr="004E28F3">
              <w:rPr>
                <w:rFonts w:ascii="Times New Roman" w:hAnsi="Times New Roman"/>
                <w:b/>
                <w:sz w:val="28"/>
                <w:szCs w:val="28"/>
              </w:rPr>
              <w:t>:</w:t>
            </w:r>
          </w:p>
          <w:p w:rsidR="00663F65" w:rsidRPr="004E28F3" w:rsidRDefault="00663F65" w:rsidP="003C4FD1">
            <w:pPr>
              <w:pStyle w:val="a3"/>
              <w:numPr>
                <w:ilvl w:val="0"/>
                <w:numId w:val="5"/>
              </w:numPr>
              <w:spacing w:after="0" w:line="240" w:lineRule="auto"/>
              <w:jc w:val="both"/>
              <w:rPr>
                <w:rFonts w:ascii="Times New Roman" w:hAnsi="Times New Roman"/>
                <w:sz w:val="28"/>
                <w:szCs w:val="28"/>
              </w:rPr>
            </w:pPr>
            <w:bookmarkStart w:id="6" w:name="_Hlk2426444"/>
            <w:r w:rsidRPr="004E28F3">
              <w:rPr>
                <w:rFonts w:ascii="Times New Roman" w:hAnsi="Times New Roman"/>
                <w:sz w:val="28"/>
                <w:szCs w:val="28"/>
              </w:rPr>
              <w:t xml:space="preserve">Определение инфекционного эндокардита.  </w:t>
            </w:r>
          </w:p>
          <w:p w:rsidR="00663F65" w:rsidRPr="004E28F3" w:rsidRDefault="00663F65" w:rsidP="003C4FD1">
            <w:pPr>
              <w:pStyle w:val="a3"/>
              <w:numPr>
                <w:ilvl w:val="0"/>
                <w:numId w:val="5"/>
              </w:numPr>
              <w:spacing w:after="0" w:line="240" w:lineRule="auto"/>
              <w:jc w:val="both"/>
              <w:rPr>
                <w:rFonts w:ascii="Times New Roman" w:hAnsi="Times New Roman"/>
                <w:sz w:val="28"/>
                <w:szCs w:val="28"/>
              </w:rPr>
            </w:pPr>
            <w:r w:rsidRPr="004E28F3">
              <w:rPr>
                <w:rFonts w:ascii="Times New Roman" w:hAnsi="Times New Roman"/>
                <w:sz w:val="28"/>
                <w:szCs w:val="28"/>
              </w:rPr>
              <w:t xml:space="preserve">Эпидемиология.  Факторы риска развития инфекционного эндокардита.  Этиология.  Патогенез и патофизиология.  </w:t>
            </w:r>
          </w:p>
          <w:p w:rsidR="00663F65" w:rsidRPr="004E28F3" w:rsidRDefault="00663F65" w:rsidP="003C4FD1">
            <w:pPr>
              <w:pStyle w:val="a3"/>
              <w:numPr>
                <w:ilvl w:val="0"/>
                <w:numId w:val="5"/>
              </w:numPr>
              <w:spacing w:after="0" w:line="240" w:lineRule="auto"/>
              <w:jc w:val="both"/>
              <w:rPr>
                <w:rFonts w:ascii="Times New Roman" w:hAnsi="Times New Roman"/>
                <w:sz w:val="28"/>
                <w:szCs w:val="28"/>
              </w:rPr>
            </w:pPr>
            <w:r w:rsidRPr="004E28F3">
              <w:rPr>
                <w:rFonts w:ascii="Times New Roman" w:hAnsi="Times New Roman"/>
                <w:sz w:val="28"/>
                <w:szCs w:val="28"/>
              </w:rPr>
              <w:t>Классификация</w:t>
            </w:r>
          </w:p>
          <w:p w:rsidR="00663F65" w:rsidRPr="004E28F3" w:rsidRDefault="00B74A6F" w:rsidP="003C4FD1">
            <w:pPr>
              <w:pStyle w:val="a3"/>
              <w:numPr>
                <w:ilvl w:val="0"/>
                <w:numId w:val="5"/>
              </w:numPr>
              <w:spacing w:after="0" w:line="240" w:lineRule="auto"/>
              <w:jc w:val="both"/>
              <w:rPr>
                <w:rFonts w:ascii="Times New Roman" w:hAnsi="Times New Roman"/>
                <w:sz w:val="28"/>
                <w:szCs w:val="28"/>
              </w:rPr>
            </w:pPr>
            <w:r w:rsidRPr="004E28F3">
              <w:rPr>
                <w:rFonts w:ascii="Times New Roman" w:hAnsi="Times New Roman"/>
                <w:sz w:val="28"/>
                <w:szCs w:val="28"/>
              </w:rPr>
              <w:t xml:space="preserve">Диагностика: </w:t>
            </w:r>
            <w:r w:rsidRPr="004E28F3">
              <w:rPr>
                <w:rFonts w:ascii="Times New Roman" w:hAnsi="Times New Roman"/>
                <w:iCs/>
                <w:sz w:val="28"/>
                <w:szCs w:val="28"/>
              </w:rPr>
              <w:t>Клинические</w:t>
            </w:r>
            <w:r w:rsidR="00663F65" w:rsidRPr="004E28F3">
              <w:rPr>
                <w:rFonts w:ascii="Times New Roman" w:hAnsi="Times New Roman"/>
                <w:iCs/>
                <w:sz w:val="28"/>
                <w:szCs w:val="28"/>
              </w:rPr>
              <w:t xml:space="preserve"> признаки.  </w:t>
            </w:r>
            <w:r w:rsidRPr="004E28F3">
              <w:rPr>
                <w:rFonts w:ascii="Times New Roman" w:hAnsi="Times New Roman"/>
                <w:iCs/>
                <w:sz w:val="28"/>
                <w:szCs w:val="28"/>
              </w:rPr>
              <w:t>Эхокардиография.</w:t>
            </w:r>
            <w:r w:rsidR="00663F65" w:rsidRPr="004E28F3">
              <w:rPr>
                <w:rFonts w:ascii="Times New Roman" w:hAnsi="Times New Roman"/>
                <w:iCs/>
                <w:sz w:val="28"/>
                <w:szCs w:val="28"/>
              </w:rPr>
              <w:t xml:space="preserve"> Микробиологическая </w:t>
            </w:r>
            <w:r w:rsidRPr="004E28F3">
              <w:rPr>
                <w:rFonts w:ascii="Times New Roman" w:hAnsi="Times New Roman"/>
                <w:iCs/>
                <w:sz w:val="28"/>
                <w:szCs w:val="28"/>
              </w:rPr>
              <w:t>диагностика</w:t>
            </w:r>
            <w:r w:rsidRPr="004E28F3">
              <w:rPr>
                <w:rFonts w:ascii="Times New Roman" w:hAnsi="Times New Roman"/>
                <w:sz w:val="28"/>
                <w:szCs w:val="28"/>
              </w:rPr>
              <w:t>.</w:t>
            </w:r>
            <w:r w:rsidR="00663F65" w:rsidRPr="004E28F3">
              <w:rPr>
                <w:rFonts w:ascii="Times New Roman" w:hAnsi="Times New Roman"/>
                <w:sz w:val="28"/>
                <w:szCs w:val="28"/>
              </w:rPr>
              <w:t xml:space="preserve"> Критерии постановки диагноза инфекционного эндокардита.  </w:t>
            </w:r>
          </w:p>
          <w:p w:rsidR="00663F65" w:rsidRPr="004E28F3" w:rsidRDefault="00663F65" w:rsidP="003C4FD1">
            <w:pPr>
              <w:pStyle w:val="a3"/>
              <w:numPr>
                <w:ilvl w:val="0"/>
                <w:numId w:val="5"/>
              </w:numPr>
              <w:spacing w:after="0" w:line="240" w:lineRule="auto"/>
              <w:jc w:val="both"/>
              <w:rPr>
                <w:rFonts w:ascii="Times New Roman" w:hAnsi="Times New Roman"/>
                <w:sz w:val="28"/>
                <w:szCs w:val="28"/>
              </w:rPr>
            </w:pPr>
            <w:r w:rsidRPr="004E28F3">
              <w:rPr>
                <w:rFonts w:ascii="Times New Roman" w:hAnsi="Times New Roman"/>
                <w:sz w:val="28"/>
                <w:szCs w:val="28"/>
              </w:rPr>
              <w:t xml:space="preserve">Осложнения инфекционного эндокардита </w:t>
            </w:r>
            <w:r w:rsidR="00B74A6F" w:rsidRPr="004E28F3">
              <w:rPr>
                <w:rFonts w:ascii="Times New Roman" w:hAnsi="Times New Roman"/>
                <w:sz w:val="28"/>
                <w:szCs w:val="28"/>
              </w:rPr>
              <w:t>(</w:t>
            </w:r>
            <w:r w:rsidR="00B74A6F" w:rsidRPr="004E28F3">
              <w:rPr>
                <w:rFonts w:ascii="Times New Roman" w:hAnsi="Times New Roman"/>
                <w:iCs/>
                <w:sz w:val="28"/>
                <w:szCs w:val="28"/>
              </w:rPr>
              <w:t>Сердечная</w:t>
            </w:r>
            <w:r w:rsidRPr="004E28F3">
              <w:rPr>
                <w:rFonts w:ascii="Times New Roman" w:hAnsi="Times New Roman"/>
                <w:iCs/>
                <w:sz w:val="28"/>
                <w:szCs w:val="28"/>
              </w:rPr>
              <w:t xml:space="preserve"> недостаточность.  Неврологические осложнения.  Острое повреждение почек.  Иммунные осложнения.  Абсцесс селезенки.  Миокардит, перикардит)</w:t>
            </w:r>
            <w:r w:rsidRPr="004E28F3">
              <w:rPr>
                <w:rFonts w:ascii="Times New Roman" w:hAnsi="Times New Roman"/>
                <w:sz w:val="28"/>
                <w:szCs w:val="28"/>
              </w:rPr>
              <w:t xml:space="preserve">.  </w:t>
            </w:r>
          </w:p>
          <w:p w:rsidR="00663F65" w:rsidRPr="004E28F3" w:rsidRDefault="00663F65" w:rsidP="003C4FD1">
            <w:pPr>
              <w:pStyle w:val="a3"/>
              <w:numPr>
                <w:ilvl w:val="0"/>
                <w:numId w:val="5"/>
              </w:numPr>
              <w:spacing w:after="0" w:line="240" w:lineRule="auto"/>
              <w:jc w:val="both"/>
              <w:rPr>
                <w:rFonts w:ascii="Times New Roman" w:hAnsi="Times New Roman"/>
                <w:sz w:val="28"/>
                <w:szCs w:val="28"/>
              </w:rPr>
            </w:pPr>
            <w:r w:rsidRPr="004E28F3">
              <w:rPr>
                <w:rFonts w:ascii="Times New Roman" w:hAnsi="Times New Roman"/>
                <w:sz w:val="28"/>
                <w:szCs w:val="28"/>
              </w:rPr>
              <w:t>Лечение (медикаментозное и хирургическое).</w:t>
            </w:r>
          </w:p>
          <w:p w:rsidR="00663F65" w:rsidRPr="004E28F3" w:rsidRDefault="00663F65" w:rsidP="003C4FD1">
            <w:pPr>
              <w:pStyle w:val="a3"/>
              <w:numPr>
                <w:ilvl w:val="0"/>
                <w:numId w:val="5"/>
              </w:numPr>
              <w:autoSpaceDE w:val="0"/>
              <w:autoSpaceDN w:val="0"/>
              <w:adjustRightInd w:val="0"/>
              <w:spacing w:after="0" w:line="240" w:lineRule="auto"/>
              <w:jc w:val="both"/>
              <w:rPr>
                <w:rFonts w:ascii="Times New Roman" w:hAnsi="Times New Roman"/>
                <w:sz w:val="28"/>
                <w:szCs w:val="28"/>
                <w:lang w:eastAsia="ru-RU"/>
              </w:rPr>
            </w:pPr>
            <w:r w:rsidRPr="004E28F3">
              <w:rPr>
                <w:rFonts w:ascii="Times New Roman" w:hAnsi="Times New Roman"/>
                <w:sz w:val="28"/>
                <w:szCs w:val="28"/>
                <w:lang w:eastAsia="ru-RU"/>
              </w:rPr>
              <w:t>Перикардиты. Определение, классификация. Предрасполагающие факторы.</w:t>
            </w:r>
          </w:p>
          <w:p w:rsidR="00663F65" w:rsidRPr="004E28F3" w:rsidRDefault="00663F65" w:rsidP="003C4FD1">
            <w:pPr>
              <w:pStyle w:val="a3"/>
              <w:numPr>
                <w:ilvl w:val="0"/>
                <w:numId w:val="5"/>
              </w:numPr>
              <w:autoSpaceDE w:val="0"/>
              <w:autoSpaceDN w:val="0"/>
              <w:adjustRightInd w:val="0"/>
              <w:spacing w:after="0" w:line="240" w:lineRule="auto"/>
              <w:jc w:val="both"/>
              <w:rPr>
                <w:rFonts w:ascii="Times New Roman" w:hAnsi="Times New Roman"/>
                <w:sz w:val="28"/>
                <w:szCs w:val="28"/>
                <w:lang w:eastAsia="ru-RU"/>
              </w:rPr>
            </w:pPr>
            <w:r w:rsidRPr="004E28F3">
              <w:rPr>
                <w:rFonts w:ascii="Times New Roman" w:hAnsi="Times New Roman"/>
                <w:sz w:val="28"/>
                <w:szCs w:val="28"/>
                <w:lang w:eastAsia="ru-RU"/>
              </w:rPr>
              <w:t xml:space="preserve"> Диагностика. Критерии диагностики перикардитов.</w:t>
            </w:r>
          </w:p>
          <w:p w:rsidR="00663F65" w:rsidRPr="004E28F3" w:rsidRDefault="00663F65" w:rsidP="003C4FD1">
            <w:pPr>
              <w:pStyle w:val="a3"/>
              <w:numPr>
                <w:ilvl w:val="0"/>
                <w:numId w:val="5"/>
              </w:numPr>
              <w:autoSpaceDE w:val="0"/>
              <w:autoSpaceDN w:val="0"/>
              <w:adjustRightInd w:val="0"/>
              <w:spacing w:after="0" w:line="240" w:lineRule="auto"/>
              <w:jc w:val="both"/>
              <w:rPr>
                <w:rFonts w:ascii="Times New Roman" w:hAnsi="Times New Roman"/>
                <w:sz w:val="28"/>
                <w:szCs w:val="28"/>
              </w:rPr>
            </w:pPr>
            <w:r w:rsidRPr="004E28F3">
              <w:rPr>
                <w:rFonts w:ascii="Times New Roman" w:hAnsi="Times New Roman"/>
                <w:sz w:val="28"/>
                <w:szCs w:val="28"/>
                <w:lang w:eastAsia="ru-RU"/>
              </w:rPr>
              <w:t xml:space="preserve"> Дифференциальная диагностика перикардитов.</w:t>
            </w:r>
          </w:p>
          <w:p w:rsidR="00663F65" w:rsidRPr="004E28F3" w:rsidRDefault="00663F65" w:rsidP="003C4FD1">
            <w:pPr>
              <w:pStyle w:val="a3"/>
              <w:numPr>
                <w:ilvl w:val="0"/>
                <w:numId w:val="5"/>
              </w:numPr>
              <w:autoSpaceDE w:val="0"/>
              <w:autoSpaceDN w:val="0"/>
              <w:adjustRightInd w:val="0"/>
              <w:spacing w:after="0" w:line="240" w:lineRule="auto"/>
              <w:ind w:left="142" w:firstLine="197"/>
              <w:jc w:val="both"/>
              <w:rPr>
                <w:rFonts w:ascii="Times New Roman" w:hAnsi="Times New Roman"/>
                <w:sz w:val="28"/>
                <w:szCs w:val="28"/>
              </w:rPr>
            </w:pPr>
            <w:r w:rsidRPr="004E28F3">
              <w:rPr>
                <w:rFonts w:ascii="Times New Roman" w:hAnsi="Times New Roman"/>
                <w:sz w:val="28"/>
                <w:szCs w:val="28"/>
                <w:lang w:eastAsia="ru-RU"/>
              </w:rPr>
              <w:t xml:space="preserve">  Лечение перикардитов. </w:t>
            </w:r>
            <w:r w:rsidR="00B74A6F" w:rsidRPr="004E28F3">
              <w:rPr>
                <w:rFonts w:ascii="Times New Roman" w:hAnsi="Times New Roman"/>
                <w:sz w:val="28"/>
                <w:szCs w:val="28"/>
              </w:rPr>
              <w:t>Профилактика.</w:t>
            </w:r>
          </w:p>
          <w:bookmarkEnd w:id="6"/>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Практическая подготовка на клинической базе </w:t>
            </w:r>
            <w:r w:rsidR="00AD5E73" w:rsidRPr="004E28F3">
              <w:rPr>
                <w:rFonts w:ascii="Times New Roman" w:hAnsi="Times New Roman"/>
                <w:sz w:val="28"/>
                <w:szCs w:val="28"/>
              </w:rPr>
              <w:t xml:space="preserve">и проверка практических навыков: </w:t>
            </w:r>
            <w:r w:rsidRPr="004E28F3">
              <w:rPr>
                <w:rFonts w:ascii="Times New Roman" w:hAnsi="Times New Roman"/>
                <w:sz w:val="28"/>
                <w:szCs w:val="28"/>
              </w:rPr>
              <w:t xml:space="preserve">(Самостоятельная работа студентов с больными в палатах. </w:t>
            </w:r>
            <w:r w:rsidR="00FB1B99" w:rsidRPr="004E28F3">
              <w:rPr>
                <w:rFonts w:ascii="Times New Roman" w:hAnsi="Times New Roman"/>
                <w:sz w:val="28"/>
                <w:szCs w:val="28"/>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FB1B99" w:rsidRPr="004E28F3">
              <w:rPr>
                <w:rFonts w:ascii="Times New Roman" w:eastAsia="Calibri" w:hAnsi="Times New Roman"/>
                <w:sz w:val="28"/>
                <w:szCs w:val="28"/>
              </w:rPr>
              <w:t>азначение лечения</w:t>
            </w:r>
            <w:r w:rsidR="00FB1B99" w:rsidRPr="004E28F3">
              <w:rPr>
                <w:rFonts w:ascii="Times New Roman" w:hAnsi="Times New Roman"/>
                <w:sz w:val="28"/>
                <w:szCs w:val="28"/>
              </w:rPr>
              <w:t>)</w:t>
            </w:r>
          </w:p>
        </w:tc>
      </w:tr>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4</w:t>
            </w:r>
          </w:p>
        </w:tc>
        <w:tc>
          <w:tcPr>
            <w:tcW w:w="8485"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Заключительная часть занятия:</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-подведение итогов занятия</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выставление текущих оценок в учебный журнал</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задание для самостоятельной подготовки студентов</w:t>
            </w:r>
          </w:p>
        </w:tc>
      </w:tr>
    </w:tbl>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b/>
          <w:sz w:val="28"/>
          <w:szCs w:val="28"/>
        </w:rPr>
        <w:t>5. Средства обучения</w:t>
      </w:r>
      <w:r w:rsidRPr="004E28F3">
        <w:rPr>
          <w:rFonts w:ascii="Times New Roman" w:hAnsi="Times New Roman"/>
          <w:sz w:val="28"/>
          <w:szCs w:val="28"/>
        </w:rPr>
        <w:t xml:space="preserve">: </w:t>
      </w:r>
    </w:p>
    <w:p w:rsidR="00663F65" w:rsidRPr="004E28F3" w:rsidRDefault="00663F6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дидактические </w:t>
      </w:r>
      <w:r w:rsidRPr="004E28F3">
        <w:rPr>
          <w:rFonts w:ascii="Times New Roman" w:eastAsia="Calibri" w:hAnsi="Times New Roman"/>
          <w:sz w:val="28"/>
          <w:szCs w:val="28"/>
        </w:rPr>
        <w:t>натуральные объекты, мультимедийная презентация, включающая</w:t>
      </w:r>
    </w:p>
    <w:p w:rsidR="00663F65" w:rsidRPr="004E28F3" w:rsidRDefault="00663F6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eastAsia="Calibri" w:hAnsi="Times New Roman"/>
          <w:sz w:val="28"/>
          <w:szCs w:val="28"/>
        </w:rPr>
        <w:t>текст, таблицы, схемы, графики, рисунки, фотографии, видеофайлы, таблицы, шкалы, медицинская документация.</w:t>
      </w:r>
    </w:p>
    <w:p w:rsidR="00663F65" w:rsidRPr="004E28F3" w:rsidRDefault="00663F6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 материально-технические   </w:t>
      </w:r>
      <w:r w:rsidRPr="004E28F3">
        <w:rPr>
          <w:rFonts w:ascii="Times New Roman" w:eastAsia="Calibri" w:hAnsi="Times New Roman"/>
          <w:sz w:val="28"/>
          <w:szCs w:val="28"/>
        </w:rPr>
        <w:t>ноутбук/компьютер, мультимедийный проектор, мел,</w:t>
      </w:r>
    </w:p>
    <w:p w:rsidR="00663F65" w:rsidRPr="004E28F3" w:rsidRDefault="00663F65" w:rsidP="003C4FD1">
      <w:pPr>
        <w:autoSpaceDE w:val="0"/>
        <w:autoSpaceDN w:val="0"/>
        <w:adjustRightInd w:val="0"/>
        <w:spacing w:after="0" w:line="240" w:lineRule="auto"/>
        <w:jc w:val="both"/>
        <w:rPr>
          <w:rFonts w:ascii="Times New Roman" w:hAnsi="Times New Roman"/>
          <w:sz w:val="28"/>
          <w:szCs w:val="28"/>
        </w:rPr>
      </w:pPr>
      <w:r w:rsidRPr="004E28F3">
        <w:rPr>
          <w:rFonts w:ascii="Times New Roman" w:eastAsia="Calibri" w:hAnsi="Times New Roman"/>
          <w:sz w:val="28"/>
          <w:szCs w:val="28"/>
        </w:rPr>
        <w:t>экран, доска.</w:t>
      </w:r>
    </w:p>
    <w:p w:rsidR="00663F65" w:rsidRPr="004E28F3" w:rsidRDefault="00663F65" w:rsidP="003C4FD1">
      <w:pPr>
        <w:spacing w:after="0" w:line="240" w:lineRule="auto"/>
        <w:ind w:firstLine="709"/>
        <w:jc w:val="both"/>
        <w:rPr>
          <w:rFonts w:ascii="Times New Roman" w:hAnsi="Times New Roman"/>
          <w:b/>
          <w:sz w:val="28"/>
          <w:szCs w:val="28"/>
        </w:rPr>
      </w:pPr>
    </w:p>
    <w:p w:rsidR="00663F65" w:rsidRPr="004E28F3" w:rsidRDefault="00B74A6F" w:rsidP="003C4FD1">
      <w:pPr>
        <w:spacing w:after="0" w:line="240" w:lineRule="auto"/>
        <w:jc w:val="both"/>
        <w:rPr>
          <w:rFonts w:ascii="Times New Roman" w:hAnsi="Times New Roman"/>
          <w:b/>
          <w:sz w:val="28"/>
          <w:szCs w:val="28"/>
        </w:rPr>
      </w:pPr>
      <w:bookmarkStart w:id="7" w:name="_Hlk2426518"/>
      <w:r w:rsidRPr="004E28F3">
        <w:rPr>
          <w:rFonts w:ascii="Times New Roman" w:hAnsi="Times New Roman"/>
          <w:b/>
          <w:sz w:val="28"/>
          <w:szCs w:val="28"/>
        </w:rPr>
        <w:t>Тема №</w:t>
      </w:r>
      <w:r w:rsidR="00663F65" w:rsidRPr="004E28F3">
        <w:rPr>
          <w:rFonts w:ascii="Times New Roman" w:hAnsi="Times New Roman"/>
          <w:b/>
          <w:sz w:val="28"/>
          <w:szCs w:val="28"/>
        </w:rPr>
        <w:t xml:space="preserve"> 7</w:t>
      </w:r>
      <w:r w:rsidR="00663F65" w:rsidRPr="004E28F3">
        <w:rPr>
          <w:rFonts w:ascii="Times New Roman" w:hAnsi="Times New Roman"/>
          <w:sz w:val="28"/>
          <w:szCs w:val="28"/>
        </w:rPr>
        <w:t>: М</w:t>
      </w:r>
      <w:r w:rsidR="00663F65" w:rsidRPr="004E28F3">
        <w:rPr>
          <w:rFonts w:ascii="Times New Roman" w:hAnsi="Times New Roman"/>
          <w:b/>
          <w:sz w:val="28"/>
          <w:szCs w:val="28"/>
        </w:rPr>
        <w:t>иокардиты. Кардиомиопатии.</w:t>
      </w:r>
    </w:p>
    <w:bookmarkEnd w:id="7"/>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r w:rsidRPr="004E28F3">
        <w:rPr>
          <w:rFonts w:ascii="Times New Roman" w:hAnsi="Times New Roman"/>
          <w:b/>
          <w:sz w:val="28"/>
          <w:szCs w:val="28"/>
        </w:rPr>
        <w:t>Вид учебного занятия:</w:t>
      </w:r>
      <w:r w:rsidRPr="004E28F3">
        <w:rPr>
          <w:rFonts w:ascii="Times New Roman" w:hAnsi="Times New Roman"/>
          <w:sz w:val="28"/>
          <w:szCs w:val="28"/>
        </w:rPr>
        <w:t xml:space="preserve"> Практическое занятие </w:t>
      </w:r>
    </w:p>
    <w:p w:rsidR="00663F65" w:rsidRPr="004E28F3" w:rsidRDefault="00663F65" w:rsidP="003C4FD1">
      <w:pPr>
        <w:tabs>
          <w:tab w:val="left" w:pos="0"/>
          <w:tab w:val="left" w:pos="567"/>
          <w:tab w:val="left" w:pos="7088"/>
          <w:tab w:val="left" w:pos="7371"/>
        </w:tabs>
        <w:spacing w:after="0" w:line="240" w:lineRule="auto"/>
        <w:jc w:val="both"/>
        <w:rPr>
          <w:rFonts w:ascii="Times New Roman" w:hAnsi="Times New Roman"/>
          <w:sz w:val="28"/>
          <w:szCs w:val="28"/>
        </w:rPr>
      </w:pPr>
      <w:r w:rsidRPr="004E28F3">
        <w:rPr>
          <w:rFonts w:ascii="Times New Roman" w:hAnsi="Times New Roman"/>
          <w:sz w:val="28"/>
          <w:szCs w:val="28"/>
        </w:rPr>
        <w:t>3</w:t>
      </w:r>
      <w:r w:rsidRPr="004E28F3">
        <w:rPr>
          <w:rFonts w:ascii="Times New Roman" w:hAnsi="Times New Roman"/>
          <w:b/>
          <w:sz w:val="28"/>
          <w:szCs w:val="28"/>
        </w:rPr>
        <w:t xml:space="preserve">. Цель: </w:t>
      </w:r>
      <w:r w:rsidRPr="004E28F3">
        <w:rPr>
          <w:rFonts w:ascii="Times New Roman" w:hAnsi="Times New Roman"/>
          <w:sz w:val="28"/>
          <w:szCs w:val="28"/>
        </w:rPr>
        <w:t xml:space="preserve">Формирование и развитие  у студента компетенций, направленных на формирование клинического мышления, способности и готовности  выделить </w:t>
      </w:r>
      <w:r w:rsidRPr="004E28F3">
        <w:rPr>
          <w:rFonts w:ascii="Times New Roman" w:hAnsi="Times New Roman"/>
          <w:sz w:val="28"/>
          <w:szCs w:val="28"/>
        </w:rPr>
        <w:lastRenderedPageBreak/>
        <w:t>ведущие признаки, симптомы, синдромы кардиомиопатий, миокардитов, миокардиодистрофий,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кардиомиопатий, миокардитов, миокардиодистрофий.</w:t>
      </w:r>
    </w:p>
    <w:p w:rsidR="00663F65" w:rsidRPr="004E28F3" w:rsidRDefault="00663F65" w:rsidP="003C4FD1">
      <w:pPr>
        <w:autoSpaceDE w:val="0"/>
        <w:autoSpaceDN w:val="0"/>
        <w:adjustRightInd w:val="0"/>
        <w:spacing w:after="0" w:line="240" w:lineRule="auto"/>
        <w:jc w:val="both"/>
        <w:rPr>
          <w:rFonts w:ascii="Times New Roman" w:hAnsi="Times New Roman"/>
          <w:b/>
          <w:i/>
          <w:spacing w:val="-4"/>
          <w:sz w:val="28"/>
          <w:szCs w:val="28"/>
        </w:rPr>
      </w:pPr>
      <w:r w:rsidRPr="004E28F3">
        <w:rPr>
          <w:rFonts w:ascii="Times New Roman" w:hAnsi="Times New Roman"/>
          <w:sz w:val="28"/>
          <w:szCs w:val="28"/>
        </w:rPr>
        <w:t xml:space="preserve">4 </w:t>
      </w:r>
      <w:r w:rsidRPr="004E28F3">
        <w:rPr>
          <w:rFonts w:ascii="Times New Roman" w:hAnsi="Times New Roman"/>
          <w:b/>
          <w:sz w:val="28"/>
          <w:szCs w:val="28"/>
        </w:rPr>
        <w:t xml:space="preserve">План проведения учебного занятия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9239"/>
      </w:tblGrid>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п/п</w:t>
            </w:r>
          </w:p>
        </w:tc>
        <w:tc>
          <w:tcPr>
            <w:tcW w:w="8485"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Этапы и содержание занятия </w:t>
            </w:r>
          </w:p>
        </w:tc>
      </w:tr>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1</w:t>
            </w:r>
          </w:p>
          <w:p w:rsidR="00663F65" w:rsidRPr="004E28F3" w:rsidRDefault="00663F65" w:rsidP="003C4FD1">
            <w:pPr>
              <w:spacing w:after="0" w:line="240" w:lineRule="auto"/>
              <w:jc w:val="both"/>
              <w:rPr>
                <w:rFonts w:ascii="Times New Roman" w:hAnsi="Times New Roman"/>
                <w:sz w:val="28"/>
                <w:szCs w:val="28"/>
              </w:rPr>
            </w:pPr>
          </w:p>
        </w:tc>
        <w:tc>
          <w:tcPr>
            <w:tcW w:w="8485"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Организационный момент. </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Объявление темы, цели занятия.</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Мотивационный момент (актуальность изучения кардиомиопатий, миокардитов, миокардиодистрофий). </w:t>
            </w:r>
          </w:p>
        </w:tc>
      </w:tr>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p>
        </w:tc>
        <w:tc>
          <w:tcPr>
            <w:tcW w:w="8485" w:type="dxa"/>
          </w:tcPr>
          <w:p w:rsidR="00663F65" w:rsidRPr="004E28F3" w:rsidRDefault="00663F65" w:rsidP="003C4FD1">
            <w:pPr>
              <w:spacing w:after="0" w:line="240" w:lineRule="auto"/>
              <w:jc w:val="both"/>
              <w:rPr>
                <w:rFonts w:ascii="Times New Roman" w:hAnsi="Times New Roman"/>
                <w:i/>
                <w:sz w:val="28"/>
                <w:szCs w:val="28"/>
              </w:rPr>
            </w:pPr>
            <w:r w:rsidRPr="004E28F3">
              <w:rPr>
                <w:rFonts w:ascii="Times New Roman" w:hAnsi="Times New Roman"/>
                <w:sz w:val="28"/>
                <w:szCs w:val="28"/>
              </w:rPr>
              <w:t xml:space="preserve">Входной контроль. Актуализация опорных знаний, умений и навыков студентов </w:t>
            </w:r>
            <w:r w:rsidR="00B74A6F" w:rsidRPr="004E28F3">
              <w:rPr>
                <w:rFonts w:ascii="Times New Roman" w:hAnsi="Times New Roman"/>
                <w:sz w:val="28"/>
                <w:szCs w:val="28"/>
              </w:rPr>
              <w:t>(тестирование</w:t>
            </w:r>
            <w:r w:rsidRPr="004E28F3">
              <w:rPr>
                <w:rFonts w:ascii="Times New Roman" w:hAnsi="Times New Roman"/>
                <w:sz w:val="28"/>
                <w:szCs w:val="28"/>
              </w:rPr>
              <w:t>). (Тестовые задания приводятся в ФОС)</w:t>
            </w:r>
          </w:p>
        </w:tc>
      </w:tr>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3</w:t>
            </w:r>
          </w:p>
        </w:tc>
        <w:tc>
          <w:tcPr>
            <w:tcW w:w="8485"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Основная часть учебного занятия </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 Вопросы для рассмотрения</w:t>
            </w:r>
            <w:r w:rsidRPr="004E28F3">
              <w:rPr>
                <w:rFonts w:ascii="Times New Roman" w:hAnsi="Times New Roman"/>
                <w:b/>
                <w:sz w:val="28"/>
                <w:szCs w:val="28"/>
              </w:rPr>
              <w:t>:</w:t>
            </w:r>
          </w:p>
          <w:p w:rsidR="00663F65" w:rsidRPr="004E28F3" w:rsidRDefault="00663F65" w:rsidP="003C4FD1">
            <w:pPr>
              <w:autoSpaceDE w:val="0"/>
              <w:autoSpaceDN w:val="0"/>
              <w:adjustRightInd w:val="0"/>
              <w:spacing w:after="0" w:line="240" w:lineRule="auto"/>
              <w:jc w:val="both"/>
              <w:rPr>
                <w:rFonts w:ascii="Times New Roman" w:eastAsia="Calibri" w:hAnsi="Times New Roman"/>
                <w:sz w:val="28"/>
                <w:szCs w:val="28"/>
              </w:rPr>
            </w:pPr>
            <w:bookmarkStart w:id="8" w:name="_Hlk2426549"/>
            <w:r w:rsidRPr="004E28F3">
              <w:rPr>
                <w:rFonts w:ascii="Times New Roman" w:eastAsia="Calibri" w:hAnsi="Times New Roman"/>
                <w:sz w:val="28"/>
                <w:szCs w:val="28"/>
              </w:rPr>
              <w:t>1.</w:t>
            </w:r>
            <w:r w:rsidRPr="004E28F3">
              <w:rPr>
                <w:rFonts w:ascii="Times New Roman" w:eastAsia="TimesNewRoman" w:hAnsi="Times New Roman"/>
                <w:sz w:val="28"/>
                <w:szCs w:val="28"/>
              </w:rPr>
              <w:t>Миокардиты</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Классификация</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клиника</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диагностика</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дифференциальная диагностика</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лечение</w:t>
            </w:r>
            <w:r w:rsidRPr="004E28F3">
              <w:rPr>
                <w:rFonts w:ascii="Times New Roman" w:eastAsia="Calibri" w:hAnsi="Times New Roman"/>
                <w:sz w:val="28"/>
                <w:szCs w:val="28"/>
              </w:rPr>
              <w:t>.</w:t>
            </w:r>
          </w:p>
          <w:p w:rsidR="00663F65" w:rsidRPr="004E28F3" w:rsidRDefault="00663F6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eastAsia="Calibri" w:hAnsi="Times New Roman"/>
                <w:sz w:val="28"/>
                <w:szCs w:val="28"/>
              </w:rPr>
              <w:t>2.</w:t>
            </w:r>
            <w:r w:rsidRPr="004E28F3">
              <w:rPr>
                <w:rFonts w:ascii="Times New Roman" w:eastAsia="TimesNewRoman" w:hAnsi="Times New Roman"/>
                <w:sz w:val="28"/>
                <w:szCs w:val="28"/>
              </w:rPr>
              <w:t>Миокардиодистрофия</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Клиника</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диагностика</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дифференциальная диагностика</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лечение</w:t>
            </w:r>
            <w:r w:rsidRPr="004E28F3">
              <w:rPr>
                <w:rFonts w:ascii="Times New Roman" w:eastAsia="Calibri" w:hAnsi="Times New Roman"/>
                <w:sz w:val="28"/>
                <w:szCs w:val="28"/>
              </w:rPr>
              <w:t>.</w:t>
            </w:r>
          </w:p>
          <w:p w:rsidR="00663F65" w:rsidRPr="004E28F3" w:rsidRDefault="00663F65" w:rsidP="003C4FD1">
            <w:pPr>
              <w:autoSpaceDE w:val="0"/>
              <w:autoSpaceDN w:val="0"/>
              <w:adjustRightInd w:val="0"/>
              <w:spacing w:after="0" w:line="240" w:lineRule="auto"/>
              <w:jc w:val="both"/>
              <w:rPr>
                <w:rFonts w:ascii="Times New Roman" w:hAnsi="Times New Roman"/>
                <w:sz w:val="28"/>
                <w:szCs w:val="28"/>
              </w:rPr>
            </w:pPr>
            <w:r w:rsidRPr="004E28F3">
              <w:rPr>
                <w:rFonts w:ascii="Times New Roman" w:eastAsia="Calibri" w:hAnsi="Times New Roman"/>
                <w:sz w:val="28"/>
                <w:szCs w:val="28"/>
              </w:rPr>
              <w:t>3.</w:t>
            </w:r>
            <w:r w:rsidRPr="004E28F3">
              <w:rPr>
                <w:rFonts w:ascii="Times New Roman" w:eastAsia="TimesNewRoman" w:hAnsi="Times New Roman"/>
                <w:sz w:val="28"/>
                <w:szCs w:val="28"/>
              </w:rPr>
              <w:t>Кардимиопатии</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Клиника</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диагностика</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дифференциальная диагностика</w:t>
            </w:r>
            <w:r w:rsidRPr="004E28F3">
              <w:rPr>
                <w:rFonts w:ascii="Times New Roman" w:eastAsia="Calibri" w:hAnsi="Times New Roman"/>
                <w:sz w:val="28"/>
                <w:szCs w:val="28"/>
              </w:rPr>
              <w:t xml:space="preserve">, </w:t>
            </w:r>
            <w:r w:rsidRPr="004E28F3">
              <w:rPr>
                <w:rFonts w:ascii="Times New Roman" w:eastAsia="TimesNewRoman" w:hAnsi="Times New Roman"/>
                <w:sz w:val="28"/>
                <w:szCs w:val="28"/>
              </w:rPr>
              <w:t>лечение</w:t>
            </w:r>
            <w:r w:rsidRPr="004E28F3">
              <w:rPr>
                <w:rFonts w:ascii="Times New Roman" w:hAnsi="Times New Roman"/>
                <w:sz w:val="28"/>
                <w:szCs w:val="28"/>
              </w:rPr>
              <w:t>)</w:t>
            </w:r>
          </w:p>
          <w:bookmarkEnd w:id="8"/>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Практическая подготовка на клинической базе</w:t>
            </w:r>
            <w:r w:rsidR="00AD5E73" w:rsidRPr="004E28F3">
              <w:rPr>
                <w:rFonts w:ascii="Times New Roman" w:hAnsi="Times New Roman"/>
                <w:sz w:val="28"/>
                <w:szCs w:val="28"/>
              </w:rPr>
              <w:t xml:space="preserve"> и проверка практических </w:t>
            </w:r>
            <w:proofErr w:type="gramStart"/>
            <w:r w:rsidR="00AD5E73" w:rsidRPr="004E28F3">
              <w:rPr>
                <w:rFonts w:ascii="Times New Roman" w:hAnsi="Times New Roman"/>
                <w:sz w:val="28"/>
                <w:szCs w:val="28"/>
              </w:rPr>
              <w:t xml:space="preserve">навыков: </w:t>
            </w:r>
            <w:r w:rsidRPr="004E28F3">
              <w:rPr>
                <w:rFonts w:ascii="Times New Roman" w:hAnsi="Times New Roman"/>
                <w:sz w:val="28"/>
                <w:szCs w:val="28"/>
              </w:rPr>
              <w:t xml:space="preserve"> (</w:t>
            </w:r>
            <w:proofErr w:type="gramEnd"/>
            <w:r w:rsidRPr="004E28F3">
              <w:rPr>
                <w:rFonts w:ascii="Times New Roman" w:hAnsi="Times New Roman"/>
                <w:sz w:val="28"/>
                <w:szCs w:val="28"/>
              </w:rPr>
              <w:t xml:space="preserve">Самостоятельная работа студентов с больными в палатах. </w:t>
            </w:r>
            <w:r w:rsidR="00FB1B99" w:rsidRPr="004E28F3">
              <w:rPr>
                <w:rFonts w:ascii="Times New Roman" w:hAnsi="Times New Roman"/>
                <w:sz w:val="28"/>
                <w:szCs w:val="28"/>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FB1B99" w:rsidRPr="004E28F3">
              <w:rPr>
                <w:rFonts w:ascii="Times New Roman" w:eastAsia="Calibri" w:hAnsi="Times New Roman"/>
                <w:sz w:val="28"/>
                <w:szCs w:val="28"/>
              </w:rPr>
              <w:t>азначение лечения</w:t>
            </w:r>
            <w:r w:rsidR="00FB1B99" w:rsidRPr="004E28F3">
              <w:rPr>
                <w:rFonts w:ascii="Times New Roman" w:hAnsi="Times New Roman"/>
                <w:sz w:val="28"/>
                <w:szCs w:val="28"/>
              </w:rPr>
              <w:t>)</w:t>
            </w:r>
          </w:p>
        </w:tc>
      </w:tr>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4</w:t>
            </w:r>
          </w:p>
        </w:tc>
        <w:tc>
          <w:tcPr>
            <w:tcW w:w="8485"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Заключительная часть занятия:</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-подведение итогов занятия</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выставление текущих оценок в учебный журнал</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задание для самостоятельной подготовки студентов</w:t>
            </w:r>
          </w:p>
        </w:tc>
      </w:tr>
    </w:tbl>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b/>
          <w:sz w:val="28"/>
          <w:szCs w:val="28"/>
        </w:rPr>
        <w:t>5.  Средства обучения</w:t>
      </w:r>
      <w:r w:rsidRPr="004E28F3">
        <w:rPr>
          <w:rFonts w:ascii="Times New Roman" w:hAnsi="Times New Roman"/>
          <w:sz w:val="28"/>
          <w:szCs w:val="28"/>
        </w:rPr>
        <w:t xml:space="preserve">: </w:t>
      </w:r>
    </w:p>
    <w:p w:rsidR="00663F65" w:rsidRPr="004E28F3" w:rsidRDefault="00663F6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дидактические </w:t>
      </w:r>
      <w:r w:rsidRPr="004E28F3">
        <w:rPr>
          <w:rFonts w:ascii="Times New Roman" w:eastAsia="Calibri" w:hAnsi="Times New Roman"/>
          <w:sz w:val="28"/>
          <w:szCs w:val="28"/>
        </w:rPr>
        <w:t>натуральные объекты, мультимедийная презентация, включающая</w:t>
      </w:r>
    </w:p>
    <w:p w:rsidR="00663F65" w:rsidRPr="004E28F3" w:rsidRDefault="00663F6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eastAsia="Calibri" w:hAnsi="Times New Roman"/>
          <w:sz w:val="28"/>
          <w:szCs w:val="28"/>
        </w:rPr>
        <w:t>текст, таблицы, схемы, графики, рисунки, фотографии, видеофайлы, таблицы, шкалы, медицинская документация.</w:t>
      </w:r>
    </w:p>
    <w:p w:rsidR="00663F65" w:rsidRPr="004E28F3" w:rsidRDefault="00663F6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 материально-технические   </w:t>
      </w:r>
      <w:r w:rsidRPr="004E28F3">
        <w:rPr>
          <w:rFonts w:ascii="Times New Roman" w:eastAsia="Calibri" w:hAnsi="Times New Roman"/>
          <w:sz w:val="28"/>
          <w:szCs w:val="28"/>
        </w:rPr>
        <w:t>ноутбук/компьютер, мультимедийный проектор, мел,</w:t>
      </w:r>
    </w:p>
    <w:p w:rsidR="00663F65" w:rsidRPr="004E28F3" w:rsidRDefault="00663F65" w:rsidP="003C4FD1">
      <w:pPr>
        <w:autoSpaceDE w:val="0"/>
        <w:autoSpaceDN w:val="0"/>
        <w:adjustRightInd w:val="0"/>
        <w:spacing w:after="0" w:line="240" w:lineRule="auto"/>
        <w:jc w:val="both"/>
        <w:rPr>
          <w:rFonts w:ascii="Times New Roman" w:hAnsi="Times New Roman"/>
          <w:sz w:val="28"/>
          <w:szCs w:val="28"/>
        </w:rPr>
      </w:pPr>
      <w:r w:rsidRPr="004E28F3">
        <w:rPr>
          <w:rFonts w:ascii="Times New Roman" w:eastAsia="Calibri" w:hAnsi="Times New Roman"/>
          <w:sz w:val="28"/>
          <w:szCs w:val="28"/>
        </w:rPr>
        <w:t>экран, доска.</w:t>
      </w:r>
    </w:p>
    <w:p w:rsidR="00663F65" w:rsidRPr="004E28F3" w:rsidRDefault="00663F65" w:rsidP="003C4FD1">
      <w:pPr>
        <w:spacing w:after="0" w:line="240" w:lineRule="auto"/>
        <w:ind w:firstLine="709"/>
        <w:jc w:val="both"/>
        <w:rPr>
          <w:rFonts w:ascii="Times New Roman" w:hAnsi="Times New Roman"/>
          <w:b/>
          <w:sz w:val="28"/>
          <w:szCs w:val="28"/>
        </w:rPr>
      </w:pPr>
    </w:p>
    <w:p w:rsidR="00663F65" w:rsidRPr="004E28F3" w:rsidRDefault="00663F65" w:rsidP="003C4FD1">
      <w:pPr>
        <w:spacing w:after="0" w:line="240" w:lineRule="auto"/>
        <w:jc w:val="both"/>
        <w:rPr>
          <w:rFonts w:ascii="Times New Roman" w:hAnsi="Times New Roman"/>
          <w:i/>
          <w:sz w:val="28"/>
          <w:szCs w:val="28"/>
        </w:rPr>
      </w:pPr>
      <w:bookmarkStart w:id="9" w:name="_Hlk2426619"/>
      <w:r w:rsidRPr="004E28F3">
        <w:rPr>
          <w:rFonts w:ascii="Times New Roman" w:hAnsi="Times New Roman"/>
          <w:b/>
          <w:sz w:val="28"/>
          <w:szCs w:val="28"/>
        </w:rPr>
        <w:lastRenderedPageBreak/>
        <w:t>Тема №8</w:t>
      </w:r>
      <w:r w:rsidRPr="004E28F3">
        <w:rPr>
          <w:rFonts w:ascii="Times New Roman" w:hAnsi="Times New Roman"/>
          <w:sz w:val="28"/>
          <w:szCs w:val="28"/>
        </w:rPr>
        <w:t xml:space="preserve">: </w:t>
      </w:r>
      <w:r w:rsidRPr="004E28F3">
        <w:rPr>
          <w:rFonts w:ascii="Times New Roman" w:hAnsi="Times New Roman"/>
          <w:b/>
          <w:sz w:val="28"/>
          <w:szCs w:val="28"/>
        </w:rPr>
        <w:t>Симптоматические артериальные гипертонии</w:t>
      </w:r>
    </w:p>
    <w:bookmarkEnd w:id="9"/>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r w:rsidRPr="004E28F3">
        <w:rPr>
          <w:rFonts w:ascii="Times New Roman" w:hAnsi="Times New Roman"/>
          <w:b/>
          <w:sz w:val="28"/>
          <w:szCs w:val="28"/>
        </w:rPr>
        <w:t>Вид учебного занятия:</w:t>
      </w:r>
      <w:r w:rsidRPr="004E28F3">
        <w:rPr>
          <w:rFonts w:ascii="Times New Roman" w:hAnsi="Times New Roman"/>
          <w:sz w:val="28"/>
          <w:szCs w:val="28"/>
        </w:rPr>
        <w:t xml:space="preserve"> Практическое занятие </w:t>
      </w:r>
    </w:p>
    <w:p w:rsidR="00663F65" w:rsidRPr="004E28F3" w:rsidRDefault="00663F65" w:rsidP="003C4FD1">
      <w:pPr>
        <w:tabs>
          <w:tab w:val="left" w:pos="567"/>
          <w:tab w:val="left" w:pos="709"/>
          <w:tab w:val="left" w:pos="7088"/>
          <w:tab w:val="left" w:pos="7371"/>
        </w:tabs>
        <w:spacing w:after="0" w:line="240" w:lineRule="auto"/>
        <w:jc w:val="both"/>
        <w:rPr>
          <w:rFonts w:ascii="Times New Roman" w:hAnsi="Times New Roman"/>
          <w:sz w:val="28"/>
          <w:szCs w:val="28"/>
        </w:rPr>
      </w:pPr>
      <w:r w:rsidRPr="004E28F3">
        <w:rPr>
          <w:rFonts w:ascii="Times New Roman" w:hAnsi="Times New Roman"/>
          <w:b/>
          <w:sz w:val="28"/>
          <w:szCs w:val="28"/>
        </w:rPr>
        <w:t xml:space="preserve">3. Цель: </w:t>
      </w:r>
      <w:r w:rsidRPr="004E28F3">
        <w:rPr>
          <w:rFonts w:ascii="Times New Roman" w:hAnsi="Times New Roman"/>
          <w:sz w:val="28"/>
          <w:szCs w:val="28"/>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симптоматических артериальных гипертоний,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симптоматических артериальных гипертоний.</w:t>
      </w:r>
    </w:p>
    <w:p w:rsidR="00663F65" w:rsidRPr="004E28F3" w:rsidRDefault="00663F65" w:rsidP="003C4FD1">
      <w:pPr>
        <w:autoSpaceDE w:val="0"/>
        <w:autoSpaceDN w:val="0"/>
        <w:adjustRightInd w:val="0"/>
        <w:spacing w:after="0" w:line="240" w:lineRule="auto"/>
        <w:jc w:val="both"/>
        <w:rPr>
          <w:rFonts w:ascii="Times New Roman" w:hAnsi="Times New Roman"/>
          <w:b/>
          <w:i/>
          <w:spacing w:val="-4"/>
          <w:sz w:val="28"/>
          <w:szCs w:val="28"/>
        </w:rPr>
      </w:pPr>
      <w:r w:rsidRPr="004E28F3">
        <w:rPr>
          <w:rFonts w:ascii="Times New Roman" w:hAnsi="Times New Roman"/>
          <w:sz w:val="28"/>
          <w:szCs w:val="28"/>
        </w:rPr>
        <w:t xml:space="preserve">4 </w:t>
      </w:r>
      <w:r w:rsidRPr="004E28F3">
        <w:rPr>
          <w:rFonts w:ascii="Times New Roman" w:hAnsi="Times New Roman"/>
          <w:b/>
          <w:sz w:val="28"/>
          <w:szCs w:val="28"/>
        </w:rPr>
        <w:t xml:space="preserve">План проведения учебного занятия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9239"/>
      </w:tblGrid>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п/п</w:t>
            </w:r>
          </w:p>
        </w:tc>
        <w:tc>
          <w:tcPr>
            <w:tcW w:w="8485"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Этапы и содержание занятия </w:t>
            </w:r>
          </w:p>
        </w:tc>
      </w:tr>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1</w:t>
            </w:r>
          </w:p>
          <w:p w:rsidR="00663F65" w:rsidRPr="004E28F3" w:rsidRDefault="00663F65" w:rsidP="003C4FD1">
            <w:pPr>
              <w:spacing w:after="0" w:line="240" w:lineRule="auto"/>
              <w:jc w:val="both"/>
              <w:rPr>
                <w:rFonts w:ascii="Times New Roman" w:hAnsi="Times New Roman"/>
                <w:sz w:val="28"/>
                <w:szCs w:val="28"/>
              </w:rPr>
            </w:pPr>
          </w:p>
        </w:tc>
        <w:tc>
          <w:tcPr>
            <w:tcW w:w="8485"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Организационный момент. </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Объявление темы, цели занятия.</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Мотивационный момент (актуальность изучения симптоматических артериальных гипертензий). </w:t>
            </w:r>
          </w:p>
        </w:tc>
      </w:tr>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p>
        </w:tc>
        <w:tc>
          <w:tcPr>
            <w:tcW w:w="8485" w:type="dxa"/>
          </w:tcPr>
          <w:p w:rsidR="00663F65" w:rsidRPr="004E28F3" w:rsidRDefault="00663F65" w:rsidP="003C4FD1">
            <w:pPr>
              <w:spacing w:after="0" w:line="240" w:lineRule="auto"/>
              <w:jc w:val="both"/>
              <w:rPr>
                <w:rFonts w:ascii="Times New Roman" w:hAnsi="Times New Roman"/>
                <w:i/>
                <w:sz w:val="28"/>
                <w:szCs w:val="28"/>
              </w:rPr>
            </w:pPr>
            <w:r w:rsidRPr="004E28F3">
              <w:rPr>
                <w:rFonts w:ascii="Times New Roman" w:hAnsi="Times New Roman"/>
                <w:sz w:val="28"/>
                <w:szCs w:val="28"/>
              </w:rPr>
              <w:t xml:space="preserve">Входной контроль. Актуализация опорных знаний, умений и навыков студентов </w:t>
            </w:r>
            <w:r w:rsidR="00B74A6F" w:rsidRPr="004E28F3">
              <w:rPr>
                <w:rFonts w:ascii="Times New Roman" w:hAnsi="Times New Roman"/>
                <w:sz w:val="28"/>
                <w:szCs w:val="28"/>
              </w:rPr>
              <w:t>- тестирование</w:t>
            </w:r>
            <w:r w:rsidRPr="004E28F3">
              <w:rPr>
                <w:rFonts w:ascii="Times New Roman" w:hAnsi="Times New Roman"/>
                <w:sz w:val="28"/>
                <w:szCs w:val="28"/>
              </w:rPr>
              <w:t>. (Тестовые задания приводятся в ФОС)</w:t>
            </w:r>
          </w:p>
        </w:tc>
      </w:tr>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3</w:t>
            </w:r>
          </w:p>
        </w:tc>
        <w:tc>
          <w:tcPr>
            <w:tcW w:w="8485"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Основная часть учебного занятия </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 Вопросы для рассмотрения</w:t>
            </w:r>
            <w:r w:rsidRPr="004E28F3">
              <w:rPr>
                <w:rFonts w:ascii="Times New Roman" w:hAnsi="Times New Roman"/>
                <w:b/>
                <w:sz w:val="28"/>
                <w:szCs w:val="28"/>
              </w:rPr>
              <w:t>:</w:t>
            </w:r>
          </w:p>
          <w:p w:rsidR="00663F65" w:rsidRPr="004E28F3" w:rsidRDefault="00663F65" w:rsidP="003C4FD1">
            <w:pPr>
              <w:autoSpaceDE w:val="0"/>
              <w:autoSpaceDN w:val="0"/>
              <w:adjustRightInd w:val="0"/>
              <w:spacing w:after="0" w:line="240" w:lineRule="auto"/>
              <w:jc w:val="both"/>
              <w:rPr>
                <w:rFonts w:ascii="Times New Roman" w:eastAsia="Calibri" w:hAnsi="Times New Roman"/>
                <w:color w:val="000000"/>
                <w:sz w:val="28"/>
                <w:szCs w:val="28"/>
              </w:rPr>
            </w:pPr>
            <w:bookmarkStart w:id="10" w:name="_Hlk2426636"/>
            <w:r w:rsidRPr="004E28F3">
              <w:rPr>
                <w:rFonts w:ascii="Times New Roman" w:hAnsi="Times New Roman"/>
                <w:sz w:val="28"/>
                <w:szCs w:val="28"/>
              </w:rPr>
              <w:t xml:space="preserve">1.Определение артериальной </w:t>
            </w:r>
            <w:proofErr w:type="gramStart"/>
            <w:r w:rsidRPr="004E28F3">
              <w:rPr>
                <w:rFonts w:ascii="Times New Roman" w:hAnsi="Times New Roman"/>
                <w:sz w:val="28"/>
                <w:szCs w:val="28"/>
              </w:rPr>
              <w:t>гипертензии.</w:t>
            </w:r>
            <w:r w:rsidRPr="004E28F3">
              <w:rPr>
                <w:rFonts w:ascii="Times New Roman" w:eastAsia="TimesNewRoman" w:hAnsi="Times New Roman"/>
                <w:color w:val="000000"/>
                <w:sz w:val="28"/>
                <w:szCs w:val="28"/>
              </w:rPr>
              <w:t>Диагностика</w:t>
            </w:r>
            <w:proofErr w:type="gramEnd"/>
            <w:r w:rsidRPr="004E28F3">
              <w:rPr>
                <w:rFonts w:ascii="Times New Roman" w:eastAsia="Calibri" w:hAnsi="Times New Roman"/>
                <w:color w:val="000000"/>
                <w:sz w:val="28"/>
                <w:szCs w:val="28"/>
              </w:rPr>
              <w:t xml:space="preserve">. </w:t>
            </w:r>
            <w:r w:rsidRPr="004E28F3">
              <w:rPr>
                <w:rFonts w:ascii="Times New Roman" w:eastAsia="TimesNewRoman" w:hAnsi="Times New Roman"/>
                <w:color w:val="231F20"/>
                <w:sz w:val="28"/>
                <w:szCs w:val="28"/>
              </w:rPr>
              <w:t>Факторы</w:t>
            </w:r>
            <w:r w:rsidRPr="004E28F3">
              <w:rPr>
                <w:rFonts w:ascii="Times New Roman" w:eastAsia="Calibri" w:hAnsi="Times New Roman"/>
                <w:color w:val="231F20"/>
                <w:sz w:val="28"/>
                <w:szCs w:val="28"/>
              </w:rPr>
              <w:t xml:space="preserve">, </w:t>
            </w:r>
            <w:r w:rsidRPr="004E28F3">
              <w:rPr>
                <w:rFonts w:ascii="Times New Roman" w:eastAsia="TimesNewRoman" w:hAnsi="Times New Roman"/>
                <w:color w:val="231F20"/>
                <w:sz w:val="28"/>
                <w:szCs w:val="28"/>
              </w:rPr>
              <w:t>влияющие на прогноз</w:t>
            </w:r>
            <w:r w:rsidRPr="004E28F3">
              <w:rPr>
                <w:rFonts w:ascii="Times New Roman" w:eastAsia="Calibri" w:hAnsi="Times New Roman"/>
                <w:color w:val="231F20"/>
                <w:sz w:val="28"/>
                <w:szCs w:val="28"/>
              </w:rPr>
              <w:t xml:space="preserve">, </w:t>
            </w:r>
            <w:r w:rsidRPr="004E28F3">
              <w:rPr>
                <w:rFonts w:ascii="Times New Roman" w:eastAsia="TimesNewRoman" w:hAnsi="Times New Roman"/>
                <w:color w:val="231F20"/>
                <w:sz w:val="28"/>
                <w:szCs w:val="28"/>
              </w:rPr>
              <w:t xml:space="preserve">и оценка общего </w:t>
            </w:r>
            <w:r w:rsidRPr="004E28F3">
              <w:rPr>
                <w:rFonts w:ascii="Times New Roman" w:eastAsia="Calibri" w:hAnsi="Times New Roman"/>
                <w:color w:val="231F20"/>
                <w:sz w:val="28"/>
                <w:szCs w:val="28"/>
              </w:rPr>
              <w:t>(</w:t>
            </w:r>
            <w:r w:rsidRPr="004E28F3">
              <w:rPr>
                <w:rFonts w:ascii="Times New Roman" w:eastAsia="TimesNewRoman" w:hAnsi="Times New Roman"/>
                <w:color w:val="231F20"/>
                <w:sz w:val="28"/>
                <w:szCs w:val="28"/>
              </w:rPr>
              <w:t>суммарного</w:t>
            </w:r>
            <w:r w:rsidRPr="004E28F3">
              <w:rPr>
                <w:rFonts w:ascii="Times New Roman" w:eastAsia="Calibri" w:hAnsi="Times New Roman"/>
                <w:color w:val="231F20"/>
                <w:sz w:val="28"/>
                <w:szCs w:val="28"/>
              </w:rPr>
              <w:t xml:space="preserve">) </w:t>
            </w:r>
            <w:r w:rsidRPr="004E28F3">
              <w:rPr>
                <w:rFonts w:ascii="Times New Roman" w:eastAsia="TimesNewRoman" w:hAnsi="Times New Roman"/>
                <w:color w:val="231F20"/>
                <w:sz w:val="28"/>
                <w:szCs w:val="28"/>
              </w:rPr>
              <w:t>сердечно</w:t>
            </w:r>
            <w:r w:rsidRPr="004E28F3">
              <w:rPr>
                <w:rFonts w:ascii="Times New Roman" w:eastAsia="Calibri" w:hAnsi="Times New Roman"/>
                <w:color w:val="231F20"/>
                <w:sz w:val="28"/>
                <w:szCs w:val="28"/>
              </w:rPr>
              <w:t>-</w:t>
            </w:r>
            <w:r w:rsidRPr="004E28F3">
              <w:rPr>
                <w:rFonts w:ascii="Times New Roman" w:eastAsia="TimesNewRoman" w:hAnsi="Times New Roman"/>
                <w:color w:val="231F20"/>
                <w:sz w:val="28"/>
                <w:szCs w:val="28"/>
              </w:rPr>
              <w:t>сосудистого риска</w:t>
            </w:r>
            <w:r w:rsidRPr="004E28F3">
              <w:rPr>
                <w:rFonts w:ascii="Times New Roman" w:eastAsia="Calibri" w:hAnsi="Times New Roman"/>
                <w:color w:val="231F20"/>
                <w:sz w:val="28"/>
                <w:szCs w:val="28"/>
              </w:rPr>
              <w:t xml:space="preserve">. </w:t>
            </w:r>
            <w:r w:rsidRPr="004E28F3">
              <w:rPr>
                <w:rFonts w:ascii="Times New Roman" w:eastAsia="TimesNewRoman" w:hAnsi="Times New Roman"/>
                <w:color w:val="000000"/>
                <w:sz w:val="28"/>
                <w:szCs w:val="28"/>
              </w:rPr>
              <w:t>Стратификация обследуемых по категориям риска</w:t>
            </w:r>
            <w:r w:rsidRPr="004E28F3">
              <w:rPr>
                <w:rFonts w:ascii="Times New Roman" w:eastAsia="Calibri" w:hAnsi="Times New Roman"/>
                <w:color w:val="000000"/>
                <w:sz w:val="28"/>
                <w:szCs w:val="28"/>
              </w:rPr>
              <w:t>.</w:t>
            </w:r>
          </w:p>
          <w:p w:rsidR="00663F65" w:rsidRPr="004E28F3" w:rsidRDefault="00663F65" w:rsidP="003C4FD1">
            <w:pPr>
              <w:tabs>
                <w:tab w:val="left" w:pos="0"/>
                <w:tab w:val="left" w:pos="709"/>
                <w:tab w:val="left" w:pos="851"/>
                <w:tab w:val="left" w:pos="1276"/>
              </w:tabs>
              <w:spacing w:after="0" w:line="240" w:lineRule="auto"/>
              <w:jc w:val="both"/>
              <w:rPr>
                <w:rFonts w:ascii="Times New Roman" w:hAnsi="Times New Roman"/>
                <w:sz w:val="28"/>
                <w:szCs w:val="28"/>
              </w:rPr>
            </w:pPr>
            <w:r w:rsidRPr="004E28F3">
              <w:rPr>
                <w:rFonts w:ascii="Times New Roman" w:hAnsi="Times New Roman"/>
                <w:sz w:val="28"/>
                <w:szCs w:val="28"/>
              </w:rPr>
              <w:t>2. Классификация симптоматических артериальных гипертензий</w:t>
            </w:r>
          </w:p>
          <w:p w:rsidR="00663F65" w:rsidRPr="004E28F3" w:rsidRDefault="00663F65" w:rsidP="003C4FD1">
            <w:pPr>
              <w:tabs>
                <w:tab w:val="left" w:pos="0"/>
                <w:tab w:val="left" w:pos="709"/>
                <w:tab w:val="left" w:pos="851"/>
                <w:tab w:val="left" w:pos="1276"/>
              </w:tabs>
              <w:spacing w:after="0" w:line="240" w:lineRule="auto"/>
              <w:jc w:val="both"/>
              <w:rPr>
                <w:rFonts w:ascii="Times New Roman" w:hAnsi="Times New Roman"/>
                <w:sz w:val="28"/>
                <w:szCs w:val="28"/>
              </w:rPr>
            </w:pPr>
            <w:r w:rsidRPr="004E28F3">
              <w:rPr>
                <w:rFonts w:ascii="Times New Roman" w:hAnsi="Times New Roman"/>
                <w:sz w:val="28"/>
                <w:szCs w:val="28"/>
              </w:rPr>
              <w:t>3.Патогенетические механизмы различных видов симптоматических артериальных гипертензий.</w:t>
            </w:r>
          </w:p>
          <w:p w:rsidR="00663F65" w:rsidRPr="004E28F3" w:rsidRDefault="00663F65" w:rsidP="003C4FD1">
            <w:pPr>
              <w:pStyle w:val="a3"/>
              <w:tabs>
                <w:tab w:val="left" w:pos="0"/>
              </w:tabs>
              <w:spacing w:after="0" w:line="240" w:lineRule="auto"/>
              <w:ind w:left="0"/>
              <w:jc w:val="both"/>
              <w:rPr>
                <w:rFonts w:ascii="Times New Roman" w:hAnsi="Times New Roman"/>
                <w:sz w:val="28"/>
                <w:szCs w:val="28"/>
              </w:rPr>
            </w:pPr>
            <w:r w:rsidRPr="004E28F3">
              <w:rPr>
                <w:rFonts w:ascii="Times New Roman" w:hAnsi="Times New Roman"/>
                <w:sz w:val="28"/>
                <w:szCs w:val="28"/>
              </w:rPr>
              <w:t>4.Почечные артериальные гипертензии (реноваскулярная, при нефритах и пиелонефритах).</w:t>
            </w:r>
          </w:p>
          <w:p w:rsidR="00663F65" w:rsidRPr="004E28F3" w:rsidRDefault="00663F65" w:rsidP="003C4FD1">
            <w:pPr>
              <w:tabs>
                <w:tab w:val="left" w:pos="0"/>
                <w:tab w:val="left" w:pos="709"/>
                <w:tab w:val="left" w:pos="851"/>
                <w:tab w:val="left" w:pos="1276"/>
              </w:tabs>
              <w:spacing w:after="0" w:line="240" w:lineRule="auto"/>
              <w:jc w:val="both"/>
              <w:rPr>
                <w:rFonts w:ascii="Times New Roman" w:hAnsi="Times New Roman"/>
                <w:sz w:val="28"/>
                <w:szCs w:val="28"/>
              </w:rPr>
            </w:pPr>
            <w:r w:rsidRPr="004E28F3">
              <w:rPr>
                <w:rFonts w:ascii="Times New Roman" w:hAnsi="Times New Roman"/>
                <w:sz w:val="28"/>
                <w:szCs w:val="28"/>
              </w:rPr>
              <w:t>5. Эндокринные артериальные гипертензии (синдром и болезнь Кушинга, феохромоцитома, альдостерома).</w:t>
            </w:r>
          </w:p>
          <w:p w:rsidR="00663F65" w:rsidRPr="004E28F3" w:rsidRDefault="00663F65" w:rsidP="003C4FD1">
            <w:pPr>
              <w:tabs>
                <w:tab w:val="left" w:pos="0"/>
                <w:tab w:val="left" w:pos="709"/>
                <w:tab w:val="left" w:pos="851"/>
                <w:tab w:val="left" w:pos="1276"/>
              </w:tabs>
              <w:spacing w:after="0" w:line="240" w:lineRule="auto"/>
              <w:jc w:val="both"/>
              <w:rPr>
                <w:rFonts w:ascii="Times New Roman" w:hAnsi="Times New Roman"/>
                <w:sz w:val="28"/>
                <w:szCs w:val="28"/>
              </w:rPr>
            </w:pPr>
            <w:r w:rsidRPr="004E28F3">
              <w:rPr>
                <w:rFonts w:ascii="Times New Roman" w:hAnsi="Times New Roman"/>
                <w:sz w:val="28"/>
                <w:szCs w:val="28"/>
              </w:rPr>
              <w:t xml:space="preserve">6.Дифференциальная диагностика гипертонической болезни (эссенциальной гипертонии) и симптоматических артериальных гипертензий </w:t>
            </w:r>
          </w:p>
          <w:p w:rsidR="00663F65" w:rsidRPr="004E28F3" w:rsidRDefault="00663F65" w:rsidP="003C4FD1">
            <w:pPr>
              <w:tabs>
                <w:tab w:val="left" w:pos="0"/>
                <w:tab w:val="left" w:pos="709"/>
                <w:tab w:val="left" w:pos="851"/>
                <w:tab w:val="left" w:pos="1020"/>
                <w:tab w:val="left" w:pos="1276"/>
              </w:tabs>
              <w:spacing w:after="0" w:line="240" w:lineRule="auto"/>
              <w:jc w:val="both"/>
              <w:rPr>
                <w:rFonts w:ascii="Times New Roman" w:hAnsi="Times New Roman"/>
                <w:sz w:val="28"/>
                <w:szCs w:val="28"/>
              </w:rPr>
            </w:pPr>
            <w:r w:rsidRPr="004E28F3">
              <w:rPr>
                <w:rFonts w:ascii="Times New Roman" w:hAnsi="Times New Roman"/>
                <w:sz w:val="28"/>
                <w:szCs w:val="28"/>
              </w:rPr>
              <w:t>7.</w:t>
            </w:r>
            <w:r w:rsidR="00B74A6F" w:rsidRPr="004E28F3">
              <w:rPr>
                <w:rFonts w:ascii="Times New Roman" w:hAnsi="Times New Roman"/>
                <w:sz w:val="28"/>
                <w:szCs w:val="28"/>
              </w:rPr>
              <w:t>Дифференциальная диагностика</w:t>
            </w:r>
            <w:r w:rsidRPr="004E28F3">
              <w:rPr>
                <w:rFonts w:ascii="Times New Roman" w:hAnsi="Times New Roman"/>
                <w:sz w:val="28"/>
                <w:szCs w:val="28"/>
              </w:rPr>
              <w:t xml:space="preserve"> симптоматических </w:t>
            </w:r>
            <w:r w:rsidR="00B74A6F" w:rsidRPr="004E28F3">
              <w:rPr>
                <w:rFonts w:ascii="Times New Roman" w:hAnsi="Times New Roman"/>
                <w:sz w:val="28"/>
                <w:szCs w:val="28"/>
              </w:rPr>
              <w:t>артериальных гипертензий</w:t>
            </w:r>
            <w:r w:rsidRPr="004E28F3">
              <w:rPr>
                <w:rFonts w:ascii="Times New Roman" w:hAnsi="Times New Roman"/>
                <w:sz w:val="28"/>
                <w:szCs w:val="28"/>
              </w:rPr>
              <w:t>.</w:t>
            </w:r>
          </w:p>
          <w:p w:rsidR="00663F65" w:rsidRPr="004E28F3" w:rsidRDefault="00663F65" w:rsidP="003C4FD1">
            <w:pPr>
              <w:autoSpaceDE w:val="0"/>
              <w:autoSpaceDN w:val="0"/>
              <w:adjustRightInd w:val="0"/>
              <w:spacing w:after="0" w:line="240" w:lineRule="auto"/>
              <w:jc w:val="both"/>
              <w:rPr>
                <w:rFonts w:ascii="Times New Roman" w:eastAsia="Calibri" w:hAnsi="Times New Roman"/>
                <w:color w:val="000000"/>
                <w:sz w:val="28"/>
                <w:szCs w:val="28"/>
              </w:rPr>
            </w:pPr>
            <w:r w:rsidRPr="004E28F3">
              <w:rPr>
                <w:rFonts w:ascii="Times New Roman" w:hAnsi="Times New Roman"/>
                <w:sz w:val="28"/>
                <w:szCs w:val="28"/>
              </w:rPr>
              <w:t xml:space="preserve"> 8.</w:t>
            </w:r>
            <w:r w:rsidRPr="004E28F3">
              <w:rPr>
                <w:rFonts w:ascii="Times New Roman" w:eastAsia="TimesNewRoman" w:hAnsi="Times New Roman"/>
                <w:color w:val="000000"/>
                <w:sz w:val="28"/>
                <w:szCs w:val="28"/>
              </w:rPr>
              <w:t>Гипертонические кризы</w:t>
            </w:r>
            <w:r w:rsidRPr="004E28F3">
              <w:rPr>
                <w:rFonts w:ascii="Times New Roman" w:eastAsia="Calibri" w:hAnsi="Times New Roman"/>
                <w:color w:val="000000"/>
                <w:sz w:val="28"/>
                <w:szCs w:val="28"/>
              </w:rPr>
              <w:t xml:space="preserve">. </w:t>
            </w:r>
            <w:r w:rsidRPr="004E28F3">
              <w:rPr>
                <w:rFonts w:ascii="Times New Roman" w:eastAsia="TimesNewRoman" w:hAnsi="Times New Roman"/>
                <w:color w:val="000000"/>
                <w:sz w:val="28"/>
                <w:szCs w:val="28"/>
              </w:rPr>
              <w:t>Классификация</w:t>
            </w:r>
            <w:r w:rsidRPr="004E28F3">
              <w:rPr>
                <w:rFonts w:ascii="Times New Roman" w:eastAsia="Calibri" w:hAnsi="Times New Roman"/>
                <w:color w:val="000000"/>
                <w:sz w:val="28"/>
                <w:szCs w:val="28"/>
              </w:rPr>
              <w:t xml:space="preserve">. </w:t>
            </w:r>
            <w:r w:rsidRPr="004E28F3">
              <w:rPr>
                <w:rFonts w:ascii="Times New Roman" w:eastAsia="TimesNewRoman" w:hAnsi="Times New Roman"/>
                <w:color w:val="000000"/>
                <w:sz w:val="28"/>
                <w:szCs w:val="28"/>
              </w:rPr>
              <w:t>Диагностика различных вариантов</w:t>
            </w:r>
            <w:r w:rsidRPr="004E28F3">
              <w:rPr>
                <w:rFonts w:ascii="Times New Roman" w:eastAsia="Calibri" w:hAnsi="Times New Roman"/>
                <w:color w:val="000000"/>
                <w:sz w:val="28"/>
                <w:szCs w:val="28"/>
              </w:rPr>
              <w:t>.</w:t>
            </w:r>
          </w:p>
          <w:p w:rsidR="00663F65" w:rsidRPr="004E28F3" w:rsidRDefault="00663F65" w:rsidP="003C4FD1">
            <w:pPr>
              <w:autoSpaceDE w:val="0"/>
              <w:autoSpaceDN w:val="0"/>
              <w:adjustRightInd w:val="0"/>
              <w:spacing w:after="0" w:line="240" w:lineRule="auto"/>
              <w:jc w:val="both"/>
              <w:rPr>
                <w:rFonts w:ascii="Times New Roman" w:eastAsia="Calibri" w:hAnsi="Times New Roman"/>
                <w:color w:val="000000"/>
                <w:sz w:val="28"/>
                <w:szCs w:val="28"/>
              </w:rPr>
            </w:pPr>
            <w:r w:rsidRPr="004E28F3">
              <w:rPr>
                <w:rFonts w:ascii="Times New Roman" w:eastAsia="Calibri" w:hAnsi="Times New Roman"/>
                <w:color w:val="000000"/>
                <w:sz w:val="28"/>
                <w:szCs w:val="28"/>
              </w:rPr>
              <w:t xml:space="preserve">9. </w:t>
            </w:r>
            <w:r w:rsidRPr="004E28F3">
              <w:rPr>
                <w:rFonts w:ascii="Times New Roman" w:eastAsia="TimesNewRoman" w:hAnsi="Times New Roman"/>
                <w:color w:val="000000"/>
                <w:sz w:val="28"/>
                <w:szCs w:val="28"/>
              </w:rPr>
              <w:t>Гипертонические кризы</w:t>
            </w:r>
            <w:r w:rsidRPr="004E28F3">
              <w:rPr>
                <w:rFonts w:ascii="Times New Roman" w:eastAsia="Calibri" w:hAnsi="Times New Roman"/>
                <w:color w:val="000000"/>
                <w:sz w:val="28"/>
                <w:szCs w:val="28"/>
              </w:rPr>
              <w:t xml:space="preserve">. </w:t>
            </w:r>
            <w:r w:rsidRPr="004E28F3">
              <w:rPr>
                <w:rFonts w:ascii="Times New Roman" w:eastAsia="TimesNewRoman" w:hAnsi="Times New Roman"/>
                <w:color w:val="000000"/>
                <w:sz w:val="28"/>
                <w:szCs w:val="28"/>
              </w:rPr>
              <w:t>Неотложная помощь</w:t>
            </w:r>
            <w:r w:rsidRPr="004E28F3">
              <w:rPr>
                <w:rFonts w:ascii="Times New Roman" w:eastAsia="Calibri" w:hAnsi="Times New Roman"/>
                <w:color w:val="000000"/>
                <w:sz w:val="28"/>
                <w:szCs w:val="28"/>
              </w:rPr>
              <w:t>.</w:t>
            </w:r>
          </w:p>
          <w:p w:rsidR="00663F65" w:rsidRPr="004E28F3" w:rsidRDefault="00663F65" w:rsidP="003C4FD1">
            <w:pPr>
              <w:autoSpaceDE w:val="0"/>
              <w:autoSpaceDN w:val="0"/>
              <w:adjustRightInd w:val="0"/>
              <w:spacing w:after="0" w:line="240" w:lineRule="auto"/>
              <w:jc w:val="both"/>
              <w:rPr>
                <w:rFonts w:ascii="Times New Roman" w:eastAsia="Calibri" w:hAnsi="Times New Roman"/>
                <w:color w:val="000000"/>
                <w:sz w:val="28"/>
                <w:szCs w:val="28"/>
              </w:rPr>
            </w:pPr>
            <w:r w:rsidRPr="004E28F3">
              <w:rPr>
                <w:rFonts w:ascii="Times New Roman" w:eastAsia="Calibri" w:hAnsi="Times New Roman"/>
                <w:color w:val="000000"/>
                <w:sz w:val="28"/>
                <w:szCs w:val="28"/>
              </w:rPr>
              <w:t xml:space="preserve">10. </w:t>
            </w:r>
            <w:r w:rsidRPr="004E28F3">
              <w:rPr>
                <w:rFonts w:ascii="Times New Roman" w:eastAsia="TimesNewRoman" w:hAnsi="Times New Roman"/>
                <w:color w:val="000000"/>
                <w:sz w:val="28"/>
                <w:szCs w:val="28"/>
              </w:rPr>
              <w:t>Лечение артериальной гипертензии</w:t>
            </w:r>
            <w:r w:rsidRPr="004E28F3">
              <w:rPr>
                <w:rFonts w:ascii="Times New Roman" w:eastAsia="Calibri" w:hAnsi="Times New Roman"/>
                <w:color w:val="000000"/>
                <w:sz w:val="28"/>
                <w:szCs w:val="28"/>
              </w:rPr>
              <w:t xml:space="preserve">. </w:t>
            </w:r>
            <w:r w:rsidRPr="004E28F3">
              <w:rPr>
                <w:rFonts w:ascii="Times New Roman" w:eastAsia="TimesNewRoman" w:hAnsi="Times New Roman"/>
                <w:color w:val="000000"/>
                <w:sz w:val="28"/>
                <w:szCs w:val="28"/>
              </w:rPr>
              <w:t>Тактика ведения больных в зависимости от риска сердечно</w:t>
            </w:r>
            <w:r w:rsidRPr="004E28F3">
              <w:rPr>
                <w:rFonts w:ascii="Times New Roman" w:eastAsia="Calibri" w:hAnsi="Times New Roman"/>
                <w:color w:val="000000"/>
                <w:sz w:val="28"/>
                <w:szCs w:val="28"/>
              </w:rPr>
              <w:t>-</w:t>
            </w:r>
            <w:r w:rsidRPr="004E28F3">
              <w:rPr>
                <w:rFonts w:ascii="Times New Roman" w:eastAsia="TimesNewRoman" w:hAnsi="Times New Roman"/>
                <w:color w:val="000000"/>
                <w:sz w:val="28"/>
                <w:szCs w:val="28"/>
              </w:rPr>
              <w:t>сосудистых осложнений</w:t>
            </w:r>
            <w:r w:rsidRPr="004E28F3">
              <w:rPr>
                <w:rFonts w:ascii="Times New Roman" w:eastAsia="Calibri" w:hAnsi="Times New Roman"/>
                <w:color w:val="000000"/>
                <w:sz w:val="28"/>
                <w:szCs w:val="28"/>
              </w:rPr>
              <w:t xml:space="preserve">. </w:t>
            </w:r>
            <w:r w:rsidRPr="004E28F3">
              <w:rPr>
                <w:rFonts w:ascii="Times New Roman" w:eastAsia="TimesNewRoman" w:hAnsi="Times New Roman"/>
                <w:color w:val="000000"/>
                <w:sz w:val="28"/>
                <w:szCs w:val="28"/>
              </w:rPr>
              <w:t>Основные группы препаратов</w:t>
            </w:r>
            <w:r w:rsidRPr="004E28F3">
              <w:rPr>
                <w:rFonts w:ascii="Times New Roman" w:eastAsia="Calibri" w:hAnsi="Times New Roman"/>
                <w:color w:val="000000"/>
                <w:sz w:val="28"/>
                <w:szCs w:val="28"/>
              </w:rPr>
              <w:t>.</w:t>
            </w:r>
          </w:p>
          <w:p w:rsidR="00663F65" w:rsidRPr="004E28F3" w:rsidRDefault="00663F65" w:rsidP="003C4FD1">
            <w:pPr>
              <w:autoSpaceDE w:val="0"/>
              <w:autoSpaceDN w:val="0"/>
              <w:adjustRightInd w:val="0"/>
              <w:spacing w:after="0" w:line="240" w:lineRule="auto"/>
              <w:jc w:val="both"/>
              <w:rPr>
                <w:rFonts w:ascii="Times New Roman" w:eastAsia="Calibri" w:hAnsi="Times New Roman"/>
                <w:color w:val="000000"/>
                <w:sz w:val="28"/>
                <w:szCs w:val="28"/>
              </w:rPr>
            </w:pPr>
            <w:r w:rsidRPr="004E28F3">
              <w:rPr>
                <w:rFonts w:ascii="Times New Roman" w:eastAsia="Calibri" w:hAnsi="Times New Roman"/>
                <w:color w:val="000000"/>
                <w:sz w:val="28"/>
                <w:szCs w:val="28"/>
              </w:rPr>
              <w:lastRenderedPageBreak/>
              <w:t xml:space="preserve">11. </w:t>
            </w:r>
            <w:r w:rsidRPr="004E28F3">
              <w:rPr>
                <w:rFonts w:ascii="Times New Roman" w:eastAsia="TimesNewRoman" w:hAnsi="Times New Roman"/>
                <w:color w:val="000000"/>
                <w:sz w:val="28"/>
                <w:szCs w:val="28"/>
              </w:rPr>
              <w:t>Особенности лечения АГ у различных групп больных</w:t>
            </w:r>
            <w:r w:rsidRPr="004E28F3">
              <w:rPr>
                <w:rFonts w:ascii="Times New Roman" w:eastAsia="Calibri" w:hAnsi="Times New Roman"/>
                <w:color w:val="000000"/>
                <w:sz w:val="28"/>
                <w:szCs w:val="28"/>
              </w:rPr>
              <w:t>.</w:t>
            </w:r>
          </w:p>
          <w:p w:rsidR="00663F65" w:rsidRPr="004E28F3" w:rsidRDefault="00663F65" w:rsidP="003C4FD1">
            <w:pPr>
              <w:tabs>
                <w:tab w:val="left" w:pos="0"/>
                <w:tab w:val="left" w:pos="709"/>
                <w:tab w:val="left" w:pos="851"/>
                <w:tab w:val="left" w:pos="1134"/>
                <w:tab w:val="left" w:pos="1276"/>
              </w:tabs>
              <w:spacing w:after="0" w:line="240" w:lineRule="auto"/>
              <w:jc w:val="both"/>
              <w:rPr>
                <w:rFonts w:ascii="Times New Roman" w:hAnsi="Times New Roman"/>
                <w:sz w:val="28"/>
                <w:szCs w:val="28"/>
              </w:rPr>
            </w:pPr>
            <w:r w:rsidRPr="004E28F3">
              <w:rPr>
                <w:rFonts w:ascii="Times New Roman" w:eastAsia="Calibri" w:hAnsi="Times New Roman"/>
                <w:color w:val="000000"/>
                <w:sz w:val="28"/>
                <w:szCs w:val="28"/>
              </w:rPr>
              <w:t xml:space="preserve">12. </w:t>
            </w:r>
            <w:r w:rsidRPr="004E28F3">
              <w:rPr>
                <w:rFonts w:ascii="Times New Roman" w:eastAsia="TimesNewRoman" w:hAnsi="Times New Roman"/>
                <w:color w:val="000000"/>
                <w:sz w:val="28"/>
                <w:szCs w:val="28"/>
              </w:rPr>
              <w:t>Артериальная гипертензия беременных</w:t>
            </w:r>
            <w:r w:rsidRPr="004E28F3">
              <w:rPr>
                <w:rFonts w:ascii="Times New Roman" w:eastAsia="Calibri" w:hAnsi="Times New Roman"/>
                <w:color w:val="000000"/>
                <w:sz w:val="28"/>
                <w:szCs w:val="28"/>
              </w:rPr>
              <w:t xml:space="preserve">. </w:t>
            </w:r>
            <w:r w:rsidRPr="004E28F3">
              <w:rPr>
                <w:rFonts w:ascii="Times New Roman" w:eastAsia="TimesNewRoman" w:hAnsi="Times New Roman"/>
                <w:color w:val="000000"/>
                <w:sz w:val="28"/>
                <w:szCs w:val="28"/>
              </w:rPr>
              <w:t>Диагностика</w:t>
            </w:r>
            <w:r w:rsidRPr="004E28F3">
              <w:rPr>
                <w:rFonts w:ascii="Times New Roman" w:eastAsia="Calibri" w:hAnsi="Times New Roman"/>
                <w:color w:val="000000"/>
                <w:sz w:val="28"/>
                <w:szCs w:val="28"/>
              </w:rPr>
              <w:t xml:space="preserve">. </w:t>
            </w:r>
            <w:r w:rsidRPr="004E28F3">
              <w:rPr>
                <w:rFonts w:ascii="Times New Roman" w:eastAsia="TimesNewRoman" w:hAnsi="Times New Roman"/>
                <w:color w:val="000000"/>
                <w:sz w:val="28"/>
                <w:szCs w:val="28"/>
              </w:rPr>
              <w:t>Особенности лечения</w:t>
            </w:r>
            <w:r w:rsidRPr="004E28F3">
              <w:rPr>
                <w:rFonts w:ascii="Times New Roman" w:hAnsi="Times New Roman"/>
                <w:sz w:val="28"/>
                <w:szCs w:val="28"/>
              </w:rPr>
              <w:t>)</w:t>
            </w:r>
          </w:p>
          <w:bookmarkEnd w:id="10"/>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Практическая подготовка на клинической базе </w:t>
            </w:r>
            <w:r w:rsidR="00AD5E73" w:rsidRPr="004E28F3">
              <w:rPr>
                <w:rFonts w:ascii="Times New Roman" w:hAnsi="Times New Roman"/>
                <w:sz w:val="28"/>
                <w:szCs w:val="28"/>
              </w:rPr>
              <w:t xml:space="preserve">и проверка практических навыков: </w:t>
            </w:r>
            <w:r w:rsidRPr="004E28F3">
              <w:rPr>
                <w:rFonts w:ascii="Times New Roman" w:hAnsi="Times New Roman"/>
                <w:sz w:val="28"/>
                <w:szCs w:val="28"/>
              </w:rPr>
              <w:t xml:space="preserve">(Самостоятельная работа студентов с больными в палатах. </w:t>
            </w:r>
            <w:r w:rsidR="00FB1B99" w:rsidRPr="004E28F3">
              <w:rPr>
                <w:rFonts w:ascii="Times New Roman" w:hAnsi="Times New Roman"/>
                <w:sz w:val="28"/>
                <w:szCs w:val="28"/>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FB1B99" w:rsidRPr="004E28F3">
              <w:rPr>
                <w:rFonts w:ascii="Times New Roman" w:eastAsia="Calibri" w:hAnsi="Times New Roman"/>
                <w:sz w:val="28"/>
                <w:szCs w:val="28"/>
              </w:rPr>
              <w:t>азначение лечения</w:t>
            </w:r>
            <w:r w:rsidR="00FB1B99" w:rsidRPr="004E28F3">
              <w:rPr>
                <w:rFonts w:ascii="Times New Roman" w:hAnsi="Times New Roman"/>
                <w:sz w:val="28"/>
                <w:szCs w:val="28"/>
              </w:rPr>
              <w:t>)</w:t>
            </w:r>
          </w:p>
        </w:tc>
      </w:tr>
      <w:tr w:rsidR="00663F65" w:rsidRPr="004E28F3" w:rsidTr="007A5660">
        <w:trPr>
          <w:jc w:val="center"/>
        </w:trPr>
        <w:tc>
          <w:tcPr>
            <w:tcW w:w="1086"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lastRenderedPageBreak/>
              <w:t>4</w:t>
            </w:r>
          </w:p>
        </w:tc>
        <w:tc>
          <w:tcPr>
            <w:tcW w:w="8485" w:type="dxa"/>
          </w:tcPr>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Заключительная часть занятия:</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-подведение итогов занятия</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выставление текущих оценок в учебный журнал</w:t>
            </w:r>
          </w:p>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задание для самостоятельной подготовки студентов</w:t>
            </w:r>
          </w:p>
        </w:tc>
      </w:tr>
    </w:tbl>
    <w:p w:rsidR="00663F65" w:rsidRPr="004E28F3" w:rsidRDefault="00663F6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5. </w:t>
      </w:r>
      <w:r w:rsidRPr="004E28F3">
        <w:rPr>
          <w:rFonts w:ascii="Times New Roman" w:hAnsi="Times New Roman"/>
          <w:b/>
          <w:sz w:val="28"/>
          <w:szCs w:val="28"/>
        </w:rPr>
        <w:t xml:space="preserve"> Средства обучения</w:t>
      </w:r>
      <w:r w:rsidRPr="004E28F3">
        <w:rPr>
          <w:rFonts w:ascii="Times New Roman" w:hAnsi="Times New Roman"/>
          <w:sz w:val="28"/>
          <w:szCs w:val="28"/>
        </w:rPr>
        <w:t xml:space="preserve">: </w:t>
      </w:r>
    </w:p>
    <w:p w:rsidR="00663F65" w:rsidRPr="004E28F3" w:rsidRDefault="00663F6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дидактические </w:t>
      </w:r>
      <w:r w:rsidRPr="004E28F3">
        <w:rPr>
          <w:rFonts w:ascii="Times New Roman" w:eastAsia="Calibri" w:hAnsi="Times New Roman"/>
          <w:sz w:val="28"/>
          <w:szCs w:val="28"/>
        </w:rPr>
        <w:t>натуральные объекты, мультимедийная презентация, включающая</w:t>
      </w:r>
    </w:p>
    <w:p w:rsidR="00663F65" w:rsidRPr="004E28F3" w:rsidRDefault="00663F6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eastAsia="Calibri" w:hAnsi="Times New Roman"/>
          <w:sz w:val="28"/>
          <w:szCs w:val="28"/>
        </w:rPr>
        <w:t>текст, таблицы, схемы, графики, рисунки, фотографии, видеофайлы, таблицы, шкалы, медицинская документация.</w:t>
      </w:r>
    </w:p>
    <w:p w:rsidR="00663F65" w:rsidRPr="004E28F3" w:rsidRDefault="00663F6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 материально-</w:t>
      </w:r>
      <w:r w:rsidR="00B74A6F" w:rsidRPr="004E28F3">
        <w:rPr>
          <w:rFonts w:ascii="Times New Roman" w:hAnsi="Times New Roman"/>
          <w:sz w:val="28"/>
          <w:szCs w:val="28"/>
        </w:rPr>
        <w:t>технические: ноутбук</w:t>
      </w:r>
      <w:r w:rsidRPr="004E28F3">
        <w:rPr>
          <w:rFonts w:ascii="Times New Roman" w:eastAsia="Calibri" w:hAnsi="Times New Roman"/>
          <w:sz w:val="28"/>
          <w:szCs w:val="28"/>
        </w:rPr>
        <w:t>/компьютер, мультимедийный проектор, мел,</w:t>
      </w:r>
    </w:p>
    <w:p w:rsidR="00663F65" w:rsidRPr="004E28F3" w:rsidRDefault="00663F65" w:rsidP="003C4FD1">
      <w:pPr>
        <w:autoSpaceDE w:val="0"/>
        <w:autoSpaceDN w:val="0"/>
        <w:adjustRightInd w:val="0"/>
        <w:spacing w:after="0" w:line="240" w:lineRule="auto"/>
        <w:jc w:val="both"/>
        <w:rPr>
          <w:rFonts w:ascii="Times New Roman" w:hAnsi="Times New Roman"/>
          <w:sz w:val="28"/>
          <w:szCs w:val="28"/>
        </w:rPr>
      </w:pPr>
      <w:r w:rsidRPr="004E28F3">
        <w:rPr>
          <w:rFonts w:ascii="Times New Roman" w:eastAsia="Calibri" w:hAnsi="Times New Roman"/>
          <w:sz w:val="28"/>
          <w:szCs w:val="28"/>
        </w:rPr>
        <w:t>экран, доска.</w:t>
      </w:r>
    </w:p>
    <w:p w:rsidR="003C4FD1" w:rsidRPr="004E28F3" w:rsidRDefault="003C4FD1" w:rsidP="003C4FD1">
      <w:pPr>
        <w:spacing w:after="0" w:line="240" w:lineRule="auto"/>
        <w:ind w:firstLine="709"/>
        <w:jc w:val="both"/>
        <w:rPr>
          <w:rFonts w:ascii="Times New Roman" w:hAnsi="Times New Roman"/>
          <w:b/>
          <w:sz w:val="28"/>
          <w:szCs w:val="28"/>
        </w:rPr>
      </w:pPr>
    </w:p>
    <w:p w:rsidR="00596CE5" w:rsidRPr="004E28F3" w:rsidRDefault="00596CE5"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 xml:space="preserve">Модуль </w:t>
      </w:r>
      <w:r w:rsidR="003C4FD1" w:rsidRPr="004E28F3">
        <w:rPr>
          <w:rFonts w:ascii="Times New Roman" w:hAnsi="Times New Roman"/>
          <w:b/>
          <w:sz w:val="28"/>
          <w:szCs w:val="28"/>
        </w:rPr>
        <w:t>4</w:t>
      </w:r>
      <w:r w:rsidRPr="004E28F3">
        <w:rPr>
          <w:rFonts w:ascii="Times New Roman" w:hAnsi="Times New Roman"/>
          <w:b/>
          <w:sz w:val="28"/>
          <w:szCs w:val="28"/>
        </w:rPr>
        <w:t>. Болезни системы кроветворения</w:t>
      </w:r>
    </w:p>
    <w:p w:rsidR="00596CE5" w:rsidRPr="004E28F3" w:rsidRDefault="00596CE5" w:rsidP="003C4FD1">
      <w:pPr>
        <w:spacing w:after="0" w:line="240" w:lineRule="auto"/>
        <w:ind w:firstLine="709"/>
        <w:jc w:val="both"/>
        <w:rPr>
          <w:rFonts w:ascii="Times New Roman" w:hAnsi="Times New Roman"/>
          <w:b/>
          <w:sz w:val="28"/>
          <w:szCs w:val="28"/>
        </w:rPr>
      </w:pPr>
    </w:p>
    <w:p w:rsidR="00596CE5" w:rsidRPr="004E28F3" w:rsidRDefault="00596CE5" w:rsidP="003C4FD1">
      <w:pPr>
        <w:tabs>
          <w:tab w:val="left" w:pos="142"/>
          <w:tab w:val="left" w:pos="284"/>
        </w:tabs>
        <w:spacing w:after="0" w:line="240" w:lineRule="auto"/>
        <w:jc w:val="both"/>
        <w:rPr>
          <w:rFonts w:ascii="Times New Roman" w:hAnsi="Times New Roman"/>
          <w:b/>
          <w:sz w:val="28"/>
          <w:szCs w:val="28"/>
        </w:rPr>
      </w:pPr>
      <w:r w:rsidRPr="004E28F3">
        <w:rPr>
          <w:rFonts w:ascii="Times New Roman" w:hAnsi="Times New Roman"/>
          <w:b/>
          <w:sz w:val="28"/>
          <w:szCs w:val="28"/>
        </w:rPr>
        <w:t>Тема № 9</w:t>
      </w:r>
      <w:r w:rsidRPr="004E28F3">
        <w:rPr>
          <w:rFonts w:ascii="Times New Roman" w:hAnsi="Times New Roman"/>
          <w:sz w:val="28"/>
          <w:szCs w:val="28"/>
        </w:rPr>
        <w:t xml:space="preserve">: </w:t>
      </w:r>
      <w:r w:rsidRPr="004E28F3">
        <w:rPr>
          <w:rFonts w:ascii="Times New Roman" w:hAnsi="Times New Roman"/>
          <w:b/>
          <w:sz w:val="28"/>
          <w:szCs w:val="28"/>
        </w:rPr>
        <w:t>Анемии (аутоиммунные, мегалобластические, гипо- и апластические, гемолитические)</w:t>
      </w:r>
      <w:r w:rsidRPr="004E28F3">
        <w:rPr>
          <w:rFonts w:ascii="Times New Roman" w:hAnsi="Times New Roman"/>
          <w:b/>
          <w:sz w:val="28"/>
          <w:szCs w:val="28"/>
        </w:rPr>
        <w:tab/>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r w:rsidRPr="004E28F3">
        <w:rPr>
          <w:rFonts w:ascii="Times New Roman" w:hAnsi="Times New Roman"/>
          <w:b/>
          <w:sz w:val="28"/>
          <w:szCs w:val="28"/>
        </w:rPr>
        <w:t>Вид учебного занятия:</w:t>
      </w:r>
      <w:r w:rsidRPr="004E28F3">
        <w:rPr>
          <w:rFonts w:ascii="Times New Roman" w:hAnsi="Times New Roman"/>
          <w:sz w:val="28"/>
          <w:szCs w:val="28"/>
        </w:rPr>
        <w:t xml:space="preserve"> Практическое занятие </w:t>
      </w:r>
    </w:p>
    <w:p w:rsidR="00596CE5" w:rsidRPr="004E28F3" w:rsidRDefault="00596CE5" w:rsidP="003C4FD1">
      <w:pPr>
        <w:tabs>
          <w:tab w:val="left" w:pos="567"/>
          <w:tab w:val="left" w:pos="7088"/>
          <w:tab w:val="left" w:pos="7371"/>
        </w:tabs>
        <w:spacing w:after="0" w:line="240" w:lineRule="auto"/>
        <w:jc w:val="both"/>
        <w:rPr>
          <w:rFonts w:ascii="Times New Roman" w:hAnsi="Times New Roman"/>
          <w:sz w:val="28"/>
          <w:szCs w:val="28"/>
        </w:rPr>
      </w:pPr>
      <w:r w:rsidRPr="004E28F3">
        <w:rPr>
          <w:rFonts w:ascii="Times New Roman" w:hAnsi="Times New Roman"/>
          <w:sz w:val="28"/>
          <w:szCs w:val="28"/>
        </w:rPr>
        <w:t>3</w:t>
      </w:r>
      <w:r w:rsidRPr="004E28F3">
        <w:rPr>
          <w:rFonts w:ascii="Times New Roman" w:hAnsi="Times New Roman"/>
          <w:b/>
          <w:sz w:val="28"/>
          <w:szCs w:val="28"/>
        </w:rPr>
        <w:t xml:space="preserve">. Цель: </w:t>
      </w:r>
      <w:r w:rsidRPr="004E28F3">
        <w:rPr>
          <w:rFonts w:ascii="Times New Roman" w:hAnsi="Times New Roman"/>
          <w:sz w:val="28"/>
          <w:szCs w:val="28"/>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анемий,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анемий.</w:t>
      </w:r>
    </w:p>
    <w:p w:rsidR="00596CE5" w:rsidRPr="004E28F3" w:rsidRDefault="00596CE5" w:rsidP="003C4FD1">
      <w:pPr>
        <w:autoSpaceDE w:val="0"/>
        <w:autoSpaceDN w:val="0"/>
        <w:adjustRightInd w:val="0"/>
        <w:spacing w:after="0" w:line="240" w:lineRule="auto"/>
        <w:jc w:val="both"/>
        <w:rPr>
          <w:rFonts w:ascii="Times New Roman" w:hAnsi="Times New Roman"/>
          <w:b/>
          <w:i/>
          <w:spacing w:val="-4"/>
          <w:sz w:val="28"/>
          <w:szCs w:val="28"/>
        </w:rPr>
      </w:pPr>
      <w:r w:rsidRPr="004E28F3">
        <w:rPr>
          <w:rFonts w:ascii="Times New Roman" w:hAnsi="Times New Roman"/>
          <w:sz w:val="28"/>
          <w:szCs w:val="28"/>
        </w:rPr>
        <w:t xml:space="preserve">4 </w:t>
      </w:r>
      <w:r w:rsidRPr="004E28F3">
        <w:rPr>
          <w:rFonts w:ascii="Times New Roman" w:hAnsi="Times New Roman"/>
          <w:b/>
          <w:sz w:val="28"/>
          <w:szCs w:val="28"/>
        </w:rPr>
        <w:t xml:space="preserve">План проведения учебного занятия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9239"/>
      </w:tblGrid>
      <w:tr w:rsidR="00596CE5" w:rsidRPr="004E28F3" w:rsidTr="007A5660">
        <w:trPr>
          <w:jc w:val="center"/>
        </w:trPr>
        <w:tc>
          <w:tcPr>
            <w:tcW w:w="1086"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п/п</w:t>
            </w:r>
          </w:p>
        </w:tc>
        <w:tc>
          <w:tcPr>
            <w:tcW w:w="8485"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Этапы и содержание занятия </w:t>
            </w:r>
          </w:p>
        </w:tc>
      </w:tr>
      <w:tr w:rsidR="00596CE5" w:rsidRPr="004E28F3" w:rsidTr="007A5660">
        <w:trPr>
          <w:jc w:val="center"/>
        </w:trPr>
        <w:tc>
          <w:tcPr>
            <w:tcW w:w="1086"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1</w:t>
            </w:r>
          </w:p>
          <w:p w:rsidR="00596CE5" w:rsidRPr="004E28F3" w:rsidRDefault="00596CE5" w:rsidP="003C4FD1">
            <w:pPr>
              <w:spacing w:after="0" w:line="240" w:lineRule="auto"/>
              <w:jc w:val="both"/>
              <w:rPr>
                <w:rFonts w:ascii="Times New Roman" w:hAnsi="Times New Roman"/>
                <w:sz w:val="28"/>
                <w:szCs w:val="28"/>
              </w:rPr>
            </w:pPr>
          </w:p>
        </w:tc>
        <w:tc>
          <w:tcPr>
            <w:tcW w:w="8485"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Организационный момент. </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Объявление темы, цели занятия.</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Мотивационный момент (актуальность изучения анемий). </w:t>
            </w:r>
          </w:p>
        </w:tc>
      </w:tr>
      <w:tr w:rsidR="00596CE5" w:rsidRPr="004E28F3" w:rsidTr="007A5660">
        <w:trPr>
          <w:jc w:val="center"/>
        </w:trPr>
        <w:tc>
          <w:tcPr>
            <w:tcW w:w="1086"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p>
        </w:tc>
        <w:tc>
          <w:tcPr>
            <w:tcW w:w="8485" w:type="dxa"/>
          </w:tcPr>
          <w:p w:rsidR="00596CE5" w:rsidRPr="004E28F3" w:rsidRDefault="00596CE5" w:rsidP="003C4FD1">
            <w:pPr>
              <w:spacing w:after="0" w:line="240" w:lineRule="auto"/>
              <w:jc w:val="both"/>
              <w:rPr>
                <w:rFonts w:ascii="Times New Roman" w:hAnsi="Times New Roman"/>
                <w:i/>
                <w:sz w:val="28"/>
                <w:szCs w:val="28"/>
              </w:rPr>
            </w:pPr>
            <w:r w:rsidRPr="004E28F3">
              <w:rPr>
                <w:rFonts w:ascii="Times New Roman" w:hAnsi="Times New Roman"/>
                <w:sz w:val="28"/>
                <w:szCs w:val="28"/>
              </w:rPr>
              <w:t>Входной контроль. Актуализация опорных знаний, умений и навыков студентов (тестирование). (Тестовые задания приводятся в ФОС)</w:t>
            </w:r>
          </w:p>
        </w:tc>
      </w:tr>
      <w:tr w:rsidR="00596CE5" w:rsidRPr="004E28F3" w:rsidTr="007A5660">
        <w:trPr>
          <w:jc w:val="center"/>
        </w:trPr>
        <w:tc>
          <w:tcPr>
            <w:tcW w:w="1086"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3</w:t>
            </w:r>
          </w:p>
        </w:tc>
        <w:tc>
          <w:tcPr>
            <w:tcW w:w="8485"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Основная часть учебного занятия </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Закрепление теоретического материала (Реферативное сообщение. Устный индивидуальный опрос по основным теоретическим вопросам по теме. </w:t>
            </w:r>
            <w:r w:rsidRPr="004E28F3">
              <w:rPr>
                <w:rFonts w:ascii="Times New Roman" w:hAnsi="Times New Roman"/>
                <w:sz w:val="28"/>
                <w:szCs w:val="28"/>
              </w:rPr>
              <w:lastRenderedPageBreak/>
              <w:t>(Темы рефератов и Вопросы для устного опроса приводятся в ФОС)</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Вопросы для рассмотрения</w:t>
            </w:r>
            <w:r w:rsidRPr="004E28F3">
              <w:rPr>
                <w:rFonts w:ascii="Times New Roman" w:hAnsi="Times New Roman"/>
                <w:b/>
                <w:sz w:val="28"/>
                <w:szCs w:val="28"/>
              </w:rPr>
              <w:t>:</w:t>
            </w:r>
          </w:p>
          <w:p w:rsidR="00596CE5" w:rsidRPr="004E28F3" w:rsidRDefault="00596CE5" w:rsidP="003C4FD1">
            <w:pPr>
              <w:spacing w:after="0" w:line="240" w:lineRule="auto"/>
              <w:jc w:val="both"/>
              <w:rPr>
                <w:rFonts w:ascii="Times New Roman" w:hAnsi="Times New Roman"/>
                <w:sz w:val="28"/>
                <w:szCs w:val="28"/>
              </w:rPr>
            </w:pPr>
            <w:bookmarkStart w:id="11" w:name="_Hlk2426790"/>
            <w:r w:rsidRPr="004E28F3">
              <w:rPr>
                <w:rFonts w:ascii="Times New Roman" w:hAnsi="Times New Roman"/>
                <w:sz w:val="28"/>
                <w:szCs w:val="28"/>
              </w:rPr>
              <w:t>1.Определение анемии, причины и механизмы ее развития при различных заболеваниях.</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2. Классификация анемий.</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3. Особенности клинической картины анемий с разными патогенетическими механизмами.</w:t>
            </w:r>
          </w:p>
          <w:p w:rsidR="00596CE5" w:rsidRPr="004E28F3" w:rsidRDefault="00596CE5" w:rsidP="003C4FD1">
            <w:pPr>
              <w:autoSpaceDE w:val="0"/>
              <w:autoSpaceDN w:val="0"/>
              <w:adjustRightInd w:val="0"/>
              <w:spacing w:after="0" w:line="240" w:lineRule="auto"/>
              <w:jc w:val="both"/>
              <w:rPr>
                <w:rFonts w:ascii="Times New Roman" w:eastAsia="TimesNewRoman" w:hAnsi="Times New Roman"/>
                <w:sz w:val="28"/>
                <w:szCs w:val="28"/>
              </w:rPr>
            </w:pPr>
            <w:r w:rsidRPr="004E28F3">
              <w:rPr>
                <w:rFonts w:ascii="Times New Roman" w:eastAsia="TimesNewRoman" w:hAnsi="Times New Roman"/>
                <w:sz w:val="28"/>
                <w:szCs w:val="28"/>
              </w:rPr>
              <w:t>4. Железодефицитные анемии и состояния: диагностика, дифференциальная</w:t>
            </w:r>
          </w:p>
          <w:p w:rsidR="00596CE5" w:rsidRPr="004E28F3" w:rsidRDefault="00596CE5" w:rsidP="003C4FD1">
            <w:pPr>
              <w:spacing w:after="0" w:line="240" w:lineRule="auto"/>
              <w:jc w:val="both"/>
              <w:rPr>
                <w:rFonts w:ascii="Times New Roman" w:eastAsia="TimesNewRoman" w:hAnsi="Times New Roman"/>
                <w:sz w:val="28"/>
                <w:szCs w:val="28"/>
              </w:rPr>
            </w:pPr>
            <w:r w:rsidRPr="004E28F3">
              <w:rPr>
                <w:rFonts w:ascii="Times New Roman" w:eastAsia="TimesNewRoman" w:hAnsi="Times New Roman"/>
                <w:sz w:val="28"/>
                <w:szCs w:val="28"/>
              </w:rPr>
              <w:t>диагностика. Лечение и профилактика</w:t>
            </w:r>
          </w:p>
          <w:p w:rsidR="00596CE5" w:rsidRPr="004E28F3" w:rsidRDefault="00596CE5" w:rsidP="003C4FD1">
            <w:pPr>
              <w:autoSpaceDE w:val="0"/>
              <w:autoSpaceDN w:val="0"/>
              <w:adjustRightInd w:val="0"/>
              <w:spacing w:after="0" w:line="240" w:lineRule="auto"/>
              <w:jc w:val="both"/>
              <w:rPr>
                <w:rFonts w:ascii="Times New Roman" w:eastAsia="TimesNewRoman" w:hAnsi="Times New Roman"/>
                <w:sz w:val="28"/>
                <w:szCs w:val="28"/>
              </w:rPr>
            </w:pPr>
            <w:r w:rsidRPr="004E28F3">
              <w:rPr>
                <w:rFonts w:ascii="Times New Roman" w:eastAsia="TimesNewRoman" w:hAnsi="Times New Roman"/>
                <w:sz w:val="28"/>
                <w:szCs w:val="28"/>
              </w:rPr>
              <w:t>5.Мегалобластные анемии. Диагностика, дифференциальная диагностика.</w:t>
            </w:r>
          </w:p>
          <w:p w:rsidR="00596CE5" w:rsidRPr="004E28F3" w:rsidRDefault="00596CE5" w:rsidP="003C4FD1">
            <w:pPr>
              <w:spacing w:after="0" w:line="240" w:lineRule="auto"/>
              <w:ind w:left="284" w:hanging="284"/>
              <w:jc w:val="both"/>
              <w:rPr>
                <w:rFonts w:ascii="Times New Roman" w:eastAsia="TimesNewRoman" w:hAnsi="Times New Roman"/>
                <w:sz w:val="28"/>
                <w:szCs w:val="28"/>
              </w:rPr>
            </w:pPr>
            <w:r w:rsidRPr="004E28F3">
              <w:rPr>
                <w:rFonts w:ascii="Times New Roman" w:eastAsia="TimesNewRoman" w:hAnsi="Times New Roman"/>
                <w:sz w:val="28"/>
                <w:szCs w:val="28"/>
              </w:rPr>
              <w:t>Лечение, профилактика.</w:t>
            </w:r>
          </w:p>
          <w:p w:rsidR="00596CE5" w:rsidRPr="004E28F3" w:rsidRDefault="00596CE5" w:rsidP="003C4FD1">
            <w:pPr>
              <w:autoSpaceDE w:val="0"/>
              <w:autoSpaceDN w:val="0"/>
              <w:adjustRightInd w:val="0"/>
              <w:spacing w:after="0" w:line="240" w:lineRule="auto"/>
              <w:jc w:val="both"/>
              <w:rPr>
                <w:rFonts w:ascii="Times New Roman" w:eastAsia="TimesNewRoman" w:hAnsi="Times New Roman"/>
                <w:sz w:val="28"/>
                <w:szCs w:val="28"/>
              </w:rPr>
            </w:pPr>
            <w:r w:rsidRPr="004E28F3">
              <w:rPr>
                <w:rFonts w:ascii="Times New Roman" w:eastAsia="TimesNewRoman" w:hAnsi="Times New Roman"/>
                <w:sz w:val="28"/>
                <w:szCs w:val="28"/>
              </w:rPr>
              <w:t>6.Гемолитические анемии. Диагностика, дифференциальная диагностика.</w:t>
            </w:r>
          </w:p>
          <w:p w:rsidR="00596CE5" w:rsidRPr="004E28F3" w:rsidRDefault="00596CE5" w:rsidP="003C4FD1">
            <w:pPr>
              <w:spacing w:after="0" w:line="240" w:lineRule="auto"/>
              <w:jc w:val="both"/>
              <w:rPr>
                <w:rFonts w:ascii="Times New Roman" w:eastAsia="TimesNewRoman" w:hAnsi="Times New Roman"/>
                <w:sz w:val="28"/>
                <w:szCs w:val="28"/>
              </w:rPr>
            </w:pPr>
            <w:r w:rsidRPr="004E28F3">
              <w:rPr>
                <w:rFonts w:ascii="Times New Roman" w:eastAsia="TimesNewRoman" w:hAnsi="Times New Roman"/>
                <w:sz w:val="28"/>
                <w:szCs w:val="28"/>
              </w:rPr>
              <w:t>Лечение, профилактика</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7. Диагностика анемического синдрома.</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8. Лабораторные дифференциально-диагностические критерии анемий.</w:t>
            </w:r>
          </w:p>
          <w:p w:rsidR="00596CE5" w:rsidRPr="004E28F3" w:rsidRDefault="00596CE5" w:rsidP="003C4FD1">
            <w:pPr>
              <w:tabs>
                <w:tab w:val="left" w:pos="0"/>
              </w:tabs>
              <w:spacing w:after="0" w:line="240" w:lineRule="auto"/>
              <w:jc w:val="both"/>
              <w:rPr>
                <w:rFonts w:ascii="Times New Roman" w:hAnsi="Times New Roman"/>
                <w:sz w:val="28"/>
                <w:szCs w:val="28"/>
              </w:rPr>
            </w:pPr>
            <w:r w:rsidRPr="004E28F3">
              <w:rPr>
                <w:rFonts w:ascii="Times New Roman" w:hAnsi="Times New Roman"/>
                <w:sz w:val="28"/>
                <w:szCs w:val="28"/>
              </w:rPr>
              <w:t>9. Особенности лечебной тактики при анемиях разных видов)</w:t>
            </w:r>
          </w:p>
          <w:bookmarkEnd w:id="11"/>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Отработка практических умений и навыков - у конкретных пациентов, по историям болезни, решение ситуационных задач. (Ситуационные задачи приводятся в ФОС)</w:t>
            </w:r>
          </w:p>
          <w:p w:rsidR="00596CE5" w:rsidRPr="004E28F3" w:rsidRDefault="00596CE5" w:rsidP="003C4FD1">
            <w:pPr>
              <w:spacing w:after="0" w:line="240" w:lineRule="auto"/>
              <w:jc w:val="both"/>
              <w:rPr>
                <w:rFonts w:ascii="Times New Roman" w:hAnsi="Times New Roman"/>
                <w:sz w:val="28"/>
                <w:szCs w:val="28"/>
              </w:rPr>
            </w:pP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Практическая подготовка на клинической базе</w:t>
            </w:r>
            <w:r w:rsidR="00AD5E73" w:rsidRPr="004E28F3">
              <w:rPr>
                <w:rFonts w:ascii="Times New Roman" w:hAnsi="Times New Roman"/>
                <w:sz w:val="28"/>
                <w:szCs w:val="28"/>
              </w:rPr>
              <w:t xml:space="preserve"> и проверка практических </w:t>
            </w:r>
            <w:proofErr w:type="gramStart"/>
            <w:r w:rsidR="00AD5E73" w:rsidRPr="004E28F3">
              <w:rPr>
                <w:rFonts w:ascii="Times New Roman" w:hAnsi="Times New Roman"/>
                <w:sz w:val="28"/>
                <w:szCs w:val="28"/>
              </w:rPr>
              <w:t xml:space="preserve">навыков: </w:t>
            </w:r>
            <w:r w:rsidRPr="004E28F3">
              <w:rPr>
                <w:rFonts w:ascii="Times New Roman" w:hAnsi="Times New Roman"/>
                <w:sz w:val="28"/>
                <w:szCs w:val="28"/>
              </w:rPr>
              <w:t xml:space="preserve"> (</w:t>
            </w:r>
            <w:proofErr w:type="gramEnd"/>
            <w:r w:rsidRPr="004E28F3">
              <w:rPr>
                <w:rFonts w:ascii="Times New Roman" w:hAnsi="Times New Roman"/>
                <w:sz w:val="28"/>
                <w:szCs w:val="28"/>
              </w:rPr>
              <w:t xml:space="preserve">Самостоятельная работа студентов с больными в палатах. </w:t>
            </w:r>
            <w:r w:rsidR="00FB1B99" w:rsidRPr="004E28F3">
              <w:rPr>
                <w:rFonts w:ascii="Times New Roman" w:hAnsi="Times New Roman"/>
                <w:sz w:val="28"/>
                <w:szCs w:val="28"/>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FB1B99" w:rsidRPr="004E28F3">
              <w:rPr>
                <w:rFonts w:ascii="Times New Roman" w:eastAsia="Calibri" w:hAnsi="Times New Roman"/>
                <w:sz w:val="28"/>
                <w:szCs w:val="28"/>
              </w:rPr>
              <w:t>азначение лечения</w:t>
            </w:r>
            <w:r w:rsidR="00FB1B99" w:rsidRPr="004E28F3">
              <w:rPr>
                <w:rFonts w:ascii="Times New Roman" w:hAnsi="Times New Roman"/>
                <w:sz w:val="28"/>
                <w:szCs w:val="28"/>
              </w:rPr>
              <w:t>)</w:t>
            </w:r>
          </w:p>
        </w:tc>
      </w:tr>
      <w:tr w:rsidR="00596CE5" w:rsidRPr="004E28F3" w:rsidTr="007A5660">
        <w:trPr>
          <w:jc w:val="center"/>
        </w:trPr>
        <w:tc>
          <w:tcPr>
            <w:tcW w:w="1086"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lastRenderedPageBreak/>
              <w:t>4</w:t>
            </w:r>
          </w:p>
        </w:tc>
        <w:tc>
          <w:tcPr>
            <w:tcW w:w="8485"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Заключительная часть занятия:</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-подведение итогов занятия</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 выставление текущих оценок в учебный журнал</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 задание для самостоятельной подготовки студентов</w:t>
            </w:r>
          </w:p>
        </w:tc>
      </w:tr>
    </w:tbl>
    <w:p w:rsidR="00596CE5" w:rsidRPr="004E28F3" w:rsidRDefault="00596CE5" w:rsidP="003C4FD1">
      <w:pPr>
        <w:tabs>
          <w:tab w:val="left" w:pos="0"/>
        </w:tabs>
        <w:spacing w:after="0" w:line="240" w:lineRule="auto"/>
        <w:jc w:val="both"/>
        <w:rPr>
          <w:rFonts w:ascii="Times New Roman" w:hAnsi="Times New Roman"/>
          <w:sz w:val="28"/>
          <w:szCs w:val="28"/>
        </w:rPr>
      </w:pPr>
      <w:r w:rsidRPr="004E28F3">
        <w:rPr>
          <w:rFonts w:ascii="Times New Roman" w:hAnsi="Times New Roman"/>
          <w:b/>
          <w:sz w:val="28"/>
          <w:szCs w:val="28"/>
        </w:rPr>
        <w:t>5.  Средства обучения</w:t>
      </w:r>
      <w:r w:rsidRPr="004E28F3">
        <w:rPr>
          <w:rFonts w:ascii="Times New Roman" w:hAnsi="Times New Roman"/>
          <w:sz w:val="28"/>
          <w:szCs w:val="28"/>
        </w:rPr>
        <w:t xml:space="preserve">: </w:t>
      </w:r>
    </w:p>
    <w:p w:rsidR="00596CE5" w:rsidRPr="004E28F3" w:rsidRDefault="00596CE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дидактические </w:t>
      </w:r>
      <w:r w:rsidRPr="004E28F3">
        <w:rPr>
          <w:rFonts w:ascii="Times New Roman" w:eastAsia="Calibri" w:hAnsi="Times New Roman"/>
          <w:sz w:val="28"/>
          <w:szCs w:val="28"/>
        </w:rPr>
        <w:t>натуральные объекты, мультимедийная презентация, включающая</w:t>
      </w:r>
    </w:p>
    <w:p w:rsidR="00596CE5" w:rsidRPr="004E28F3" w:rsidRDefault="00596CE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eastAsia="Calibri" w:hAnsi="Times New Roman"/>
          <w:sz w:val="28"/>
          <w:szCs w:val="28"/>
        </w:rPr>
        <w:t>текст, таблицы, схемы, графики, рисунки, фотографии, видеофайлы, таблицы, шкалы, медицинская документация.</w:t>
      </w:r>
    </w:p>
    <w:p w:rsidR="00596CE5" w:rsidRPr="004E28F3" w:rsidRDefault="00596CE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 материально-технические   </w:t>
      </w:r>
      <w:r w:rsidRPr="004E28F3">
        <w:rPr>
          <w:rFonts w:ascii="Times New Roman" w:eastAsia="Calibri" w:hAnsi="Times New Roman"/>
          <w:sz w:val="28"/>
          <w:szCs w:val="28"/>
        </w:rPr>
        <w:t>ноутбук/компьютер, мультимедийный проектор, мел,</w:t>
      </w:r>
    </w:p>
    <w:p w:rsidR="00596CE5" w:rsidRPr="004E28F3" w:rsidRDefault="00596CE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eastAsia="Calibri" w:hAnsi="Times New Roman"/>
          <w:sz w:val="28"/>
          <w:szCs w:val="28"/>
        </w:rPr>
        <w:t>экран, доска.</w:t>
      </w:r>
    </w:p>
    <w:p w:rsidR="003C4FD1" w:rsidRPr="004E28F3" w:rsidRDefault="003C4FD1" w:rsidP="003C4FD1">
      <w:pPr>
        <w:spacing w:after="0" w:line="240" w:lineRule="auto"/>
        <w:jc w:val="both"/>
        <w:rPr>
          <w:rFonts w:ascii="Times New Roman" w:hAnsi="Times New Roman"/>
          <w:b/>
          <w:sz w:val="28"/>
          <w:szCs w:val="28"/>
        </w:rPr>
      </w:pPr>
      <w:bookmarkStart w:id="12" w:name="_Hlk2426895"/>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b/>
          <w:sz w:val="28"/>
          <w:szCs w:val="28"/>
        </w:rPr>
        <w:t>Тема № 10</w:t>
      </w:r>
      <w:r w:rsidRPr="004E28F3">
        <w:rPr>
          <w:rFonts w:ascii="Times New Roman" w:hAnsi="Times New Roman"/>
          <w:sz w:val="28"/>
          <w:szCs w:val="28"/>
        </w:rPr>
        <w:t xml:space="preserve">: </w:t>
      </w:r>
      <w:r w:rsidRPr="004E28F3">
        <w:rPr>
          <w:rFonts w:ascii="Times New Roman" w:hAnsi="Times New Roman"/>
          <w:b/>
          <w:sz w:val="28"/>
          <w:szCs w:val="28"/>
        </w:rPr>
        <w:t>Геморрагические диатезы</w:t>
      </w:r>
    </w:p>
    <w:bookmarkEnd w:id="12"/>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r w:rsidRPr="004E28F3">
        <w:rPr>
          <w:rFonts w:ascii="Times New Roman" w:hAnsi="Times New Roman"/>
          <w:b/>
          <w:sz w:val="28"/>
          <w:szCs w:val="28"/>
        </w:rPr>
        <w:t>Вид учебного занятия:</w:t>
      </w:r>
      <w:r w:rsidRPr="004E28F3">
        <w:rPr>
          <w:rFonts w:ascii="Times New Roman" w:hAnsi="Times New Roman"/>
          <w:sz w:val="28"/>
          <w:szCs w:val="28"/>
        </w:rPr>
        <w:t xml:space="preserve"> Практическое занятие </w:t>
      </w:r>
    </w:p>
    <w:p w:rsidR="00596CE5" w:rsidRPr="004E28F3" w:rsidRDefault="00596CE5" w:rsidP="003C4FD1">
      <w:pPr>
        <w:tabs>
          <w:tab w:val="left" w:pos="0"/>
          <w:tab w:val="left" w:pos="567"/>
          <w:tab w:val="left" w:pos="7088"/>
          <w:tab w:val="left" w:pos="7371"/>
        </w:tabs>
        <w:spacing w:after="0" w:line="240" w:lineRule="auto"/>
        <w:jc w:val="both"/>
        <w:rPr>
          <w:rFonts w:ascii="Times New Roman" w:hAnsi="Times New Roman"/>
          <w:sz w:val="28"/>
          <w:szCs w:val="28"/>
        </w:rPr>
      </w:pPr>
      <w:r w:rsidRPr="004E28F3">
        <w:rPr>
          <w:rFonts w:ascii="Times New Roman" w:hAnsi="Times New Roman"/>
          <w:b/>
          <w:sz w:val="28"/>
          <w:szCs w:val="28"/>
        </w:rPr>
        <w:t xml:space="preserve">3. Цель: </w:t>
      </w:r>
      <w:r w:rsidRPr="004E28F3">
        <w:rPr>
          <w:rFonts w:ascii="Times New Roman" w:hAnsi="Times New Roman"/>
          <w:sz w:val="28"/>
          <w:szCs w:val="28"/>
        </w:rPr>
        <w:t xml:space="preserve">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геморрагических диатезов,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w:t>
      </w:r>
      <w:r w:rsidRPr="004E28F3">
        <w:rPr>
          <w:rFonts w:ascii="Times New Roman" w:hAnsi="Times New Roman"/>
          <w:sz w:val="28"/>
          <w:szCs w:val="28"/>
        </w:rPr>
        <w:lastRenderedPageBreak/>
        <w:t>оказывать первую врачебную  помощь при неотложных состояниях; выбирать оптимальные схемы  лечения геморрагических диатезов</w:t>
      </w:r>
    </w:p>
    <w:p w:rsidR="00596CE5" w:rsidRPr="004E28F3" w:rsidRDefault="00596CE5" w:rsidP="003C4FD1">
      <w:pPr>
        <w:autoSpaceDE w:val="0"/>
        <w:autoSpaceDN w:val="0"/>
        <w:adjustRightInd w:val="0"/>
        <w:spacing w:after="0" w:line="240" w:lineRule="auto"/>
        <w:jc w:val="both"/>
        <w:rPr>
          <w:rFonts w:ascii="Times New Roman" w:hAnsi="Times New Roman"/>
          <w:b/>
          <w:i/>
          <w:spacing w:val="-4"/>
          <w:sz w:val="28"/>
          <w:szCs w:val="28"/>
        </w:rPr>
      </w:pPr>
      <w:r w:rsidRPr="004E28F3">
        <w:rPr>
          <w:rFonts w:ascii="Times New Roman" w:hAnsi="Times New Roman"/>
          <w:sz w:val="28"/>
          <w:szCs w:val="28"/>
        </w:rPr>
        <w:t xml:space="preserve">4 </w:t>
      </w:r>
      <w:r w:rsidRPr="004E28F3">
        <w:rPr>
          <w:rFonts w:ascii="Times New Roman" w:hAnsi="Times New Roman"/>
          <w:b/>
          <w:sz w:val="28"/>
          <w:szCs w:val="28"/>
        </w:rPr>
        <w:t xml:space="preserve">План проведения учебного занятия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9239"/>
      </w:tblGrid>
      <w:tr w:rsidR="00596CE5" w:rsidRPr="004E28F3" w:rsidTr="007A5660">
        <w:trPr>
          <w:jc w:val="center"/>
        </w:trPr>
        <w:tc>
          <w:tcPr>
            <w:tcW w:w="1086"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п/п</w:t>
            </w:r>
          </w:p>
        </w:tc>
        <w:tc>
          <w:tcPr>
            <w:tcW w:w="8485"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Этапы и содержание занятия </w:t>
            </w:r>
          </w:p>
        </w:tc>
      </w:tr>
      <w:tr w:rsidR="00596CE5" w:rsidRPr="004E28F3" w:rsidTr="007A5660">
        <w:trPr>
          <w:jc w:val="center"/>
        </w:trPr>
        <w:tc>
          <w:tcPr>
            <w:tcW w:w="1086"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1</w:t>
            </w:r>
          </w:p>
          <w:p w:rsidR="00596CE5" w:rsidRPr="004E28F3" w:rsidRDefault="00596CE5" w:rsidP="003C4FD1">
            <w:pPr>
              <w:spacing w:after="0" w:line="240" w:lineRule="auto"/>
              <w:jc w:val="both"/>
              <w:rPr>
                <w:rFonts w:ascii="Times New Roman" w:hAnsi="Times New Roman"/>
                <w:sz w:val="28"/>
                <w:szCs w:val="28"/>
              </w:rPr>
            </w:pPr>
          </w:p>
        </w:tc>
        <w:tc>
          <w:tcPr>
            <w:tcW w:w="8485"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Организационный момент. </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Объявление темы, цели занятия.</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Мотивационный момент (актуальность изучения </w:t>
            </w:r>
            <w:r w:rsidRPr="004E28F3">
              <w:rPr>
                <w:rFonts w:ascii="Times New Roman" w:eastAsia="Calibri" w:hAnsi="Times New Roman"/>
                <w:sz w:val="28"/>
                <w:szCs w:val="28"/>
              </w:rPr>
              <w:t>геморрагических диатезов</w:t>
            </w:r>
            <w:r w:rsidRPr="004E28F3">
              <w:rPr>
                <w:rFonts w:ascii="Times New Roman" w:hAnsi="Times New Roman"/>
                <w:sz w:val="28"/>
                <w:szCs w:val="28"/>
              </w:rPr>
              <w:t xml:space="preserve">). </w:t>
            </w:r>
          </w:p>
        </w:tc>
      </w:tr>
      <w:tr w:rsidR="00596CE5" w:rsidRPr="004E28F3" w:rsidTr="007A5660">
        <w:trPr>
          <w:jc w:val="center"/>
        </w:trPr>
        <w:tc>
          <w:tcPr>
            <w:tcW w:w="1086"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p>
        </w:tc>
        <w:tc>
          <w:tcPr>
            <w:tcW w:w="8485" w:type="dxa"/>
          </w:tcPr>
          <w:p w:rsidR="00596CE5" w:rsidRPr="004E28F3" w:rsidRDefault="00596CE5" w:rsidP="003C4FD1">
            <w:pPr>
              <w:spacing w:after="0" w:line="240" w:lineRule="auto"/>
              <w:jc w:val="both"/>
              <w:rPr>
                <w:rFonts w:ascii="Times New Roman" w:hAnsi="Times New Roman"/>
                <w:i/>
                <w:sz w:val="28"/>
                <w:szCs w:val="28"/>
              </w:rPr>
            </w:pPr>
            <w:r w:rsidRPr="004E28F3">
              <w:rPr>
                <w:rFonts w:ascii="Times New Roman" w:hAnsi="Times New Roman"/>
                <w:sz w:val="28"/>
                <w:szCs w:val="28"/>
              </w:rPr>
              <w:t>Входной контроль. Актуализация опорных знаний, умений и навыков студентов (тестирование).</w:t>
            </w:r>
          </w:p>
        </w:tc>
      </w:tr>
      <w:tr w:rsidR="00596CE5" w:rsidRPr="004E28F3" w:rsidTr="007A5660">
        <w:trPr>
          <w:jc w:val="center"/>
        </w:trPr>
        <w:tc>
          <w:tcPr>
            <w:tcW w:w="1086"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3</w:t>
            </w:r>
          </w:p>
        </w:tc>
        <w:tc>
          <w:tcPr>
            <w:tcW w:w="8485"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Основная часть учебного занятия </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 Вопросы для рассмотрения</w:t>
            </w:r>
            <w:r w:rsidRPr="004E28F3">
              <w:rPr>
                <w:rFonts w:ascii="Times New Roman" w:hAnsi="Times New Roman"/>
                <w:b/>
                <w:sz w:val="28"/>
                <w:szCs w:val="28"/>
              </w:rPr>
              <w:t>:</w:t>
            </w:r>
          </w:p>
          <w:p w:rsidR="00596CE5" w:rsidRPr="004E28F3" w:rsidRDefault="00596CE5" w:rsidP="003C4FD1">
            <w:pPr>
              <w:spacing w:after="0" w:line="240" w:lineRule="auto"/>
              <w:jc w:val="both"/>
              <w:rPr>
                <w:rFonts w:ascii="Times New Roman" w:hAnsi="Times New Roman"/>
                <w:b/>
                <w:sz w:val="28"/>
                <w:szCs w:val="28"/>
              </w:rPr>
            </w:pPr>
            <w:bookmarkStart w:id="13" w:name="_Hlk2426921"/>
            <w:r w:rsidRPr="004E28F3">
              <w:rPr>
                <w:rFonts w:ascii="Times New Roman" w:hAnsi="Times New Roman"/>
                <w:b/>
                <w:sz w:val="28"/>
                <w:szCs w:val="28"/>
              </w:rPr>
              <w:t>1.</w:t>
            </w:r>
            <w:r w:rsidRPr="004E28F3">
              <w:rPr>
                <w:rFonts w:ascii="Times New Roman" w:hAnsi="Times New Roman"/>
                <w:sz w:val="28"/>
                <w:szCs w:val="28"/>
              </w:rPr>
              <w:t xml:space="preserve"> Определение понятия геморрагические диатезы. Этиология. Классификация.</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r w:rsidR="00B74A6F" w:rsidRPr="004E28F3">
              <w:rPr>
                <w:rFonts w:ascii="Times New Roman" w:hAnsi="Times New Roman"/>
                <w:sz w:val="28"/>
                <w:szCs w:val="28"/>
              </w:rPr>
              <w:t>Клинические общие</w:t>
            </w:r>
            <w:r w:rsidRPr="004E28F3">
              <w:rPr>
                <w:rFonts w:ascii="Times New Roman" w:hAnsi="Times New Roman"/>
                <w:sz w:val="28"/>
                <w:szCs w:val="28"/>
              </w:rPr>
              <w:t xml:space="preserve"> признаки геморрагических диатезов, типы кровоточивости.</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3. Методы исследования и программы обсле</w:t>
            </w:r>
            <w:r w:rsidRPr="004E28F3">
              <w:rPr>
                <w:rFonts w:ascii="Times New Roman" w:hAnsi="Times New Roman"/>
                <w:sz w:val="28"/>
                <w:szCs w:val="28"/>
              </w:rPr>
              <w:softHyphen/>
              <w:t>дования при геморрагических диатезах</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4. Гемофилии. Этиология. Патогенез. Клиниче</w:t>
            </w:r>
            <w:r w:rsidRPr="004E28F3">
              <w:rPr>
                <w:rFonts w:ascii="Times New Roman" w:hAnsi="Times New Roman"/>
                <w:sz w:val="28"/>
                <w:szCs w:val="28"/>
              </w:rPr>
              <w:softHyphen/>
              <w:t>ская картина. Диагноз. Лечение. Профилактика.</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5. Тромбоцитопеническая пурпура. Этиология. Патогенез. Клиниче</w:t>
            </w:r>
            <w:r w:rsidRPr="004E28F3">
              <w:rPr>
                <w:rFonts w:ascii="Times New Roman" w:hAnsi="Times New Roman"/>
                <w:sz w:val="28"/>
                <w:szCs w:val="28"/>
              </w:rPr>
              <w:softHyphen/>
              <w:t>ская картина. Диагноз. Лечение. Профилактика.</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6. Геморрагический васкулит. Этиология. Патогенез. Клиниче</w:t>
            </w:r>
            <w:r w:rsidRPr="004E28F3">
              <w:rPr>
                <w:rFonts w:ascii="Times New Roman" w:hAnsi="Times New Roman"/>
                <w:sz w:val="28"/>
                <w:szCs w:val="28"/>
              </w:rPr>
              <w:softHyphen/>
              <w:t>ская картина. Диагноз. Лечение. Профилактика.</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7. Геморрагическая телеангиэктазия (болезнь Рандю-Ослера). Этиология. Патогенез. Клиниче</w:t>
            </w:r>
            <w:r w:rsidRPr="004E28F3">
              <w:rPr>
                <w:rFonts w:ascii="Times New Roman" w:hAnsi="Times New Roman"/>
                <w:sz w:val="28"/>
                <w:szCs w:val="28"/>
              </w:rPr>
              <w:softHyphen/>
              <w:t>ская картина. Диагноз. Лечение. Профилактика)</w:t>
            </w:r>
          </w:p>
          <w:bookmarkEnd w:id="13"/>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Отработка практических умений и навыков - у конкретных пациентов, по историям болезни, решение ситуационных задач. (Ситуационные задачи приводятся в ФОС)</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Практическая подготовка на клинической базе </w:t>
            </w:r>
            <w:r w:rsidR="00AD5E73" w:rsidRPr="004E28F3">
              <w:rPr>
                <w:rFonts w:ascii="Times New Roman" w:hAnsi="Times New Roman"/>
                <w:sz w:val="28"/>
                <w:szCs w:val="28"/>
              </w:rPr>
              <w:t xml:space="preserve">и проверка практических навыков: </w:t>
            </w:r>
            <w:r w:rsidRPr="004E28F3">
              <w:rPr>
                <w:rFonts w:ascii="Times New Roman" w:hAnsi="Times New Roman"/>
                <w:sz w:val="28"/>
                <w:szCs w:val="28"/>
              </w:rPr>
              <w:t xml:space="preserve">(Самостоятельная работа студентов с больными в палатах. </w:t>
            </w:r>
            <w:r w:rsidR="00FB1B99" w:rsidRPr="004E28F3">
              <w:rPr>
                <w:rFonts w:ascii="Times New Roman" w:hAnsi="Times New Roman"/>
                <w:sz w:val="28"/>
                <w:szCs w:val="28"/>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FB1B99" w:rsidRPr="004E28F3">
              <w:rPr>
                <w:rFonts w:ascii="Times New Roman" w:eastAsia="Calibri" w:hAnsi="Times New Roman"/>
                <w:sz w:val="28"/>
                <w:szCs w:val="28"/>
              </w:rPr>
              <w:t>азначение лечения</w:t>
            </w:r>
            <w:r w:rsidR="00FB1B99" w:rsidRPr="004E28F3">
              <w:rPr>
                <w:rFonts w:ascii="Times New Roman" w:hAnsi="Times New Roman"/>
                <w:sz w:val="28"/>
                <w:szCs w:val="28"/>
              </w:rPr>
              <w:t>)</w:t>
            </w:r>
          </w:p>
        </w:tc>
      </w:tr>
      <w:tr w:rsidR="00596CE5" w:rsidRPr="004E28F3" w:rsidTr="007A5660">
        <w:trPr>
          <w:jc w:val="center"/>
        </w:trPr>
        <w:tc>
          <w:tcPr>
            <w:tcW w:w="1086"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4</w:t>
            </w:r>
          </w:p>
        </w:tc>
        <w:tc>
          <w:tcPr>
            <w:tcW w:w="8485" w:type="dxa"/>
          </w:tcPr>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Заключительная часть занятия:</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-подведение итогов занятия</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 выставление текущих оценок в учебный журнал</w:t>
            </w:r>
          </w:p>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sz w:val="28"/>
                <w:szCs w:val="28"/>
              </w:rPr>
              <w:t>- задание для самостоятельной подготовки студентов</w:t>
            </w:r>
          </w:p>
        </w:tc>
      </w:tr>
    </w:tbl>
    <w:p w:rsidR="00596CE5" w:rsidRPr="004E28F3" w:rsidRDefault="00596CE5" w:rsidP="003C4FD1">
      <w:pPr>
        <w:spacing w:after="0" w:line="240" w:lineRule="auto"/>
        <w:jc w:val="both"/>
        <w:rPr>
          <w:rFonts w:ascii="Times New Roman" w:hAnsi="Times New Roman"/>
          <w:sz w:val="28"/>
          <w:szCs w:val="28"/>
        </w:rPr>
      </w:pPr>
      <w:r w:rsidRPr="004E28F3">
        <w:rPr>
          <w:rFonts w:ascii="Times New Roman" w:hAnsi="Times New Roman"/>
          <w:b/>
          <w:sz w:val="28"/>
          <w:szCs w:val="28"/>
        </w:rPr>
        <w:t>5. Средства обучения</w:t>
      </w:r>
      <w:r w:rsidRPr="004E28F3">
        <w:rPr>
          <w:rFonts w:ascii="Times New Roman" w:hAnsi="Times New Roman"/>
          <w:sz w:val="28"/>
          <w:szCs w:val="28"/>
        </w:rPr>
        <w:t xml:space="preserve">: </w:t>
      </w:r>
    </w:p>
    <w:p w:rsidR="00596CE5" w:rsidRPr="004E28F3" w:rsidRDefault="00596CE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дидактические </w:t>
      </w:r>
      <w:r w:rsidRPr="004E28F3">
        <w:rPr>
          <w:rFonts w:ascii="Times New Roman" w:eastAsia="Calibri" w:hAnsi="Times New Roman"/>
          <w:sz w:val="28"/>
          <w:szCs w:val="28"/>
        </w:rPr>
        <w:t>натуральные объекты, мультимедийная презентация, включающая</w:t>
      </w:r>
    </w:p>
    <w:p w:rsidR="00596CE5" w:rsidRPr="004E28F3" w:rsidRDefault="00596CE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eastAsia="Calibri" w:hAnsi="Times New Roman"/>
          <w:sz w:val="28"/>
          <w:szCs w:val="28"/>
        </w:rPr>
        <w:t>текст, таблицы, схемы, графики, рисунки, фотографии, видеофайлы, таблицы, шкалы, медицинская документация.</w:t>
      </w:r>
    </w:p>
    <w:p w:rsidR="00596CE5" w:rsidRPr="004E28F3" w:rsidRDefault="00596CE5"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lastRenderedPageBreak/>
        <w:t xml:space="preserve"> - материально-технические   </w:t>
      </w:r>
      <w:r w:rsidRPr="004E28F3">
        <w:rPr>
          <w:rFonts w:ascii="Times New Roman" w:eastAsia="Calibri" w:hAnsi="Times New Roman"/>
          <w:sz w:val="28"/>
          <w:szCs w:val="28"/>
        </w:rPr>
        <w:t>ноутбук/компьютер, мультимедийный проектор, мел,</w:t>
      </w:r>
    </w:p>
    <w:p w:rsidR="00596CE5" w:rsidRPr="004E28F3" w:rsidRDefault="00596CE5" w:rsidP="003C4FD1">
      <w:pPr>
        <w:autoSpaceDE w:val="0"/>
        <w:autoSpaceDN w:val="0"/>
        <w:adjustRightInd w:val="0"/>
        <w:spacing w:after="0" w:line="240" w:lineRule="auto"/>
        <w:jc w:val="both"/>
        <w:rPr>
          <w:rFonts w:ascii="Times New Roman" w:hAnsi="Times New Roman"/>
          <w:sz w:val="28"/>
          <w:szCs w:val="28"/>
        </w:rPr>
      </w:pPr>
      <w:r w:rsidRPr="004E28F3">
        <w:rPr>
          <w:rFonts w:ascii="Times New Roman" w:eastAsia="Calibri" w:hAnsi="Times New Roman"/>
          <w:sz w:val="28"/>
          <w:szCs w:val="28"/>
        </w:rPr>
        <w:t>экран, доска.</w:t>
      </w:r>
    </w:p>
    <w:p w:rsidR="00596CE5" w:rsidRPr="004E28F3" w:rsidRDefault="00596CE5" w:rsidP="003C4FD1">
      <w:pPr>
        <w:tabs>
          <w:tab w:val="left" w:pos="567"/>
          <w:tab w:val="left" w:pos="709"/>
          <w:tab w:val="left" w:pos="7088"/>
          <w:tab w:val="left" w:pos="7371"/>
        </w:tabs>
        <w:spacing w:after="0" w:line="240" w:lineRule="auto"/>
        <w:ind w:left="709"/>
        <w:jc w:val="both"/>
        <w:rPr>
          <w:rFonts w:ascii="Times New Roman" w:hAnsi="Times New Roman"/>
          <w:sz w:val="28"/>
          <w:szCs w:val="28"/>
        </w:rPr>
      </w:pPr>
    </w:p>
    <w:p w:rsidR="003C4FD1" w:rsidRPr="004E28F3" w:rsidRDefault="003C4FD1" w:rsidP="003C4FD1">
      <w:pPr>
        <w:spacing w:after="0" w:line="240" w:lineRule="auto"/>
        <w:ind w:firstLine="709"/>
        <w:jc w:val="both"/>
        <w:rPr>
          <w:rFonts w:ascii="Times New Roman" w:hAnsi="Times New Roman"/>
          <w:b/>
          <w:sz w:val="28"/>
          <w:szCs w:val="28"/>
        </w:rPr>
      </w:pPr>
      <w:r w:rsidRPr="004E28F3">
        <w:rPr>
          <w:rFonts w:ascii="Times New Roman" w:hAnsi="Times New Roman"/>
          <w:b/>
          <w:sz w:val="28"/>
          <w:szCs w:val="28"/>
        </w:rPr>
        <w:t>Модуль 5. Болезни органов дыхания</w:t>
      </w:r>
    </w:p>
    <w:p w:rsidR="003C4FD1" w:rsidRPr="004E28F3" w:rsidRDefault="003C4FD1" w:rsidP="003C4FD1">
      <w:pPr>
        <w:spacing w:after="0" w:line="240" w:lineRule="auto"/>
        <w:jc w:val="both"/>
        <w:rPr>
          <w:rFonts w:ascii="Times New Roman" w:hAnsi="Times New Roman"/>
          <w:sz w:val="28"/>
          <w:szCs w:val="28"/>
        </w:rPr>
      </w:pPr>
    </w:p>
    <w:p w:rsidR="003C4FD1" w:rsidRPr="004E28F3" w:rsidRDefault="003C4FD1" w:rsidP="003C4FD1">
      <w:pPr>
        <w:spacing w:after="0" w:line="240" w:lineRule="auto"/>
        <w:jc w:val="both"/>
        <w:rPr>
          <w:rFonts w:ascii="Times New Roman" w:hAnsi="Times New Roman"/>
          <w:b/>
          <w:sz w:val="28"/>
          <w:szCs w:val="28"/>
        </w:rPr>
      </w:pPr>
      <w:r w:rsidRPr="004E28F3">
        <w:rPr>
          <w:rFonts w:ascii="Times New Roman" w:hAnsi="Times New Roman"/>
          <w:b/>
          <w:sz w:val="28"/>
          <w:szCs w:val="28"/>
        </w:rPr>
        <w:t>Тема №11</w:t>
      </w:r>
      <w:r w:rsidRPr="004E28F3">
        <w:rPr>
          <w:rFonts w:ascii="Times New Roman" w:hAnsi="Times New Roman"/>
          <w:sz w:val="28"/>
          <w:szCs w:val="28"/>
        </w:rPr>
        <w:t xml:space="preserve">: </w:t>
      </w:r>
      <w:r w:rsidRPr="004E28F3">
        <w:rPr>
          <w:rFonts w:ascii="Times New Roman" w:hAnsi="Times New Roman"/>
          <w:b/>
          <w:sz w:val="28"/>
          <w:szCs w:val="28"/>
        </w:rPr>
        <w:t xml:space="preserve">Плевриты. </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r w:rsidRPr="004E28F3">
        <w:rPr>
          <w:rFonts w:ascii="Times New Roman" w:hAnsi="Times New Roman"/>
          <w:b/>
          <w:sz w:val="28"/>
          <w:szCs w:val="28"/>
        </w:rPr>
        <w:t>Вид учебного занятия:</w:t>
      </w:r>
      <w:r w:rsidRPr="004E28F3">
        <w:rPr>
          <w:rFonts w:ascii="Times New Roman" w:hAnsi="Times New Roman"/>
          <w:sz w:val="28"/>
          <w:szCs w:val="28"/>
        </w:rPr>
        <w:t xml:space="preserve"> Практическое занятие </w:t>
      </w:r>
    </w:p>
    <w:p w:rsidR="003C4FD1" w:rsidRPr="004E28F3" w:rsidRDefault="003C4FD1" w:rsidP="003C4FD1">
      <w:pPr>
        <w:tabs>
          <w:tab w:val="left" w:pos="567"/>
          <w:tab w:val="left" w:pos="709"/>
          <w:tab w:val="left" w:pos="7088"/>
          <w:tab w:val="left" w:pos="7371"/>
        </w:tabs>
        <w:spacing w:after="0" w:line="240" w:lineRule="auto"/>
        <w:jc w:val="both"/>
        <w:rPr>
          <w:rFonts w:ascii="Times New Roman" w:hAnsi="Times New Roman"/>
          <w:b/>
          <w:sz w:val="28"/>
          <w:szCs w:val="28"/>
        </w:rPr>
      </w:pPr>
      <w:r w:rsidRPr="004E28F3">
        <w:rPr>
          <w:rFonts w:ascii="Times New Roman" w:hAnsi="Times New Roman"/>
          <w:b/>
          <w:sz w:val="28"/>
          <w:szCs w:val="28"/>
        </w:rPr>
        <w:t xml:space="preserve">3. Цель: </w:t>
      </w:r>
      <w:r w:rsidRPr="004E28F3">
        <w:rPr>
          <w:rFonts w:ascii="Times New Roman" w:hAnsi="Times New Roman"/>
          <w:sz w:val="28"/>
          <w:szCs w:val="28"/>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плевритов, распознать плеврит и заболевание, сопровождающееся выпотом в плевральную полость, выбрать оптимальные методы обследования больного,  оценить тяжесть течения, составлять алгоритм дифференциальной диагностики выпотов в плевральную полость,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выпотов в плевральную полость.</w:t>
      </w:r>
    </w:p>
    <w:p w:rsidR="003C4FD1" w:rsidRPr="004E28F3" w:rsidRDefault="003C4FD1" w:rsidP="003C4FD1">
      <w:pPr>
        <w:tabs>
          <w:tab w:val="left" w:pos="567"/>
          <w:tab w:val="left" w:pos="709"/>
          <w:tab w:val="left" w:pos="7088"/>
          <w:tab w:val="left" w:pos="7371"/>
        </w:tabs>
        <w:spacing w:after="0" w:line="240" w:lineRule="auto"/>
        <w:jc w:val="both"/>
        <w:rPr>
          <w:rFonts w:ascii="Times New Roman" w:hAnsi="Times New Roman"/>
          <w:sz w:val="28"/>
          <w:szCs w:val="28"/>
        </w:rPr>
      </w:pPr>
      <w:r w:rsidRPr="004E28F3">
        <w:rPr>
          <w:rFonts w:ascii="Times New Roman" w:hAnsi="Times New Roman"/>
          <w:sz w:val="28"/>
          <w:szCs w:val="28"/>
        </w:rPr>
        <w:t>.</w:t>
      </w:r>
    </w:p>
    <w:p w:rsidR="003C4FD1" w:rsidRPr="004E28F3" w:rsidRDefault="003C4FD1" w:rsidP="003C4FD1">
      <w:pPr>
        <w:autoSpaceDE w:val="0"/>
        <w:autoSpaceDN w:val="0"/>
        <w:adjustRightInd w:val="0"/>
        <w:spacing w:after="0" w:line="240" w:lineRule="auto"/>
        <w:jc w:val="both"/>
        <w:rPr>
          <w:rFonts w:ascii="Times New Roman" w:hAnsi="Times New Roman"/>
          <w:b/>
          <w:i/>
          <w:spacing w:val="-4"/>
          <w:sz w:val="28"/>
          <w:szCs w:val="28"/>
        </w:rPr>
      </w:pPr>
      <w:r w:rsidRPr="004E28F3">
        <w:rPr>
          <w:rFonts w:ascii="Times New Roman" w:hAnsi="Times New Roman"/>
          <w:sz w:val="28"/>
          <w:szCs w:val="28"/>
        </w:rPr>
        <w:t xml:space="preserve">4 </w:t>
      </w:r>
      <w:r w:rsidRPr="004E28F3">
        <w:rPr>
          <w:rFonts w:ascii="Times New Roman" w:hAnsi="Times New Roman"/>
          <w:b/>
          <w:sz w:val="28"/>
          <w:szCs w:val="28"/>
        </w:rPr>
        <w:t xml:space="preserve">План проведения учебного занятия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9239"/>
      </w:tblGrid>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п/п</w:t>
            </w: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Этапы и содержание занятия </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1</w:t>
            </w:r>
          </w:p>
          <w:p w:rsidR="003C4FD1" w:rsidRPr="004E28F3" w:rsidRDefault="003C4FD1" w:rsidP="003C4FD1">
            <w:pPr>
              <w:spacing w:after="0" w:line="240" w:lineRule="auto"/>
              <w:jc w:val="both"/>
              <w:rPr>
                <w:rFonts w:ascii="Times New Roman" w:hAnsi="Times New Roman"/>
                <w:sz w:val="28"/>
                <w:szCs w:val="28"/>
              </w:rPr>
            </w:pP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Организационный момент. </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Объявление темы, цели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Мотивационный момент (актуальность изучения плевритов и выпотов в плевральную полость различного генезе). </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p>
        </w:tc>
        <w:tc>
          <w:tcPr>
            <w:tcW w:w="8485" w:type="dxa"/>
          </w:tcPr>
          <w:p w:rsidR="003C4FD1" w:rsidRPr="004E28F3" w:rsidRDefault="003C4FD1" w:rsidP="003C4FD1">
            <w:pPr>
              <w:spacing w:after="0" w:line="240" w:lineRule="auto"/>
              <w:jc w:val="both"/>
              <w:rPr>
                <w:rFonts w:ascii="Times New Roman" w:hAnsi="Times New Roman"/>
                <w:i/>
                <w:sz w:val="28"/>
                <w:szCs w:val="28"/>
              </w:rPr>
            </w:pPr>
            <w:r w:rsidRPr="004E28F3">
              <w:rPr>
                <w:rFonts w:ascii="Times New Roman" w:hAnsi="Times New Roman"/>
                <w:sz w:val="28"/>
                <w:szCs w:val="28"/>
              </w:rPr>
              <w:t>Входной контроль. Актуализация опорных знаний, умений и навыков студентов -тестирование. (Тестовые задания приводятся в ФОС)</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3</w:t>
            </w: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Основная часть учебного занятия </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 Вопросы для рассмотрения</w:t>
            </w:r>
            <w:r w:rsidRPr="004E28F3">
              <w:rPr>
                <w:rFonts w:ascii="Times New Roman" w:hAnsi="Times New Roman"/>
                <w:b/>
                <w:sz w:val="28"/>
                <w:szCs w:val="28"/>
              </w:rPr>
              <w:t>:</w:t>
            </w:r>
          </w:p>
          <w:p w:rsidR="003C4FD1" w:rsidRPr="004E28F3" w:rsidRDefault="003C4FD1" w:rsidP="003C4FD1">
            <w:pPr>
              <w:numPr>
                <w:ilvl w:val="0"/>
                <w:numId w:val="6"/>
              </w:numPr>
              <w:tabs>
                <w:tab w:val="left" w:pos="182"/>
              </w:tabs>
              <w:spacing w:after="0" w:line="240" w:lineRule="auto"/>
              <w:jc w:val="both"/>
              <w:rPr>
                <w:rFonts w:ascii="Times New Roman" w:hAnsi="Times New Roman"/>
                <w:sz w:val="28"/>
                <w:szCs w:val="28"/>
              </w:rPr>
            </w:pPr>
            <w:r w:rsidRPr="004E28F3">
              <w:rPr>
                <w:rFonts w:ascii="Times New Roman" w:hAnsi="Times New Roman"/>
                <w:sz w:val="28"/>
                <w:szCs w:val="28"/>
              </w:rPr>
              <w:t>Плевриты: определение, этиология, патогенез, классификация;</w:t>
            </w:r>
          </w:p>
          <w:p w:rsidR="003C4FD1" w:rsidRPr="004E28F3" w:rsidRDefault="003C4FD1" w:rsidP="003C4FD1">
            <w:pPr>
              <w:numPr>
                <w:ilvl w:val="0"/>
                <w:numId w:val="6"/>
              </w:numPr>
              <w:tabs>
                <w:tab w:val="left" w:pos="182"/>
              </w:tabs>
              <w:spacing w:after="0" w:line="240" w:lineRule="auto"/>
              <w:jc w:val="both"/>
              <w:rPr>
                <w:rFonts w:ascii="Times New Roman" w:hAnsi="Times New Roman"/>
                <w:sz w:val="28"/>
                <w:szCs w:val="28"/>
              </w:rPr>
            </w:pPr>
            <w:r w:rsidRPr="004E28F3">
              <w:rPr>
                <w:rFonts w:ascii="Times New Roman" w:hAnsi="Times New Roman"/>
                <w:sz w:val="28"/>
                <w:szCs w:val="28"/>
              </w:rPr>
              <w:t>Клинические проявления плевритов;</w:t>
            </w:r>
          </w:p>
          <w:p w:rsidR="003C4FD1" w:rsidRPr="004E28F3" w:rsidRDefault="003C4FD1" w:rsidP="003C4FD1">
            <w:pPr>
              <w:numPr>
                <w:ilvl w:val="0"/>
                <w:numId w:val="6"/>
              </w:numPr>
              <w:tabs>
                <w:tab w:val="left" w:pos="182"/>
              </w:tabs>
              <w:spacing w:after="0" w:line="240" w:lineRule="auto"/>
              <w:ind w:left="0" w:firstLine="0"/>
              <w:jc w:val="both"/>
              <w:rPr>
                <w:rFonts w:ascii="Times New Roman" w:hAnsi="Times New Roman"/>
                <w:sz w:val="28"/>
                <w:szCs w:val="28"/>
              </w:rPr>
            </w:pPr>
            <w:r w:rsidRPr="004E28F3">
              <w:rPr>
                <w:rFonts w:ascii="Times New Roman" w:hAnsi="Times New Roman"/>
                <w:sz w:val="28"/>
                <w:szCs w:val="28"/>
              </w:rPr>
              <w:t xml:space="preserve">Основные подходы к диагностике и дифференциальной диагностике </w:t>
            </w:r>
            <w:r w:rsidRPr="004E28F3">
              <w:rPr>
                <w:rFonts w:ascii="Times New Roman" w:eastAsia="Calibri" w:hAnsi="Times New Roman"/>
                <w:sz w:val="28"/>
                <w:szCs w:val="28"/>
              </w:rPr>
              <w:t>выпотов в плевральную полость</w:t>
            </w:r>
            <w:r w:rsidRPr="004E28F3">
              <w:rPr>
                <w:rFonts w:ascii="Times New Roman" w:hAnsi="Times New Roman"/>
                <w:sz w:val="28"/>
                <w:szCs w:val="28"/>
              </w:rPr>
              <w:t>: лабораторные, биохимические, инструментальные;</w:t>
            </w:r>
          </w:p>
          <w:p w:rsidR="003C4FD1" w:rsidRPr="004E28F3" w:rsidRDefault="003C4FD1" w:rsidP="003C4FD1">
            <w:pPr>
              <w:numPr>
                <w:ilvl w:val="0"/>
                <w:numId w:val="6"/>
              </w:numPr>
              <w:tabs>
                <w:tab w:val="left" w:pos="182"/>
              </w:tabs>
              <w:spacing w:after="0" w:line="240" w:lineRule="auto"/>
              <w:contextualSpacing/>
              <w:jc w:val="both"/>
              <w:rPr>
                <w:rFonts w:ascii="Times New Roman" w:eastAsia="Calibri" w:hAnsi="Times New Roman"/>
                <w:sz w:val="28"/>
                <w:szCs w:val="28"/>
              </w:rPr>
            </w:pPr>
            <w:r w:rsidRPr="004E28F3">
              <w:rPr>
                <w:rFonts w:ascii="Times New Roman" w:eastAsia="Calibri" w:hAnsi="Times New Roman"/>
                <w:sz w:val="28"/>
                <w:szCs w:val="28"/>
              </w:rPr>
              <w:t>Дифференциальный диагноз между транссудатом и экссудатом.</w:t>
            </w:r>
          </w:p>
          <w:p w:rsidR="003C4FD1" w:rsidRPr="004E28F3" w:rsidRDefault="003C4FD1" w:rsidP="003C4FD1">
            <w:pPr>
              <w:numPr>
                <w:ilvl w:val="0"/>
                <w:numId w:val="6"/>
              </w:numPr>
              <w:tabs>
                <w:tab w:val="left" w:pos="182"/>
              </w:tabs>
              <w:spacing w:after="0" w:line="240" w:lineRule="auto"/>
              <w:ind w:left="0" w:firstLine="0"/>
              <w:contextualSpacing/>
              <w:jc w:val="both"/>
              <w:rPr>
                <w:rFonts w:ascii="Times New Roman" w:hAnsi="Times New Roman"/>
                <w:sz w:val="28"/>
                <w:szCs w:val="28"/>
              </w:rPr>
            </w:pPr>
            <w:r w:rsidRPr="004E28F3">
              <w:rPr>
                <w:rFonts w:ascii="Times New Roman" w:hAnsi="Times New Roman"/>
                <w:sz w:val="28"/>
                <w:szCs w:val="28"/>
              </w:rPr>
              <w:t>Алгоритм дифференциально-диагностического поиска при выпотах в плевральную полость различного генеза.</w:t>
            </w:r>
          </w:p>
          <w:p w:rsidR="003C4FD1" w:rsidRPr="004E28F3" w:rsidRDefault="003C4FD1" w:rsidP="003C4FD1">
            <w:pPr>
              <w:numPr>
                <w:ilvl w:val="0"/>
                <w:numId w:val="6"/>
              </w:numPr>
              <w:tabs>
                <w:tab w:val="left" w:pos="182"/>
              </w:tabs>
              <w:autoSpaceDE w:val="0"/>
              <w:autoSpaceDN w:val="0"/>
              <w:adjustRightInd w:val="0"/>
              <w:spacing w:after="0" w:line="240" w:lineRule="auto"/>
              <w:ind w:left="142" w:hanging="142"/>
              <w:contextualSpacing/>
              <w:jc w:val="both"/>
              <w:rPr>
                <w:rFonts w:ascii="Times New Roman" w:hAnsi="Times New Roman"/>
                <w:sz w:val="28"/>
                <w:szCs w:val="28"/>
              </w:rPr>
            </w:pPr>
            <w:r w:rsidRPr="004E28F3">
              <w:rPr>
                <w:rFonts w:ascii="Times New Roman" w:hAnsi="Times New Roman"/>
                <w:sz w:val="28"/>
                <w:szCs w:val="28"/>
              </w:rPr>
              <w:t xml:space="preserve"> Лечение </w:t>
            </w:r>
            <w:r w:rsidRPr="004E28F3">
              <w:rPr>
                <w:rFonts w:ascii="Times New Roman" w:eastAsia="Calibri" w:hAnsi="Times New Roman"/>
                <w:sz w:val="28"/>
                <w:szCs w:val="28"/>
              </w:rPr>
              <w:t>выпотов в плевральную полость</w:t>
            </w:r>
            <w:r w:rsidRPr="004E28F3">
              <w:rPr>
                <w:rFonts w:ascii="Times New Roman" w:hAnsi="Times New Roman"/>
                <w:sz w:val="28"/>
                <w:szCs w:val="28"/>
              </w:rPr>
              <w:t>: принципы медикаментозной терапии, плевральные пункции, хирургическое лечение</w:t>
            </w:r>
            <w:r w:rsidRPr="004E28F3">
              <w:rPr>
                <w:rFonts w:ascii="Times New Roman" w:eastAsia="Calibri" w:hAnsi="Times New Roman"/>
                <w:sz w:val="28"/>
                <w:szCs w:val="28"/>
              </w:rPr>
              <w:t>.</w:t>
            </w:r>
            <w:r w:rsidRPr="004E28F3">
              <w:rPr>
                <w:rFonts w:ascii="Times New Roman" w:hAnsi="Times New Roman"/>
                <w:sz w:val="28"/>
                <w:szCs w:val="28"/>
              </w:rPr>
              <w:t>)</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Практическая подготовка на клинической базе</w:t>
            </w:r>
            <w:r w:rsidR="00A2584E" w:rsidRPr="004E28F3">
              <w:rPr>
                <w:rFonts w:ascii="Times New Roman" w:hAnsi="Times New Roman"/>
                <w:sz w:val="28"/>
                <w:szCs w:val="28"/>
              </w:rPr>
              <w:t xml:space="preserve"> и проверка практических </w:t>
            </w:r>
            <w:proofErr w:type="gramStart"/>
            <w:r w:rsidR="00A2584E" w:rsidRPr="004E28F3">
              <w:rPr>
                <w:rFonts w:ascii="Times New Roman" w:hAnsi="Times New Roman"/>
                <w:sz w:val="28"/>
                <w:szCs w:val="28"/>
              </w:rPr>
              <w:lastRenderedPageBreak/>
              <w:t xml:space="preserve">навыков: </w:t>
            </w:r>
            <w:r w:rsidRPr="004E28F3">
              <w:rPr>
                <w:rFonts w:ascii="Times New Roman" w:hAnsi="Times New Roman"/>
                <w:sz w:val="28"/>
                <w:szCs w:val="28"/>
              </w:rPr>
              <w:t xml:space="preserve"> (</w:t>
            </w:r>
            <w:proofErr w:type="gramEnd"/>
            <w:r w:rsidRPr="004E28F3">
              <w:rPr>
                <w:rFonts w:ascii="Times New Roman" w:hAnsi="Times New Roman"/>
                <w:sz w:val="28"/>
                <w:szCs w:val="28"/>
              </w:rPr>
              <w:t xml:space="preserve">Самостоятельная работа студентов с больными в палатах. </w:t>
            </w:r>
            <w:r w:rsidR="00FB1B99" w:rsidRPr="004E28F3">
              <w:rPr>
                <w:rFonts w:ascii="Times New Roman" w:hAnsi="Times New Roman"/>
                <w:sz w:val="28"/>
                <w:szCs w:val="28"/>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FB1B99" w:rsidRPr="004E28F3">
              <w:rPr>
                <w:rFonts w:ascii="Times New Roman" w:eastAsia="Calibri" w:hAnsi="Times New Roman"/>
                <w:sz w:val="28"/>
                <w:szCs w:val="28"/>
              </w:rPr>
              <w:t>азначение лечения</w:t>
            </w:r>
            <w:r w:rsidR="00FB1B99" w:rsidRPr="004E28F3">
              <w:rPr>
                <w:rFonts w:ascii="Times New Roman" w:hAnsi="Times New Roman"/>
                <w:sz w:val="28"/>
                <w:szCs w:val="28"/>
              </w:rPr>
              <w:t>)</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lastRenderedPageBreak/>
              <w:t>4</w:t>
            </w: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Заключительная часть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-подведение итогов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выставление текущих оценок в учебный журнал</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задание для самостоятельной подготовки студентов</w:t>
            </w:r>
          </w:p>
        </w:tc>
      </w:tr>
    </w:tbl>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5</w:t>
      </w:r>
      <w:r w:rsidRPr="004E28F3">
        <w:rPr>
          <w:rFonts w:ascii="Times New Roman" w:hAnsi="Times New Roman"/>
          <w:b/>
          <w:sz w:val="28"/>
          <w:szCs w:val="28"/>
        </w:rPr>
        <w:t>. Средства обучения</w:t>
      </w:r>
      <w:r w:rsidRPr="004E28F3">
        <w:rPr>
          <w:rFonts w:ascii="Times New Roman" w:hAnsi="Times New Roman"/>
          <w:sz w:val="28"/>
          <w:szCs w:val="28"/>
        </w:rPr>
        <w:t xml:space="preserve">: </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дидактические </w:t>
      </w:r>
      <w:r w:rsidRPr="004E28F3">
        <w:rPr>
          <w:rFonts w:ascii="Times New Roman" w:eastAsia="Calibri" w:hAnsi="Times New Roman"/>
          <w:sz w:val="28"/>
          <w:szCs w:val="28"/>
        </w:rPr>
        <w:t>натуральные объекты, мультимедийная презентация, включающая</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eastAsia="Calibri" w:hAnsi="Times New Roman"/>
          <w:sz w:val="28"/>
          <w:szCs w:val="28"/>
        </w:rPr>
        <w:t>текст, таблицы, схемы, графики, рисунки, фотографии, видеофайлы, таблицы, шкалы, медицинская документация.</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 материально-технические   </w:t>
      </w:r>
      <w:r w:rsidRPr="004E28F3">
        <w:rPr>
          <w:rFonts w:ascii="Times New Roman" w:eastAsia="Calibri" w:hAnsi="Times New Roman"/>
          <w:sz w:val="28"/>
          <w:szCs w:val="28"/>
        </w:rPr>
        <w:t>ноутбук/компьютер, мультимедийный проектор, мел,</w:t>
      </w:r>
    </w:p>
    <w:p w:rsidR="003C4FD1" w:rsidRPr="004E28F3" w:rsidRDefault="003C4FD1" w:rsidP="003C4FD1">
      <w:pPr>
        <w:autoSpaceDE w:val="0"/>
        <w:autoSpaceDN w:val="0"/>
        <w:adjustRightInd w:val="0"/>
        <w:spacing w:after="0" w:line="240" w:lineRule="auto"/>
        <w:jc w:val="both"/>
        <w:rPr>
          <w:rFonts w:ascii="Times New Roman" w:hAnsi="Times New Roman"/>
          <w:sz w:val="28"/>
          <w:szCs w:val="28"/>
        </w:rPr>
      </w:pPr>
      <w:r w:rsidRPr="004E28F3">
        <w:rPr>
          <w:rFonts w:ascii="Times New Roman" w:eastAsia="Calibri" w:hAnsi="Times New Roman"/>
          <w:sz w:val="28"/>
          <w:szCs w:val="28"/>
        </w:rPr>
        <w:t>экран, доска.</w:t>
      </w:r>
    </w:p>
    <w:p w:rsidR="003C4FD1" w:rsidRPr="004E28F3" w:rsidRDefault="003C4FD1" w:rsidP="003C4FD1">
      <w:pPr>
        <w:spacing w:after="0" w:line="240" w:lineRule="auto"/>
        <w:ind w:firstLine="709"/>
        <w:jc w:val="both"/>
        <w:rPr>
          <w:rFonts w:ascii="Times New Roman" w:hAnsi="Times New Roman"/>
          <w:b/>
          <w:sz w:val="28"/>
          <w:szCs w:val="28"/>
        </w:rPr>
      </w:pPr>
    </w:p>
    <w:p w:rsidR="003C4FD1" w:rsidRPr="004E28F3" w:rsidRDefault="003C4FD1" w:rsidP="003C4FD1">
      <w:pPr>
        <w:spacing w:after="0" w:line="240" w:lineRule="auto"/>
        <w:jc w:val="both"/>
        <w:rPr>
          <w:rFonts w:ascii="Times New Roman" w:hAnsi="Times New Roman"/>
          <w:b/>
          <w:sz w:val="28"/>
          <w:szCs w:val="28"/>
        </w:rPr>
      </w:pPr>
      <w:r w:rsidRPr="004E28F3">
        <w:rPr>
          <w:rFonts w:ascii="Times New Roman" w:hAnsi="Times New Roman"/>
          <w:b/>
          <w:sz w:val="28"/>
          <w:szCs w:val="28"/>
        </w:rPr>
        <w:t>Тема № 12: Легочное сердце. Защита истории болезни.</w:t>
      </w:r>
    </w:p>
    <w:p w:rsidR="003C4FD1" w:rsidRPr="004E28F3" w:rsidRDefault="003C4FD1" w:rsidP="003C4FD1">
      <w:pPr>
        <w:spacing w:after="0" w:line="240" w:lineRule="auto"/>
        <w:jc w:val="both"/>
        <w:rPr>
          <w:rFonts w:ascii="Times New Roman" w:hAnsi="Times New Roman"/>
          <w:b/>
          <w:sz w:val="28"/>
          <w:szCs w:val="28"/>
        </w:rPr>
      </w:pPr>
      <w:r w:rsidRPr="004E28F3">
        <w:rPr>
          <w:rFonts w:ascii="Times New Roman" w:hAnsi="Times New Roman"/>
          <w:b/>
          <w:sz w:val="28"/>
          <w:szCs w:val="28"/>
        </w:rPr>
        <w:t xml:space="preserve">2.Вид учебного занятия: </w:t>
      </w:r>
      <w:r w:rsidRPr="004E28F3">
        <w:rPr>
          <w:rFonts w:ascii="Times New Roman" w:hAnsi="Times New Roman"/>
          <w:sz w:val="28"/>
          <w:szCs w:val="28"/>
        </w:rPr>
        <w:t>Практическое занятие</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3</w:t>
      </w:r>
      <w:r w:rsidRPr="004E28F3">
        <w:rPr>
          <w:rFonts w:ascii="Times New Roman" w:hAnsi="Times New Roman"/>
          <w:b/>
          <w:sz w:val="28"/>
          <w:szCs w:val="28"/>
        </w:rPr>
        <w:t xml:space="preserve">. Цель: </w:t>
      </w:r>
      <w:r w:rsidRPr="004E28F3">
        <w:rPr>
          <w:rFonts w:ascii="Times New Roman" w:hAnsi="Times New Roman"/>
          <w:sz w:val="28"/>
          <w:szCs w:val="28"/>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синдрома легочного сердца,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синдрома легочного сердца.</w:t>
      </w:r>
    </w:p>
    <w:p w:rsidR="003C4FD1" w:rsidRPr="004E28F3" w:rsidRDefault="003C4FD1" w:rsidP="003C4FD1">
      <w:pPr>
        <w:autoSpaceDE w:val="0"/>
        <w:autoSpaceDN w:val="0"/>
        <w:adjustRightInd w:val="0"/>
        <w:spacing w:after="0" w:line="240" w:lineRule="auto"/>
        <w:jc w:val="both"/>
        <w:rPr>
          <w:rFonts w:ascii="Times New Roman" w:hAnsi="Times New Roman"/>
          <w:b/>
          <w:i/>
          <w:spacing w:val="-4"/>
          <w:sz w:val="28"/>
          <w:szCs w:val="28"/>
        </w:rPr>
      </w:pPr>
      <w:r w:rsidRPr="004E28F3">
        <w:rPr>
          <w:rFonts w:ascii="Times New Roman" w:hAnsi="Times New Roman"/>
          <w:sz w:val="28"/>
          <w:szCs w:val="28"/>
        </w:rPr>
        <w:t xml:space="preserve">4 </w:t>
      </w:r>
      <w:r w:rsidRPr="004E28F3">
        <w:rPr>
          <w:rFonts w:ascii="Times New Roman" w:hAnsi="Times New Roman"/>
          <w:b/>
          <w:sz w:val="28"/>
          <w:szCs w:val="28"/>
        </w:rPr>
        <w:t xml:space="preserve">План проведения учебного занятия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9239"/>
      </w:tblGrid>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п/п</w:t>
            </w: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Этапы и содержание занятия </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1</w:t>
            </w:r>
          </w:p>
          <w:p w:rsidR="003C4FD1" w:rsidRPr="004E28F3" w:rsidRDefault="003C4FD1" w:rsidP="003C4FD1">
            <w:pPr>
              <w:spacing w:after="0" w:line="240" w:lineRule="auto"/>
              <w:jc w:val="both"/>
              <w:rPr>
                <w:rFonts w:ascii="Times New Roman" w:hAnsi="Times New Roman"/>
                <w:sz w:val="28"/>
                <w:szCs w:val="28"/>
              </w:rPr>
            </w:pP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Организационный момент. </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Объявление темы, цели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Мотивационный момент (актуальность изучения легочного сердца). </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2</w:t>
            </w:r>
          </w:p>
        </w:tc>
        <w:tc>
          <w:tcPr>
            <w:tcW w:w="8485" w:type="dxa"/>
          </w:tcPr>
          <w:p w:rsidR="003C4FD1" w:rsidRPr="004E28F3" w:rsidRDefault="003C4FD1" w:rsidP="003C4FD1">
            <w:pPr>
              <w:spacing w:after="0" w:line="240" w:lineRule="auto"/>
              <w:jc w:val="both"/>
              <w:rPr>
                <w:rFonts w:ascii="Times New Roman" w:hAnsi="Times New Roman"/>
                <w:i/>
                <w:sz w:val="28"/>
                <w:szCs w:val="28"/>
              </w:rPr>
            </w:pPr>
            <w:r w:rsidRPr="004E28F3">
              <w:rPr>
                <w:rFonts w:ascii="Times New Roman" w:hAnsi="Times New Roman"/>
                <w:sz w:val="28"/>
                <w:szCs w:val="28"/>
              </w:rPr>
              <w:t>Входной контроль. Актуализация опорных знаний, умений и навыков студентов -тестирование. (Тестовые задания приводятся в ФОС)</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3</w:t>
            </w: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Основная часть учебного занятия </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xml:space="preserve"> Вопросы для рассмотрения</w:t>
            </w:r>
            <w:r w:rsidRPr="004E28F3">
              <w:rPr>
                <w:rFonts w:ascii="Times New Roman" w:hAnsi="Times New Roman"/>
                <w:b/>
                <w:sz w:val="28"/>
                <w:szCs w:val="28"/>
              </w:rPr>
              <w:t>:</w:t>
            </w:r>
          </w:p>
          <w:p w:rsidR="003C4FD1" w:rsidRPr="004E28F3" w:rsidRDefault="003C4FD1" w:rsidP="003C4FD1">
            <w:pPr>
              <w:numPr>
                <w:ilvl w:val="0"/>
                <w:numId w:val="7"/>
              </w:numPr>
              <w:tabs>
                <w:tab w:val="left" w:pos="182"/>
              </w:tabs>
              <w:spacing w:after="0" w:line="240" w:lineRule="auto"/>
              <w:ind w:left="324" w:hanging="218"/>
              <w:jc w:val="both"/>
              <w:rPr>
                <w:rFonts w:ascii="Times New Roman" w:hAnsi="Times New Roman"/>
                <w:sz w:val="28"/>
                <w:szCs w:val="28"/>
              </w:rPr>
            </w:pPr>
            <w:bookmarkStart w:id="14" w:name="_Hlk2425566"/>
            <w:r w:rsidRPr="004E28F3">
              <w:rPr>
                <w:rFonts w:ascii="Times New Roman" w:hAnsi="Times New Roman"/>
                <w:sz w:val="28"/>
                <w:szCs w:val="28"/>
              </w:rPr>
              <w:t>Легочное сердце (ЛС) – определение, историческая справка</w:t>
            </w:r>
          </w:p>
          <w:p w:rsidR="003C4FD1" w:rsidRPr="004E28F3" w:rsidRDefault="003C4FD1" w:rsidP="003C4FD1">
            <w:pPr>
              <w:numPr>
                <w:ilvl w:val="0"/>
                <w:numId w:val="7"/>
              </w:numPr>
              <w:tabs>
                <w:tab w:val="left" w:pos="182"/>
              </w:tabs>
              <w:spacing w:after="0" w:line="240" w:lineRule="auto"/>
              <w:ind w:left="324" w:hanging="218"/>
              <w:jc w:val="both"/>
              <w:rPr>
                <w:rFonts w:ascii="Times New Roman" w:hAnsi="Times New Roman"/>
                <w:sz w:val="28"/>
                <w:szCs w:val="28"/>
              </w:rPr>
            </w:pPr>
            <w:r w:rsidRPr="004E28F3">
              <w:rPr>
                <w:rFonts w:ascii="Times New Roman" w:hAnsi="Times New Roman"/>
                <w:sz w:val="28"/>
                <w:szCs w:val="28"/>
              </w:rPr>
              <w:t>Классификация ЛС</w:t>
            </w:r>
          </w:p>
          <w:p w:rsidR="003C4FD1" w:rsidRPr="004E28F3" w:rsidRDefault="003C4FD1" w:rsidP="003C4FD1">
            <w:pPr>
              <w:numPr>
                <w:ilvl w:val="0"/>
                <w:numId w:val="7"/>
              </w:numPr>
              <w:tabs>
                <w:tab w:val="left" w:pos="182"/>
              </w:tabs>
              <w:spacing w:after="0" w:line="240" w:lineRule="auto"/>
              <w:ind w:left="324" w:hanging="218"/>
              <w:jc w:val="both"/>
              <w:rPr>
                <w:rFonts w:ascii="Times New Roman" w:hAnsi="Times New Roman"/>
                <w:sz w:val="28"/>
                <w:szCs w:val="28"/>
              </w:rPr>
            </w:pPr>
            <w:r w:rsidRPr="004E28F3">
              <w:rPr>
                <w:rFonts w:ascii="Times New Roman" w:hAnsi="Times New Roman"/>
                <w:sz w:val="28"/>
                <w:szCs w:val="28"/>
              </w:rPr>
              <w:t>Этиология ЛС, Основные звенья патогенеза</w:t>
            </w:r>
          </w:p>
          <w:p w:rsidR="003C4FD1" w:rsidRPr="004E28F3" w:rsidRDefault="003C4FD1" w:rsidP="003C4FD1">
            <w:pPr>
              <w:numPr>
                <w:ilvl w:val="0"/>
                <w:numId w:val="7"/>
              </w:numPr>
              <w:tabs>
                <w:tab w:val="left" w:pos="182"/>
              </w:tabs>
              <w:spacing w:after="0" w:line="240" w:lineRule="auto"/>
              <w:ind w:left="324" w:hanging="218"/>
              <w:jc w:val="both"/>
              <w:rPr>
                <w:rFonts w:ascii="Times New Roman" w:hAnsi="Times New Roman"/>
                <w:sz w:val="28"/>
                <w:szCs w:val="28"/>
              </w:rPr>
            </w:pPr>
            <w:r w:rsidRPr="004E28F3">
              <w:rPr>
                <w:rFonts w:ascii="Times New Roman" w:hAnsi="Times New Roman"/>
                <w:sz w:val="28"/>
                <w:szCs w:val="28"/>
              </w:rPr>
              <w:t xml:space="preserve">Клиническая </w:t>
            </w:r>
            <w:r w:rsidR="00B74A6F" w:rsidRPr="004E28F3">
              <w:rPr>
                <w:rFonts w:ascii="Times New Roman" w:hAnsi="Times New Roman"/>
                <w:sz w:val="28"/>
                <w:szCs w:val="28"/>
              </w:rPr>
              <w:t>картина: острого, подострого, хронического</w:t>
            </w:r>
            <w:r w:rsidRPr="004E28F3">
              <w:rPr>
                <w:rFonts w:ascii="Times New Roman" w:hAnsi="Times New Roman"/>
                <w:sz w:val="28"/>
                <w:szCs w:val="28"/>
              </w:rPr>
              <w:t>, декомпенсированного ЛС</w:t>
            </w:r>
          </w:p>
          <w:p w:rsidR="003C4FD1" w:rsidRPr="004E28F3" w:rsidRDefault="003C4FD1" w:rsidP="003C4FD1">
            <w:pPr>
              <w:numPr>
                <w:ilvl w:val="0"/>
                <w:numId w:val="7"/>
              </w:numPr>
              <w:tabs>
                <w:tab w:val="left" w:pos="182"/>
              </w:tabs>
              <w:spacing w:after="0" w:line="240" w:lineRule="auto"/>
              <w:ind w:left="324" w:hanging="218"/>
              <w:jc w:val="both"/>
              <w:rPr>
                <w:rFonts w:ascii="Times New Roman" w:hAnsi="Times New Roman"/>
                <w:sz w:val="28"/>
                <w:szCs w:val="28"/>
              </w:rPr>
            </w:pPr>
            <w:r w:rsidRPr="004E28F3">
              <w:rPr>
                <w:rFonts w:ascii="Times New Roman" w:hAnsi="Times New Roman"/>
                <w:sz w:val="28"/>
                <w:szCs w:val="28"/>
              </w:rPr>
              <w:t>Информативность современных методов исследования в диагностике ЛС</w:t>
            </w:r>
          </w:p>
          <w:p w:rsidR="003C4FD1" w:rsidRPr="004E28F3" w:rsidRDefault="003C4FD1" w:rsidP="003C4FD1">
            <w:pPr>
              <w:numPr>
                <w:ilvl w:val="0"/>
                <w:numId w:val="7"/>
              </w:numPr>
              <w:tabs>
                <w:tab w:val="left" w:pos="182"/>
              </w:tabs>
              <w:spacing w:after="0" w:line="240" w:lineRule="auto"/>
              <w:ind w:left="324" w:hanging="218"/>
              <w:jc w:val="both"/>
              <w:rPr>
                <w:rFonts w:ascii="Times New Roman" w:hAnsi="Times New Roman"/>
                <w:sz w:val="28"/>
                <w:szCs w:val="28"/>
              </w:rPr>
            </w:pPr>
            <w:r w:rsidRPr="004E28F3">
              <w:rPr>
                <w:rFonts w:ascii="Times New Roman" w:hAnsi="Times New Roman"/>
                <w:bCs/>
                <w:sz w:val="28"/>
                <w:szCs w:val="28"/>
              </w:rPr>
              <w:t>Понятие о пер</w:t>
            </w:r>
            <w:r w:rsidRPr="004E28F3">
              <w:rPr>
                <w:rFonts w:ascii="Times New Roman" w:hAnsi="Times New Roman"/>
                <w:bCs/>
                <w:sz w:val="28"/>
                <w:szCs w:val="28"/>
              </w:rPr>
              <w:softHyphen/>
              <w:t>вичной (идиопатической) легочной гипертонии.</w:t>
            </w:r>
          </w:p>
          <w:p w:rsidR="003C4FD1" w:rsidRPr="004E28F3" w:rsidRDefault="003C4FD1" w:rsidP="003C4FD1">
            <w:pPr>
              <w:numPr>
                <w:ilvl w:val="0"/>
                <w:numId w:val="7"/>
              </w:numPr>
              <w:tabs>
                <w:tab w:val="left" w:pos="182"/>
                <w:tab w:val="left" w:pos="1134"/>
              </w:tabs>
              <w:spacing w:after="0" w:line="240" w:lineRule="auto"/>
              <w:ind w:left="324" w:hanging="218"/>
              <w:jc w:val="both"/>
              <w:rPr>
                <w:rFonts w:ascii="Times New Roman" w:hAnsi="Times New Roman"/>
                <w:sz w:val="28"/>
                <w:szCs w:val="28"/>
              </w:rPr>
            </w:pPr>
            <w:r w:rsidRPr="004E28F3">
              <w:rPr>
                <w:rFonts w:ascii="Times New Roman" w:hAnsi="Times New Roman"/>
                <w:bCs/>
                <w:sz w:val="28"/>
                <w:szCs w:val="28"/>
              </w:rPr>
              <w:lastRenderedPageBreak/>
              <w:t>Гипертония малого круга кровообращения при тромбоэмболии легочной артерии, инфаркте легкого. Патогенез гемодинамических расстройств. Лечение тромбоэмболии легочной артерии (антикоагулянты, тромболитики).</w:t>
            </w:r>
          </w:p>
          <w:p w:rsidR="003C4FD1" w:rsidRPr="004E28F3" w:rsidRDefault="003C4FD1" w:rsidP="003C4FD1">
            <w:pPr>
              <w:numPr>
                <w:ilvl w:val="0"/>
                <w:numId w:val="7"/>
              </w:numPr>
              <w:tabs>
                <w:tab w:val="left" w:pos="182"/>
                <w:tab w:val="left" w:pos="1134"/>
              </w:tabs>
              <w:spacing w:after="0" w:line="240" w:lineRule="auto"/>
              <w:ind w:left="324" w:hanging="218"/>
              <w:jc w:val="both"/>
              <w:rPr>
                <w:rFonts w:ascii="Times New Roman" w:hAnsi="Times New Roman"/>
                <w:sz w:val="28"/>
                <w:szCs w:val="28"/>
              </w:rPr>
            </w:pPr>
            <w:r w:rsidRPr="004E28F3">
              <w:rPr>
                <w:rFonts w:ascii="Times New Roman" w:hAnsi="Times New Roman"/>
                <w:bCs/>
                <w:sz w:val="28"/>
                <w:szCs w:val="28"/>
              </w:rPr>
              <w:t>Принципы лечения больных легочным сердцем: лечение основного заболевания, восстановление нарушенной вентиляции легких, снижение легочной гипертензии, ликвидация правожелудочковой недостаточности. Основные группы препаратов. Первичная и вторичная профилактика).</w:t>
            </w:r>
          </w:p>
          <w:bookmarkEnd w:id="14"/>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FB1B99"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Практическая подготовка на клинической базе</w:t>
            </w:r>
            <w:r w:rsidR="00A2584E" w:rsidRPr="004E28F3">
              <w:rPr>
                <w:rFonts w:ascii="Times New Roman" w:hAnsi="Times New Roman"/>
                <w:sz w:val="28"/>
                <w:szCs w:val="28"/>
              </w:rPr>
              <w:t xml:space="preserve"> и проверка практических </w:t>
            </w:r>
            <w:proofErr w:type="gramStart"/>
            <w:r w:rsidR="00A2584E" w:rsidRPr="004E28F3">
              <w:rPr>
                <w:rFonts w:ascii="Times New Roman" w:hAnsi="Times New Roman"/>
                <w:sz w:val="28"/>
                <w:szCs w:val="28"/>
              </w:rPr>
              <w:t xml:space="preserve">навыков: </w:t>
            </w:r>
            <w:r w:rsidRPr="004E28F3">
              <w:rPr>
                <w:rFonts w:ascii="Times New Roman" w:hAnsi="Times New Roman"/>
                <w:sz w:val="28"/>
                <w:szCs w:val="28"/>
              </w:rPr>
              <w:t xml:space="preserve"> (</w:t>
            </w:r>
            <w:proofErr w:type="gramEnd"/>
            <w:r w:rsidRPr="004E28F3">
              <w:rPr>
                <w:rFonts w:ascii="Times New Roman" w:hAnsi="Times New Roman"/>
                <w:sz w:val="28"/>
                <w:szCs w:val="28"/>
              </w:rPr>
              <w:t xml:space="preserve">Самостоятельная работа студентов с больными в палатах. </w:t>
            </w:r>
            <w:r w:rsidR="00FB1B99" w:rsidRPr="004E28F3">
              <w:rPr>
                <w:rFonts w:ascii="Times New Roman" w:hAnsi="Times New Roman"/>
                <w:sz w:val="28"/>
                <w:szCs w:val="28"/>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FB1B99" w:rsidRPr="004E28F3">
              <w:rPr>
                <w:rFonts w:ascii="Times New Roman" w:eastAsia="Calibri" w:hAnsi="Times New Roman"/>
                <w:sz w:val="28"/>
                <w:szCs w:val="28"/>
              </w:rPr>
              <w:t>азначение лечения</w:t>
            </w:r>
            <w:r w:rsidR="00FB1B99" w:rsidRPr="004E28F3">
              <w:rPr>
                <w:rFonts w:ascii="Times New Roman" w:hAnsi="Times New Roman"/>
                <w:sz w:val="28"/>
                <w:szCs w:val="28"/>
              </w:rPr>
              <w:t>)</w:t>
            </w:r>
          </w:p>
          <w:p w:rsidR="003C4FD1" w:rsidRPr="004E28F3" w:rsidRDefault="003C4FD1" w:rsidP="003C4FD1">
            <w:pPr>
              <w:spacing w:after="0" w:line="240" w:lineRule="auto"/>
              <w:jc w:val="both"/>
              <w:rPr>
                <w:rFonts w:ascii="Times New Roman" w:hAnsi="Times New Roman"/>
                <w:b/>
                <w:sz w:val="28"/>
                <w:szCs w:val="28"/>
              </w:rPr>
            </w:pPr>
            <w:r w:rsidRPr="004E28F3">
              <w:rPr>
                <w:rFonts w:ascii="Times New Roman" w:eastAsia="Calibri" w:hAnsi="Times New Roman"/>
                <w:b/>
                <w:sz w:val="28"/>
                <w:szCs w:val="28"/>
              </w:rPr>
              <w:t>Защита истории болезни.</w:t>
            </w:r>
          </w:p>
        </w:tc>
      </w:tr>
      <w:tr w:rsidR="003C4FD1" w:rsidRPr="004E28F3" w:rsidTr="00AD5E73">
        <w:trPr>
          <w:jc w:val="center"/>
        </w:trPr>
        <w:tc>
          <w:tcPr>
            <w:tcW w:w="1086"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lastRenderedPageBreak/>
              <w:t>4</w:t>
            </w:r>
          </w:p>
        </w:tc>
        <w:tc>
          <w:tcPr>
            <w:tcW w:w="8485" w:type="dxa"/>
          </w:tcPr>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Заключительная часть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-подведение итогов занятия</w:t>
            </w:r>
          </w:p>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sz w:val="28"/>
                <w:szCs w:val="28"/>
              </w:rPr>
              <w:t>- выставление текущих оценок в учебный журнал</w:t>
            </w:r>
          </w:p>
          <w:p w:rsidR="003C4FD1" w:rsidRPr="004E28F3" w:rsidRDefault="003C4FD1" w:rsidP="003C4FD1">
            <w:pPr>
              <w:spacing w:after="0" w:line="240" w:lineRule="auto"/>
              <w:jc w:val="both"/>
              <w:rPr>
                <w:rFonts w:ascii="Times New Roman" w:hAnsi="Times New Roman"/>
                <w:sz w:val="28"/>
                <w:szCs w:val="28"/>
              </w:rPr>
            </w:pPr>
          </w:p>
        </w:tc>
      </w:tr>
    </w:tbl>
    <w:p w:rsidR="003C4FD1" w:rsidRPr="004E28F3" w:rsidRDefault="003C4FD1" w:rsidP="003C4FD1">
      <w:pPr>
        <w:spacing w:after="0" w:line="240" w:lineRule="auto"/>
        <w:jc w:val="both"/>
        <w:rPr>
          <w:rFonts w:ascii="Times New Roman" w:hAnsi="Times New Roman"/>
          <w:sz w:val="28"/>
          <w:szCs w:val="28"/>
        </w:rPr>
      </w:pPr>
      <w:r w:rsidRPr="004E28F3">
        <w:rPr>
          <w:rFonts w:ascii="Times New Roman" w:hAnsi="Times New Roman"/>
          <w:b/>
          <w:sz w:val="28"/>
          <w:szCs w:val="28"/>
        </w:rPr>
        <w:t>5.  Средства обучения</w:t>
      </w:r>
      <w:r w:rsidRPr="004E28F3">
        <w:rPr>
          <w:rFonts w:ascii="Times New Roman" w:hAnsi="Times New Roman"/>
          <w:sz w:val="28"/>
          <w:szCs w:val="28"/>
        </w:rPr>
        <w:t xml:space="preserve">: </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дидактические </w:t>
      </w:r>
      <w:r w:rsidRPr="004E28F3">
        <w:rPr>
          <w:rFonts w:ascii="Times New Roman" w:eastAsia="Calibri" w:hAnsi="Times New Roman"/>
          <w:sz w:val="28"/>
          <w:szCs w:val="28"/>
        </w:rPr>
        <w:t>натуральные объекты, мультимедийная презентация, включающая</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eastAsia="Calibri" w:hAnsi="Times New Roman"/>
          <w:sz w:val="28"/>
          <w:szCs w:val="28"/>
        </w:rPr>
        <w:t>текст, таблицы, схемы, графики, рисунки, фотографии, видеофайлы, таблицы, шкалы, медицинская документация.</w:t>
      </w:r>
    </w:p>
    <w:p w:rsidR="003C4FD1" w:rsidRPr="004E28F3" w:rsidRDefault="003C4FD1" w:rsidP="003C4FD1">
      <w:pPr>
        <w:autoSpaceDE w:val="0"/>
        <w:autoSpaceDN w:val="0"/>
        <w:adjustRightInd w:val="0"/>
        <w:spacing w:after="0" w:line="240" w:lineRule="auto"/>
        <w:jc w:val="both"/>
        <w:rPr>
          <w:rFonts w:ascii="Times New Roman" w:eastAsia="Calibri" w:hAnsi="Times New Roman"/>
          <w:sz w:val="28"/>
          <w:szCs w:val="28"/>
        </w:rPr>
      </w:pPr>
      <w:r w:rsidRPr="004E28F3">
        <w:rPr>
          <w:rFonts w:ascii="Times New Roman" w:hAnsi="Times New Roman"/>
          <w:sz w:val="28"/>
          <w:szCs w:val="28"/>
        </w:rPr>
        <w:t xml:space="preserve"> - материально-технические   </w:t>
      </w:r>
      <w:r w:rsidRPr="004E28F3">
        <w:rPr>
          <w:rFonts w:ascii="Times New Roman" w:eastAsia="Calibri" w:hAnsi="Times New Roman"/>
          <w:sz w:val="28"/>
          <w:szCs w:val="28"/>
        </w:rPr>
        <w:t>ноутбук/компьютер, мультимедийный проектор, мел,</w:t>
      </w:r>
    </w:p>
    <w:p w:rsidR="003C4FD1" w:rsidRPr="004E28F3" w:rsidRDefault="003C4FD1" w:rsidP="003C4FD1">
      <w:pPr>
        <w:autoSpaceDE w:val="0"/>
        <w:autoSpaceDN w:val="0"/>
        <w:adjustRightInd w:val="0"/>
        <w:spacing w:after="0" w:line="240" w:lineRule="auto"/>
        <w:jc w:val="both"/>
        <w:rPr>
          <w:rFonts w:ascii="Times New Roman" w:hAnsi="Times New Roman"/>
          <w:sz w:val="28"/>
          <w:szCs w:val="28"/>
        </w:rPr>
      </w:pPr>
      <w:r w:rsidRPr="004E28F3">
        <w:rPr>
          <w:rFonts w:ascii="Times New Roman" w:eastAsia="Calibri" w:hAnsi="Times New Roman"/>
          <w:sz w:val="28"/>
          <w:szCs w:val="28"/>
        </w:rPr>
        <w:t>экран, доска.</w:t>
      </w:r>
    </w:p>
    <w:p w:rsidR="00596CE5" w:rsidRPr="004E28F3" w:rsidRDefault="00596CE5" w:rsidP="003C4FD1">
      <w:pPr>
        <w:ind w:firstLine="709"/>
        <w:jc w:val="both"/>
        <w:rPr>
          <w:rFonts w:ascii="Times New Roman" w:hAnsi="Times New Roman"/>
          <w:b/>
          <w:color w:val="000000"/>
          <w:sz w:val="28"/>
          <w:szCs w:val="28"/>
        </w:rPr>
      </w:pPr>
    </w:p>
    <w:sectPr w:rsidR="00596CE5" w:rsidRPr="004E28F3"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8DF" w:rsidRDefault="00FB08DF" w:rsidP="00CF7355">
      <w:pPr>
        <w:spacing w:after="0" w:line="240" w:lineRule="auto"/>
      </w:pPr>
      <w:r>
        <w:separator/>
      </w:r>
    </w:p>
  </w:endnote>
  <w:endnote w:type="continuationSeparator" w:id="0">
    <w:p w:rsidR="00FB08DF" w:rsidRDefault="00FB08DF"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993077"/>
      <w:docPartObj>
        <w:docPartGallery w:val="Page Numbers (Bottom of Page)"/>
        <w:docPartUnique/>
      </w:docPartObj>
    </w:sdtPr>
    <w:sdtEndPr/>
    <w:sdtContent>
      <w:p w:rsidR="00AC5E1D" w:rsidRDefault="00FB08DF">
        <w:pPr>
          <w:pStyle w:val="aa"/>
          <w:jc w:val="right"/>
        </w:pPr>
        <w:r>
          <w:fldChar w:fldCharType="begin"/>
        </w:r>
        <w:r>
          <w:instrText>PAGE   \* MERGEFORMAT</w:instrText>
        </w:r>
        <w:r>
          <w:fldChar w:fldCharType="separate"/>
        </w:r>
        <w:r w:rsidR="004E28F3">
          <w:rPr>
            <w:noProof/>
          </w:rPr>
          <w:t>21</w:t>
        </w:r>
        <w:r>
          <w:rPr>
            <w:noProof/>
          </w:rPr>
          <w:fldChar w:fldCharType="end"/>
        </w:r>
      </w:p>
    </w:sdtContent>
  </w:sdt>
  <w:p w:rsidR="00AC5E1D" w:rsidRDefault="00AC5E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8DF" w:rsidRDefault="00FB08DF" w:rsidP="00CF7355">
      <w:pPr>
        <w:spacing w:after="0" w:line="240" w:lineRule="auto"/>
      </w:pPr>
      <w:r>
        <w:separator/>
      </w:r>
    </w:p>
  </w:footnote>
  <w:footnote w:type="continuationSeparator" w:id="0">
    <w:p w:rsidR="00FB08DF" w:rsidRDefault="00FB08DF"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D0C3024"/>
    <w:multiLevelType w:val="hybridMultilevel"/>
    <w:tmpl w:val="95FECF5C"/>
    <w:lvl w:ilvl="0" w:tplc="BEFC7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BB7662"/>
    <w:multiLevelType w:val="hybridMultilevel"/>
    <w:tmpl w:val="D1BCD71A"/>
    <w:lvl w:ilvl="0" w:tplc="7A883012">
      <w:start w:val="1"/>
      <w:numFmt w:val="decimal"/>
      <w:lvlText w:val="%1."/>
      <w:lvlJc w:val="left"/>
      <w:pPr>
        <w:ind w:left="508" w:hanging="360"/>
      </w:pPr>
      <w:rPr>
        <w:sz w:val="24"/>
        <w:szCs w:val="24"/>
      </w:rPr>
    </w:lvl>
    <w:lvl w:ilvl="1" w:tplc="04190019" w:tentative="1">
      <w:start w:val="1"/>
      <w:numFmt w:val="lowerLetter"/>
      <w:lvlText w:val="%2."/>
      <w:lvlJc w:val="left"/>
      <w:pPr>
        <w:ind w:left="1228" w:hanging="360"/>
      </w:pPr>
    </w:lvl>
    <w:lvl w:ilvl="2" w:tplc="0419001B" w:tentative="1">
      <w:start w:val="1"/>
      <w:numFmt w:val="lowerRoman"/>
      <w:lvlText w:val="%3."/>
      <w:lvlJc w:val="right"/>
      <w:pPr>
        <w:ind w:left="1948" w:hanging="180"/>
      </w:pPr>
    </w:lvl>
    <w:lvl w:ilvl="3" w:tplc="0419000F" w:tentative="1">
      <w:start w:val="1"/>
      <w:numFmt w:val="decimal"/>
      <w:lvlText w:val="%4."/>
      <w:lvlJc w:val="left"/>
      <w:pPr>
        <w:ind w:left="2668" w:hanging="360"/>
      </w:pPr>
    </w:lvl>
    <w:lvl w:ilvl="4" w:tplc="04190019" w:tentative="1">
      <w:start w:val="1"/>
      <w:numFmt w:val="lowerLetter"/>
      <w:lvlText w:val="%5."/>
      <w:lvlJc w:val="left"/>
      <w:pPr>
        <w:ind w:left="3388" w:hanging="360"/>
      </w:pPr>
    </w:lvl>
    <w:lvl w:ilvl="5" w:tplc="0419001B" w:tentative="1">
      <w:start w:val="1"/>
      <w:numFmt w:val="lowerRoman"/>
      <w:lvlText w:val="%6."/>
      <w:lvlJc w:val="right"/>
      <w:pPr>
        <w:ind w:left="4108" w:hanging="180"/>
      </w:pPr>
    </w:lvl>
    <w:lvl w:ilvl="6" w:tplc="0419000F" w:tentative="1">
      <w:start w:val="1"/>
      <w:numFmt w:val="decimal"/>
      <w:lvlText w:val="%7."/>
      <w:lvlJc w:val="left"/>
      <w:pPr>
        <w:ind w:left="4828" w:hanging="360"/>
      </w:pPr>
    </w:lvl>
    <w:lvl w:ilvl="7" w:tplc="04190019" w:tentative="1">
      <w:start w:val="1"/>
      <w:numFmt w:val="lowerLetter"/>
      <w:lvlText w:val="%8."/>
      <w:lvlJc w:val="left"/>
      <w:pPr>
        <w:ind w:left="5548" w:hanging="360"/>
      </w:pPr>
    </w:lvl>
    <w:lvl w:ilvl="8" w:tplc="0419001B" w:tentative="1">
      <w:start w:val="1"/>
      <w:numFmt w:val="lowerRoman"/>
      <w:lvlText w:val="%9."/>
      <w:lvlJc w:val="right"/>
      <w:pPr>
        <w:ind w:left="6268" w:hanging="180"/>
      </w:pPr>
    </w:lvl>
  </w:abstractNum>
  <w:abstractNum w:abstractNumId="3"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320D545C"/>
    <w:multiLevelType w:val="hybridMultilevel"/>
    <w:tmpl w:val="29F28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9811296"/>
    <w:multiLevelType w:val="hybridMultilevel"/>
    <w:tmpl w:val="617E981E"/>
    <w:lvl w:ilvl="0" w:tplc="81B8D494">
      <w:start w:val="1"/>
      <w:numFmt w:val="decimal"/>
      <w:lvlText w:val="%1."/>
      <w:lvlJc w:val="left"/>
      <w:pPr>
        <w:ind w:left="720" w:hanging="360"/>
      </w:pPr>
      <w:rPr>
        <w:cap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6A55"/>
    <w:rsid w:val="0000640F"/>
    <w:rsid w:val="00104B0D"/>
    <w:rsid w:val="00104C6C"/>
    <w:rsid w:val="00135774"/>
    <w:rsid w:val="00136B7E"/>
    <w:rsid w:val="00186A01"/>
    <w:rsid w:val="001C3387"/>
    <w:rsid w:val="002648DD"/>
    <w:rsid w:val="002749B5"/>
    <w:rsid w:val="002B5FA7"/>
    <w:rsid w:val="00305C98"/>
    <w:rsid w:val="00321A77"/>
    <w:rsid w:val="003314E4"/>
    <w:rsid w:val="003A1373"/>
    <w:rsid w:val="003A7817"/>
    <w:rsid w:val="003C4FD1"/>
    <w:rsid w:val="004131BD"/>
    <w:rsid w:val="00437079"/>
    <w:rsid w:val="004409CA"/>
    <w:rsid w:val="004711E5"/>
    <w:rsid w:val="004E28F3"/>
    <w:rsid w:val="00511905"/>
    <w:rsid w:val="00575693"/>
    <w:rsid w:val="00586A55"/>
    <w:rsid w:val="005913A0"/>
    <w:rsid w:val="00596CE5"/>
    <w:rsid w:val="005E1C36"/>
    <w:rsid w:val="00616B40"/>
    <w:rsid w:val="00663F65"/>
    <w:rsid w:val="006D3A0B"/>
    <w:rsid w:val="0075623B"/>
    <w:rsid w:val="00774A23"/>
    <w:rsid w:val="0079716A"/>
    <w:rsid w:val="007A5660"/>
    <w:rsid w:val="009443F0"/>
    <w:rsid w:val="00951144"/>
    <w:rsid w:val="00A05443"/>
    <w:rsid w:val="00A2584E"/>
    <w:rsid w:val="00A45FDC"/>
    <w:rsid w:val="00AC5E1D"/>
    <w:rsid w:val="00AD5E73"/>
    <w:rsid w:val="00AE75A9"/>
    <w:rsid w:val="00B32A9E"/>
    <w:rsid w:val="00B6158A"/>
    <w:rsid w:val="00B74A6F"/>
    <w:rsid w:val="00BD661B"/>
    <w:rsid w:val="00C05E63"/>
    <w:rsid w:val="00C33FB9"/>
    <w:rsid w:val="00C45465"/>
    <w:rsid w:val="00CC6D39"/>
    <w:rsid w:val="00CF7355"/>
    <w:rsid w:val="00D057DD"/>
    <w:rsid w:val="00D64EFE"/>
    <w:rsid w:val="00DA01DA"/>
    <w:rsid w:val="00DA1FE4"/>
    <w:rsid w:val="00DB5FFA"/>
    <w:rsid w:val="00DC5FAE"/>
    <w:rsid w:val="00E56A40"/>
    <w:rsid w:val="00E72595"/>
    <w:rsid w:val="00F156F8"/>
    <w:rsid w:val="00F21BED"/>
    <w:rsid w:val="00F51750"/>
    <w:rsid w:val="00FA5D02"/>
    <w:rsid w:val="00FA7B08"/>
    <w:rsid w:val="00FB08DF"/>
    <w:rsid w:val="00FB1B99"/>
    <w:rsid w:val="00FD268C"/>
    <w:rsid w:val="00FD6C21"/>
    <w:rsid w:val="00FE3D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BD16"/>
  <w15:docId w15:val="{2C3A7DB9-C578-48AA-972C-8E51B2D5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29F81-B652-49BB-B150-CD1B8954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6836</Words>
  <Characters>38971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Вдовенко</cp:lastModifiedBy>
  <cp:revision>3</cp:revision>
  <cp:lastPrinted>2019-02-05T10:00:00Z</cp:lastPrinted>
  <dcterms:created xsi:type="dcterms:W3CDTF">2019-04-09T12:06:00Z</dcterms:created>
  <dcterms:modified xsi:type="dcterms:W3CDTF">2019-04-09T12:25:00Z</dcterms:modified>
</cp:coreProperties>
</file>