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0" w:rsidRDefault="00FC0E73" w:rsidP="0066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>Метод</w:t>
      </w:r>
      <w:r w:rsidR="00660E30">
        <w:rPr>
          <w:rFonts w:ascii="Times New Roman" w:hAnsi="Times New Roman" w:cs="Times New Roman"/>
          <w:b/>
          <w:sz w:val="32"/>
          <w:szCs w:val="32"/>
        </w:rPr>
        <w:t>ические указания для студентов 4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3833D9" w:rsidRPr="00FC0E73" w:rsidRDefault="00FC0E73" w:rsidP="0066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E30">
        <w:rPr>
          <w:rFonts w:ascii="Times New Roman" w:hAnsi="Times New Roman" w:cs="Times New Roman"/>
          <w:b/>
          <w:sz w:val="32"/>
          <w:szCs w:val="32"/>
        </w:rPr>
        <w:t>стоматологического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факультета</w:t>
      </w:r>
    </w:p>
    <w:p w:rsidR="00FC0E73" w:rsidRDefault="000B1DD0" w:rsidP="00660E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«Грипп, ОРВИ</w:t>
      </w:r>
      <w:r w:rsidR="00FC0E73" w:rsidRPr="00FC0E73">
        <w:rPr>
          <w:rFonts w:ascii="Times New Roman" w:hAnsi="Times New Roman" w:cs="Times New Roman"/>
          <w:b/>
          <w:sz w:val="32"/>
          <w:szCs w:val="32"/>
        </w:rPr>
        <w:t>»</w:t>
      </w:r>
    </w:p>
    <w:p w:rsidR="00660E30" w:rsidRPr="00FC0E73" w:rsidRDefault="00660E30" w:rsidP="00660E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E73" w:rsidRPr="00FC0E73" w:rsidRDefault="00FC0E73" w:rsidP="00FC0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занятию</w:t>
      </w:r>
    </w:p>
    <w:p w:rsidR="000B1DD0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гриппе, ОРВИ, ОРЗ, ОРИВДП</w:t>
      </w:r>
    </w:p>
    <w:p w:rsidR="000B1DD0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гриппа, аденовирусной инфекции,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риновируса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1CF9">
        <w:rPr>
          <w:rFonts w:ascii="Times New Roman" w:hAnsi="Times New Roman" w:cs="Times New Roman"/>
          <w:sz w:val="28"/>
          <w:szCs w:val="28"/>
        </w:rPr>
        <w:t xml:space="preserve"> и пути передачи</w:t>
      </w:r>
      <w:r>
        <w:rPr>
          <w:rFonts w:ascii="Times New Roman" w:hAnsi="Times New Roman" w:cs="Times New Roman"/>
          <w:sz w:val="28"/>
          <w:szCs w:val="28"/>
        </w:rPr>
        <w:t xml:space="preserve"> инфекций</w:t>
      </w:r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Иммунитет после перенесенного заболевания.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картина</w:t>
      </w:r>
      <w:r w:rsidRPr="00361CF9">
        <w:rPr>
          <w:rFonts w:ascii="Times New Roman" w:hAnsi="Times New Roman" w:cs="Times New Roman"/>
          <w:sz w:val="28"/>
          <w:szCs w:val="28"/>
        </w:rPr>
        <w:t xml:space="preserve"> гриппа,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>, аденовирусной и риновирусной инфекции.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гриппа и ОРВИ</w:t>
      </w:r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Принципы лабораторной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неспецифическая)</w:t>
      </w:r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Этиотропная терапия гриппа</w:t>
      </w:r>
      <w:r>
        <w:rPr>
          <w:rFonts w:ascii="Times New Roman" w:hAnsi="Times New Roman" w:cs="Times New Roman"/>
          <w:sz w:val="28"/>
          <w:szCs w:val="28"/>
        </w:rPr>
        <w:t xml:space="preserve"> и ОРВИ</w:t>
      </w:r>
      <w:r w:rsidRPr="00361CF9">
        <w:rPr>
          <w:rFonts w:ascii="Times New Roman" w:hAnsi="Times New Roman" w:cs="Times New Roman"/>
          <w:sz w:val="28"/>
          <w:szCs w:val="28"/>
        </w:rPr>
        <w:t>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61CF9">
        <w:rPr>
          <w:rFonts w:ascii="Times New Roman" w:hAnsi="Times New Roman" w:cs="Times New Roman"/>
          <w:sz w:val="28"/>
          <w:szCs w:val="28"/>
        </w:rPr>
        <w:t>Патогенетическая и симптоматическая терапия.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F9">
        <w:rPr>
          <w:rFonts w:ascii="Times New Roman" w:hAnsi="Times New Roman" w:cs="Times New Roman"/>
          <w:sz w:val="28"/>
          <w:szCs w:val="28"/>
        </w:rPr>
        <w:t>Лечение больных в амбулаторных условиях.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F9">
        <w:rPr>
          <w:rFonts w:ascii="Times New Roman" w:hAnsi="Times New Roman" w:cs="Times New Roman"/>
          <w:sz w:val="28"/>
          <w:szCs w:val="28"/>
        </w:rPr>
        <w:t>Показания для госпитализации.</w:t>
      </w:r>
    </w:p>
    <w:p w:rsidR="000B1DD0" w:rsidRPr="00361CF9" w:rsidRDefault="000B1DD0" w:rsidP="000B1DD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F9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неотложной помощи при шоке</w:t>
      </w:r>
      <w:r w:rsidRPr="0036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CF9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361CF9">
        <w:rPr>
          <w:rFonts w:ascii="Times New Roman" w:hAnsi="Times New Roman" w:cs="Times New Roman"/>
          <w:sz w:val="28"/>
          <w:szCs w:val="28"/>
        </w:rPr>
        <w:t xml:space="preserve"> – синдроме, крупе.</w:t>
      </w:r>
    </w:p>
    <w:p w:rsidR="000B1DD0" w:rsidRPr="00660E30" w:rsidRDefault="000B1DD0" w:rsidP="00660E30">
      <w:pPr>
        <w:pStyle w:val="a3"/>
        <w:keepLines/>
        <w:numPr>
          <w:ilvl w:val="1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CF9">
        <w:rPr>
          <w:rFonts w:ascii="Times New Roman" w:hAnsi="Times New Roman" w:cs="Times New Roman"/>
          <w:sz w:val="28"/>
          <w:szCs w:val="28"/>
        </w:rPr>
        <w:t>Специфическая и неспецифическая профилактика.</w:t>
      </w:r>
    </w:p>
    <w:p w:rsidR="000B1DD0" w:rsidRDefault="000B1DD0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73" w:rsidRDefault="00FC0E73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73">
        <w:rPr>
          <w:rFonts w:ascii="Times New Roman" w:hAnsi="Times New Roman" w:cs="Times New Roman"/>
          <w:b/>
          <w:sz w:val="28"/>
          <w:szCs w:val="28"/>
        </w:rPr>
        <w:t>2. Решение ситуационных задач</w:t>
      </w:r>
    </w:p>
    <w:p w:rsidR="007C0275" w:rsidRDefault="000B1DD0" w:rsidP="000B1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 w:rsidRPr="007C0275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</w:t>
      </w:r>
      <w:r w:rsidR="007C0275">
        <w:rPr>
          <w:rFonts w:ascii="Times New Roman" w:hAnsi="Times New Roman" w:cs="Times New Roman"/>
          <w:sz w:val="28"/>
          <w:szCs w:val="28"/>
        </w:rPr>
        <w:t xml:space="preserve">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7C0275" w:rsidRDefault="000B1DD0" w:rsidP="000B1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</w:t>
      </w:r>
      <w:r w:rsidR="00245554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="00AA30D0">
        <w:rPr>
          <w:rFonts w:ascii="Times New Roman" w:hAnsi="Times New Roman" w:cs="Times New Roman"/>
          <w:sz w:val="28"/>
          <w:szCs w:val="28"/>
        </w:rPr>
        <w:t xml:space="preserve"> к</w:t>
      </w:r>
      <w:r w:rsidR="007C0275">
        <w:rPr>
          <w:rFonts w:ascii="Times New Roman" w:hAnsi="Times New Roman" w:cs="Times New Roman"/>
          <w:sz w:val="28"/>
          <w:szCs w:val="28"/>
        </w:rPr>
        <w:t xml:space="preserve"> конкретном</w:t>
      </w:r>
      <w:r w:rsidR="00560867">
        <w:rPr>
          <w:rFonts w:ascii="Times New Roman" w:hAnsi="Times New Roman" w:cs="Times New Roman"/>
          <w:sz w:val="28"/>
          <w:szCs w:val="28"/>
        </w:rPr>
        <w:t xml:space="preserve">у </w:t>
      </w:r>
      <w:r w:rsidR="00245554">
        <w:rPr>
          <w:rFonts w:ascii="Times New Roman" w:hAnsi="Times New Roman" w:cs="Times New Roman"/>
          <w:sz w:val="28"/>
          <w:szCs w:val="28"/>
        </w:rPr>
        <w:t>случаю</w:t>
      </w:r>
      <w:r w:rsidR="007C0275">
        <w:rPr>
          <w:rFonts w:ascii="Times New Roman" w:hAnsi="Times New Roman" w:cs="Times New Roman"/>
          <w:sz w:val="28"/>
          <w:szCs w:val="28"/>
        </w:rPr>
        <w:t>, описываемом</w:t>
      </w:r>
      <w:r w:rsidR="00245554">
        <w:rPr>
          <w:rFonts w:ascii="Times New Roman" w:hAnsi="Times New Roman" w:cs="Times New Roman"/>
          <w:sz w:val="28"/>
          <w:szCs w:val="28"/>
        </w:rPr>
        <w:t>у</w:t>
      </w:r>
      <w:r w:rsidR="007C0275">
        <w:rPr>
          <w:rFonts w:ascii="Times New Roman" w:hAnsi="Times New Roman" w:cs="Times New Roman"/>
          <w:sz w:val="28"/>
          <w:szCs w:val="28"/>
        </w:rPr>
        <w:t xml:space="preserve"> в задаче, но и указывается, </w:t>
      </w:r>
      <w:r w:rsidR="00245554">
        <w:rPr>
          <w:rFonts w:ascii="Times New Roman" w:hAnsi="Times New Roman" w:cs="Times New Roman"/>
          <w:sz w:val="28"/>
          <w:szCs w:val="28"/>
        </w:rPr>
        <w:t>какой материал от больного 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</w:t>
      </w:r>
      <w:r w:rsidR="00852031">
        <w:rPr>
          <w:rFonts w:ascii="Times New Roman" w:hAnsi="Times New Roman" w:cs="Times New Roman"/>
          <w:sz w:val="28"/>
          <w:szCs w:val="28"/>
        </w:rPr>
        <w:t xml:space="preserve"> Указываются дозы препаратов, способ введения и кратность применения препарата (по-русски или рецептурно – на усмотрение студента).</w:t>
      </w:r>
      <w:r w:rsidR="00245554">
        <w:rPr>
          <w:rFonts w:ascii="Times New Roman" w:hAnsi="Times New Roman" w:cs="Times New Roman"/>
          <w:sz w:val="28"/>
          <w:szCs w:val="28"/>
        </w:rPr>
        <w:t xml:space="preserve"> В вопросе «профилактические </w:t>
      </w:r>
      <w:r w:rsidR="00245554">
        <w:rPr>
          <w:rFonts w:ascii="Times New Roman" w:hAnsi="Times New Roman" w:cs="Times New Roman"/>
          <w:sz w:val="28"/>
          <w:szCs w:val="28"/>
        </w:rPr>
        <w:lastRenderedPageBreak/>
        <w:t>мероприятия» необходимо отразить методы специфической (если есть) и неспецифической профилактики.</w:t>
      </w:r>
    </w:p>
    <w:p w:rsidR="00F61675" w:rsidRDefault="00F61675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DD0" w:rsidRDefault="000B1DD0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21" w:rsidRPr="00660E30" w:rsidRDefault="000B1DD0" w:rsidP="00660E30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</w:t>
      </w:r>
      <w:r w:rsidR="00F616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 (рукописно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 П</w:t>
      </w:r>
      <w:r w:rsidR="00E2550A">
        <w:rPr>
          <w:rFonts w:ascii="Times New Roman" w:hAnsi="Times New Roman" w:cs="Times New Roman"/>
          <w:sz w:val="28"/>
          <w:szCs w:val="28"/>
        </w:rPr>
        <w:t xml:space="preserve">РИСЫЛАЮТСЯ на электронную почту 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группы, № задачи. </w:t>
      </w:r>
    </w:p>
    <w:p w:rsidR="002317E1" w:rsidRPr="002317E1" w:rsidRDefault="002317E1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E1" w:rsidRDefault="002317E1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0B1DD0" w:rsidRDefault="000B1DD0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D0" w:rsidRPr="000B1DD0" w:rsidRDefault="000B1DD0" w:rsidP="000B1DD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Больная Д., 20 лет. Жалобы на интенсивную головную боль, головокружение, сухой надсадный кашель, заложенность носа, слабость, отсутствие аппетита, боли в мышцах и суставах.</w:t>
      </w:r>
    </w:p>
    <w:p w:rsidR="000B1DD0" w:rsidRPr="000B1DD0" w:rsidRDefault="000B1DD0" w:rsidP="000B1DD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Анамнез заболевания: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 xml:space="preserve"> 2 дня. Заболела 5 декабря, почувствовала озноб, повысилась температура тела до 38,5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, появилась головная боль в области лба и глазных яблок. 6 декабря во второй половине дня появилась боль в горле, насморк, чувство першения и царапания за грудиной, сухой кашель, температура повысилась до 39ºС, головная боль усилилась.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DD0">
        <w:rPr>
          <w:rFonts w:ascii="Times New Roman" w:hAnsi="Times New Roman" w:cs="Times New Roman"/>
          <w:sz w:val="28"/>
          <w:szCs w:val="28"/>
        </w:rPr>
        <w:t>На дом был вызван врач поликлиники.</w:t>
      </w:r>
    </w:p>
    <w:p w:rsidR="000B1DD0" w:rsidRPr="000B1DD0" w:rsidRDefault="000B1DD0" w:rsidP="000B1DD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Анамнез жизни: В детстве болела корью, скарлатиной, ангиной.</w:t>
      </w:r>
      <w:r>
        <w:rPr>
          <w:rFonts w:ascii="Times New Roman" w:hAnsi="Times New Roman" w:cs="Times New Roman"/>
          <w:sz w:val="28"/>
          <w:szCs w:val="28"/>
        </w:rPr>
        <w:t xml:space="preserve"> Хронические заболевания, травмы, операции, гемотрансфузии отрицает.</w:t>
      </w:r>
    </w:p>
    <w:p w:rsidR="000B1DD0" w:rsidRPr="000B1DD0" w:rsidRDefault="000B1DD0" w:rsidP="000B1DD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Эпидемиологический анамнез: Работает в школе буфетчицей. Личную гигиену соблюдает. В контакте с лихорадящими больными не была.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DD0">
        <w:rPr>
          <w:rFonts w:ascii="Times New Roman" w:hAnsi="Times New Roman" w:cs="Times New Roman"/>
          <w:sz w:val="28"/>
          <w:szCs w:val="28"/>
        </w:rPr>
        <w:t>В городе регистрируется сезонный подъе</w:t>
      </w:r>
      <w:r>
        <w:rPr>
          <w:rFonts w:ascii="Times New Roman" w:hAnsi="Times New Roman" w:cs="Times New Roman"/>
          <w:sz w:val="28"/>
          <w:szCs w:val="28"/>
        </w:rPr>
        <w:t>м заболеваемости ОРВИ и гриппом</w:t>
      </w:r>
      <w:r w:rsidRPr="000B1DD0">
        <w:rPr>
          <w:rFonts w:ascii="Times New Roman" w:hAnsi="Times New Roman" w:cs="Times New Roman"/>
          <w:spacing w:val="2"/>
          <w:kern w:val="24"/>
          <w:sz w:val="28"/>
          <w:szCs w:val="28"/>
        </w:rPr>
        <w:t>.</w:t>
      </w:r>
    </w:p>
    <w:p w:rsidR="000B1DD0" w:rsidRPr="000B1DD0" w:rsidRDefault="000B1DD0" w:rsidP="000B1DD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При осмотре: общее состояние средней степени тяжести, сознание ясное.  Лицо одутловатое, гиперемировано. На коже сыпи нет. Носовое дыхание затруднено, из носа скудное отделяемое серозного характера. </w:t>
      </w:r>
    </w:p>
    <w:p w:rsidR="000B1DD0" w:rsidRPr="000B1DD0" w:rsidRDefault="000B1DD0" w:rsidP="00660E30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В легких выслушивается везикулярное дыхание, хрипов нет. </w:t>
      </w:r>
      <w:proofErr w:type="spellStart"/>
      <w:r w:rsidRPr="000B1DD0">
        <w:rPr>
          <w:rFonts w:ascii="Times New Roman" w:hAnsi="Times New Roman" w:cs="Times New Roman"/>
          <w:sz w:val="28"/>
          <w:szCs w:val="28"/>
        </w:rPr>
        <w:t>Перкуторный</w:t>
      </w:r>
      <w:proofErr w:type="spellEnd"/>
      <w:r w:rsidRPr="000B1DD0">
        <w:rPr>
          <w:rFonts w:ascii="Times New Roman" w:hAnsi="Times New Roman" w:cs="Times New Roman"/>
          <w:sz w:val="28"/>
          <w:szCs w:val="28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110/70 мм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т. ст. Пульс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DD0">
        <w:rPr>
          <w:rFonts w:ascii="Times New Roman" w:hAnsi="Times New Roman" w:cs="Times New Roman"/>
          <w:sz w:val="28"/>
          <w:szCs w:val="28"/>
        </w:rPr>
        <w:t xml:space="preserve">ударов в минуту, ритмичный, удовлетворительного наполнения. Зев ярко гиперемирован. На мягком небе гиперемия и «зернистость». Живот при пальпации безболезненный. Печень и селезенка не пальпируются. Стул и мочеиспускание не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нарушены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. Сознание ясное.   Менингеальных симптомов не выявлено.</w:t>
      </w:r>
    </w:p>
    <w:p w:rsidR="000B1DD0" w:rsidRPr="00082E5E" w:rsidRDefault="000B1DD0" w:rsidP="00082E5E">
      <w:pPr>
        <w:pStyle w:val="a3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>Выделить основные синдромы.</w:t>
      </w:r>
    </w:p>
    <w:p w:rsidR="000B1DD0" w:rsidRPr="00082E5E" w:rsidRDefault="000B1DD0" w:rsidP="00082E5E">
      <w:pPr>
        <w:pStyle w:val="a3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>Обосновать предварительный диагноз.</w:t>
      </w:r>
    </w:p>
    <w:p w:rsidR="000B1DD0" w:rsidRPr="00082E5E" w:rsidRDefault="000B1DD0" w:rsidP="00082E5E">
      <w:pPr>
        <w:pStyle w:val="a3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>Написать план обследования.</w:t>
      </w:r>
    </w:p>
    <w:p w:rsidR="000C2E21" w:rsidRPr="00660E30" w:rsidRDefault="000B1DD0" w:rsidP="00660E30">
      <w:pPr>
        <w:pStyle w:val="a3"/>
        <w:keepLines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>Составить план лечения.</w:t>
      </w:r>
    </w:p>
    <w:p w:rsidR="000B1DD0" w:rsidRDefault="000B1DD0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DD0" w:rsidRPr="00361CF9" w:rsidRDefault="000B1DD0" w:rsidP="000B1DD0">
      <w:pPr>
        <w:keepLines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</w:t>
      </w:r>
      <w:r w:rsidRPr="00361CF9">
        <w:rPr>
          <w:b/>
          <w:bCs/>
          <w:color w:val="000000"/>
          <w:spacing w:val="-4"/>
          <w:sz w:val="28"/>
          <w:szCs w:val="28"/>
        </w:rPr>
        <w:t>адача №2</w:t>
      </w:r>
      <w:r>
        <w:rPr>
          <w:b/>
          <w:bCs/>
          <w:color w:val="000000"/>
          <w:spacing w:val="-4"/>
          <w:sz w:val="28"/>
          <w:szCs w:val="28"/>
        </w:rPr>
        <w:t>.</w:t>
      </w:r>
    </w:p>
    <w:p w:rsidR="000B1DD0" w:rsidRPr="000B1DD0" w:rsidRDefault="000B1DD0" w:rsidP="000B1DD0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Больной М. 27 лет обратился к врачу-терапевту участковому на 2 день болезни с жалобами на сильную головную боль в лобной области, боли в глазных яблоках, мышцах и суставах, общую слабость, отсутствие аппетита, частый сухой кашель, заложенность носа и незначительные выделения из носа, чувство першения и царапанье за грудиной.</w:t>
      </w:r>
    </w:p>
    <w:p w:rsidR="000B1DD0" w:rsidRDefault="000B1DD0" w:rsidP="000B1D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ab/>
        <w:t>Анамнез заболевания: заболел 15 января в первой половине дня, когда почувствовал озноб, повысилась температура до 39,0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, появилась головная боль в области лба, боль при движении глазными яблоками. Ночью не спал, озноб сменялся чувством жара. На следующий день появился сухой кашель, заложенность носа, чувство першения за грудиной, температура повысилась до 39,5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 xml:space="preserve">, головная боль усилилась. </w:t>
      </w:r>
    </w:p>
    <w:p w:rsidR="00F03B64" w:rsidRPr="000B1DD0" w:rsidRDefault="00F03B64" w:rsidP="00F03B64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Анамнез жизни: </w:t>
      </w:r>
      <w:r>
        <w:rPr>
          <w:rFonts w:ascii="Times New Roman" w:hAnsi="Times New Roman" w:cs="Times New Roman"/>
          <w:sz w:val="28"/>
          <w:szCs w:val="28"/>
        </w:rPr>
        <w:t>Хронические заболевания, травмы, операции, гемотрансфузии отрицает.</w:t>
      </w:r>
    </w:p>
    <w:p w:rsidR="00082E5E" w:rsidRDefault="000B1DD0" w:rsidP="000B1D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за 2 дня до заболевания навещал друзей в общежитии, среди которых были лица с подобными симптомами. </w:t>
      </w:r>
    </w:p>
    <w:p w:rsidR="000B1DD0" w:rsidRPr="00082E5E" w:rsidRDefault="000B1DD0" w:rsidP="000B1DD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Объективно: состояние средней степени тяжести, сознание ясное. Лицо одутловатое, несколько гиперемировано. На теле сыпи нет. Носовое дыхание затруднено. В зеве разлитая яркая гиперемия задней стенки глотки и ее зернистость, отмечаются единичные кровоизлияния на слизистой мягкого неба. В </w:t>
      </w:r>
      <w:proofErr w:type="spellStart"/>
      <w:proofErr w:type="gramStart"/>
      <w:r w:rsidRPr="000B1D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0B1D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1DD0">
        <w:rPr>
          <w:rFonts w:ascii="Times New Roman" w:hAnsi="Times New Roman" w:cs="Times New Roman"/>
          <w:sz w:val="28"/>
          <w:szCs w:val="28"/>
        </w:rPr>
        <w:t>жѐсткое</w:t>
      </w:r>
      <w:proofErr w:type="spellEnd"/>
      <w:r w:rsidRPr="000B1DD0">
        <w:rPr>
          <w:rFonts w:ascii="Times New Roman" w:hAnsi="Times New Roman" w:cs="Times New Roman"/>
          <w:sz w:val="28"/>
          <w:szCs w:val="28"/>
        </w:rPr>
        <w:t xml:space="preserve"> дыхание, единичные сухие хрипы.</w:t>
      </w:r>
      <w:r w:rsidR="00082E5E">
        <w:rPr>
          <w:rFonts w:ascii="Times New Roman" w:hAnsi="Times New Roman" w:cs="Times New Roman"/>
          <w:sz w:val="28"/>
          <w:szCs w:val="28"/>
        </w:rPr>
        <w:t xml:space="preserve"> ЧДД – 18-20 в минуту, </w:t>
      </w:r>
      <w:proofErr w:type="spellStart"/>
      <w:r w:rsidR="00082E5E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082E5E" w:rsidRPr="00082E5E">
        <w:rPr>
          <w:rFonts w:ascii="Times New Roman" w:hAnsi="Times New Roman" w:cs="Times New Roman"/>
          <w:sz w:val="28"/>
          <w:szCs w:val="28"/>
        </w:rPr>
        <w:t xml:space="preserve">2 – 98%. </w:t>
      </w:r>
      <w:r w:rsidRPr="000B1DD0">
        <w:rPr>
          <w:rFonts w:ascii="Times New Roman" w:hAnsi="Times New Roman" w:cs="Times New Roman"/>
          <w:sz w:val="28"/>
          <w:szCs w:val="28"/>
        </w:rPr>
        <w:t xml:space="preserve"> Пульс – 102 удара в минуту, ритмичный, АД – 115/80 мм рт. ст. Тоны сердца приглушены. Живот мягкий, безболезненный. Печень и селезенка не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.</w:t>
      </w:r>
      <w:r w:rsidR="00082E5E" w:rsidRPr="00082E5E">
        <w:rPr>
          <w:rFonts w:ascii="Times New Roman" w:hAnsi="Times New Roman" w:cs="Times New Roman"/>
          <w:sz w:val="28"/>
          <w:szCs w:val="28"/>
        </w:rPr>
        <w:t xml:space="preserve"> </w:t>
      </w:r>
      <w:r w:rsidR="00082E5E">
        <w:rPr>
          <w:rFonts w:ascii="Times New Roman" w:hAnsi="Times New Roman" w:cs="Times New Roman"/>
          <w:sz w:val="28"/>
          <w:szCs w:val="28"/>
        </w:rPr>
        <w:t>Физиологические отправления в норме. Диурез сохранен.</w:t>
      </w:r>
    </w:p>
    <w:p w:rsidR="00082E5E" w:rsidRDefault="00082E5E" w:rsidP="000B1DD0">
      <w:pPr>
        <w:pStyle w:val="a3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 пациента основные синдромы</w:t>
      </w:r>
    </w:p>
    <w:p w:rsidR="00082E5E" w:rsidRDefault="00082E5E" w:rsidP="000B1DD0">
      <w:pPr>
        <w:pStyle w:val="a3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 xml:space="preserve">Поставьте и обоснуйте предварительный диагноз. </w:t>
      </w:r>
    </w:p>
    <w:p w:rsidR="00082E5E" w:rsidRDefault="00082E5E" w:rsidP="000B1DD0">
      <w:pPr>
        <w:pStyle w:val="a3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лабораторного обследования пациента</w:t>
      </w:r>
    </w:p>
    <w:p w:rsidR="000C2E21" w:rsidRPr="00660E30" w:rsidRDefault="00082E5E" w:rsidP="00660E30">
      <w:pPr>
        <w:pStyle w:val="a3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пациента</w:t>
      </w:r>
    </w:p>
    <w:p w:rsidR="000C2E21" w:rsidRDefault="000C2E21" w:rsidP="000C2E21">
      <w:pPr>
        <w:rPr>
          <w:rFonts w:ascii="Times New Roman" w:hAnsi="Times New Roman" w:cs="Times New Roman"/>
          <w:b/>
          <w:sz w:val="28"/>
          <w:szCs w:val="28"/>
        </w:rPr>
      </w:pPr>
    </w:p>
    <w:p w:rsidR="000C2E21" w:rsidRPr="00361CF9" w:rsidRDefault="000C2E21" w:rsidP="000C2E21">
      <w:pPr>
        <w:keepLines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Задача №3.</w:t>
      </w:r>
    </w:p>
    <w:p w:rsidR="000C2E21" w:rsidRPr="000B1DD0" w:rsidRDefault="000C2E21" w:rsidP="000C2E21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У. 58 вызвал бригаду СМП на 4 день заболевания. </w:t>
      </w:r>
    </w:p>
    <w:p w:rsidR="000C2E21" w:rsidRDefault="000C2E21" w:rsidP="000C2E2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ab/>
        <w:t xml:space="preserve">Анамнез заболевания: </w:t>
      </w:r>
      <w:r>
        <w:rPr>
          <w:rFonts w:ascii="Times New Roman" w:hAnsi="Times New Roman" w:cs="Times New Roman"/>
          <w:sz w:val="28"/>
          <w:szCs w:val="28"/>
        </w:rPr>
        <w:t>Заболел остро 12 января с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жалоб</w:t>
      </w:r>
      <w:r w:rsidRPr="000B1D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сильный озноб, </w:t>
      </w:r>
      <w:r w:rsidRPr="000B1DD0">
        <w:rPr>
          <w:rFonts w:ascii="Times New Roman" w:hAnsi="Times New Roman" w:cs="Times New Roman"/>
          <w:sz w:val="28"/>
          <w:szCs w:val="28"/>
        </w:rPr>
        <w:t>головную боль</w:t>
      </w:r>
      <w:r>
        <w:rPr>
          <w:rFonts w:ascii="Times New Roman" w:hAnsi="Times New Roman" w:cs="Times New Roman"/>
          <w:sz w:val="28"/>
          <w:szCs w:val="28"/>
        </w:rPr>
        <w:t>, ломоту в</w:t>
      </w:r>
      <w:r w:rsidRPr="000B1DD0">
        <w:rPr>
          <w:rFonts w:ascii="Times New Roman" w:hAnsi="Times New Roman" w:cs="Times New Roman"/>
          <w:sz w:val="28"/>
          <w:szCs w:val="28"/>
        </w:rPr>
        <w:t xml:space="preserve"> мышцах и суставах, общую слабость, отсутствие аппетита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1DD0">
        <w:rPr>
          <w:rFonts w:ascii="Times New Roman" w:hAnsi="Times New Roman" w:cs="Times New Roman"/>
          <w:sz w:val="28"/>
          <w:szCs w:val="28"/>
        </w:rPr>
        <w:t xml:space="preserve"> На следующий день появился сухой кашель, заложенность носа, чувство першения за грудиной, температура повысилась </w:t>
      </w:r>
      <w:r w:rsidRPr="000B1DD0">
        <w:rPr>
          <w:rFonts w:ascii="Times New Roman" w:hAnsi="Times New Roman" w:cs="Times New Roman"/>
          <w:sz w:val="28"/>
          <w:szCs w:val="28"/>
        </w:rPr>
        <w:lastRenderedPageBreak/>
        <w:t>до 39,5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, головная боль усилилась.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принимал только жаропонижающие средства. К третьему дню кашель усилился, появилась скудная мокрота серого цвета</w:t>
      </w:r>
      <w:r w:rsidR="003E77FF">
        <w:rPr>
          <w:rFonts w:ascii="Times New Roman" w:hAnsi="Times New Roman" w:cs="Times New Roman"/>
          <w:sz w:val="28"/>
          <w:szCs w:val="28"/>
        </w:rPr>
        <w:t>. На 4-е сутки пациент отметил появление одышки при физической нагрузке (подъеме по лестнице на 2 этаж дома), продолжал лихорадить на фебрильных цифрах. К вечеру обратился в службу СМП.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B64" w:rsidRPr="000B1DD0" w:rsidRDefault="00F03B64" w:rsidP="00F03B64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жизни: Травмы, операции, гемотрансфузии отрицает. В анамнезе ИБС, стенокардия напряжения. Постоянно лекарственные препараты не принимает.</w:t>
      </w:r>
    </w:p>
    <w:p w:rsidR="000C2E21" w:rsidRDefault="000C2E21" w:rsidP="000C2E2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</w:t>
      </w:r>
      <w:r>
        <w:rPr>
          <w:rFonts w:ascii="Times New Roman" w:hAnsi="Times New Roman" w:cs="Times New Roman"/>
          <w:sz w:val="28"/>
          <w:szCs w:val="28"/>
        </w:rPr>
        <w:t xml:space="preserve">Контакт с инфекционными больными отрицает. За пределы г. Оренбурга в последний месяц не выезжал. От гриппа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E21" w:rsidRPr="00082E5E" w:rsidRDefault="000C2E21" w:rsidP="008520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Объективно: состояние </w:t>
      </w:r>
      <w:r w:rsidR="00852031">
        <w:rPr>
          <w:rFonts w:ascii="Times New Roman" w:hAnsi="Times New Roman" w:cs="Times New Roman"/>
          <w:sz w:val="28"/>
          <w:szCs w:val="28"/>
        </w:rPr>
        <w:t xml:space="preserve">ближе к </w:t>
      </w:r>
      <w:r w:rsidRPr="000B1DD0">
        <w:rPr>
          <w:rFonts w:ascii="Times New Roman" w:hAnsi="Times New Roman" w:cs="Times New Roman"/>
          <w:sz w:val="28"/>
          <w:szCs w:val="28"/>
        </w:rPr>
        <w:t>средней степени тяжести, со</w:t>
      </w:r>
      <w:r w:rsidR="00852031">
        <w:rPr>
          <w:rFonts w:ascii="Times New Roman" w:hAnsi="Times New Roman" w:cs="Times New Roman"/>
          <w:sz w:val="28"/>
          <w:szCs w:val="28"/>
        </w:rPr>
        <w:t xml:space="preserve">знание ясное. Т-37,8. Кожный покров физиологической окраски, </w:t>
      </w:r>
      <w:r w:rsidRPr="000B1DD0">
        <w:rPr>
          <w:rFonts w:ascii="Times New Roman" w:hAnsi="Times New Roman" w:cs="Times New Roman"/>
          <w:sz w:val="28"/>
          <w:szCs w:val="28"/>
        </w:rPr>
        <w:t>сыпи нет. Носовое дыхание затруднено. В зеве разлитая яркая гиперемия задней стенки глотки и ее зернистость, отмечаются единичные кровоизлияния на слизистой мягкого неба. В л</w:t>
      </w:r>
      <w:r w:rsidR="00852031">
        <w:rPr>
          <w:rFonts w:ascii="Times New Roman" w:hAnsi="Times New Roman" w:cs="Times New Roman"/>
          <w:sz w:val="28"/>
          <w:szCs w:val="28"/>
        </w:rPr>
        <w:t>е</w:t>
      </w:r>
      <w:r w:rsidRPr="000B1DD0">
        <w:rPr>
          <w:rFonts w:ascii="Times New Roman" w:hAnsi="Times New Roman" w:cs="Times New Roman"/>
          <w:sz w:val="28"/>
          <w:szCs w:val="28"/>
        </w:rPr>
        <w:t>гких – ж</w:t>
      </w:r>
      <w:r w:rsidR="00852031">
        <w:rPr>
          <w:rFonts w:ascii="Times New Roman" w:hAnsi="Times New Roman" w:cs="Times New Roman"/>
          <w:sz w:val="28"/>
          <w:szCs w:val="28"/>
        </w:rPr>
        <w:t>е</w:t>
      </w:r>
      <w:r w:rsidRPr="000B1DD0">
        <w:rPr>
          <w:rFonts w:ascii="Times New Roman" w:hAnsi="Times New Roman" w:cs="Times New Roman"/>
          <w:sz w:val="28"/>
          <w:szCs w:val="28"/>
        </w:rPr>
        <w:t>сткое дыхание,</w:t>
      </w:r>
      <w:r w:rsidR="00852031">
        <w:rPr>
          <w:rFonts w:ascii="Times New Roman" w:hAnsi="Times New Roman" w:cs="Times New Roman"/>
          <w:sz w:val="28"/>
          <w:szCs w:val="28"/>
        </w:rPr>
        <w:t xml:space="preserve"> справа внизу ослаблено, там же выслушиваются влажные</w:t>
      </w:r>
      <w:r w:rsidRPr="000B1DD0">
        <w:rPr>
          <w:rFonts w:ascii="Times New Roman" w:hAnsi="Times New Roman" w:cs="Times New Roman"/>
          <w:sz w:val="28"/>
          <w:szCs w:val="28"/>
        </w:rPr>
        <w:t xml:space="preserve"> хрипы.</w:t>
      </w:r>
      <w:r>
        <w:rPr>
          <w:rFonts w:ascii="Times New Roman" w:hAnsi="Times New Roman" w:cs="Times New Roman"/>
          <w:sz w:val="28"/>
          <w:szCs w:val="28"/>
        </w:rPr>
        <w:t xml:space="preserve"> ЧДД –</w:t>
      </w:r>
      <w:r w:rsidR="0085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в минуту,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082E5E">
        <w:rPr>
          <w:rFonts w:ascii="Times New Roman" w:hAnsi="Times New Roman" w:cs="Times New Roman"/>
          <w:sz w:val="28"/>
          <w:szCs w:val="28"/>
        </w:rPr>
        <w:t>2 –</w:t>
      </w:r>
      <w:r w:rsidR="00852031">
        <w:rPr>
          <w:rFonts w:ascii="Times New Roman" w:hAnsi="Times New Roman" w:cs="Times New Roman"/>
          <w:sz w:val="28"/>
          <w:szCs w:val="28"/>
        </w:rPr>
        <w:t xml:space="preserve"> 96</w:t>
      </w:r>
      <w:r w:rsidRPr="00082E5E">
        <w:rPr>
          <w:rFonts w:ascii="Times New Roman" w:hAnsi="Times New Roman" w:cs="Times New Roman"/>
          <w:sz w:val="28"/>
          <w:szCs w:val="28"/>
        </w:rPr>
        <w:t xml:space="preserve">%. </w:t>
      </w:r>
      <w:r w:rsidR="00852031">
        <w:rPr>
          <w:rFonts w:ascii="Times New Roman" w:hAnsi="Times New Roman" w:cs="Times New Roman"/>
          <w:sz w:val="28"/>
          <w:szCs w:val="28"/>
        </w:rPr>
        <w:t xml:space="preserve"> Пульс – 97 ударов в минуту, ритмичный, АД – 110/7</w:t>
      </w:r>
      <w:r w:rsidRPr="000B1DD0">
        <w:rPr>
          <w:rFonts w:ascii="Times New Roman" w:hAnsi="Times New Roman" w:cs="Times New Roman"/>
          <w:sz w:val="28"/>
          <w:szCs w:val="28"/>
        </w:rPr>
        <w:t>0 мм рт. ст. Тоны сердца приглушены</w:t>
      </w:r>
      <w:r w:rsidR="00852031">
        <w:rPr>
          <w:rFonts w:ascii="Times New Roman" w:hAnsi="Times New Roman" w:cs="Times New Roman"/>
          <w:sz w:val="28"/>
          <w:szCs w:val="28"/>
        </w:rPr>
        <w:t>, ритмичные</w:t>
      </w:r>
      <w:r w:rsidRPr="000B1DD0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Печень и селезенка не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.</w:t>
      </w:r>
      <w:r w:rsidRPr="000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Физиологические отправления в норме. Диурез сохранен.</w:t>
      </w:r>
    </w:p>
    <w:p w:rsidR="000C2E21" w:rsidRDefault="000C2E21" w:rsidP="003E77FF">
      <w:pPr>
        <w:pStyle w:val="a3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 пациента основные синдромы</w:t>
      </w:r>
    </w:p>
    <w:p w:rsidR="000C2E21" w:rsidRDefault="000C2E21" w:rsidP="003E77FF">
      <w:pPr>
        <w:pStyle w:val="a3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 xml:space="preserve">Поставьте и обоснуйте предварительный диагноз. </w:t>
      </w:r>
    </w:p>
    <w:p w:rsidR="000C2E21" w:rsidRDefault="000C2E21" w:rsidP="003E77FF">
      <w:pPr>
        <w:pStyle w:val="a3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лабораторного обследования пациента</w:t>
      </w:r>
    </w:p>
    <w:p w:rsidR="00852031" w:rsidRPr="00660E30" w:rsidRDefault="000C2E21" w:rsidP="00660E30">
      <w:pPr>
        <w:pStyle w:val="a3"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пациента</w:t>
      </w:r>
    </w:p>
    <w:p w:rsidR="00852031" w:rsidRPr="00361CF9" w:rsidRDefault="00852031" w:rsidP="00852031">
      <w:pPr>
        <w:keepLines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Задача №4.</w:t>
      </w:r>
    </w:p>
    <w:p w:rsidR="00852031" w:rsidRPr="000B1DD0" w:rsidRDefault="00852031" w:rsidP="00852031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С. 47 лет, вызвал бригаду СМП на 2 день заболевания. </w:t>
      </w:r>
    </w:p>
    <w:p w:rsidR="00F03B64" w:rsidRDefault="00852031" w:rsidP="008520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ab/>
        <w:t xml:space="preserve">Анамнез заболевания: </w:t>
      </w:r>
      <w:r>
        <w:rPr>
          <w:rFonts w:ascii="Times New Roman" w:hAnsi="Times New Roman" w:cs="Times New Roman"/>
          <w:sz w:val="28"/>
          <w:szCs w:val="28"/>
        </w:rPr>
        <w:t>Заболел остро 17 января с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жалоб</w:t>
      </w:r>
      <w:r w:rsidRPr="000B1D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сильный озноб, </w:t>
      </w:r>
      <w:r w:rsidRPr="000B1DD0">
        <w:rPr>
          <w:rFonts w:ascii="Times New Roman" w:hAnsi="Times New Roman" w:cs="Times New Roman"/>
          <w:sz w:val="28"/>
          <w:szCs w:val="28"/>
        </w:rPr>
        <w:t>головную боль</w:t>
      </w:r>
      <w:r>
        <w:rPr>
          <w:rFonts w:ascii="Times New Roman" w:hAnsi="Times New Roman" w:cs="Times New Roman"/>
          <w:sz w:val="28"/>
          <w:szCs w:val="28"/>
        </w:rPr>
        <w:t>, ломоту в</w:t>
      </w:r>
      <w:r w:rsidRPr="000B1DD0">
        <w:rPr>
          <w:rFonts w:ascii="Times New Roman" w:hAnsi="Times New Roman" w:cs="Times New Roman"/>
          <w:sz w:val="28"/>
          <w:szCs w:val="28"/>
        </w:rPr>
        <w:t xml:space="preserve"> мышцах и суставах, общую слабость, отсутствие аппетита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r w:rsidR="00F03B64">
        <w:rPr>
          <w:rFonts w:ascii="Times New Roman" w:hAnsi="Times New Roman" w:cs="Times New Roman"/>
          <w:sz w:val="28"/>
          <w:szCs w:val="28"/>
        </w:rPr>
        <w:t xml:space="preserve">К ночи появился сухой кашель, </w:t>
      </w:r>
      <w:r w:rsidRPr="000B1DD0">
        <w:rPr>
          <w:rFonts w:ascii="Times New Roman" w:hAnsi="Times New Roman" w:cs="Times New Roman"/>
          <w:sz w:val="28"/>
          <w:szCs w:val="28"/>
        </w:rPr>
        <w:t>чувство першения за грудиной, температура повысилась до 39,5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, головная боль усилилась.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принимал только жаропонижающие средства. К </w:t>
      </w:r>
      <w:r w:rsidR="00F03B64">
        <w:rPr>
          <w:rFonts w:ascii="Times New Roman" w:hAnsi="Times New Roman" w:cs="Times New Roman"/>
          <w:sz w:val="28"/>
          <w:szCs w:val="28"/>
        </w:rPr>
        <w:t>обеду</w:t>
      </w:r>
      <w:r>
        <w:rPr>
          <w:rFonts w:ascii="Times New Roman" w:hAnsi="Times New Roman" w:cs="Times New Roman"/>
          <w:sz w:val="28"/>
          <w:szCs w:val="28"/>
        </w:rPr>
        <w:t xml:space="preserve"> кашель усилился,</w:t>
      </w:r>
      <w:r w:rsidR="00F03B64">
        <w:rPr>
          <w:rFonts w:ascii="Times New Roman" w:hAnsi="Times New Roman" w:cs="Times New Roman"/>
          <w:sz w:val="28"/>
          <w:szCs w:val="28"/>
        </w:rPr>
        <w:t xml:space="preserve"> но оставался непродуктивным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B64">
        <w:rPr>
          <w:rFonts w:ascii="Times New Roman" w:hAnsi="Times New Roman" w:cs="Times New Roman"/>
          <w:sz w:val="28"/>
          <w:szCs w:val="28"/>
        </w:rPr>
        <w:t xml:space="preserve"> Вечером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B64">
        <w:rPr>
          <w:rFonts w:ascii="Times New Roman" w:hAnsi="Times New Roman" w:cs="Times New Roman"/>
          <w:sz w:val="28"/>
          <w:szCs w:val="28"/>
        </w:rPr>
        <w:t>появилось чувство дискомфорта в груди, периодическое чувство нехватки воздуха, а ночи стала беспокоить одышка в положении лежа. Вызвана бригада СМП, пациент госпитализирован в ООКИБ</w:t>
      </w:r>
    </w:p>
    <w:p w:rsidR="00852031" w:rsidRPr="000B1DD0" w:rsidRDefault="00F03B64" w:rsidP="00F03B64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lastRenderedPageBreak/>
        <w:t xml:space="preserve">Анамнез жизни: </w:t>
      </w:r>
      <w:r>
        <w:rPr>
          <w:rFonts w:ascii="Times New Roman" w:hAnsi="Times New Roman" w:cs="Times New Roman"/>
          <w:sz w:val="28"/>
          <w:szCs w:val="28"/>
        </w:rPr>
        <w:t>Травмы, операции, гемотрансфузии отрицает. В анамнезе бронхиальная астма. Периодически применяет ингаляторы. Последний приступ около месяца назад.</w:t>
      </w:r>
      <w:r w:rsidR="00852031" w:rsidRPr="000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31" w:rsidRDefault="00852031" w:rsidP="008520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</w:t>
      </w:r>
      <w:r>
        <w:rPr>
          <w:rFonts w:ascii="Times New Roman" w:hAnsi="Times New Roman" w:cs="Times New Roman"/>
          <w:sz w:val="28"/>
          <w:szCs w:val="28"/>
        </w:rPr>
        <w:t xml:space="preserve">Контакт с инфекционными больными отрицает. За пределы г. Оренбурга в последний месяц не выезжал. От гриппа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31" w:rsidRPr="00082E5E" w:rsidRDefault="00852031" w:rsidP="008520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Объективно: состояние </w:t>
      </w:r>
      <w:r w:rsidR="00F03B64">
        <w:rPr>
          <w:rFonts w:ascii="Times New Roman" w:hAnsi="Times New Roman" w:cs="Times New Roman"/>
          <w:sz w:val="28"/>
          <w:szCs w:val="28"/>
        </w:rPr>
        <w:t>тяжелое</w:t>
      </w:r>
      <w:r w:rsidRPr="000B1DD0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знание ясное.</w:t>
      </w:r>
      <w:r w:rsidR="00F03B64">
        <w:rPr>
          <w:rFonts w:ascii="Times New Roman" w:hAnsi="Times New Roman" w:cs="Times New Roman"/>
          <w:sz w:val="28"/>
          <w:szCs w:val="28"/>
        </w:rPr>
        <w:t xml:space="preserve"> Т-37,6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B64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="00F03B64">
        <w:rPr>
          <w:rFonts w:ascii="Times New Roman" w:hAnsi="Times New Roman" w:cs="Times New Roman"/>
          <w:sz w:val="28"/>
          <w:szCs w:val="28"/>
        </w:rPr>
        <w:t xml:space="preserve">, прочий кожный покров физиологической окраски, </w:t>
      </w:r>
      <w:r w:rsidRPr="000B1DD0">
        <w:rPr>
          <w:rFonts w:ascii="Times New Roman" w:hAnsi="Times New Roman" w:cs="Times New Roman"/>
          <w:sz w:val="28"/>
          <w:szCs w:val="28"/>
        </w:rPr>
        <w:t>сыпи нет. Носовое дыхание затруднено. В зеве разлитая яркая гиперемия задней стенки глотки и ее зернистость, отмечаются единичные кровоизлияния на слизистой мягкого неба. 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DD0">
        <w:rPr>
          <w:rFonts w:ascii="Times New Roman" w:hAnsi="Times New Roman" w:cs="Times New Roman"/>
          <w:sz w:val="28"/>
          <w:szCs w:val="28"/>
        </w:rPr>
        <w:t xml:space="preserve">гких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–</w:t>
      </w:r>
      <w:r w:rsidR="00F03B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3B64">
        <w:rPr>
          <w:rFonts w:ascii="Times New Roman" w:hAnsi="Times New Roman" w:cs="Times New Roman"/>
          <w:sz w:val="28"/>
          <w:szCs w:val="28"/>
        </w:rPr>
        <w:t xml:space="preserve">ыхание </w:t>
      </w:r>
      <w:r>
        <w:rPr>
          <w:rFonts w:ascii="Times New Roman" w:hAnsi="Times New Roman" w:cs="Times New Roman"/>
          <w:sz w:val="28"/>
          <w:szCs w:val="28"/>
        </w:rPr>
        <w:t xml:space="preserve"> ослаблено</w:t>
      </w:r>
      <w:r w:rsidR="00F03B64">
        <w:rPr>
          <w:rFonts w:ascii="Times New Roman" w:hAnsi="Times New Roman" w:cs="Times New Roman"/>
          <w:sz w:val="28"/>
          <w:szCs w:val="28"/>
        </w:rPr>
        <w:t xml:space="preserve"> над всей поверхностью легких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3B64">
        <w:rPr>
          <w:rFonts w:ascii="Times New Roman" w:hAnsi="Times New Roman" w:cs="Times New Roman"/>
          <w:sz w:val="28"/>
          <w:szCs w:val="28"/>
        </w:rPr>
        <w:t>выслушиваются скудные</w:t>
      </w:r>
      <w:r>
        <w:rPr>
          <w:rFonts w:ascii="Times New Roman" w:hAnsi="Times New Roman" w:cs="Times New Roman"/>
          <w:sz w:val="28"/>
          <w:szCs w:val="28"/>
        </w:rPr>
        <w:t xml:space="preserve"> влажные</w:t>
      </w:r>
      <w:r w:rsidRPr="000B1DD0">
        <w:rPr>
          <w:rFonts w:ascii="Times New Roman" w:hAnsi="Times New Roman" w:cs="Times New Roman"/>
          <w:sz w:val="28"/>
          <w:szCs w:val="28"/>
        </w:rPr>
        <w:t xml:space="preserve"> хрипы.</w:t>
      </w:r>
      <w:r>
        <w:rPr>
          <w:rFonts w:ascii="Times New Roman" w:hAnsi="Times New Roman" w:cs="Times New Roman"/>
          <w:sz w:val="28"/>
          <w:szCs w:val="28"/>
        </w:rPr>
        <w:t xml:space="preserve"> ЧДД – </w:t>
      </w:r>
      <w:r w:rsidR="00F03B64">
        <w:rPr>
          <w:rFonts w:ascii="Times New Roman" w:hAnsi="Times New Roman" w:cs="Times New Roman"/>
          <w:sz w:val="28"/>
          <w:szCs w:val="28"/>
        </w:rPr>
        <w:t>24-26</w:t>
      </w:r>
      <w:r>
        <w:rPr>
          <w:rFonts w:ascii="Times New Roman" w:hAnsi="Times New Roman" w:cs="Times New Roman"/>
          <w:sz w:val="28"/>
          <w:szCs w:val="28"/>
        </w:rPr>
        <w:t xml:space="preserve"> в минуту</w:t>
      </w:r>
      <w:r w:rsidR="00F03B64">
        <w:rPr>
          <w:rFonts w:ascii="Times New Roman" w:hAnsi="Times New Roman" w:cs="Times New Roman"/>
          <w:sz w:val="28"/>
          <w:szCs w:val="28"/>
        </w:rPr>
        <w:t xml:space="preserve"> (сидя)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082E5E">
        <w:rPr>
          <w:rFonts w:ascii="Times New Roman" w:hAnsi="Times New Roman" w:cs="Times New Roman"/>
          <w:sz w:val="28"/>
          <w:szCs w:val="28"/>
        </w:rPr>
        <w:t>2 –</w:t>
      </w:r>
      <w:r w:rsidR="00F03B64">
        <w:rPr>
          <w:rFonts w:ascii="Times New Roman" w:hAnsi="Times New Roman" w:cs="Times New Roman"/>
          <w:sz w:val="28"/>
          <w:szCs w:val="28"/>
        </w:rPr>
        <w:t xml:space="preserve"> 92</w:t>
      </w:r>
      <w:r w:rsidRPr="00082E5E">
        <w:rPr>
          <w:rFonts w:ascii="Times New Roman" w:hAnsi="Times New Roman" w:cs="Times New Roman"/>
          <w:sz w:val="28"/>
          <w:szCs w:val="28"/>
        </w:rPr>
        <w:t xml:space="preserve">%. </w:t>
      </w:r>
      <w:r w:rsidR="00F03B64">
        <w:rPr>
          <w:rFonts w:ascii="Times New Roman" w:hAnsi="Times New Roman" w:cs="Times New Roman"/>
          <w:sz w:val="28"/>
          <w:szCs w:val="28"/>
        </w:rPr>
        <w:t xml:space="preserve"> Пульс – 103 удара в минуту, ритмичный, АД – 13</w:t>
      </w:r>
      <w:r>
        <w:rPr>
          <w:rFonts w:ascii="Times New Roman" w:hAnsi="Times New Roman" w:cs="Times New Roman"/>
          <w:sz w:val="28"/>
          <w:szCs w:val="28"/>
        </w:rPr>
        <w:t>0/7</w:t>
      </w:r>
      <w:r w:rsidRPr="000B1DD0">
        <w:rPr>
          <w:rFonts w:ascii="Times New Roman" w:hAnsi="Times New Roman" w:cs="Times New Roman"/>
          <w:sz w:val="28"/>
          <w:szCs w:val="28"/>
        </w:rPr>
        <w:t>0 мм рт. ст. Тоны сердца приглушены</w:t>
      </w:r>
      <w:r>
        <w:rPr>
          <w:rFonts w:ascii="Times New Roman" w:hAnsi="Times New Roman" w:cs="Times New Roman"/>
          <w:sz w:val="28"/>
          <w:szCs w:val="28"/>
        </w:rPr>
        <w:t>, ритмичные</w:t>
      </w:r>
      <w:r w:rsidRPr="000B1DD0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Печень и селезенка не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.</w:t>
      </w:r>
      <w:r w:rsidRPr="000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Физиологические отправления в норме. Диурез сохранен.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 пациента основные синдромы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 xml:space="preserve">Поставьте и обоснуйте предварительный диагноз. 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лабораторного обследования пациента</w:t>
      </w:r>
    </w:p>
    <w:p w:rsidR="004A02C3" w:rsidRPr="00660E30" w:rsidRDefault="00852031" w:rsidP="00453749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пациента</w:t>
      </w:r>
    </w:p>
    <w:p w:rsidR="006D2029" w:rsidRDefault="00453749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49">
        <w:rPr>
          <w:rFonts w:ascii="Times New Roman" w:hAnsi="Times New Roman" w:cs="Times New Roman"/>
          <w:b/>
          <w:sz w:val="28"/>
          <w:szCs w:val="28"/>
        </w:rPr>
        <w:t>3</w:t>
      </w:r>
      <w:r w:rsidR="004A02C3" w:rsidRPr="00453749">
        <w:rPr>
          <w:rFonts w:ascii="Times New Roman" w:hAnsi="Times New Roman" w:cs="Times New Roman"/>
          <w:b/>
          <w:sz w:val="28"/>
          <w:szCs w:val="28"/>
        </w:rPr>
        <w:t>.</w:t>
      </w:r>
      <w:r w:rsidR="004A02C3">
        <w:rPr>
          <w:rFonts w:ascii="Times New Roman" w:hAnsi="Times New Roman" w:cs="Times New Roman"/>
          <w:sz w:val="28"/>
          <w:szCs w:val="28"/>
        </w:rPr>
        <w:t xml:space="preserve"> </w:t>
      </w:r>
      <w:r w:rsidR="004A02C3" w:rsidRPr="00474E50">
        <w:rPr>
          <w:rFonts w:ascii="Times New Roman" w:hAnsi="Times New Roman" w:cs="Times New Roman"/>
          <w:b/>
          <w:sz w:val="28"/>
          <w:szCs w:val="28"/>
        </w:rPr>
        <w:t>Заполнить таблицу по дифф</w:t>
      </w:r>
      <w:r>
        <w:rPr>
          <w:rFonts w:ascii="Times New Roman" w:hAnsi="Times New Roman" w:cs="Times New Roman"/>
          <w:b/>
          <w:sz w:val="28"/>
          <w:szCs w:val="28"/>
        </w:rPr>
        <w:t>еренциальной диагностике респираторных заболеваний</w:t>
      </w:r>
      <w:r w:rsidR="006D2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A6" w:rsidRDefault="009C4DA6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B43" w:rsidRDefault="00453749" w:rsidP="0045374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</w:t>
      </w:r>
      <w:r w:rsidR="00410F0B">
        <w:rPr>
          <w:rFonts w:ascii="Times New Roman" w:hAnsi="Times New Roman" w:cs="Times New Roman"/>
          <w:sz w:val="28"/>
          <w:szCs w:val="28"/>
        </w:rPr>
        <w:t>рукописно на листе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ПРИСЫЛАЕТСЯ на электронную почту </w:t>
      </w:r>
      <w:r w:rsidR="00E2550A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группы, № задачи.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888"/>
        <w:gridCol w:w="1383"/>
        <w:gridCol w:w="1821"/>
        <w:gridCol w:w="1710"/>
        <w:gridCol w:w="1831"/>
      </w:tblGrid>
      <w:tr w:rsidR="00403792" w:rsidTr="00403792">
        <w:tc>
          <w:tcPr>
            <w:tcW w:w="231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диагностики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Парагрипп</w:t>
            </w:r>
            <w:proofErr w:type="spellEnd"/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Аденовирусная инфекция</w:t>
            </w:r>
          </w:p>
        </w:tc>
        <w:tc>
          <w:tcPr>
            <w:tcW w:w="2036" w:type="dxa"/>
          </w:tcPr>
          <w:p w:rsidR="00403792" w:rsidRDefault="00E2550A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Риновирус</w:t>
            </w:r>
            <w:r w:rsidR="00403792">
              <w:rPr>
                <w:rFonts w:ascii="Times New Roman" w:hAnsi="Times New Roman" w:cs="Times New Roman"/>
                <w:b/>
                <w:sz w:val="28"/>
                <w:szCs w:val="28"/>
              </w:rPr>
              <w:t>ная инфекция</w:t>
            </w: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Респираторно-синцитиальная инфекция (РСИ)</w:t>
            </w: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Поражение респираторного тракта (ведущие синдромы – поражение отделов)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Начало заболевания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Интоксикация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Миалгии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Геморрагический синдром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Ринорея</w:t>
            </w:r>
            <w:proofErr w:type="spellEnd"/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Катаральные явления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Лимфаденит</w:t>
            </w:r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92" w:rsidTr="00403792">
        <w:tc>
          <w:tcPr>
            <w:tcW w:w="2314" w:type="dxa"/>
          </w:tcPr>
          <w:p w:rsidR="00403792" w:rsidRP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792">
              <w:rPr>
                <w:rFonts w:ascii="Times New Roman" w:hAnsi="Times New Roman" w:cs="Times New Roman"/>
                <w:sz w:val="28"/>
                <w:szCs w:val="28"/>
              </w:rPr>
              <w:t>Гепатосплено-мегалия</w:t>
            </w:r>
            <w:proofErr w:type="spellEnd"/>
          </w:p>
        </w:tc>
        <w:tc>
          <w:tcPr>
            <w:tcW w:w="1049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403792" w:rsidRDefault="00403792" w:rsidP="00FC0E73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3749" w:rsidRDefault="0045374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04" w:rsidRPr="00082E5E" w:rsidRDefault="00453749" w:rsidP="007F2204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2550A">
        <w:rPr>
          <w:rFonts w:ascii="Times New Roman" w:hAnsi="Times New Roman" w:cs="Times New Roman"/>
          <w:b/>
          <w:sz w:val="28"/>
          <w:szCs w:val="28"/>
        </w:rPr>
        <w:t>. Теоре</w:t>
      </w:r>
      <w:r w:rsidR="00082E5E">
        <w:rPr>
          <w:rFonts w:ascii="Times New Roman" w:hAnsi="Times New Roman" w:cs="Times New Roman"/>
          <w:b/>
          <w:sz w:val="28"/>
          <w:szCs w:val="28"/>
        </w:rPr>
        <w:t>тический разбор темы</w:t>
      </w:r>
      <w:r w:rsidR="006D2029" w:rsidRPr="006D2029">
        <w:rPr>
          <w:rFonts w:ascii="Times New Roman" w:hAnsi="Times New Roman" w:cs="Times New Roman"/>
          <w:b/>
          <w:sz w:val="28"/>
          <w:szCs w:val="28"/>
        </w:rPr>
        <w:t>:</w:t>
      </w:r>
    </w:p>
    <w:p w:rsidR="006D2029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29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кратко</w:t>
      </w:r>
      <w:r w:rsidR="00082E5E">
        <w:rPr>
          <w:rFonts w:ascii="Times New Roman" w:hAnsi="Times New Roman" w:cs="Times New Roman"/>
          <w:sz w:val="28"/>
          <w:szCs w:val="28"/>
        </w:rPr>
        <w:t xml:space="preserve"> (можно схематично)</w:t>
      </w:r>
      <w:r w:rsidR="003D1FCF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3D1FCF" w:rsidRPr="00E2550A" w:rsidRDefault="003D1FCF" w:rsidP="003D1FC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скобках даны пояснения к заданиям). </w:t>
      </w:r>
    </w:p>
    <w:p w:rsidR="003D1FCF" w:rsidRPr="00E2550A" w:rsidRDefault="003D1FCF" w:rsidP="003D1FC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50A" w:rsidRDefault="003D1FCF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ВОПРОСАМ (в удобном студенту формате – рукописно, </w:t>
      </w:r>
      <w:r w:rsidRPr="003D1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),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D1FC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 ПРИСЫЛАЮТСЯ на электронную почту </w:t>
      </w:r>
      <w:r w:rsidR="00E2550A" w:rsidRPr="00E25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50A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группы. </w:t>
      </w:r>
      <w:bookmarkStart w:id="0" w:name="_GoBack"/>
      <w:bookmarkEnd w:id="0"/>
    </w:p>
    <w:p w:rsidR="003D1FCF" w:rsidRDefault="003D1FCF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029"/>
        <w:gridCol w:w="4305"/>
        <w:gridCol w:w="2712"/>
      </w:tblGrid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9F7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50A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подготовки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(№)</w:t>
            </w:r>
            <w:proofErr w:type="gramEnd"/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Грипп. Этиология.</w:t>
            </w:r>
          </w:p>
          <w:p w:rsidR="00C535B9" w:rsidRPr="00A20A1A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(вирус, строение, свойства, устойчивость)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Грипп. Эпидемиология.</w:t>
            </w:r>
          </w:p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эпидемиологической триаде)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Парагрипп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Этиология.</w:t>
            </w:r>
          </w:p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(вирус, строение, свойства, устойчивость)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Грипп.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Вакицинопрофилактика</w:t>
            </w:r>
            <w:proofErr w:type="spellEnd"/>
          </w:p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(виды вакцин, порядок иммунизации, показания, противопоказания)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Pr="00B91EAE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Неспецифическая профилактика респираторных заболеваний (грипп,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парагрипп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аденовирусы,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риновирусы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Грипп. Клиническая классификация. Клиническая картина неосложненного гриппа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ОРДС как осложнение гриппа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принципы лабораторной диагностики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гриппа и ОРВИ (специфическая (ИФА, ПЦР) и неспецифическая (лабораторная и инструментальная) диагностика</w:t>
            </w:r>
            <w:proofErr w:type="gramEnd"/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принципы лечения гриппа и ОРВИ (этиотропная, патогенетическая, симптоматическая терапия)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Парагрипп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Клиническая классификация. Клиническая картина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парагриппа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Ложный круп.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Аденовирусная инфекция. Клиническая классификация. Клиническая картина аденовирусной инфекции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Риновирусная инфекция.</w:t>
            </w:r>
          </w:p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классификация. Клиническая картина риновирусной инфекции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6D2029" w:rsidRPr="00B91EAE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AE" w:rsidRDefault="00B91EAE" w:rsidP="00B91EA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B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C535B9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Pr="00C535B9">
        <w:rPr>
          <w:rFonts w:ascii="Times New Roman" w:hAnsi="Times New Roman" w:cs="Times New Roman"/>
          <w:sz w:val="28"/>
          <w:szCs w:val="28"/>
        </w:rPr>
        <w:t>присылаются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E2550A">
        <w:rPr>
          <w:rFonts w:ascii="Times New Roman" w:hAnsi="Times New Roman" w:cs="Times New Roman"/>
          <w:b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 </w:t>
      </w:r>
      <w:r w:rsidRPr="00C535B9">
        <w:rPr>
          <w:rFonts w:ascii="Times New Roman" w:hAnsi="Times New Roman" w:cs="Times New Roman"/>
          <w:b/>
          <w:sz w:val="28"/>
          <w:szCs w:val="28"/>
        </w:rPr>
        <w:t>ОДНИМ ПИСЬМОМ</w:t>
      </w:r>
      <w:r>
        <w:rPr>
          <w:rFonts w:ascii="Times New Roman" w:hAnsi="Times New Roman" w:cs="Times New Roman"/>
          <w:sz w:val="28"/>
          <w:szCs w:val="28"/>
        </w:rPr>
        <w:t xml:space="preserve">, содержащим 3 вида работы (задачи, </w:t>
      </w:r>
      <w:r w:rsidR="00C535B9">
        <w:rPr>
          <w:rFonts w:ascii="Times New Roman" w:hAnsi="Times New Roman" w:cs="Times New Roman"/>
          <w:sz w:val="28"/>
          <w:szCs w:val="28"/>
        </w:rPr>
        <w:t>таблица, теоретический вопрос).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73" w:rsidRPr="00B91EAE" w:rsidRDefault="00FC0E73">
      <w:pPr>
        <w:rPr>
          <w:rFonts w:ascii="Times New Roman" w:hAnsi="Times New Roman" w:cs="Times New Roman"/>
          <w:b/>
        </w:rPr>
      </w:pPr>
    </w:p>
    <w:sectPr w:rsidR="00FC0E73" w:rsidRPr="00B9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81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7EF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CF1"/>
    <w:multiLevelType w:val="hybridMultilevel"/>
    <w:tmpl w:val="DB24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43F0"/>
    <w:multiLevelType w:val="hybridMultilevel"/>
    <w:tmpl w:val="4B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7AA6"/>
    <w:multiLevelType w:val="hybridMultilevel"/>
    <w:tmpl w:val="19EC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29B"/>
    <w:multiLevelType w:val="hybridMultilevel"/>
    <w:tmpl w:val="23920156"/>
    <w:lvl w:ilvl="0" w:tplc="EADA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C06F8"/>
    <w:multiLevelType w:val="hybridMultilevel"/>
    <w:tmpl w:val="1D7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733A"/>
    <w:multiLevelType w:val="hybridMultilevel"/>
    <w:tmpl w:val="9EE2E67C"/>
    <w:lvl w:ilvl="0" w:tplc="A070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222D"/>
    <w:multiLevelType w:val="hybridMultilevel"/>
    <w:tmpl w:val="EA6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20EEE"/>
    <w:multiLevelType w:val="hybridMultilevel"/>
    <w:tmpl w:val="E6783418"/>
    <w:lvl w:ilvl="0" w:tplc="BC4A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401D8"/>
    <w:multiLevelType w:val="hybridMultilevel"/>
    <w:tmpl w:val="AC0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61BAA"/>
    <w:multiLevelType w:val="hybridMultilevel"/>
    <w:tmpl w:val="483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91BB0"/>
    <w:multiLevelType w:val="hybridMultilevel"/>
    <w:tmpl w:val="A6601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3"/>
    <w:rsid w:val="0007500B"/>
    <w:rsid w:val="00080B43"/>
    <w:rsid w:val="00082E5E"/>
    <w:rsid w:val="00087EF1"/>
    <w:rsid w:val="000A4063"/>
    <w:rsid w:val="000B1DD0"/>
    <w:rsid w:val="000C2E21"/>
    <w:rsid w:val="000F3574"/>
    <w:rsid w:val="0014375F"/>
    <w:rsid w:val="001B32B1"/>
    <w:rsid w:val="001F4C27"/>
    <w:rsid w:val="00214168"/>
    <w:rsid w:val="002317E1"/>
    <w:rsid w:val="00245554"/>
    <w:rsid w:val="003C3DD2"/>
    <w:rsid w:val="003D1FCF"/>
    <w:rsid w:val="003D277F"/>
    <w:rsid w:val="003E77FF"/>
    <w:rsid w:val="00403792"/>
    <w:rsid w:val="00410F0B"/>
    <w:rsid w:val="00453749"/>
    <w:rsid w:val="00474E50"/>
    <w:rsid w:val="004A02C3"/>
    <w:rsid w:val="004F12B7"/>
    <w:rsid w:val="00560867"/>
    <w:rsid w:val="00660E30"/>
    <w:rsid w:val="006D2029"/>
    <w:rsid w:val="007C0275"/>
    <w:rsid w:val="007F2204"/>
    <w:rsid w:val="00826BCF"/>
    <w:rsid w:val="00852031"/>
    <w:rsid w:val="00877417"/>
    <w:rsid w:val="00883730"/>
    <w:rsid w:val="0099494C"/>
    <w:rsid w:val="009C4DA6"/>
    <w:rsid w:val="009F7F9F"/>
    <w:rsid w:val="00A20A1A"/>
    <w:rsid w:val="00AA30D0"/>
    <w:rsid w:val="00B91EAE"/>
    <w:rsid w:val="00C535B9"/>
    <w:rsid w:val="00C77797"/>
    <w:rsid w:val="00D91905"/>
    <w:rsid w:val="00DA092F"/>
    <w:rsid w:val="00E2550A"/>
    <w:rsid w:val="00E83D0A"/>
    <w:rsid w:val="00F03B64"/>
    <w:rsid w:val="00F61675"/>
    <w:rsid w:val="00FB173A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7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EIBn-Kafedra</dc:creator>
  <cp:lastModifiedBy>Sonic</cp:lastModifiedBy>
  <cp:revision>8</cp:revision>
  <dcterms:created xsi:type="dcterms:W3CDTF">2020-03-23T07:08:00Z</dcterms:created>
  <dcterms:modified xsi:type="dcterms:W3CDTF">2020-04-10T12:57:00Z</dcterms:modified>
</cp:coreProperties>
</file>