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EC" w:rsidRPr="00CF7355" w:rsidRDefault="00F91728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86CEC" w:rsidRPr="00CF735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Pr="00BD661B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386CEC" w:rsidRPr="00CF7355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386CEC" w:rsidRDefault="00386CEC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caps/>
          <w:sz w:val="28"/>
          <w:szCs w:val="28"/>
        </w:rPr>
        <w:t>ИНФЕКЦИОННЫЕ БОЛЕЗНИ, ФТИЗИАТРИЯ</w:t>
      </w: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 по </w:t>
      </w:r>
      <w:r w:rsidR="001578B5">
        <w:rPr>
          <w:rFonts w:ascii="Times New Roman" w:hAnsi="Times New Roman" w:cs="Times New Roman"/>
          <w:sz w:val="28"/>
          <w:szCs w:val="28"/>
        </w:rPr>
        <w:t>31.05.03 С</w:t>
      </w:r>
      <w:r w:rsidRPr="0021645B">
        <w:rPr>
          <w:rFonts w:ascii="Times New Roman" w:hAnsi="Times New Roman" w:cs="Times New Roman"/>
          <w:sz w:val="28"/>
          <w:szCs w:val="28"/>
        </w:rPr>
        <w:t>томатология</w:t>
      </w: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645B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высшего образов</w:t>
      </w:r>
      <w:r>
        <w:rPr>
          <w:rFonts w:ascii="Times New Roman" w:hAnsi="Times New Roman" w:cs="Times New Roman"/>
          <w:sz w:val="28"/>
          <w:szCs w:val="28"/>
        </w:rPr>
        <w:t>ания по специальности</w:t>
      </w:r>
      <w:r w:rsidRPr="0021645B">
        <w:rPr>
          <w:rFonts w:ascii="Times New Roman" w:hAnsi="Times New Roman" w:cs="Times New Roman"/>
          <w:sz w:val="28"/>
          <w:szCs w:val="28"/>
        </w:rPr>
        <w:t xml:space="preserve"> 31.05.03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645B">
        <w:rPr>
          <w:rFonts w:ascii="Times New Roman" w:hAnsi="Times New Roman" w:cs="Times New Roman"/>
          <w:sz w:val="28"/>
          <w:szCs w:val="28"/>
        </w:rPr>
        <w:t>стоматология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64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sz w:val="28"/>
          <w:szCs w:val="28"/>
        </w:rPr>
        <w:t xml:space="preserve">утвержденной ученым советом ФГБОУ ВО ОРГМУ </w:t>
      </w:r>
      <w:r>
        <w:rPr>
          <w:rFonts w:ascii="Times New Roman" w:hAnsi="Times New Roman" w:cs="Times New Roman"/>
          <w:sz w:val="28"/>
          <w:szCs w:val="28"/>
        </w:rPr>
        <w:t>Минздрава Р</w:t>
      </w:r>
      <w:r w:rsidRPr="0021645B">
        <w:rPr>
          <w:rFonts w:ascii="Times New Roman" w:hAnsi="Times New Roman" w:cs="Times New Roman"/>
          <w:sz w:val="28"/>
          <w:szCs w:val="28"/>
        </w:rPr>
        <w:t xml:space="preserve">оссии </w:t>
      </w: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578B5" w:rsidRPr="001578B5">
        <w:rPr>
          <w:rFonts w:ascii="Times New Roman" w:hAnsi="Times New Roman" w:cs="Times New Roman"/>
          <w:sz w:val="28"/>
          <w:szCs w:val="28"/>
        </w:rPr>
        <w:t>№8 от 25.03.2016</w:t>
      </w:r>
      <w:r w:rsidRPr="002164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1645B" w:rsidRPr="0021645B" w:rsidRDefault="0021645B" w:rsidP="0021645B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caps/>
          <w:sz w:val="28"/>
          <w:szCs w:val="28"/>
        </w:rPr>
        <w:t>Оренбург</w:t>
      </w:r>
    </w:p>
    <w:p w:rsidR="0021645B" w:rsidRPr="00F91728" w:rsidRDefault="0021645B" w:rsidP="00F9172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645B">
        <w:rPr>
          <w:rFonts w:ascii="Times New Roman" w:hAnsi="Times New Roman" w:cs="Times New Roman"/>
          <w:caps/>
          <w:sz w:val="28"/>
          <w:szCs w:val="28"/>
        </w:rPr>
        <w:t> </w:t>
      </w:r>
    </w:p>
    <w:p w:rsidR="0021645B" w:rsidRDefault="0021645B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6CEC" w:rsidRPr="007216C2" w:rsidRDefault="00386CEC" w:rsidP="006A5F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16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рекомендации к лекционному курсу</w:t>
      </w:r>
    </w:p>
    <w:p w:rsidR="00386CEC" w:rsidRPr="007216C2" w:rsidRDefault="00386CEC" w:rsidP="007216C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CEC" w:rsidRPr="00321A77" w:rsidRDefault="00386CEC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1C1AE8" w:rsidRPr="00321A77" w:rsidRDefault="00386CEC" w:rsidP="001C1AE8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16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1A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Воздушно-капельные инфекции</w:t>
      </w:r>
    </w:p>
    <w:p w:rsidR="00386CEC" w:rsidRPr="00321A77" w:rsidRDefault="0021645B" w:rsidP="001C1AE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</w:t>
      </w:r>
    </w:p>
    <w:p w:rsidR="001C1AE8" w:rsidRPr="006333DE" w:rsidRDefault="00386CEC" w:rsidP="001C1AE8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="00F91728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C1AE8"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1AE8" w:rsidRPr="006333DE">
        <w:rPr>
          <w:rFonts w:ascii="Times New Roman" w:hAnsi="Times New Roman" w:cs="Times New Roman"/>
          <w:sz w:val="28"/>
          <w:szCs w:val="28"/>
        </w:rPr>
        <w:t>Острые респираторные заболевания. Грипп</w:t>
      </w:r>
      <w:r w:rsidR="001C1A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C1AE8" w:rsidRPr="006333DE" w:rsidRDefault="001C1AE8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у студентов представление об этиологии, патогенетических механизмах, клинических проявлениях, методах диагностики, дифференциальной диагностике, принципах терапии, неотложной помощи, профилактике гриппа и других ОРВИ. </w:t>
      </w:r>
    </w:p>
    <w:p w:rsidR="001C1AE8" w:rsidRPr="006333DE" w:rsidRDefault="001C1AE8" w:rsidP="001C1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 w:cs="Times New Roman"/>
          <w:color w:val="000000"/>
          <w:sz w:val="28"/>
          <w:szCs w:val="28"/>
        </w:rPr>
        <w:t>Объем лекции – 2 часа.</w:t>
      </w:r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 В лекции даются понятия об этиологии, патогенетических механизмах, клинических проявлениях, методах диагностики, дифференциальной диагностике, принципах терапии, неотложной помощи, профилактике гриппа и ОРВИ.</w:t>
      </w:r>
      <w:r w:rsidRPr="006333DE">
        <w:rPr>
          <w:rFonts w:ascii="Times New Roman" w:hAnsi="Times New Roman" w:cs="Times New Roman"/>
          <w:sz w:val="28"/>
          <w:szCs w:val="28"/>
        </w:rPr>
        <w:t xml:space="preserve"> Рассматриваются следующие вопросы: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Pr="00633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ктуальность ОРВИ в современных условиях.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333DE">
        <w:rPr>
          <w:rFonts w:ascii="Times New Roman" w:hAnsi="Times New Roman" w:cs="Times New Roman"/>
          <w:sz w:val="28"/>
          <w:szCs w:val="28"/>
        </w:rPr>
        <w:t xml:space="preserve">Этиология гриппа и ОРВИ. Характеристика вирусов, вызывающих 0P3: гриппа, </w:t>
      </w:r>
      <w:proofErr w:type="spellStart"/>
      <w:r w:rsidRPr="006333DE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6333DE">
        <w:rPr>
          <w:rFonts w:ascii="Times New Roman" w:hAnsi="Times New Roman" w:cs="Times New Roman"/>
          <w:sz w:val="28"/>
          <w:szCs w:val="28"/>
        </w:rPr>
        <w:t xml:space="preserve">, аденовирусов, микоплазм и др. Антигенная структура вирусов гриппа, циркулирующих на современном этапе. Общие признаки ОРЗ. Эпидемиология гриппа и ОРВИ. Источники инфекции, механизм и пути передачи. Эпидемии и пандемии гриппа. Восприимчивость населения. Иммунитет. Патогенез гриппа: внедрение, репродукция вируса в клетках цилиндрического эпителия дыхательного тракта. </w:t>
      </w:r>
      <w:proofErr w:type="spellStart"/>
      <w:r w:rsidRPr="006333DE">
        <w:rPr>
          <w:rFonts w:ascii="Times New Roman" w:hAnsi="Times New Roman" w:cs="Times New Roman"/>
          <w:sz w:val="28"/>
          <w:szCs w:val="28"/>
        </w:rPr>
        <w:t>Вирусемия</w:t>
      </w:r>
      <w:proofErr w:type="spellEnd"/>
      <w:r w:rsidRPr="006333DE">
        <w:rPr>
          <w:rFonts w:ascii="Times New Roman" w:hAnsi="Times New Roman" w:cs="Times New Roman"/>
          <w:sz w:val="28"/>
          <w:szCs w:val="28"/>
        </w:rPr>
        <w:t xml:space="preserve"> и токсемия. Токсико-аллергические реакции.  Значение вторичной инфекции. Исходы болезни.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DE">
        <w:rPr>
          <w:rFonts w:ascii="Times New Roman" w:hAnsi="Times New Roman" w:cs="Times New Roman"/>
          <w:sz w:val="28"/>
          <w:szCs w:val="28"/>
        </w:rPr>
        <w:t xml:space="preserve">Клиника гриппа. Ведущие синдромы и симптомы. Осложнения, дифференциальная диагностика. Клиника других острых респираторных инфекций  (риновирусной инфекции, </w:t>
      </w:r>
      <w:proofErr w:type="spellStart"/>
      <w:r w:rsidRPr="006333DE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6333DE">
        <w:rPr>
          <w:rFonts w:ascii="Times New Roman" w:hAnsi="Times New Roman" w:cs="Times New Roman"/>
          <w:sz w:val="28"/>
          <w:szCs w:val="28"/>
        </w:rPr>
        <w:t>, аденовирусной инфекции, респираторно-синцитиальной инфекции): признаки токсикоза и ведущие синдромы поражения дыхательного тракта. Осложнения, дифференциальная диагностика. Методы лабораторной диагностики. Принципы лечения: специфическое лечение гриппа, патогенетическая и симптоматическая терапия. Противовирусные препараты, механизм действия. Показания к назначению антибиотиков, гормональных препаратов.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DE">
        <w:rPr>
          <w:rFonts w:ascii="Times New Roman" w:hAnsi="Times New Roman" w:cs="Times New Roman"/>
          <w:sz w:val="28"/>
          <w:szCs w:val="28"/>
        </w:rPr>
        <w:t>Неотложные мероприятия при шоке, отеке легких, отеке-набухании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3DE">
        <w:rPr>
          <w:rFonts w:ascii="Times New Roman" w:hAnsi="Times New Roman" w:cs="Times New Roman"/>
          <w:sz w:val="28"/>
          <w:szCs w:val="28"/>
        </w:rPr>
        <w:t>Профилактика гриппа и ОРЗ.</w:t>
      </w:r>
    </w:p>
    <w:p w:rsidR="001C1AE8" w:rsidRPr="006333DE" w:rsidRDefault="001C1AE8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333D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6333DE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активные</w:t>
      </w:r>
    </w:p>
    <w:p w:rsidR="001C1AE8" w:rsidRPr="006333DE" w:rsidRDefault="001C1AE8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33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C1AE8" w:rsidRPr="006333DE" w:rsidRDefault="001C1AE8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6333D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3DE">
        <w:rPr>
          <w:rFonts w:ascii="Times New Roman" w:hAnsi="Times New Roman" w:cs="Times New Roman"/>
          <w:sz w:val="28"/>
          <w:szCs w:val="28"/>
        </w:rPr>
        <w:t>(</w:t>
      </w:r>
      <w:r w:rsidRPr="006333DE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презентация) </w:t>
      </w:r>
    </w:p>
    <w:p w:rsidR="001C1AE8" w:rsidRPr="006333DE" w:rsidRDefault="001C1AE8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333D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6333DE">
        <w:rPr>
          <w:rFonts w:ascii="Times New Roman" w:hAnsi="Times New Roman" w:cs="Times New Roman"/>
          <w:color w:val="000000"/>
          <w:sz w:val="28"/>
          <w:szCs w:val="28"/>
        </w:rPr>
        <w:t>материально-</w:t>
      </w:r>
      <w:r w:rsidRPr="00633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</w:t>
      </w:r>
      <w:proofErr w:type="gramEnd"/>
      <w:r w:rsidRPr="006333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6333D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мультимедийный</w:t>
      </w:r>
      <w:r w:rsidRPr="006333D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проектор, доска, мел) </w:t>
      </w:r>
    </w:p>
    <w:p w:rsidR="00386CEC" w:rsidRDefault="00386CEC" w:rsidP="001C1A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6CEC" w:rsidRPr="00321A77" w:rsidRDefault="00386CEC" w:rsidP="00E538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21645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Природно-очаговые инфекции</w:t>
      </w:r>
    </w:p>
    <w:p w:rsidR="00386CEC" w:rsidRDefault="00386CEC" w:rsidP="00E53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6CEC" w:rsidRDefault="0021645B" w:rsidP="00E538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</w:t>
      </w:r>
    </w:p>
    <w:p w:rsidR="0021645B" w:rsidRPr="004773C0" w:rsidRDefault="0021645B" w:rsidP="0021645B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>: Сибирская язва</w:t>
      </w:r>
      <w:r>
        <w:rPr>
          <w:rFonts w:ascii="Times New Roman" w:hAnsi="Times New Roman" w:cs="Times New Roman"/>
          <w:color w:val="000000"/>
          <w:sz w:val="28"/>
          <w:szCs w:val="28"/>
        </w:rPr>
        <w:t>. Чума.</w:t>
      </w:r>
    </w:p>
    <w:p w:rsidR="0021645B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у студентов представление об этиологии, патогенетических механизмах, клинических проявлениях, методах диагностики, принципах терапии, неотложной помощи при сибирской язве.</w:t>
      </w:r>
      <w:r w:rsidRPr="00216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645B" w:rsidRPr="004773C0" w:rsidRDefault="0021645B" w:rsidP="009E1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у студентов представление об этиологии, патогенетических механизмах, клинических проявлениях, методах диагностики, принципах терапии,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неотложной помощи при чуме, тактике медицинского персонала при выявлении больного с подозрением на чуму.</w:t>
      </w:r>
    </w:p>
    <w:p w:rsidR="0021645B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773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 w:cs="Times New Roman"/>
          <w:color w:val="000000"/>
          <w:sz w:val="28"/>
          <w:szCs w:val="28"/>
        </w:rPr>
        <w:t>Объем лекции – 2 часа.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9E1DC4">
        <w:rPr>
          <w:rFonts w:ascii="Times New Roman" w:hAnsi="Times New Roman" w:cs="Times New Roman"/>
          <w:color w:val="000000"/>
          <w:sz w:val="28"/>
          <w:szCs w:val="28"/>
        </w:rPr>
        <w:t xml:space="preserve"> первой части 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 xml:space="preserve">лекции </w:t>
      </w:r>
      <w:r w:rsidR="009E1DC4" w:rsidRPr="009E1DC4">
        <w:rPr>
          <w:rFonts w:ascii="Times New Roman" w:hAnsi="Times New Roman" w:cs="Times New Roman"/>
          <w:color w:val="000000"/>
          <w:sz w:val="28"/>
          <w:szCs w:val="28"/>
        </w:rPr>
        <w:t>(1 час)</w:t>
      </w:r>
      <w:r w:rsidR="009E1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 xml:space="preserve">даются понятия об этиологии, эпидемиологии, </w:t>
      </w:r>
      <w:r w:rsidRPr="004773C0">
        <w:rPr>
          <w:rFonts w:ascii="Times New Roman" w:hAnsi="Times New Roman" w:cs="Times New Roman"/>
          <w:sz w:val="28"/>
          <w:szCs w:val="28"/>
        </w:rPr>
        <w:t xml:space="preserve">основных  звеньях патогенеза, клинических проявлениях, принципах диагностики и лечения, неотложной помощи у больных сибирской язвой. Рассматриваются следующие вопросы: </w:t>
      </w:r>
      <w:r w:rsidRPr="004773C0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Этиология сибирской язвы. Устойчивость возбудителя в окружающей среде.</w:t>
      </w:r>
      <w:r w:rsidRPr="004773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Эпидемиология сибирской язвы. </w:t>
      </w:r>
      <w:r w:rsidRPr="004773C0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Источники инфекции, роль сельскохозяйственных животных. Пути</w:t>
      </w:r>
      <w:r w:rsidR="00F9172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передачи: контактный, воздушно-пылевой, </w:t>
      </w:r>
      <w:r w:rsidRPr="004773C0">
        <w:rPr>
          <w:rFonts w:ascii="Times New Roman" w:hAnsi="Times New Roman" w:cs="Times New Roman"/>
          <w:color w:val="000000"/>
          <w:spacing w:val="5"/>
          <w:sz w:val="28"/>
          <w:szCs w:val="28"/>
        </w:rPr>
        <w:t>алиментарный, трансмиссивный. Сезонность</w:t>
      </w:r>
      <w:r w:rsidRPr="004773C0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. </w:t>
      </w:r>
      <w:r w:rsidRPr="004773C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4773C0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Патогенез и патологическая анатомия сибирской язвы. </w:t>
      </w:r>
      <w:r w:rsidRPr="004773C0">
        <w:rPr>
          <w:rFonts w:ascii="Times New Roman" w:hAnsi="Times New Roman" w:cs="Times New Roman"/>
          <w:color w:val="000000"/>
          <w:sz w:val="28"/>
          <w:szCs w:val="28"/>
        </w:rPr>
        <w:t>Клиника сибирской язвы. Клиническая классификация. Кожная</w:t>
      </w:r>
      <w:r w:rsidR="00F91728">
        <w:rPr>
          <w:rFonts w:ascii="Times New Roman" w:hAnsi="Times New Roman" w:cs="Times New Roman"/>
          <w:color w:val="000000"/>
          <w:sz w:val="28"/>
          <w:szCs w:val="28"/>
        </w:rPr>
        <w:t xml:space="preserve"> форма. </w:t>
      </w:r>
      <w:proofErr w:type="spellStart"/>
      <w:r w:rsidR="00F91728">
        <w:rPr>
          <w:rFonts w:ascii="Times New Roman" w:hAnsi="Times New Roman" w:cs="Times New Roman"/>
          <w:color w:val="000000"/>
          <w:sz w:val="28"/>
          <w:szCs w:val="28"/>
        </w:rPr>
        <w:t>Генерализованная</w:t>
      </w:r>
      <w:proofErr w:type="spellEnd"/>
      <w:r w:rsidR="00F91728">
        <w:rPr>
          <w:rFonts w:ascii="Times New Roman" w:hAnsi="Times New Roman" w:cs="Times New Roman"/>
          <w:color w:val="000000"/>
          <w:sz w:val="28"/>
          <w:szCs w:val="28"/>
        </w:rPr>
        <w:t xml:space="preserve"> форма.</w:t>
      </w:r>
      <w:r w:rsidRPr="004773C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Возможные осложнения. Дифференциальный </w:t>
      </w:r>
      <w:r w:rsidRPr="004773C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4773C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данных в диагностике. Лабораторная диагностика сибирской язвы. </w:t>
      </w:r>
      <w:r w:rsidRPr="004773C0">
        <w:rPr>
          <w:rFonts w:ascii="Times New Roman" w:hAnsi="Times New Roman" w:cs="Times New Roman"/>
          <w:color w:val="000000"/>
          <w:spacing w:val="6"/>
          <w:sz w:val="28"/>
          <w:szCs w:val="28"/>
        </w:rPr>
        <w:t>Лечение сибирской язвы. Значение этиотропной терапии.</w:t>
      </w:r>
      <w:r w:rsidR="009E1DC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773C0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Профилактика сибирской язвы. </w:t>
      </w:r>
    </w:p>
    <w:p w:rsidR="0021645B" w:rsidRPr="0021645B" w:rsidRDefault="0021645B" w:rsidP="0021645B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1DC4">
        <w:rPr>
          <w:rFonts w:ascii="Times New Roman" w:hAnsi="Times New Roman" w:cs="Times New Roman"/>
          <w:color w:val="000000"/>
          <w:sz w:val="28"/>
          <w:szCs w:val="28"/>
        </w:rPr>
        <w:t xml:space="preserve">о второй половине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лекции </w:t>
      </w:r>
      <w:r w:rsidR="009E1DC4" w:rsidRPr="009E1DC4">
        <w:rPr>
          <w:rFonts w:ascii="Times New Roman" w:hAnsi="Times New Roman" w:cs="Times New Roman"/>
          <w:color w:val="000000"/>
          <w:sz w:val="28"/>
          <w:szCs w:val="28"/>
        </w:rPr>
        <w:t xml:space="preserve">(1 час)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даются понятия об этиологии, эпидемиологии, </w:t>
      </w:r>
      <w:r w:rsidRPr="0089438C">
        <w:rPr>
          <w:rFonts w:ascii="Times New Roman" w:hAnsi="Times New Roman" w:cs="Times New Roman"/>
          <w:sz w:val="28"/>
          <w:szCs w:val="28"/>
        </w:rPr>
        <w:t xml:space="preserve">основных  звеньях патогенеза, клинических проявлениях, принципах диагностики и лечения, неотложной помощи у больных  чумой. Рассматриваются следующие вопросы: </w:t>
      </w:r>
      <w:r w:rsidRPr="0089438C">
        <w:rPr>
          <w:rFonts w:ascii="Times New Roman" w:hAnsi="Times New Roman" w:cs="Times New Roman"/>
          <w:color w:val="000000"/>
          <w:spacing w:val="-4"/>
          <w:sz w:val="28"/>
          <w:szCs w:val="28"/>
        </w:rPr>
        <w:t>Чума как карантинная, особо-опасная инфекция</w:t>
      </w:r>
      <w:r w:rsidR="009E1DC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89438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8943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Этиология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>чумы</w:t>
      </w:r>
      <w:r w:rsidR="009E1DC4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89438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Устойчивость возбудителя в окружающей среде.</w:t>
      </w:r>
      <w:r w:rsidRPr="008943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Эпидемиология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 w:cs="Times New Roman"/>
          <w:color w:val="000000"/>
          <w:spacing w:val="5"/>
          <w:sz w:val="28"/>
          <w:szCs w:val="28"/>
        </w:rPr>
        <w:t>. Источники инфекции, роль разных видов животных. Пути передачи: контактный, воздушно - капельный, алиментарный.</w:t>
      </w:r>
      <w:r w:rsidRPr="0089438C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 </w:t>
      </w:r>
      <w:r w:rsidRPr="0089438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Восприимчивость и иммунитет. </w:t>
      </w:r>
      <w:r w:rsidRPr="0089438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Патогенез и патологическая анатомия 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чумы. Клиника чумы. Клиническая классификация. Кожная форма. </w:t>
      </w:r>
      <w:proofErr w:type="spellStart"/>
      <w:r w:rsidRPr="0089438C">
        <w:rPr>
          <w:rFonts w:ascii="Times New Roman" w:hAnsi="Times New Roman" w:cs="Times New Roman"/>
          <w:color w:val="000000"/>
          <w:sz w:val="28"/>
          <w:szCs w:val="28"/>
        </w:rPr>
        <w:t>Генерализов</w:t>
      </w:r>
      <w:r w:rsidR="009E1DC4">
        <w:rPr>
          <w:rFonts w:ascii="Times New Roman" w:hAnsi="Times New Roman" w:cs="Times New Roman"/>
          <w:color w:val="000000"/>
          <w:sz w:val="28"/>
          <w:szCs w:val="28"/>
        </w:rPr>
        <w:t>анн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9438C">
        <w:rPr>
          <w:rFonts w:ascii="Times New Roman" w:hAnsi="Times New Roman" w:cs="Times New Roman"/>
          <w:color w:val="000000"/>
          <w:sz w:val="28"/>
          <w:szCs w:val="28"/>
        </w:rPr>
        <w:t>диссеменированные</w:t>
      </w:r>
      <w:proofErr w:type="spellEnd"/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ормы. Бубонная форма. Первично-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легочная, вторично-легочная, первично-септическая, вторично-септическая, кишечная формы. </w:t>
      </w:r>
      <w:r w:rsidRPr="0089438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Возможные осложнения. Дифференциальный </w:t>
      </w:r>
      <w:r w:rsidRPr="0089438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Pr="0089438C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данных в диагностике. Лабораторная диагностика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  <w:r w:rsidRPr="0089438C">
        <w:rPr>
          <w:rFonts w:ascii="Times New Roman" w:hAnsi="Times New Roman" w:cs="Times New Roman"/>
          <w:color w:val="000000"/>
          <w:spacing w:val="6"/>
          <w:sz w:val="28"/>
          <w:szCs w:val="28"/>
        </w:rPr>
        <w:t>Лечение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 w:cs="Times New Roman"/>
          <w:color w:val="000000"/>
          <w:spacing w:val="6"/>
          <w:sz w:val="28"/>
          <w:szCs w:val="28"/>
        </w:rPr>
        <w:t>. Значение этиотропной терапии. Тактика медицинского персонала при выявлении больного с подозрением на чуму. Первичные противоэпидемические мероприятия. Профилактика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Pr="0089438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21645B" w:rsidRPr="0089438C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89438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Методы обучения, применяемые на лекции: </w:t>
      </w:r>
      <w:r w:rsidRPr="0089438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активные</w:t>
      </w:r>
    </w:p>
    <w:p w:rsidR="0021645B" w:rsidRPr="0089438C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43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1645B" w:rsidRPr="0089438C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89438C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438C">
        <w:rPr>
          <w:rFonts w:ascii="Times New Roman" w:hAnsi="Times New Roman" w:cs="Times New Roman"/>
          <w:sz w:val="28"/>
          <w:szCs w:val="28"/>
        </w:rPr>
        <w:t>(</w:t>
      </w:r>
      <w:r w:rsidRPr="0089438C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презентация) </w:t>
      </w:r>
    </w:p>
    <w:p w:rsidR="0021645B" w:rsidRPr="0089438C" w:rsidRDefault="0021645B" w:rsidP="002164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9438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89438C">
        <w:rPr>
          <w:rFonts w:ascii="Times New Roman" w:hAnsi="Times New Roman" w:cs="Times New Roman"/>
          <w:color w:val="000000"/>
          <w:sz w:val="28"/>
          <w:szCs w:val="28"/>
        </w:rPr>
        <w:t>материально-</w:t>
      </w:r>
      <w:r w:rsidRPr="008943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</w:t>
      </w:r>
      <w:proofErr w:type="gramEnd"/>
      <w:r w:rsidRPr="008943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89438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мультимедийный</w:t>
      </w:r>
      <w:r w:rsidRPr="008943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проектор, доска, мел) </w:t>
      </w:r>
    </w:p>
    <w:p w:rsidR="00386CEC" w:rsidRDefault="00386CEC" w:rsidP="001C1AE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6CEC" w:rsidRPr="001C1AE8" w:rsidRDefault="00386CEC" w:rsidP="001C1A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1C1AE8" w:rsidRPr="001C1AE8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ВИЧ-инфекция</w:t>
      </w:r>
    </w:p>
    <w:p w:rsidR="00386CEC" w:rsidRPr="00321A77" w:rsidRDefault="001C1AE8" w:rsidP="001C1A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</w:t>
      </w:r>
    </w:p>
    <w:p w:rsidR="00386CEC" w:rsidRPr="000364F0" w:rsidRDefault="00386CEC" w:rsidP="000364F0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36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Тема</w:t>
      </w:r>
      <w:r w:rsidRPr="000364F0">
        <w:rPr>
          <w:rFonts w:ascii="Times New Roman" w:hAnsi="Times New Roman" w:cs="Times New Roman"/>
          <w:color w:val="000000"/>
          <w:sz w:val="28"/>
          <w:szCs w:val="28"/>
        </w:rPr>
        <w:t xml:space="preserve">: ВИЧ-инфекция. </w:t>
      </w:r>
    </w:p>
    <w:p w:rsidR="00386CEC" w:rsidRPr="000364F0" w:rsidRDefault="00386CEC" w:rsidP="00F917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64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364F0">
        <w:rPr>
          <w:rFonts w:ascii="Times New Roman" w:hAnsi="Times New Roman" w:cs="Times New Roman"/>
          <w:color w:val="000000"/>
          <w:sz w:val="28"/>
          <w:szCs w:val="28"/>
        </w:rPr>
        <w:t xml:space="preserve"> Сформировать у студентов представление об этиологии, особенностях эпидемического процесса ВИЧ-инфекции на современном этапе, основных патогенетических механизмах развития иммунодефицита при ВИЧ/СПИДе, клинических проявлениях ВИЧ-инфе</w:t>
      </w:r>
      <w:r w:rsidR="00F91728">
        <w:rPr>
          <w:rFonts w:ascii="Times New Roman" w:hAnsi="Times New Roman" w:cs="Times New Roman"/>
          <w:color w:val="000000"/>
          <w:sz w:val="28"/>
          <w:szCs w:val="28"/>
        </w:rPr>
        <w:t>кции</w:t>
      </w:r>
      <w:r w:rsidR="00F91728" w:rsidRPr="00165FA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F91728" w:rsidRPr="00165FAC">
        <w:rPr>
          <w:rFonts w:ascii="Times New Roman" w:hAnsi="Times New Roman" w:cs="Times New Roman"/>
          <w:color w:val="000000"/>
          <w:sz w:val="28"/>
          <w:szCs w:val="28"/>
        </w:rPr>
        <w:t>СПИД-индик</w:t>
      </w:r>
      <w:r w:rsidR="00F91728">
        <w:rPr>
          <w:rFonts w:ascii="Times New Roman" w:hAnsi="Times New Roman" w:cs="Times New Roman"/>
          <w:color w:val="000000"/>
          <w:sz w:val="28"/>
          <w:szCs w:val="28"/>
        </w:rPr>
        <w:t>аторных</w:t>
      </w:r>
      <w:proofErr w:type="gramEnd"/>
      <w:r w:rsidR="00F91728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инфекциях при ВИЧ/СПИДе, </w:t>
      </w:r>
      <w:r w:rsidRPr="000364F0">
        <w:rPr>
          <w:rFonts w:ascii="Times New Roman" w:hAnsi="Times New Roman" w:cs="Times New Roman"/>
          <w:color w:val="000000"/>
          <w:sz w:val="28"/>
          <w:szCs w:val="28"/>
        </w:rPr>
        <w:t>принципах диагностики, лечения и профилактики ВИЧ-инфекции.</w:t>
      </w:r>
    </w:p>
    <w:p w:rsidR="00386CEC" w:rsidRPr="000364F0" w:rsidRDefault="00386CEC" w:rsidP="00F81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364F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1203B2">
        <w:rPr>
          <w:rFonts w:ascii="Times New Roman" w:hAnsi="Times New Roman" w:cs="Times New Roman"/>
          <w:color w:val="000000"/>
          <w:sz w:val="28"/>
          <w:szCs w:val="28"/>
        </w:rPr>
        <w:t>Объем лекции – 2 часа.</w:t>
      </w:r>
      <w:r w:rsidRPr="00831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даются понятия об этиологии, эпидемиологии ВИЧ-инфекции, основных патогенетических механизмах развития иммунодефицита при ВИЧ/СПИДе, клинических проявлениях ВИЧ-инфекции, принципах диагностики, лечения и профилактики ВИЧ-инфекции. </w:t>
      </w:r>
      <w:r w:rsidRPr="000364F0">
        <w:rPr>
          <w:rFonts w:ascii="Times New Roman" w:hAnsi="Times New Roman" w:cs="Times New Roman"/>
          <w:sz w:val="28"/>
          <w:szCs w:val="28"/>
        </w:rPr>
        <w:t xml:space="preserve">Рассматриваются следующие вопросы: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64F0">
        <w:rPr>
          <w:rFonts w:ascii="Times New Roman" w:hAnsi="Times New Roman" w:cs="Times New Roman"/>
          <w:sz w:val="28"/>
          <w:szCs w:val="28"/>
        </w:rPr>
        <w:t>стория возник</w:t>
      </w:r>
      <w:r w:rsidR="005167CE">
        <w:rPr>
          <w:rFonts w:ascii="Times New Roman" w:hAnsi="Times New Roman" w:cs="Times New Roman"/>
          <w:sz w:val="28"/>
          <w:szCs w:val="28"/>
        </w:rPr>
        <w:t>новения и развития пандемии ВИЧ</w:t>
      </w:r>
      <w:r w:rsidRPr="000364F0">
        <w:rPr>
          <w:rFonts w:ascii="Times New Roman" w:hAnsi="Times New Roman" w:cs="Times New Roman"/>
          <w:sz w:val="28"/>
          <w:szCs w:val="28"/>
        </w:rPr>
        <w:t>–инфекции.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sz w:val="28"/>
          <w:szCs w:val="28"/>
        </w:rPr>
        <w:t>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sz w:val="28"/>
          <w:szCs w:val="28"/>
        </w:rPr>
        <w:t xml:space="preserve">Этапы развития эпидемии, стадии эпидемии: начальная, концентрированная,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>. Эпидемия ВИЧ-инфекции в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sz w:val="28"/>
          <w:szCs w:val="28"/>
        </w:rPr>
        <w:t>Этиология ВИЧ-инфекции. Характеристика возбудителя. Строение  вируса. Устойчивость в окружающей среде. Изменчивость.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sz w:val="28"/>
          <w:szCs w:val="28"/>
        </w:rPr>
        <w:t xml:space="preserve">Эпидемиология ВИЧ-инфекции (источники инфекции, пути и факторы передачи, восприимчивость). Эпидемиологическая значимость различных путей передачи. Приоритетная роль полового пути передачи на современном этапе. Основные патогенетические механизмы развития иммунодефицита при ВИЧ/СПИДе.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Тропность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 xml:space="preserve"> вируса</w:t>
      </w:r>
      <w:r w:rsidR="00662002">
        <w:rPr>
          <w:rFonts w:ascii="Times New Roman" w:hAnsi="Times New Roman" w:cs="Times New Roman"/>
          <w:sz w:val="28"/>
          <w:szCs w:val="28"/>
        </w:rPr>
        <w:t xml:space="preserve"> к клеткам, имеющим рецепторы С</w:t>
      </w:r>
      <w:r w:rsidR="006620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364F0">
        <w:rPr>
          <w:rFonts w:ascii="Times New Roman" w:hAnsi="Times New Roman" w:cs="Times New Roman"/>
          <w:sz w:val="28"/>
          <w:szCs w:val="28"/>
        </w:rPr>
        <w:t xml:space="preserve">4, репликация вируса (проникновение вируса в клетку, обратная транскрипция, роль ферментов обратной транскриптазы,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 xml:space="preserve">, протеазы). Образование синцития, аутоиммунные механизмы, роль цитотоксических клеток,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провоспалительных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 xml:space="preserve"> цитокинов. Развитие вторичных заболеваний.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sz w:val="28"/>
          <w:szCs w:val="28"/>
        </w:rPr>
        <w:t xml:space="preserve">Клиническая классификация ВИЧ-инфекции в соответствии с приказом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 xml:space="preserve"> №166 от 2006 г. Стадия инкубации (первичное </w:t>
      </w:r>
      <w:proofErr w:type="spellStart"/>
      <w:r w:rsidRPr="000364F0">
        <w:rPr>
          <w:rFonts w:ascii="Times New Roman" w:hAnsi="Times New Roman" w:cs="Times New Roman"/>
          <w:sz w:val="28"/>
          <w:szCs w:val="28"/>
        </w:rPr>
        <w:t>серонегативное</w:t>
      </w:r>
      <w:proofErr w:type="spellEnd"/>
      <w:r w:rsidRPr="000364F0">
        <w:rPr>
          <w:rFonts w:ascii="Times New Roman" w:hAnsi="Times New Roman" w:cs="Times New Roman"/>
          <w:sz w:val="28"/>
          <w:szCs w:val="28"/>
        </w:rPr>
        <w:t xml:space="preserve">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  <w:r w:rsidR="00F91728" w:rsidRPr="00F917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1728" w:rsidRPr="00165FAC">
        <w:rPr>
          <w:rFonts w:ascii="Times New Roman" w:hAnsi="Times New Roman" w:cs="Times New Roman"/>
          <w:color w:val="000000"/>
          <w:sz w:val="28"/>
          <w:szCs w:val="28"/>
        </w:rPr>
        <w:t xml:space="preserve">В лекции даются понятия об оппортунистических, </w:t>
      </w:r>
      <w:proofErr w:type="gramStart"/>
      <w:r w:rsidR="00F91728" w:rsidRPr="00165FAC">
        <w:rPr>
          <w:rFonts w:ascii="Times New Roman" w:hAnsi="Times New Roman" w:cs="Times New Roman"/>
          <w:color w:val="000000"/>
          <w:sz w:val="28"/>
          <w:szCs w:val="28"/>
        </w:rPr>
        <w:t>СПИД-индикаторных</w:t>
      </w:r>
      <w:proofErr w:type="gramEnd"/>
      <w:r w:rsidR="00F91728" w:rsidRPr="00165FAC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инфекциях при ВИЧ/СПИДе.  </w:t>
      </w:r>
      <w:r w:rsidR="00F91728" w:rsidRPr="00165FAC">
        <w:rPr>
          <w:rFonts w:ascii="Times New Roman" w:hAnsi="Times New Roman" w:cs="Times New Roman"/>
          <w:sz w:val="28"/>
          <w:szCs w:val="28"/>
        </w:rPr>
        <w:t xml:space="preserve">Рассматриваются следующие вопросы: </w:t>
      </w:r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Понятие об оппортунистических и </w:t>
      </w:r>
      <w:proofErr w:type="gram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СПИД-индикаторных</w:t>
      </w:r>
      <w:proofErr w:type="gram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болезнях</w:t>
      </w:r>
      <w:r w:rsidR="00F9172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ротовой полости</w:t>
      </w:r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proofErr w:type="gram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Бактериальные инфекции (туберкулез, атипичный 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микобактериоз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), вирусные инфекции (герпетическая, 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цитомегаловирусная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инфекции, ВЭБ-ассоциированные заболевания, саркома 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Капоши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папилломовирусные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инфекции), грибковые (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криптококковая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инфе</w:t>
      </w:r>
      <w:r w:rsidR="00F91728">
        <w:rPr>
          <w:rFonts w:ascii="Times New Roman" w:hAnsi="Times New Roman" w:cs="Times New Roman"/>
          <w:color w:val="000000"/>
          <w:spacing w:val="-4"/>
          <w:sz w:val="28"/>
          <w:szCs w:val="28"/>
        </w:rPr>
        <w:t>к</w:t>
      </w:r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ция, кандидоз, пневмоцистоз), протозойные болезни (токсоплазмоз, </w:t>
      </w:r>
      <w:proofErr w:type="spellStart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криптоспоридиоз</w:t>
      </w:r>
      <w:proofErr w:type="spellEnd"/>
      <w:r w:rsidR="00F91728" w:rsidRPr="00165FAC">
        <w:rPr>
          <w:rFonts w:ascii="Times New Roman" w:hAnsi="Times New Roman" w:cs="Times New Roman"/>
          <w:color w:val="000000"/>
          <w:spacing w:val="-4"/>
          <w:sz w:val="28"/>
          <w:szCs w:val="28"/>
        </w:rPr>
        <w:t>).</w:t>
      </w:r>
      <w:proofErr w:type="gramEnd"/>
      <w:r w:rsidRPr="000364F0">
        <w:rPr>
          <w:rFonts w:ascii="Times New Roman" w:hAnsi="Times New Roman" w:cs="Times New Roman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Диагностика ВИЧ-инфекции.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Скрининговые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подтверждающие этапы.  Выявление антител  к белкам ВИЧ и антигена р24. ИФА,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иммуноблотинг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gram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экспресс-тесты</w:t>
      </w:r>
      <w:proofErr w:type="gram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Возможности ПЦР. Интерпретация результатов. Условия проведения тестирования на ВИЧ. Д</w:t>
      </w:r>
      <w:proofErr w:type="gram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о-</w:t>
      </w:r>
      <w:proofErr w:type="gram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послетестовое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консультирование. Показания для обследования на ВИЧ. Добровольное информированное согласие.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Принципы АРВТ. Цели, задачи АРВТ, лечение как профилактика. Добровольность, непрерывность, адекватность. Комбинированная терапия. Группы препаратов (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нуклеозидные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ненуклеозидные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ингибиторы протеазы, ингибиторы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интегразы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ингибиторы слияния, ингибиторы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хемокиновых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корецепторов</w:t>
      </w:r>
      <w:proofErr w:type="spellEnd"/>
      <w:r w:rsidRPr="000364F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Приверженность терапии. Профилактика ВИЧ-инфекции. Основные направления. Нормативные документы, регламентирующие профилактические мероприятия в отношении ВИЧ-инфекции. Государственная стратегия противодействия распространению ВИЧ-инфекции в РФ. </w:t>
      </w:r>
    </w:p>
    <w:p w:rsidR="00386CEC" w:rsidRPr="001C603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C603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Методы обучения, применяемые на лекции: </w:t>
      </w:r>
      <w:r w:rsidRPr="001C603C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активные</w:t>
      </w:r>
    </w:p>
    <w:p w:rsidR="00386CEC" w:rsidRPr="001C603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0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1C603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6CEC" w:rsidRPr="001C603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60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1C603C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1C60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603C">
        <w:rPr>
          <w:rFonts w:ascii="Times New Roman" w:hAnsi="Times New Roman" w:cs="Times New Roman"/>
          <w:sz w:val="28"/>
          <w:szCs w:val="28"/>
        </w:rPr>
        <w:t>(</w:t>
      </w:r>
      <w:r w:rsidRPr="001C603C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презентация) </w:t>
      </w:r>
    </w:p>
    <w:p w:rsidR="00386CEC" w:rsidRPr="001C603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C603C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proofErr w:type="gramStart"/>
      <w:r w:rsidRPr="001C603C">
        <w:rPr>
          <w:rFonts w:ascii="Times New Roman" w:hAnsi="Times New Roman" w:cs="Times New Roman"/>
          <w:color w:val="000000"/>
          <w:sz w:val="28"/>
          <w:szCs w:val="28"/>
        </w:rPr>
        <w:t>материально-</w:t>
      </w:r>
      <w:r w:rsidRPr="001C6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</w:t>
      </w:r>
      <w:proofErr w:type="gramEnd"/>
      <w:r w:rsidRPr="001C60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C603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мультимедийный</w:t>
      </w:r>
      <w:r w:rsidRPr="001C60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проектор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, доска, мел</w:t>
      </w:r>
      <w:r w:rsidRPr="001C603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</w:p>
    <w:p w:rsidR="00386CEC" w:rsidRDefault="00386CEC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234E69">
        <w:rPr>
          <w:rFonts w:ascii="Times New Roman" w:hAnsi="Times New Roman"/>
          <w:b/>
          <w:color w:val="000000"/>
          <w:sz w:val="28"/>
          <w:szCs w:val="24"/>
        </w:rPr>
        <w:t>Основы фтизиатрии.</w:t>
      </w:r>
    </w:p>
    <w:p w:rsidR="003A7848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№1.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Pr="00234E69">
        <w:rPr>
          <w:rFonts w:ascii="Times New Roman" w:hAnsi="Times New Roman"/>
          <w:b/>
          <w:i/>
          <w:sz w:val="28"/>
          <w:szCs w:val="28"/>
        </w:rPr>
        <w:t>Возбудитель туберкулеза, его свойства. Аллергия и иммунитет при туберкулезе. Методы обнаружения возбудителя</w:t>
      </w:r>
      <w:r w:rsidRPr="00234E69">
        <w:rPr>
          <w:rFonts w:ascii="Times New Roman" w:hAnsi="Times New Roman"/>
          <w:i/>
          <w:sz w:val="28"/>
          <w:szCs w:val="28"/>
        </w:rPr>
        <w:t>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 xml:space="preserve">Формирование представлений о видах и свойствах возбудителя туберкулеза, а также возникновении ответной реакции </w:t>
      </w:r>
      <w:proofErr w:type="spellStart"/>
      <w:r w:rsidRPr="00234E69">
        <w:rPr>
          <w:rFonts w:ascii="Times New Roman" w:hAnsi="Times New Roman"/>
          <w:i/>
          <w:sz w:val="28"/>
          <w:szCs w:val="28"/>
        </w:rPr>
        <w:t>макроорганизма</w:t>
      </w:r>
      <w:proofErr w:type="spellEnd"/>
      <w:r w:rsidRPr="00234E69">
        <w:rPr>
          <w:rFonts w:ascii="Times New Roman" w:hAnsi="Times New Roman"/>
          <w:i/>
          <w:sz w:val="28"/>
          <w:szCs w:val="28"/>
        </w:rPr>
        <w:t xml:space="preserve"> в виде аллергии и иммунитета. Ознакомление студентов с современными методами обнаружения возбудителя туберкулеза.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3. Аннотация лекции. Виды микобактерий туберкулеза, морфологическое строение и свой</w:t>
      </w:r>
      <w:r w:rsidR="00AA3B8C">
        <w:rPr>
          <w:rFonts w:ascii="Times New Roman" w:hAnsi="Times New Roman"/>
          <w:sz w:val="28"/>
          <w:szCs w:val="28"/>
        </w:rPr>
        <w:t>с</w:t>
      </w:r>
      <w:r w:rsidRPr="00234E69">
        <w:rPr>
          <w:rFonts w:ascii="Times New Roman" w:hAnsi="Times New Roman"/>
          <w:sz w:val="28"/>
          <w:szCs w:val="28"/>
        </w:rPr>
        <w:t>тва. Патогенность и вирулентность микобактерий. Биологическая изменчивость микобактерий. Начальная и приобретенная лекарственная устойчивость. Быстро- и медленно</w:t>
      </w:r>
      <w:r w:rsidR="00AA3B8C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sz w:val="28"/>
          <w:szCs w:val="28"/>
        </w:rPr>
        <w:t xml:space="preserve">размножающиеся микобактерий туберкулеза, </w:t>
      </w:r>
      <w:proofErr w:type="spellStart"/>
      <w:r w:rsidRPr="00234E69">
        <w:rPr>
          <w:rFonts w:ascii="Times New Roman" w:hAnsi="Times New Roman"/>
          <w:sz w:val="28"/>
          <w:szCs w:val="28"/>
        </w:rPr>
        <w:t>персистирующие</w:t>
      </w:r>
      <w:proofErr w:type="spellEnd"/>
      <w:r w:rsidRPr="00234E69">
        <w:rPr>
          <w:rFonts w:ascii="Times New Roman" w:hAnsi="Times New Roman"/>
          <w:sz w:val="28"/>
          <w:szCs w:val="28"/>
        </w:rPr>
        <w:t xml:space="preserve"> формы. Генетические основы формирования лекарственной устойчивости микобактерий туберкулеза. </w:t>
      </w:r>
      <w:proofErr w:type="gramStart"/>
      <w:r w:rsidRPr="00234E69">
        <w:rPr>
          <w:rFonts w:ascii="Times New Roman" w:hAnsi="Times New Roman"/>
          <w:sz w:val="28"/>
          <w:szCs w:val="28"/>
          <w:lang w:val="en-US"/>
        </w:rPr>
        <w:t>L</w:t>
      </w:r>
      <w:r w:rsidRPr="00234E69">
        <w:rPr>
          <w:rFonts w:ascii="Times New Roman" w:hAnsi="Times New Roman"/>
          <w:sz w:val="28"/>
          <w:szCs w:val="28"/>
        </w:rPr>
        <w:t>-формы микобактерий.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4E69">
        <w:rPr>
          <w:rFonts w:ascii="Times New Roman" w:hAnsi="Times New Roman"/>
          <w:sz w:val="28"/>
          <w:szCs w:val="28"/>
        </w:rPr>
        <w:t>Нетуберкулезные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(атипичные) микобактерий. Клиническое и эпидемиологическое значение различных видов и форм микобактерий.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>5. Методы, используемые на ле</w:t>
      </w:r>
      <w:bookmarkStart w:id="0" w:name="_GoBack"/>
      <w:bookmarkEnd w:id="0"/>
      <w:r w:rsidRPr="00234E69">
        <w:rPr>
          <w:rFonts w:ascii="Times New Roman" w:hAnsi="Times New Roman"/>
          <w:spacing w:val="-4"/>
          <w:sz w:val="28"/>
          <w:szCs w:val="28"/>
        </w:rPr>
        <w:t xml:space="preserve">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4E6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№2.</w:t>
      </w:r>
    </w:p>
    <w:p w:rsidR="003A7848" w:rsidRPr="00234E69" w:rsidRDefault="003A7848" w:rsidP="003A7848">
      <w:pPr>
        <w:pStyle w:val="a3"/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Тема: </w:t>
      </w:r>
      <w:r w:rsidRPr="00234E69">
        <w:rPr>
          <w:rFonts w:ascii="Times New Roman" w:hAnsi="Times New Roman"/>
          <w:b/>
          <w:i/>
          <w:sz w:val="28"/>
          <w:szCs w:val="28"/>
        </w:rPr>
        <w:t>Клинические формы туберкулеза</w:t>
      </w:r>
    </w:p>
    <w:p w:rsidR="003A7848" w:rsidRPr="00234E69" w:rsidRDefault="003A7848" w:rsidP="003A7848">
      <w:pPr>
        <w:pStyle w:val="a3"/>
        <w:spacing w:after="0" w:line="240" w:lineRule="auto"/>
        <w:ind w:left="1069"/>
        <w:jc w:val="both"/>
        <w:rPr>
          <w:rFonts w:ascii="Times New Roman" w:hAnsi="Times New Roman"/>
          <w:i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>Ознакомление студентов с клинической классификацией туберкулеза. Принципы построения современной классификации туберкулеза, формулировка диагноза различных форм туберкулеза. Патогенез первичного инфицирования, понятие о вираже туберкулиновой чувствительности. Клинические особенности различных форм туберкулеза челюстно-лицевой области.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Клиническая классификация туберкулеза согласно МКБ-10. Принципы построения современной классификации туберкулеза, формулировка диагноза различных форм туберкулеза.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color w:val="000000"/>
          <w:sz w:val="28"/>
          <w:szCs w:val="28"/>
        </w:rPr>
        <w:t xml:space="preserve">Первичное инфицирование микобактериями туберкулеза. Значение туберкулиновых проб для диагностики инфицирования. Вираж туберкулиновых реакций. Ранний период первичной туберкулезной инфекции. Значение массивности </w:t>
      </w:r>
      <w:r w:rsidRPr="00234E69">
        <w:rPr>
          <w:rFonts w:ascii="Times New Roman" w:hAnsi="Times New Roman"/>
          <w:color w:val="000000"/>
          <w:sz w:val="28"/>
          <w:szCs w:val="28"/>
        </w:rPr>
        <w:lastRenderedPageBreak/>
        <w:t>инфекции, вирулентности и вида микобактерий для возникновения первичного туберкулеза.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Клинические особенности различных форм туберкулеза челюстно-лицевой области.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34E69">
        <w:rPr>
          <w:rFonts w:ascii="Times New Roman" w:hAnsi="Times New Roman"/>
          <w:color w:val="000000"/>
          <w:sz w:val="28"/>
          <w:szCs w:val="28"/>
        </w:rPr>
        <w:t xml:space="preserve">Туберкулез периферических лимфатических узлов челюстно-лицевой области. </w:t>
      </w:r>
      <w:proofErr w:type="spellStart"/>
      <w:r w:rsidRPr="00234E69">
        <w:rPr>
          <w:rFonts w:ascii="Times New Roman" w:hAnsi="Times New Roman"/>
          <w:color w:val="000000"/>
          <w:sz w:val="28"/>
          <w:szCs w:val="28"/>
        </w:rPr>
        <w:t>Патоморфология</w:t>
      </w:r>
      <w:proofErr w:type="spellEnd"/>
      <w:r w:rsidRPr="00234E69">
        <w:rPr>
          <w:rFonts w:ascii="Times New Roman" w:hAnsi="Times New Roman"/>
          <w:color w:val="000000"/>
          <w:sz w:val="28"/>
          <w:szCs w:val="28"/>
        </w:rPr>
        <w:t xml:space="preserve"> и патогенез скрофулодермы. Клиническая и рентгенологическая диагностика, особенности течения и лечения. Дифференциальная диагностика с неспецифическим лимфаденитом</w:t>
      </w:r>
      <w:r w:rsidRPr="00234E69">
        <w:rPr>
          <w:rFonts w:ascii="Times New Roman" w:hAnsi="Times New Roman"/>
          <w:sz w:val="28"/>
          <w:szCs w:val="28"/>
        </w:rPr>
        <w:t>, хроническими сиалоаденитами, актиномикозом лимфатических узлов, системными заболеваниями крови, опухолями и опухолеподобными процессами</w:t>
      </w:r>
      <w:r w:rsidRPr="00234E69">
        <w:rPr>
          <w:rFonts w:ascii="Times New Roman" w:hAnsi="Times New Roman"/>
          <w:color w:val="000000"/>
          <w:sz w:val="28"/>
          <w:szCs w:val="28"/>
        </w:rPr>
        <w:t>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Туберкулез костно-суставной системы. Патогенез и </w:t>
      </w:r>
      <w:proofErr w:type="spellStart"/>
      <w:r w:rsidRPr="00234E69">
        <w:rPr>
          <w:rFonts w:ascii="Times New Roman" w:hAnsi="Times New Roman"/>
          <w:sz w:val="28"/>
          <w:szCs w:val="28"/>
        </w:rPr>
        <w:t>патоморфология</w:t>
      </w:r>
      <w:proofErr w:type="spellEnd"/>
      <w:r w:rsidRPr="00234E69">
        <w:rPr>
          <w:rFonts w:ascii="Times New Roman" w:hAnsi="Times New Roman"/>
          <w:sz w:val="28"/>
          <w:szCs w:val="28"/>
        </w:rPr>
        <w:t>, особенности клинико-рентгенологической картины. Диагностика, дифференциальная диагностика и лечение.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Туберкулезная волчанка. Особенности </w:t>
      </w:r>
      <w:proofErr w:type="spellStart"/>
      <w:r w:rsidRPr="00234E69">
        <w:rPr>
          <w:rFonts w:ascii="Times New Roman" w:hAnsi="Times New Roman"/>
          <w:sz w:val="28"/>
          <w:szCs w:val="28"/>
        </w:rPr>
        <w:t>патоморфологии</w:t>
      </w:r>
      <w:proofErr w:type="spellEnd"/>
      <w:r w:rsidRPr="00234E69">
        <w:rPr>
          <w:rFonts w:ascii="Times New Roman" w:hAnsi="Times New Roman"/>
          <w:sz w:val="28"/>
          <w:szCs w:val="28"/>
        </w:rPr>
        <w:t>. Критерии постановки диагноза, методы лабораторной диагностики. Дифференциальный диагноз с банальными воспалительными процессами, актиномикозом, опухолями, сифилисом.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4E6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34E69">
        <w:rPr>
          <w:rFonts w:ascii="Times New Roman" w:hAnsi="Times New Roman"/>
          <w:b/>
          <w:sz w:val="28"/>
          <w:szCs w:val="28"/>
        </w:rPr>
        <w:t>Лекция №3.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1. Тема: </w:t>
      </w:r>
      <w:r w:rsidRPr="00234E69">
        <w:rPr>
          <w:rFonts w:ascii="Times New Roman" w:hAnsi="Times New Roman"/>
          <w:b/>
          <w:i/>
          <w:sz w:val="28"/>
          <w:szCs w:val="28"/>
        </w:rPr>
        <w:t xml:space="preserve">Принципы раннего выявления туберкулеза у детей, подростков и взрослых. Организация </w:t>
      </w:r>
      <w:proofErr w:type="spellStart"/>
      <w:r w:rsidRPr="00234E69">
        <w:rPr>
          <w:rFonts w:ascii="Times New Roman" w:hAnsi="Times New Roman"/>
          <w:b/>
          <w:i/>
          <w:sz w:val="28"/>
          <w:szCs w:val="28"/>
        </w:rPr>
        <w:t>туберкулинодиагностики</w:t>
      </w:r>
      <w:proofErr w:type="spellEnd"/>
      <w:r w:rsidRPr="00234E69">
        <w:rPr>
          <w:rFonts w:ascii="Times New Roman" w:hAnsi="Times New Roman"/>
          <w:b/>
          <w:i/>
          <w:sz w:val="28"/>
          <w:szCs w:val="28"/>
        </w:rPr>
        <w:t>, флюорографического обследования, работа с группами риска.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2. Цель: </w:t>
      </w:r>
      <w:r w:rsidRPr="00234E69">
        <w:rPr>
          <w:rFonts w:ascii="Times New Roman" w:hAnsi="Times New Roman"/>
          <w:i/>
          <w:sz w:val="28"/>
          <w:szCs w:val="28"/>
        </w:rPr>
        <w:t>Ознакомление студентов с принципами раннего выявления туберкулеза у детей, подростков и взрослых.</w:t>
      </w:r>
      <w:r w:rsidRPr="00234E69">
        <w:rPr>
          <w:rFonts w:ascii="Times New Roman" w:hAnsi="Times New Roman"/>
          <w:sz w:val="28"/>
          <w:szCs w:val="28"/>
        </w:rPr>
        <w:t xml:space="preserve">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3. Аннотация лекции: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структура противотуберкулезной службы в РФ. Противотуберкулезный диспансер – структура, принципы работы, функциональные задачи.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Принципы организации и методы осуществления раннего выявления туберкулеза в ЛПУ общей сети. Планирование и организация профилактического флюорографического обследования. </w:t>
      </w:r>
    </w:p>
    <w:p w:rsidR="003A7848" w:rsidRPr="00234E69" w:rsidRDefault="003A7848" w:rsidP="003A78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Особенности работы по раннему выявлению туберкулеза у детей и подростков. Проба Манту. План обследования при различных результатах пробы. </w:t>
      </w:r>
    </w:p>
    <w:p w:rsidR="003A7848" w:rsidRPr="00234E69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4. Форма организации лекции:</w:t>
      </w:r>
      <w:r w:rsidRPr="00234E69">
        <w:rPr>
          <w:rFonts w:ascii="Times New Roman" w:hAnsi="Times New Roman"/>
          <w:i/>
          <w:sz w:val="28"/>
          <w:szCs w:val="28"/>
        </w:rPr>
        <w:t xml:space="preserve"> традиционная, установочная.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34E69">
        <w:rPr>
          <w:rFonts w:ascii="Times New Roman" w:hAnsi="Times New Roman"/>
          <w:spacing w:val="-4"/>
          <w:sz w:val="28"/>
          <w:szCs w:val="28"/>
        </w:rPr>
        <w:t xml:space="preserve">5. Методы, используемые на лекции: </w:t>
      </w:r>
      <w:r w:rsidRPr="00234E69">
        <w:rPr>
          <w:rFonts w:ascii="Times New Roman" w:hAnsi="Times New Roman"/>
          <w:i/>
          <w:spacing w:val="-4"/>
          <w:sz w:val="28"/>
          <w:szCs w:val="28"/>
        </w:rPr>
        <w:t>интерактивное обсуждение, проблемное обучение, мультимедийные презентации.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6. Средства обучения: 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>- дидактические (</w:t>
      </w:r>
      <w:r w:rsidRPr="00234E69">
        <w:rPr>
          <w:rFonts w:ascii="Times New Roman" w:hAnsi="Times New Roman"/>
          <w:i/>
          <w:sz w:val="28"/>
          <w:szCs w:val="28"/>
        </w:rPr>
        <w:t>презентация,</w:t>
      </w:r>
      <w:r w:rsidRPr="00234E69">
        <w:rPr>
          <w:rFonts w:ascii="Times New Roman" w:hAnsi="Times New Roman"/>
          <w:sz w:val="28"/>
          <w:szCs w:val="28"/>
        </w:rPr>
        <w:t xml:space="preserve"> </w:t>
      </w:r>
      <w:r w:rsidRPr="00234E69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материал).</w:t>
      </w: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4E69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34E69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234E69">
        <w:rPr>
          <w:rFonts w:ascii="Times New Roman" w:hAnsi="Times New Roman"/>
          <w:sz w:val="28"/>
          <w:szCs w:val="28"/>
        </w:rPr>
        <w:t xml:space="preserve"> (</w:t>
      </w:r>
      <w:r w:rsidRPr="00234E69">
        <w:rPr>
          <w:rFonts w:ascii="Times New Roman" w:hAnsi="Times New Roman"/>
          <w:i/>
          <w:sz w:val="28"/>
          <w:szCs w:val="28"/>
        </w:rPr>
        <w:t>мел, доска, мультимедийный проектор)</w:t>
      </w:r>
    </w:p>
    <w:p w:rsidR="003A7848" w:rsidRDefault="003A7848" w:rsidP="004E4A0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86CEC" w:rsidRPr="00321A77" w:rsidRDefault="00386CEC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Методические рекомендации по проведению </w:t>
      </w:r>
      <w:r w:rsidRPr="009705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практических занятий. </w:t>
      </w:r>
    </w:p>
    <w:p w:rsidR="005167CE" w:rsidRPr="00042A71" w:rsidRDefault="005167CE" w:rsidP="005167C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5167CE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042A7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F755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Воздушно-капельные инфекции</w:t>
      </w:r>
      <w:r w:rsidR="00DF755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F7551" w:rsidRPr="00DF7551" w:rsidRDefault="00DF7551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7551">
        <w:rPr>
          <w:rFonts w:ascii="Times New Roman" w:hAnsi="Times New Roman" w:cs="Times New Roman"/>
          <w:b/>
          <w:color w:val="000000"/>
          <w:sz w:val="28"/>
          <w:szCs w:val="28"/>
        </w:rPr>
        <w:t>Занятие №1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4 часа</w:t>
      </w:r>
    </w:p>
    <w:p w:rsidR="005167CE" w:rsidRPr="00F42CBC" w:rsidRDefault="00DF7551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 w:rsidR="005167CE"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67CE" w:rsidRPr="00F42CBC">
        <w:rPr>
          <w:rFonts w:ascii="Times New Roman" w:hAnsi="Times New Roman" w:cs="Times New Roman"/>
          <w:b/>
          <w:color w:val="000000"/>
          <w:sz w:val="28"/>
          <w:szCs w:val="28"/>
        </w:rPr>
        <w:t>Грипп и ОРВИ</w:t>
      </w:r>
    </w:p>
    <w:p w:rsidR="005167CE" w:rsidRPr="0002408A" w:rsidRDefault="005167CE" w:rsidP="000240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2408A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167CE" w:rsidRPr="00042A71" w:rsidRDefault="005167CE" w:rsidP="00516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49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381"/>
      </w:tblGrid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Организационный момент</w:t>
            </w:r>
          </w:p>
          <w:p w:rsidR="005167CE" w:rsidRPr="00042A71" w:rsidRDefault="005167CE" w:rsidP="006A5FA0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7CE" w:rsidRDefault="005167CE" w:rsidP="006A5FA0">
            <w:pPr>
              <w:numPr>
                <w:ilvl w:val="1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A13233" w:rsidRPr="00A13233" w:rsidRDefault="00A13233" w:rsidP="006A5FA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A13233">
              <w:rPr>
                <w:rFonts w:ascii="Times New Roman" w:hAnsi="Times New Roman" w:cs="Times New Roman"/>
                <w:sz w:val="28"/>
              </w:rPr>
              <w:t xml:space="preserve">Вопросы для подготовки студентов к занятиям </w:t>
            </w:r>
          </w:p>
          <w:p w:rsidR="005167CE" w:rsidRPr="0078725A" w:rsidRDefault="00A13233" w:rsidP="006A5FA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233">
              <w:rPr>
                <w:rFonts w:ascii="Times New Roman" w:hAnsi="Times New Roman" w:cs="Times New Roman"/>
                <w:sz w:val="28"/>
              </w:rPr>
              <w:t>Обсуждение вопросов, возникших у студентов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Входной контроль (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 w:rsidR="005167CE" w:rsidRPr="00793903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3903">
              <w:rPr>
                <w:rFonts w:ascii="Times New Roman" w:hAnsi="Times New Roman" w:cs="Times New Roman"/>
                <w:sz w:val="28"/>
              </w:rPr>
              <w:t>3.2. Отработка практических умений</w:t>
            </w:r>
            <w:r>
              <w:rPr>
                <w:rFonts w:ascii="Times New Roman" w:hAnsi="Times New Roman" w:cs="Times New Roman"/>
                <w:sz w:val="28"/>
              </w:rPr>
              <w:t xml:space="preserve"> и навыков: решение проблемно-</w:t>
            </w:r>
            <w:r w:rsidRPr="00793903">
              <w:rPr>
                <w:rFonts w:ascii="Times New Roman" w:hAnsi="Times New Roman" w:cs="Times New Roman"/>
                <w:sz w:val="28"/>
              </w:rPr>
              <w:t xml:space="preserve">ситуационных задач  </w:t>
            </w:r>
          </w:p>
          <w:p w:rsidR="005167CE" w:rsidRPr="00793903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793903">
              <w:rPr>
                <w:rFonts w:ascii="Times New Roman" w:hAnsi="Times New Roman" w:cs="Times New Roman"/>
                <w:sz w:val="28"/>
              </w:rPr>
              <w:t>3.3. Выходной контроль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81" w:type="dxa"/>
            <w:tcBorders>
              <w:right w:val="single" w:sz="4" w:space="0" w:color="auto"/>
            </w:tcBorders>
          </w:tcPr>
          <w:p w:rsidR="005167CE" w:rsidRPr="00321A77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7CE" w:rsidRPr="00DB437B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DB437B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7CE" w:rsidRPr="00042A71" w:rsidRDefault="005167CE" w:rsidP="001C4D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</w:p>
        </w:tc>
      </w:tr>
    </w:tbl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74495E" w:rsidRPr="0074495E" w:rsidRDefault="005167CE" w:rsidP="006A5FA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408A" w:rsidRDefault="005167CE" w:rsidP="006A5FA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color w:val="000000"/>
          <w:sz w:val="28"/>
          <w:szCs w:val="28"/>
        </w:rPr>
        <w:t>Объявление темы, цели занятия.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4495E" w:rsidRPr="0002408A" w:rsidRDefault="0002408A" w:rsidP="0002408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3C6D6D"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научить студентов</w:t>
      </w:r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>равильно собирать анамнез болезни и эпиде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миол</w:t>
      </w:r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огический анамнез, выявлять при обследовании больных опорные симптомы гриппа и других ОРЗ, обосновывать предварительный диагноз, уметь проводить дифференциальный диагноз с учетом «ведущих» синдромов, составлять план обследования и лечения, сформировать представление о лечении больного и оказании помощи при неотложных состояниях на </w:t>
      </w:r>
      <w:proofErr w:type="spellStart"/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>догоспитальном</w:t>
      </w:r>
      <w:proofErr w:type="spellEnd"/>
      <w:r w:rsidRPr="003C6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этапе, сформировать представление о методах профилактики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ОРЗ.</w:t>
      </w:r>
      <w:proofErr w:type="gramEnd"/>
    </w:p>
    <w:p w:rsidR="005167CE" w:rsidRPr="004510F7" w:rsidRDefault="005167CE" w:rsidP="006A5FA0">
      <w:pPr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4510F7">
        <w:rPr>
          <w:rFonts w:ascii="Times New Roman" w:hAnsi="Times New Roman" w:cs="Times New Roman"/>
          <w:b/>
          <w:sz w:val="28"/>
        </w:rPr>
        <w:t>Актуальность и практическая значимость темы:</w:t>
      </w: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2A71">
        <w:rPr>
          <w:rFonts w:ascii="Times New Roman" w:hAnsi="Times New Roman" w:cs="Times New Roman"/>
          <w:sz w:val="28"/>
        </w:rPr>
        <w:t xml:space="preserve">     </w:t>
      </w:r>
      <w:r w:rsidRPr="003C6D6D">
        <w:rPr>
          <w:rFonts w:ascii="Times New Roman" w:hAnsi="Times New Roman" w:cs="Times New Roman"/>
          <w:sz w:val="28"/>
        </w:rPr>
        <w:t>Грипп и другие острые респираторные</w:t>
      </w:r>
      <w:r>
        <w:rPr>
          <w:rFonts w:ascii="Times New Roman" w:hAnsi="Times New Roman" w:cs="Times New Roman"/>
          <w:sz w:val="28"/>
        </w:rPr>
        <w:t xml:space="preserve"> вирусные инфекции</w:t>
      </w:r>
      <w:r w:rsidRPr="003C6D6D">
        <w:rPr>
          <w:rFonts w:ascii="Times New Roman" w:hAnsi="Times New Roman" w:cs="Times New Roman"/>
          <w:sz w:val="28"/>
        </w:rPr>
        <w:t xml:space="preserve"> </w:t>
      </w:r>
      <w:r w:rsidRPr="00CB42CB">
        <w:rPr>
          <w:rFonts w:ascii="Times New Roman" w:hAnsi="Times New Roman" w:cs="Times New Roman"/>
          <w:sz w:val="28"/>
        </w:rPr>
        <w:t xml:space="preserve">(ОРВИ) </w:t>
      </w:r>
      <w:r w:rsidRPr="003C6D6D">
        <w:rPr>
          <w:rFonts w:ascii="Times New Roman" w:hAnsi="Times New Roman" w:cs="Times New Roman"/>
          <w:sz w:val="28"/>
        </w:rPr>
        <w:t>являются самыми распространенными инфекционными заболеваниями в мире.</w:t>
      </w:r>
      <w:r w:rsidRPr="00CB42CB">
        <w:t xml:space="preserve"> </w:t>
      </w:r>
      <w:r w:rsidRPr="00CB42CB">
        <w:rPr>
          <w:rFonts w:ascii="Times New Roman" w:hAnsi="Times New Roman" w:cs="Times New Roman"/>
          <w:sz w:val="28"/>
        </w:rPr>
        <w:t>Вирус</w:t>
      </w:r>
      <w:r>
        <w:rPr>
          <w:rFonts w:ascii="Times New Roman" w:hAnsi="Times New Roman" w:cs="Times New Roman"/>
          <w:sz w:val="28"/>
        </w:rPr>
        <w:t>ы</w:t>
      </w:r>
      <w:r w:rsidRPr="00CB42CB">
        <w:rPr>
          <w:rFonts w:ascii="Times New Roman" w:hAnsi="Times New Roman" w:cs="Times New Roman"/>
          <w:sz w:val="28"/>
        </w:rPr>
        <w:t xml:space="preserve"> грип</w:t>
      </w:r>
      <w:r>
        <w:rPr>
          <w:rFonts w:ascii="Times New Roman" w:hAnsi="Times New Roman" w:cs="Times New Roman"/>
          <w:sz w:val="28"/>
        </w:rPr>
        <w:t>па и ОРВИ</w:t>
      </w:r>
      <w:r w:rsidRPr="00CB42CB">
        <w:rPr>
          <w:rFonts w:ascii="Times New Roman" w:hAnsi="Times New Roman" w:cs="Times New Roman"/>
          <w:sz w:val="28"/>
        </w:rPr>
        <w:t xml:space="preserve"> вызывают массовые вспышки заболеваний, принимающие по</w:t>
      </w:r>
      <w:r w:rsidR="00573A18">
        <w:rPr>
          <w:rFonts w:ascii="Times New Roman" w:hAnsi="Times New Roman" w:cs="Times New Roman"/>
          <w:sz w:val="28"/>
        </w:rPr>
        <w:t>чти ежегодно характер эпидемии.</w:t>
      </w:r>
      <w:r w:rsidRPr="003C6D6D">
        <w:rPr>
          <w:rFonts w:ascii="Times New Roman" w:hAnsi="Times New Roman" w:cs="Times New Roman"/>
          <w:sz w:val="28"/>
        </w:rPr>
        <w:t xml:space="preserve"> </w:t>
      </w:r>
      <w:r w:rsidRPr="00CB42CB">
        <w:rPr>
          <w:rFonts w:ascii="Times New Roman" w:hAnsi="Times New Roman" w:cs="Times New Roman"/>
          <w:sz w:val="28"/>
        </w:rPr>
        <w:t xml:space="preserve">Ежегодно миллионы людей заболевают гриппом и другими ОРВИ. </w:t>
      </w:r>
      <w:r w:rsidRPr="003C6D6D">
        <w:rPr>
          <w:rFonts w:ascii="Times New Roman" w:hAnsi="Times New Roman" w:cs="Times New Roman"/>
          <w:sz w:val="28"/>
        </w:rPr>
        <w:t>Подсчи</w:t>
      </w:r>
      <w:r>
        <w:rPr>
          <w:rFonts w:ascii="Times New Roman" w:hAnsi="Times New Roman" w:cs="Times New Roman"/>
          <w:sz w:val="28"/>
        </w:rPr>
        <w:t>тано, что один случай ОРВИ</w:t>
      </w:r>
      <w:r w:rsidRPr="003C6D6D">
        <w:rPr>
          <w:rFonts w:ascii="Times New Roman" w:hAnsi="Times New Roman" w:cs="Times New Roman"/>
          <w:sz w:val="28"/>
        </w:rPr>
        <w:t xml:space="preserve"> обходится государству в 1000 рублей. Нетрудно подсчитать, какой экономиче</w:t>
      </w:r>
      <w:r>
        <w:rPr>
          <w:rFonts w:ascii="Times New Roman" w:hAnsi="Times New Roman" w:cs="Times New Roman"/>
          <w:sz w:val="28"/>
        </w:rPr>
        <w:t>ский ущерб ОРВИ</w:t>
      </w:r>
      <w:r w:rsidRPr="003C6D6D">
        <w:rPr>
          <w:rFonts w:ascii="Times New Roman" w:hAnsi="Times New Roman" w:cs="Times New Roman"/>
          <w:sz w:val="28"/>
        </w:rPr>
        <w:t xml:space="preserve"> наносит экономике страны. Актуальность проблемы состоит в том, что грипп способен вызывать эпидемии и пандемии. При гриппе могут возникать серьезные </w:t>
      </w:r>
      <w:r w:rsidRPr="003C6D6D">
        <w:rPr>
          <w:rFonts w:ascii="Times New Roman" w:hAnsi="Times New Roman" w:cs="Times New Roman"/>
          <w:sz w:val="28"/>
        </w:rPr>
        <w:lastRenderedPageBreak/>
        <w:t>осложнения, которые могут привести даже к смертельному исходу. Важно своевременно ставить диагноз на основании опорных симптомов и назначать лечение в амбулаторных условиях.</w:t>
      </w:r>
    </w:p>
    <w:p w:rsidR="005167CE" w:rsidRDefault="00625C78" w:rsidP="005167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5167CE" w:rsidRPr="009E778E">
        <w:rPr>
          <w:rFonts w:ascii="Times New Roman" w:hAnsi="Times New Roman" w:cs="Times New Roman"/>
          <w:b/>
          <w:sz w:val="28"/>
          <w:szCs w:val="28"/>
        </w:rPr>
        <w:t>Вопросы для подготовки студентов к занятию: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Актуальность ОРВИ в современных условиях. </w:t>
      </w:r>
      <w:r w:rsidRPr="005A15F7">
        <w:rPr>
          <w:rFonts w:ascii="Times New Roman" w:hAnsi="Times New Roman" w:cs="Times New Roman"/>
          <w:sz w:val="28"/>
          <w:szCs w:val="28"/>
        </w:rPr>
        <w:t>Общие признаки ОРЗ.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Этиология гриппа и ОРВИ. Характеристика вирусов, вызывающих 0P3: гриппа,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, аденовирусов и др. 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Вирусы гриппа, их характеристика. Устойчивость. Антигенная структура вирусов гриппа, циркулирующих на современном этапе. Механизмы изменчивости. Антигенный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шифт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, антигенный дрейф. 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Эпидемиология гриппа. Источники инфекции, механизм и пути передачи. Эпидемии и пандемии гриппа. Восприимчивость населения. Иммунитет. 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Патогенез гриппа: внедрение, репродукция вируса в клетках цилиндрического эпителия дыхательного тракта.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Вирусемия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 и токсемия. Токсико-аллергические реакции.  Значение вторичной инфекции. Исходы болезни. 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>Клиника гриппа. Ведущие синдромы и симптомы.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 Осложнения гриппа.  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Клиника других острых респираторных инфекций  (риновирусной инфекции,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>, аденовирусной инфекции, респираторно-синцитиальной инфекции).  Дифференциальная диагностика.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 Методы лабораторной диагностики гриппа и ОРВИ.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 Принципы лечения: специфическое лечение гриппа, патогенетическая и симптоматическая терапия. Противовирусные препараты, механизм действия. Показания к назначению антибиотиков, гормональных препаратов.</w:t>
      </w:r>
    </w:p>
    <w:p w:rsidR="005A15F7" w:rsidRPr="005A15F7" w:rsidRDefault="005A15F7" w:rsidP="005A15F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 Профилактика гриппа и ОРЗ.</w:t>
      </w:r>
    </w:p>
    <w:p w:rsidR="005A15F7" w:rsidRPr="009E778E" w:rsidRDefault="005A15F7" w:rsidP="005167C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625C78" w:rsidRPr="00B9113A" w:rsidRDefault="00625C78" w:rsidP="00B9113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25C78">
        <w:rPr>
          <w:rFonts w:ascii="Times New Roman" w:hAnsi="Times New Roman" w:cs="Times New Roman"/>
          <w:b/>
          <w:sz w:val="28"/>
          <w:szCs w:val="28"/>
        </w:rPr>
        <w:t>1.4.</w:t>
      </w:r>
      <w:r w:rsidRPr="00625C78">
        <w:rPr>
          <w:rFonts w:ascii="Times New Roman" w:hAnsi="Times New Roman" w:cs="Times New Roman"/>
          <w:b/>
          <w:sz w:val="28"/>
          <w:szCs w:val="28"/>
        </w:rPr>
        <w:tab/>
        <w:t>Обсуждение вопросов, возникающих у студентов при подготовке к занятию.</w:t>
      </w:r>
    </w:p>
    <w:p w:rsidR="005167CE" w:rsidRPr="00A15C9D" w:rsidRDefault="0074495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="005167CE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5167CE" w:rsidRPr="009E778E">
        <w:rPr>
          <w:rFonts w:ascii="Times New Roman" w:hAnsi="Times New Roman" w:cs="Times New Roman"/>
          <w:b/>
          <w:sz w:val="28"/>
        </w:rPr>
        <w:t>Входной контроль знаний студентов: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 Входные ворота для вируса гриппа: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Слизистая оболочка верхних дыхательных путей.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Слизистые оболочки желудочно-кишечного тракта.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Слизистые оболочки мочеполовой системы.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Слизистая оболочка глаз.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Лимфоидное глоточное кольцо.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Основные </w:t>
      </w:r>
      <w:proofErr w:type="spellStart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патогенетически</w:t>
      </w:r>
      <w:proofErr w:type="spellEnd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обусловленные осложнения гриппа: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Инфекционно-токсический шок.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Отек мозга.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Геморрагический отек легких.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Острая почечная недостаточность.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Острая печеночная недостаточность.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3. </w:t>
      </w:r>
      <w:proofErr w:type="spellStart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Синдромальные</w:t>
      </w:r>
      <w:proofErr w:type="spellEnd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проявления неосложненного гриппа: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Синдром интоксикации.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Катаральный синдром.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Гиповолемический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синдром.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Геморрагический синдром.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Гепатолиенальный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синдром.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Клинические проявления синдрома интоксикации при гриппе: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Острое начало заболевания, высокая лихорадка.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Головная боль в лобно-орбитальной области.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Миалгии.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Гиперемия лица и конъюнктив.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Тахикардия.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Клинические проявления поражения дыхательной системы при неосложненном гриппе: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Обильная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ринорея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Фарингит.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Ларингит.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Трахеобронхит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Пневмония.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Лабораторная диагностика при гриппе: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Иммунофлюоресцентный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 для выявления антигена вируса гриппа в мазках с нижних носовых раковин.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Иммунофлюоресцентный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 для выявления антигена вируса гриппа в смывах с ротоглотки.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Выявление антител вируса гриппа методом ИФА в мазках с нижних носовых раковин.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Выявление антител вируса гриппа методом ИФА в смывах с ротоглотки.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Серологические реакции в парных сыворотках.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Для этиотропной терапии при гриппе используют: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Парацетамол.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Аспирин.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Ремантадин.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Озельтамивир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Амидопирин.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8. При парагриппозной инфекции в основном поражаются: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Гортань.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Бронхи.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Трахея.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Паратрахеальные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лимфатические узлы.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Тонкая кишка.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proofErr w:type="gramStart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парагриппозной инфекции характерны:</w:t>
      </w:r>
      <w:proofErr w:type="gramEnd"/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Обильная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ринорея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Сухой кашель.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Развитие ларингита.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Конъюнктивит.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Диарея.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Осложнения </w:t>
      </w:r>
      <w:proofErr w:type="spellStart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парагриппа</w:t>
      </w:r>
      <w:proofErr w:type="spellEnd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Ложный круп у детей.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Ангины.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Отиты.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Синуситы.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5) Пневмония.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 Аденовирусной инфекции свойственно: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 Воспалительные реакции слизистых оболочек в области входных ворот.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Лимфогенный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путь распространения вируса в регионарные лимфатические узлы.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Накопление вируса в лимфатических узлах.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Вирусемия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Фиксация вируса в макрофагальной системе печени и селезенки.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 Клинические проявления аденовирусной инфекции включают в себя: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Острое начало заболевания.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Постепенное развитие заболевания.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Боли в животе, диарея.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Ринорея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Конъюнктивит.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 Различают следующие формы болезни: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1. ОРВИ.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Ринофарингит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Ринофарингобронхит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Фарингоконъюнктивит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Конъюнктивит и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кератоконъюнктивит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14. Клиническая картина риновирусной инфекции состоит </w:t>
      </w:r>
      <w:proofErr w:type="gramStart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</w:t>
      </w:r>
      <w:proofErr w:type="gramEnd"/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Острого начала заболевания.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Постепенного начала заболевания.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Чувства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саднения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носоглотке.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proofErr w:type="spellStart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Ринореи</w:t>
      </w:r>
      <w:proofErr w:type="spellEnd"/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Субфебрильной или нормальной температуры тела.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15. Возможные осложнения риновирусной инфекции: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1) Синуситы.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2) Отиты.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3) Бронхиты.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4) Пневмонии.</w:t>
      </w:r>
    </w:p>
    <w:p w:rsidR="005167CE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5)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бострения «дремлющей» инфекции.</w:t>
      </w:r>
    </w:p>
    <w:p w:rsidR="005167CE" w:rsidRPr="00A15C9D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DFA" w:rsidRPr="001C4DFA" w:rsidRDefault="005167CE" w:rsidP="001C4DFA">
      <w:pPr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512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Ответы на тесты входного контроля:</w:t>
      </w:r>
      <w:r w:rsidR="001C4DFA" w:rsidRPr="001C4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Ответы на тесты входного контроля: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097"/>
        <w:gridCol w:w="3098"/>
      </w:tblGrid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1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– 1, 3, 5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– 1, 2, 3, 4,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1, 2, 3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3, 4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1, 3, 4,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1, 2, 4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1, 2, 3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– 1, 2, 3, 4,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1, 2, 3, 4, 5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1, 2, 3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– 1, 3, 4,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– 2, 3, 4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1, 2, 3, 4, 5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– 1, 2, 3, 4, 5</w:t>
            </w:r>
          </w:p>
        </w:tc>
      </w:tr>
    </w:tbl>
    <w:p w:rsidR="005167CE" w:rsidRPr="00FC60F7" w:rsidRDefault="005167CE" w:rsidP="005167CE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</w:rPr>
      </w:pPr>
    </w:p>
    <w:p w:rsidR="005167CE" w:rsidRPr="00A13233" w:rsidRDefault="00A13233" w:rsidP="005167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5167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Основная часть учебного занятия: </w:t>
      </w:r>
      <w:r w:rsidR="005167C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5167CE" w:rsidRPr="00DB437B">
        <w:rPr>
          <w:rFonts w:ascii="Times New Roman" w:hAnsi="Times New Roman" w:cs="Times New Roman"/>
          <w:b/>
          <w:color w:val="000000"/>
          <w:sz w:val="28"/>
          <w:szCs w:val="28"/>
        </w:rPr>
        <w:t>акрепление теоретического материала</w:t>
      </w:r>
    </w:p>
    <w:p w:rsidR="005167CE" w:rsidRPr="005167CE" w:rsidRDefault="00A13233" w:rsidP="00516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3.1. </w:t>
      </w:r>
      <w:r w:rsidR="005167CE">
        <w:rPr>
          <w:rFonts w:ascii="Times New Roman" w:hAnsi="Times New Roman" w:cs="Times New Roman"/>
          <w:b/>
          <w:sz w:val="28"/>
        </w:rPr>
        <w:t>Теоретический разбор материала (</w:t>
      </w:r>
      <w:r w:rsidR="005167CE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5167CE" w:rsidRPr="00B24FBC">
        <w:rPr>
          <w:rFonts w:ascii="Times New Roman" w:hAnsi="Times New Roman" w:cs="Times New Roman"/>
          <w:b/>
          <w:color w:val="000000"/>
          <w:sz w:val="28"/>
          <w:szCs w:val="28"/>
        </w:rPr>
        <w:t>стный опрос</w:t>
      </w:r>
      <w:r w:rsidR="005167CE">
        <w:rPr>
          <w:rFonts w:ascii="Times New Roman" w:hAnsi="Times New Roman" w:cs="Times New Roman"/>
          <w:b/>
          <w:sz w:val="28"/>
        </w:rPr>
        <w:t>)</w:t>
      </w:r>
    </w:p>
    <w:p w:rsidR="005167CE" w:rsidRPr="00E643B0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43B0">
        <w:rPr>
          <w:rFonts w:ascii="Times New Roman" w:hAnsi="Times New Roman" w:cs="Times New Roman"/>
          <w:sz w:val="28"/>
          <w:szCs w:val="20"/>
        </w:rPr>
        <w:t>Обсуждаются следующие вопросы по теме:</w:t>
      </w:r>
    </w:p>
    <w:p w:rsidR="005167CE" w:rsidRPr="00E643B0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43B0">
        <w:rPr>
          <w:rFonts w:ascii="Times New Roman" w:hAnsi="Times New Roman" w:cs="Times New Roman"/>
          <w:sz w:val="28"/>
          <w:szCs w:val="20"/>
        </w:rPr>
        <w:t xml:space="preserve">- </w:t>
      </w:r>
      <w:r>
        <w:rPr>
          <w:rFonts w:ascii="Times New Roman" w:hAnsi="Times New Roman" w:cs="Times New Roman"/>
          <w:sz w:val="28"/>
          <w:szCs w:val="20"/>
        </w:rPr>
        <w:t>этиологии и эпидемиологии</w:t>
      </w:r>
      <w:r w:rsidRPr="00F42CBC">
        <w:t xml:space="preserve"> </w:t>
      </w:r>
      <w:r>
        <w:rPr>
          <w:rFonts w:ascii="Times New Roman" w:hAnsi="Times New Roman" w:cs="Times New Roman"/>
          <w:sz w:val="28"/>
          <w:szCs w:val="20"/>
        </w:rPr>
        <w:t>(</w:t>
      </w:r>
      <w:r w:rsidRPr="00F42CBC">
        <w:rPr>
          <w:rFonts w:ascii="Times New Roman" w:hAnsi="Times New Roman" w:cs="Times New Roman"/>
          <w:sz w:val="28"/>
          <w:szCs w:val="20"/>
        </w:rPr>
        <w:t>механизмы и пути передачи</w:t>
      </w:r>
      <w:r>
        <w:rPr>
          <w:rFonts w:ascii="Times New Roman" w:hAnsi="Times New Roman" w:cs="Times New Roman"/>
          <w:sz w:val="28"/>
          <w:szCs w:val="20"/>
        </w:rPr>
        <w:t xml:space="preserve">) </w:t>
      </w:r>
      <w:r w:rsidRPr="00E643B0">
        <w:rPr>
          <w:rFonts w:ascii="Times New Roman" w:hAnsi="Times New Roman" w:cs="Times New Roman"/>
          <w:sz w:val="28"/>
          <w:szCs w:val="20"/>
        </w:rPr>
        <w:t>гриппа и ОРВИ.</w:t>
      </w:r>
    </w:p>
    <w:p w:rsidR="005167CE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E643B0">
        <w:rPr>
          <w:rFonts w:ascii="Times New Roman" w:hAnsi="Times New Roman" w:cs="Times New Roman"/>
          <w:sz w:val="28"/>
          <w:szCs w:val="20"/>
        </w:rPr>
        <w:t>- патогенез гриппа и ОРВИ.</w:t>
      </w:r>
    </w:p>
    <w:p w:rsidR="005167CE" w:rsidRPr="0021193D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о</w:t>
      </w:r>
      <w:r w:rsidRPr="0021193D">
        <w:rPr>
          <w:rFonts w:ascii="Times New Roman" w:hAnsi="Times New Roman" w:cs="Times New Roman"/>
          <w:sz w:val="28"/>
          <w:szCs w:val="20"/>
        </w:rPr>
        <w:t>порные симп</w:t>
      </w:r>
      <w:r>
        <w:rPr>
          <w:rFonts w:ascii="Times New Roman" w:hAnsi="Times New Roman" w:cs="Times New Roman"/>
          <w:sz w:val="28"/>
          <w:szCs w:val="20"/>
        </w:rPr>
        <w:t xml:space="preserve">томы </w:t>
      </w:r>
      <w:r w:rsidRPr="0021193D">
        <w:rPr>
          <w:rFonts w:ascii="Times New Roman" w:hAnsi="Times New Roman" w:cs="Times New Roman"/>
          <w:sz w:val="28"/>
          <w:szCs w:val="20"/>
        </w:rPr>
        <w:t>гриппа и ОРВИ.</w:t>
      </w:r>
    </w:p>
    <w:p w:rsidR="005167CE" w:rsidRPr="0021193D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>- в</w:t>
      </w:r>
      <w:r w:rsidRPr="0021193D">
        <w:rPr>
          <w:rFonts w:ascii="Times New Roman" w:hAnsi="Times New Roman" w:cs="Times New Roman"/>
          <w:sz w:val="28"/>
          <w:szCs w:val="20"/>
        </w:rPr>
        <w:t>озможные осложнения</w:t>
      </w:r>
      <w:r w:rsidRPr="0021193D">
        <w:t xml:space="preserve"> </w:t>
      </w:r>
      <w:r w:rsidRPr="0021193D">
        <w:rPr>
          <w:rFonts w:ascii="Times New Roman" w:hAnsi="Times New Roman" w:cs="Times New Roman"/>
          <w:sz w:val="28"/>
          <w:szCs w:val="20"/>
        </w:rPr>
        <w:t>гриппа и ОРВИ.</w:t>
      </w:r>
    </w:p>
    <w:p w:rsidR="005167CE" w:rsidRPr="0021193D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</w:t>
      </w:r>
      <w:r w:rsidRPr="0021193D">
        <w:rPr>
          <w:rFonts w:ascii="Times New Roman" w:hAnsi="Times New Roman" w:cs="Times New Roman"/>
          <w:sz w:val="28"/>
          <w:szCs w:val="20"/>
        </w:rPr>
        <w:t>ринципы лабораторной диагностики</w:t>
      </w:r>
      <w:r w:rsidRPr="0021193D">
        <w:t xml:space="preserve"> </w:t>
      </w:r>
      <w:r w:rsidRPr="0021193D">
        <w:rPr>
          <w:rFonts w:ascii="Times New Roman" w:hAnsi="Times New Roman" w:cs="Times New Roman"/>
          <w:sz w:val="28"/>
          <w:szCs w:val="20"/>
        </w:rPr>
        <w:t>гриппа и ОРВИ.</w:t>
      </w:r>
    </w:p>
    <w:p w:rsidR="005167CE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</w:t>
      </w:r>
      <w:r w:rsidRPr="0021193D">
        <w:rPr>
          <w:rFonts w:ascii="Times New Roman" w:hAnsi="Times New Roman" w:cs="Times New Roman"/>
          <w:sz w:val="28"/>
          <w:szCs w:val="20"/>
        </w:rPr>
        <w:t>ринципы этиотропной и патогенетической терапии гриппа и ОРВИ.</w:t>
      </w:r>
    </w:p>
    <w:p w:rsidR="005167CE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- профилактика (специфическая и неспецифическая) гриппа.</w:t>
      </w:r>
    </w:p>
    <w:p w:rsidR="005167CE" w:rsidRPr="00926DD2" w:rsidRDefault="00A13233" w:rsidP="005167CE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5167CE" w:rsidRPr="00001EC8">
        <w:rPr>
          <w:rFonts w:ascii="Times New Roman" w:hAnsi="Times New Roman" w:cs="Times New Roman"/>
          <w:b/>
          <w:color w:val="000000"/>
          <w:sz w:val="28"/>
          <w:szCs w:val="28"/>
        </w:rPr>
        <w:t>Отработка практических умений и навыков: решение про</w:t>
      </w:r>
      <w:r w:rsidR="005167CE">
        <w:rPr>
          <w:rFonts w:ascii="Times New Roman" w:hAnsi="Times New Roman" w:cs="Times New Roman"/>
          <w:b/>
          <w:color w:val="000000"/>
          <w:sz w:val="28"/>
          <w:szCs w:val="28"/>
        </w:rPr>
        <w:t>блемно-ситуационных задач.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При наличии больных в отделении подгруппе студентов из 3-4 человек предлагается провести расспрос, осмотреть больных, выявить опорные симптомы гриппа,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или аденовирусной инфекции.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При отсутствии больных каждому студенту даются з</w:t>
      </w:r>
      <w:r>
        <w:rPr>
          <w:rFonts w:ascii="Times New Roman" w:hAnsi="Times New Roman" w:cs="Times New Roman"/>
          <w:sz w:val="28"/>
          <w:szCs w:val="28"/>
        </w:rPr>
        <w:t>адачи с характерной клиникой ОРВИ</w:t>
      </w:r>
      <w:r w:rsidRPr="00FA6A6A">
        <w:rPr>
          <w:rFonts w:ascii="Times New Roman" w:hAnsi="Times New Roman" w:cs="Times New Roman"/>
          <w:sz w:val="28"/>
          <w:szCs w:val="28"/>
        </w:rPr>
        <w:t xml:space="preserve"> и наличием осложнений токсического и бактериального характера.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При обосновании предварительного диагноза студенты должны оценить начало болезни (острое при гриппе и аденовирусно</w:t>
      </w:r>
      <w:r>
        <w:rPr>
          <w:rFonts w:ascii="Times New Roman" w:hAnsi="Times New Roman" w:cs="Times New Roman"/>
          <w:sz w:val="28"/>
          <w:szCs w:val="28"/>
        </w:rPr>
        <w:t>й инфекции</w:t>
      </w:r>
      <w:r w:rsidRPr="00FA6A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A6A">
        <w:rPr>
          <w:rFonts w:ascii="Times New Roman" w:hAnsi="Times New Roman" w:cs="Times New Roman"/>
          <w:sz w:val="28"/>
          <w:szCs w:val="28"/>
        </w:rPr>
        <w:t xml:space="preserve">постепенное при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парагриппе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>); выраженность признаков интоксикации (тяжелый токсикоз при гриппе, незначительный при риновирусной инфекции); катаральные явления и «ведущий» синдром поражения верхних дыхательных путей (см. приложение «Дифференциаль</w:t>
      </w:r>
      <w:r>
        <w:rPr>
          <w:rFonts w:ascii="Times New Roman" w:hAnsi="Times New Roman" w:cs="Times New Roman"/>
          <w:sz w:val="28"/>
          <w:szCs w:val="28"/>
        </w:rPr>
        <w:t>ный диагноз гриппа и ОРВИ</w:t>
      </w:r>
      <w:r w:rsidRPr="00FA6A6A">
        <w:rPr>
          <w:rFonts w:ascii="Times New Roman" w:hAnsi="Times New Roman" w:cs="Times New Roman"/>
          <w:sz w:val="28"/>
          <w:szCs w:val="28"/>
        </w:rPr>
        <w:t>»).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Далее студенты докладывают план лабораторного обследования с оценкой анализа крови; вирусологических и серологических исследований, ожидаемых у данного больного.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Необходимо подчеркнуть, что при большинстве неосложненных ОРЗ имеет место лейкопения с относительным лимфоцитозом, </w:t>
      </w:r>
      <w:proofErr w:type="gramStart"/>
      <w:r w:rsidRPr="00FA6A6A">
        <w:rPr>
          <w:rFonts w:ascii="Times New Roman" w:hAnsi="Times New Roman" w:cs="Times New Roman"/>
          <w:sz w:val="28"/>
          <w:szCs w:val="28"/>
        </w:rPr>
        <w:t>нормальной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или даже замедленной СОЭ.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Однако при аденовирусной инфекции может быть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норм</w:t>
      </w:r>
      <w:proofErr w:type="gramStart"/>
      <w:r w:rsidRPr="00FA6A6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или лейкоцитоз.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Следует обратить внимание студентов на ускоренные методы лабораторной диагностики (МФ,  ИФА, ПЦР) и дать их оценку.</w:t>
      </w:r>
    </w:p>
    <w:p w:rsidR="005167CE" w:rsidRPr="00FA6A6A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При составлении плана лечения следует обсудить современные подходы с пр</w:t>
      </w:r>
      <w:r>
        <w:rPr>
          <w:rFonts w:ascii="Times New Roman" w:hAnsi="Times New Roman" w:cs="Times New Roman"/>
          <w:sz w:val="28"/>
          <w:szCs w:val="28"/>
        </w:rPr>
        <w:t>именением этиотропных средств (</w:t>
      </w:r>
      <w:r w:rsidRPr="00FA6A6A">
        <w:rPr>
          <w:rFonts w:ascii="Times New Roman" w:hAnsi="Times New Roman" w:cs="Times New Roman"/>
          <w:sz w:val="28"/>
          <w:szCs w:val="28"/>
        </w:rPr>
        <w:t xml:space="preserve">ремантадин,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озельтамивир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тамифлю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Необходимо подчеркнуть значение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дезинтоксикационно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терапии: обильное питье, в</w:t>
      </w:r>
      <w:r w:rsidR="001C4DFA">
        <w:rPr>
          <w:rFonts w:ascii="Times New Roman" w:hAnsi="Times New Roman" w:cs="Times New Roman"/>
          <w:sz w:val="28"/>
          <w:szCs w:val="28"/>
        </w:rPr>
        <w:t xml:space="preserve">ведение растворов глюкозы, </w:t>
      </w:r>
      <w:proofErr w:type="spellStart"/>
      <w:r w:rsidR="001C4DFA">
        <w:rPr>
          <w:rFonts w:ascii="Times New Roman" w:hAnsi="Times New Roman" w:cs="Times New Roman"/>
          <w:sz w:val="28"/>
          <w:szCs w:val="28"/>
        </w:rPr>
        <w:t>поли</w:t>
      </w:r>
      <w:r w:rsidRPr="00FA6A6A">
        <w:rPr>
          <w:rFonts w:ascii="Times New Roman" w:hAnsi="Times New Roman" w:cs="Times New Roman"/>
          <w:sz w:val="28"/>
          <w:szCs w:val="28"/>
        </w:rPr>
        <w:t>онных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и коллоидных растворов, иммуноглобулина. Студенты должны знать состав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антигриппина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и показания к назначению симптоматических средств.</w:t>
      </w:r>
    </w:p>
    <w:p w:rsidR="005167CE" w:rsidRPr="00FA6A6A" w:rsidRDefault="005167CE" w:rsidP="005167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Отдельно обсуждаются показания к</w:t>
      </w:r>
      <w:r>
        <w:rPr>
          <w:rFonts w:ascii="Times New Roman" w:hAnsi="Times New Roman" w:cs="Times New Roman"/>
          <w:sz w:val="28"/>
          <w:szCs w:val="28"/>
        </w:rPr>
        <w:t xml:space="preserve"> назначению антибиотиков при ОРВИ</w:t>
      </w:r>
      <w:r w:rsidRPr="00FA6A6A">
        <w:rPr>
          <w:rFonts w:ascii="Times New Roman" w:hAnsi="Times New Roman" w:cs="Times New Roman"/>
          <w:sz w:val="28"/>
          <w:szCs w:val="28"/>
        </w:rPr>
        <w:t xml:space="preserve"> и лечение осложнений.</w:t>
      </w:r>
    </w:p>
    <w:p w:rsidR="00573A18" w:rsidRDefault="005167CE" w:rsidP="00A132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A6A">
        <w:rPr>
          <w:rFonts w:ascii="Times New Roman" w:hAnsi="Times New Roman" w:cs="Times New Roman"/>
          <w:sz w:val="28"/>
          <w:szCs w:val="28"/>
        </w:rPr>
        <w:t xml:space="preserve">Студент должен знать клинику шока, отека-набухания мозга, респираторного синдрома и схемы оказания неотложной помощи на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этапе (анальгетики,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глюкокортикостероиды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>, мочегонны</w:t>
      </w:r>
      <w:r w:rsidR="00A13233">
        <w:rPr>
          <w:rFonts w:ascii="Times New Roman" w:hAnsi="Times New Roman" w:cs="Times New Roman"/>
          <w:sz w:val="28"/>
          <w:szCs w:val="28"/>
        </w:rPr>
        <w:t>е и противосудорожные средств.</w:t>
      </w:r>
      <w:proofErr w:type="gramEnd"/>
    </w:p>
    <w:p w:rsidR="005167CE" w:rsidRPr="00573A18" w:rsidRDefault="00573A18" w:rsidP="00A1323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A18">
        <w:rPr>
          <w:rFonts w:ascii="Times New Roman" w:hAnsi="Times New Roman" w:cs="Times New Roman"/>
          <w:b/>
          <w:sz w:val="28"/>
          <w:szCs w:val="28"/>
        </w:rPr>
        <w:t>Задачи по теме: «Грипп. ОРВИ».</w:t>
      </w:r>
      <w:r w:rsidR="005167CE" w:rsidRPr="00573A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CE" w:rsidRPr="00923EBF" w:rsidRDefault="005167CE" w:rsidP="00923E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№1</w:t>
      </w:r>
      <w:r w:rsidR="00923EB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Больная </w:t>
      </w:r>
      <w:proofErr w:type="spell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Чурсина</w:t>
      </w:r>
      <w:proofErr w:type="spell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А.П., 20 лет. Жалобы на головную боль, головокружение, рвоту, резкий сухой кашель, носовое кровотечение, слабость, отсутствие аппетита.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Больна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дня.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намнез заболевания.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Заболела 5 декабря во второй половине дня, почувствовала озноб, повысилась температура тела до 39,5</w:t>
      </w:r>
      <w:r w:rsidRPr="001C4DF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появилась головная боль в области лба и глазных яблок, всю ночь под 6 декабря не спала, была рвота. 6 декабря во второй половине дня появилась боль в горле, насморк, чувство першения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царапания за грудиной, температура повысилась до 40</w:t>
      </w:r>
      <w:r w:rsidRPr="001C4DFA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, головная боль усилилась, рвота повторилась 3 раза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 В 18.00 началось носовое кровотечение. На дом был вызван врач скорой помощи, который доставил больную в инфекционную больницу.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намнез жизни: В детстве болела корью, скарлатиной, ангиной.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Эпидемиологический анамнез. Работает в школе буфетчицей. Личную гигиену соблюдает. В контакте с лихорадящими больными не была.</w:t>
      </w:r>
    </w:p>
    <w:p w:rsidR="005167CE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астоящее состояние больной. Общее состояние тяжелое, сознание ясное. Лицо одутловатое, гиперемировано. На коже сыпи нет. Носовое дыхание затруднено. Носовое кровотечение продолжалось 3 минуты.</w:t>
      </w:r>
      <w:r w:rsidR="0057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легких выслушивается везикулярное дыхание, хрипов нет. </w:t>
      </w:r>
      <w:proofErr w:type="spell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Перкуторный</w:t>
      </w:r>
      <w:proofErr w:type="spell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звук над легкими ясный, легочный. Частота дыхания 24 в минуту. Тоны сердца приглушены. Границы относительной сердечной тупости не смещены. АД – 100/70 мм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т. ст. Пульс 120 в минуту, ритмичный, удовлетворительного наполнения. Зев я</w:t>
      </w:r>
      <w:r w:rsidR="001C4DFA">
        <w:rPr>
          <w:rFonts w:ascii="Times New Roman" w:eastAsia="Calibri" w:hAnsi="Times New Roman" w:cs="Times New Roman"/>
          <w:sz w:val="28"/>
          <w:szCs w:val="28"/>
          <w:lang w:eastAsia="en-US"/>
        </w:rPr>
        <w:t>рко гиперемирован. На мягком неб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яркая гиперемия и «зернистость». Живот при пальпации безболезненный. Печень и селезенка не пальпируются. Стул и мочеиспускание не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нарушены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Сознание ясное. Выражена ригидность затылочных мышц. Симптомы </w:t>
      </w:r>
      <w:proofErr w:type="spell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Керниг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Брудзинского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отрицательные.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Выделить основные синдромы.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Обосновать предварительный диагноз.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Написать план обследования.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Продумать лечение.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№2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Мельников Вова, 10 лет. Жалобы на насморк, чихание, кашель, головную боль, боль в глазах, слезоточивость, высокую температуру.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Болен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 дня.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60F7">
        <w:rPr>
          <w:rFonts w:ascii="Times New Roman" w:eastAsia="Calibri" w:hAnsi="Times New Roman" w:cs="Times New Roman"/>
          <w:sz w:val="28"/>
          <w:szCs w:val="28"/>
          <w:lang w:eastAsia="en-US"/>
        </w:rPr>
        <w:t>Анамнез заболевания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 Заболел 20 ноября, почувствовал головную боль, знобило, температура повысилась до 38,5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, появились обильный насморк, чихание, боль в горле, кашель. 22 ноября кашель усилился, головная боль стала постоянной, беспокоил обильный насморк, от занятий в школе отстранен школьным врачом. 23 ноября присоединились боль</w:t>
      </w:r>
      <w:r w:rsidR="001C4D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глазах, светобоязнь, слезотечение. Обратился к участковому врачу, который направил мальчика к окулисту с диагнозом «конъюнктивит». Было назначено лечение глазными каплями, но самочувствие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улучшилось. Температура держалась в пределах 38,5-39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, насморк, кашель, головная боль усилились. При повторном обращении к врачу был направлен в инфекционную больницу.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Анамнез жизни. Болел ветряной оспой, корью, коклюшем. Прививки получил все. Учится в 4 классе. Материально-бытовые условия хорошие. Родители здоровы.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Эпидемиологический анамнез. Личную гигиену соблюдает. Дома и в школе все здоровы. Посещает плавательный бассейн 2 раза в неделю. У одного мальчика в его группе 10 дней назад было какое-то заболевание глаз, насморк, кашель.</w:t>
      </w:r>
    </w:p>
    <w:p w:rsidR="005167CE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состояние больного. Общее состояние средней тяжести. Температура 38,7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коже сыпи нет. Подчелюстные лимфатические узлы пальпируются с крупную фасоль, болезненные. Передние околоушные лимфатические узлы пальпируются величиной с крупную горошину, болезненные. Глазные щели узкие, веки отечные. Конъюнктива глаз ярко гиперемирована, на ней отчетливо виден белый пленчатый налет, который легко снимается. Над легкими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выслушивается везикулярное дыхание, хрипов нет. Носовое дыхание затруднено, обильный насморк. Частота дыхания 20 в минуту. Тоны сердца чистые. Пульс 108 ударов в минуту, ритмичный, удовлетворительного наполнения, не напряжен. АД 100/70 мм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т. ст. Зев гиперемирован. Миндалины выступают из-за дужек, красные, рыхлые. Задняя стенка глотки зернистая, красная.</w:t>
      </w:r>
      <w:r w:rsidR="0057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Живот при пальпации безболезненный. Пальпируется печень на 2 см. ниже края реберной дуги, безболезненная, гладкая. Отчетливо пальпируется селезенка на</w:t>
      </w:r>
      <w:r w:rsidR="0057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см. ниже края реберной дуги.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Стул 1 раз в сутки, оформленный. Мочеиспускание не нарушено. Менингеальных симптомов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патологических рефлексов нет.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Обосновать диагноз.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Написать план обследования.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Продумать лечение.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№3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Больной Ветров Ю.П., 17 лет. Жалобы на общее недомогание, головную боль, грубый сухой кашель, боль в горле.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Болен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 дней.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Анамнез заболевания. Заболел 5 октября. Почувствовал насморк, боль в горле. 6 октября появилась головная боль без четкой локализации, температура повысилась до 37,3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был небольшой насморк, чихание. 7 октября присоединился резкий грубый сухой кашель, боль в горле, слабость. К врачу не обращался, не лечился. Температуру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 измерял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ежедневно, она не превышала 37,4 - 38,5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 8 октября голос стал осипшим, беспокоила умеренная постоянная головная боль. Принимал таблетки от кашля, но улучшения не было. С 9 октября голос стал беззвучным, беспокоил грубый кашель, насморк, чихание. 10 октября обратился к врачу. По назначению врача лечился содовыми ингаляциями, бисептолом, продолжал посещать школу. 11 октября состояние ухудшилось: появилась боль в правой половине грудной клетки при вдохе, озноб, температура повысилась до 38,5</w:t>
      </w:r>
      <w:r w:rsidRPr="00573A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, усилился кашель.</w:t>
      </w:r>
      <w:r w:rsidR="0057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12 октября повторно обратился к врачу и был направлен в инфекционную больницу.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Анамнез жизни. В прошлом болел корью, скарлатиной, коклюшем. Учится в 10 классе. Материально-бытовые условия хорошие.</w:t>
      </w:r>
    </w:p>
    <w:p w:rsidR="005167CE" w:rsidRPr="00926DD2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Эпидемиологический анамнез. В семье все здоровы. Личную гигиену соблюдает. Часто посещает школьного товарища, у которого сестренка 6 лет в начале октября перенесла «грипп».</w:t>
      </w:r>
    </w:p>
    <w:p w:rsidR="005167CE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состояние. Общее состояние средней тяжести, температура 39,20. На коже сыпи нет. Костно-суставная система без патологии. Границы легких в норме. Справа по средней подмышечной линии отмечается укорочение </w:t>
      </w:r>
      <w:proofErr w:type="spell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перкуторного</w:t>
      </w:r>
      <w:proofErr w:type="spell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звука от IV до VI ребра, там же выслушиваются мелкопузырчатые влажные хрипы. Тоны сердца громкие, ясные. Пульс 92 в минуту, ритмичный, удовлетворительного наполнения, не напряжен. Зев не гиперемирован.</w:t>
      </w:r>
      <w:r w:rsidR="00573A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Живот не вздут, при пальпации безболезненный. Печень и селезенка не пальпируются. Стул и мочеиспускание не </w:t>
      </w:r>
      <w:proofErr w:type="gramStart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нарушены</w:t>
      </w:r>
      <w:proofErr w:type="gramEnd"/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. Менингеальных симптомов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патологических рефлексов нет.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1. Выделите основные синдромы. Обоснуйте диагноз.</w:t>
      </w:r>
    </w:p>
    <w:p w:rsidR="005167CE" w:rsidRPr="00926DD2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t>2. Напишите план обследования.</w:t>
      </w:r>
    </w:p>
    <w:p w:rsidR="00DF7551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6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="00DF7551">
        <w:rPr>
          <w:rFonts w:ascii="Times New Roman" w:eastAsia="Calibri" w:hAnsi="Times New Roman" w:cs="Times New Roman"/>
          <w:sz w:val="28"/>
          <w:szCs w:val="28"/>
          <w:lang w:eastAsia="en-US"/>
        </w:rPr>
        <w:t>Продумайте и обоснуйте лечение.</w:t>
      </w:r>
    </w:p>
    <w:p w:rsidR="005167CE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0B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№4</w:t>
      </w:r>
    </w:p>
    <w:p w:rsidR="005167CE" w:rsidRPr="009A311B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Больной М. 27 лет обратился к врачу-терапевту участковому на 2 день болезни с жалобами на сильную головную боль в лобной области, боли в глазных яблоках, мышцах и суставах, общую слабость, отсутствие аппетита, частый сухой кашель, заложенность носа и незначительные выделения из носа, чувство першения и царапанье за грудиной.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Анамнез заболевания: заболел 15 января в первой половине дня, когда почувствовал озноб, повысилась температура до 39,0</w:t>
      </w:r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°С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, появилась головная боль в области лба, боль при движении глазными яблоками. Ночью не спал, озноб сменялся чувством жара. На следующий день появился сухой кашель, заложенность носа, чувство першения за грудиной, температура повысилась до 39,5</w:t>
      </w:r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°С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головная боль усилилась. </w:t>
      </w:r>
    </w:p>
    <w:p w:rsidR="005167CE" w:rsidRPr="009A311B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Эпидемиологический анамнез: за 2 дня до заболевания навещал друзей в общежитии, среди которых были лица с подобными симптомами. Объективно: состояние средней степени тяжести, сознание ясное. Лицо одутловатое, несколько гиперемировано. На теле сыпи нет. Носовое дыхание затруднено. В зеве разлитая яркая гиперемия задней стенки глотки и </w:t>
      </w:r>
      <w:proofErr w:type="spell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еѐ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зернистость, отмечаются единичные кровоизлияния на слизистой мягкого </w:t>
      </w:r>
      <w:proofErr w:type="spell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нѐ</w:t>
      </w:r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ба</w:t>
      </w:r>
      <w:proofErr w:type="spellEnd"/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</w:t>
      </w:r>
      <w:proofErr w:type="spellStart"/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ѐгких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proofErr w:type="spell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жѐсткое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дыхание, единичные сухие хрипы. Пульс – 102 удара в минуту, ритмичный, АД – 115/80 мм рт. ст. Тоны сердца приглушены. Живот мягкий, безболезненный. Печень и </w:t>
      </w:r>
      <w:proofErr w:type="spell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селезѐнка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</w:t>
      </w:r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увеличены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Вопросы: 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Предположите наиболее вероятный диагноз. 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2. Обоснуйте поставленный Вами диагноз.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3. Составьте план лабораторного обследования больного для верификации диагноза. 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4. Какие противовирусные препараты Вы бы рекомендовали пациенту? Назовите механизм их действия на вирусы гриппа. Обоснуйте свой выбор.</w:t>
      </w:r>
    </w:p>
    <w:p w:rsidR="005A15F7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5. Кто подлежит обязательной вакцинации против гриппа? Назовите современные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13233">
        <w:rPr>
          <w:rFonts w:ascii="Times New Roman" w:eastAsia="Calibri" w:hAnsi="Times New Roman" w:cs="Times New Roman"/>
          <w:sz w:val="28"/>
          <w:szCs w:val="28"/>
          <w:lang w:eastAsia="en-US"/>
        </w:rPr>
        <w:t>акцины для профилактики гриппа.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</w:t>
      </w:r>
      <w:r w:rsidRPr="009A31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5</w:t>
      </w:r>
    </w:p>
    <w:p w:rsidR="005167CE" w:rsidRPr="009A311B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Больная С. 44 лет предъявляет жалобы на головную боль, боль в глазных яблоках, ломоту в теле, повышение температуры тела до 39 °С, сухой кашель, заложенность носа. Заболела накануне вечером.</w:t>
      </w:r>
    </w:p>
    <w:p w:rsidR="005167CE" w:rsidRPr="009A311B" w:rsidRDefault="005167CE" w:rsidP="00573A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Объективно: состояние средней тяжести, лицо гиперемировано, склеры инъецированы, лимфатические узлы не увеличены. При осмотре ротоглотки: миндалины, язычок, дужки набухшие, гиперемированы, с небольшим цианотичным оттенком. В </w:t>
      </w:r>
      <w:proofErr w:type="spellStart"/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л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ѐгких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аускультации дыхание везикулярное. Пульс – 95 уд/мин, АД – 100/70 мм </w:t>
      </w:r>
      <w:proofErr w:type="spell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рт.ст</w:t>
      </w:r>
      <w:proofErr w:type="spell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1. Какой предварительный диагноз можно поставить пациентке?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2. Обоснуйте поставленный Вами диагноз.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3. Составьте и обоснуйте план дополнительного обследования пациентки.</w:t>
      </w:r>
    </w:p>
    <w:p w:rsidR="005167CE" w:rsidRPr="009A311B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Препараты</w:t>
      </w:r>
      <w:proofErr w:type="gramEnd"/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какой фармакологической группы Вы бы рекомендовали пациентке в качестве этиотропной терапии?</w:t>
      </w:r>
    </w:p>
    <w:p w:rsidR="005167CE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 Какие клинические проявления у пациентки свидетельствуют об эффективности этиотропной терапии.</w:t>
      </w:r>
    </w:p>
    <w:p w:rsidR="005A15F7" w:rsidRDefault="005A15F7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4DFA" w:rsidRPr="001C4DFA" w:rsidRDefault="00A13233" w:rsidP="007449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74495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C4DFA"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 Тесты для заключительного контроля по теме «</w:t>
      </w:r>
      <w:r w:rsidR="0074495E">
        <w:rPr>
          <w:rFonts w:ascii="Times New Roman" w:hAnsi="Times New Roman" w:cs="Times New Roman"/>
          <w:b/>
          <w:bCs/>
          <w:sz w:val="28"/>
          <w:szCs w:val="28"/>
        </w:rPr>
        <w:t>Грипп и ОРВИ»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1. Входные ворота для вируса гриппа: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Слизистая оболочка верхних дыхательных путей.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Слизистые оболочки желудочно-кишечного тракта.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Слизастые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 xml:space="preserve"> оболочки мочеполовой системы.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Конъюнктива глаз.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Лимфоидное глоточное кольцо.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2. Вирусы, содержащие ДНК: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Вирусы гриппа.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2) Вирусы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парагриппа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Аденовирусы.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Риновирусы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3. Ведущий синдром неосложненного гриппа: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Гепатолиенальный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Гастроэнтерит.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Гиповолемический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Интоксикационный.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Почечная недостаточность.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4. Преимущественное поражение дыхательных путей при гриппе: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Ринорея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Ларингит.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Трахеит.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Фарингит.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Пневмония.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5. Для этиотропной терапии при гриппе используют: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Парацетамол.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Амидопирин.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Ремантадин.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Аспирин.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Терафлю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6. Какие осложнения характерны для гриппа: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Геморрагический синдром.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Отек - набухание мозга.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Респираторный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-синдром.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Токсический шок.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Все перечисленное.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7. Какая вакцина используется для профилактики гриппа.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АКДС-вакцина.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Гриппол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Энджерикс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Себина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5) </w:t>
      </w:r>
      <w:r w:rsidRPr="001C4DFA">
        <w:rPr>
          <w:rFonts w:ascii="Times New Roman" w:hAnsi="Times New Roman" w:cs="Times New Roman"/>
          <w:color w:val="000000"/>
          <w:sz w:val="28"/>
          <w:szCs w:val="28"/>
        </w:rPr>
        <w:t>СТИ.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При </w:t>
      </w:r>
      <w:proofErr w:type="spellStart"/>
      <w:r w:rsidRPr="001C4DFA">
        <w:rPr>
          <w:rFonts w:ascii="Times New Roman" w:hAnsi="Times New Roman" w:cs="Times New Roman"/>
          <w:b/>
          <w:bCs/>
          <w:sz w:val="28"/>
          <w:szCs w:val="28"/>
        </w:rPr>
        <w:t>парагриппе</w:t>
      </w:r>
      <w:proofErr w:type="spellEnd"/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 преимущественно поражается: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Гортань.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Бронхи.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Альвеолы.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Подчелюстные лимфоузлы.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Лимфоидное глоточное кольцо.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9. Наиболее частое осложнение </w:t>
      </w:r>
      <w:proofErr w:type="spellStart"/>
      <w:r w:rsidRPr="001C4DFA">
        <w:rPr>
          <w:rFonts w:ascii="Times New Roman" w:hAnsi="Times New Roman" w:cs="Times New Roman"/>
          <w:b/>
          <w:bCs/>
          <w:sz w:val="28"/>
          <w:szCs w:val="28"/>
        </w:rPr>
        <w:t>парагриппа</w:t>
      </w:r>
      <w:proofErr w:type="spellEnd"/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 у детей: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Энцефалопатия.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Токсический шок.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Ложный круп.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Мастоидит.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Геморрагический синдром.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10. Лечение ложного крупа при </w:t>
      </w:r>
      <w:proofErr w:type="spellStart"/>
      <w:r w:rsidRPr="001C4DFA">
        <w:rPr>
          <w:rFonts w:ascii="Times New Roman" w:hAnsi="Times New Roman" w:cs="Times New Roman"/>
          <w:b/>
          <w:bCs/>
          <w:sz w:val="28"/>
          <w:szCs w:val="28"/>
        </w:rPr>
        <w:t>парагриппе</w:t>
      </w:r>
      <w:proofErr w:type="spellEnd"/>
      <w:r w:rsidRPr="001C4DF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Горчичники, грелки к ногам.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Теплое щелочное питье.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Антигистаминные средства.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Паровые ингаляции с бикарбонатом натрия.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Все перечисленное.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11. Клинические формы аденовирусной инфекции: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Ринофарингит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proofErr w:type="gramStart"/>
      <w:r w:rsidRPr="001C4DFA">
        <w:rPr>
          <w:rFonts w:ascii="Times New Roman" w:hAnsi="Times New Roman" w:cs="Times New Roman"/>
          <w:sz w:val="28"/>
          <w:szCs w:val="28"/>
        </w:rPr>
        <w:t>Фаринго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-конъюнктивальная</w:t>
      </w:r>
      <w:proofErr w:type="gramEnd"/>
      <w:r w:rsidRPr="001C4DFA">
        <w:rPr>
          <w:rFonts w:ascii="Times New Roman" w:hAnsi="Times New Roman" w:cs="Times New Roman"/>
          <w:sz w:val="28"/>
          <w:szCs w:val="28"/>
        </w:rPr>
        <w:t xml:space="preserve"> лихорадка.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Кератоконьюнктивит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Ринофарингобронхит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Все перечисленное.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12. Аденовирусная инфекция может осложняться: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Пневмонией.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Отитом.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Язвенным поражением роговицы.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Синуситом.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Всеми перечисленными.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13. Размножение </w:t>
      </w:r>
      <w:proofErr w:type="spellStart"/>
      <w:r w:rsidRPr="001C4DFA">
        <w:rPr>
          <w:rFonts w:ascii="Times New Roman" w:hAnsi="Times New Roman" w:cs="Times New Roman"/>
          <w:b/>
          <w:bCs/>
          <w:sz w:val="28"/>
          <w:szCs w:val="28"/>
        </w:rPr>
        <w:t>риновирусов</w:t>
      </w:r>
      <w:proofErr w:type="spellEnd"/>
      <w:r w:rsidRPr="001C4DFA">
        <w:rPr>
          <w:rFonts w:ascii="Times New Roman" w:hAnsi="Times New Roman" w:cs="Times New Roman"/>
          <w:b/>
          <w:bCs/>
          <w:sz w:val="28"/>
          <w:szCs w:val="28"/>
        </w:rPr>
        <w:t xml:space="preserve"> происходит: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В эпителии желудочно-кишечного тракта.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2) В эпителии полости носа.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В лимфатических узлах.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4) В альвеолах.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В эпителии бронхов.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14. Ведущий синдром при риновирусной инфекции: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1) Интоксикационный.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Ринорея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5) Энцефалопатия.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C4DFA">
        <w:rPr>
          <w:rFonts w:ascii="Times New Roman" w:hAnsi="Times New Roman" w:cs="Times New Roman"/>
          <w:b/>
          <w:bCs/>
          <w:sz w:val="28"/>
          <w:szCs w:val="28"/>
        </w:rPr>
        <w:t>15. К блокаторам нейраминидазы относятся: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Антигриппин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Озельтамивир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t>3) Ремантадин.</w:t>
      </w:r>
    </w:p>
    <w:p w:rsidR="001C4DFA" w:rsidRPr="001C4DFA" w:rsidRDefault="001C4DFA" w:rsidP="001C4D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4DF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1C4DFA">
        <w:rPr>
          <w:rFonts w:ascii="Times New Roman" w:hAnsi="Times New Roman" w:cs="Times New Roman"/>
          <w:sz w:val="28"/>
          <w:szCs w:val="28"/>
        </w:rPr>
        <w:t>Арбидол</w:t>
      </w:r>
      <w:proofErr w:type="spellEnd"/>
      <w:r w:rsidRPr="001C4DFA">
        <w:rPr>
          <w:rFonts w:ascii="Times New Roman" w:hAnsi="Times New Roman" w:cs="Times New Roman"/>
          <w:sz w:val="28"/>
          <w:szCs w:val="28"/>
        </w:rPr>
        <w:t>.</w:t>
      </w:r>
    </w:p>
    <w:p w:rsidR="001C4DFA" w:rsidRPr="001C4DFA" w:rsidRDefault="00A13233" w:rsidP="00A132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Виразол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4DFA" w:rsidRPr="0074495E" w:rsidRDefault="0074495E" w:rsidP="0074495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Ответы: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097"/>
        <w:gridCol w:w="3098"/>
      </w:tblGrid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1 – 1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6 – 5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11 –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7 – 2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12 – 5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3 – 4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8 – 1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13 – 2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4 – 3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9 – 3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 xml:space="preserve">14 – 3 </w:t>
            </w:r>
          </w:p>
        </w:tc>
      </w:tr>
      <w:tr w:rsidR="001C4DFA" w:rsidRPr="001C4DFA" w:rsidTr="001C4DFA">
        <w:tc>
          <w:tcPr>
            <w:tcW w:w="3091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5 – 3</w:t>
            </w:r>
          </w:p>
        </w:tc>
        <w:tc>
          <w:tcPr>
            <w:tcW w:w="3097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>10 – 5</w:t>
            </w:r>
          </w:p>
        </w:tc>
        <w:tc>
          <w:tcPr>
            <w:tcW w:w="3098" w:type="dxa"/>
          </w:tcPr>
          <w:p w:rsidR="001C4DFA" w:rsidRPr="001C4DFA" w:rsidRDefault="001C4DFA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DFA">
              <w:rPr>
                <w:rFonts w:ascii="Times New Roman" w:hAnsi="Times New Roman" w:cs="Times New Roman"/>
                <w:sz w:val="28"/>
                <w:szCs w:val="28"/>
              </w:rPr>
              <w:t xml:space="preserve">15 – 2 </w:t>
            </w:r>
          </w:p>
        </w:tc>
      </w:tr>
    </w:tbl>
    <w:p w:rsidR="005167CE" w:rsidRPr="00250B5D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3233" w:rsidRPr="00042A71" w:rsidRDefault="005167CE" w:rsidP="00A132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4F8">
        <w:rPr>
          <w:rFonts w:ascii="Times New Roman" w:hAnsi="Times New Roman" w:cs="Times New Roman"/>
          <w:b/>
          <w:sz w:val="28"/>
        </w:rPr>
        <w:t xml:space="preserve"> </w:t>
      </w:r>
      <w:r w:rsidR="00A13233">
        <w:rPr>
          <w:rFonts w:ascii="Times New Roman" w:hAnsi="Times New Roman" w:cs="Times New Roman"/>
          <w:b/>
          <w:sz w:val="28"/>
        </w:rPr>
        <w:t>4</w:t>
      </w:r>
      <w:r w:rsidRPr="007844F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3233"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 занятия:</w:t>
      </w:r>
    </w:p>
    <w:p w:rsidR="00A13233" w:rsidRPr="00042A71" w:rsidRDefault="00A13233" w:rsidP="006A5F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подведение итогов занятия;</w:t>
      </w:r>
    </w:p>
    <w:p w:rsidR="00A13233" w:rsidRPr="00042A71" w:rsidRDefault="00A13233" w:rsidP="006A5F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выставление текущих оценок в учебный журнал;</w:t>
      </w:r>
    </w:p>
    <w:p w:rsidR="00A13233" w:rsidRPr="00DF7551" w:rsidRDefault="00A13233" w:rsidP="006A5FA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7551">
        <w:rPr>
          <w:rFonts w:ascii="Times New Roman" w:hAnsi="Times New Roman" w:cs="Times New Roman"/>
          <w:color w:val="000000"/>
          <w:sz w:val="28"/>
          <w:szCs w:val="28"/>
        </w:rPr>
        <w:t xml:space="preserve">задание для самостоятельной подготовки </w:t>
      </w:r>
      <w:proofErr w:type="gramStart"/>
      <w:r w:rsidRPr="00DF7551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3518A8" w:rsidRPr="00DF755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75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Общая оценка знаний и умений каждого студента складывается из следующих оценок: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Входной тестовый контроль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ответ на теоретической части занятия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сбор анамнеза заболевания и обследование больного (у части студентов группы)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3518A8" w:rsidRPr="003518A8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обоснование предварительного и окончательного диагнозов (по больному или по ситуационным задачам).</w:t>
      </w:r>
    </w:p>
    <w:p w:rsidR="005167CE" w:rsidRDefault="00A13233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132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7CE"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167CE" w:rsidRPr="00926D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Материальное обеспечение:</w:t>
      </w:r>
    </w:p>
    <w:p w:rsidR="001C4DFA" w:rsidRPr="00926DD2" w:rsidRDefault="0002408A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5.1. </w:t>
      </w:r>
      <w:r w:rsidR="001C4D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Дидактическое:</w:t>
      </w:r>
    </w:p>
    <w:p w:rsidR="005167CE" w:rsidRPr="00A15C9D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1. Слайд (таблица): Классификация вирусов, вызывающих ОРЗ.</w:t>
      </w:r>
    </w:p>
    <w:p w:rsidR="005167CE" w:rsidRPr="00A15C9D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2. Слайд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(таблица): Температурные кривые</w:t>
      </w: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гриппе.</w:t>
      </w:r>
    </w:p>
    <w:p w:rsidR="005167CE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5C9D">
        <w:rPr>
          <w:rFonts w:ascii="Times New Roman" w:eastAsia="Calibri" w:hAnsi="Times New Roman" w:cs="Times New Roman"/>
          <w:sz w:val="28"/>
          <w:szCs w:val="28"/>
          <w:lang w:eastAsia="en-US"/>
        </w:rPr>
        <w:t>3. Слайд (таблица): Дифференциальный диагноз с ОРЗ.</w:t>
      </w:r>
    </w:p>
    <w:p w:rsidR="005C560F" w:rsidRPr="005C560F" w:rsidRDefault="009B2E9A" w:rsidP="005C5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5C560F" w:rsidRPr="005C560F">
        <w:rPr>
          <w:rFonts w:ascii="Times New Roman" w:eastAsia="Calibri" w:hAnsi="Times New Roman" w:cs="Times New Roman"/>
          <w:sz w:val="28"/>
          <w:szCs w:val="28"/>
          <w:lang w:eastAsia="en-US"/>
        </w:rPr>
        <w:t>Тесты входного и заключительного контроля.</w:t>
      </w:r>
    </w:p>
    <w:p w:rsidR="005C560F" w:rsidRDefault="009B2E9A" w:rsidP="005C5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5C560F" w:rsidRPr="005C560F">
        <w:rPr>
          <w:rFonts w:ascii="Times New Roman" w:eastAsia="Calibri" w:hAnsi="Times New Roman" w:cs="Times New Roman"/>
          <w:sz w:val="28"/>
          <w:szCs w:val="28"/>
          <w:lang w:eastAsia="en-US"/>
        </w:rPr>
        <w:t>. Истории болезни, ситуационные задачи.</w:t>
      </w:r>
    </w:p>
    <w:p w:rsidR="009B2E9A" w:rsidRDefault="00DF7551" w:rsidP="005C5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 Методическое пособие «Грипп»</w:t>
      </w:r>
      <w:r w:rsidR="001A2A2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A2A28" w:rsidRDefault="001A2A28" w:rsidP="005C56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Раздаточный материал «Грипп», «Респираторный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дистресс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синдром», «Лечение гриппа», </w:t>
      </w:r>
      <w:r w:rsidRPr="001A2A28"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«Вакцинация гриппа».</w:t>
      </w:r>
    </w:p>
    <w:p w:rsidR="001C4DFA" w:rsidRPr="001C4DFA" w:rsidRDefault="0002408A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5.2. </w:t>
      </w:r>
      <w:r w:rsidR="001C4DFA" w:rsidRPr="001C4DF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Материально-техническое:</w:t>
      </w:r>
    </w:p>
    <w:p w:rsidR="001C4DFA" w:rsidRDefault="001C4DFA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3518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Доска,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мел</w:t>
      </w:r>
      <w:r w:rsidR="003518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C4DFA" w:rsidRPr="00A15C9D" w:rsidRDefault="001C4DFA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3518A8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оутбук.</w:t>
      </w:r>
    </w:p>
    <w:p w:rsidR="00573A18" w:rsidRDefault="003518A8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8A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Телевизор.</w:t>
      </w:r>
    </w:p>
    <w:p w:rsidR="00923EBF" w:rsidRDefault="00923EBF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551" w:rsidRPr="00DF7551" w:rsidRDefault="00DF7551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551">
        <w:rPr>
          <w:rFonts w:ascii="Times New Roman" w:hAnsi="Times New Roman" w:cs="Times New Roman"/>
          <w:b/>
          <w:sz w:val="28"/>
          <w:szCs w:val="28"/>
        </w:rPr>
        <w:t>Занятие №2</w:t>
      </w:r>
    </w:p>
    <w:p w:rsidR="005167CE" w:rsidRDefault="00DF7551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Тема:</w:t>
      </w:r>
      <w:r w:rsidR="005167CE" w:rsidRPr="0016068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167CE" w:rsidRPr="00F42CBC">
        <w:rPr>
          <w:rFonts w:ascii="Times New Roman" w:hAnsi="Times New Roman" w:cs="Times New Roman"/>
          <w:b/>
          <w:sz w:val="28"/>
          <w:szCs w:val="20"/>
        </w:rPr>
        <w:t>Менингококковая инфекция</w:t>
      </w:r>
      <w:r w:rsidR="00573A18">
        <w:rPr>
          <w:rFonts w:ascii="Times New Roman" w:hAnsi="Times New Roman" w:cs="Times New Roman"/>
          <w:sz w:val="28"/>
          <w:szCs w:val="20"/>
        </w:rPr>
        <w:t xml:space="preserve"> – 4 часа</w:t>
      </w:r>
    </w:p>
    <w:p w:rsidR="005167CE" w:rsidRPr="00042A71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 w:rsidR="001C4D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A7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167CE" w:rsidRPr="00042A71" w:rsidRDefault="005167CE" w:rsidP="00516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7CE" w:rsidRPr="00042A71" w:rsidTr="001C4DFA">
        <w:trPr>
          <w:trHeight w:val="1918"/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A13233" w:rsidRDefault="005167CE" w:rsidP="00A1323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1.3. </w:t>
            </w:r>
            <w:r w:rsidR="00A13233" w:rsidRPr="00A13233">
              <w:rPr>
                <w:rFonts w:ascii="Times New Roman" w:hAnsi="Times New Roman" w:cs="Times New Roman"/>
                <w:sz w:val="28"/>
                <w:szCs w:val="20"/>
              </w:rPr>
              <w:t>Вопросы для подготовки студентов к занятиям</w:t>
            </w:r>
            <w:r w:rsidR="00A13233" w:rsidRPr="00C35E19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</w:p>
          <w:p w:rsidR="00A13233" w:rsidRPr="00A13233" w:rsidRDefault="00A13233" w:rsidP="00AB10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3233">
              <w:rPr>
                <w:rFonts w:ascii="Times New Roman" w:hAnsi="Times New Roman" w:cs="Times New Roman"/>
                <w:sz w:val="28"/>
                <w:szCs w:val="20"/>
              </w:rPr>
              <w:t>1.4.</w:t>
            </w:r>
            <w:r w:rsidRPr="00C35E19">
              <w:rPr>
                <w:rFonts w:ascii="Times New Roman" w:hAnsi="Times New Roman" w:cs="Times New Roman"/>
                <w:sz w:val="28"/>
                <w:szCs w:val="20"/>
              </w:rPr>
              <w:t xml:space="preserve"> Обсуждение вопросов, возникших у студентов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устный опрос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7449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решение проблемно-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ситуационных задач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67CE" w:rsidRPr="00AB108E" w:rsidRDefault="005167CE" w:rsidP="00AB10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Выходной контроль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7CE" w:rsidRPr="00042A71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7CE" w:rsidRPr="00042A71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67CE" w:rsidRPr="00AB108E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67CE" w:rsidRDefault="005167CE" w:rsidP="00AB108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13233" w:rsidRPr="00A13233" w:rsidRDefault="00A13233" w:rsidP="006A5FA0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02408A" w:rsidRDefault="005167CE" w:rsidP="006A5FA0">
      <w:pPr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3233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темы, цели занятия. </w:t>
      </w:r>
    </w:p>
    <w:p w:rsidR="005167CE" w:rsidRPr="007E4220" w:rsidRDefault="0002408A" w:rsidP="007E4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>Цель</w:t>
      </w:r>
      <w:r w:rsidRPr="0062430E">
        <w:rPr>
          <w:rFonts w:ascii="Times New Roman" w:hAnsi="Times New Roman" w:cs="Times New Roman"/>
          <w:b/>
          <w:sz w:val="28"/>
          <w:szCs w:val="20"/>
        </w:rPr>
        <w:t xml:space="preserve"> занятия: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студентов п</w:t>
      </w:r>
      <w:r w:rsidRPr="00FA6A6A">
        <w:rPr>
          <w:rFonts w:ascii="Times New Roman" w:hAnsi="Times New Roman" w:cs="Times New Roman"/>
          <w:sz w:val="28"/>
          <w:szCs w:val="28"/>
        </w:rPr>
        <w:t>равильно собирать анамнез болезн</w:t>
      </w:r>
      <w:r>
        <w:rPr>
          <w:rFonts w:ascii="Times New Roman" w:hAnsi="Times New Roman" w:cs="Times New Roman"/>
          <w:sz w:val="28"/>
          <w:szCs w:val="28"/>
        </w:rPr>
        <w:t>и и эпидемиологический анамнез, в</w:t>
      </w:r>
      <w:r w:rsidRPr="00FA6A6A">
        <w:rPr>
          <w:rFonts w:ascii="Times New Roman" w:hAnsi="Times New Roman" w:cs="Times New Roman"/>
          <w:sz w:val="28"/>
          <w:szCs w:val="28"/>
        </w:rPr>
        <w:t>ыявлять «опорные» симпто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менингококцемии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менингита, о</w:t>
      </w:r>
      <w:r w:rsidRPr="00FA6A6A">
        <w:rPr>
          <w:rFonts w:ascii="Times New Roman" w:hAnsi="Times New Roman" w:cs="Times New Roman"/>
          <w:sz w:val="28"/>
          <w:szCs w:val="28"/>
        </w:rPr>
        <w:t>босно</w:t>
      </w:r>
      <w:r>
        <w:rPr>
          <w:rFonts w:ascii="Times New Roman" w:hAnsi="Times New Roman" w:cs="Times New Roman"/>
          <w:sz w:val="28"/>
          <w:szCs w:val="28"/>
        </w:rPr>
        <w:t>вывать предварительный диагноз, п</w:t>
      </w:r>
      <w:r w:rsidRPr="00FA6A6A">
        <w:rPr>
          <w:rFonts w:ascii="Times New Roman" w:hAnsi="Times New Roman" w:cs="Times New Roman"/>
          <w:sz w:val="28"/>
          <w:szCs w:val="28"/>
        </w:rPr>
        <w:t>роводить дифференциальный диагноз с си</w:t>
      </w:r>
      <w:r>
        <w:rPr>
          <w:rFonts w:ascii="Times New Roman" w:hAnsi="Times New Roman" w:cs="Times New Roman"/>
          <w:sz w:val="28"/>
          <w:szCs w:val="28"/>
        </w:rPr>
        <w:t>ндромно сходными заболеваниями, с</w:t>
      </w:r>
      <w:r w:rsidRPr="00FA6A6A">
        <w:rPr>
          <w:rFonts w:ascii="Times New Roman" w:hAnsi="Times New Roman" w:cs="Times New Roman"/>
          <w:sz w:val="28"/>
          <w:szCs w:val="28"/>
        </w:rPr>
        <w:t>оставлять план</w:t>
      </w:r>
      <w:r>
        <w:rPr>
          <w:rFonts w:ascii="Times New Roman" w:hAnsi="Times New Roman" w:cs="Times New Roman"/>
          <w:sz w:val="28"/>
          <w:szCs w:val="28"/>
        </w:rPr>
        <w:t xml:space="preserve"> обследования больного, составлять план лечения, с</w:t>
      </w:r>
      <w:r w:rsidRPr="00FA6A6A">
        <w:rPr>
          <w:rFonts w:ascii="Times New Roman" w:hAnsi="Times New Roman" w:cs="Times New Roman"/>
          <w:sz w:val="28"/>
          <w:szCs w:val="28"/>
        </w:rPr>
        <w:t xml:space="preserve">формулировать представление об оказании помощи на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sz w:val="28"/>
          <w:szCs w:val="28"/>
        </w:rPr>
        <w:t>тапе при неотложных состояниях.</w:t>
      </w:r>
    </w:p>
    <w:p w:rsidR="005167CE" w:rsidRDefault="00A13233" w:rsidP="00A13233">
      <w:pPr>
        <w:pStyle w:val="a3"/>
        <w:spacing w:after="0" w:line="240" w:lineRule="auto"/>
        <w:ind w:left="0" w:firstLine="56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1.2</w:t>
      </w:r>
      <w:r w:rsidR="005167CE">
        <w:rPr>
          <w:rFonts w:ascii="Times New Roman" w:hAnsi="Times New Roman" w:cs="Times New Roman"/>
          <w:b/>
          <w:sz w:val="28"/>
        </w:rPr>
        <w:t xml:space="preserve">. </w:t>
      </w:r>
      <w:r w:rsidR="005167CE" w:rsidRPr="006C4FD4">
        <w:rPr>
          <w:rFonts w:ascii="Times New Roman" w:hAnsi="Times New Roman" w:cs="Times New Roman"/>
          <w:b/>
          <w:sz w:val="28"/>
        </w:rPr>
        <w:t xml:space="preserve">Актуальность и </w:t>
      </w:r>
      <w:r w:rsidR="005167CE">
        <w:rPr>
          <w:rFonts w:ascii="Times New Roman" w:hAnsi="Times New Roman" w:cs="Times New Roman"/>
          <w:b/>
          <w:sz w:val="28"/>
        </w:rPr>
        <w:t>практическая значимость темы</w:t>
      </w:r>
    </w:p>
    <w:p w:rsidR="005167CE" w:rsidRPr="004264C4" w:rsidRDefault="00DF7551" w:rsidP="005167C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Менингококковая инфекция </w:t>
      </w:r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(МИ) относится к тяжелым инфекционным заболеваниям взрослых и детей, нередко осложняющееся токсическим шоком и отеком-набуханием головного мозга. Особенно тяжело протекают молниеносные формы МИ, которые заканчиваются </w:t>
      </w:r>
      <w:proofErr w:type="gramStart"/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proofErr w:type="gramEnd"/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чем 50% заболевших смертельным исходом.</w:t>
      </w:r>
      <w:r w:rsidR="00516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Несмотря на то, что после 2000 года заболеваемость МИ спорадическая, летальность остается на уровне 10-12% в группе пожилых </w:t>
      </w:r>
      <w:r w:rsidR="005167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людей и детей первых лет жизни. </w:t>
      </w:r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Особенно важно своевременно выявлять заболевших, госпитализировать больных </w:t>
      </w:r>
      <w:proofErr w:type="spellStart"/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генерализованными</w:t>
      </w:r>
      <w:proofErr w:type="spellEnd"/>
      <w:r w:rsidR="005167CE"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формами МИ в первые сутки (часы) заболевания, уметь оказывать неотложную помощь при судорожном синдроме, отеке-набухании мозга и токсическом шоке.</w:t>
      </w:r>
    </w:p>
    <w:p w:rsidR="005167CE" w:rsidRDefault="00AB108E" w:rsidP="00A132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1.3</w:t>
      </w:r>
      <w:r w:rsidR="00A13233">
        <w:rPr>
          <w:rFonts w:ascii="Times New Roman" w:hAnsi="Times New Roman" w:cs="Times New Roman"/>
          <w:b/>
          <w:sz w:val="28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167CE" w:rsidRPr="0062430E">
        <w:rPr>
          <w:rFonts w:ascii="Times New Roman" w:hAnsi="Times New Roman" w:cs="Times New Roman"/>
          <w:b/>
          <w:sz w:val="28"/>
          <w:szCs w:val="20"/>
        </w:rPr>
        <w:t>Вопросы для подготовки студентов к занятиям: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Актуальность менингококковой инфекции в современных условиях.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Определение. 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Этиология менингококковой инфекции. Свойства возбудителя: устойчивость, серологические типы менингококка.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Эпидемиология менингококковой инфекции. Источники инфекции. Роль носителей в распространении болезни. Механизм заражения. Сезонность. Восприимчивость. Иммунитет.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lastRenderedPageBreak/>
        <w:t xml:space="preserve">Патогенез: внедрение,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менингококкцемия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, преодоление гематоэнцефалического барьера, менингит. Роль аллергии в патогенезе шока. Патогенез церебральной гипертензии.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Клиника менингококковой инфекции. Клиническая классификация. Менингококковый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Менингококкемия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. Менингит,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. Редкие формы болезни. Клинические синдромы и симптомы.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Осложнения. Инфекционно-токсический шок, отек-набухание головного мозга.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менингококкемии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>, менингитов различной этиологии.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Методы лабораторной диагностики. Показания к спинномозговой пункции. Оценка полученных результатов исследования. Дифференциальная диагностика.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15F7">
        <w:rPr>
          <w:rFonts w:ascii="Times New Roman" w:hAnsi="Times New Roman" w:cs="Times New Roman"/>
          <w:sz w:val="28"/>
          <w:szCs w:val="28"/>
        </w:rPr>
        <w:t>бактериологическое</w:t>
      </w:r>
      <w:proofErr w:type="gramEnd"/>
      <w:r w:rsidRPr="005A15F7">
        <w:rPr>
          <w:rFonts w:ascii="Times New Roman" w:hAnsi="Times New Roman" w:cs="Times New Roman"/>
          <w:sz w:val="28"/>
          <w:szCs w:val="28"/>
        </w:rPr>
        <w:t xml:space="preserve"> исследования. ПЦР. Лечение:  этиотропная, патогенетическая терапия.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Принципы и тактика антибиотикотерапии.  </w:t>
      </w:r>
    </w:p>
    <w:p w:rsidR="005A15F7" w:rsidRPr="005A15F7" w:rsidRDefault="005A15F7" w:rsidP="005A15F7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15F7">
        <w:rPr>
          <w:rFonts w:ascii="Times New Roman" w:hAnsi="Times New Roman" w:cs="Times New Roman"/>
          <w:sz w:val="28"/>
          <w:szCs w:val="28"/>
        </w:rPr>
        <w:t xml:space="preserve"> Профилактика менингококковой инфекции.</w:t>
      </w:r>
    </w:p>
    <w:p w:rsidR="005A15F7" w:rsidRPr="004264C4" w:rsidRDefault="005A15F7" w:rsidP="00A1323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0"/>
        </w:rPr>
      </w:pPr>
    </w:p>
    <w:p w:rsidR="005167CE" w:rsidRPr="00AB108E" w:rsidRDefault="00AB108E" w:rsidP="00AB108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1.4</w:t>
      </w:r>
      <w:r w:rsidRPr="00AB10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Обсуждение вопросов, возникших у студентов при подготовке к занятию.</w:t>
      </w:r>
    </w:p>
    <w:p w:rsidR="005167CE" w:rsidRPr="00AB108E" w:rsidRDefault="005167CE" w:rsidP="006A5FA0">
      <w:pPr>
        <w:pStyle w:val="a3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0"/>
        </w:rPr>
      </w:pPr>
      <w:r w:rsidRPr="00AD6491">
        <w:rPr>
          <w:rFonts w:ascii="Times New Roman" w:hAnsi="Times New Roman" w:cs="Times New Roman"/>
          <w:b/>
          <w:sz w:val="28"/>
          <w:szCs w:val="20"/>
        </w:rPr>
        <w:t xml:space="preserve">Входной контроль знаний студентов 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 xml:space="preserve">1. Наибольшую эпидемиологическую значимость при </w:t>
      </w:r>
      <w:proofErr w:type="gramStart"/>
      <w:r w:rsidRPr="00E36AD4">
        <w:rPr>
          <w:rFonts w:ascii="Times New Roman" w:hAnsi="Times New Roman" w:cs="Times New Roman"/>
          <w:b/>
          <w:sz w:val="28"/>
          <w:szCs w:val="28"/>
        </w:rPr>
        <w:t>менингококковой</w:t>
      </w:r>
      <w:proofErr w:type="gramEnd"/>
      <w:r w:rsidRPr="00E36A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инфекции имеют: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а) больные </w:t>
      </w:r>
      <w:proofErr w:type="gramStart"/>
      <w:r w:rsidRPr="00FA6A6A">
        <w:rPr>
          <w:rFonts w:ascii="Times New Roman" w:hAnsi="Times New Roman" w:cs="Times New Roman"/>
          <w:sz w:val="28"/>
          <w:szCs w:val="28"/>
        </w:rPr>
        <w:t>острым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назофарингитом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б) больные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менингоэнцефалитом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«здоровые» носители менингококков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больные менингитом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д) больные с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менингококкемией</w:t>
      </w:r>
      <w:proofErr w:type="spellEnd"/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2. При менингококковой инфекции наибольшую эпидемиологическую значимость имеют сероварианты: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А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б) В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С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D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д) Е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3. При менингококковой инфекц</w:t>
      </w:r>
      <w:proofErr w:type="gramStart"/>
      <w:r w:rsidRPr="00E36AD4">
        <w:rPr>
          <w:rFonts w:ascii="Times New Roman" w:hAnsi="Times New Roman" w:cs="Times New Roman"/>
          <w:b/>
          <w:sz w:val="28"/>
          <w:szCs w:val="28"/>
        </w:rPr>
        <w:t>ии аэ</w:t>
      </w:r>
      <w:proofErr w:type="gramEnd"/>
      <w:r w:rsidRPr="00E36AD4">
        <w:rPr>
          <w:rFonts w:ascii="Times New Roman" w:hAnsi="Times New Roman" w:cs="Times New Roman"/>
          <w:b/>
          <w:sz w:val="28"/>
          <w:szCs w:val="28"/>
        </w:rPr>
        <w:t>розольный механизм передачи реализуется путем: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воздушно-капельным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б) воздушно-пылевым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алиментарным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контактно-бытовым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4. Условия аэрозольного механизма передачи при менингококковой инфекции: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близкое (0,5 м.) расстояние от источника инфекции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б) длительное общение с источником инфекции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кратковременное общение с источником инфекции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совместное использование предметов гигиены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lastRenderedPageBreak/>
        <w:t>5. Проявления эпидемического процесса при менингококковой инфекции в последние годы: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периодические (через 10 и более лет) подъемы заболеваемости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A6A6A">
        <w:rPr>
          <w:rFonts w:ascii="Times New Roman" w:hAnsi="Times New Roman" w:cs="Times New Roman"/>
          <w:sz w:val="28"/>
          <w:szCs w:val="28"/>
        </w:rPr>
        <w:t>осеннее-зимние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сезонные подъемы заболеваемости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A6A6A">
        <w:rPr>
          <w:rFonts w:ascii="Times New Roman" w:hAnsi="Times New Roman" w:cs="Times New Roman"/>
          <w:sz w:val="28"/>
          <w:szCs w:val="28"/>
        </w:rPr>
        <w:t>зимнее-весенние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сезонные подъемы заболеваемости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наиболее высокая заболеваемость младших возрастных групп населения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6. Группы повышенного риска заражения менингококковой инфекцией: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неорганизованные дети дошкольного возраста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б) дети дошкольного возраста, находящиеся в закрытых детских коллективах (дом ребенка)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взрослые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новобранцы в армии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7. В очагах менингококковой инфекции проводят: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а) текущую дезинфекцию в полном объеме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б) проветривание помещений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в) влажную уборку помещений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г) уменьшение скученности людей в помещении</w:t>
      </w:r>
    </w:p>
    <w:p w:rsidR="005167CE" w:rsidRPr="00E36AD4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6AD4">
        <w:rPr>
          <w:rFonts w:ascii="Times New Roman" w:hAnsi="Times New Roman" w:cs="Times New Roman"/>
          <w:b/>
          <w:sz w:val="28"/>
          <w:szCs w:val="28"/>
        </w:rPr>
        <w:t>8. Для специфической профилактики менингококковой инфекции используют вакцины: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а) против менингококковой инфекции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Pr="00FA6A6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A6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б) против менингококковой инфекции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Pr="00FA6A6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в) против менингококковой инфекции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proofErr w:type="gramStart"/>
      <w:r w:rsidRPr="00FA6A6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5167CE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г) против менингококковой инфекции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серогруппы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Z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5D">
        <w:rPr>
          <w:rFonts w:ascii="Times New Roman" w:hAnsi="Times New Roman" w:cs="Times New Roman"/>
          <w:b/>
          <w:sz w:val="28"/>
          <w:szCs w:val="28"/>
        </w:rPr>
        <w:t>9.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45A33">
        <w:rPr>
          <w:rFonts w:ascii="Times New Roman" w:hAnsi="Times New Roman" w:cs="Times New Roman"/>
          <w:b/>
          <w:sz w:val="28"/>
          <w:szCs w:val="28"/>
        </w:rPr>
        <w:t xml:space="preserve">клиническими признаками менингита являются все, </w:t>
      </w:r>
      <w:proofErr w:type="gramStart"/>
      <w:r w:rsidRPr="00645A33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Pr="00645A33">
        <w:rPr>
          <w:rFonts w:ascii="Times New Roman" w:hAnsi="Times New Roman" w:cs="Times New Roman"/>
          <w:b/>
          <w:sz w:val="28"/>
          <w:szCs w:val="28"/>
        </w:rPr>
        <w:t>: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45A33">
        <w:rPr>
          <w:rFonts w:ascii="Times New Roman" w:hAnsi="Times New Roman" w:cs="Times New Roman"/>
          <w:sz w:val="28"/>
          <w:szCs w:val="28"/>
        </w:rPr>
        <w:t xml:space="preserve"> геморрагической сыпи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>б) высокой интоксикации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>в) повторной  рвоты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645A33">
        <w:rPr>
          <w:rFonts w:ascii="Times New Roman" w:hAnsi="Times New Roman" w:cs="Times New Roman"/>
          <w:sz w:val="28"/>
          <w:szCs w:val="28"/>
        </w:rPr>
        <w:t xml:space="preserve"> головной боли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Pr="00645A33">
        <w:rPr>
          <w:rFonts w:ascii="Times New Roman" w:hAnsi="Times New Roman" w:cs="Times New Roman"/>
          <w:sz w:val="28"/>
          <w:szCs w:val="28"/>
        </w:rPr>
        <w:t xml:space="preserve"> менингеальных симптомов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0B5D">
        <w:rPr>
          <w:rFonts w:ascii="Times New Roman" w:hAnsi="Times New Roman" w:cs="Times New Roman"/>
          <w:b/>
          <w:sz w:val="28"/>
          <w:szCs w:val="28"/>
        </w:rPr>
        <w:t>10.</w:t>
      </w:r>
      <w:r w:rsidRPr="00645A33">
        <w:rPr>
          <w:rFonts w:ascii="Times New Roman" w:hAnsi="Times New Roman" w:cs="Times New Roman"/>
          <w:b/>
          <w:sz w:val="28"/>
          <w:szCs w:val="28"/>
        </w:rPr>
        <w:t xml:space="preserve">патогномоничным признаком </w:t>
      </w:r>
      <w:proofErr w:type="gramStart"/>
      <w:r w:rsidRPr="00645A33">
        <w:rPr>
          <w:rFonts w:ascii="Times New Roman" w:hAnsi="Times New Roman" w:cs="Times New Roman"/>
          <w:b/>
          <w:sz w:val="28"/>
          <w:szCs w:val="28"/>
        </w:rPr>
        <w:t>менингококкового</w:t>
      </w:r>
      <w:proofErr w:type="gramEnd"/>
      <w:r w:rsidRPr="00645A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A33">
        <w:rPr>
          <w:rFonts w:ascii="Times New Roman" w:hAnsi="Times New Roman" w:cs="Times New Roman"/>
          <w:b/>
          <w:sz w:val="28"/>
          <w:szCs w:val="28"/>
        </w:rPr>
        <w:t>назофарингита</w:t>
      </w:r>
      <w:proofErr w:type="spellEnd"/>
      <w:r w:rsidRPr="00645A33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45A33">
        <w:rPr>
          <w:rFonts w:ascii="Times New Roman" w:hAnsi="Times New Roman" w:cs="Times New Roman"/>
          <w:sz w:val="28"/>
          <w:szCs w:val="28"/>
        </w:rPr>
        <w:t>высокая температура</w:t>
      </w:r>
    </w:p>
    <w:p w:rsidR="005167CE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5167CE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повторная рвота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33">
        <w:rPr>
          <w:rFonts w:ascii="Times New Roman" w:hAnsi="Times New Roman" w:cs="Times New Roman"/>
          <w:sz w:val="28"/>
          <w:szCs w:val="28"/>
        </w:rPr>
        <w:t>резко выраженные воспалительные изменения ротоглотки.</w:t>
      </w:r>
    </w:p>
    <w:p w:rsidR="005167CE" w:rsidRPr="00645A33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A33">
        <w:rPr>
          <w:rFonts w:ascii="Times New Roman" w:hAnsi="Times New Roman" w:cs="Times New Roman"/>
          <w:sz w:val="28"/>
          <w:szCs w:val="28"/>
        </w:rPr>
        <w:t>д) патогномоничных признаков нет</w:t>
      </w:r>
    </w:p>
    <w:p w:rsidR="005167CE" w:rsidRPr="00250B5D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7CE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Ответы на тесты входного контроля: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1980"/>
      </w:tblGrid>
      <w:tr w:rsidR="00B9113A" w:rsidRPr="00B9113A" w:rsidTr="00B9113A">
        <w:tc>
          <w:tcPr>
            <w:tcW w:w="1982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1. а, в</w:t>
            </w:r>
          </w:p>
        </w:tc>
        <w:tc>
          <w:tcPr>
            <w:tcW w:w="1980" w:type="dxa"/>
          </w:tcPr>
          <w:p w:rsidR="00B9113A" w:rsidRPr="00B9113A" w:rsidRDefault="00B9113A" w:rsidP="00FC33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 xml:space="preserve">6. б, </w:t>
            </w:r>
            <w:proofErr w:type="gramStart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9113A" w:rsidRPr="00B9113A" w:rsidTr="00B9113A">
        <w:tc>
          <w:tcPr>
            <w:tcW w:w="1982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 xml:space="preserve">2. а, </w:t>
            </w:r>
            <w:proofErr w:type="gramStart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</w:p>
        </w:tc>
        <w:tc>
          <w:tcPr>
            <w:tcW w:w="1980" w:type="dxa"/>
          </w:tcPr>
          <w:p w:rsidR="00B9113A" w:rsidRPr="00B9113A" w:rsidRDefault="00B9113A" w:rsidP="00FC33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 xml:space="preserve">7. б, в, </w:t>
            </w:r>
            <w:proofErr w:type="gramStart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</w:tr>
      <w:tr w:rsidR="00B9113A" w:rsidRPr="00B9113A" w:rsidTr="00B9113A">
        <w:tc>
          <w:tcPr>
            <w:tcW w:w="1982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3. а</w:t>
            </w:r>
          </w:p>
        </w:tc>
        <w:tc>
          <w:tcPr>
            <w:tcW w:w="1980" w:type="dxa"/>
          </w:tcPr>
          <w:p w:rsidR="00B9113A" w:rsidRPr="00B9113A" w:rsidRDefault="00B9113A" w:rsidP="00FC33BC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8. а, в</w:t>
            </w:r>
          </w:p>
        </w:tc>
      </w:tr>
      <w:tr w:rsidR="00B9113A" w:rsidRPr="00B9113A" w:rsidTr="00B9113A">
        <w:trPr>
          <w:trHeight w:val="411"/>
        </w:trPr>
        <w:tc>
          <w:tcPr>
            <w:tcW w:w="1982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 xml:space="preserve">4. а, </w:t>
            </w:r>
            <w:proofErr w:type="gramStart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1980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</w:t>
            </w:r>
          </w:p>
        </w:tc>
      </w:tr>
      <w:tr w:rsidR="00B9113A" w:rsidRPr="00B9113A" w:rsidTr="00B9113A">
        <w:trPr>
          <w:trHeight w:val="411"/>
        </w:trPr>
        <w:tc>
          <w:tcPr>
            <w:tcW w:w="1982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13A">
              <w:rPr>
                <w:rFonts w:ascii="Times New Roman" w:hAnsi="Times New Roman" w:cs="Times New Roman"/>
                <w:sz w:val="28"/>
                <w:szCs w:val="28"/>
              </w:rPr>
              <w:t xml:space="preserve">5. а, в, </w:t>
            </w:r>
            <w:proofErr w:type="gramStart"/>
            <w:r w:rsidRPr="00B911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980" w:type="dxa"/>
          </w:tcPr>
          <w:p w:rsidR="00B9113A" w:rsidRPr="00B9113A" w:rsidRDefault="00B9113A" w:rsidP="00B9113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е</w:t>
            </w:r>
          </w:p>
        </w:tc>
      </w:tr>
    </w:tbl>
    <w:p w:rsidR="005167CE" w:rsidRDefault="005167CE" w:rsidP="00B9113A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0"/>
        </w:rPr>
      </w:pPr>
    </w:p>
    <w:p w:rsidR="005167CE" w:rsidRPr="00001EC8" w:rsidRDefault="005167CE" w:rsidP="006A5FA0">
      <w:pPr>
        <w:pStyle w:val="a3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1E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часть учебного занятия </w:t>
      </w:r>
    </w:p>
    <w:p w:rsidR="005167CE" w:rsidRDefault="005167CE" w:rsidP="00B9113A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3.1. </w:t>
      </w:r>
      <w:r w:rsidRPr="00001EC8">
        <w:rPr>
          <w:rFonts w:ascii="Times New Roman" w:hAnsi="Times New Roman" w:cs="Times New Roman"/>
          <w:b/>
          <w:color w:val="000000"/>
          <w:sz w:val="28"/>
          <w:szCs w:val="28"/>
        </w:rPr>
        <w:t>Закрепление теоретического материала:</w:t>
      </w:r>
      <w:r w:rsidRPr="00001EC8">
        <w:rPr>
          <w:rFonts w:ascii="Times New Roman" w:hAnsi="Times New Roman" w:cs="Times New Roman"/>
          <w:color w:val="000000"/>
          <w:sz w:val="28"/>
          <w:szCs w:val="28"/>
        </w:rPr>
        <w:t xml:space="preserve"> устный опрос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lastRenderedPageBreak/>
        <w:t>Обсуждаются следующие вопросы по теме:</w:t>
      </w:r>
    </w:p>
    <w:p w:rsidR="005167CE" w:rsidRPr="001A2A28" w:rsidRDefault="005167CE" w:rsidP="005167CE">
      <w:pPr>
        <w:numPr>
          <w:ilvl w:val="0"/>
          <w:numId w:val="17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эпидемиологии М</w:t>
      </w:r>
      <w:r w:rsidR="001A2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(источник инфекции, механизм </w:t>
      </w:r>
      <w:r w:rsidRPr="001A2A28">
        <w:rPr>
          <w:rFonts w:ascii="Times New Roman" w:eastAsia="Calibri" w:hAnsi="Times New Roman" w:cs="Times New Roman"/>
          <w:sz w:val="28"/>
          <w:szCs w:val="28"/>
          <w:lang w:eastAsia="en-US"/>
        </w:rPr>
        <w:t>передачи возбудителя, восприимчивость различных групп населения)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2.  Ведущее звено патогенеза (токсемия)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 Значение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липополисахаридного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комплекса (ЛК) в развитии шока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 Опорные симптомы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менингококцемии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менингита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5.  Возможные осложнения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6.  Принципы лабораторной диагностики</w:t>
      </w:r>
    </w:p>
    <w:p w:rsidR="005167CE" w:rsidRPr="004264C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 Принципы этиотропной и патогенетической терапии </w:t>
      </w:r>
    </w:p>
    <w:p w:rsidR="005167CE" w:rsidRPr="004264C4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01EC8">
        <w:rPr>
          <w:rFonts w:ascii="Times New Roman" w:hAnsi="Times New Roman" w:cs="Times New Roman"/>
          <w:b/>
          <w:color w:val="000000"/>
          <w:sz w:val="28"/>
          <w:szCs w:val="28"/>
        </w:rPr>
        <w:t>3.2. Отработка практических умений и навыков: решение про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блемно-</w:t>
      </w:r>
      <w:r w:rsidRPr="00001E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ситуационных задач  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2430E">
        <w:rPr>
          <w:rFonts w:ascii="Times New Roman" w:hAnsi="Times New Roman" w:cs="Times New Roman"/>
          <w:sz w:val="28"/>
          <w:szCs w:val="20"/>
        </w:rPr>
        <w:t xml:space="preserve">       </w:t>
      </w: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наличии больных в отделении группе студентов из 3-4 человек предлагается ознакомиться с жалобами, анамнезом болезни и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эпиданамнезом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больного, осмотреть его и обосновать предварительный диагноз.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В присутствии всех групп кураторы докладывают полученные данные. Студенты группы под руководством преподавателя осматривают больного, обращая внимание на менингеальные симптомы и другие опорные признаки: изменение окраски кожи слизистых оболочек, наличие высыпаний и др.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Далее занятие переносится в учебную комнату, где проводится разбор клиники менингита,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менингококцемии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назофарингита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обратить внимание студентов, что для менингококкового менингита характерна сильная головная боль, лихорадка, тошнота, иногда рвота, выявляются такие симптомы, как симптомы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Брудзинского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Кернига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, ригидность мышц затылка. Иногда уже по положению больного можно предположить повышение внутричерепного давления: голова запрокинута назад, а ноги (особенно у детей) прижаты к животу; в положении на спине голова «вдавлена» в подушку из-за напряжения затылочных мышц.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менингококцемии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наряду с лихорадкой и общетоксическими симптомами следует обратить внимание на окраску кожи (цианоз, мраморность) и особенно на наличие высыпаний. Типичными при МИ высыпаниями считаются крупные «звездчатые» геморрагии. В первые часы заболевания сыпь может быть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розеолезной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розеолезно-папулезной  и напоминать сыпь при скарлатине и краснухе. В тяжелых случаях элементы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геморрагичекой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сыпи сливаются, и образуются крупные пятна, напоминающие элементы при ожогах и обморожении. Характерны некрозы кожи при шоке и надпочечниковой недостаточности.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Молниеносные формы болезни протекают с клиникой токсического шока, для которого характерны нарушения гемодинамики: тахикардия, падение артериального давления, анурия и судороги.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Различают 3 стадии шока: компенсированную,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су</w:t>
      </w: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декомпенсированную.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менингите особую опасность представляют признаки отека-набухания мозга: гипертермия,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тах</w:t>
      </w: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брадикардия, нарушение сознания, судороги.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Прогностически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неблагоприятными симптомами являются нарушение дыхания: шумное, частое дыхание или появление патологических типов дыхания.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У большинства больных (45-70%) встречается смешанная форма болезни, при которой отмечается сочетание интоксикации, поражения кожного покрова и оболочек мозга. При этой форме регистрируется наибольшая летальность.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Если в клинике отсутствуют больные МИ, студентам предлагаются ситуационные задачи с различными вариантами болезни, и они письменно обосновывают предварительный диагноз, составляют план обследования и лечения.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Дифференциальный диагноз МИ следует проводить с менингитами другой этиологии (вторичный гнойный, туберкулезный, серозный вирусный) и заболеваниями, проявляющимися высыпаниями на коже: тромбоцитопеническая пурпура, корь, краснуха, лекарственная болезнь, ГЛПС и др.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Необходимо подчеркнуть важность проведения диагностической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спиномозговой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пункции с последующим исследованием ликвора для решения вопросов этиологии менингита  и интенсивной терапии (см. приложение «Изменение ликвора при менингитах различной этиологии).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Важное значение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подтверждения МИ имеет бактериологическое исследование мазка из носоглотки, крови или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спиномозговой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жидкости. Однако, учитывая неустойчивость менингококка во внешней среде, процент положительных результатов бак</w:t>
      </w: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сследований не превышает 50-60, поэтому отрицательный результат при типичной клинике гнойного менингита трактуется в пользу МИ. </w:t>
      </w:r>
    </w:p>
    <w:p w:rsidR="005167CE" w:rsidRPr="004264C4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При обсуждении вопросов лечения преподаватель должен обратить внимание студентов на применение больших доз антибиотиков (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бензилпенициллина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левомицетина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сукцината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цефтриаксона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при лечении менингита, необходимость «усиления»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дезинтоксикационной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терапии при шоке: ограничение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инфузии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применение мочегонных и противосудорожных сре</w:t>
      </w:r>
      <w:proofErr w:type="gram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дств пр</w:t>
      </w:r>
      <w:proofErr w:type="gram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и отеке-набухании мозга.</w:t>
      </w:r>
    </w:p>
    <w:p w:rsidR="005167CE" w:rsidRPr="004264C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Отдельно разбираются показания к применению и методика введения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глюкокортикостероидов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167CE" w:rsidRDefault="005167CE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дальнейшем разбираются вопросы оказания неотложной помощи на </w:t>
      </w:r>
      <w:proofErr w:type="spellStart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>догоспитальном</w:t>
      </w:r>
      <w:proofErr w:type="spellEnd"/>
      <w:r w:rsidRPr="004264C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этапе и мероприятия в очаге инфекции после госп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итализации (изоляции) больного.</w:t>
      </w:r>
    </w:p>
    <w:p w:rsidR="001A2A28" w:rsidRDefault="001A2A28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2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устного разбора материала по теме: «Менингококковая инфекция»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студенты докладывают реферативное сообщение по теме</w:t>
      </w:r>
      <w:r w:rsidRPr="001A2A28">
        <w:rPr>
          <w:rFonts w:ascii="Times New Roman" w:eastAsia="Calibri" w:hAnsi="Times New Roman" w:cs="Times New Roman"/>
          <w:sz w:val="28"/>
          <w:szCs w:val="28"/>
          <w:lang w:eastAsia="en-US"/>
        </w:rPr>
        <w:t>: «Энтеровирусные инфекции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AB7854" w:rsidRPr="00AB7854" w:rsidRDefault="00AB7854" w:rsidP="00B911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78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Задачи по теме:</w:t>
      </w:r>
      <w:r w:rsidRPr="00AB7854">
        <w:rPr>
          <w:b/>
        </w:rPr>
        <w:t xml:space="preserve"> </w:t>
      </w:r>
      <w:r w:rsidRPr="00AB785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«Менингококковая инфекция»</w:t>
      </w:r>
    </w:p>
    <w:p w:rsidR="005167CE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36AD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1</w:t>
      </w:r>
    </w:p>
    <w:p w:rsidR="005167CE" w:rsidRPr="00645A33" w:rsidRDefault="005167CE" w:rsidP="00AB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Больной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32 года, бизнесмен, госпитализирован на 2 день болезни с диагнозом «грипп, гипертермическая форма». Заболевание началось остро, на фоне нормального самочувствия появился озноб, заболела голова,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повысилась температура тела до 40,2</w:t>
      </w:r>
      <w:r w:rsidRPr="00645A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0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С. Отмечал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светобоязнь, лежал с закрытыми глазами, просил выключить телевизор. Вечером была дважды рвота, сохранялась «пульсирующая» головная боль. </w:t>
      </w:r>
    </w:p>
    <w:p w:rsidR="005167CE" w:rsidRDefault="005167CE" w:rsidP="00AB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поступлении состояние тяжелое, сознание затемнено.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Дезориентирован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но отзывается на свое имя, жалуется на сильную головную боль. Температура тело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повышена до 39,2°С. Резко выражена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ригидность затылочных мышц и симптом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Кернига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Пульс – 116 ударов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мин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ритмичный, АД-130/90 мм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рт.ст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Тоны сердца ясные. При спинномозговой пункции СМЖ получена под высоким давлением мутная жидкость с высоким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нейтрофильным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(99%)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плеоцитозом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- 15400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кл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/мл, белок- 2,64 г/л, реакция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Панди</w:t>
      </w:r>
      <w:proofErr w:type="spellEnd"/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 ++++).</w:t>
      </w:r>
      <w:proofErr w:type="gramEnd"/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Предположите наиболее вероятный диагноз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2.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Обоснуйте поставленный вами диагноз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Составьте и обоснуйте план дополнительного обследования пациента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Укажите план лечения данного пациента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2</w:t>
      </w:r>
    </w:p>
    <w:p w:rsidR="005167CE" w:rsidRDefault="005167CE" w:rsidP="00AB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Больной К., 17 лет, заболел остро. Появилась сильная головная боль, более интенсивная в области лба, резкая общая слабость, боли в пояснице. Через несколько часов появилась тошнота, а затем - повторная рвота, повышение температуры тела до 39°С. Бригадой скорой помощи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доставлен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инфекционное отделение. Из анамнеза: за 5 дней до заболевания отмечал заложенность носа, першение в горле, сухой редкий кашель, повышение температуры тела до 37,5°С. Самостоятельно не лечился, за медицинской помощью не обращался. При осмотре: больной стонет от головной боли. Пульс - 92/мин., ритмичный, АД - 110/70 мм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рт.ст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Язык суховат, густо обложен грязно-серым налетом. Живот при пальпации мягкий, безболезненный. Печень и селезенка не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увеличены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легких дыхание везикулярное. Резко выражена ригидность мышц затылка, симптом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Кернига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обеих сторон 160°. Положительный верхний и нижний симптом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Брудзинского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1.Укажите предварительный диагноз. </w:t>
      </w:r>
    </w:p>
    <w:p w:rsidR="005167CE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2. Составьте план обследования больного.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Задача№ 3</w:t>
      </w:r>
    </w:p>
    <w:p w:rsidR="005167CE" w:rsidRDefault="005167CE" w:rsidP="00AB78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Больной Ж., 19 лет. Заболел 14 августа остро: появилась сильная головная боль в области лба, рвота несколько раз в течение 2 дней. Все дни лихорадки головная боль, анорексия. Больной первые дни болезни вялый,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адинамичный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. Ригидность затылочных мышц. Брадикардия. Картина крови на 5-й день болезни: лейкоциты 12,1х10</w:t>
      </w:r>
      <w:r w:rsidRPr="00645A33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9</w:t>
      </w:r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э – 2, </w:t>
      </w:r>
      <w:proofErr w:type="gram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2, л – 46, с – 38, м – 12, СОЭ – 12мм/час. Спинномозговая пункция на 4-й день болезни: ликвор выделяется под давлением, мутный,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цитоз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1273, нейтрофилы  90%, реакция </w:t>
      </w:r>
      <w:proofErr w:type="spellStart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>Панди</w:t>
      </w:r>
      <w:proofErr w:type="spellEnd"/>
      <w:r w:rsidRPr="00645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положительная, белок 0,33%о, сеточка грубая. С 19 августа температура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нормальная.</w:t>
      </w:r>
    </w:p>
    <w:p w:rsidR="005167CE" w:rsidRPr="00E36AD4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E36AD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Диагноз?</w:t>
      </w:r>
    </w:p>
    <w:p w:rsidR="005167CE" w:rsidRPr="00E36AD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Дифференциальная диагностика?</w:t>
      </w:r>
    </w:p>
    <w:p w:rsidR="005167CE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3.Лечение?    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167CE" w:rsidRPr="009A311B" w:rsidRDefault="005167CE" w:rsidP="005167C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4</w:t>
      </w:r>
    </w:p>
    <w:p w:rsidR="005167CE" w:rsidRDefault="005167CE" w:rsidP="00AB78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Больной К., 22 лет, студент, поступил в больницу на 3-й день болезни. Заболел остро: озноб, температура 39,5оС, сильная головная боль, рвота, мышечные боли. Дома не лечился. В контакте с инфекционными больными не был. В прошлом ничем не болел. При осмотре </w:t>
      </w:r>
      <w:proofErr w:type="gramStart"/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тяжелое</w:t>
      </w:r>
      <w:proofErr w:type="gramEnd"/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Гиперестезия кожи, ригидность затылочных мышц, положительный симптом </w:t>
      </w:r>
      <w:proofErr w:type="spellStart"/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Кернига</w:t>
      </w:r>
      <w:proofErr w:type="spellEnd"/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. Со стороны внутренних органов изменений нет. При спинномозговой пункции получена мутная жидкость, вытекающая частыми каплями.</w:t>
      </w:r>
    </w:p>
    <w:p w:rsidR="005167CE" w:rsidRPr="00E36AD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E36AD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Диагноз?</w:t>
      </w:r>
    </w:p>
    <w:p w:rsidR="005167CE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2.План обследования и лечения?</w:t>
      </w:r>
    </w:p>
    <w:p w:rsidR="005167CE" w:rsidRPr="00645A33" w:rsidRDefault="005167CE" w:rsidP="005167C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5A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Задача № 5</w:t>
      </w:r>
    </w:p>
    <w:p w:rsidR="005167CE" w:rsidRDefault="005167CE" w:rsidP="00AB7854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 ребенка, оформляющегося в детский сад, врач установил воспалительные явления в носоглотке и назначил бактериологическое обследование. Результат 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анализа на менингококк оказался положительным. Мать ребенка – воспитатель в молодежном общежитии, отец – рабоч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ий, брат – ученик 2-го класса.</w:t>
      </w:r>
    </w:p>
    <w:p w:rsidR="005167CE" w:rsidRPr="00E36AD4" w:rsidRDefault="005167CE" w:rsidP="005167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A311B">
        <w:rPr>
          <w:rFonts w:ascii="Times New Roman" w:eastAsia="Calibri" w:hAnsi="Times New Roman" w:cs="Times New Roman"/>
          <w:sz w:val="28"/>
          <w:szCs w:val="28"/>
          <w:lang w:eastAsia="en-US"/>
        </w:rPr>
        <w:t>Вопросы:</w:t>
      </w:r>
    </w:p>
    <w:p w:rsidR="005167CE" w:rsidRPr="003518A8" w:rsidRDefault="005167CE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E36AD4">
        <w:rPr>
          <w:rFonts w:ascii="Times New Roman" w:eastAsia="Calibri" w:hAnsi="Times New Roman" w:cs="Times New Roman"/>
          <w:sz w:val="28"/>
          <w:szCs w:val="28"/>
          <w:lang w:eastAsia="en-US"/>
        </w:rPr>
        <w:t>Какие меропри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ятия необходимы по этому случаю?</w:t>
      </w:r>
    </w:p>
    <w:p w:rsidR="005167CE" w:rsidRPr="00FE7869" w:rsidRDefault="003518A8" w:rsidP="005167CE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3.3</w:t>
      </w:r>
      <w:r w:rsidR="00516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5167CE" w:rsidRPr="00F42C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Тесты для заключительного контроля по теме</w:t>
      </w:r>
      <w:r w:rsidR="005167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  <w:r w:rsidR="005167CE" w:rsidRPr="00F42C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«Менингококковая инфекция»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 xml:space="preserve">1.  Укажите характерную сыпь при </w:t>
      </w:r>
      <w:proofErr w:type="spellStart"/>
      <w:r w:rsidRPr="00FE7869">
        <w:rPr>
          <w:rFonts w:ascii="Times New Roman" w:hAnsi="Times New Roman" w:cs="Times New Roman"/>
          <w:b/>
          <w:sz w:val="28"/>
          <w:szCs w:val="28"/>
        </w:rPr>
        <w:t>менингококцемии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1)  пятнистая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карозная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папулезная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геморрагическая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 xml:space="preserve">2.   </w:t>
      </w:r>
      <w:proofErr w:type="gramStart"/>
      <w:r w:rsidRPr="00FE7869">
        <w:rPr>
          <w:rFonts w:ascii="Times New Roman" w:hAnsi="Times New Roman" w:cs="Times New Roman"/>
          <w:b/>
          <w:sz w:val="28"/>
          <w:szCs w:val="28"/>
        </w:rPr>
        <w:t>Сочетание</w:t>
      </w:r>
      <w:proofErr w:type="gramEnd"/>
      <w:r w:rsidRPr="00FE7869">
        <w:rPr>
          <w:rFonts w:ascii="Times New Roman" w:hAnsi="Times New Roman" w:cs="Times New Roman"/>
          <w:b/>
          <w:sz w:val="28"/>
          <w:szCs w:val="28"/>
        </w:rPr>
        <w:t xml:space="preserve"> каких симптомов х</w:t>
      </w:r>
      <w:r w:rsidR="00AB7854">
        <w:rPr>
          <w:rFonts w:ascii="Times New Roman" w:hAnsi="Times New Roman" w:cs="Times New Roman"/>
          <w:b/>
          <w:sz w:val="28"/>
          <w:szCs w:val="28"/>
        </w:rPr>
        <w:t xml:space="preserve">арактерно для менингококкового </w:t>
      </w:r>
      <w:r w:rsidRPr="00FE7869">
        <w:rPr>
          <w:rFonts w:ascii="Times New Roman" w:hAnsi="Times New Roman" w:cs="Times New Roman"/>
          <w:b/>
          <w:sz w:val="28"/>
          <w:szCs w:val="28"/>
        </w:rPr>
        <w:t>менингита?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1)  субфебрильная температура, боль в лобной области, тошнота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острое начало, высокая темп</w:t>
      </w:r>
      <w:r w:rsidR="00AB7854">
        <w:rPr>
          <w:rFonts w:ascii="Times New Roman" w:hAnsi="Times New Roman" w:cs="Times New Roman"/>
          <w:sz w:val="28"/>
          <w:szCs w:val="28"/>
        </w:rPr>
        <w:t xml:space="preserve">ература, головная боль, рвота, </w:t>
      </w:r>
      <w:r w:rsidRPr="00FA6A6A">
        <w:rPr>
          <w:rFonts w:ascii="Times New Roman" w:hAnsi="Times New Roman" w:cs="Times New Roman"/>
          <w:sz w:val="28"/>
          <w:szCs w:val="28"/>
        </w:rPr>
        <w:t xml:space="preserve">ригидность мышц затылка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головная бол, рвота, нормальная температура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4)  боль в левой половине головы, рвота, нормальная температура 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3.  Достоверными критериями менинго</w:t>
      </w:r>
      <w:r w:rsidR="00AB7854">
        <w:rPr>
          <w:rFonts w:ascii="Times New Roman" w:hAnsi="Times New Roman" w:cs="Times New Roman"/>
          <w:b/>
          <w:sz w:val="28"/>
          <w:szCs w:val="28"/>
        </w:rPr>
        <w:t xml:space="preserve">коккового менингита являются </w:t>
      </w:r>
      <w:r w:rsidRPr="00FE7869">
        <w:rPr>
          <w:rFonts w:ascii="Times New Roman" w:hAnsi="Times New Roman" w:cs="Times New Roman"/>
          <w:b/>
          <w:sz w:val="28"/>
          <w:szCs w:val="28"/>
        </w:rPr>
        <w:t>следующие изменения в ликворе: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плеоцитоз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2)  снижение глюкозы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обнаружение возбудителя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положительные осадочные реакции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 xml:space="preserve">4.   Укажите препарат, который предпочтителен для лечения молниеносной формы </w:t>
      </w:r>
      <w:proofErr w:type="spellStart"/>
      <w:r w:rsidRPr="00FE7869">
        <w:rPr>
          <w:rFonts w:ascii="Times New Roman" w:hAnsi="Times New Roman" w:cs="Times New Roman"/>
          <w:b/>
          <w:sz w:val="28"/>
          <w:szCs w:val="28"/>
        </w:rPr>
        <w:t>менингококцемии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1)  пенициллин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ампициллин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левомицетин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гентамицин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5.  Какая суточная доза пе</w:t>
      </w:r>
      <w:r w:rsidR="00AB7854">
        <w:rPr>
          <w:rFonts w:ascii="Times New Roman" w:hAnsi="Times New Roman" w:cs="Times New Roman"/>
          <w:b/>
          <w:sz w:val="28"/>
          <w:szCs w:val="28"/>
        </w:rPr>
        <w:t xml:space="preserve">нициллина назначается больному </w:t>
      </w:r>
      <w:r w:rsidRPr="00FE7869">
        <w:rPr>
          <w:rFonts w:ascii="Times New Roman" w:hAnsi="Times New Roman" w:cs="Times New Roman"/>
          <w:b/>
          <w:sz w:val="28"/>
          <w:szCs w:val="28"/>
        </w:rPr>
        <w:t>менингококковым менингитом весом 80 кг?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1)  4 млн.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10 млн.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16 млн.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 24 млн.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6.   Какие осложнения характерны для МИ?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1)  ИТШ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отек головного мозга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энцефалит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все перечисленное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 xml:space="preserve">7.  Какое сочетание симптомов </w:t>
      </w:r>
      <w:r w:rsidR="00AB7854">
        <w:rPr>
          <w:rFonts w:ascii="Times New Roman" w:hAnsi="Times New Roman" w:cs="Times New Roman"/>
          <w:b/>
          <w:sz w:val="28"/>
          <w:szCs w:val="28"/>
        </w:rPr>
        <w:t xml:space="preserve">характерно для </w:t>
      </w:r>
      <w:proofErr w:type="gramStart"/>
      <w:r w:rsidR="00AB7854">
        <w:rPr>
          <w:rFonts w:ascii="Times New Roman" w:hAnsi="Times New Roman" w:cs="Times New Roman"/>
          <w:b/>
          <w:sz w:val="28"/>
          <w:szCs w:val="28"/>
        </w:rPr>
        <w:t>менингококкового</w:t>
      </w:r>
      <w:proofErr w:type="gramEnd"/>
      <w:r w:rsidR="00AB78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E7869">
        <w:rPr>
          <w:rFonts w:ascii="Times New Roman" w:hAnsi="Times New Roman" w:cs="Times New Roman"/>
          <w:b/>
          <w:sz w:val="28"/>
          <w:szCs w:val="28"/>
        </w:rPr>
        <w:t>назофарингита</w:t>
      </w:r>
      <w:proofErr w:type="spellEnd"/>
      <w:r w:rsidRPr="00FE7869">
        <w:rPr>
          <w:rFonts w:ascii="Times New Roman" w:hAnsi="Times New Roman" w:cs="Times New Roman"/>
          <w:b/>
          <w:sz w:val="28"/>
          <w:szCs w:val="28"/>
        </w:rPr>
        <w:t>?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1)  заложенность носа, субфеб</w:t>
      </w:r>
      <w:r w:rsidR="00AB7854">
        <w:rPr>
          <w:rFonts w:ascii="Times New Roman" w:hAnsi="Times New Roman" w:cs="Times New Roman"/>
          <w:sz w:val="28"/>
          <w:szCs w:val="28"/>
        </w:rPr>
        <w:t xml:space="preserve">рильная температура, умеренная </w:t>
      </w:r>
      <w:r w:rsidRPr="00FA6A6A">
        <w:rPr>
          <w:rFonts w:ascii="Times New Roman" w:hAnsi="Times New Roman" w:cs="Times New Roman"/>
          <w:sz w:val="28"/>
          <w:szCs w:val="28"/>
        </w:rPr>
        <w:t xml:space="preserve">головная боль, крупная «зернистость» задней стенки глотки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высокая температура, сухой каш</w:t>
      </w:r>
      <w:r w:rsidR="00AB7854">
        <w:rPr>
          <w:rFonts w:ascii="Times New Roman" w:hAnsi="Times New Roman" w:cs="Times New Roman"/>
          <w:sz w:val="28"/>
          <w:szCs w:val="28"/>
        </w:rPr>
        <w:t xml:space="preserve">ель, яркая гиперемия слизистой </w:t>
      </w:r>
      <w:r w:rsidRPr="00FA6A6A">
        <w:rPr>
          <w:rFonts w:ascii="Times New Roman" w:hAnsi="Times New Roman" w:cs="Times New Roman"/>
          <w:sz w:val="28"/>
          <w:szCs w:val="28"/>
        </w:rPr>
        <w:t>мягкого нёба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3)  кашель, заложенность носа,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риноррея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lastRenderedPageBreak/>
        <w:t>4) умеренная лихорадка, кашель, слезотечение, гиперемия слизистой ротоглотки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8.  Формы менингококковой инфекции: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1)  острый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назофарингит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гнойный менингит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менингококцемия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4)  все перечисленное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9.  При токсическом шоке применяются: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1)  коллоидные растворы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FA6A6A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FA6A6A">
        <w:rPr>
          <w:rFonts w:ascii="Times New Roman" w:hAnsi="Times New Roman" w:cs="Times New Roman"/>
          <w:sz w:val="28"/>
          <w:szCs w:val="28"/>
        </w:rPr>
        <w:t xml:space="preserve"> растворы</w:t>
      </w:r>
    </w:p>
    <w:p w:rsidR="005167CE" w:rsidRPr="00FA6A6A" w:rsidRDefault="00AB7854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5167CE" w:rsidRPr="00FA6A6A">
        <w:rPr>
          <w:rFonts w:ascii="Times New Roman" w:hAnsi="Times New Roman" w:cs="Times New Roman"/>
          <w:sz w:val="28"/>
          <w:szCs w:val="28"/>
        </w:rPr>
        <w:t>люкокортикостероиды</w:t>
      </w:r>
      <w:proofErr w:type="spellEnd"/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все перечисленное</w:t>
      </w:r>
    </w:p>
    <w:p w:rsidR="005167CE" w:rsidRPr="00FE7869" w:rsidRDefault="005167CE" w:rsidP="005167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7869">
        <w:rPr>
          <w:rFonts w:ascii="Times New Roman" w:hAnsi="Times New Roman" w:cs="Times New Roman"/>
          <w:b/>
          <w:sz w:val="28"/>
          <w:szCs w:val="28"/>
        </w:rPr>
        <w:t>10. Продолжительность наблюдения контактных в очаге МИ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1)  до 5 дней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2)  до 2-х недель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3)  до 10 дней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 35 дней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 xml:space="preserve">  Ответы на вопросы заключительного контроля: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1.</w:t>
      </w:r>
      <w:r w:rsidRPr="00FA6A6A">
        <w:rPr>
          <w:rFonts w:ascii="Times New Roman" w:hAnsi="Times New Roman" w:cs="Times New Roman"/>
          <w:sz w:val="28"/>
          <w:szCs w:val="28"/>
        </w:rPr>
        <w:tab/>
        <w:t xml:space="preserve"> –  4                  6. –  4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2.</w:t>
      </w:r>
      <w:r w:rsidRPr="00FA6A6A">
        <w:rPr>
          <w:rFonts w:ascii="Times New Roman" w:hAnsi="Times New Roman" w:cs="Times New Roman"/>
          <w:sz w:val="28"/>
          <w:szCs w:val="28"/>
        </w:rPr>
        <w:tab/>
        <w:t xml:space="preserve"> –  2                  7. –  1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3.</w:t>
      </w:r>
      <w:r w:rsidRPr="00FA6A6A">
        <w:rPr>
          <w:rFonts w:ascii="Times New Roman" w:hAnsi="Times New Roman" w:cs="Times New Roman"/>
          <w:sz w:val="28"/>
          <w:szCs w:val="28"/>
        </w:rPr>
        <w:tab/>
        <w:t xml:space="preserve"> –  3                  8. –  4    </w:t>
      </w:r>
    </w:p>
    <w:p w:rsidR="005167CE" w:rsidRPr="00FA6A6A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4.</w:t>
      </w:r>
      <w:r w:rsidRPr="00FA6A6A">
        <w:rPr>
          <w:rFonts w:ascii="Times New Roman" w:hAnsi="Times New Roman" w:cs="Times New Roman"/>
          <w:sz w:val="28"/>
          <w:szCs w:val="28"/>
        </w:rPr>
        <w:tab/>
        <w:t xml:space="preserve"> –  2                  9. –  4            </w:t>
      </w:r>
    </w:p>
    <w:p w:rsidR="005167CE" w:rsidRDefault="005167CE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A6A">
        <w:rPr>
          <w:rFonts w:ascii="Times New Roman" w:hAnsi="Times New Roman" w:cs="Times New Roman"/>
          <w:sz w:val="28"/>
          <w:szCs w:val="28"/>
        </w:rPr>
        <w:t>5.</w:t>
      </w:r>
      <w:r w:rsidRPr="00FA6A6A">
        <w:rPr>
          <w:rFonts w:ascii="Times New Roman" w:hAnsi="Times New Roman" w:cs="Times New Roman"/>
          <w:sz w:val="28"/>
          <w:szCs w:val="28"/>
        </w:rPr>
        <w:tab/>
        <w:t xml:space="preserve"> –  4                  10. – 3  </w:t>
      </w:r>
    </w:p>
    <w:p w:rsidR="003518A8" w:rsidRDefault="003518A8" w:rsidP="005167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18A8" w:rsidRDefault="003518A8" w:rsidP="0035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4.</w:t>
      </w:r>
      <w:r w:rsidRPr="00513F2C">
        <w:rPr>
          <w:rFonts w:ascii="Times New Roman" w:hAnsi="Times New Roman" w:cs="Times New Roman"/>
          <w:b/>
          <w:sz w:val="28"/>
          <w:szCs w:val="20"/>
        </w:rPr>
        <w:t xml:space="preserve">  Заключительный контроль</w:t>
      </w:r>
      <w:r>
        <w:rPr>
          <w:rFonts w:ascii="Times New Roman" w:hAnsi="Times New Roman" w:cs="Times New Roman"/>
          <w:b/>
          <w:sz w:val="28"/>
          <w:szCs w:val="20"/>
        </w:rPr>
        <w:t xml:space="preserve"> по Модулю 1. Тема 2</w:t>
      </w:r>
    </w:p>
    <w:p w:rsidR="003518A8" w:rsidRPr="00513F2C" w:rsidRDefault="003518A8" w:rsidP="00351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3518A8" w:rsidRPr="009A311B" w:rsidRDefault="003518A8" w:rsidP="003518A8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</w:t>
      </w:r>
      <w:r w:rsidRPr="009A3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 занятия:</w:t>
      </w:r>
    </w:p>
    <w:p w:rsidR="003518A8" w:rsidRPr="00042A71" w:rsidRDefault="003518A8" w:rsidP="003518A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подведение итогов занятия;</w:t>
      </w:r>
    </w:p>
    <w:p w:rsidR="003518A8" w:rsidRPr="00042A71" w:rsidRDefault="003518A8" w:rsidP="003518A8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выставление текущих оценок в учебный журнал;</w:t>
      </w:r>
    </w:p>
    <w:p w:rsidR="003518A8" w:rsidRDefault="00EC51B6" w:rsidP="00351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3518A8" w:rsidRPr="001A2A28">
        <w:rPr>
          <w:rFonts w:ascii="Times New Roman" w:hAnsi="Times New Roman" w:cs="Times New Roman"/>
          <w:color w:val="000000"/>
          <w:sz w:val="28"/>
          <w:szCs w:val="28"/>
        </w:rPr>
        <w:t xml:space="preserve">задание для самостоятельной подготовки </w:t>
      </w:r>
      <w:proofErr w:type="gramStart"/>
      <w:r w:rsidR="003518A8" w:rsidRPr="001A2A2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EC51B6" w:rsidRPr="000554FA" w:rsidRDefault="00EC51B6" w:rsidP="003518A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Общая оценка знаний и умений каждого студента складывается из следующих оценок: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Входной тестовый контроль</w:t>
      </w:r>
      <w:r w:rsidR="00EC51B6">
        <w:rPr>
          <w:rFonts w:ascii="Times New Roman" w:hAnsi="Times New Roman" w:cs="Times New Roman"/>
          <w:sz w:val="28"/>
          <w:szCs w:val="20"/>
        </w:rPr>
        <w:t>;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ответ на теоретической части занятия</w:t>
      </w:r>
      <w:r w:rsidR="00EC51B6">
        <w:rPr>
          <w:rFonts w:ascii="Times New Roman" w:hAnsi="Times New Roman" w:cs="Times New Roman"/>
          <w:sz w:val="28"/>
          <w:szCs w:val="20"/>
        </w:rPr>
        <w:t>;</w:t>
      </w:r>
    </w:p>
    <w:p w:rsidR="003518A8" w:rsidRPr="0062430E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сбор анамнеза заболевания и обследование больного (у части студентов группы)</w:t>
      </w:r>
      <w:r w:rsidR="00EC51B6">
        <w:rPr>
          <w:rFonts w:ascii="Times New Roman" w:hAnsi="Times New Roman" w:cs="Times New Roman"/>
          <w:sz w:val="28"/>
          <w:szCs w:val="20"/>
        </w:rPr>
        <w:t>;</w:t>
      </w:r>
    </w:p>
    <w:p w:rsidR="003518A8" w:rsidRDefault="003518A8" w:rsidP="0035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обоснование предварительного и окончательного диагнозов (по больному или по ситуационным задачам).</w:t>
      </w:r>
    </w:p>
    <w:p w:rsidR="005167CE" w:rsidRDefault="005167CE" w:rsidP="003518A8">
      <w:pPr>
        <w:spacing w:after="0" w:line="240" w:lineRule="auto"/>
        <w:jc w:val="both"/>
      </w:pPr>
    </w:p>
    <w:p w:rsidR="005167CE" w:rsidRPr="009A311B" w:rsidRDefault="005167CE" w:rsidP="006A5FA0">
      <w:pPr>
        <w:pStyle w:val="a3"/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518A8" w:rsidRPr="003518A8" w:rsidRDefault="0002408A" w:rsidP="003518A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5167CE" w:rsidRPr="003518A8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3518A8" w:rsidRPr="003518A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Дидактическое:</w:t>
      </w:r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Слайд (таблица) «Классификация кли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нических форм МИ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Слайд (рисунок)  </w:t>
      </w:r>
      <w:proofErr w:type="spellStart"/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Менингококцемия</w:t>
      </w:r>
      <w:proofErr w:type="spellEnd"/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Слайд (рисунок)  Менингит</w:t>
      </w:r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Слайд (рисунок)  Техника выполнения </w:t>
      </w:r>
      <w:proofErr w:type="spellStart"/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спиномозговой</w:t>
      </w:r>
      <w:proofErr w:type="spellEnd"/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пункции </w:t>
      </w:r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Слайд (таблица)   Изменения ликвора в норме и при менингитах</w:t>
      </w:r>
    </w:p>
    <w:p w:rsidR="003518A8" w:rsidRPr="008870D0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Слайд (таблица)   Неотложная помощь при ОНМ  </w:t>
      </w:r>
    </w:p>
    <w:p w:rsidR="003518A8" w:rsidRDefault="003518A8" w:rsidP="003518A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</w:t>
      </w:r>
      <w:r w:rsidRPr="008870D0">
        <w:rPr>
          <w:rFonts w:ascii="Times New Roman" w:eastAsia="Calibri" w:hAnsi="Times New Roman" w:cs="Times New Roman"/>
          <w:sz w:val="28"/>
          <w:szCs w:val="28"/>
          <w:lang w:eastAsia="en-US"/>
        </w:rPr>
        <w:t>Слайд (табли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ца)   Неотложная помощь при ИТШ</w:t>
      </w:r>
    </w:p>
    <w:p w:rsidR="009B2E9A" w:rsidRPr="009B2E9A" w:rsidRDefault="009B2E9A" w:rsidP="009B2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Pr="009B2E9A">
        <w:rPr>
          <w:rFonts w:ascii="Times New Roman" w:eastAsia="Calibri" w:hAnsi="Times New Roman" w:cs="Times New Roman"/>
          <w:sz w:val="28"/>
          <w:szCs w:val="28"/>
          <w:lang w:eastAsia="en-US"/>
        </w:rPr>
        <w:t>Тесты вход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ного и заключительного контроля</w:t>
      </w:r>
    </w:p>
    <w:p w:rsidR="009B2E9A" w:rsidRPr="009B2E9A" w:rsidRDefault="009B2E9A" w:rsidP="009B2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B2E9A">
        <w:rPr>
          <w:rFonts w:ascii="Times New Roman" w:eastAsia="Calibri" w:hAnsi="Times New Roman" w:cs="Times New Roman"/>
          <w:sz w:val="28"/>
          <w:szCs w:val="28"/>
          <w:lang w:eastAsia="en-US"/>
        </w:rPr>
        <w:t>. Истории болезни, ситуационные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задачи</w:t>
      </w:r>
    </w:p>
    <w:p w:rsidR="0038500C" w:rsidRPr="0038500C" w:rsidRDefault="009B2E9A" w:rsidP="00385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10. Методическое пособие</w:t>
      </w:r>
      <w:r w:rsidR="0038500C" w:rsidRPr="003850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«Клиника, диагностика и лечение менингитов при инфекционных заболеваниях»</w:t>
      </w:r>
    </w:p>
    <w:p w:rsidR="009B2E9A" w:rsidRPr="003518A8" w:rsidRDefault="0038500C" w:rsidP="003850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500C">
        <w:rPr>
          <w:rFonts w:ascii="Times New Roman" w:eastAsia="Calibri" w:hAnsi="Times New Roman" w:cs="Times New Roman"/>
          <w:sz w:val="28"/>
          <w:szCs w:val="28"/>
          <w:lang w:eastAsia="en-US"/>
        </w:rPr>
        <w:t>11.Раздаточный материал по реме: «менингококковая инфекция», «</w:t>
      </w:r>
      <w:proofErr w:type="spellStart"/>
      <w:r w:rsidRPr="0038500C">
        <w:rPr>
          <w:rFonts w:ascii="Times New Roman" w:eastAsia="Calibri" w:hAnsi="Times New Roman" w:cs="Times New Roman"/>
          <w:sz w:val="28"/>
          <w:szCs w:val="28"/>
          <w:lang w:eastAsia="en-US"/>
        </w:rPr>
        <w:t>Менингококцемия</w:t>
      </w:r>
      <w:proofErr w:type="spellEnd"/>
      <w:r w:rsidRPr="0038500C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167CE" w:rsidRPr="003518A8" w:rsidRDefault="0002408A" w:rsidP="005167C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3518A8" w:rsidRPr="003518A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5167CE" w:rsidRPr="003518A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3518A8">
        <w:rPr>
          <w:rFonts w:ascii="Times New Roman" w:hAnsi="Times New Roman" w:cs="Times New Roman"/>
          <w:b/>
          <w:color w:val="000000"/>
          <w:sz w:val="28"/>
          <w:szCs w:val="28"/>
        </w:rPr>
        <w:t>атериально-техническо</w:t>
      </w:r>
      <w:r w:rsidR="005167CE" w:rsidRPr="003518A8">
        <w:rPr>
          <w:rFonts w:ascii="Times New Roman" w:hAnsi="Times New Roman" w:cs="Times New Roman"/>
          <w:b/>
          <w:color w:val="000000"/>
          <w:sz w:val="28"/>
          <w:szCs w:val="28"/>
        </w:rPr>
        <w:t>е:</w:t>
      </w:r>
    </w:p>
    <w:p w:rsidR="005167CE" w:rsidRDefault="003518A8" w:rsidP="005167C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5167CE" w:rsidRPr="008E71D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="005167CE" w:rsidRPr="008E71D6">
        <w:rPr>
          <w:rFonts w:ascii="Times New Roman" w:hAnsi="Times New Roman" w:cs="Times New Roman"/>
          <w:iCs/>
          <w:color w:val="000000"/>
          <w:sz w:val="28"/>
          <w:szCs w:val="28"/>
        </w:rPr>
        <w:t>ел, доска</w:t>
      </w:r>
    </w:p>
    <w:p w:rsidR="005167CE" w:rsidRDefault="003518A8" w:rsidP="005167CE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</w:t>
      </w:r>
      <w:r w:rsidR="005167C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Ноутбук</w:t>
      </w:r>
    </w:p>
    <w:p w:rsidR="005167CE" w:rsidRPr="008E71D6" w:rsidRDefault="003518A8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5167CE">
        <w:rPr>
          <w:rFonts w:ascii="Times New Roman" w:hAnsi="Times New Roman" w:cs="Times New Roman"/>
          <w:iCs/>
          <w:color w:val="000000"/>
          <w:sz w:val="28"/>
          <w:szCs w:val="28"/>
        </w:rPr>
        <w:t>Телевизор</w:t>
      </w:r>
    </w:p>
    <w:p w:rsidR="0038500C" w:rsidRPr="008E71D6" w:rsidRDefault="0038500C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5167CE" w:rsidRPr="00FE7869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Занятие№3</w:t>
      </w:r>
    </w:p>
    <w:p w:rsidR="005167CE" w:rsidRDefault="0002408A" w:rsidP="0051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Тема:</w:t>
      </w:r>
      <w:r w:rsidR="005167CE" w:rsidRPr="0016068F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5167CE">
        <w:rPr>
          <w:rFonts w:ascii="Times New Roman" w:hAnsi="Times New Roman" w:cs="Times New Roman"/>
          <w:sz w:val="28"/>
          <w:szCs w:val="20"/>
        </w:rPr>
        <w:t xml:space="preserve">Дифтерия. </w:t>
      </w:r>
      <w:proofErr w:type="gramStart"/>
      <w:r w:rsidR="005167CE">
        <w:rPr>
          <w:rFonts w:ascii="Times New Roman" w:hAnsi="Times New Roman" w:cs="Times New Roman"/>
          <w:sz w:val="28"/>
          <w:szCs w:val="20"/>
        </w:rPr>
        <w:t>Рожа</w:t>
      </w:r>
      <w:proofErr w:type="gramEnd"/>
      <w:r w:rsidR="005167CE">
        <w:rPr>
          <w:rFonts w:ascii="Times New Roman" w:hAnsi="Times New Roman" w:cs="Times New Roman"/>
          <w:sz w:val="28"/>
          <w:szCs w:val="20"/>
        </w:rPr>
        <w:t>.</w:t>
      </w:r>
      <w:r w:rsidR="0038500C">
        <w:rPr>
          <w:rFonts w:ascii="Times New Roman" w:hAnsi="Times New Roman" w:cs="Times New Roman"/>
          <w:sz w:val="28"/>
          <w:szCs w:val="20"/>
        </w:rPr>
        <w:t xml:space="preserve"> – 4 часа</w:t>
      </w:r>
    </w:p>
    <w:p w:rsidR="005167CE" w:rsidRPr="00FE7869" w:rsidRDefault="005167CE" w:rsidP="005167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 w:rsidR="000240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A7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5167CE" w:rsidRPr="00042A71" w:rsidRDefault="005167CE" w:rsidP="005167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167CE" w:rsidRPr="00042A71" w:rsidTr="00EC51B6">
        <w:trPr>
          <w:trHeight w:val="1647"/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EC51B6" w:rsidRPr="00EC51B6" w:rsidRDefault="005167CE" w:rsidP="00EC5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1.3. </w:t>
            </w:r>
            <w:r w:rsidR="00EC51B6"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Вопросы для подготовки студентов к занятиям </w:t>
            </w:r>
          </w:p>
          <w:p w:rsidR="00EC51B6" w:rsidRPr="00042A71" w:rsidRDefault="00EC51B6" w:rsidP="00EC5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1.4. Обсуждение вопросов, возникших у студентов 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устный опрос</w:t>
            </w:r>
          </w:p>
          <w:p w:rsidR="005167CE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решение проблемно-ситуационных задач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67CE" w:rsidRPr="00EC51B6" w:rsidRDefault="005167CE" w:rsidP="00EC51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Выходной контроль</w:t>
            </w:r>
          </w:p>
        </w:tc>
      </w:tr>
      <w:tr w:rsidR="005167CE" w:rsidRPr="00042A71" w:rsidTr="001C4DFA">
        <w:trPr>
          <w:jc w:val="center"/>
        </w:trPr>
        <w:tc>
          <w:tcPr>
            <w:tcW w:w="704" w:type="dxa"/>
          </w:tcPr>
          <w:p w:rsidR="005167CE" w:rsidRPr="00042A71" w:rsidRDefault="005167CE" w:rsidP="001C4D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5167CE" w:rsidRPr="00042A71" w:rsidRDefault="005167CE" w:rsidP="001C4DF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167CE" w:rsidRPr="00042A71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167CE" w:rsidRPr="00042A71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167CE" w:rsidRPr="00EC51B6" w:rsidRDefault="005167CE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5167CE" w:rsidRPr="00042A71" w:rsidRDefault="005167CE" w:rsidP="005167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EC51B6" w:rsidRPr="00EC51B6" w:rsidRDefault="00EC51B6" w:rsidP="00EC51B6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sz w:val="28"/>
        </w:rPr>
      </w:pPr>
      <w:r w:rsidRPr="00EC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EF00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EC51B6" w:rsidRDefault="00EC51B6" w:rsidP="00EC51B6">
      <w:pPr>
        <w:pStyle w:val="a3"/>
        <w:spacing w:after="0" w:line="240" w:lineRule="auto"/>
        <w:ind w:left="1430"/>
        <w:contextualSpacing/>
        <w:rPr>
          <w:rFonts w:ascii="Times New Roman" w:hAnsi="Times New Roman" w:cs="Times New Roman"/>
          <w:b/>
          <w:sz w:val="28"/>
        </w:rPr>
      </w:pPr>
      <w:r w:rsidRPr="00EC51B6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67CE" w:rsidRPr="00EC51B6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темы, цели занятия. </w:t>
      </w:r>
    </w:p>
    <w:p w:rsidR="007E4220" w:rsidRPr="00EF0010" w:rsidRDefault="007E4220" w:rsidP="00EF00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010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EF0010" w:rsidRPr="00EF0010">
        <w:rPr>
          <w:rFonts w:ascii="Times New Roman" w:hAnsi="Times New Roman" w:cs="Times New Roman"/>
          <w:sz w:val="28"/>
          <w:szCs w:val="28"/>
        </w:rPr>
        <w:t xml:space="preserve"> </w:t>
      </w:r>
      <w:r w:rsidR="00EF0010" w:rsidRPr="008865F7">
        <w:rPr>
          <w:rFonts w:ascii="Times New Roman" w:hAnsi="Times New Roman" w:cs="Times New Roman"/>
          <w:sz w:val="28"/>
          <w:szCs w:val="28"/>
        </w:rPr>
        <w:t>Добиться усвоения (на уров</w:t>
      </w:r>
      <w:r w:rsidR="00EF0010">
        <w:rPr>
          <w:rFonts w:ascii="Times New Roman" w:hAnsi="Times New Roman" w:cs="Times New Roman"/>
          <w:sz w:val="28"/>
          <w:szCs w:val="28"/>
        </w:rPr>
        <w:t>не воспроизведения по памяти):</w:t>
      </w:r>
      <w:r w:rsidR="00EF0010" w:rsidRPr="008865F7">
        <w:rPr>
          <w:rFonts w:ascii="Times New Roman" w:hAnsi="Times New Roman" w:cs="Times New Roman"/>
          <w:sz w:val="28"/>
          <w:szCs w:val="28"/>
        </w:rPr>
        <w:t xml:space="preserve"> вопросов этиологии, эпидемиологии, патогенеза</w:t>
      </w:r>
      <w:r w:rsidR="00EF0010">
        <w:rPr>
          <w:rFonts w:ascii="Times New Roman" w:hAnsi="Times New Roman" w:cs="Times New Roman"/>
          <w:sz w:val="28"/>
          <w:szCs w:val="28"/>
        </w:rPr>
        <w:t xml:space="preserve"> дифтерии и </w:t>
      </w:r>
      <w:proofErr w:type="gramStart"/>
      <w:r w:rsidR="00EF0010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="00EF0010">
        <w:rPr>
          <w:rFonts w:ascii="Times New Roman" w:hAnsi="Times New Roman" w:cs="Times New Roman"/>
          <w:sz w:val="28"/>
          <w:szCs w:val="28"/>
        </w:rPr>
        <w:t>; н</w:t>
      </w:r>
      <w:r w:rsidR="00EF0010" w:rsidRPr="008865F7">
        <w:rPr>
          <w:rFonts w:ascii="Times New Roman" w:hAnsi="Times New Roman" w:cs="Times New Roman"/>
          <w:sz w:val="28"/>
          <w:szCs w:val="28"/>
        </w:rPr>
        <w:t xml:space="preserve">аучить студентов выявлять опорные симптомы болезни при </w:t>
      </w:r>
      <w:r w:rsidR="00EF0010" w:rsidRPr="00EF0010">
        <w:rPr>
          <w:rFonts w:ascii="Times New Roman" w:hAnsi="Times New Roman" w:cs="Times New Roman"/>
          <w:sz w:val="28"/>
          <w:szCs w:val="28"/>
        </w:rPr>
        <w:t>дифтерии и рожи;</w:t>
      </w:r>
      <w:r w:rsidR="00EF0010" w:rsidRPr="008865F7">
        <w:rPr>
          <w:rFonts w:ascii="Times New Roman" w:hAnsi="Times New Roman" w:cs="Times New Roman"/>
          <w:sz w:val="28"/>
          <w:szCs w:val="28"/>
        </w:rPr>
        <w:t xml:space="preserve"> решении ситуационных задач</w:t>
      </w:r>
      <w:r w:rsidR="00EF0010" w:rsidRPr="00EF0010">
        <w:t xml:space="preserve"> </w:t>
      </w:r>
      <w:r w:rsidR="00EF0010" w:rsidRPr="00EF0010">
        <w:rPr>
          <w:rFonts w:ascii="Times New Roman" w:hAnsi="Times New Roman" w:cs="Times New Roman"/>
          <w:sz w:val="28"/>
          <w:szCs w:val="28"/>
        </w:rPr>
        <w:t>при дифтерии и рожи</w:t>
      </w:r>
      <w:r w:rsidR="00EF0010">
        <w:rPr>
          <w:rFonts w:ascii="Times New Roman" w:hAnsi="Times New Roman" w:cs="Times New Roman"/>
          <w:sz w:val="28"/>
          <w:szCs w:val="28"/>
        </w:rPr>
        <w:t>; с</w:t>
      </w:r>
      <w:r w:rsidR="00EF0010" w:rsidRPr="008865F7">
        <w:rPr>
          <w:rFonts w:ascii="Times New Roman" w:hAnsi="Times New Roman" w:cs="Times New Roman"/>
          <w:sz w:val="28"/>
          <w:szCs w:val="28"/>
        </w:rPr>
        <w:t>формулировать представление о т</w:t>
      </w:r>
      <w:r w:rsidR="00EF0010">
        <w:rPr>
          <w:rFonts w:ascii="Times New Roman" w:hAnsi="Times New Roman" w:cs="Times New Roman"/>
          <w:sz w:val="28"/>
          <w:szCs w:val="28"/>
        </w:rPr>
        <w:t>актике врача при подозрении на дифтерию или рожу.</w:t>
      </w:r>
    </w:p>
    <w:p w:rsidR="005167CE" w:rsidRPr="001D0973" w:rsidRDefault="00EC51B6" w:rsidP="00EC51B6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1.2. </w:t>
      </w:r>
      <w:r w:rsidR="005167CE" w:rsidRPr="00971C4F">
        <w:rPr>
          <w:rFonts w:ascii="Times New Roman" w:hAnsi="Times New Roman" w:cs="Times New Roman"/>
          <w:b/>
          <w:sz w:val="28"/>
        </w:rPr>
        <w:t>Актуальность</w:t>
      </w:r>
      <w:r w:rsidR="005167CE">
        <w:rPr>
          <w:rFonts w:ascii="Times New Roman" w:hAnsi="Times New Roman" w:cs="Times New Roman"/>
          <w:b/>
          <w:sz w:val="28"/>
        </w:rPr>
        <w:t xml:space="preserve"> и практическая значимость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lastRenderedPageBreak/>
        <w:t xml:space="preserve">Заболеваемость дифтерией в середине </w:t>
      </w:r>
      <w:r w:rsidRPr="000269D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столетия снизилась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спорадической в связи с успешными профилактическими мероприятиями.    Однако в середине 90-х годов возникла эпидемия этого  заболевания вначале на Украине, а затем в России. Особенностью последней эпидемии была высокая заболеваемость и летальность среди взрослых  в связи с ослаблением иммунитет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69D1">
        <w:rPr>
          <w:rFonts w:ascii="Times New Roman" w:hAnsi="Times New Roman" w:cs="Times New Roman"/>
          <w:sz w:val="28"/>
          <w:szCs w:val="28"/>
        </w:rPr>
        <w:t xml:space="preserve"> и наличием  сопутствующих заболеваний.</w:t>
      </w:r>
    </w:p>
    <w:p w:rsidR="005167CE" w:rsidRPr="000269D1" w:rsidRDefault="005167CE" w:rsidP="005167C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   Особенно тяжело протекала дифтерия ротоглотки у алкоголиков, именно в этой группе больных заболевание диагностировалось поздно, и  была высокая смертность.</w:t>
      </w:r>
    </w:p>
    <w:p w:rsidR="005167CE" w:rsidRDefault="005167CE" w:rsidP="005167CE">
      <w:pPr>
        <w:tabs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   Оренбургская область по данным Рос</w:t>
      </w:r>
      <w:r>
        <w:rPr>
          <w:rFonts w:ascii="Times New Roman" w:hAnsi="Times New Roman" w:cs="Times New Roman"/>
          <w:sz w:val="28"/>
          <w:szCs w:val="28"/>
        </w:rPr>
        <w:t>сийского здравоохранения</w:t>
      </w:r>
      <w:r w:rsidRPr="000269D1">
        <w:rPr>
          <w:rFonts w:ascii="Times New Roman" w:hAnsi="Times New Roman" w:cs="Times New Roman"/>
          <w:sz w:val="28"/>
          <w:szCs w:val="28"/>
        </w:rPr>
        <w:t xml:space="preserve"> входит в число регионов с высокой летальностью, в связи с этим тема «Дифтерия» включена в план практических </w:t>
      </w:r>
      <w:r>
        <w:rPr>
          <w:rFonts w:ascii="Times New Roman" w:hAnsi="Times New Roman" w:cs="Times New Roman"/>
          <w:sz w:val="28"/>
          <w:szCs w:val="28"/>
        </w:rPr>
        <w:t>занятий на стоматологическом</w:t>
      </w:r>
      <w:r w:rsidRPr="000269D1">
        <w:rPr>
          <w:rFonts w:ascii="Times New Roman" w:hAnsi="Times New Roman" w:cs="Times New Roman"/>
          <w:sz w:val="28"/>
          <w:szCs w:val="28"/>
        </w:rPr>
        <w:t xml:space="preserve"> факультете.</w:t>
      </w:r>
    </w:p>
    <w:p w:rsidR="00A93B5A" w:rsidRPr="000269D1" w:rsidRDefault="0064272A" w:rsidP="0064272A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известна с древних времен, </w:t>
      </w:r>
      <w:r w:rsidRPr="0064272A">
        <w:rPr>
          <w:rFonts w:ascii="Times New Roman" w:hAnsi="Times New Roman" w:cs="Times New Roman"/>
          <w:sz w:val="28"/>
          <w:szCs w:val="28"/>
        </w:rPr>
        <w:t xml:space="preserve">является наиболее распространенным инфекционным заболеванием кожи и не имеет тенденции к снижению. Заболевание </w:t>
      </w:r>
      <w:proofErr w:type="gramStart"/>
      <w:r w:rsidRPr="0064272A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64272A">
        <w:rPr>
          <w:rFonts w:ascii="Times New Roman" w:hAnsi="Times New Roman" w:cs="Times New Roman"/>
          <w:sz w:val="28"/>
          <w:szCs w:val="28"/>
        </w:rPr>
        <w:t xml:space="preserve"> встречается повсеместно в виде спорадических случаев, однако в связи с отсутствием точного учета заболеваемости этой инфекцией судить об уровне истинного распространения рожи затруднительно. Как известно, </w:t>
      </w:r>
      <w:proofErr w:type="gramStart"/>
      <w:r w:rsidRPr="0064272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64272A">
        <w:rPr>
          <w:rFonts w:ascii="Times New Roman" w:hAnsi="Times New Roman" w:cs="Times New Roman"/>
          <w:sz w:val="28"/>
          <w:szCs w:val="28"/>
        </w:rPr>
        <w:t xml:space="preserve"> не регистрируется противоэпидемической службой, на эту инфекцию не оформляются экстренные извещения, отсутствует обязательность госпитализации, большинство пациентов лечатся амбула</w:t>
      </w:r>
      <w:r>
        <w:rPr>
          <w:rFonts w:ascii="Times New Roman" w:hAnsi="Times New Roman" w:cs="Times New Roman"/>
          <w:sz w:val="28"/>
          <w:szCs w:val="28"/>
        </w:rPr>
        <w:t xml:space="preserve">торно у врачей разного профиля. </w:t>
      </w:r>
      <w:proofErr w:type="gramStart"/>
      <w:r w:rsidRPr="0064272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64272A">
        <w:rPr>
          <w:rFonts w:ascii="Times New Roman" w:hAnsi="Times New Roman" w:cs="Times New Roman"/>
          <w:sz w:val="28"/>
          <w:szCs w:val="28"/>
        </w:rPr>
        <w:t xml:space="preserve"> давно перестала быть эпидемической контагиозной болезнью. Почти не встречаются наблюдавшиеся в прошлом вспышки этой инфекции в родильных домах и хирургических отделениях. Исключение составляют редкие вспышки в психиатрических больницах. </w:t>
      </w:r>
      <w:proofErr w:type="gramStart"/>
      <w:r w:rsidRPr="0064272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64272A">
        <w:rPr>
          <w:rFonts w:ascii="Times New Roman" w:hAnsi="Times New Roman" w:cs="Times New Roman"/>
          <w:sz w:val="28"/>
          <w:szCs w:val="28"/>
        </w:rPr>
        <w:t xml:space="preserve"> может быть как экзогенной, так и эндогенной инфекцией. Несмотря на спорадичность возникновения, </w:t>
      </w:r>
      <w:proofErr w:type="gramStart"/>
      <w:r w:rsidRPr="0064272A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64272A">
        <w:rPr>
          <w:rFonts w:ascii="Times New Roman" w:hAnsi="Times New Roman" w:cs="Times New Roman"/>
          <w:sz w:val="28"/>
          <w:szCs w:val="28"/>
        </w:rPr>
        <w:t xml:space="preserve"> является распространенным заболеванием с показателем заболеваемости 120-240 на 100 тыс.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7CE" w:rsidRPr="00EC51B6" w:rsidRDefault="00EC51B6" w:rsidP="005167CE">
      <w:pPr>
        <w:tabs>
          <w:tab w:val="left" w:pos="360"/>
          <w:tab w:val="num" w:pos="72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0"/>
        </w:rPr>
        <w:tab/>
      </w:r>
      <w:r w:rsidR="005167CE">
        <w:rPr>
          <w:rFonts w:ascii="Times New Roman" w:hAnsi="Times New Roman" w:cs="Times New Roman"/>
          <w:b/>
          <w:sz w:val="28"/>
          <w:szCs w:val="20"/>
        </w:rPr>
        <w:t>1.3.</w:t>
      </w:r>
      <w:r w:rsidR="005167CE" w:rsidRPr="003568B7">
        <w:rPr>
          <w:rFonts w:ascii="Times New Roman" w:hAnsi="Times New Roman" w:cs="Times New Roman"/>
          <w:b/>
          <w:bCs/>
          <w:sz w:val="28"/>
          <w:szCs w:val="28"/>
        </w:rPr>
        <w:t xml:space="preserve"> Вопросы для подготовки студентов к занятию</w:t>
      </w:r>
      <w:r w:rsidR="005167CE" w:rsidRPr="00356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5F7" w:rsidRPr="005A15F7" w:rsidRDefault="005A15F7" w:rsidP="005A15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Pr="005A1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Актуальность дифтерии в современных условиях. </w:t>
      </w:r>
      <w:r w:rsidRPr="005A15F7">
        <w:rPr>
          <w:rFonts w:ascii="Times New Roman" w:hAnsi="Times New Roman" w:cs="Times New Roman"/>
          <w:sz w:val="28"/>
          <w:szCs w:val="28"/>
        </w:rPr>
        <w:t>Определение. Этиология</w:t>
      </w:r>
      <w:proofErr w:type="gramStart"/>
      <w:r w:rsidRPr="005A1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1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5F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15F7">
        <w:rPr>
          <w:rFonts w:ascii="Times New Roman" w:hAnsi="Times New Roman" w:cs="Times New Roman"/>
          <w:sz w:val="28"/>
          <w:szCs w:val="28"/>
        </w:rPr>
        <w:t xml:space="preserve">ифтерии. Краткая характеристика возбудителей, и их особенности: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>, устойчивость во внешней среде, способность расти на питательных средах. Эпидемиология дифтерии. Источники инфекции и пути передачи возбудителя. Восприимчивость. Основные звенья патогенеза дифтерии. Роль дифтерийного экзотоксина. Клиника дифтерии. Клиническая классификация дифтерии по локализации процесса и тяжести. Характеристика дифтерии ротоглотки, дыхательных путей, редких локализаций (глаз, носа). Дифференциальная диагнос</w:t>
      </w:r>
      <w:r w:rsidRPr="005A15F7">
        <w:rPr>
          <w:rFonts w:ascii="Times New Roman" w:hAnsi="Times New Roman" w:cs="Times New Roman"/>
          <w:sz w:val="28"/>
          <w:szCs w:val="28"/>
        </w:rPr>
        <w:softHyphen/>
        <w:t xml:space="preserve">тика дифтерии. Осложнения при дифтерии.  Методы лабораторной диагностики. Лечение дифтерии: противодифтерийная сыворотка, </w:t>
      </w:r>
      <w:proofErr w:type="spellStart"/>
      <w:r w:rsidRPr="005A15F7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5A15F7">
        <w:rPr>
          <w:rFonts w:ascii="Times New Roman" w:hAnsi="Times New Roman" w:cs="Times New Roman"/>
          <w:sz w:val="28"/>
          <w:szCs w:val="28"/>
        </w:rPr>
        <w:t xml:space="preserve"> терапия, антибиотики. </w:t>
      </w:r>
      <w:r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Значение специфической профилактики. </w:t>
      </w:r>
    </w:p>
    <w:p w:rsidR="005A15F7" w:rsidRPr="005A15F7" w:rsidRDefault="005A15F7" w:rsidP="005A15F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A15F7">
        <w:rPr>
          <w:rFonts w:ascii="Times New Roman" w:hAnsi="Times New Roman" w:cs="Times New Roman"/>
          <w:color w:val="000000"/>
          <w:sz w:val="28"/>
          <w:szCs w:val="28"/>
        </w:rPr>
        <w:t>Рожа</w:t>
      </w:r>
      <w:proofErr w:type="gramEnd"/>
      <w:r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. Этиология. Пути заражения, факторы, предрасполагающие к возникновению болезни. Основные патогенетические механизмы, патоморфологические проявления. Классификация по формам, распространенности, степени тяжести. Клинические проявления. Осложнения. Лечение в амбулаторных и стационарных условиях. Этиотропная терапия. Патогенетическая и симптоматическая терапия. Физиотерапевтическое лечение. Прогноз. Профилактика рецидивов. </w:t>
      </w:r>
    </w:p>
    <w:p w:rsidR="005A15F7" w:rsidRDefault="005A15F7" w:rsidP="00EC51B6">
      <w:pPr>
        <w:tabs>
          <w:tab w:val="left" w:pos="900"/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51B6" w:rsidRDefault="00EC51B6" w:rsidP="00EC51B6">
      <w:pPr>
        <w:tabs>
          <w:tab w:val="left" w:pos="900"/>
          <w:tab w:val="left" w:pos="1635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1.4.</w:t>
      </w:r>
      <w:r w:rsidRPr="00EC51B6">
        <w:rPr>
          <w:rFonts w:ascii="Times New Roman" w:hAnsi="Times New Roman" w:cs="Times New Roman"/>
          <w:b/>
          <w:sz w:val="28"/>
          <w:szCs w:val="28"/>
        </w:rPr>
        <w:t>Обсуждение вопросов, возникающих у студентов при подготовке к занятию.</w:t>
      </w:r>
    </w:p>
    <w:p w:rsidR="005167CE" w:rsidRDefault="005167CE" w:rsidP="005167CE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5167CE" w:rsidRPr="00EC51B6" w:rsidRDefault="005167CE" w:rsidP="00EC51B6">
      <w:pPr>
        <w:tabs>
          <w:tab w:val="left" w:pos="19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2.</w:t>
      </w:r>
      <w:r w:rsidRPr="00356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C51B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C51B6" w:rsidRPr="003568B7">
        <w:rPr>
          <w:rFonts w:ascii="Times New Roman" w:hAnsi="Times New Roman" w:cs="Times New Roman"/>
          <w:b/>
          <w:bCs/>
          <w:sz w:val="28"/>
          <w:szCs w:val="28"/>
        </w:rPr>
        <w:t>есты для в</w:t>
      </w:r>
      <w:r w:rsidR="00EC51B6" w:rsidRPr="003568B7">
        <w:rPr>
          <w:rFonts w:ascii="Times New Roman" w:hAnsi="Times New Roman" w:cs="Times New Roman"/>
          <w:b/>
          <w:bCs/>
          <w:sz w:val="32"/>
          <w:szCs w:val="32"/>
        </w:rPr>
        <w:t>ходн</w:t>
      </w:r>
      <w:r w:rsidR="00A93B5A">
        <w:rPr>
          <w:rFonts w:ascii="Times New Roman" w:hAnsi="Times New Roman" w:cs="Times New Roman"/>
          <w:b/>
          <w:bCs/>
          <w:sz w:val="32"/>
          <w:szCs w:val="32"/>
        </w:rPr>
        <w:t>ого контроля по теме «Д</w:t>
      </w:r>
      <w:r w:rsidR="00EC51B6">
        <w:rPr>
          <w:rFonts w:ascii="Times New Roman" w:hAnsi="Times New Roman" w:cs="Times New Roman"/>
          <w:b/>
          <w:bCs/>
          <w:sz w:val="32"/>
          <w:szCs w:val="32"/>
        </w:rPr>
        <w:t>ифтерия</w:t>
      </w:r>
      <w:r w:rsidR="00A93B5A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proofErr w:type="gramStart"/>
      <w:r w:rsidR="00A93B5A">
        <w:rPr>
          <w:rFonts w:ascii="Times New Roman" w:hAnsi="Times New Roman" w:cs="Times New Roman"/>
          <w:b/>
          <w:bCs/>
          <w:sz w:val="32"/>
          <w:szCs w:val="32"/>
        </w:rPr>
        <w:t>Рожа</w:t>
      </w:r>
      <w:proofErr w:type="gramEnd"/>
      <w:r w:rsidR="00EC51B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5167CE" w:rsidRPr="003568B7" w:rsidRDefault="005167CE" w:rsidP="006A5FA0">
      <w:pPr>
        <w:pStyle w:val="a3"/>
        <w:numPr>
          <w:ilvl w:val="0"/>
          <w:numId w:val="16"/>
        </w:num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B7">
        <w:rPr>
          <w:rFonts w:ascii="Times New Roman" w:hAnsi="Times New Roman" w:cs="Times New Roman"/>
          <w:b/>
          <w:bCs/>
          <w:sz w:val="28"/>
          <w:szCs w:val="28"/>
        </w:rPr>
        <w:t>Следствия токсемии при дифтерии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167CE" w:rsidRPr="003568B7">
        <w:rPr>
          <w:rFonts w:ascii="Times New Roman" w:hAnsi="Times New Roman" w:cs="Times New Roman"/>
          <w:bCs/>
          <w:sz w:val="28"/>
          <w:szCs w:val="28"/>
        </w:rPr>
        <w:t>)</w:t>
      </w:r>
      <w:r w:rsidR="00516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7CE" w:rsidRPr="003568B7">
        <w:rPr>
          <w:rFonts w:ascii="Times New Roman" w:hAnsi="Times New Roman" w:cs="Times New Roman"/>
          <w:sz w:val="28"/>
          <w:szCs w:val="28"/>
        </w:rPr>
        <w:t>Нарушение сосудисто-тканевой проницаемости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Изменение реологических свой</w:t>
      </w:r>
      <w:proofErr w:type="gramStart"/>
      <w:r w:rsidR="005167CE" w:rsidRPr="003568B7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5167CE" w:rsidRPr="003568B7">
        <w:rPr>
          <w:rFonts w:ascii="Times New Roman" w:hAnsi="Times New Roman" w:cs="Times New Roman"/>
          <w:sz w:val="28"/>
          <w:szCs w:val="28"/>
        </w:rPr>
        <w:t>ови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Нарушение микроциркуляции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Региональный лимфаденит и отек окружающих тканей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Воспалительно-деструктивные процессы в органах и тканях</w:t>
      </w:r>
    </w:p>
    <w:p w:rsidR="005167CE" w:rsidRPr="003568B7" w:rsidRDefault="005167CE" w:rsidP="006A5FA0">
      <w:pPr>
        <w:pStyle w:val="a3"/>
        <w:numPr>
          <w:ilvl w:val="0"/>
          <w:numId w:val="16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B7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 локализованной дифтерии ротоглотки: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Субфебрильная лихорадка в течение 2-3 дней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Застойная гиперемия в ротоглотке, умеренный отек миндалин, мягкого неба и дужек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Налеты, расположенные только на миндалинах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Регионарный лимфаденит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Отек подкожной клетчатки шеи</w:t>
      </w:r>
    </w:p>
    <w:p w:rsidR="005167CE" w:rsidRDefault="005167CE" w:rsidP="006A5FA0">
      <w:pPr>
        <w:pStyle w:val="a3"/>
        <w:numPr>
          <w:ilvl w:val="0"/>
          <w:numId w:val="16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B7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 распространенной дифтерии ротоглотки: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Длительная лихорадка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Налет на миндалинах и за их пределами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Гнойный лимфаденит, периаденит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Тестоватый</w:t>
      </w:r>
      <w:proofErr w:type="spellEnd"/>
      <w:r w:rsidR="005167CE" w:rsidRPr="003568B7">
        <w:rPr>
          <w:rFonts w:ascii="Times New Roman" w:hAnsi="Times New Roman" w:cs="Times New Roman"/>
          <w:sz w:val="28"/>
          <w:szCs w:val="28"/>
        </w:rPr>
        <w:t xml:space="preserve"> безболезненный отек подкожной жировой клетчатки шеи</w:t>
      </w:r>
    </w:p>
    <w:p w:rsidR="005167CE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3568B7">
        <w:rPr>
          <w:rFonts w:ascii="Times New Roman" w:hAnsi="Times New Roman" w:cs="Times New Roman"/>
          <w:sz w:val="28"/>
          <w:szCs w:val="28"/>
        </w:rPr>
        <w:t>Отечность мягких тканей ротоглотки</w:t>
      </w:r>
    </w:p>
    <w:p w:rsidR="005167CE" w:rsidRPr="003568B7" w:rsidRDefault="005167CE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7E6B">
        <w:rPr>
          <w:rFonts w:ascii="Times New Roman" w:hAnsi="Times New Roman" w:cs="Times New Roman"/>
          <w:b/>
          <w:sz w:val="28"/>
          <w:szCs w:val="28"/>
        </w:rPr>
        <w:t>4.</w:t>
      </w:r>
      <w:r w:rsidRPr="00507E6B">
        <w:rPr>
          <w:rFonts w:ascii="Times New Roman" w:hAnsi="Times New Roman" w:cs="Times New Roman"/>
          <w:b/>
          <w:sz w:val="28"/>
          <w:szCs w:val="28"/>
        </w:rPr>
        <w:tab/>
      </w:r>
      <w:r w:rsidRPr="003568B7">
        <w:rPr>
          <w:rFonts w:ascii="Times New Roman" w:hAnsi="Times New Roman" w:cs="Times New Roman"/>
          <w:b/>
          <w:bCs/>
          <w:sz w:val="28"/>
          <w:szCs w:val="28"/>
        </w:rPr>
        <w:t>Признаки токсической дифтерии ротоглотки:</w:t>
      </w:r>
    </w:p>
    <w:p w:rsidR="005167CE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67CE" w:rsidRPr="003568B7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507E6B">
        <w:rPr>
          <w:rFonts w:ascii="Times New Roman" w:hAnsi="Times New Roman" w:cs="Times New Roman"/>
          <w:sz w:val="28"/>
          <w:szCs w:val="28"/>
        </w:rPr>
        <w:t>Распространение фибринозного налета за пределы миндалин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507E6B">
        <w:rPr>
          <w:rFonts w:ascii="Times New Roman" w:hAnsi="Times New Roman" w:cs="Times New Roman"/>
          <w:sz w:val="28"/>
          <w:szCs w:val="28"/>
        </w:rPr>
        <w:t>Отек мягких тканей ротоглотки</w:t>
      </w:r>
      <w:r w:rsidR="00516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507E6B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67CE">
        <w:rPr>
          <w:rFonts w:ascii="Times New Roman" w:hAnsi="Times New Roman" w:cs="Times New Roman"/>
          <w:sz w:val="28"/>
          <w:szCs w:val="28"/>
        </w:rPr>
        <w:t xml:space="preserve">) </w:t>
      </w:r>
      <w:r w:rsidR="005167CE" w:rsidRPr="00507E6B">
        <w:rPr>
          <w:rFonts w:ascii="Times New Roman" w:hAnsi="Times New Roman" w:cs="Times New Roman"/>
          <w:sz w:val="28"/>
          <w:szCs w:val="28"/>
        </w:rPr>
        <w:t>Отек подкожной клетчатки шеи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67CE" w:rsidRPr="00507E6B">
        <w:rPr>
          <w:rFonts w:ascii="Times New Roman" w:hAnsi="Times New Roman" w:cs="Times New Roman"/>
          <w:sz w:val="28"/>
          <w:szCs w:val="28"/>
        </w:rPr>
        <w:t xml:space="preserve">) Развитие </w:t>
      </w:r>
      <w:proofErr w:type="spellStart"/>
      <w:r w:rsidR="005167CE" w:rsidRPr="00507E6B">
        <w:rPr>
          <w:rFonts w:ascii="Times New Roman" w:hAnsi="Times New Roman" w:cs="Times New Roman"/>
          <w:sz w:val="28"/>
          <w:szCs w:val="28"/>
        </w:rPr>
        <w:t>миокардиопатии</w:t>
      </w:r>
      <w:proofErr w:type="spellEnd"/>
      <w:r w:rsidR="005167CE" w:rsidRPr="00507E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167CE" w:rsidRPr="00507E6B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</w:p>
    <w:p w:rsidR="005167CE" w:rsidRPr="00507E6B" w:rsidRDefault="00234065" w:rsidP="00234065">
      <w:pPr>
        <w:pStyle w:val="a3"/>
        <w:tabs>
          <w:tab w:val="left" w:pos="360"/>
          <w:tab w:val="left" w:pos="540"/>
          <w:tab w:val="left" w:pos="900"/>
        </w:tabs>
        <w:spacing w:after="0" w:line="240" w:lineRule="auto"/>
        <w:ind w:left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167CE" w:rsidRPr="00507E6B">
        <w:rPr>
          <w:rFonts w:ascii="Times New Roman" w:hAnsi="Times New Roman" w:cs="Times New Roman"/>
          <w:b/>
          <w:bCs/>
          <w:sz w:val="28"/>
          <w:szCs w:val="28"/>
        </w:rPr>
        <w:t>Стадии развития дифтерии гортани:</w:t>
      </w:r>
    </w:p>
    <w:p w:rsidR="005167CE" w:rsidRPr="00507E6B" w:rsidRDefault="006D3539" w:rsidP="006D3539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507E6B">
        <w:rPr>
          <w:rFonts w:ascii="Times New Roman" w:hAnsi="Times New Roman" w:cs="Times New Roman"/>
          <w:sz w:val="28"/>
          <w:szCs w:val="28"/>
        </w:rPr>
        <w:t>Гриппоподобная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Дисфоническая</w:t>
      </w:r>
      <w:proofErr w:type="spellEnd"/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67CE" w:rsidRPr="003568B7">
        <w:rPr>
          <w:rFonts w:ascii="Times New Roman" w:hAnsi="Times New Roman" w:cs="Times New Roman"/>
          <w:sz w:val="28"/>
          <w:szCs w:val="28"/>
        </w:rPr>
        <w:t>Крупозная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67CE" w:rsidRPr="003568B7">
        <w:rPr>
          <w:rFonts w:ascii="Times New Roman" w:hAnsi="Times New Roman" w:cs="Times New Roman"/>
          <w:sz w:val="28"/>
          <w:szCs w:val="28"/>
        </w:rPr>
        <w:t>Стенотическая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Асфиктическая</w:t>
      </w:r>
      <w:proofErr w:type="spellEnd"/>
    </w:p>
    <w:p w:rsidR="005167CE" w:rsidRPr="00507E6B" w:rsidRDefault="005167CE" w:rsidP="00234065">
      <w:pPr>
        <w:pStyle w:val="a3"/>
        <w:numPr>
          <w:ilvl w:val="0"/>
          <w:numId w:val="18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E6B">
        <w:rPr>
          <w:rFonts w:ascii="Times New Roman" w:hAnsi="Times New Roman" w:cs="Times New Roman"/>
          <w:b/>
          <w:bCs/>
          <w:sz w:val="28"/>
          <w:szCs w:val="28"/>
        </w:rPr>
        <w:t>Клинические признаки дифтерии гортани: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3568B7">
        <w:rPr>
          <w:rFonts w:ascii="Times New Roman" w:hAnsi="Times New Roman" w:cs="Times New Roman"/>
          <w:sz w:val="28"/>
          <w:szCs w:val="28"/>
        </w:rPr>
        <w:t>«Лающий кашель»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7CE" w:rsidRPr="003568B7">
        <w:rPr>
          <w:rFonts w:ascii="Times New Roman" w:hAnsi="Times New Roman" w:cs="Times New Roman"/>
          <w:sz w:val="28"/>
          <w:szCs w:val="28"/>
        </w:rPr>
        <w:t>Осиплость голоса, афония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67CE" w:rsidRPr="003568B7">
        <w:rPr>
          <w:rFonts w:ascii="Times New Roman" w:hAnsi="Times New Roman" w:cs="Times New Roman"/>
          <w:sz w:val="28"/>
          <w:szCs w:val="28"/>
        </w:rPr>
        <w:t>Шумное дыхание с затрудненным вдохом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67CE" w:rsidRPr="003568B7">
        <w:rPr>
          <w:rFonts w:ascii="Times New Roman" w:hAnsi="Times New Roman" w:cs="Times New Roman"/>
          <w:sz w:val="28"/>
          <w:szCs w:val="28"/>
        </w:rPr>
        <w:t>Втяжение межреберных промежутков при дыхании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167CE" w:rsidRPr="003568B7">
        <w:rPr>
          <w:rFonts w:ascii="Times New Roman" w:hAnsi="Times New Roman" w:cs="Times New Roman"/>
          <w:sz w:val="28"/>
          <w:szCs w:val="28"/>
        </w:rPr>
        <w:t>Ощущение удушья</w:t>
      </w:r>
    </w:p>
    <w:p w:rsidR="005167CE" w:rsidRPr="00507E6B" w:rsidRDefault="005167CE" w:rsidP="00234065">
      <w:pPr>
        <w:pStyle w:val="a3"/>
        <w:numPr>
          <w:ilvl w:val="0"/>
          <w:numId w:val="18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07E6B">
        <w:rPr>
          <w:rFonts w:ascii="Times New Roman" w:hAnsi="Times New Roman" w:cs="Times New Roman"/>
          <w:b/>
          <w:bCs/>
          <w:sz w:val="28"/>
          <w:szCs w:val="28"/>
        </w:rPr>
        <w:t>Патогенетически</w:t>
      </w:r>
      <w:proofErr w:type="spellEnd"/>
      <w:r w:rsidRPr="00507E6B">
        <w:rPr>
          <w:rFonts w:ascii="Times New Roman" w:hAnsi="Times New Roman" w:cs="Times New Roman"/>
          <w:b/>
          <w:bCs/>
          <w:sz w:val="28"/>
          <w:szCs w:val="28"/>
        </w:rPr>
        <w:t xml:space="preserve"> обусловленные осложнения дифтерии: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3568B7">
        <w:rPr>
          <w:rFonts w:ascii="Times New Roman" w:hAnsi="Times New Roman" w:cs="Times New Roman"/>
          <w:sz w:val="28"/>
          <w:szCs w:val="28"/>
        </w:rPr>
        <w:t>Инфекционно-токсический шок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7CE" w:rsidRPr="003568B7">
        <w:rPr>
          <w:rFonts w:ascii="Times New Roman" w:hAnsi="Times New Roman" w:cs="Times New Roman"/>
          <w:sz w:val="28"/>
          <w:szCs w:val="28"/>
        </w:rPr>
        <w:t>Миокардиты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67CE" w:rsidRPr="003568B7">
        <w:rPr>
          <w:rFonts w:ascii="Times New Roman" w:hAnsi="Times New Roman" w:cs="Times New Roman"/>
          <w:sz w:val="28"/>
          <w:szCs w:val="28"/>
        </w:rPr>
        <w:t>Токсический нефроз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167CE" w:rsidRPr="003568B7">
        <w:rPr>
          <w:rFonts w:ascii="Times New Roman" w:hAnsi="Times New Roman" w:cs="Times New Roman"/>
          <w:sz w:val="28"/>
          <w:szCs w:val="28"/>
        </w:rPr>
        <w:t>Острая дыхательная недостаточность</w:t>
      </w:r>
    </w:p>
    <w:p w:rsidR="005167CE" w:rsidRPr="00507E6B" w:rsidRDefault="005167CE" w:rsidP="00234065">
      <w:pPr>
        <w:pStyle w:val="a3"/>
        <w:numPr>
          <w:ilvl w:val="0"/>
          <w:numId w:val="18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E6B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Лабораторная диагностика дифтерии: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3568B7">
        <w:rPr>
          <w:rFonts w:ascii="Times New Roman" w:hAnsi="Times New Roman" w:cs="Times New Roman"/>
          <w:sz w:val="28"/>
          <w:szCs w:val="28"/>
        </w:rPr>
        <w:t xml:space="preserve">Выделение возбудителя из очага воспаления 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7CE" w:rsidRPr="003568B7">
        <w:rPr>
          <w:rFonts w:ascii="Times New Roman" w:hAnsi="Times New Roman" w:cs="Times New Roman"/>
          <w:sz w:val="28"/>
          <w:szCs w:val="28"/>
        </w:rPr>
        <w:t>Выделение возбудителя из крови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67CE" w:rsidRPr="003568B7">
        <w:rPr>
          <w:rFonts w:ascii="Times New Roman" w:hAnsi="Times New Roman" w:cs="Times New Roman"/>
          <w:sz w:val="28"/>
          <w:szCs w:val="28"/>
        </w:rPr>
        <w:t>Определение токсических свойств возбудителя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67CE" w:rsidRPr="003568B7">
        <w:rPr>
          <w:rFonts w:ascii="Times New Roman" w:hAnsi="Times New Roman" w:cs="Times New Roman"/>
          <w:sz w:val="28"/>
          <w:szCs w:val="28"/>
        </w:rPr>
        <w:t>Определение антитоксических антител в парных сыворотках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="005167CE" w:rsidRPr="003568B7">
        <w:rPr>
          <w:rFonts w:ascii="Times New Roman" w:hAnsi="Times New Roman" w:cs="Times New Roman"/>
          <w:sz w:val="28"/>
          <w:szCs w:val="28"/>
        </w:rPr>
        <w:t xml:space="preserve"> исследование мазков-отпечатков</w:t>
      </w:r>
    </w:p>
    <w:p w:rsidR="005167CE" w:rsidRPr="00507E6B" w:rsidRDefault="005167CE" w:rsidP="00234065">
      <w:pPr>
        <w:pStyle w:val="a3"/>
        <w:numPr>
          <w:ilvl w:val="0"/>
          <w:numId w:val="18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7E6B">
        <w:rPr>
          <w:rFonts w:ascii="Times New Roman" w:hAnsi="Times New Roman" w:cs="Times New Roman"/>
          <w:b/>
          <w:bCs/>
          <w:sz w:val="28"/>
          <w:szCs w:val="28"/>
        </w:rPr>
        <w:t>Принципы лечения дифтерии: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3568B7">
        <w:rPr>
          <w:rFonts w:ascii="Times New Roman" w:hAnsi="Times New Roman" w:cs="Times New Roman"/>
          <w:sz w:val="28"/>
          <w:szCs w:val="28"/>
        </w:rPr>
        <w:t xml:space="preserve">Специфическая 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7CE" w:rsidRPr="003568B7">
        <w:rPr>
          <w:rFonts w:ascii="Times New Roman" w:hAnsi="Times New Roman" w:cs="Times New Roman"/>
          <w:sz w:val="28"/>
          <w:szCs w:val="28"/>
        </w:rPr>
        <w:t xml:space="preserve">Неспецифическая 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67CE" w:rsidRPr="003568B7">
        <w:rPr>
          <w:rFonts w:ascii="Times New Roman" w:hAnsi="Times New Roman" w:cs="Times New Roman"/>
          <w:sz w:val="28"/>
          <w:szCs w:val="28"/>
        </w:rPr>
        <w:t>Антибактериальная терапия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Гипосенсибилизирующая</w:t>
      </w:r>
      <w:proofErr w:type="spellEnd"/>
      <w:r w:rsidR="005167CE" w:rsidRPr="003568B7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167CE" w:rsidRPr="003568B7">
        <w:rPr>
          <w:rFonts w:ascii="Times New Roman" w:hAnsi="Times New Roman" w:cs="Times New Roman"/>
          <w:sz w:val="28"/>
          <w:szCs w:val="28"/>
        </w:rPr>
        <w:t>Хирургическая обработка входных ворот в ротоглотке</w:t>
      </w:r>
    </w:p>
    <w:p w:rsidR="005167CE" w:rsidRPr="00507E6B" w:rsidRDefault="005167CE" w:rsidP="00234065">
      <w:pPr>
        <w:pStyle w:val="a3"/>
        <w:numPr>
          <w:ilvl w:val="0"/>
          <w:numId w:val="18"/>
        </w:numPr>
        <w:tabs>
          <w:tab w:val="left" w:pos="36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7E6B">
        <w:rPr>
          <w:rFonts w:ascii="Times New Roman" w:hAnsi="Times New Roman" w:cs="Times New Roman"/>
          <w:b/>
          <w:bCs/>
          <w:sz w:val="28"/>
          <w:szCs w:val="28"/>
        </w:rPr>
        <w:t>При введении противодифтерийной сыворотки необходимо: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67CE" w:rsidRPr="003568B7">
        <w:rPr>
          <w:rFonts w:ascii="Times New Roman" w:hAnsi="Times New Roman" w:cs="Times New Roman"/>
          <w:sz w:val="28"/>
          <w:szCs w:val="28"/>
        </w:rPr>
        <w:t>Раннее введение при клиническом диагнозе дифтерии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167CE" w:rsidRPr="003568B7">
        <w:rPr>
          <w:rFonts w:ascii="Times New Roman" w:hAnsi="Times New Roman" w:cs="Times New Roman"/>
          <w:sz w:val="28"/>
          <w:szCs w:val="28"/>
        </w:rPr>
        <w:t>Предварительное проведение кожно-аллергических проб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167CE" w:rsidRPr="003568B7">
        <w:rPr>
          <w:rFonts w:ascii="Times New Roman" w:hAnsi="Times New Roman" w:cs="Times New Roman"/>
          <w:sz w:val="28"/>
          <w:szCs w:val="28"/>
        </w:rPr>
        <w:t>Адекватная лечебная доза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5167CE" w:rsidRPr="003568B7">
        <w:rPr>
          <w:rFonts w:ascii="Times New Roman" w:hAnsi="Times New Roman" w:cs="Times New Roman"/>
          <w:sz w:val="28"/>
          <w:szCs w:val="28"/>
        </w:rPr>
        <w:t>Применение при локализованной дифтерии ротоглотки позже 4-го дня болезни</w:t>
      </w:r>
    </w:p>
    <w:p w:rsidR="005167CE" w:rsidRPr="003568B7" w:rsidRDefault="006D3539" w:rsidP="005167CE">
      <w:pPr>
        <w:tabs>
          <w:tab w:val="left" w:pos="36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proofErr w:type="spellStart"/>
      <w:r w:rsidR="005167CE" w:rsidRPr="003568B7">
        <w:rPr>
          <w:rFonts w:ascii="Times New Roman" w:hAnsi="Times New Roman" w:cs="Times New Roman"/>
          <w:sz w:val="28"/>
          <w:szCs w:val="28"/>
        </w:rPr>
        <w:t>Гипосенсибилизация</w:t>
      </w:r>
      <w:proofErr w:type="spellEnd"/>
      <w:r w:rsidR="005167CE" w:rsidRPr="003568B7">
        <w:rPr>
          <w:rFonts w:ascii="Times New Roman" w:hAnsi="Times New Roman" w:cs="Times New Roman"/>
          <w:sz w:val="28"/>
          <w:szCs w:val="28"/>
        </w:rPr>
        <w:t xml:space="preserve"> антигистаминными и гормональными препаратами</w:t>
      </w:r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6D3539">
        <w:rPr>
          <w:b/>
        </w:rPr>
        <w:t xml:space="preserve"> </w:t>
      </w:r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Возбудителем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является:</w:t>
      </w:r>
    </w:p>
    <w:p w:rsidR="00955652" w:rsidRPr="00955652" w:rsidRDefault="006D3539" w:rsidP="006D353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>) малярийный плазмодий</w:t>
      </w:r>
    </w:p>
    <w:p w:rsidR="00955652" w:rsidRPr="00955652" w:rsidRDefault="006D3539" w:rsidP="006D353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 xml:space="preserve">) вирус </w:t>
      </w:r>
      <w:proofErr w:type="spellStart"/>
      <w:r w:rsidR="00955652" w:rsidRPr="00955652">
        <w:rPr>
          <w:rFonts w:ascii="Times New Roman" w:hAnsi="Times New Roman" w:cs="Times New Roman"/>
          <w:sz w:val="28"/>
          <w:szCs w:val="28"/>
        </w:rPr>
        <w:t>Коксаки</w:t>
      </w:r>
      <w:proofErr w:type="spellEnd"/>
    </w:p>
    <w:p w:rsidR="00955652" w:rsidRPr="00955652" w:rsidRDefault="006D3539" w:rsidP="006D353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>) спирохета</w:t>
      </w:r>
    </w:p>
    <w:p w:rsidR="00955652" w:rsidRPr="00955652" w:rsidRDefault="006D3539" w:rsidP="006D353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бета-гемолитический стрептококк группы</w:t>
      </w:r>
      <w:proofErr w:type="gramStart"/>
      <w:r w:rsidR="00955652" w:rsidRPr="0095565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167CE" w:rsidRPr="00A93B5A" w:rsidRDefault="006D3539" w:rsidP="006D3539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>) Золотистый стафилококк</w:t>
      </w:r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6D3539">
        <w:rPr>
          <w:b/>
        </w:rPr>
        <w:t xml:space="preserve"> </w:t>
      </w:r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Для впервые выявленной рожи характерны все клинические симптомы,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>: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55652" w:rsidRPr="00955652">
        <w:rPr>
          <w:rFonts w:ascii="Times New Roman" w:hAnsi="Times New Roman" w:cs="Times New Roman"/>
          <w:sz w:val="28"/>
          <w:szCs w:val="28"/>
        </w:rPr>
        <w:t>острого</w:t>
      </w:r>
      <w:proofErr w:type="gramEnd"/>
      <w:r w:rsidR="00955652" w:rsidRPr="00955652">
        <w:rPr>
          <w:rFonts w:ascii="Times New Roman" w:hAnsi="Times New Roman" w:cs="Times New Roman"/>
          <w:sz w:val="28"/>
          <w:szCs w:val="28"/>
        </w:rPr>
        <w:t xml:space="preserve"> начало болезни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>) наличия участка гиперемии кожи с ровными границами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>) выраженной интоксикации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регионарного лимфаденита</w:t>
      </w:r>
    </w:p>
    <w:p w:rsidR="00A93B5A" w:rsidRPr="00A93B5A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>) локальной болезненности</w:t>
      </w:r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6D3539">
        <w:rPr>
          <w:b/>
        </w:rPr>
        <w:t xml:space="preserve"> </w:t>
      </w:r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лимфостаза</w:t>
      </w:r>
      <w:proofErr w:type="spellEnd"/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характерно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>: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>) менингококковой инфекции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>) вирусного гепатита</w:t>
      </w:r>
      <w:proofErr w:type="gramStart"/>
      <w:r w:rsidR="00955652" w:rsidRPr="0095565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>) столбняка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гриппа</w:t>
      </w:r>
    </w:p>
    <w:p w:rsidR="00A93B5A" w:rsidRPr="00A93B5A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955652" w:rsidRPr="00955652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955652">
        <w:t xml:space="preserve"> </w:t>
      </w:r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Укажите генетически детерминированные группы для развития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>: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>) ВИЧ-инфицированные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>) онкологические больные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>) новорожденные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роженицы и родильницы</w:t>
      </w:r>
    </w:p>
    <w:p w:rsidR="00A93B5A" w:rsidRPr="00A93B5A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В основе патогенеза местных проявлений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лежит: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>) дистрофия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>) воспаление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>) сенсибилизация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деструкция</w:t>
      </w:r>
    </w:p>
    <w:p w:rsidR="00A93B5A" w:rsidRPr="00A93B5A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>) пролиферация</w:t>
      </w:r>
    </w:p>
    <w:p w:rsidR="00955652" w:rsidRPr="006D3539" w:rsidRDefault="00234065" w:rsidP="00955652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93B5A" w:rsidRPr="006D3539">
        <w:rPr>
          <w:rFonts w:ascii="Times New Roman" w:hAnsi="Times New Roman" w:cs="Times New Roman"/>
          <w:b/>
          <w:sz w:val="28"/>
          <w:szCs w:val="28"/>
        </w:rPr>
        <w:t>.</w:t>
      </w:r>
      <w:r w:rsidR="00955652" w:rsidRPr="006D3539">
        <w:rPr>
          <w:b/>
        </w:rPr>
        <w:t xml:space="preserve"> </w:t>
      </w:r>
      <w:proofErr w:type="spell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Эритематозная</w:t>
      </w:r>
      <w:proofErr w:type="spellEnd"/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форма </w:t>
      </w:r>
      <w:proofErr w:type="gramStart"/>
      <w:r w:rsidR="00955652" w:rsidRPr="006D3539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955652" w:rsidRPr="006D3539">
        <w:rPr>
          <w:rFonts w:ascii="Times New Roman" w:hAnsi="Times New Roman" w:cs="Times New Roman"/>
          <w:b/>
          <w:sz w:val="28"/>
          <w:szCs w:val="28"/>
        </w:rPr>
        <w:t xml:space="preserve"> характеризуется: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5652" w:rsidRPr="00955652">
        <w:rPr>
          <w:rFonts w:ascii="Times New Roman" w:hAnsi="Times New Roman" w:cs="Times New Roman"/>
          <w:sz w:val="28"/>
          <w:szCs w:val="28"/>
        </w:rPr>
        <w:t>) наличием булл на фоне гиперемированной кожи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5652" w:rsidRPr="00955652">
        <w:rPr>
          <w:rFonts w:ascii="Times New Roman" w:hAnsi="Times New Roman" w:cs="Times New Roman"/>
          <w:sz w:val="28"/>
          <w:szCs w:val="28"/>
        </w:rPr>
        <w:t>) горячей на ощупь гиперемией участка кожи</w:t>
      </w:r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5652" w:rsidRPr="00955652">
        <w:rPr>
          <w:rFonts w:ascii="Times New Roman" w:hAnsi="Times New Roman" w:cs="Times New Roman"/>
          <w:sz w:val="28"/>
          <w:szCs w:val="28"/>
        </w:rPr>
        <w:t xml:space="preserve">) наличием булл на фоне гиперемированной кожи, </w:t>
      </w:r>
      <w:proofErr w:type="spellStart"/>
      <w:r w:rsidR="00955652" w:rsidRPr="00955652">
        <w:rPr>
          <w:rFonts w:ascii="Times New Roman" w:hAnsi="Times New Roman" w:cs="Times New Roman"/>
          <w:sz w:val="28"/>
          <w:szCs w:val="28"/>
        </w:rPr>
        <w:t>лимфореей</w:t>
      </w:r>
      <w:proofErr w:type="spellEnd"/>
    </w:p>
    <w:p w:rsidR="00955652" w:rsidRPr="00955652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5652" w:rsidRPr="00955652">
        <w:rPr>
          <w:rFonts w:ascii="Times New Roman" w:hAnsi="Times New Roman" w:cs="Times New Roman"/>
          <w:sz w:val="28"/>
          <w:szCs w:val="28"/>
        </w:rPr>
        <w:t>) болезненной, горячей на ощупь гиперемированной кожей с отеком тканей</w:t>
      </w:r>
    </w:p>
    <w:p w:rsidR="00A93B5A" w:rsidRPr="00A93B5A" w:rsidRDefault="001E23B7" w:rsidP="001E23B7">
      <w:pPr>
        <w:tabs>
          <w:tab w:val="left" w:pos="360"/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652" w:rsidRPr="00955652">
        <w:rPr>
          <w:rFonts w:ascii="Times New Roman" w:hAnsi="Times New Roman" w:cs="Times New Roman"/>
          <w:sz w:val="28"/>
          <w:szCs w:val="28"/>
        </w:rPr>
        <w:t xml:space="preserve">) болезненной, гиперемированной кожей с отеком тканей, </w:t>
      </w:r>
      <w:proofErr w:type="spellStart"/>
      <w:r w:rsidR="00955652" w:rsidRPr="00955652">
        <w:rPr>
          <w:rFonts w:ascii="Times New Roman" w:hAnsi="Times New Roman" w:cs="Times New Roman"/>
          <w:sz w:val="28"/>
          <w:szCs w:val="28"/>
        </w:rPr>
        <w:t>лимфореей</w:t>
      </w:r>
      <w:proofErr w:type="spellEnd"/>
    </w:p>
    <w:p w:rsidR="00A93B5A" w:rsidRPr="003568B7" w:rsidRDefault="00A93B5A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67CE" w:rsidRPr="003568B7" w:rsidRDefault="005167CE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B7">
        <w:rPr>
          <w:rFonts w:ascii="Times New Roman" w:hAnsi="Times New Roman" w:cs="Times New Roman"/>
          <w:b/>
          <w:bCs/>
          <w:sz w:val="28"/>
          <w:szCs w:val="28"/>
        </w:rPr>
        <w:t>Ответы к входному тестовому контролю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2,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2,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4, 5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3, 4</w:t>
      </w:r>
    </w:p>
    <w:p w:rsidR="005167CE" w:rsidRPr="003568B7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167CE" w:rsidRPr="003568B7">
        <w:rPr>
          <w:rFonts w:ascii="Times New Roman" w:hAnsi="Times New Roman" w:cs="Times New Roman"/>
          <w:sz w:val="28"/>
          <w:szCs w:val="28"/>
        </w:rPr>
        <w:t>– 1, 2, 3, 4</w:t>
      </w:r>
    </w:p>
    <w:p w:rsidR="005167CE" w:rsidRDefault="006D3539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10.–4</w:t>
      </w:r>
    </w:p>
    <w:p w:rsidR="00A93B5A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11.–</w:t>
      </w:r>
      <w:r w:rsidR="006D3539">
        <w:rPr>
          <w:rFonts w:ascii="Times New Roman" w:hAnsi="Times New Roman" w:cs="Times New Roman"/>
          <w:sz w:val="28"/>
          <w:szCs w:val="28"/>
        </w:rPr>
        <w:t>2</w:t>
      </w:r>
    </w:p>
    <w:p w:rsidR="00A93B5A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12.–</w:t>
      </w:r>
      <w:r w:rsidR="006D3539">
        <w:rPr>
          <w:rFonts w:ascii="Times New Roman" w:hAnsi="Times New Roman" w:cs="Times New Roman"/>
          <w:sz w:val="28"/>
          <w:szCs w:val="28"/>
        </w:rPr>
        <w:t>5</w:t>
      </w:r>
    </w:p>
    <w:p w:rsidR="00A93B5A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13.–</w:t>
      </w:r>
      <w:r w:rsidR="006D3539">
        <w:rPr>
          <w:rFonts w:ascii="Times New Roman" w:hAnsi="Times New Roman" w:cs="Times New Roman"/>
          <w:sz w:val="28"/>
          <w:szCs w:val="28"/>
        </w:rPr>
        <w:t>5</w:t>
      </w:r>
    </w:p>
    <w:p w:rsidR="00A93B5A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14.–</w:t>
      </w:r>
      <w:r w:rsidR="006D3539">
        <w:rPr>
          <w:rFonts w:ascii="Times New Roman" w:hAnsi="Times New Roman" w:cs="Times New Roman"/>
          <w:sz w:val="28"/>
          <w:szCs w:val="28"/>
        </w:rPr>
        <w:t>2</w:t>
      </w:r>
    </w:p>
    <w:p w:rsidR="00A93B5A" w:rsidRDefault="00A93B5A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15.–</w:t>
      </w:r>
      <w:r w:rsidR="006D3539">
        <w:rPr>
          <w:rFonts w:ascii="Times New Roman" w:hAnsi="Times New Roman" w:cs="Times New Roman"/>
          <w:sz w:val="28"/>
          <w:szCs w:val="28"/>
        </w:rPr>
        <w:t>4</w:t>
      </w:r>
    </w:p>
    <w:p w:rsidR="00A93B5A" w:rsidRPr="000269D1" w:rsidRDefault="00234065" w:rsidP="00A93B5A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16.- 4</w:t>
      </w:r>
    </w:p>
    <w:p w:rsidR="005167CE" w:rsidRPr="000269D1" w:rsidRDefault="005167CE" w:rsidP="005167CE">
      <w:pPr>
        <w:tabs>
          <w:tab w:val="left" w:pos="540"/>
          <w:tab w:val="left" w:pos="108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7D05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Теоретический разбор материала (устный опрос)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08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Необходимо обсудить следующие вопросы: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7CE" w:rsidRPr="000269D1">
        <w:rPr>
          <w:rFonts w:ascii="Times New Roman" w:hAnsi="Times New Roman" w:cs="Times New Roman"/>
          <w:sz w:val="28"/>
          <w:szCs w:val="28"/>
        </w:rPr>
        <w:t>Особенности возбудителя дифтерии, его устойчивость во внешней среде.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Значение больных и носителей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дифтерии в возникновении заболевания.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67CE" w:rsidRPr="000269D1">
        <w:rPr>
          <w:rFonts w:ascii="Times New Roman" w:hAnsi="Times New Roman" w:cs="Times New Roman"/>
          <w:sz w:val="28"/>
          <w:szCs w:val="28"/>
        </w:rPr>
        <w:t>Местное и общее действие токсина.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67CE" w:rsidRPr="000269D1">
        <w:rPr>
          <w:rFonts w:ascii="Times New Roman" w:hAnsi="Times New Roman" w:cs="Times New Roman"/>
          <w:sz w:val="28"/>
          <w:szCs w:val="28"/>
        </w:rPr>
        <w:t>Различия в воспалительном процессе в зависимости от локализации.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Основные свойства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дифтеритической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плёнки.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7CE" w:rsidRPr="000269D1">
        <w:rPr>
          <w:rFonts w:ascii="Times New Roman" w:hAnsi="Times New Roman" w:cs="Times New Roman"/>
          <w:sz w:val="28"/>
          <w:szCs w:val="28"/>
        </w:rPr>
        <w:t>Возможные осложнения дифтерии.</w:t>
      </w:r>
    </w:p>
    <w:p w:rsidR="005167CE" w:rsidRPr="000269D1" w:rsidRDefault="00A43BF5" w:rsidP="00A43BF5">
      <w:pPr>
        <w:tabs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67CE" w:rsidRPr="000269D1">
        <w:rPr>
          <w:rFonts w:ascii="Times New Roman" w:hAnsi="Times New Roman" w:cs="Times New Roman"/>
          <w:sz w:val="28"/>
          <w:szCs w:val="28"/>
        </w:rPr>
        <w:t>Принципы лабораторной диагностики</w:t>
      </w:r>
      <w:r w:rsidRPr="00A43BF5">
        <w:t xml:space="preserve"> </w:t>
      </w:r>
      <w:r w:rsidRPr="00A43BF5">
        <w:rPr>
          <w:rFonts w:ascii="Times New Roman" w:hAnsi="Times New Roman" w:cs="Times New Roman"/>
          <w:sz w:val="28"/>
          <w:szCs w:val="28"/>
        </w:rPr>
        <w:t>дифтерии</w:t>
      </w:r>
      <w:r w:rsidR="005167CE" w:rsidRPr="000269D1">
        <w:rPr>
          <w:rFonts w:ascii="Times New Roman" w:hAnsi="Times New Roman" w:cs="Times New Roman"/>
          <w:sz w:val="28"/>
          <w:szCs w:val="28"/>
        </w:rPr>
        <w:t>.</w:t>
      </w:r>
    </w:p>
    <w:p w:rsidR="005167CE" w:rsidRDefault="00A43BF5" w:rsidP="00A43BF5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167CE" w:rsidRPr="000269D1">
        <w:rPr>
          <w:rFonts w:ascii="Times New Roman" w:hAnsi="Times New Roman" w:cs="Times New Roman"/>
          <w:sz w:val="28"/>
          <w:szCs w:val="28"/>
        </w:rPr>
        <w:t>Принципы лечения</w:t>
      </w:r>
      <w:r w:rsidRPr="00A43BF5">
        <w:t xml:space="preserve"> </w:t>
      </w:r>
      <w:r w:rsidRPr="00A43BF5">
        <w:rPr>
          <w:rFonts w:ascii="Times New Roman" w:hAnsi="Times New Roman" w:cs="Times New Roman"/>
          <w:sz w:val="28"/>
          <w:szCs w:val="28"/>
        </w:rPr>
        <w:t>дифтерии</w:t>
      </w:r>
      <w:r w:rsidR="005167CE" w:rsidRPr="000269D1">
        <w:rPr>
          <w:rFonts w:ascii="Times New Roman" w:hAnsi="Times New Roman" w:cs="Times New Roman"/>
          <w:sz w:val="28"/>
          <w:szCs w:val="28"/>
        </w:rPr>
        <w:t>.</w:t>
      </w:r>
    </w:p>
    <w:p w:rsidR="009E3A3A" w:rsidRPr="009E3A3A" w:rsidRDefault="00A43BF5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9E3A3A" w:rsidRPr="009E3A3A">
        <w:t xml:space="preserve"> </w:t>
      </w:r>
      <w:r w:rsidR="009E3A3A" w:rsidRPr="009E3A3A">
        <w:rPr>
          <w:rFonts w:ascii="Times New Roman" w:hAnsi="Times New Roman" w:cs="Times New Roman"/>
          <w:sz w:val="28"/>
          <w:szCs w:val="28"/>
        </w:rPr>
        <w:t xml:space="preserve">Особенности эпидемиологии </w:t>
      </w:r>
      <w:proofErr w:type="gramStart"/>
      <w:r w:rsidR="009E3A3A"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E3A3A" w:rsidRPr="009E3A3A" w:rsidRDefault="009E3A3A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A">
        <w:rPr>
          <w:rFonts w:ascii="Times New Roman" w:hAnsi="Times New Roman" w:cs="Times New Roman"/>
          <w:sz w:val="28"/>
          <w:szCs w:val="28"/>
        </w:rPr>
        <w:t xml:space="preserve">Патогенез </w:t>
      </w:r>
      <w:proofErr w:type="gramStart"/>
      <w:r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E3A3A" w:rsidRPr="009E3A3A" w:rsidRDefault="009E3A3A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A">
        <w:rPr>
          <w:rFonts w:ascii="Times New Roman" w:hAnsi="Times New Roman" w:cs="Times New Roman"/>
          <w:sz w:val="28"/>
          <w:szCs w:val="28"/>
        </w:rPr>
        <w:t xml:space="preserve">10. Классификация </w:t>
      </w:r>
      <w:proofErr w:type="gramStart"/>
      <w:r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E3A3A" w:rsidRPr="009E3A3A" w:rsidRDefault="009E3A3A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A">
        <w:rPr>
          <w:rFonts w:ascii="Times New Roman" w:hAnsi="Times New Roman" w:cs="Times New Roman"/>
          <w:sz w:val="28"/>
          <w:szCs w:val="28"/>
        </w:rPr>
        <w:t xml:space="preserve">11. Возможные осложнения </w:t>
      </w:r>
      <w:proofErr w:type="gramStart"/>
      <w:r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E3A3A" w:rsidRPr="009E3A3A" w:rsidRDefault="009E3A3A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A">
        <w:rPr>
          <w:rFonts w:ascii="Times New Roman" w:hAnsi="Times New Roman" w:cs="Times New Roman"/>
          <w:sz w:val="28"/>
          <w:szCs w:val="28"/>
        </w:rPr>
        <w:t xml:space="preserve">12. Принципы лабораторной диагностики </w:t>
      </w:r>
      <w:proofErr w:type="gramStart"/>
      <w:r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9E3A3A" w:rsidRPr="009E3A3A" w:rsidRDefault="009E3A3A" w:rsidP="009E3A3A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A3A">
        <w:rPr>
          <w:rFonts w:ascii="Times New Roman" w:hAnsi="Times New Roman" w:cs="Times New Roman"/>
          <w:sz w:val="28"/>
          <w:szCs w:val="28"/>
        </w:rPr>
        <w:t xml:space="preserve">13. Принципы этиотропной и патогенетической терапии </w:t>
      </w:r>
      <w:proofErr w:type="gramStart"/>
      <w:r w:rsidRPr="009E3A3A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При наличии больных дифтерией в клинике студенты самостоятельно  «собирают» анамнез болезни и эпидемиологический анамнез; обязательно </w:t>
      </w:r>
      <w:r w:rsidRPr="000269D1">
        <w:rPr>
          <w:rFonts w:ascii="Times New Roman" w:hAnsi="Times New Roman" w:cs="Times New Roman"/>
          <w:sz w:val="28"/>
          <w:szCs w:val="28"/>
        </w:rPr>
        <w:lastRenderedPageBreak/>
        <w:t xml:space="preserve">обращают внимание на наличие прививок от дифтерии; осмотр больного проводится в присутствии преподавателя. 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Далее в учебной комнате обсуждается предварительный диагноз, план обследования и план лечения больного.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При отсутствии больных дифтерией студенты курируют больных ангиной и проводят дифференциальный диагноз  на основании опорных признаков.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Необходимо указать на основные признаки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дифтеритического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воспаления ротоглотки: плотность налетов на миндалинах, спаянность их с подлежащими тканями, кровоточивость слизистой после снятия налета.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Далее разбирается классификация дифтерии в зависимости от локализации патологического процесса: дифтерия ротоглотки, дыхательных путей (гортани и носа) и редких локализаций</w:t>
      </w:r>
      <w:r w:rsidR="00B57D05">
        <w:rPr>
          <w:rFonts w:ascii="Times New Roman" w:hAnsi="Times New Roman" w:cs="Times New Roman"/>
          <w:sz w:val="28"/>
          <w:szCs w:val="28"/>
        </w:rPr>
        <w:t>: глаза, раны, половых органов.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Дифтерия ротоглотки вс</w:t>
      </w:r>
      <w:r w:rsidR="00B57D05">
        <w:rPr>
          <w:rFonts w:ascii="Times New Roman" w:hAnsi="Times New Roman" w:cs="Times New Roman"/>
          <w:sz w:val="28"/>
          <w:szCs w:val="28"/>
        </w:rPr>
        <w:t>тречается наиболее часто (90-95</w:t>
      </w:r>
      <w:r w:rsidRPr="000269D1">
        <w:rPr>
          <w:rFonts w:ascii="Times New Roman" w:hAnsi="Times New Roman" w:cs="Times New Roman"/>
          <w:sz w:val="28"/>
          <w:szCs w:val="28"/>
        </w:rPr>
        <w:t>% всех случаев болезни).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При локализованной форме умеренно выражены симптомы интоксикации: головная боль, снижение аппетита, недомогание; температура тела достигает 38-39</w:t>
      </w:r>
      <w:r w:rsidR="00B57D05" w:rsidRPr="00B57D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и держится около трех дней, умеренно увеличены подчелюстные лимфоузлы, отек слизистой ротоглотки незначительный, пленчатые налеты не выходят за пределы миндалин.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Типичной является пленчатая форма дифтерии ротоглотки.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Островчатая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форма представляет собой или начальную стадию процесса, или ее можно отнести к легким случаям, развивающимся у привитых лиц. В амбулаторной практике чаще ставится диагноз стрептококковой ангины, но окончательный диагноз основывается на результатах бактериологического исследования.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Диагноз катаральной дифтерии ротоглотки в настоящее время трактуется как носительство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токсигенной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дифтерийной палочки при заболевании ОРЗ.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При распространенной дифтерии ротоглотки налеты выходят за пределы миндалин - на дужки, малый язычок; симптомы интоксикации более выражены, чем при локализованной, хотя четкой границы между ними нет.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Эта форма вст</w:t>
      </w:r>
      <w:r w:rsidR="00B57D05">
        <w:rPr>
          <w:rFonts w:ascii="Times New Roman" w:hAnsi="Times New Roman" w:cs="Times New Roman"/>
          <w:sz w:val="28"/>
          <w:szCs w:val="28"/>
        </w:rPr>
        <w:t>речается редко (не более 10 %).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Тяжело протекает токсическая дифтерия.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Следует подчеркнуть, что она начинается остро, температура тела уже в первые часы достигает 40</w:t>
      </w:r>
      <w:r w:rsidR="00B57D05" w:rsidRPr="00B57D0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0269D1">
        <w:rPr>
          <w:rFonts w:ascii="Times New Roman" w:hAnsi="Times New Roman" w:cs="Times New Roman"/>
          <w:sz w:val="28"/>
          <w:szCs w:val="28"/>
        </w:rPr>
        <w:t>С, характерна сильная слабость и головная боль. Больные не могут глотать пищу из-за боли в горле, с трудом открываю рот, боль иногда возникает в животе.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Выражены местные симптомы: Отек слизистой, миндалины резко увеличиваются, иногда сливаются между собой и закрывают вход в глотку. Малый язычок отечный, оттеснен назад или вперед, голос «гнусавый». </w:t>
      </w:r>
    </w:p>
    <w:p w:rsidR="00923EBF" w:rsidRDefault="005167CE" w:rsidP="00923EB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Налеты только вначале паутинообразные, а затем грубые, грязно-серые, покрывают всю поверхность миндалин и переходят на слизистую мягкого и твердого неба.</w:t>
      </w:r>
    </w:p>
    <w:p w:rsidR="005167CE" w:rsidRPr="000269D1" w:rsidRDefault="005167CE" w:rsidP="00923EB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Увеличены шейные лимфатические узлы, они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плотно-эластические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 болезненные. При этой форме развивается отек подкожной клетчатки шеи (симптом толстой шеи), который</w:t>
      </w:r>
      <w:r w:rsidR="00B57D05">
        <w:rPr>
          <w:rFonts w:ascii="Times New Roman" w:hAnsi="Times New Roman" w:cs="Times New Roman"/>
          <w:sz w:val="28"/>
          <w:szCs w:val="28"/>
        </w:rPr>
        <w:t xml:space="preserve"> распространяется вниз и кзади.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По выраженности и распространенности отека и признаков интоксикации различают степени токсической дифтерии ротоглотки: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степень – отек достигает середины шеи;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степень – до ключиц;</w:t>
      </w:r>
    </w:p>
    <w:p w:rsidR="005167CE" w:rsidRPr="000269D1" w:rsidRDefault="005167CE" w:rsidP="00A43BF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степень – ниже ключиц и перех</w:t>
      </w:r>
      <w:r w:rsidR="00A43BF5">
        <w:rPr>
          <w:rFonts w:ascii="Times New Roman" w:hAnsi="Times New Roman" w:cs="Times New Roman"/>
          <w:sz w:val="28"/>
          <w:szCs w:val="28"/>
        </w:rPr>
        <w:t>одит на заднюю поверхность шеи.</w:t>
      </w:r>
      <w:proofErr w:type="gramEnd"/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Выделяют гипертонические, геморрагические формы как наиболее тяжелые, молниеносные формы, при которых наблюдается гипертермия, инфекционно-токсический шок, геморрагический синдром.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Летальный исход при этих формах возможен уже на 2-3 сутки болезни. Нередко может быть сочетание симптомов токсикоза и асфиксии.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Субтоксическая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дифтерия ротоглотки является промежуточной между распространенной и токсической </w:t>
      </w:r>
      <w:r w:rsidRPr="00026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степени и относится к редким формам.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  Необходимо подчеркнуть, что может быть одностороннее поражение миндалин (дифтерия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Марфана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), что значительно затрудняет дифференциальную диагно</w:t>
      </w:r>
      <w:r w:rsidR="00B57D05">
        <w:rPr>
          <w:rFonts w:ascii="Times New Roman" w:hAnsi="Times New Roman" w:cs="Times New Roman"/>
          <w:sz w:val="28"/>
          <w:szCs w:val="28"/>
        </w:rPr>
        <w:t>стику с тонзиллярным абсцессом.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Дифтерия гортани (истинный круп) у взрослых может протекать </w:t>
      </w:r>
      <w:r w:rsidRPr="000269D1">
        <w:rPr>
          <w:rFonts w:ascii="Times New Roman" w:hAnsi="Times New Roman" w:cs="Times New Roman"/>
          <w:i/>
          <w:iCs/>
          <w:sz w:val="28"/>
          <w:szCs w:val="28"/>
          <w:u w:val="single"/>
        </w:rPr>
        <w:t>типично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 чередованием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дисфонической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стенотической 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асфиксической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стадий, ведущим синдромом при  которых является дыхательная недостаточность. Чаще у взрослых дифтерия гортани не имеет </w:t>
      </w:r>
      <w:r w:rsidRPr="000269D1">
        <w:rPr>
          <w:rFonts w:ascii="Times New Roman" w:hAnsi="Times New Roman" w:cs="Times New Roman"/>
          <w:i/>
          <w:iCs/>
          <w:sz w:val="28"/>
          <w:szCs w:val="28"/>
          <w:u w:val="single"/>
        </w:rPr>
        <w:t>типичных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симптомов, что объясняется особенностями анатомии гортани в отличие от детей: широкий просвет, менее податливые к сдавлению хрящи и меньшая выраженность отека слизистой.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Иногда у больных единственным симптомом поражения гортани является измененный голос и сухой кашель. При внимательном осмотре можно выявить признаки дыхательной недостаточности: бледность кожи или цианоз носогубного треугольника, ослабленное дыхание, тахикардия. В этих случаях необходима срочная к</w:t>
      </w:r>
      <w:r w:rsidR="00B57D05">
        <w:rPr>
          <w:rFonts w:ascii="Times New Roman" w:hAnsi="Times New Roman" w:cs="Times New Roman"/>
          <w:sz w:val="28"/>
          <w:szCs w:val="28"/>
        </w:rPr>
        <w:t xml:space="preserve">онсультация </w:t>
      </w:r>
      <w:proofErr w:type="spellStart"/>
      <w:r w:rsidR="00B57D05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="00B57D05">
        <w:rPr>
          <w:rFonts w:ascii="Times New Roman" w:hAnsi="Times New Roman" w:cs="Times New Roman"/>
          <w:sz w:val="28"/>
          <w:szCs w:val="28"/>
        </w:rPr>
        <w:t>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Дифтерия носа редко бывает изолированной, чаще сочетается с поражением глотки или гортани.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Выделяют катаральную, пленчатую и даже токсическую форму.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Особенностью является длительное течение, но в то же время хороший и быстрый эффект после введ</w:t>
      </w:r>
      <w:r w:rsidR="00B57D05">
        <w:rPr>
          <w:rFonts w:ascii="Times New Roman" w:hAnsi="Times New Roman" w:cs="Times New Roman"/>
          <w:sz w:val="28"/>
          <w:szCs w:val="28"/>
        </w:rPr>
        <w:t>ения антитоксической сыворотки.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При разборе клиники дифтерии редких локализаций следует подчеркнуть значение основного критерия клинической диагностики: плотный налет на слиз</w:t>
      </w:r>
      <w:r w:rsidR="00B57D05">
        <w:rPr>
          <w:rFonts w:ascii="Times New Roman" w:hAnsi="Times New Roman" w:cs="Times New Roman"/>
          <w:sz w:val="28"/>
          <w:szCs w:val="28"/>
        </w:rPr>
        <w:t>истой и наличие местного отека.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Необходимо уделить внимание особенностям клиники дифтерии у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привитых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и микст-инфекции.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Далее следует остановиться клинике осложнений дифтерии: миокардит,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полинейропатия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, шок, нефритический синдром.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 раннем периоде при токсических формах нарушается гемодинамика: кожа бледная, тахикардия, слабый пульс, падение артериального да</w:t>
      </w:r>
      <w:r w:rsidR="00B57D05">
        <w:rPr>
          <w:rFonts w:ascii="Times New Roman" w:hAnsi="Times New Roman" w:cs="Times New Roman"/>
          <w:sz w:val="28"/>
          <w:szCs w:val="28"/>
        </w:rPr>
        <w:t>вления вплоть до развития шока.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Миокардит может быть ранним (1неделя, начало второй) и поздним (3-4 неделя). Для него характерны одышка, боли в животе, иногда рвота, расширение поперечника сердца, систолический шум, нарушение ритма (экстрасистолы, пароксизмальная тахикардия, нарушение проводимости). 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К типичным осложнениям дифтерии относят ранние и поздние парезы и параличи черепно-мозговых нервов. Может паралич аккомодации и парез мягкого неба. В последнем случае голос становится гнусавым, нарушается глотание, </w:t>
      </w:r>
      <w:r w:rsidRPr="000269D1">
        <w:rPr>
          <w:rFonts w:ascii="Times New Roman" w:hAnsi="Times New Roman" w:cs="Times New Roman"/>
          <w:sz w:val="28"/>
          <w:szCs w:val="28"/>
        </w:rPr>
        <w:lastRenderedPageBreak/>
        <w:t>жидкость выливается через нос, отсутствует рвотный рефлекс, небная занавеска неподвижна. Высока опасность аспирации пищи, развития пневмонии.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При нарушении глазодвигательного нерва больные не могут читать и различать мелкие предметы, может быть анизокория, нистагм далее птоз верхнего века. Как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эти явления обратимы.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Тяжелее протекают вялые поздние параличи (4-5 неделя болезни): вначале снижаются сухожильные рефлексы, появляется мышечная слабость, неуверенная походка, расстройство координации. Они могут прогрессировать, захватывать вышележащие отделы (восходящие парезы и параличи по типу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).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Нефротический синдром развивается в остром периоде болезни, характеризуется выраженной альбуминурией, наличием в моче гиалиновых и зернистых цилиндров, лейкоцитов и эритроцитов. Эти явления преходящие, выделительн</w:t>
      </w:r>
      <w:r w:rsidR="00B57D05">
        <w:rPr>
          <w:rFonts w:ascii="Times New Roman" w:hAnsi="Times New Roman" w:cs="Times New Roman"/>
          <w:sz w:val="28"/>
          <w:szCs w:val="28"/>
        </w:rPr>
        <w:t>ая функция почек не нарушается.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К неспецифическим осложнениям относят пневмонию, отиты и другие бактериальные осложнения. Могут развиться </w:t>
      </w:r>
      <w:r w:rsidR="00B57D05">
        <w:rPr>
          <w:rFonts w:ascii="Times New Roman" w:hAnsi="Times New Roman" w:cs="Times New Roman"/>
          <w:sz w:val="28"/>
          <w:szCs w:val="28"/>
        </w:rPr>
        <w:t>грибковые поражения ротоглотки.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 разделе дифференциальной диагностики  рассматриваются такие заболевания как стрептококко</w:t>
      </w:r>
      <w:r w:rsidR="00B57D05">
        <w:rPr>
          <w:rFonts w:ascii="Times New Roman" w:hAnsi="Times New Roman" w:cs="Times New Roman"/>
          <w:sz w:val="28"/>
          <w:szCs w:val="28"/>
        </w:rPr>
        <w:t>вая ангина, ангина Симановского–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Венсана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, инфекционный мононуклеоз, поражения глотки при сифилисе и фиксируется внимание на отличиях от локализованной дифтерии ротоглотки.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Токсическую дифтерию следует дифференцировать с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паратонзиллярным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абсцессом, эпидемическим паротитом, ангиной Людвига, флегмоной шеи.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Дифтерию гортани необходимо отл</w:t>
      </w:r>
      <w:r w:rsidR="00B57D05">
        <w:rPr>
          <w:rFonts w:ascii="Times New Roman" w:hAnsi="Times New Roman" w:cs="Times New Roman"/>
          <w:sz w:val="28"/>
          <w:szCs w:val="28"/>
        </w:rPr>
        <w:t>ичать от ложного крупа при ОРЗ.</w:t>
      </w:r>
    </w:p>
    <w:p w:rsidR="005167CE" w:rsidRPr="000269D1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При разборе лабораторной диагностики следует уделить достаточно времени правилам забора материала, доставке его в бактериологическую лабораторию. Необходимо подчеркнуть, что забирать материал необходимо на границе налетов с непораженной слизистой или с нижней поверхности глотки через ларингоскоп при дифтерии гортани. Материал должен быть доставлен в  лабораторию через 2-4 часа. При транспортировке его надо предохранять от высыхания. Предварительный результат можно получить на третьи сутки, но окончательный результат на 4-5 сутки после исследования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</w:t>
      </w:r>
      <w:r w:rsidR="00B57D05">
        <w:rPr>
          <w:rFonts w:ascii="Times New Roman" w:hAnsi="Times New Roman" w:cs="Times New Roman"/>
          <w:sz w:val="28"/>
          <w:szCs w:val="28"/>
        </w:rPr>
        <w:t>оринебактерии</w:t>
      </w:r>
      <w:proofErr w:type="spellEnd"/>
      <w:r w:rsidR="00B57D0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57D05">
        <w:rPr>
          <w:rFonts w:ascii="Times New Roman" w:hAnsi="Times New Roman" w:cs="Times New Roman"/>
          <w:sz w:val="28"/>
          <w:szCs w:val="28"/>
        </w:rPr>
        <w:t>токсигенность</w:t>
      </w:r>
      <w:proofErr w:type="spellEnd"/>
      <w:r w:rsidR="00B57D05">
        <w:rPr>
          <w:rFonts w:ascii="Times New Roman" w:hAnsi="Times New Roman" w:cs="Times New Roman"/>
          <w:sz w:val="28"/>
          <w:szCs w:val="28"/>
        </w:rPr>
        <w:t>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При разборе принципов лечения преподаватель подчеркивает, что на первое место выходит специфическая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Противодифтерийная антитоксическая сыворотка вводится в ранние сроки при любой форме болезни внутримышечно или внутривенно. Доза вводимой ПДС коррелирует с тяжестью болезни.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Неспецифическая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терапия проводится по общепринятым правилам: назначают коллоидные 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кристаллоидные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растворы.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Можно применять в тяжелых случаях ГКС,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плазмоферез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гемосорбцию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 другие методы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дезинтоксикации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Антибактериальная терапия не решает исход болезни и применяется в основном для борьбы с вторичной микрофлорой.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Особенностью мероприятий при дифтерии гортани: паровые ингаляции, введение спазмолитиков и гидрокортизона, седативных препаратов для уменьшения спазма.</w:t>
      </w:r>
    </w:p>
    <w:p w:rsidR="005167CE" w:rsidRPr="000269D1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Пленки удаляют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электроотсосом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. При прогрессировании явлений стеноза необходима интубация, в исключительных случаях –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трахеостомия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которая проводится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.</w:t>
      </w:r>
    </w:p>
    <w:p w:rsidR="005167CE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lastRenderedPageBreak/>
        <w:t>Рассматриваются неотложные мероприятия при ИТШ, сердечной и дыхательной недостаточности.</w:t>
      </w:r>
    </w:p>
    <w:p w:rsidR="00B95E62" w:rsidRPr="00B95E62" w:rsidRDefault="00F7757C" w:rsidP="00B95E62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57C">
        <w:t xml:space="preserve"> </w:t>
      </w:r>
      <w:r w:rsidR="00B95E62" w:rsidRPr="00B95E62">
        <w:rPr>
          <w:rFonts w:ascii="Times New Roman" w:hAnsi="Times New Roman" w:cs="Times New Roman"/>
          <w:sz w:val="28"/>
          <w:szCs w:val="28"/>
        </w:rPr>
        <w:t xml:space="preserve">При наличии больных дифтерией в клинике студенты самостоятельно  «собирают» анамнез болезни и эпидемиологический анамнез; обязательно обращают внимание на наличие прививок от дифтерии; осмотр больного проводится в присутствии преподавателя. </w:t>
      </w:r>
    </w:p>
    <w:p w:rsidR="00B95E62" w:rsidRPr="00B95E62" w:rsidRDefault="00B95E62" w:rsidP="00B95E62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E62">
        <w:rPr>
          <w:rFonts w:ascii="Times New Roman" w:hAnsi="Times New Roman" w:cs="Times New Roman"/>
          <w:sz w:val="28"/>
          <w:szCs w:val="28"/>
        </w:rPr>
        <w:t>Далее в учебной комнате обсуждается предварительный диагноз, план обследования и план лечения больного.</w:t>
      </w:r>
    </w:p>
    <w:p w:rsidR="00923EBF" w:rsidRDefault="00B95E62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больных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студенты </w:t>
      </w:r>
      <w:r>
        <w:rPr>
          <w:rFonts w:ascii="Times New Roman" w:hAnsi="Times New Roman" w:cs="Times New Roman"/>
          <w:sz w:val="28"/>
          <w:szCs w:val="28"/>
        </w:rPr>
        <w:t xml:space="preserve">решают ситуационные задачи. </w:t>
      </w:r>
      <w:r w:rsidRPr="00B95E62">
        <w:rPr>
          <w:rFonts w:ascii="Times New Roman" w:hAnsi="Times New Roman" w:cs="Times New Roman"/>
          <w:sz w:val="28"/>
          <w:szCs w:val="28"/>
        </w:rPr>
        <w:t>Необходимо указа</w:t>
      </w:r>
      <w:r>
        <w:rPr>
          <w:rFonts w:ascii="Times New Roman" w:hAnsi="Times New Roman" w:cs="Times New Roman"/>
          <w:sz w:val="28"/>
          <w:szCs w:val="28"/>
        </w:rPr>
        <w:t>ть на основные признаки: острое начало болезни, р</w:t>
      </w:r>
      <w:r w:rsidRPr="00B95E62">
        <w:rPr>
          <w:rFonts w:ascii="Times New Roman" w:hAnsi="Times New Roman" w:cs="Times New Roman"/>
          <w:sz w:val="28"/>
          <w:szCs w:val="28"/>
        </w:rPr>
        <w:t xml:space="preserve">азгар заболевания наступает в сроки от нескольких часов до 1-2 </w:t>
      </w:r>
      <w:proofErr w:type="spellStart"/>
      <w:r w:rsidRPr="00B95E6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95E62">
        <w:rPr>
          <w:rFonts w:ascii="Times New Roman" w:hAnsi="Times New Roman" w:cs="Times New Roman"/>
          <w:sz w:val="28"/>
          <w:szCs w:val="28"/>
        </w:rPr>
        <w:t xml:space="preserve">. от начала болезни. Достигают своего максимума общетоксический синдром и лихорадка. Появляются характерные местные проявления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>. Чаще всего воспалительный процесс локализ</w:t>
      </w:r>
      <w:r>
        <w:rPr>
          <w:rFonts w:ascii="Times New Roman" w:hAnsi="Times New Roman" w:cs="Times New Roman"/>
          <w:sz w:val="28"/>
          <w:szCs w:val="28"/>
        </w:rPr>
        <w:t>уется на нижних конечностях (60-</w:t>
      </w:r>
      <w:r w:rsidRPr="00B95E62">
        <w:rPr>
          <w:rFonts w:ascii="Times New Roman" w:hAnsi="Times New Roman" w:cs="Times New Roman"/>
          <w:sz w:val="28"/>
          <w:szCs w:val="28"/>
        </w:rPr>
        <w:t>70%), реже на лице (20</w:t>
      </w:r>
      <w:r>
        <w:rPr>
          <w:rFonts w:ascii="Times New Roman" w:hAnsi="Times New Roman" w:cs="Times New Roman"/>
          <w:sz w:val="28"/>
          <w:szCs w:val="28"/>
        </w:rPr>
        <w:t>%) и верхних конечностях (4-</w:t>
      </w:r>
      <w:r w:rsidRPr="00B95E62">
        <w:rPr>
          <w:rFonts w:ascii="Times New Roman" w:hAnsi="Times New Roman" w:cs="Times New Roman"/>
          <w:sz w:val="28"/>
          <w:szCs w:val="28"/>
        </w:rPr>
        <w:t xml:space="preserve">7%), очень редко на туловище, в области молочной железы, промежности, наружных половых органов. При своевременно начатом лечении и не осложненном течении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длительность лихорадки </w:t>
      </w:r>
      <w:r>
        <w:rPr>
          <w:rFonts w:ascii="Times New Roman" w:hAnsi="Times New Roman" w:cs="Times New Roman"/>
          <w:sz w:val="28"/>
          <w:szCs w:val="28"/>
        </w:rPr>
        <w:t xml:space="preserve">обычно не превышает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95E62">
        <w:rPr>
          <w:rFonts w:ascii="Times New Roman" w:hAnsi="Times New Roman" w:cs="Times New Roman"/>
          <w:sz w:val="28"/>
          <w:szCs w:val="28"/>
        </w:rPr>
        <w:t>У большинства (70%) больных возникает регионарный лимфаденит, развивающийся при всех формах болезни.</w:t>
      </w:r>
      <w:r w:rsidRPr="00B95E62">
        <w:t xml:space="preserve"> </w:t>
      </w:r>
      <w:r w:rsidR="003B005F" w:rsidRPr="003B005F">
        <w:rPr>
          <w:rFonts w:ascii="Times New Roman" w:hAnsi="Times New Roman" w:cs="Times New Roman"/>
          <w:sz w:val="28"/>
          <w:szCs w:val="28"/>
        </w:rPr>
        <w:t>Необходимо уделить внимание особенностям клиники</w:t>
      </w:r>
      <w:r w:rsidR="003B00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95E62">
        <w:rPr>
          <w:rFonts w:ascii="Times New Roman" w:hAnsi="Times New Roman" w:cs="Times New Roman"/>
          <w:i/>
          <w:sz w:val="28"/>
          <w:szCs w:val="28"/>
        </w:rPr>
        <w:t>Эритематозная</w:t>
      </w:r>
      <w:proofErr w:type="spellEnd"/>
      <w:r w:rsidRPr="00B95E62">
        <w:rPr>
          <w:rFonts w:ascii="Times New Roman" w:hAnsi="Times New Roman" w:cs="Times New Roman"/>
          <w:i/>
          <w:sz w:val="28"/>
          <w:szCs w:val="28"/>
        </w:rPr>
        <w:t xml:space="preserve"> форма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может быть самостоятельной клинической формой заболевания или начальной стадией развития других форм рожи. На коже появляется небольшое красное или розовое пятно, которое в течение нескольких часов превращается в характерную рожистую эритему. Эритема представляет собой четко отграниченный участок гиперемированной кожи с неровными границами в </w:t>
      </w:r>
      <w:r>
        <w:rPr>
          <w:rFonts w:ascii="Times New Roman" w:hAnsi="Times New Roman" w:cs="Times New Roman"/>
          <w:sz w:val="28"/>
          <w:szCs w:val="28"/>
        </w:rPr>
        <w:t xml:space="preserve">виде зубцов или языков пламени. </w:t>
      </w:r>
      <w:r w:rsidRPr="00B95E62">
        <w:rPr>
          <w:rFonts w:ascii="Times New Roman" w:hAnsi="Times New Roman" w:cs="Times New Roman"/>
          <w:sz w:val="28"/>
          <w:szCs w:val="28"/>
        </w:rPr>
        <w:t>Кожа в области эритемы инфильтрирована, напряжена, горячая на ощупь, умеренно болезненная при пальпации (больше по периферии эритемы). В ряде случаев обнаруживается «периферический валик» в виде инфильтрированных и возвышающихся краев эритемы. Наряду с гиперемией и инфильтрацией кожи развивается ее отек, распространяющийся за пределы эритемы.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BF" w:rsidRDefault="00B95E62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5E62">
        <w:rPr>
          <w:rFonts w:ascii="Times New Roman" w:hAnsi="Times New Roman" w:cs="Times New Roman"/>
          <w:i/>
          <w:sz w:val="28"/>
          <w:szCs w:val="28"/>
        </w:rPr>
        <w:t>Эритематозно-буллезная</w:t>
      </w:r>
      <w:r w:rsidRPr="00B9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развивается в сроки от нескольких часов до 2-5 </w:t>
      </w:r>
      <w:proofErr w:type="spellStart"/>
      <w:r w:rsidRPr="00B95E6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95E62">
        <w:rPr>
          <w:rFonts w:ascii="Times New Roman" w:hAnsi="Times New Roman" w:cs="Times New Roman"/>
          <w:sz w:val="28"/>
          <w:szCs w:val="28"/>
        </w:rPr>
        <w:t xml:space="preserve"> на фоне рожистой эритемы. Развитие пузырей связано с повышенной серозной экссудацией в очаг воспаления и отслойкой эпидермиса от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дермы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скопившейся жидкостью. При повреждении поверхностей пузырей или их самопроизвольном разрыве происходит истечение экссудата, нередко на месте пузырей возникают эрозии. При сохранении целостности пузырей они постепенно ссыхаются с образованием желтых или коричневых корок.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EBF" w:rsidRDefault="00B95E62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5E62">
        <w:rPr>
          <w:rFonts w:ascii="Times New Roman" w:hAnsi="Times New Roman" w:cs="Times New Roman"/>
          <w:i/>
          <w:sz w:val="28"/>
          <w:szCs w:val="28"/>
        </w:rPr>
        <w:t>Эритематозно-геморрагическая</w:t>
      </w:r>
      <w:r w:rsidRPr="00B9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развивается на фоне </w:t>
      </w:r>
      <w:proofErr w:type="spellStart"/>
      <w:r w:rsidRPr="00B95E62">
        <w:rPr>
          <w:rFonts w:ascii="Times New Roman" w:hAnsi="Times New Roman" w:cs="Times New Roman"/>
          <w:sz w:val="28"/>
          <w:szCs w:val="28"/>
        </w:rPr>
        <w:t>эритематозной</w:t>
      </w:r>
      <w:proofErr w:type="spellEnd"/>
      <w:r w:rsidRPr="00B95E62">
        <w:rPr>
          <w:rFonts w:ascii="Times New Roman" w:hAnsi="Times New Roman" w:cs="Times New Roman"/>
          <w:sz w:val="28"/>
          <w:szCs w:val="28"/>
        </w:rPr>
        <w:t xml:space="preserve"> рожи в сроки 1-3 </w:t>
      </w:r>
      <w:proofErr w:type="spellStart"/>
      <w:r w:rsidRPr="00B95E6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B95E62">
        <w:rPr>
          <w:rFonts w:ascii="Times New Roman" w:hAnsi="Times New Roman" w:cs="Times New Roman"/>
          <w:sz w:val="28"/>
          <w:szCs w:val="28"/>
        </w:rPr>
        <w:t xml:space="preserve"> от начала заболевания, иногда позднее. Появляются кровоизлияния различных размеров - от небольших петехий до обширных сливных геморрагий, иногда на протяжении всей эритемы.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05F" w:rsidRDefault="00B95E62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</w:pPr>
      <w:proofErr w:type="spellStart"/>
      <w:r w:rsidRPr="00B95E62">
        <w:rPr>
          <w:rFonts w:ascii="Times New Roman" w:hAnsi="Times New Roman" w:cs="Times New Roman"/>
          <w:i/>
          <w:sz w:val="28"/>
          <w:szCs w:val="28"/>
        </w:rPr>
        <w:t>Буллезио</w:t>
      </w:r>
      <w:proofErr w:type="spellEnd"/>
      <w:r w:rsidRPr="00B95E62">
        <w:rPr>
          <w:rFonts w:ascii="Times New Roman" w:hAnsi="Times New Roman" w:cs="Times New Roman"/>
          <w:i/>
          <w:sz w:val="28"/>
          <w:szCs w:val="28"/>
        </w:rPr>
        <w:t>-геморрагическая</w:t>
      </w:r>
      <w:r w:rsidRPr="00B95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E62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B95E62">
        <w:rPr>
          <w:rFonts w:ascii="Times New Roman" w:hAnsi="Times New Roman" w:cs="Times New Roman"/>
          <w:sz w:val="28"/>
          <w:szCs w:val="28"/>
        </w:rPr>
        <w:t xml:space="preserve"> трансформируется из эритематозно-буллезной или эритематозно-геморрагической формы и возникает в результате глубокого повреждения капилляров и кровеносных сосудов сетчатого и сосочкового слоев дермы. Буллезные элементы заполняются геморрагическим и фиброзно-геморрагическим экссудатом, возникают обширные кровоизлияния в кожу в области </w:t>
      </w:r>
      <w:r w:rsidRPr="00B95E62">
        <w:rPr>
          <w:rFonts w:ascii="Times New Roman" w:hAnsi="Times New Roman" w:cs="Times New Roman"/>
          <w:sz w:val="28"/>
          <w:szCs w:val="28"/>
        </w:rPr>
        <w:lastRenderedPageBreak/>
        <w:t>эритемы. Образовавшиеся пузыри бывают разных размеров. Они имеют темную окраску с просвечивающими желтыми включениями фибрина. При значительных кровоизлияниях в дно пузыря и толщу кожи возможно развитие некроза, иногда с присоединением вторичного нагноения, образованием язв.</w:t>
      </w:r>
    </w:p>
    <w:p w:rsidR="00A43BF5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t xml:space="preserve"> </w:t>
      </w:r>
      <w:r w:rsidRPr="003B005F">
        <w:rPr>
          <w:rFonts w:ascii="Times New Roman" w:hAnsi="Times New Roman" w:cs="Times New Roman"/>
          <w:sz w:val="28"/>
          <w:szCs w:val="28"/>
        </w:rPr>
        <w:t xml:space="preserve">Критериями тяжести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являются выраженность токсического синдрома и распро</w:t>
      </w:r>
      <w:r>
        <w:rPr>
          <w:rFonts w:ascii="Times New Roman" w:hAnsi="Times New Roman" w:cs="Times New Roman"/>
          <w:sz w:val="28"/>
          <w:szCs w:val="28"/>
        </w:rPr>
        <w:t xml:space="preserve">страненность местного процесса. </w:t>
      </w:r>
      <w:r w:rsidRPr="003B005F">
        <w:rPr>
          <w:rFonts w:ascii="Times New Roman" w:hAnsi="Times New Roman" w:cs="Times New Roman"/>
          <w:sz w:val="28"/>
          <w:szCs w:val="28"/>
        </w:rPr>
        <w:t xml:space="preserve">К </w:t>
      </w:r>
      <w:r w:rsidRPr="003B005F">
        <w:rPr>
          <w:rFonts w:ascii="Times New Roman" w:hAnsi="Times New Roman" w:cs="Times New Roman"/>
          <w:i/>
          <w:sz w:val="28"/>
          <w:szCs w:val="28"/>
        </w:rPr>
        <w:t>легкой форме</w:t>
      </w:r>
      <w:r w:rsidRPr="003B0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(I-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 xml:space="preserve"> степень интоксикации) относятся случаи с незначительной интоксикацией, субфебрильной температурой, локализованным (чаще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эритематозным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>) местным процессом.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05F">
        <w:rPr>
          <w:rFonts w:ascii="Times New Roman" w:hAnsi="Times New Roman" w:cs="Times New Roman"/>
          <w:i/>
          <w:sz w:val="28"/>
          <w:szCs w:val="28"/>
        </w:rPr>
        <w:t xml:space="preserve">Среднетяжелая </w:t>
      </w:r>
      <w:r w:rsidRPr="003B005F">
        <w:rPr>
          <w:rFonts w:ascii="Times New Roman" w:hAnsi="Times New Roman" w:cs="Times New Roman"/>
          <w:sz w:val="28"/>
          <w:szCs w:val="28"/>
        </w:rPr>
        <w:t>(II-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 xml:space="preserve"> степень интоксикации) форма заболевания характеризуется выраженной интоксикацией. Отмечаются общая слабость, головная боль, озноб, мышечные боли, иногда тошнота, рвота, повышение температуры до 38- 40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>, тахикардия, почти у половины больных - гипотензия. Местный процесс может иметь как локализованный, так и распространенный характер (захватывает две анатомические области).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05F">
        <w:rPr>
          <w:rFonts w:ascii="Times New Roman" w:hAnsi="Times New Roman" w:cs="Times New Roman"/>
          <w:sz w:val="28"/>
          <w:szCs w:val="28"/>
        </w:rPr>
        <w:t xml:space="preserve">К </w:t>
      </w:r>
      <w:r w:rsidRPr="003B005F">
        <w:rPr>
          <w:rFonts w:ascii="Times New Roman" w:hAnsi="Times New Roman" w:cs="Times New Roman"/>
          <w:i/>
          <w:sz w:val="28"/>
          <w:szCs w:val="28"/>
        </w:rPr>
        <w:t>тяжелой</w:t>
      </w:r>
      <w:r w:rsidRPr="003B005F">
        <w:rPr>
          <w:rFonts w:ascii="Times New Roman" w:hAnsi="Times New Roman" w:cs="Times New Roman"/>
          <w:sz w:val="28"/>
          <w:szCs w:val="28"/>
        </w:rPr>
        <w:t xml:space="preserve"> (III-я степень интоксикации) форме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относятся случаи болезни с сильно выраженной интоксикацией. При этом наблюдается интенсивная головная боль, повторная рвота, высокая лихорадка (выше 40°С), иногда затмение сознания, явления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менингизма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>, судороги. Распространенную буллезно-геморрагическую рожу с обширными пузырями следует считать тяжелой даже при отсутствии резко выраженного токсикоза и гипертермии.</w:t>
      </w:r>
    </w:p>
    <w:p w:rsid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b/>
          <w:sz w:val="28"/>
          <w:szCs w:val="28"/>
        </w:rPr>
        <w:t>Рожа лица</w:t>
      </w:r>
      <w:r w:rsidRPr="003B005F">
        <w:rPr>
          <w:rFonts w:ascii="Times New Roman" w:hAnsi="Times New Roman" w:cs="Times New Roman"/>
          <w:sz w:val="28"/>
          <w:szCs w:val="28"/>
        </w:rPr>
        <w:t xml:space="preserve"> (20-30%) обычно наблюдается при первичной и повторной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болезни. При этой форме относительно редко имеет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часто рецидивирующее течение болезни.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лица при своевременно начатом лечении протекает легче, чем рожа иной локализации. Нередко ей предшествуют ангины, острые респираторные заболевания, обострения хронических синуситов, отитов, кариес.</w:t>
      </w:r>
    </w:p>
    <w:p w:rsid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 xml:space="preserve">При разборе лабораторной диагностики следует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 xml:space="preserve">уделить </w:t>
      </w:r>
      <w:r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Pr="003B005F">
        <w:rPr>
          <w:rFonts w:ascii="Times New Roman" w:hAnsi="Times New Roman" w:cs="Times New Roman"/>
          <w:sz w:val="28"/>
          <w:szCs w:val="28"/>
        </w:rPr>
        <w:t>пределенное диагностическое значение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r w:rsidRPr="003B005F">
        <w:rPr>
          <w:rFonts w:ascii="Times New Roman" w:hAnsi="Times New Roman" w:cs="Times New Roman"/>
          <w:sz w:val="28"/>
          <w:szCs w:val="28"/>
        </w:rPr>
        <w:t xml:space="preserve"> имеют повышенные титры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антистрептолизина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 xml:space="preserve">-О и других противострептококковых антител, выявление бактериальных и L-форм стрептококка в крови больных, что особенно важно при прогнозировании рецидивов у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реконвалесцентов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 xml:space="preserve">. В последние годы для диагностики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3B005F">
        <w:rPr>
          <w:rFonts w:ascii="Times New Roman" w:hAnsi="Times New Roman" w:cs="Times New Roman"/>
          <w:sz w:val="28"/>
          <w:szCs w:val="28"/>
        </w:rPr>
        <w:t xml:space="preserve"> стали использовать пол</w:t>
      </w:r>
      <w:r>
        <w:rPr>
          <w:rFonts w:ascii="Times New Roman" w:hAnsi="Times New Roman" w:cs="Times New Roman"/>
          <w:sz w:val="28"/>
          <w:szCs w:val="28"/>
        </w:rPr>
        <w:t xml:space="preserve">имеразную цепную реакцию (ПЦР). </w:t>
      </w:r>
      <w:r w:rsidRPr="003B005F">
        <w:rPr>
          <w:rFonts w:ascii="Times New Roman" w:hAnsi="Times New Roman" w:cs="Times New Roman"/>
          <w:sz w:val="28"/>
          <w:szCs w:val="28"/>
        </w:rPr>
        <w:t xml:space="preserve">У большинства больных в разгар заболевания обычно отмечаются умеренный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нейтрофильный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 xml:space="preserve"> лейкоцитоз со сдвигом влево, </w:t>
      </w:r>
      <w:proofErr w:type="spellStart"/>
      <w:r w:rsidRPr="003B005F">
        <w:rPr>
          <w:rFonts w:ascii="Times New Roman" w:hAnsi="Times New Roman" w:cs="Times New Roman"/>
          <w:sz w:val="28"/>
          <w:szCs w:val="28"/>
        </w:rPr>
        <w:t>анэозинофилия</w:t>
      </w:r>
      <w:proofErr w:type="spellEnd"/>
      <w:r w:rsidRPr="003B005F">
        <w:rPr>
          <w:rFonts w:ascii="Times New Roman" w:hAnsi="Times New Roman" w:cs="Times New Roman"/>
          <w:sz w:val="28"/>
          <w:szCs w:val="28"/>
        </w:rPr>
        <w:t>, умеренное повышение СОЭ.</w:t>
      </w:r>
    </w:p>
    <w:p w:rsidR="003B005F" w:rsidRP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студентов на диагностические критерии</w:t>
      </w:r>
      <w:r w:rsidRPr="003B00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005F">
        <w:rPr>
          <w:rFonts w:ascii="Times New Roman" w:hAnsi="Times New Roman" w:cs="Times New Roman"/>
          <w:sz w:val="28"/>
          <w:szCs w:val="28"/>
        </w:rPr>
        <w:t>ро</w:t>
      </w:r>
      <w:r w:rsidR="00F77BF0">
        <w:rPr>
          <w:rFonts w:ascii="Times New Roman" w:hAnsi="Times New Roman" w:cs="Times New Roman"/>
          <w:sz w:val="28"/>
          <w:szCs w:val="28"/>
        </w:rPr>
        <w:t>жи</w:t>
      </w:r>
      <w:proofErr w:type="gramEnd"/>
      <w:r w:rsidR="00F77BF0">
        <w:rPr>
          <w:rFonts w:ascii="Times New Roman" w:hAnsi="Times New Roman" w:cs="Times New Roman"/>
          <w:sz w:val="28"/>
          <w:szCs w:val="28"/>
        </w:rPr>
        <w:t xml:space="preserve"> в типичных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005F" w:rsidRP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>- острое начало болезни с выраженными симптомами интоксикации, повышением темп</w:t>
      </w:r>
      <w:r>
        <w:rPr>
          <w:rFonts w:ascii="Times New Roman" w:hAnsi="Times New Roman" w:cs="Times New Roman"/>
          <w:sz w:val="28"/>
          <w:szCs w:val="28"/>
        </w:rPr>
        <w:t>ературы тела до 38-39оС и выше;</w:t>
      </w:r>
    </w:p>
    <w:p w:rsidR="003B005F" w:rsidRP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>- преимущественная локализация местного воспалительного процесс</w:t>
      </w:r>
      <w:r>
        <w:rPr>
          <w:rFonts w:ascii="Times New Roman" w:hAnsi="Times New Roman" w:cs="Times New Roman"/>
          <w:sz w:val="28"/>
          <w:szCs w:val="28"/>
        </w:rPr>
        <w:t>а на нижних конечностях и лице;</w:t>
      </w:r>
    </w:p>
    <w:p w:rsidR="003B005F" w:rsidRP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>- развитие типичных местных проявлений с характерной эритемой, возможным мес</w:t>
      </w:r>
      <w:r>
        <w:rPr>
          <w:rFonts w:ascii="Times New Roman" w:hAnsi="Times New Roman" w:cs="Times New Roman"/>
          <w:sz w:val="28"/>
          <w:szCs w:val="28"/>
        </w:rPr>
        <w:t>тным геморрагическим синдромом;</w:t>
      </w:r>
    </w:p>
    <w:p w:rsidR="003B005F" w:rsidRP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>- раз</w:t>
      </w:r>
      <w:r>
        <w:rPr>
          <w:rFonts w:ascii="Times New Roman" w:hAnsi="Times New Roman" w:cs="Times New Roman"/>
          <w:sz w:val="28"/>
          <w:szCs w:val="28"/>
        </w:rPr>
        <w:t>витие регионарного лимфаденита;</w:t>
      </w:r>
    </w:p>
    <w:p w:rsidR="003B005F" w:rsidRDefault="003B005F" w:rsidP="003B005F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005F">
        <w:rPr>
          <w:rFonts w:ascii="Times New Roman" w:hAnsi="Times New Roman" w:cs="Times New Roman"/>
          <w:sz w:val="28"/>
          <w:szCs w:val="28"/>
        </w:rPr>
        <w:t>- отсутствие выраженных болей в очаге воспаления в покое.</w:t>
      </w:r>
    </w:p>
    <w:p w:rsidR="00F77BF0" w:rsidRDefault="003B005F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</w:pPr>
      <w:r w:rsidRPr="003B005F">
        <w:rPr>
          <w:rFonts w:ascii="Times New Roman" w:hAnsi="Times New Roman" w:cs="Times New Roman"/>
          <w:sz w:val="28"/>
          <w:szCs w:val="28"/>
        </w:rPr>
        <w:t>При разборе принципов лечения преподаватель подчеркивает, что н</w:t>
      </w:r>
      <w:r w:rsidR="00F77BF0">
        <w:rPr>
          <w:rFonts w:ascii="Times New Roman" w:hAnsi="Times New Roman" w:cs="Times New Roman"/>
          <w:sz w:val="28"/>
          <w:szCs w:val="28"/>
        </w:rPr>
        <w:t>а первое место в</w:t>
      </w:r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комплексном лечении больных </w:t>
      </w:r>
      <w:proofErr w:type="gramStart"/>
      <w:r w:rsidR="00F77BF0" w:rsidRPr="00F77BF0">
        <w:rPr>
          <w:rFonts w:ascii="Times New Roman" w:hAnsi="Times New Roman" w:cs="Times New Roman"/>
          <w:sz w:val="28"/>
          <w:szCs w:val="28"/>
        </w:rPr>
        <w:t>рожей</w:t>
      </w:r>
      <w:proofErr w:type="gram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занимает антибактериальная (этиотропная) терапия.</w:t>
      </w:r>
      <w:r w:rsidR="00F77BF0" w:rsidRPr="00F77BF0">
        <w:t xml:space="preserve"> </w:t>
      </w:r>
      <w:proofErr w:type="gramStart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При лечении больных в условиях поликлиники и на дому </w:t>
      </w:r>
      <w:r w:rsidR="00F77BF0" w:rsidRPr="00F77BF0">
        <w:rPr>
          <w:rFonts w:ascii="Times New Roman" w:hAnsi="Times New Roman" w:cs="Times New Roman"/>
          <w:sz w:val="28"/>
          <w:szCs w:val="28"/>
        </w:rPr>
        <w:lastRenderedPageBreak/>
        <w:t>целесообразно назначение антибиотиков перорально: эритромицин 0,3 г 4 раза в сутки,</w:t>
      </w:r>
      <w:r w:rsidR="00F77BF0" w:rsidRPr="00F77BF0">
        <w:t xml:space="preserve"> </w:t>
      </w:r>
      <w:proofErr w:type="spellStart"/>
      <w:r w:rsidR="00F77BF0" w:rsidRPr="00F77BF0">
        <w:rPr>
          <w:rFonts w:ascii="Times New Roman" w:hAnsi="Times New Roman" w:cs="Times New Roman"/>
          <w:sz w:val="28"/>
          <w:szCs w:val="28"/>
        </w:rPr>
        <w:t>азитромицин</w:t>
      </w:r>
      <w:proofErr w:type="spell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- в 1-й день 0,5 г, затем в течение 4 дней по 0,25 г 1 раз в день (или по 0,5 г 5 дней); </w:t>
      </w:r>
      <w:proofErr w:type="spellStart"/>
      <w:r w:rsidR="00F77BF0" w:rsidRPr="00F77BF0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- 0,5 г 2 - 3 раза в день (5 </w:t>
      </w:r>
      <w:r w:rsidR="00F77BF0">
        <w:rPr>
          <w:rFonts w:ascii="Times New Roman" w:hAnsi="Times New Roman" w:cs="Times New Roman"/>
          <w:sz w:val="28"/>
          <w:szCs w:val="28"/>
        </w:rPr>
        <w:t>- 7 дней).</w:t>
      </w:r>
      <w:proofErr w:type="gram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Лечение рожи в условиях стационара целесообразно проводить </w:t>
      </w:r>
      <w:proofErr w:type="spellStart"/>
      <w:r w:rsidR="00F77BF0" w:rsidRPr="00F77BF0">
        <w:rPr>
          <w:rFonts w:ascii="Times New Roman" w:hAnsi="Times New Roman" w:cs="Times New Roman"/>
          <w:sz w:val="28"/>
          <w:szCs w:val="28"/>
        </w:rPr>
        <w:t>бензилпенициллином</w:t>
      </w:r>
      <w:proofErr w:type="spell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в суточной дозе 6-12 </w:t>
      </w:r>
      <w:proofErr w:type="gramStart"/>
      <w:r w:rsidR="00F77BF0" w:rsidRPr="00F77BF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ЕД, курс 7-10 дней.</w:t>
      </w:r>
      <w:r w:rsidR="00F77BF0" w:rsidRPr="00F77BF0">
        <w:t xml:space="preserve"> </w:t>
      </w:r>
      <w:r w:rsidR="00F77BF0" w:rsidRPr="00F77BF0">
        <w:rPr>
          <w:rFonts w:ascii="Times New Roman" w:hAnsi="Times New Roman" w:cs="Times New Roman"/>
          <w:sz w:val="28"/>
          <w:szCs w:val="28"/>
        </w:rPr>
        <w:t>Лечение местных проявлений болезни проводится при ее буллезных формах с локализацией процесса на конечностях</w:t>
      </w:r>
      <w:proofErr w:type="gramStart"/>
      <w:r w:rsidR="00F77BF0" w:rsidRPr="00F77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77BF0" w:rsidRPr="00F77BF0">
        <w:t xml:space="preserve"> </w:t>
      </w:r>
      <w:proofErr w:type="spellStart"/>
      <w:proofErr w:type="gramStart"/>
      <w:r w:rsidR="00F77BF0" w:rsidRPr="00F77BF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77BF0" w:rsidRPr="00F77BF0">
        <w:rPr>
          <w:rFonts w:ascii="Times New Roman" w:hAnsi="Times New Roman" w:cs="Times New Roman"/>
          <w:sz w:val="28"/>
          <w:szCs w:val="28"/>
        </w:rPr>
        <w:t>адиционно</w:t>
      </w:r>
      <w:proofErr w:type="spellEnd"/>
      <w:r w:rsidR="00F77BF0" w:rsidRPr="00F77BF0">
        <w:rPr>
          <w:rFonts w:ascii="Times New Roman" w:hAnsi="Times New Roman" w:cs="Times New Roman"/>
          <w:sz w:val="28"/>
          <w:szCs w:val="28"/>
        </w:rPr>
        <w:t xml:space="preserve"> в остром периоде рожи назначается УФО на область очага воспаления на область регионарных лимфатических узлов.</w:t>
      </w:r>
      <w:r w:rsidR="00F77BF0" w:rsidRPr="00F77BF0">
        <w:t xml:space="preserve"> </w:t>
      </w:r>
    </w:p>
    <w:p w:rsidR="00F77BF0" w:rsidRPr="00F77BF0" w:rsidRDefault="00F77BF0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Показаниями для назначения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бициллинопрофилактики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77BF0" w:rsidRPr="00F77BF0" w:rsidRDefault="00F77BF0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>- частые (не менее трех за последний год) рецидивы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77BF0" w:rsidRPr="00F77BF0" w:rsidRDefault="00F77BF0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>- отчетливо в</w:t>
      </w:r>
      <w:r>
        <w:rPr>
          <w:rFonts w:ascii="Times New Roman" w:hAnsi="Times New Roman" w:cs="Times New Roman"/>
          <w:sz w:val="28"/>
          <w:szCs w:val="28"/>
        </w:rPr>
        <w:t>ыраженная сезонность рецидивов;</w:t>
      </w:r>
    </w:p>
    <w:p w:rsidR="003B005F" w:rsidRDefault="00F77BF0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BF0">
        <w:rPr>
          <w:rFonts w:ascii="Times New Roman" w:hAnsi="Times New Roman" w:cs="Times New Roman"/>
          <w:sz w:val="28"/>
          <w:szCs w:val="28"/>
        </w:rPr>
        <w:t>- сохранение значительных остаточных явление в периоде реконвалесценции у лиц, перенесших рецидивирующую, повторную или первичную рожу.</w:t>
      </w:r>
      <w:proofErr w:type="gramEnd"/>
    </w:p>
    <w:p w:rsidR="00F77BF0" w:rsidRDefault="00F77BF0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7BF0">
        <w:rPr>
          <w:rFonts w:ascii="Times New Roman" w:hAnsi="Times New Roman" w:cs="Times New Roman"/>
          <w:sz w:val="28"/>
          <w:szCs w:val="28"/>
        </w:rPr>
        <w:t xml:space="preserve">При частых рецидивах </w:t>
      </w:r>
      <w:proofErr w:type="gramStart"/>
      <w:r w:rsidRPr="00F77BF0"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 w:rsidRPr="00F77BF0">
        <w:rPr>
          <w:rFonts w:ascii="Times New Roman" w:hAnsi="Times New Roman" w:cs="Times New Roman"/>
          <w:sz w:val="28"/>
          <w:szCs w:val="28"/>
        </w:rPr>
        <w:t xml:space="preserve"> (не менее 3 за последний год) целесообразна непрерывная (круглогодичная)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бициллинопрофилактика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на протяжении 2-3 лет с интервалом введения препарата 1 раз в 3-4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 (в первые месяцы интервал может быть сокращен до 2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 xml:space="preserve">.). При сезонных рецидивах препарат вводится за месяц до начала сезона заболеваемости с интервалом в 4 </w:t>
      </w:r>
      <w:proofErr w:type="spellStart"/>
      <w:r w:rsidRPr="00F77BF0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F77BF0">
        <w:rPr>
          <w:rFonts w:ascii="Times New Roman" w:hAnsi="Times New Roman" w:cs="Times New Roman"/>
          <w:sz w:val="28"/>
          <w:szCs w:val="28"/>
        </w:rPr>
        <w:t>. на протяжении 3-4 мес. ежегодно.</w:t>
      </w:r>
    </w:p>
    <w:p w:rsidR="002B7EA9" w:rsidRDefault="002B7EA9" w:rsidP="00F77B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B7EA9">
        <w:rPr>
          <w:rFonts w:ascii="Times New Roman" w:hAnsi="Times New Roman" w:cs="Times New Roman"/>
          <w:sz w:val="28"/>
          <w:szCs w:val="28"/>
        </w:rPr>
        <w:t>После устного разбора материала по</w:t>
      </w:r>
      <w:r>
        <w:rPr>
          <w:rFonts w:ascii="Times New Roman" w:hAnsi="Times New Roman" w:cs="Times New Roman"/>
          <w:sz w:val="28"/>
          <w:szCs w:val="28"/>
        </w:rPr>
        <w:t xml:space="preserve"> теме: «Дифтерия.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 w:rsidRPr="002B7EA9">
        <w:rPr>
          <w:rFonts w:ascii="Times New Roman" w:hAnsi="Times New Roman" w:cs="Times New Roman"/>
          <w:sz w:val="28"/>
          <w:szCs w:val="28"/>
        </w:rPr>
        <w:t>» студенты докладывают реферативное сообщение п</w:t>
      </w:r>
      <w:r>
        <w:rPr>
          <w:rFonts w:ascii="Times New Roman" w:hAnsi="Times New Roman" w:cs="Times New Roman"/>
          <w:sz w:val="28"/>
          <w:szCs w:val="28"/>
        </w:rPr>
        <w:t>о теме: «</w:t>
      </w:r>
      <w:r w:rsidRPr="002B7EA9">
        <w:rPr>
          <w:rFonts w:ascii="Times New Roman" w:hAnsi="Times New Roman" w:cs="Times New Roman"/>
          <w:sz w:val="28"/>
          <w:szCs w:val="28"/>
        </w:rPr>
        <w:t>Столбняк».</w:t>
      </w:r>
    </w:p>
    <w:p w:rsidR="005167CE" w:rsidRPr="002B7EA9" w:rsidRDefault="00B57D05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EA9">
        <w:rPr>
          <w:rFonts w:ascii="Times New Roman" w:hAnsi="Times New Roman" w:cs="Times New Roman"/>
          <w:b/>
          <w:sz w:val="28"/>
          <w:szCs w:val="28"/>
        </w:rPr>
        <w:t>Задачи по теме «Дифтери</w:t>
      </w:r>
      <w:r w:rsidR="00A43BF5" w:rsidRPr="002B7EA9">
        <w:rPr>
          <w:rFonts w:ascii="Times New Roman" w:hAnsi="Times New Roman" w:cs="Times New Roman"/>
          <w:b/>
          <w:sz w:val="28"/>
          <w:szCs w:val="28"/>
        </w:rPr>
        <w:t>я»</w:t>
      </w:r>
    </w:p>
    <w:p w:rsidR="005167CE" w:rsidRPr="00B57D05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05">
        <w:rPr>
          <w:rFonts w:ascii="Times New Roman" w:hAnsi="Times New Roman" w:cs="Times New Roman"/>
          <w:b/>
          <w:sz w:val="28"/>
          <w:szCs w:val="28"/>
        </w:rPr>
        <w:t>Задача № 1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Больной У., 18 лет, военнослужащий. Обратился в санчасть с жалобами на небольшую боль в горле, плохое самочувствие,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познабливание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, слабость. Заболел вчера вечером. Сегодня боль в горле стала больше, в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с чем решил обратиться к врачу.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Осмотрен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врачом санчасти, состояние средней тяжести, температура 38, 0 0С. Кожные покровы бледные, сыпи нет. Пальпируются умеренно болезненные, подвижные подчелюстные лимфоузлы. На миндалинах с обеих сторон плотный налет беловатого цвета. В легких хрипов нет. Пульс 100 уд/мин удовлетворительного наполнения, тоны сердца приглушены. АД – 130/80 мм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т. ст. Язык обложен белым налетом, влажный.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Живот мягкий, при пальпации безболезненный, печень и селезенка не увеличены.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Дизурический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, менингеальных явлений нет.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С диагнозом «лакунарная ангина» направлен в госпиталь.</w:t>
      </w:r>
      <w:proofErr w:type="gramEnd"/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</w:t>
      </w:r>
      <w:r w:rsidRPr="00B05BE0">
        <w:rPr>
          <w:rFonts w:ascii="Times New Roman" w:hAnsi="Times New Roman" w:cs="Times New Roman"/>
          <w:sz w:val="28"/>
          <w:szCs w:val="28"/>
        </w:rPr>
        <w:tab/>
        <w:t xml:space="preserve">Согласны ли Вы с диагнозом? 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</w:t>
      </w:r>
      <w:r w:rsidRPr="00B05BE0">
        <w:rPr>
          <w:rFonts w:ascii="Times New Roman" w:hAnsi="Times New Roman" w:cs="Times New Roman"/>
          <w:sz w:val="28"/>
          <w:szCs w:val="28"/>
        </w:rPr>
        <w:tab/>
        <w:t>Поставьте диагноз и проведите дифференциальный диагноз.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</w:t>
      </w:r>
      <w:r w:rsidRPr="00B05BE0">
        <w:rPr>
          <w:rFonts w:ascii="Times New Roman" w:hAnsi="Times New Roman" w:cs="Times New Roman"/>
          <w:sz w:val="28"/>
          <w:szCs w:val="28"/>
        </w:rPr>
        <w:tab/>
        <w:t xml:space="preserve">Какой должна быть тактика ведения больного?  </w:t>
      </w:r>
    </w:p>
    <w:p w:rsidR="005167CE" w:rsidRPr="00B57D05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05">
        <w:rPr>
          <w:rFonts w:ascii="Times New Roman" w:hAnsi="Times New Roman" w:cs="Times New Roman"/>
          <w:b/>
          <w:sz w:val="28"/>
          <w:szCs w:val="28"/>
        </w:rPr>
        <w:t>Задача № 2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Больной А., 29 лет, рабочий, доставлен в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ЛОР-отделение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в тяжелом состоянии с диагнозом «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 абсцесс». Заболел остро 3 дня тому назад. С ознобом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повысилась температура тела до 38 0 С. Отметил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сильную боль в горле, слабость. Занимался самолечением – употреблял спиртное, полоскал горло, принимал аспирин, анальгин. На 2-й день болезни температура тела стала еще выше – 39,50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, заметил увеличение шеи, верхняя пуговица на рубашке не застегивалась. Сегодня чувствует себя еще хуже, стало трудно глотать, появились выделения из носа, отек </w:t>
      </w:r>
      <w:r w:rsidRPr="00B05BE0">
        <w:rPr>
          <w:rFonts w:ascii="Times New Roman" w:hAnsi="Times New Roman" w:cs="Times New Roman"/>
          <w:sz w:val="28"/>
          <w:szCs w:val="28"/>
        </w:rPr>
        <w:lastRenderedPageBreak/>
        <w:t xml:space="preserve">шеи увеличился, голос стал сдавленным. Сильно ослабел, не смог идти в поликлинику, вызвал врача, который направил его в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ЛОР-отделение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>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При осмотре: состояние тяжелое, температура – 39,10С. Выраженный отек шеи с обеих сторон, распространяется вверх к ушам, вниз – ниже ключицы. Слизистая ротоглотки резко отечна, миндалины почти смыкаются, полностью покрыты налетом серо-белого цвета, распространяющимся на небные дужки и язычок. Пограничная с налетом слизистая гиперемирована с цианотичным оттенком. Голос гнусавый. Из носа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слизисто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-гнойные выделения. Кожа области носовых ходов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мацерирована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, на носовой перегородке – пленка (осмотр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ЛОР-врача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). Одышка, ЧД – 26 в мин. АД – 180/100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Поставьте диагноз. Обоснуйте его.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Проведите дифференциальный диагноз.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3. Ваши предложения по ведению больного? </w:t>
      </w:r>
    </w:p>
    <w:p w:rsidR="005167CE" w:rsidRPr="00B05BE0" w:rsidRDefault="005167CE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Как контролировать</w:t>
      </w:r>
      <w:r w:rsidR="00B57D05">
        <w:rPr>
          <w:rFonts w:ascii="Times New Roman" w:hAnsi="Times New Roman" w:cs="Times New Roman"/>
          <w:sz w:val="28"/>
          <w:szCs w:val="28"/>
        </w:rPr>
        <w:t xml:space="preserve"> возникновение осложнений? </w:t>
      </w:r>
    </w:p>
    <w:p w:rsidR="005167CE" w:rsidRPr="00B57D05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D05">
        <w:rPr>
          <w:rFonts w:ascii="Times New Roman" w:hAnsi="Times New Roman" w:cs="Times New Roman"/>
          <w:b/>
          <w:sz w:val="28"/>
          <w:szCs w:val="28"/>
        </w:rPr>
        <w:t>Задача № 3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Больная С., 32 лет, проводник, обратилась к врачу медсанчасти с жалобами на мучительную боль в горле с иррадиацией боли в ухо, повышение температуры. Заболела 4 дня тому назад с появления небольшой боли в горле, повышения температуры тела до 37,80С. Страдает хроническим тонзиллитом. Предприняла попытки лечения -    пила эритромицин по 4 таб. в день. Самочувствие через три дня улучшилось, температура тела снизилась, но боль в горле сохранялась. На 4-й день болезни появился озноб, боль в горле слева стала очень сильной, не могла глотать, заметила припухлость шеи слева.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Объективно: состояние средней тяжести, температура 39,00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>, лицо гиперемировано, голова наклонена влево. Осмотр ротоглотки затруднен, при фарингоскопии удалось выявить односторонний отек и выбухание слизистой слева, отек клетчатки подчелюстной области, увеличение и болезненность лимфоузлов также слева. Пульс – 100 уд/мин, АД – 110/70 мм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>. ст. Живот безболезненный. Со стороны других органов – без патологии.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</w:t>
      </w:r>
      <w:r w:rsidRPr="00B05BE0">
        <w:rPr>
          <w:rFonts w:ascii="Times New Roman" w:hAnsi="Times New Roman" w:cs="Times New Roman"/>
          <w:sz w:val="28"/>
          <w:szCs w:val="28"/>
        </w:rPr>
        <w:tab/>
        <w:t>Поставьте диагноз.</w:t>
      </w:r>
    </w:p>
    <w:p w:rsidR="005167CE" w:rsidRPr="00B05BE0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</w:t>
      </w:r>
      <w:r w:rsidRPr="00B05BE0">
        <w:rPr>
          <w:rFonts w:ascii="Times New Roman" w:hAnsi="Times New Roman" w:cs="Times New Roman"/>
          <w:sz w:val="28"/>
          <w:szCs w:val="28"/>
        </w:rPr>
        <w:tab/>
        <w:t>Продифференцируйте.</w:t>
      </w:r>
    </w:p>
    <w:p w:rsidR="005167CE" w:rsidRDefault="005167CE" w:rsidP="005167CE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</w:t>
      </w:r>
      <w:r w:rsidRPr="00B05BE0">
        <w:rPr>
          <w:rFonts w:ascii="Times New Roman" w:hAnsi="Times New Roman" w:cs="Times New Roman"/>
          <w:sz w:val="28"/>
          <w:szCs w:val="28"/>
        </w:rPr>
        <w:tab/>
        <w:t>Определите тактик</w:t>
      </w:r>
      <w:r>
        <w:rPr>
          <w:rFonts w:ascii="Times New Roman" w:hAnsi="Times New Roman" w:cs="Times New Roman"/>
          <w:sz w:val="28"/>
          <w:szCs w:val="28"/>
        </w:rPr>
        <w:t xml:space="preserve">у дальнейшего ведения больной? </w:t>
      </w:r>
    </w:p>
    <w:p w:rsidR="00B57D05" w:rsidRPr="00B57D05" w:rsidRDefault="00A43BF5" w:rsidP="00B57D05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по теме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Рожа</w:t>
      </w:r>
      <w:proofErr w:type="gramEnd"/>
      <w:r w:rsidRPr="00A43BF5">
        <w:rPr>
          <w:rFonts w:ascii="Times New Roman" w:hAnsi="Times New Roman" w:cs="Times New Roman"/>
          <w:b/>
          <w:sz w:val="28"/>
          <w:szCs w:val="28"/>
        </w:rPr>
        <w:t>»</w:t>
      </w:r>
    </w:p>
    <w:p w:rsidR="005167CE" w:rsidRDefault="00A43BF5" w:rsidP="004D3284">
      <w:pPr>
        <w:tabs>
          <w:tab w:val="left" w:pos="360"/>
          <w:tab w:val="left" w:pos="900"/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84">
        <w:rPr>
          <w:rFonts w:ascii="Times New Roman" w:hAnsi="Times New Roman" w:cs="Times New Roman"/>
          <w:b/>
          <w:sz w:val="28"/>
          <w:szCs w:val="28"/>
        </w:rPr>
        <w:t>Задача № 4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284">
        <w:rPr>
          <w:rFonts w:ascii="Times New Roman" w:hAnsi="Times New Roman" w:cs="Times New Roman"/>
          <w:sz w:val="28"/>
          <w:szCs w:val="28"/>
        </w:rPr>
        <w:t>Больная</w:t>
      </w:r>
      <w:proofErr w:type="gramStart"/>
      <w:r w:rsidRPr="004D328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D3284">
        <w:rPr>
          <w:rFonts w:ascii="Times New Roman" w:hAnsi="Times New Roman" w:cs="Times New Roman"/>
          <w:sz w:val="28"/>
          <w:szCs w:val="28"/>
        </w:rPr>
        <w:t>, 54 лет вызвала врача на дом на 3 день болезни по поводу жалоб на повышение температуры тела до 390С, озноб, слабость, головную боль, тошноту, мышечные боли, припухлость и чувство жжения в области правой щеки.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284">
        <w:rPr>
          <w:rFonts w:ascii="Times New Roman" w:hAnsi="Times New Roman" w:cs="Times New Roman"/>
          <w:sz w:val="28"/>
          <w:szCs w:val="28"/>
        </w:rPr>
        <w:t>В области правой щеки имеется разлитая гиперемия кожи с неправильными контурами, возникшая впервые. На месте гиперемии имеется отек ткани. При пальпации пораженного участка умеренно-выраженная болезненность. Тоны сердца приглушены. Пульс – 94 уд/мин, ритмичный, удовлетворительного наполнения.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D3284">
        <w:rPr>
          <w:rFonts w:ascii="Times New Roman" w:hAnsi="Times New Roman" w:cs="Times New Roman"/>
          <w:sz w:val="28"/>
          <w:szCs w:val="28"/>
        </w:rPr>
        <w:t>Вопросы: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D3284">
        <w:rPr>
          <w:rFonts w:ascii="Times New Roman" w:hAnsi="Times New Roman" w:cs="Times New Roman"/>
          <w:sz w:val="28"/>
          <w:szCs w:val="28"/>
        </w:rPr>
        <w:t>Сформулируйте и обоснуйте предварительный диагноз.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D3284">
        <w:rPr>
          <w:rFonts w:ascii="Times New Roman" w:hAnsi="Times New Roman" w:cs="Times New Roman"/>
          <w:sz w:val="28"/>
          <w:szCs w:val="28"/>
        </w:rPr>
        <w:t>Проведите дифференциальную диагностику между основным и альтернативными заболеваниями.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D3284">
        <w:rPr>
          <w:rFonts w:ascii="Times New Roman" w:hAnsi="Times New Roman" w:cs="Times New Roman"/>
          <w:sz w:val="28"/>
          <w:szCs w:val="28"/>
        </w:rPr>
        <w:t>Составьте план обследования.</w:t>
      </w:r>
    </w:p>
    <w:p w:rsidR="004D3284" w:rsidRPr="004D3284" w:rsidRDefault="004D3284" w:rsidP="004D3284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4D3284">
        <w:rPr>
          <w:rFonts w:ascii="Times New Roman" w:hAnsi="Times New Roman" w:cs="Times New Roman"/>
          <w:sz w:val="28"/>
          <w:szCs w:val="28"/>
        </w:rPr>
        <w:t>Составьте план лечения.</w:t>
      </w:r>
    </w:p>
    <w:p w:rsidR="004D3284" w:rsidRPr="004D3284" w:rsidRDefault="004D3284" w:rsidP="00CA2CF0">
      <w:pPr>
        <w:tabs>
          <w:tab w:val="left" w:pos="360"/>
          <w:tab w:val="left" w:pos="90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D3284">
        <w:rPr>
          <w:rFonts w:ascii="Times New Roman" w:hAnsi="Times New Roman" w:cs="Times New Roman"/>
          <w:sz w:val="28"/>
          <w:szCs w:val="28"/>
        </w:rPr>
        <w:t>Какова тактика участкового врача-терапевта?</w:t>
      </w:r>
    </w:p>
    <w:p w:rsidR="005167CE" w:rsidRPr="004D3284" w:rsidRDefault="00B57D05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3284">
        <w:rPr>
          <w:rFonts w:ascii="Times New Roman" w:hAnsi="Times New Roman" w:cs="Times New Roman"/>
          <w:b/>
          <w:bCs/>
          <w:sz w:val="28"/>
          <w:szCs w:val="28"/>
        </w:rPr>
        <w:t>3.3.</w:t>
      </w:r>
      <w:r w:rsidR="005167CE" w:rsidRPr="004D3284">
        <w:rPr>
          <w:rFonts w:ascii="Times New Roman" w:hAnsi="Times New Roman" w:cs="Times New Roman"/>
          <w:b/>
          <w:bCs/>
          <w:sz w:val="28"/>
          <w:szCs w:val="28"/>
        </w:rPr>
        <w:t xml:space="preserve"> Заключительный контроль по теме «Дифтерия</w:t>
      </w:r>
      <w:r w:rsidRPr="004D328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4D3284">
        <w:rPr>
          <w:rFonts w:ascii="Times New Roman" w:hAnsi="Times New Roman" w:cs="Times New Roman"/>
          <w:b/>
          <w:bCs/>
          <w:sz w:val="28"/>
          <w:szCs w:val="28"/>
        </w:rPr>
        <w:t>Рожа</w:t>
      </w:r>
      <w:proofErr w:type="gramEnd"/>
      <w:r w:rsidR="005167CE" w:rsidRPr="004D328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67CE" w:rsidRPr="00B05BE0" w:rsidRDefault="005167CE" w:rsidP="006A5FA0">
      <w:pPr>
        <w:numPr>
          <w:ilvl w:val="0"/>
          <w:numId w:val="7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Какой микроорганизм вызывает дифтерию:</w:t>
      </w:r>
    </w:p>
    <w:p w:rsidR="005167CE" w:rsidRPr="00B57D05" w:rsidRDefault="005167CE" w:rsidP="006A5FA0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5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</w:p>
    <w:p w:rsidR="005167CE" w:rsidRPr="00B57D05" w:rsidRDefault="005167CE" w:rsidP="006A5FA0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57D05">
        <w:rPr>
          <w:rFonts w:ascii="Times New Roman" w:hAnsi="Times New Roman" w:cs="Times New Roman"/>
          <w:sz w:val="28"/>
          <w:szCs w:val="28"/>
        </w:rPr>
        <w:t>Риккетсии</w:t>
      </w:r>
    </w:p>
    <w:p w:rsidR="005167CE" w:rsidRPr="00B57D05" w:rsidRDefault="005167CE" w:rsidP="006A5FA0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5">
        <w:rPr>
          <w:rFonts w:ascii="Times New Roman" w:hAnsi="Times New Roman" w:cs="Times New Roman"/>
          <w:sz w:val="28"/>
          <w:szCs w:val="28"/>
        </w:rPr>
        <w:t>Коринебактерии</w:t>
      </w:r>
      <w:proofErr w:type="spellEnd"/>
    </w:p>
    <w:p w:rsidR="005167CE" w:rsidRPr="00B57D05" w:rsidRDefault="005167CE" w:rsidP="006A5FA0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D05">
        <w:rPr>
          <w:rFonts w:ascii="Times New Roman" w:hAnsi="Times New Roman" w:cs="Times New Roman"/>
          <w:sz w:val="28"/>
          <w:szCs w:val="28"/>
        </w:rPr>
        <w:t>Энтеровирусы</w:t>
      </w:r>
      <w:proofErr w:type="spellEnd"/>
    </w:p>
    <w:p w:rsidR="005167CE" w:rsidRPr="00B05BE0" w:rsidRDefault="005167CE" w:rsidP="006A5FA0">
      <w:pPr>
        <w:numPr>
          <w:ilvl w:val="1"/>
          <w:numId w:val="7"/>
        </w:numPr>
        <w:tabs>
          <w:tab w:val="left" w:pos="360"/>
          <w:tab w:val="left" w:pos="540"/>
          <w:tab w:val="left" w:pos="720"/>
          <w:tab w:val="num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</w:p>
    <w:p w:rsidR="005167CE" w:rsidRPr="00B05BE0" w:rsidRDefault="00B57D05" w:rsidP="00B57D05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167CE" w:rsidRPr="00B05BE0">
        <w:rPr>
          <w:rFonts w:ascii="Times New Roman" w:hAnsi="Times New Roman" w:cs="Times New Roman"/>
          <w:b/>
          <w:bCs/>
          <w:sz w:val="28"/>
          <w:szCs w:val="28"/>
        </w:rPr>
        <w:t>Какой путь передачи является ведущим при дифтерии:</w:t>
      </w:r>
    </w:p>
    <w:p w:rsidR="005167CE" w:rsidRPr="00B05BE0" w:rsidRDefault="00B57D05" w:rsidP="00B57D05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167CE" w:rsidRPr="00B05BE0">
        <w:rPr>
          <w:rFonts w:ascii="Times New Roman" w:hAnsi="Times New Roman" w:cs="Times New Roman"/>
          <w:sz w:val="28"/>
          <w:szCs w:val="28"/>
        </w:rPr>
        <w:t>Контактный</w:t>
      </w:r>
    </w:p>
    <w:p w:rsidR="005167CE" w:rsidRPr="00B05BE0" w:rsidRDefault="00B57D05" w:rsidP="00B57D05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167CE" w:rsidRPr="00B05BE0">
        <w:rPr>
          <w:rFonts w:ascii="Times New Roman" w:hAnsi="Times New Roman" w:cs="Times New Roman"/>
          <w:sz w:val="28"/>
          <w:szCs w:val="28"/>
        </w:rPr>
        <w:t>Пищевой</w:t>
      </w:r>
    </w:p>
    <w:p w:rsidR="005167CE" w:rsidRPr="00B05BE0" w:rsidRDefault="00B57D05" w:rsidP="00B57D05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67CE" w:rsidRPr="00B05BE0">
        <w:rPr>
          <w:rFonts w:ascii="Times New Roman" w:hAnsi="Times New Roman" w:cs="Times New Roman"/>
          <w:sz w:val="28"/>
          <w:szCs w:val="28"/>
        </w:rPr>
        <w:t>Парентеральный</w:t>
      </w:r>
    </w:p>
    <w:p w:rsidR="005167CE" w:rsidRPr="00B05BE0" w:rsidRDefault="00B57D05" w:rsidP="00B57D05">
      <w:pPr>
        <w:tabs>
          <w:tab w:val="left" w:pos="540"/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67CE" w:rsidRPr="00B05BE0">
        <w:rPr>
          <w:rFonts w:ascii="Times New Roman" w:hAnsi="Times New Roman" w:cs="Times New Roman"/>
          <w:sz w:val="28"/>
          <w:szCs w:val="28"/>
        </w:rPr>
        <w:t>Воздушно-капельный</w:t>
      </w:r>
    </w:p>
    <w:p w:rsidR="005167CE" w:rsidRPr="00B05BE0" w:rsidRDefault="00B57D05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7CE" w:rsidRPr="00B05BE0">
        <w:rPr>
          <w:rFonts w:ascii="Times New Roman" w:hAnsi="Times New Roman" w:cs="Times New Roman"/>
          <w:sz w:val="28"/>
          <w:szCs w:val="28"/>
        </w:rPr>
        <w:t>5.  Все вышеперечисленное верно</w:t>
      </w:r>
    </w:p>
    <w:p w:rsidR="005167CE" w:rsidRPr="00B05BE0" w:rsidRDefault="00B57D05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7CE" w:rsidRPr="00B05BE0">
        <w:rPr>
          <w:rFonts w:ascii="Times New Roman" w:hAnsi="Times New Roman" w:cs="Times New Roman"/>
          <w:sz w:val="28"/>
          <w:szCs w:val="28"/>
        </w:rPr>
        <w:t>6.  Все вышеперечисленное неверно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3.   Следствия токсемии при дифтерии: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 Нарушение сосудисто-тканевой проницаемости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 Изменение реологических свой</w:t>
      </w:r>
      <w:proofErr w:type="gramStart"/>
      <w:r w:rsidRPr="00B05BE0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B05BE0">
        <w:rPr>
          <w:rFonts w:ascii="Times New Roman" w:hAnsi="Times New Roman" w:cs="Times New Roman"/>
          <w:sz w:val="28"/>
          <w:szCs w:val="28"/>
        </w:rPr>
        <w:t>ови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 Воспалительно-деструктивные процессы в органах и тканях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 Региональный лимфаденит и отек окружающих тканей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 Все вышеперечисленное 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4.   Стадии развития дифтерии гортани: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 Гриппоподобная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Дисфоническая</w:t>
      </w:r>
      <w:proofErr w:type="spellEnd"/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 Крупозная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 Стенотическая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Асфиктическая</w:t>
      </w:r>
      <w:proofErr w:type="spellEnd"/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6.  Верны ответы 2, 4, 5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7.  Верны ответы 3, 4, 5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5.  Клинические признаки распространенной дифтерии ротоглотки: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 Длительная лихорадка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 Налет на миндалинах и за их пределами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 Гнойный лимфаденит, периаденит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 Все вышеперечисленное 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 Все вышеперечисленное неверно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6.  Для дифтерии гортани характерно: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«Лающий кашель»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Осиплость голоса, афония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Шумное дыхание с затрудненным вдохом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Ощущение удушья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5BE0">
        <w:rPr>
          <w:rFonts w:ascii="Times New Roman" w:hAnsi="Times New Roman" w:cs="Times New Roman"/>
          <w:sz w:val="28"/>
          <w:szCs w:val="28"/>
        </w:rPr>
        <w:t>5. Все вышеперечисленное 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6. Верны ответы 2, 4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7.   К осложнениям дифтерии относятся: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Инфекционно-токсический шок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Миокардиты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Полинейропатии</w:t>
      </w:r>
      <w:proofErr w:type="spellEnd"/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Токсический нефроз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Острая дыхательная недостаточность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6. Все вышеперечисленное 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8.   Лабораторная диагностика дифтерии: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Выделение возбудителя из крови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Определение антитоксических антител в парных сыворотках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Бактериоскопическое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 исследование мазков-отпечатков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4. Выделение возбудителя из очага воспаления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Верны ответы 2, 4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6. Верны ответы 3, 4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9</w:t>
      </w:r>
      <w:r w:rsidRPr="00B05BE0">
        <w:rPr>
          <w:rFonts w:ascii="Times New Roman" w:hAnsi="Times New Roman" w:cs="Times New Roman"/>
          <w:b/>
          <w:bCs/>
          <w:sz w:val="28"/>
          <w:szCs w:val="28"/>
        </w:rPr>
        <w:t>.   Принципы лечения дифтерии: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1. Специфическая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</w:p>
    <w:p w:rsidR="005167CE" w:rsidRPr="00B05BE0" w:rsidRDefault="005167CE" w:rsidP="005167CE">
      <w:pPr>
        <w:tabs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2. Неспецифическая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детоксикация</w:t>
      </w:r>
      <w:proofErr w:type="spellEnd"/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Антибактериальная терапия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Гипосенсибилизирующая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Все перечисленное 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6. Все перечисленное неверно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5BE0">
        <w:rPr>
          <w:rFonts w:ascii="Times New Roman" w:hAnsi="Times New Roman" w:cs="Times New Roman"/>
          <w:b/>
          <w:bCs/>
          <w:sz w:val="28"/>
          <w:szCs w:val="28"/>
        </w:rPr>
        <w:t>10.  При введении противодифтерийной сыворотки необходимо: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1. Раннее введение при клиническом диагнозе дифтерии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2. Предварительное проведение кожно-аллергических проб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3. Адекватная лечебная доза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05BE0">
        <w:rPr>
          <w:rFonts w:ascii="Times New Roman" w:hAnsi="Times New Roman" w:cs="Times New Roman"/>
          <w:sz w:val="28"/>
          <w:szCs w:val="28"/>
        </w:rPr>
        <w:t>Гипосенсибилизация</w:t>
      </w:r>
      <w:proofErr w:type="spellEnd"/>
      <w:r w:rsidRPr="00B05BE0">
        <w:rPr>
          <w:rFonts w:ascii="Times New Roman" w:hAnsi="Times New Roman" w:cs="Times New Roman"/>
          <w:sz w:val="28"/>
          <w:szCs w:val="28"/>
        </w:rPr>
        <w:t xml:space="preserve"> антигистаминными и гормональными          препаратами</w:t>
      </w:r>
    </w:p>
    <w:p w:rsidR="005167CE" w:rsidRPr="00B05BE0" w:rsidRDefault="005167CE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5. Все перечисленное неверно</w:t>
      </w:r>
    </w:p>
    <w:p w:rsidR="005167CE" w:rsidRDefault="00B57D05" w:rsidP="005167CE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Все перечисленное верно</w:t>
      </w:r>
    </w:p>
    <w:p w:rsidR="00D65821" w:rsidRPr="00D65821" w:rsidRDefault="00B57D05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21">
        <w:rPr>
          <w:rFonts w:ascii="Times New Roman" w:hAnsi="Times New Roman" w:cs="Times New Roman"/>
          <w:b/>
          <w:sz w:val="28"/>
          <w:szCs w:val="28"/>
        </w:rPr>
        <w:t>11.</w:t>
      </w:r>
      <w:r w:rsidR="00D65821" w:rsidRPr="00D65821">
        <w:rPr>
          <w:b/>
        </w:rPr>
        <w:t xml:space="preserve"> </w:t>
      </w:r>
      <w:r w:rsidR="00D65821" w:rsidRPr="00D65821">
        <w:rPr>
          <w:rFonts w:ascii="Times New Roman" w:hAnsi="Times New Roman" w:cs="Times New Roman"/>
          <w:b/>
          <w:sz w:val="28"/>
          <w:szCs w:val="28"/>
        </w:rPr>
        <w:t xml:space="preserve">Фактором, способствующим непрерывному рецидивирующему течению </w:t>
      </w:r>
      <w:proofErr w:type="gramStart"/>
      <w:r w:rsidR="00D65821" w:rsidRPr="00D65821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D65821" w:rsidRPr="00D65821">
        <w:rPr>
          <w:rFonts w:ascii="Times New Roman" w:hAnsi="Times New Roman" w:cs="Times New Roman"/>
          <w:b/>
          <w:sz w:val="28"/>
          <w:szCs w:val="28"/>
        </w:rPr>
        <w:t>, не является: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хроническая венозная недостаточность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эпидермофития стоп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хроническая пневмония</w:t>
      </w:r>
    </w:p>
    <w:p w:rsidR="00B57D05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65821">
        <w:rPr>
          <w:rFonts w:ascii="Times New Roman" w:hAnsi="Times New Roman" w:cs="Times New Roman"/>
          <w:sz w:val="28"/>
          <w:szCs w:val="28"/>
        </w:rPr>
        <w:t>д) вторичный иммунодефицит</w:t>
      </w:r>
    </w:p>
    <w:p w:rsidR="00D65821" w:rsidRPr="00D65821" w:rsidRDefault="00B57D05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21">
        <w:rPr>
          <w:rFonts w:ascii="Times New Roman" w:hAnsi="Times New Roman" w:cs="Times New Roman"/>
          <w:b/>
          <w:sz w:val="28"/>
          <w:szCs w:val="28"/>
        </w:rPr>
        <w:t>12</w:t>
      </w:r>
      <w:r w:rsidR="00D65821" w:rsidRPr="00D65821">
        <w:rPr>
          <w:rFonts w:ascii="Times New Roman" w:hAnsi="Times New Roman" w:cs="Times New Roman"/>
          <w:b/>
          <w:sz w:val="28"/>
          <w:szCs w:val="28"/>
        </w:rPr>
        <w:t>. Пенициллин является препаратом выбора при лечении: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58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821">
        <w:rPr>
          <w:rFonts w:ascii="Times New Roman" w:hAnsi="Times New Roman" w:cs="Times New Roman"/>
          <w:sz w:val="28"/>
          <w:szCs w:val="28"/>
        </w:rPr>
        <w:t>рожи</w:t>
      </w:r>
      <w:proofErr w:type="gramEnd"/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холеры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трихинеллеза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инфекционного мононуклеоза</w:t>
      </w:r>
    </w:p>
    <w:p w:rsidR="00B57D05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гриппа</w:t>
      </w:r>
    </w:p>
    <w:p w:rsidR="00D65821" w:rsidRPr="00D65821" w:rsidRDefault="00B57D05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21">
        <w:rPr>
          <w:rFonts w:ascii="Times New Roman" w:hAnsi="Times New Roman" w:cs="Times New Roman"/>
          <w:b/>
          <w:sz w:val="28"/>
          <w:szCs w:val="28"/>
        </w:rPr>
        <w:t>13</w:t>
      </w:r>
      <w:r w:rsidR="00D65821" w:rsidRPr="00D65821">
        <w:rPr>
          <w:rFonts w:ascii="Times New Roman" w:hAnsi="Times New Roman" w:cs="Times New Roman"/>
          <w:b/>
          <w:sz w:val="28"/>
          <w:szCs w:val="28"/>
        </w:rPr>
        <w:t xml:space="preserve">. Укажите фоновые заболевания при </w:t>
      </w:r>
      <w:proofErr w:type="gramStart"/>
      <w:r w:rsidR="00D65821" w:rsidRPr="00D65821">
        <w:rPr>
          <w:rFonts w:ascii="Times New Roman" w:hAnsi="Times New Roman" w:cs="Times New Roman"/>
          <w:b/>
          <w:sz w:val="28"/>
          <w:szCs w:val="28"/>
        </w:rPr>
        <w:t>роже</w:t>
      </w:r>
      <w:proofErr w:type="gramEnd"/>
      <w:r w:rsidR="00D65821" w:rsidRPr="00D65821">
        <w:rPr>
          <w:rFonts w:ascii="Times New Roman" w:hAnsi="Times New Roman" w:cs="Times New Roman"/>
          <w:b/>
          <w:sz w:val="28"/>
          <w:szCs w:val="28"/>
        </w:rPr>
        <w:t>: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хроническая венозная недостаточность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сахарный диабет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варикозная болезнь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821">
        <w:rPr>
          <w:rFonts w:ascii="Times New Roman" w:hAnsi="Times New Roman" w:cs="Times New Roman"/>
          <w:sz w:val="28"/>
          <w:szCs w:val="28"/>
        </w:rPr>
        <w:t>лимфедема</w:t>
      </w:r>
      <w:proofErr w:type="spellEnd"/>
    </w:p>
    <w:p w:rsidR="00B57D05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все перечисленное</w:t>
      </w:r>
    </w:p>
    <w:p w:rsidR="00D65821" w:rsidRPr="00D65821" w:rsidRDefault="00B57D05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821">
        <w:rPr>
          <w:rFonts w:ascii="Times New Roman" w:hAnsi="Times New Roman" w:cs="Times New Roman"/>
          <w:b/>
          <w:sz w:val="28"/>
          <w:szCs w:val="28"/>
        </w:rPr>
        <w:t>14</w:t>
      </w:r>
      <w:r w:rsidR="00D65821" w:rsidRPr="00D65821">
        <w:rPr>
          <w:rFonts w:ascii="Times New Roman" w:hAnsi="Times New Roman" w:cs="Times New Roman"/>
          <w:b/>
          <w:sz w:val="28"/>
          <w:szCs w:val="28"/>
        </w:rPr>
        <w:t xml:space="preserve">. Ведущее значение в патогенезе </w:t>
      </w:r>
      <w:proofErr w:type="gramStart"/>
      <w:r w:rsidR="00D65821" w:rsidRPr="00D65821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D65821" w:rsidRPr="00D65821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="00D65821" w:rsidRPr="00D65821">
        <w:rPr>
          <w:rFonts w:ascii="Times New Roman" w:hAnsi="Times New Roman" w:cs="Times New Roman"/>
          <w:b/>
          <w:sz w:val="28"/>
          <w:szCs w:val="28"/>
        </w:rPr>
        <w:t>макроорганизма</w:t>
      </w:r>
      <w:proofErr w:type="spellEnd"/>
      <w:r w:rsidR="00D65821" w:rsidRPr="00D65821">
        <w:rPr>
          <w:rFonts w:ascii="Times New Roman" w:hAnsi="Times New Roman" w:cs="Times New Roman"/>
          <w:b/>
          <w:sz w:val="28"/>
          <w:szCs w:val="28"/>
        </w:rPr>
        <w:t xml:space="preserve"> имеет: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дистрофия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воспаление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821">
        <w:rPr>
          <w:rFonts w:ascii="Times New Roman" w:hAnsi="Times New Roman" w:cs="Times New Roman"/>
          <w:sz w:val="28"/>
          <w:szCs w:val="28"/>
        </w:rPr>
        <w:t xml:space="preserve"> сенсибилизация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деструкция</w:t>
      </w:r>
    </w:p>
    <w:p w:rsidR="00B57D05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пролиферация</w:t>
      </w:r>
    </w:p>
    <w:p w:rsidR="00D65821" w:rsidRPr="00394D9E" w:rsidRDefault="00B57D05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D9E">
        <w:rPr>
          <w:rFonts w:ascii="Times New Roman" w:hAnsi="Times New Roman" w:cs="Times New Roman"/>
          <w:b/>
          <w:sz w:val="28"/>
          <w:szCs w:val="28"/>
        </w:rPr>
        <w:t>15</w:t>
      </w:r>
      <w:r w:rsidR="00D65821" w:rsidRPr="00394D9E">
        <w:rPr>
          <w:rFonts w:ascii="Times New Roman" w:hAnsi="Times New Roman" w:cs="Times New Roman"/>
          <w:b/>
          <w:sz w:val="28"/>
          <w:szCs w:val="28"/>
        </w:rPr>
        <w:t xml:space="preserve">. В клинической картине впервые возникшей </w:t>
      </w:r>
      <w:proofErr w:type="gramStart"/>
      <w:r w:rsidR="00D65821" w:rsidRPr="00394D9E">
        <w:rPr>
          <w:rFonts w:ascii="Times New Roman" w:hAnsi="Times New Roman" w:cs="Times New Roman"/>
          <w:b/>
          <w:sz w:val="28"/>
          <w:szCs w:val="28"/>
        </w:rPr>
        <w:t>рожи</w:t>
      </w:r>
      <w:proofErr w:type="gramEnd"/>
      <w:r w:rsidR="00D65821" w:rsidRPr="00394D9E">
        <w:rPr>
          <w:rFonts w:ascii="Times New Roman" w:hAnsi="Times New Roman" w:cs="Times New Roman"/>
          <w:b/>
          <w:sz w:val="28"/>
          <w:szCs w:val="28"/>
        </w:rPr>
        <w:t xml:space="preserve"> для начального периода характерно: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наличие местного воспалительного очага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интоксикация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диспепсические явления</w:t>
      </w:r>
    </w:p>
    <w:p w:rsidR="00D65821" w:rsidRPr="00D65821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65821">
        <w:rPr>
          <w:rFonts w:ascii="Times New Roman" w:hAnsi="Times New Roman" w:cs="Times New Roman"/>
          <w:sz w:val="28"/>
          <w:szCs w:val="28"/>
        </w:rPr>
        <w:t xml:space="preserve"> анафилактический шок</w:t>
      </w:r>
    </w:p>
    <w:p w:rsidR="00B57D05" w:rsidRPr="00A43BF5" w:rsidRDefault="00D65821" w:rsidP="00D65821">
      <w:p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658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5821">
        <w:rPr>
          <w:rFonts w:ascii="Times New Roman" w:hAnsi="Times New Roman" w:cs="Times New Roman"/>
          <w:sz w:val="28"/>
          <w:szCs w:val="28"/>
        </w:rPr>
        <w:t>дерматогенный</w:t>
      </w:r>
      <w:proofErr w:type="spellEnd"/>
      <w:r w:rsidRPr="00D65821">
        <w:rPr>
          <w:rFonts w:ascii="Times New Roman" w:hAnsi="Times New Roman" w:cs="Times New Roman"/>
          <w:sz w:val="28"/>
          <w:szCs w:val="28"/>
        </w:rPr>
        <w:t xml:space="preserve"> сепсис</w:t>
      </w:r>
    </w:p>
    <w:p w:rsidR="00B57D05" w:rsidRPr="00B05BE0" w:rsidRDefault="00B57D05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67CE" w:rsidRPr="00394D9E" w:rsidRDefault="005167CE" w:rsidP="00394D9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05BE0">
        <w:rPr>
          <w:rFonts w:ascii="Times New Roman" w:hAnsi="Times New Roman" w:cs="Times New Roman"/>
          <w:b/>
          <w:bCs/>
          <w:sz w:val="32"/>
          <w:szCs w:val="32"/>
        </w:rPr>
        <w:t xml:space="preserve">Ответы к </w:t>
      </w:r>
      <w:r w:rsidR="00394D9E">
        <w:rPr>
          <w:rFonts w:ascii="Times New Roman" w:hAnsi="Times New Roman" w:cs="Times New Roman"/>
          <w:b/>
          <w:bCs/>
          <w:sz w:val="32"/>
          <w:szCs w:val="32"/>
        </w:rPr>
        <w:t>вопросам выходного тестирования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3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4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5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6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2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5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6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5</w:t>
      </w:r>
    </w:p>
    <w:p w:rsidR="005167CE" w:rsidRPr="00B05BE0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>– 5</w:t>
      </w:r>
    </w:p>
    <w:p w:rsidR="005167CE" w:rsidRDefault="005167CE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05BE0">
        <w:rPr>
          <w:rFonts w:ascii="Times New Roman" w:hAnsi="Times New Roman" w:cs="Times New Roman"/>
          <w:sz w:val="28"/>
          <w:szCs w:val="28"/>
        </w:rPr>
        <w:t xml:space="preserve">– 6 </w:t>
      </w:r>
    </w:p>
    <w:p w:rsidR="00B57D05" w:rsidRDefault="00B57D05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821">
        <w:rPr>
          <w:rFonts w:ascii="Times New Roman" w:hAnsi="Times New Roman" w:cs="Times New Roman"/>
          <w:sz w:val="28"/>
          <w:szCs w:val="28"/>
        </w:rPr>
        <w:t>4</w:t>
      </w:r>
    </w:p>
    <w:p w:rsidR="00B57D05" w:rsidRDefault="00B57D05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821">
        <w:rPr>
          <w:rFonts w:ascii="Times New Roman" w:hAnsi="Times New Roman" w:cs="Times New Roman"/>
          <w:sz w:val="28"/>
          <w:szCs w:val="28"/>
        </w:rPr>
        <w:t>1</w:t>
      </w:r>
    </w:p>
    <w:p w:rsidR="00B57D05" w:rsidRDefault="00B57D05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821">
        <w:rPr>
          <w:rFonts w:ascii="Times New Roman" w:hAnsi="Times New Roman" w:cs="Times New Roman"/>
          <w:sz w:val="28"/>
          <w:szCs w:val="28"/>
        </w:rPr>
        <w:t>5</w:t>
      </w:r>
    </w:p>
    <w:p w:rsidR="00B57D05" w:rsidRDefault="00B57D05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821">
        <w:rPr>
          <w:rFonts w:ascii="Times New Roman" w:hAnsi="Times New Roman" w:cs="Times New Roman"/>
          <w:sz w:val="28"/>
          <w:szCs w:val="28"/>
        </w:rPr>
        <w:t>3</w:t>
      </w:r>
    </w:p>
    <w:p w:rsidR="00B57D05" w:rsidRDefault="00B57D05" w:rsidP="006A5FA0">
      <w:pPr>
        <w:numPr>
          <w:ilvl w:val="0"/>
          <w:numId w:val="8"/>
        </w:numPr>
        <w:tabs>
          <w:tab w:val="left" w:pos="360"/>
          <w:tab w:val="left" w:pos="540"/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65821">
        <w:rPr>
          <w:rFonts w:ascii="Times New Roman" w:hAnsi="Times New Roman" w:cs="Times New Roman"/>
          <w:sz w:val="28"/>
          <w:szCs w:val="28"/>
        </w:rPr>
        <w:t>2</w:t>
      </w:r>
    </w:p>
    <w:p w:rsidR="00267C9D" w:rsidRPr="00513F2C" w:rsidRDefault="00267C9D" w:rsidP="00267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267C9D" w:rsidRPr="009A311B" w:rsidRDefault="00267C9D" w:rsidP="00267C9D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A3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Заключительная часть занятия</w:t>
      </w:r>
      <w:r w:rsidRPr="00267C9D">
        <w:t xml:space="preserve"> </w:t>
      </w:r>
      <w:r w:rsidRPr="00267C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Модулю 1. Тема 3</w:t>
      </w:r>
      <w:r w:rsidRPr="009A31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67C9D" w:rsidRPr="00042A71" w:rsidRDefault="00267C9D" w:rsidP="00267C9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подведение итогов занятия;</w:t>
      </w:r>
    </w:p>
    <w:p w:rsidR="00267C9D" w:rsidRPr="00042A71" w:rsidRDefault="00267C9D" w:rsidP="00267C9D">
      <w:pPr>
        <w:pStyle w:val="a3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- </w:t>
      </w:r>
      <w:r w:rsidRPr="00042A71">
        <w:rPr>
          <w:rFonts w:ascii="Times New Roman" w:hAnsi="Times New Roman" w:cs="Times New Roman"/>
          <w:color w:val="000000"/>
          <w:spacing w:val="-6"/>
          <w:sz w:val="28"/>
          <w:szCs w:val="28"/>
        </w:rPr>
        <w:t>выставление текущих оценок в учебный журнал;</w:t>
      </w:r>
    </w:p>
    <w:p w:rsidR="00267C9D" w:rsidRDefault="00267C9D" w:rsidP="00267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E3A3A">
        <w:rPr>
          <w:rFonts w:ascii="Times New Roman" w:hAnsi="Times New Roman" w:cs="Times New Roman"/>
          <w:color w:val="000000"/>
          <w:sz w:val="28"/>
          <w:szCs w:val="28"/>
        </w:rPr>
        <w:t xml:space="preserve">- задание для самостоятельной подготовки </w:t>
      </w:r>
      <w:proofErr w:type="gramStart"/>
      <w:r w:rsidRPr="009E3A3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267C9D" w:rsidRPr="000554FA" w:rsidRDefault="00267C9D" w:rsidP="00267C9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7C9D" w:rsidRPr="0062430E" w:rsidRDefault="00267C9D" w:rsidP="0026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Общая оценка знаний и умений каждого студента складывается из следующих оценок:</w:t>
      </w:r>
    </w:p>
    <w:p w:rsidR="00267C9D" w:rsidRPr="0062430E" w:rsidRDefault="00267C9D" w:rsidP="0026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Входной тестовый контроль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267C9D" w:rsidRPr="0062430E" w:rsidRDefault="00267C9D" w:rsidP="0026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ответ на теоретической части занятия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267C9D" w:rsidRPr="0062430E" w:rsidRDefault="00267C9D" w:rsidP="00267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сбор анамнеза заболевания и обследование больного (у части студентов группы)</w:t>
      </w:r>
      <w:r>
        <w:rPr>
          <w:rFonts w:ascii="Times New Roman" w:hAnsi="Times New Roman" w:cs="Times New Roman"/>
          <w:sz w:val="28"/>
          <w:szCs w:val="20"/>
        </w:rPr>
        <w:t>;</w:t>
      </w:r>
    </w:p>
    <w:p w:rsidR="005167CE" w:rsidRPr="0002408A" w:rsidRDefault="00267C9D" w:rsidP="000240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2430E">
        <w:rPr>
          <w:rFonts w:ascii="Times New Roman" w:hAnsi="Times New Roman" w:cs="Times New Roman"/>
          <w:sz w:val="28"/>
          <w:szCs w:val="20"/>
        </w:rPr>
        <w:t>- Оценка за обоснование предварительного и окончательного диагнозов (по больному или по ситуационным задачам).</w:t>
      </w:r>
    </w:p>
    <w:p w:rsidR="005167CE" w:rsidRPr="000269D1" w:rsidRDefault="005167CE" w:rsidP="005167CE">
      <w:pPr>
        <w:tabs>
          <w:tab w:val="left" w:pos="900"/>
          <w:tab w:val="left" w:pos="1080"/>
          <w:tab w:val="left" w:pos="1635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Материальное обеспечение:</w:t>
      </w:r>
    </w:p>
    <w:p w:rsidR="005167CE" w:rsidRDefault="0002408A" w:rsidP="000240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B57D05" w:rsidRPr="00B57D05">
        <w:rPr>
          <w:rFonts w:ascii="Times New Roman" w:hAnsi="Times New Roman" w:cs="Times New Roman"/>
          <w:b/>
          <w:sz w:val="28"/>
          <w:szCs w:val="28"/>
        </w:rPr>
        <w:t>Дидактическое:</w:t>
      </w:r>
    </w:p>
    <w:p w:rsidR="009B2E9A" w:rsidRPr="009B2E9A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B2E9A">
        <w:rPr>
          <w:rFonts w:ascii="Times New Roman" w:hAnsi="Times New Roman" w:cs="Times New Roman"/>
          <w:sz w:val="28"/>
          <w:szCs w:val="28"/>
        </w:rPr>
        <w:t>Тесты входного и заключительного контроля</w:t>
      </w:r>
    </w:p>
    <w:p w:rsidR="009B2E9A" w:rsidRPr="009B2E9A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B2E9A">
        <w:rPr>
          <w:rFonts w:ascii="Times New Roman" w:hAnsi="Times New Roman" w:cs="Times New Roman"/>
          <w:sz w:val="28"/>
          <w:szCs w:val="28"/>
        </w:rPr>
        <w:t>Истории болезни, ситуационные задачи</w:t>
      </w:r>
    </w:p>
    <w:p w:rsidR="009B2E9A" w:rsidRPr="009B2E9A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B2E9A">
        <w:rPr>
          <w:rFonts w:ascii="Times New Roman" w:hAnsi="Times New Roman" w:cs="Times New Roman"/>
          <w:sz w:val="28"/>
          <w:szCs w:val="28"/>
        </w:rPr>
        <w:t>Методическое пособие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67CE" w:rsidRPr="000269D1">
        <w:rPr>
          <w:rFonts w:ascii="Times New Roman" w:hAnsi="Times New Roman" w:cs="Times New Roman"/>
          <w:sz w:val="28"/>
          <w:szCs w:val="28"/>
        </w:rPr>
        <w:t>Таблица (слайд): «классификация дифтерии по локализации»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67CE" w:rsidRPr="000269D1">
        <w:rPr>
          <w:rFonts w:ascii="Times New Roman" w:hAnsi="Times New Roman" w:cs="Times New Roman"/>
          <w:sz w:val="28"/>
          <w:szCs w:val="28"/>
        </w:rPr>
        <w:t>Таблица (слайд): «классификация дифтерии ротоглотки»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167CE" w:rsidRPr="000269D1">
        <w:rPr>
          <w:rFonts w:ascii="Times New Roman" w:hAnsi="Times New Roman" w:cs="Times New Roman"/>
          <w:sz w:val="28"/>
          <w:szCs w:val="28"/>
        </w:rPr>
        <w:t>Таблица (слайд): «дифтерия гортани»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Рисунок (слайд): «локализованная дифтерия ротоглотки (пленчатая,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островчатая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>)»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167CE" w:rsidRPr="000269D1">
        <w:rPr>
          <w:rFonts w:ascii="Times New Roman" w:hAnsi="Times New Roman" w:cs="Times New Roman"/>
          <w:sz w:val="28"/>
          <w:szCs w:val="28"/>
        </w:rPr>
        <w:t>Рисунок (слайд): «стрептококковая ангина (фолликулярная, лакунарная)»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167CE" w:rsidRPr="000269D1">
        <w:rPr>
          <w:rFonts w:ascii="Times New Roman" w:hAnsi="Times New Roman" w:cs="Times New Roman"/>
          <w:sz w:val="28"/>
          <w:szCs w:val="28"/>
        </w:rPr>
        <w:t>Рисунок (слайд): «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паратонзиллярный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абсцесс»</w:t>
      </w:r>
    </w:p>
    <w:p w:rsidR="005167CE" w:rsidRPr="000269D1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167CE" w:rsidRPr="000269D1">
        <w:rPr>
          <w:rFonts w:ascii="Times New Roman" w:hAnsi="Times New Roman" w:cs="Times New Roman"/>
          <w:sz w:val="28"/>
          <w:szCs w:val="28"/>
        </w:rPr>
        <w:t>Рисунок (слайд): «токсическая дифтерия ротоглотки»</w:t>
      </w:r>
    </w:p>
    <w:p w:rsidR="005167CE" w:rsidRDefault="009B2E9A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167CE" w:rsidRPr="000269D1">
        <w:rPr>
          <w:rFonts w:ascii="Times New Roman" w:hAnsi="Times New Roman" w:cs="Times New Roman"/>
          <w:sz w:val="28"/>
          <w:szCs w:val="28"/>
        </w:rPr>
        <w:t>Таблица (слайд): «дозы ПДС при различных вариантах дифтерии»</w:t>
      </w:r>
    </w:p>
    <w:p w:rsidR="005C5A5E" w:rsidRDefault="005C5A5E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C5A5E">
        <w:rPr>
          <w:rFonts w:ascii="Times New Roman" w:hAnsi="Times New Roman" w:cs="Times New Roman"/>
          <w:sz w:val="28"/>
          <w:szCs w:val="28"/>
        </w:rPr>
        <w:t>Таблица (слайд): «классификация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3E363F" w:rsidRDefault="003E363F" w:rsidP="009B2E9A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Раздаточный материал: «Дифтерия»,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Рожа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02408A" w:rsidRPr="003518A8" w:rsidRDefault="0002408A" w:rsidP="000240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3518A8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518A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атериально-техническо</w:t>
      </w:r>
      <w:r w:rsidRPr="003518A8">
        <w:rPr>
          <w:rFonts w:ascii="Times New Roman" w:hAnsi="Times New Roman" w:cs="Times New Roman"/>
          <w:b/>
          <w:color w:val="000000"/>
          <w:sz w:val="28"/>
          <w:szCs w:val="28"/>
        </w:rPr>
        <w:t>е:</w:t>
      </w:r>
    </w:p>
    <w:p w:rsidR="0002408A" w:rsidRDefault="0002408A" w:rsidP="0002408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E71D6"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8E71D6">
        <w:rPr>
          <w:rFonts w:ascii="Times New Roman" w:hAnsi="Times New Roman" w:cs="Times New Roman"/>
          <w:iCs/>
          <w:color w:val="000000"/>
          <w:sz w:val="28"/>
          <w:szCs w:val="28"/>
        </w:rPr>
        <w:t>ел, доска</w:t>
      </w:r>
    </w:p>
    <w:p w:rsidR="0002408A" w:rsidRDefault="0002408A" w:rsidP="0002408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2. Ноутбук</w:t>
      </w:r>
    </w:p>
    <w:p w:rsidR="005167CE" w:rsidRPr="00A43BF5" w:rsidRDefault="0002408A" w:rsidP="00A43BF5">
      <w:pPr>
        <w:tabs>
          <w:tab w:val="left" w:pos="9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3.Телевизор</w:t>
      </w:r>
    </w:p>
    <w:p w:rsidR="005167CE" w:rsidRPr="000269D1" w:rsidRDefault="005167CE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167CE" w:rsidRDefault="005167CE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BAA">
        <w:rPr>
          <w:rFonts w:ascii="Times New Roman" w:hAnsi="Times New Roman" w:cs="Times New Roman"/>
          <w:b/>
          <w:sz w:val="28"/>
          <w:szCs w:val="28"/>
        </w:rPr>
        <w:t>Модуль №2 Природно-очаговые инфекции</w:t>
      </w:r>
    </w:p>
    <w:p w:rsidR="005167CE" w:rsidRPr="00F47BAA" w:rsidRDefault="00A43BF5" w:rsidP="005167CE">
      <w:pPr>
        <w:tabs>
          <w:tab w:val="left" w:pos="360"/>
          <w:tab w:val="left" w:pos="540"/>
          <w:tab w:val="left" w:pos="14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№4</w:t>
      </w:r>
      <w:r w:rsidR="005167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7CE" w:rsidRPr="00A43BF5" w:rsidRDefault="00394D9E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394D9E">
        <w:rPr>
          <w:rFonts w:ascii="Times New Roman" w:hAnsi="Times New Roman" w:cs="Times New Roman"/>
          <w:b/>
          <w:sz w:val="28"/>
          <w:szCs w:val="28"/>
        </w:rPr>
        <w:t>Сибирская язва. Чума.</w:t>
      </w:r>
      <w:r>
        <w:rPr>
          <w:rFonts w:ascii="Times New Roman" w:hAnsi="Times New Roman" w:cs="Times New Roman"/>
          <w:b/>
          <w:sz w:val="28"/>
          <w:szCs w:val="28"/>
        </w:rPr>
        <w:t xml:space="preserve"> – 4 часа</w:t>
      </w:r>
    </w:p>
    <w:p w:rsidR="00B57D05" w:rsidRPr="00FE7869" w:rsidRDefault="00A43BF5" w:rsidP="00B57D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B57D05"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57D05"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7D05" w:rsidRPr="00042A7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B57D05" w:rsidRPr="00042A71" w:rsidRDefault="00B57D05" w:rsidP="00B57D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B57D05" w:rsidRPr="00042A71" w:rsidRDefault="00B57D05" w:rsidP="00B57D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B57D05" w:rsidRPr="00042A71" w:rsidRDefault="00B57D05" w:rsidP="00B57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B57D05" w:rsidRPr="00042A71" w:rsidTr="00FC33BC">
        <w:trPr>
          <w:jc w:val="center"/>
        </w:trPr>
        <w:tc>
          <w:tcPr>
            <w:tcW w:w="704" w:type="dxa"/>
          </w:tcPr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B57D05" w:rsidRPr="00042A71" w:rsidRDefault="00B57D05" w:rsidP="00FC33B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57D05" w:rsidRPr="00042A71" w:rsidTr="00FC33BC">
        <w:trPr>
          <w:trHeight w:val="1647"/>
          <w:jc w:val="center"/>
        </w:trPr>
        <w:tc>
          <w:tcPr>
            <w:tcW w:w="704" w:type="dxa"/>
          </w:tcPr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B57D05" w:rsidRPr="00042A71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57D05" w:rsidRPr="00042A71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57D05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B57D05" w:rsidRPr="00EC51B6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1.3. </w:t>
            </w:r>
            <w:r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Вопросы для подготовки студентов к занятиям </w:t>
            </w:r>
          </w:p>
          <w:p w:rsidR="00B57D05" w:rsidRPr="00042A71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1.4. Обсуждение вопросов, возникших у студентов </w:t>
            </w:r>
          </w:p>
        </w:tc>
      </w:tr>
      <w:tr w:rsidR="00B57D05" w:rsidRPr="00042A71" w:rsidTr="00FC33BC">
        <w:trPr>
          <w:jc w:val="center"/>
        </w:trPr>
        <w:tc>
          <w:tcPr>
            <w:tcW w:w="704" w:type="dxa"/>
          </w:tcPr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B57D05" w:rsidRPr="00042A71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57D05" w:rsidRPr="00042A71" w:rsidTr="00FC33BC">
        <w:trPr>
          <w:jc w:val="center"/>
        </w:trPr>
        <w:tc>
          <w:tcPr>
            <w:tcW w:w="704" w:type="dxa"/>
          </w:tcPr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B57D05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B57D05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устный опрос</w:t>
            </w:r>
          </w:p>
          <w:p w:rsidR="00B57D05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решение проблемно-ситуационных задач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7D05" w:rsidRPr="00EC51B6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Выходной контроль</w:t>
            </w:r>
          </w:p>
        </w:tc>
      </w:tr>
      <w:tr w:rsidR="00B57D05" w:rsidRPr="00042A71" w:rsidTr="00FC33BC">
        <w:trPr>
          <w:jc w:val="center"/>
        </w:trPr>
        <w:tc>
          <w:tcPr>
            <w:tcW w:w="704" w:type="dxa"/>
          </w:tcPr>
          <w:p w:rsidR="00B57D05" w:rsidRPr="00042A71" w:rsidRDefault="00B57D05" w:rsidP="00FC33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B57D05" w:rsidRPr="00042A71" w:rsidRDefault="00B57D05" w:rsidP="00FC33B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57D05" w:rsidRPr="00042A71" w:rsidRDefault="00B57D05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57D05" w:rsidRPr="00042A71" w:rsidRDefault="00B57D05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57D05" w:rsidRPr="00EC51B6" w:rsidRDefault="00B57D05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57D05" w:rsidRPr="00042A71" w:rsidRDefault="00B57D05" w:rsidP="00B57D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B57D05" w:rsidRPr="00EC51B6" w:rsidRDefault="00B57D05" w:rsidP="00B57D05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sz w:val="28"/>
        </w:rPr>
      </w:pPr>
      <w:r w:rsidRPr="00EC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A43B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A43BF5" w:rsidRDefault="00B57D0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B6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1B6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темы, цели занятия. 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47BA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8865F7">
        <w:rPr>
          <w:rFonts w:ascii="Times New Roman" w:hAnsi="Times New Roman" w:cs="Times New Roman"/>
          <w:sz w:val="28"/>
          <w:szCs w:val="28"/>
        </w:rPr>
        <w:t xml:space="preserve"> научить студентов при работе с историями болезни, ситуационными задачами: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правильно анализировать анамнез болезни и эпидемиологический анамнез;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lastRenderedPageBreak/>
        <w:t>- выявлять и правильно оценивать симптомы, характерные для сибирской язвы</w:t>
      </w:r>
      <w:r>
        <w:rPr>
          <w:rFonts w:ascii="Times New Roman" w:hAnsi="Times New Roman" w:cs="Times New Roman"/>
          <w:sz w:val="28"/>
          <w:szCs w:val="28"/>
        </w:rPr>
        <w:t xml:space="preserve"> и чумы</w:t>
      </w:r>
      <w:r w:rsidRPr="008865F7">
        <w:rPr>
          <w:rFonts w:ascii="Times New Roman" w:hAnsi="Times New Roman" w:cs="Times New Roman"/>
          <w:sz w:val="28"/>
          <w:szCs w:val="28"/>
        </w:rPr>
        <w:t>;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обосновывать предварительный диагно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43BF5">
        <w:t xml:space="preserve"> </w:t>
      </w:r>
      <w:r w:rsidRPr="00A43BF5">
        <w:rPr>
          <w:rFonts w:ascii="Times New Roman" w:hAnsi="Times New Roman" w:cs="Times New Roman"/>
          <w:sz w:val="28"/>
          <w:szCs w:val="28"/>
        </w:rPr>
        <w:t>сибирской язвы и чумы;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проводить дифференциальную диагностику сибирской язвы</w:t>
      </w:r>
      <w:r w:rsidRPr="00A43BF5">
        <w:t xml:space="preserve"> </w:t>
      </w:r>
      <w:r w:rsidRPr="00A43BF5">
        <w:rPr>
          <w:rFonts w:ascii="Times New Roman" w:hAnsi="Times New Roman" w:cs="Times New Roman"/>
          <w:sz w:val="28"/>
          <w:szCs w:val="28"/>
        </w:rPr>
        <w:t>и чумы</w:t>
      </w:r>
      <w:r w:rsidRPr="008865F7">
        <w:rPr>
          <w:rFonts w:ascii="Times New Roman" w:hAnsi="Times New Roman" w:cs="Times New Roman"/>
          <w:sz w:val="28"/>
          <w:szCs w:val="28"/>
        </w:rPr>
        <w:t xml:space="preserve"> с клинически сходными заболеваниями;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назначить обследование больных при подозрении на сибирскую язву</w:t>
      </w:r>
      <w:r>
        <w:rPr>
          <w:rFonts w:ascii="Times New Roman" w:hAnsi="Times New Roman" w:cs="Times New Roman"/>
          <w:sz w:val="28"/>
          <w:szCs w:val="28"/>
        </w:rPr>
        <w:t xml:space="preserve"> и чуму</w:t>
      </w:r>
      <w:r w:rsidRPr="008865F7">
        <w:rPr>
          <w:rFonts w:ascii="Times New Roman" w:hAnsi="Times New Roman" w:cs="Times New Roman"/>
          <w:sz w:val="28"/>
          <w:szCs w:val="28"/>
        </w:rPr>
        <w:t>;</w:t>
      </w:r>
    </w:p>
    <w:p w:rsidR="00A43BF5" w:rsidRPr="008865F7" w:rsidRDefault="00A43BF5" w:rsidP="00A43BF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составить план лечения;</w:t>
      </w:r>
    </w:p>
    <w:p w:rsidR="00A43BF5" w:rsidRPr="008865F7" w:rsidRDefault="00A43BF5" w:rsidP="00F60D83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знать специфическую и неспецифическую профилактику сибирской язвы</w:t>
      </w:r>
      <w:r>
        <w:rPr>
          <w:rFonts w:ascii="Times New Roman" w:hAnsi="Times New Roman" w:cs="Times New Roman"/>
          <w:sz w:val="28"/>
          <w:szCs w:val="28"/>
        </w:rPr>
        <w:t xml:space="preserve"> и чумы</w:t>
      </w:r>
      <w:r w:rsidRPr="008865F7">
        <w:rPr>
          <w:rFonts w:ascii="Times New Roman" w:hAnsi="Times New Roman" w:cs="Times New Roman"/>
          <w:sz w:val="28"/>
          <w:szCs w:val="28"/>
        </w:rPr>
        <w:t>.</w:t>
      </w:r>
    </w:p>
    <w:p w:rsidR="005167CE" w:rsidRPr="008865F7" w:rsidRDefault="00B57D05" w:rsidP="00A43BF5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1.2. </w:t>
      </w:r>
      <w:r w:rsidRPr="00971C4F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b/>
          <w:sz w:val="28"/>
        </w:rPr>
        <w:t xml:space="preserve"> и практическая значимость</w:t>
      </w:r>
      <w:r w:rsidR="00A43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Default="00F60D83" w:rsidP="00F60D8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Во вводном слове преподаватель обращает внимание студентов на то, что сибирская язва является тяжелым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сапрозоонозным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 заболеванием, с 80-100% летальнос</w:t>
      </w:r>
      <w:r>
        <w:rPr>
          <w:rFonts w:ascii="Times New Roman" w:hAnsi="Times New Roman" w:cs="Times New Roman"/>
          <w:sz w:val="28"/>
          <w:szCs w:val="28"/>
        </w:rPr>
        <w:t xml:space="preserve">тью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5167CE" w:rsidRPr="008865F7">
        <w:rPr>
          <w:rFonts w:ascii="Times New Roman" w:hAnsi="Times New Roman" w:cs="Times New Roman"/>
          <w:sz w:val="28"/>
          <w:szCs w:val="28"/>
        </w:rPr>
        <w:t>Возбудитель сибирской язвы может быть использо</w:t>
      </w:r>
      <w:r>
        <w:rPr>
          <w:rFonts w:ascii="Times New Roman" w:hAnsi="Times New Roman" w:cs="Times New Roman"/>
          <w:sz w:val="28"/>
          <w:szCs w:val="28"/>
        </w:rPr>
        <w:t xml:space="preserve">ван как средство биотерроризма. </w:t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Несмотря на широкомасштабные противоэпидемические мероприятия, это заболевание продолжает регистрироваться </w:t>
      </w:r>
      <w:r>
        <w:rPr>
          <w:rFonts w:ascii="Times New Roman" w:hAnsi="Times New Roman" w:cs="Times New Roman"/>
          <w:sz w:val="28"/>
          <w:szCs w:val="28"/>
        </w:rPr>
        <w:t xml:space="preserve">как за рубежом, так и в России. </w:t>
      </w:r>
      <w:r w:rsidR="005167CE" w:rsidRPr="008865F7">
        <w:rPr>
          <w:rFonts w:ascii="Times New Roman" w:hAnsi="Times New Roman" w:cs="Times New Roman"/>
          <w:sz w:val="28"/>
          <w:szCs w:val="28"/>
        </w:rPr>
        <w:t>Наша область является неблагополучной по сибирской язве, у нас наблюдались как спорадические случаи, так и вспышки сибирской язвы.</w:t>
      </w:r>
    </w:p>
    <w:p w:rsidR="00B500DC" w:rsidRDefault="00F60D83" w:rsidP="00B500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 истории человечества нет другой инфекционной болезни, которая приводила бы к столь колоссальным опустошениям и смертности среди населения, как чума. В памяти народа сохранились такие термины, как «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очумелый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>», бежит как от чумы, которые отражают особенности поведения больных  и страх населения перед угрозой этой болезни.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sz w:val="28"/>
          <w:szCs w:val="28"/>
        </w:rPr>
        <w:t>Несмотря на то, что последние эпидемии чумы были давно, в природе сохраняются очаги возбудителя и над миром всегда висит</w:t>
      </w:r>
      <w:r>
        <w:rPr>
          <w:rFonts w:ascii="Times New Roman" w:hAnsi="Times New Roman" w:cs="Times New Roman"/>
          <w:sz w:val="28"/>
          <w:szCs w:val="28"/>
        </w:rPr>
        <w:t xml:space="preserve"> угроза возникновения эпидемии.</w:t>
      </w:r>
      <w:r w:rsidR="00B500DC" w:rsidRPr="00B50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D83" w:rsidRPr="008865F7" w:rsidRDefault="00B500DC" w:rsidP="00923E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Природные очаги сусликового типа представлены Центрально - Кавказским высокогорным,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Терско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- Сунженским низкогорным, Дагестанским равнинно - предгорным, Прикаспийским Северо - Западным степным, Волго - Уральским степным, Тувинским горным и Забайкальским степным, общая площадь которых составляет 138 - 290 кв.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sz w:val="28"/>
          <w:szCs w:val="28"/>
        </w:rPr>
        <w:t>Центрально - К</w:t>
      </w:r>
      <w:r>
        <w:rPr>
          <w:rFonts w:ascii="Times New Roman" w:hAnsi="Times New Roman" w:cs="Times New Roman"/>
          <w:sz w:val="28"/>
          <w:szCs w:val="28"/>
        </w:rPr>
        <w:t>авказский высокогорный очаг з</w:t>
      </w:r>
      <w:r w:rsidRPr="008865F7">
        <w:rPr>
          <w:rFonts w:ascii="Times New Roman" w:hAnsi="Times New Roman" w:cs="Times New Roman"/>
          <w:sz w:val="28"/>
          <w:szCs w:val="28"/>
        </w:rPr>
        <w:t xml:space="preserve">анимает участки высокогорий и среднегорий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Приэльбрусья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Передовым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и Скалистым хребтами от верховий р. Кубань на западе до Черек -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Безенгийского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хребта на востоке. Общая площадь очага составляет </w:t>
      </w:r>
      <w:r w:rsidR="00394D9E">
        <w:rPr>
          <w:rFonts w:ascii="Times New Roman" w:hAnsi="Times New Roman" w:cs="Times New Roman"/>
          <w:sz w:val="28"/>
          <w:szCs w:val="28"/>
        </w:rPr>
        <w:t>4600 кв. км</w:t>
      </w:r>
      <w:r w:rsidRPr="008865F7">
        <w:rPr>
          <w:rFonts w:ascii="Times New Roman" w:hAnsi="Times New Roman" w:cs="Times New Roman"/>
          <w:sz w:val="28"/>
          <w:szCs w:val="28"/>
        </w:rPr>
        <w:t xml:space="preserve">. Основным носителем чумной инфекции является горный суслик -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Citellus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musicus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; переносчиком - блохи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Citellophilus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tesquorum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. Поселения сусликов распределены неравномерно и занимают только 20% территории в поясе горных степей на субальпийских и альпийских лугах. Циркулируют два варианта возбудителя чумы основного подвида Y.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pestis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subsp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pestis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. В восточной и центральной части очага на правобережье р. Баксан выделяются высоковирулентные штаммы, типичные для равнинных очагов, слабовирулентные или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авирулентные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>, относящиеся к высокогорному варианту, - на территории всего очага. В центральной части встречаются обе эти разновидности.</w:t>
      </w:r>
    </w:p>
    <w:p w:rsidR="005A15F7" w:rsidRDefault="00A43BF5" w:rsidP="005A15F7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F5">
        <w:rPr>
          <w:rFonts w:ascii="Times New Roman" w:hAnsi="Times New Roman" w:cs="Times New Roman"/>
          <w:b/>
          <w:sz w:val="28"/>
          <w:szCs w:val="28"/>
        </w:rPr>
        <w:t>1.3.</w:t>
      </w:r>
      <w:r w:rsidRPr="00A43BF5">
        <w:rPr>
          <w:rFonts w:ascii="Times New Roman" w:hAnsi="Times New Roman" w:cs="Times New Roman"/>
          <w:b/>
          <w:sz w:val="28"/>
          <w:szCs w:val="20"/>
        </w:rPr>
        <w:t xml:space="preserve"> Вопросы для подготовки студентов к занятиям</w:t>
      </w:r>
    </w:p>
    <w:p w:rsidR="005C560F" w:rsidRDefault="005C560F" w:rsidP="005C56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Разбираются следующие вопросы:</w:t>
      </w:r>
    </w:p>
    <w:p w:rsidR="005A15F7" w:rsidRPr="005A15F7" w:rsidRDefault="004B68CE" w:rsidP="004B68CE">
      <w:pPr>
        <w:spacing w:after="0" w:line="240" w:lineRule="auto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 w:rsidR="005A15F7" w:rsidRPr="005A15F7">
        <w:rPr>
          <w:rFonts w:ascii="Times New Roman" w:hAnsi="Times New Roman" w:cs="Times New Roman"/>
          <w:color w:val="000000"/>
          <w:spacing w:val="1"/>
          <w:sz w:val="28"/>
          <w:szCs w:val="28"/>
        </w:rPr>
        <w:t>Актуальность сибирской язвы на современном этапе. Случаи заболевания в России, Оренбургской области.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2. </w:t>
      </w:r>
      <w:r w:rsidR="005A15F7" w:rsidRPr="005A15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Определение сибирской язвы.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3. </w:t>
      </w:r>
      <w:r w:rsidR="005A15F7" w:rsidRPr="005A15F7">
        <w:rPr>
          <w:rFonts w:ascii="Times New Roman" w:hAnsi="Times New Roman" w:cs="Times New Roman"/>
          <w:color w:val="000000"/>
          <w:spacing w:val="1"/>
          <w:sz w:val="28"/>
          <w:szCs w:val="28"/>
        </w:rPr>
        <w:t>Этиология сибирской язвы. Устойчивость возбудителя в окружающей среде.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4.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Эпидемиология сибирской язвы. Источники инфекции, роль сельскохозяйственных животных. Пути передачи: контактный, воздушно - пылевой, алиментарный, трансмиссивный.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5. </w:t>
      </w:r>
      <w:r w:rsidR="005A15F7" w:rsidRPr="005A15F7">
        <w:rPr>
          <w:rFonts w:ascii="Times New Roman" w:hAnsi="Times New Roman" w:cs="Times New Roman"/>
          <w:color w:val="000000"/>
          <w:spacing w:val="12"/>
          <w:sz w:val="28"/>
          <w:szCs w:val="28"/>
        </w:rPr>
        <w:t>Пат</w:t>
      </w:r>
      <w:r w:rsidR="005A15F7">
        <w:rPr>
          <w:rFonts w:ascii="Times New Roman" w:hAnsi="Times New Roman" w:cs="Times New Roman"/>
          <w:color w:val="000000"/>
          <w:spacing w:val="12"/>
          <w:sz w:val="28"/>
          <w:szCs w:val="28"/>
        </w:rPr>
        <w:t>огенез</w:t>
      </w:r>
      <w:r w:rsidR="005A15F7" w:rsidRPr="005A15F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сибирской язвы.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Клиника сибирской язвы. Клиническая классификация. Кожная форма. </w:t>
      </w:r>
      <w:proofErr w:type="spellStart"/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>Генерализованная</w:t>
      </w:r>
      <w:proofErr w:type="spellEnd"/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форма. Варианты </w:t>
      </w:r>
      <w:proofErr w:type="spellStart"/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>генерализованной</w:t>
      </w:r>
      <w:proofErr w:type="spellEnd"/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формы.</w:t>
      </w:r>
      <w:r w:rsidR="005A15F7" w:rsidRPr="005A15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Возможные осложнения.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7. </w:t>
      </w:r>
      <w:r w:rsidR="005A15F7" w:rsidRPr="005A15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Дифференциальный </w:t>
      </w:r>
      <w:r w:rsidR="005A15F7" w:rsidRPr="005A15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диагноз.  Значение эпидемиологических и клинических 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данных в диагностике.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8. 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Лабораторная диагностика сибирской язвы.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9. 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>Лечение сибирской язвы. Значение этиотропной терапии.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10. 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Профилактика сибирской язвы. </w:t>
      </w:r>
    </w:p>
    <w:p w:rsidR="005A15F7" w:rsidRPr="005A15F7" w:rsidRDefault="004B68CE" w:rsidP="005A15F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4"/>
        </w:rPr>
        <w:t>11</w:t>
      </w:r>
      <w:r w:rsidR="005A15F7" w:rsidRPr="004B68CE">
        <w:rPr>
          <w:rFonts w:ascii="Times New Roman" w:hAnsi="Times New Roman" w:cs="Times New Roman"/>
          <w:sz w:val="28"/>
          <w:szCs w:val="24"/>
        </w:rPr>
        <w:t>.</w:t>
      </w:r>
      <w:r w:rsidR="005A15F7" w:rsidRPr="005A15F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5A15F7" w:rsidRPr="005A15F7">
        <w:rPr>
          <w:rFonts w:ascii="Times New Roman" w:hAnsi="Times New Roman" w:cs="Times New Roman"/>
          <w:color w:val="000000"/>
          <w:spacing w:val="-4"/>
          <w:sz w:val="28"/>
          <w:szCs w:val="28"/>
        </w:rPr>
        <w:t>Эпидемиологическая ситуация по чуме в мире. Чума как карантинная, особо-опасная инфекция.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12</w:t>
      </w:r>
      <w:r w:rsidR="005A15F7" w:rsidRPr="005A15F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="005A15F7" w:rsidRPr="005A15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Этиология 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>чумы.</w:t>
      </w:r>
      <w:r w:rsidR="005A15F7" w:rsidRPr="005A15F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Устойчивость возбудителя в окружающей среде.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Эпидемиология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>. Источники инфекции, роль разных видов животных. Пути передачи: контактный, воздушно - капельный, алиментарный.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>13</w:t>
      </w:r>
      <w:r w:rsidR="005A15F7" w:rsidRPr="005A15F7">
        <w:rPr>
          <w:rFonts w:ascii="Times New Roman" w:hAnsi="Times New Roman" w:cs="Times New Roman"/>
          <w:smallCaps/>
          <w:color w:val="000000"/>
          <w:spacing w:val="-1"/>
          <w:sz w:val="28"/>
          <w:szCs w:val="28"/>
        </w:rPr>
        <w:t xml:space="preserve">. </w:t>
      </w:r>
      <w:r w:rsidR="005A15F7" w:rsidRPr="005A15F7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Патогенез 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>чумы.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. Клиника чумы. Клиническая классификация. Кожная </w:t>
      </w:r>
      <w:r w:rsidR="00923EBF">
        <w:rPr>
          <w:rFonts w:ascii="Times New Roman" w:hAnsi="Times New Roman" w:cs="Times New Roman"/>
          <w:color w:val="000000"/>
          <w:sz w:val="28"/>
          <w:szCs w:val="28"/>
        </w:rPr>
        <w:t xml:space="preserve">форма. </w:t>
      </w:r>
      <w:proofErr w:type="spellStart"/>
      <w:r w:rsidR="00923EBF">
        <w:rPr>
          <w:rFonts w:ascii="Times New Roman" w:hAnsi="Times New Roman" w:cs="Times New Roman"/>
          <w:color w:val="000000"/>
          <w:sz w:val="28"/>
          <w:szCs w:val="28"/>
        </w:rPr>
        <w:t>Генерализованные</w:t>
      </w:r>
      <w:proofErr w:type="spellEnd"/>
      <w:r w:rsidR="00923EBF">
        <w:rPr>
          <w:rFonts w:ascii="Times New Roman" w:hAnsi="Times New Roman" w:cs="Times New Roman"/>
          <w:color w:val="000000"/>
          <w:sz w:val="28"/>
          <w:szCs w:val="28"/>
        </w:rPr>
        <w:t>, диссеми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нированные формы. Бубонная форма. Первично-легочная, вторично-легочная, первично-септическая, вторично-септическая, кишечная формы. </w:t>
      </w:r>
      <w:r w:rsidR="005A15F7" w:rsidRPr="005A15F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Возможные осложнения. </w:t>
      </w:r>
      <w:r w:rsidR="005A15F7" w:rsidRPr="005A15F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Значение эпидемиологических и клинических 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>данных в диагностике.</w:t>
      </w:r>
    </w:p>
    <w:p w:rsidR="005A15F7" w:rsidRPr="005A15F7" w:rsidRDefault="004B68CE" w:rsidP="005A15F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15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>.  Лабораторная диагностика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="005A15F7" w:rsidRPr="005A15F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16. 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Лечение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Значение этиотропной терапии. </w:t>
      </w:r>
    </w:p>
    <w:p w:rsidR="005A15F7" w:rsidRPr="005A15F7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17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>Тактика медицинского персонала при выявлении больного с подозрением на чуму. Первичные противоэпидемические мероприятия. Профилактика</w:t>
      </w:r>
      <w:r w:rsidR="005A15F7" w:rsidRPr="005A15F7">
        <w:rPr>
          <w:rFonts w:ascii="Times New Roman" w:hAnsi="Times New Roman" w:cs="Times New Roman"/>
          <w:color w:val="000000"/>
          <w:sz w:val="28"/>
          <w:szCs w:val="28"/>
        </w:rPr>
        <w:t xml:space="preserve"> чумы</w:t>
      </w:r>
      <w:r w:rsidR="005A15F7" w:rsidRPr="005A15F7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. </w:t>
      </w:r>
    </w:p>
    <w:p w:rsidR="005A15F7" w:rsidRPr="008865F7" w:rsidRDefault="005A15F7" w:rsidP="005C56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5C560F" w:rsidRDefault="00A43BF5" w:rsidP="005C56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BF5">
        <w:rPr>
          <w:rFonts w:ascii="Times New Roman" w:hAnsi="Times New Roman" w:cs="Times New Roman"/>
          <w:b/>
          <w:sz w:val="28"/>
          <w:szCs w:val="28"/>
        </w:rPr>
        <w:t>1.4</w:t>
      </w:r>
      <w:r w:rsidR="005167CE" w:rsidRPr="00A43BF5">
        <w:rPr>
          <w:rFonts w:ascii="Times New Roman" w:hAnsi="Times New Roman" w:cs="Times New Roman"/>
          <w:b/>
          <w:sz w:val="28"/>
          <w:szCs w:val="28"/>
        </w:rPr>
        <w:t>. Обсуждение вопросов, возникших у студентов в</w:t>
      </w:r>
      <w:r w:rsidR="005C560F">
        <w:rPr>
          <w:rFonts w:ascii="Times New Roman" w:hAnsi="Times New Roman" w:cs="Times New Roman"/>
          <w:b/>
          <w:sz w:val="28"/>
          <w:szCs w:val="28"/>
        </w:rPr>
        <w:t xml:space="preserve"> процессе подготовки к занятию.</w:t>
      </w:r>
    </w:p>
    <w:p w:rsidR="005167CE" w:rsidRPr="005C560F" w:rsidRDefault="005C560F" w:rsidP="005C56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5167CE" w:rsidRPr="00F636E7">
        <w:rPr>
          <w:rFonts w:ascii="Times New Roman" w:hAnsi="Times New Roman" w:cs="Times New Roman"/>
          <w:b/>
          <w:sz w:val="28"/>
          <w:szCs w:val="28"/>
        </w:rPr>
        <w:t>Тесты для входного контроля по теме «Сибирская язва</w:t>
      </w:r>
      <w:r>
        <w:rPr>
          <w:rFonts w:ascii="Times New Roman" w:hAnsi="Times New Roman" w:cs="Times New Roman"/>
          <w:b/>
          <w:sz w:val="28"/>
          <w:szCs w:val="28"/>
        </w:rPr>
        <w:t>. Чума»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1. Источник инфекции при сибирской язве: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дикие грызуны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домашний скот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больной сибирской язвой человек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2. Пути заражения при сибирской язве: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пищевой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парентеральный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половой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контактный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д) трансмиссивный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е) воздушно-пылевой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3. Клинические формы сибирской язвы: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кожная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глазная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ангинозно-бубонная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4. Самая частая разновидность кожной формы сибирской язвы: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буллезная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эризипелоидная</w:t>
      </w:r>
      <w:proofErr w:type="spellEnd"/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карбункулезная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эдематозная</w:t>
      </w:r>
      <w:proofErr w:type="spellEnd"/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5. Длительность лихорадки при кожной форме сибирской язвы: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1-3 дня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5-7 дней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2 недели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до 30 дней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6. Основные признаки сибиреязвенного карбункула: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локализация на открытых участках тела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трехцветный переход от центра к периферии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резкая болезненность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нагноение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анастезия</w:t>
      </w:r>
      <w:proofErr w:type="spellEnd"/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е) наличие дочерних везикул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7. Характерные признаки сибиреязвенного отека: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отек обширный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отек локальный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гиперемия кожи в зоне отека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студневидное дрожание отека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д) болезненность в зоне отека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 xml:space="preserve">8. Причина смерти при </w:t>
      </w:r>
      <w:proofErr w:type="spellStart"/>
      <w:r w:rsidRPr="00F636E7">
        <w:rPr>
          <w:rFonts w:ascii="Times New Roman" w:hAnsi="Times New Roman" w:cs="Times New Roman"/>
          <w:b/>
          <w:sz w:val="28"/>
          <w:szCs w:val="28"/>
        </w:rPr>
        <w:t>генерализованной</w:t>
      </w:r>
      <w:proofErr w:type="spellEnd"/>
      <w:r w:rsidRPr="00F636E7">
        <w:rPr>
          <w:rFonts w:ascii="Times New Roman" w:hAnsi="Times New Roman" w:cs="Times New Roman"/>
          <w:b/>
          <w:sz w:val="28"/>
          <w:szCs w:val="28"/>
        </w:rPr>
        <w:t xml:space="preserve"> форме сибирской язвы: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ОПН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асфиксия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инфекционно-токсический шок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острая печеночная недостаточность</w:t>
      </w:r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9. Методы лабораторной диагностики сибирской язвы: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бактериологический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биологический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ПЦР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иммунофлюоресцентный</w:t>
      </w:r>
      <w:proofErr w:type="spellEnd"/>
    </w:p>
    <w:p w:rsidR="005167CE" w:rsidRPr="00F636E7" w:rsidRDefault="005167CE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10. Специфическое лечение при сибирской язве проводится: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вакциной СТИ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F636E7">
        <w:rPr>
          <w:rFonts w:ascii="Times New Roman" w:hAnsi="Times New Roman" w:cs="Times New Roman"/>
          <w:sz w:val="28"/>
          <w:szCs w:val="28"/>
        </w:rPr>
        <w:t>глобулином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бактериофагом</w:t>
      </w:r>
    </w:p>
    <w:p w:rsidR="005167CE" w:rsidRPr="00F636E7" w:rsidRDefault="005167CE" w:rsidP="002B7EA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антибиотиками</w:t>
      </w:r>
    </w:p>
    <w:p w:rsidR="002B7EA9" w:rsidRDefault="00FC33BC" w:rsidP="002B7EA9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3BC">
        <w:rPr>
          <w:rFonts w:ascii="Times New Roman" w:hAnsi="Times New Roman" w:cs="Times New Roman"/>
          <w:b/>
          <w:sz w:val="28"/>
          <w:szCs w:val="28"/>
        </w:rPr>
        <w:t>1</w:t>
      </w:r>
      <w:r w:rsidR="00F60D83" w:rsidRPr="00FC33BC">
        <w:rPr>
          <w:rFonts w:ascii="Times New Roman" w:hAnsi="Times New Roman" w:cs="Times New Roman"/>
          <w:b/>
          <w:sz w:val="28"/>
          <w:szCs w:val="28"/>
        </w:rPr>
        <w:t>1.</w:t>
      </w:r>
      <w:r w:rsidRPr="00FC33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Основные п</w:t>
      </w:r>
      <w:r w:rsidR="002B7EA9">
        <w:rPr>
          <w:rFonts w:ascii="Times New Roman" w:hAnsi="Times New Roman" w:cs="Times New Roman"/>
          <w:b/>
          <w:bCs/>
          <w:sz w:val="28"/>
          <w:szCs w:val="28"/>
        </w:rPr>
        <w:t>атогенетические механизмы чумы:</w:t>
      </w:r>
    </w:p>
    <w:p w:rsidR="00FC33BC" w:rsidRPr="002B7EA9" w:rsidRDefault="00FC33BC" w:rsidP="002B7EA9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лимфогенная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диссеминация</w:t>
      </w:r>
    </w:p>
    <w:p w:rsidR="00FC33BC" w:rsidRPr="008865F7" w:rsidRDefault="00FC33BC" w:rsidP="00FC33BC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гематогенная диссеминация </w:t>
      </w:r>
    </w:p>
    <w:p w:rsidR="00FC33BC" w:rsidRPr="008865F7" w:rsidRDefault="00FC33BC" w:rsidP="00FC33BC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8865F7">
        <w:rPr>
          <w:rFonts w:ascii="Times New Roman" w:hAnsi="Times New Roman" w:cs="Times New Roman"/>
          <w:sz w:val="28"/>
          <w:szCs w:val="28"/>
        </w:rPr>
        <w:t>)  токсемия</w:t>
      </w:r>
    </w:p>
    <w:p w:rsidR="00FC33BC" w:rsidRPr="008865F7" w:rsidRDefault="00FC33BC" w:rsidP="00FC33BC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нарушение реологических свой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>ови и микроциркуляции</w:t>
      </w:r>
    </w:p>
    <w:p w:rsidR="00FC33BC" w:rsidRPr="008865F7" w:rsidRDefault="00FC33BC" w:rsidP="00FC33BC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метаболические деструктивные изменения в органах и тканях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4D9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Основные факторы патогенеза бубонной формы чумы:</w:t>
      </w:r>
    </w:p>
    <w:p w:rsidR="002B7EA9" w:rsidRDefault="00FC33BC" w:rsidP="00FC33B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внедрение во</w:t>
      </w:r>
      <w:r w:rsidR="002B7EA9">
        <w:rPr>
          <w:rFonts w:ascii="Times New Roman" w:hAnsi="Times New Roman" w:cs="Times New Roman"/>
          <w:sz w:val="28"/>
          <w:szCs w:val="28"/>
        </w:rPr>
        <w:t xml:space="preserve">збудителя через кожные покровы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воспалительные, геморрагическ</w:t>
      </w:r>
      <w:r w:rsidR="002B7EA9">
        <w:rPr>
          <w:rFonts w:ascii="Times New Roman" w:hAnsi="Times New Roman" w:cs="Times New Roman"/>
          <w:sz w:val="28"/>
          <w:szCs w:val="28"/>
        </w:rPr>
        <w:t>ие и некротические изменения в</w:t>
      </w:r>
      <w:r w:rsidRPr="008865F7">
        <w:rPr>
          <w:rFonts w:ascii="Times New Roman" w:hAnsi="Times New Roman" w:cs="Times New Roman"/>
          <w:sz w:val="28"/>
          <w:szCs w:val="28"/>
        </w:rPr>
        <w:t xml:space="preserve"> регионарных лимфатических узлах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генерализованная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</w:p>
    <w:p w:rsidR="00FC33BC" w:rsidRPr="008865F7" w:rsidRDefault="00FC33BC" w:rsidP="00FC33B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токсикоз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фибринозное воспаление на месте входных ворот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4D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факторы патогенеза легочной формы чумы: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контакт с больным бубонной чумой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контакт с больным с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формой чумы</w:t>
      </w:r>
    </w:p>
    <w:p w:rsidR="002B7EA9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7EA9">
        <w:rPr>
          <w:rFonts w:ascii="Times New Roman" w:hAnsi="Times New Roman" w:cs="Times New Roman"/>
          <w:sz w:val="28"/>
          <w:szCs w:val="28"/>
        </w:rPr>
        <w:t>)  бактериемия и токсемия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склонность к хроническому рецидивирующему течению</w:t>
      </w:r>
    </w:p>
    <w:p w:rsidR="00FC33BC" w:rsidRPr="008865F7" w:rsidRDefault="00FC33BC" w:rsidP="002B7EA9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94D9E">
        <w:rPr>
          <w:rFonts w:ascii="Times New Roman" w:hAnsi="Times New Roman" w:cs="Times New Roman"/>
          <w:sz w:val="28"/>
          <w:szCs w:val="28"/>
        </w:rPr>
        <w:t xml:space="preserve">) </w:t>
      </w:r>
      <w:r w:rsidRPr="008865F7">
        <w:rPr>
          <w:rFonts w:ascii="Times New Roman" w:hAnsi="Times New Roman" w:cs="Times New Roman"/>
          <w:sz w:val="28"/>
          <w:szCs w:val="28"/>
        </w:rPr>
        <w:t>изменение реологич</w:t>
      </w:r>
      <w:r w:rsidR="002B7EA9">
        <w:rPr>
          <w:rFonts w:ascii="Times New Roman" w:hAnsi="Times New Roman" w:cs="Times New Roman"/>
          <w:sz w:val="28"/>
          <w:szCs w:val="28"/>
        </w:rPr>
        <w:t>еских свой</w:t>
      </w:r>
      <w:proofErr w:type="gramStart"/>
      <w:r w:rsidR="002B7EA9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2B7EA9">
        <w:rPr>
          <w:rFonts w:ascii="Times New Roman" w:hAnsi="Times New Roman" w:cs="Times New Roman"/>
          <w:sz w:val="28"/>
          <w:szCs w:val="28"/>
        </w:rPr>
        <w:t xml:space="preserve">ови, нарушение </w:t>
      </w:r>
      <w:r w:rsidRPr="008865F7">
        <w:rPr>
          <w:rFonts w:ascii="Times New Roman" w:hAnsi="Times New Roman" w:cs="Times New Roman"/>
          <w:sz w:val="28"/>
          <w:szCs w:val="28"/>
        </w:rPr>
        <w:t>микроциркуляции, геморрагические проявления в легких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7EA9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394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Клинические проявления бубонной чумы: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регионарный лимфаденит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периаденит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>)  резкие боли при пальпации бубона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гепатолиенальный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>)  общетоксический синдром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4D9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 Клинические проявления легочной чумы: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выраженный инфекционно-токсический синдром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кровохарканье</w:t>
      </w:r>
    </w:p>
    <w:p w:rsidR="002B7EA9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7EA9">
        <w:rPr>
          <w:rFonts w:ascii="Times New Roman" w:hAnsi="Times New Roman" w:cs="Times New Roman"/>
          <w:sz w:val="28"/>
          <w:szCs w:val="28"/>
        </w:rPr>
        <w:t>)  кровавая рвота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дыхательная недостаточность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скудные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данные со стороны легких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94D9E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Клинические проявления септической чумы: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выраженный инфекционно-т</w:t>
      </w:r>
      <w:r w:rsidR="002B7EA9">
        <w:rPr>
          <w:rFonts w:ascii="Times New Roman" w:hAnsi="Times New Roman" w:cs="Times New Roman"/>
          <w:sz w:val="28"/>
          <w:szCs w:val="28"/>
        </w:rPr>
        <w:t xml:space="preserve">оксический синдром с развитием </w:t>
      </w:r>
      <w:r w:rsidRPr="008865F7">
        <w:rPr>
          <w:rFonts w:ascii="Times New Roman" w:hAnsi="Times New Roman" w:cs="Times New Roman"/>
          <w:sz w:val="28"/>
          <w:szCs w:val="28"/>
        </w:rPr>
        <w:t xml:space="preserve">инфекционно-токсического шока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геморрагический синдром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>)  вторичные бубоны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энцефалопатия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>)  «меловой» язык</w:t>
      </w:r>
    </w:p>
    <w:p w:rsidR="00FC33BC" w:rsidRPr="008865F7" w:rsidRDefault="00FC33BC" w:rsidP="002B7EA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.  Методы лабораторной диагно</w:t>
      </w:r>
      <w:r w:rsidR="002B7EA9">
        <w:rPr>
          <w:rFonts w:ascii="Times New Roman" w:hAnsi="Times New Roman" w:cs="Times New Roman"/>
          <w:b/>
          <w:bCs/>
          <w:sz w:val="28"/>
          <w:szCs w:val="28"/>
        </w:rPr>
        <w:t xml:space="preserve">стики чумы, имеющие решающее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значение: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бактериологический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биологический 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серологический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>)  иммунологический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8.  Подозрение на чуму вызывают: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пребывание в регионе, эндемично</w:t>
      </w:r>
      <w:r w:rsidR="002B7EA9">
        <w:rPr>
          <w:rFonts w:ascii="Times New Roman" w:hAnsi="Times New Roman" w:cs="Times New Roman"/>
          <w:sz w:val="28"/>
          <w:szCs w:val="28"/>
        </w:rPr>
        <w:t xml:space="preserve">м по чуме, за 5 дней до начала </w:t>
      </w:r>
      <w:r w:rsidRPr="008865F7">
        <w:rPr>
          <w:rFonts w:ascii="Times New Roman" w:hAnsi="Times New Roman" w:cs="Times New Roman"/>
          <w:sz w:val="28"/>
          <w:szCs w:val="28"/>
        </w:rPr>
        <w:t xml:space="preserve">заболевания </w:t>
      </w:r>
    </w:p>
    <w:p w:rsidR="002B7EA9" w:rsidRDefault="00FC33BC" w:rsidP="002B7EA9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острое лихорадочное состоя</w:t>
      </w:r>
      <w:r w:rsidR="002B7EA9">
        <w:rPr>
          <w:rFonts w:ascii="Times New Roman" w:hAnsi="Times New Roman" w:cs="Times New Roman"/>
          <w:sz w:val="28"/>
          <w:szCs w:val="28"/>
        </w:rPr>
        <w:t xml:space="preserve">ние с явлениями </w:t>
      </w:r>
      <w:proofErr w:type="spellStart"/>
      <w:r w:rsidR="002B7EA9">
        <w:rPr>
          <w:rFonts w:ascii="Times New Roman" w:hAnsi="Times New Roman" w:cs="Times New Roman"/>
          <w:sz w:val="28"/>
          <w:szCs w:val="28"/>
        </w:rPr>
        <w:t>нейротоксикоза</w:t>
      </w:r>
      <w:proofErr w:type="spellEnd"/>
      <w:r w:rsidR="002B7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BC" w:rsidRPr="008865F7" w:rsidRDefault="00FC33BC" w:rsidP="002B7EA9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>)  геморрагические проявления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8865F7">
        <w:rPr>
          <w:rFonts w:ascii="Times New Roman" w:hAnsi="Times New Roman" w:cs="Times New Roman"/>
          <w:sz w:val="28"/>
          <w:szCs w:val="28"/>
        </w:rPr>
        <w:t>)  регионарный лимфаденит с периаденитом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>)  весь комплекс перечисленных факторов</w:t>
      </w:r>
    </w:p>
    <w:p w:rsidR="00FC33BC" w:rsidRPr="008865F7" w:rsidRDefault="00FC33BC" w:rsidP="00FC33BC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9.  Принципы лечения чумы: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введение антитоксической сыворотки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антибактериальная терапия</w:t>
      </w:r>
    </w:p>
    <w:p w:rsidR="002B7EA9" w:rsidRDefault="00FC33BC" w:rsidP="002B7EA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>)  интенсив</w:t>
      </w:r>
      <w:r w:rsidR="002B7EA9">
        <w:rPr>
          <w:rFonts w:ascii="Times New Roman" w:hAnsi="Times New Roman" w:cs="Times New Roman"/>
          <w:sz w:val="28"/>
          <w:szCs w:val="28"/>
        </w:rPr>
        <w:t xml:space="preserve">ная </w:t>
      </w:r>
      <w:proofErr w:type="spellStart"/>
      <w:r w:rsidR="002B7EA9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="002B7EA9">
        <w:rPr>
          <w:rFonts w:ascii="Times New Roman" w:hAnsi="Times New Roman" w:cs="Times New Roman"/>
          <w:sz w:val="28"/>
          <w:szCs w:val="28"/>
        </w:rPr>
        <w:t xml:space="preserve"> терапия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3BC" w:rsidRPr="008865F7" w:rsidRDefault="00FC33BC" w:rsidP="002B7EA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 хирургическая обработка места входных ворот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65F7">
        <w:rPr>
          <w:rFonts w:ascii="Times New Roman" w:hAnsi="Times New Roman" w:cs="Times New Roman"/>
          <w:sz w:val="28"/>
          <w:szCs w:val="28"/>
        </w:rPr>
        <w:t xml:space="preserve">)  коррекция метаболических нарушений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0. Принципы антибактериальной терапии при чуме:  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8865F7">
        <w:rPr>
          <w:rFonts w:ascii="Times New Roman" w:hAnsi="Times New Roman" w:cs="Times New Roman"/>
          <w:sz w:val="28"/>
          <w:szCs w:val="28"/>
        </w:rPr>
        <w:t>)  максимально раннее начало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865F7">
        <w:rPr>
          <w:rFonts w:ascii="Times New Roman" w:hAnsi="Times New Roman" w:cs="Times New Roman"/>
          <w:sz w:val="28"/>
          <w:szCs w:val="28"/>
        </w:rPr>
        <w:t>)  парентеральное введение антибиотиков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65F7">
        <w:rPr>
          <w:rFonts w:ascii="Times New Roman" w:hAnsi="Times New Roman" w:cs="Times New Roman"/>
          <w:sz w:val="28"/>
          <w:szCs w:val="28"/>
        </w:rPr>
        <w:t>)  дозы препаратов, превышающие средние терапевтические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865F7">
        <w:rPr>
          <w:rFonts w:ascii="Times New Roman" w:hAnsi="Times New Roman" w:cs="Times New Roman"/>
          <w:sz w:val="28"/>
          <w:szCs w:val="28"/>
        </w:rPr>
        <w:t>) комбинация антибактериальных средств</w:t>
      </w:r>
    </w:p>
    <w:p w:rsidR="00FC33BC" w:rsidRPr="008865F7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длительный курс лечения</w:t>
      </w:r>
    </w:p>
    <w:p w:rsidR="005167CE" w:rsidRPr="00FC33BC" w:rsidRDefault="00FC33BC" w:rsidP="00FC33BC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Отве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ты на тесты входного контроля: </w:t>
      </w:r>
    </w:p>
    <w:p w:rsidR="005167CE" w:rsidRDefault="00E469FB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</w:t>
      </w:r>
    </w:p>
    <w:p w:rsidR="005167CE" w:rsidRDefault="00E469FB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д, е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3. а, 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36E7">
        <w:rPr>
          <w:rFonts w:ascii="Times New Roman" w:hAnsi="Times New Roman" w:cs="Times New Roman"/>
          <w:sz w:val="28"/>
          <w:szCs w:val="28"/>
        </w:rPr>
        <w:t>, в</w:t>
      </w:r>
      <w:r w:rsidRPr="00F636E7">
        <w:rPr>
          <w:rFonts w:ascii="Times New Roman" w:hAnsi="Times New Roman" w:cs="Times New Roman"/>
          <w:sz w:val="28"/>
          <w:szCs w:val="28"/>
        </w:rPr>
        <w:tab/>
      </w:r>
    </w:p>
    <w:p w:rsidR="005167CE" w:rsidRPr="00F636E7" w:rsidRDefault="00E469FB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</w:t>
      </w:r>
    </w:p>
    <w:p w:rsidR="005167CE" w:rsidRDefault="00E469FB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6. а, 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636E7">
        <w:rPr>
          <w:rFonts w:ascii="Times New Roman" w:hAnsi="Times New Roman" w:cs="Times New Roman"/>
          <w:sz w:val="28"/>
          <w:szCs w:val="28"/>
        </w:rPr>
        <w:t>, д, е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7. а, 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8. в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9. а, б, в, 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636E7">
        <w:rPr>
          <w:rFonts w:ascii="Times New Roman" w:hAnsi="Times New Roman" w:cs="Times New Roman"/>
          <w:sz w:val="28"/>
          <w:szCs w:val="28"/>
        </w:rPr>
        <w:t>, д, е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10. б</w:t>
      </w:r>
    </w:p>
    <w:p w:rsidR="00FC33BC" w:rsidRDefault="00FC33BC" w:rsidP="00FC33BC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C33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469FB">
        <w:rPr>
          <w:rFonts w:ascii="Times New Roman" w:hAnsi="Times New Roman" w:cs="Times New Roman"/>
          <w:sz w:val="28"/>
          <w:szCs w:val="28"/>
        </w:rPr>
        <w:t xml:space="preserve"> а, б, в, </w:t>
      </w:r>
      <w:proofErr w:type="gramStart"/>
      <w:r w:rsidR="00E46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69FB">
        <w:rPr>
          <w:rFonts w:ascii="Times New Roman" w:hAnsi="Times New Roman" w:cs="Times New Roman"/>
          <w:sz w:val="28"/>
          <w:szCs w:val="28"/>
        </w:rPr>
        <w:t>, д</w:t>
      </w:r>
    </w:p>
    <w:p w:rsidR="00FC33BC" w:rsidRPr="00FC33BC" w:rsidRDefault="00FC33BC" w:rsidP="00FC33B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46E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C3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а, б, </w:t>
      </w:r>
      <w:proofErr w:type="gramStart"/>
      <w:r w:rsidR="00E469FB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FC33BC" w:rsidRPr="00FC33BC" w:rsidRDefault="00FC33BC" w:rsidP="00FC33BC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3BC">
        <w:rPr>
          <w:rFonts w:ascii="Times New Roman" w:hAnsi="Times New Roman" w:cs="Times New Roman"/>
          <w:sz w:val="28"/>
          <w:szCs w:val="28"/>
        </w:rPr>
        <w:t>3.</w:t>
      </w:r>
      <w:r w:rsidRPr="00FC33BC">
        <w:t xml:space="preserve"> </w:t>
      </w:r>
      <w:r w:rsidR="00E469FB">
        <w:rPr>
          <w:rFonts w:ascii="Times New Roman" w:hAnsi="Times New Roman" w:cs="Times New Roman"/>
          <w:sz w:val="28"/>
          <w:szCs w:val="28"/>
        </w:rPr>
        <w:t>б, в, д</w:t>
      </w:r>
    </w:p>
    <w:p w:rsidR="00FC33BC" w:rsidRPr="00FC33BC" w:rsidRDefault="00FC33BC" w:rsidP="00FC33BC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3BC">
        <w:rPr>
          <w:rFonts w:ascii="Times New Roman" w:hAnsi="Times New Roman" w:cs="Times New Roman"/>
          <w:sz w:val="28"/>
          <w:szCs w:val="28"/>
        </w:rPr>
        <w:t>4.</w:t>
      </w:r>
      <w:r w:rsidR="00146EA2" w:rsidRPr="00146EA2">
        <w:t xml:space="preserve"> </w:t>
      </w:r>
      <w:r w:rsidR="00146EA2" w:rsidRPr="00146EA2"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 w:rsidR="00146EA2" w:rsidRPr="00146EA2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46EA2" w:rsidRPr="00146EA2">
        <w:rPr>
          <w:rFonts w:ascii="Times New Roman" w:hAnsi="Times New Roman" w:cs="Times New Roman"/>
          <w:sz w:val="28"/>
          <w:szCs w:val="28"/>
        </w:rPr>
        <w:t>, в,</w:t>
      </w:r>
      <w:r w:rsidR="00146EA2">
        <w:rPr>
          <w:rFonts w:ascii="Times New Roman" w:hAnsi="Times New Roman" w:cs="Times New Roman"/>
          <w:sz w:val="28"/>
          <w:szCs w:val="28"/>
        </w:rPr>
        <w:t xml:space="preserve"> </w:t>
      </w:r>
      <w:r w:rsidR="00146EA2" w:rsidRPr="00146EA2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FC33BC" w:rsidRPr="00FC33BC" w:rsidRDefault="00FC33BC" w:rsidP="00FC33BC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3BC">
        <w:rPr>
          <w:rFonts w:ascii="Times New Roman" w:hAnsi="Times New Roman" w:cs="Times New Roman"/>
          <w:sz w:val="28"/>
          <w:szCs w:val="28"/>
        </w:rPr>
        <w:t>5.</w:t>
      </w:r>
      <w:r w:rsidR="00146EA2" w:rsidRPr="00146EA2">
        <w:t xml:space="preserve"> </w:t>
      </w:r>
      <w:r w:rsidR="00146EA2">
        <w:rPr>
          <w:rFonts w:ascii="Times New Roman" w:hAnsi="Times New Roman" w:cs="Times New Roman"/>
          <w:sz w:val="28"/>
          <w:szCs w:val="28"/>
        </w:rPr>
        <w:t>а, б</w:t>
      </w:r>
      <w:r w:rsidR="00146EA2" w:rsidRPr="00146E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6EA2" w:rsidRPr="00146E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6EA2" w:rsidRPr="00146EA2">
        <w:rPr>
          <w:rFonts w:ascii="Times New Roman" w:hAnsi="Times New Roman" w:cs="Times New Roman"/>
          <w:sz w:val="28"/>
          <w:szCs w:val="28"/>
        </w:rPr>
        <w:t>, д</w:t>
      </w:r>
    </w:p>
    <w:p w:rsidR="00FC33BC" w:rsidRDefault="00FC33BC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3BC">
        <w:rPr>
          <w:rFonts w:ascii="Times New Roman" w:hAnsi="Times New Roman" w:cs="Times New Roman"/>
          <w:sz w:val="28"/>
          <w:szCs w:val="28"/>
        </w:rPr>
        <w:t xml:space="preserve">6. </w:t>
      </w:r>
      <w:r w:rsidR="00E469FB">
        <w:rPr>
          <w:rFonts w:ascii="Times New Roman" w:hAnsi="Times New Roman" w:cs="Times New Roman"/>
          <w:sz w:val="28"/>
          <w:szCs w:val="28"/>
        </w:rPr>
        <w:t xml:space="preserve">а, б, в, </w:t>
      </w:r>
      <w:proofErr w:type="gramStart"/>
      <w:r w:rsidR="00E46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69FB">
        <w:rPr>
          <w:rFonts w:ascii="Times New Roman" w:hAnsi="Times New Roman" w:cs="Times New Roman"/>
          <w:sz w:val="28"/>
          <w:szCs w:val="28"/>
        </w:rPr>
        <w:t>, д</w:t>
      </w:r>
    </w:p>
    <w:p w:rsidR="00FC33BC" w:rsidRDefault="00FC33BC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C33BC">
        <w:rPr>
          <w:rFonts w:ascii="Times New Roman" w:hAnsi="Times New Roman" w:cs="Times New Roman"/>
          <w:sz w:val="28"/>
          <w:szCs w:val="28"/>
        </w:rPr>
        <w:t xml:space="preserve">7. </w:t>
      </w:r>
      <w:r w:rsidR="00146EA2">
        <w:rPr>
          <w:rFonts w:ascii="Times New Roman" w:hAnsi="Times New Roman" w:cs="Times New Roman"/>
          <w:sz w:val="28"/>
          <w:szCs w:val="28"/>
        </w:rPr>
        <w:t xml:space="preserve">а, </w:t>
      </w:r>
      <w:r w:rsidR="00146EA2" w:rsidRPr="00146EA2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FC33BC" w:rsidRDefault="00FC33BC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46EA2">
        <w:rPr>
          <w:rFonts w:ascii="Times New Roman" w:hAnsi="Times New Roman" w:cs="Times New Roman"/>
          <w:sz w:val="28"/>
          <w:szCs w:val="28"/>
        </w:rPr>
        <w:t>8. д</w:t>
      </w:r>
    </w:p>
    <w:p w:rsidR="00FC33BC" w:rsidRDefault="00FC33BC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FC33BC">
        <w:rPr>
          <w:rFonts w:ascii="Times New Roman" w:hAnsi="Times New Roman" w:cs="Times New Roman"/>
          <w:sz w:val="28"/>
          <w:szCs w:val="28"/>
        </w:rPr>
        <w:t>.</w:t>
      </w:r>
      <w:r w:rsidR="00146EA2" w:rsidRPr="00146EA2">
        <w:t xml:space="preserve"> </w:t>
      </w:r>
      <w:r w:rsidR="00146EA2">
        <w:rPr>
          <w:rFonts w:ascii="Times New Roman" w:hAnsi="Times New Roman" w:cs="Times New Roman"/>
          <w:sz w:val="28"/>
          <w:szCs w:val="28"/>
        </w:rPr>
        <w:t>б, в,</w:t>
      </w:r>
      <w:r w:rsidR="00146EA2" w:rsidRPr="00146EA2">
        <w:rPr>
          <w:rFonts w:ascii="Times New Roman" w:hAnsi="Times New Roman" w:cs="Times New Roman"/>
          <w:sz w:val="28"/>
          <w:szCs w:val="28"/>
        </w:rPr>
        <w:t xml:space="preserve"> д</w:t>
      </w:r>
    </w:p>
    <w:p w:rsidR="00FC33BC" w:rsidRDefault="00FC33BC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46EA2">
        <w:rPr>
          <w:rFonts w:ascii="Times New Roman" w:hAnsi="Times New Roman" w:cs="Times New Roman"/>
          <w:sz w:val="28"/>
          <w:szCs w:val="28"/>
        </w:rPr>
        <w:t>0.</w:t>
      </w:r>
      <w:r w:rsidRPr="00FC33BC">
        <w:rPr>
          <w:rFonts w:ascii="Times New Roman" w:hAnsi="Times New Roman" w:cs="Times New Roman"/>
          <w:sz w:val="28"/>
          <w:szCs w:val="28"/>
        </w:rPr>
        <w:t xml:space="preserve">  </w:t>
      </w:r>
      <w:r w:rsidR="00E469FB">
        <w:rPr>
          <w:rFonts w:ascii="Times New Roman" w:hAnsi="Times New Roman" w:cs="Times New Roman"/>
          <w:sz w:val="28"/>
          <w:szCs w:val="28"/>
        </w:rPr>
        <w:t xml:space="preserve">а, б, в, </w:t>
      </w:r>
      <w:proofErr w:type="gramStart"/>
      <w:r w:rsidR="00E469F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469FB">
        <w:rPr>
          <w:rFonts w:ascii="Times New Roman" w:hAnsi="Times New Roman" w:cs="Times New Roman"/>
          <w:sz w:val="28"/>
          <w:szCs w:val="28"/>
        </w:rPr>
        <w:t>, д</w:t>
      </w:r>
    </w:p>
    <w:p w:rsidR="005167CE" w:rsidRPr="005C560F" w:rsidRDefault="005167C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Студентам даются индивидуальные письменные задания по различным разделам темы. Преподаватель проводит разбо</w:t>
      </w:r>
      <w:r w:rsidR="005C560F">
        <w:rPr>
          <w:rFonts w:ascii="Times New Roman" w:hAnsi="Times New Roman" w:cs="Times New Roman"/>
          <w:sz w:val="28"/>
          <w:szCs w:val="28"/>
        </w:rPr>
        <w:t>р ошибочных и неточных ответов.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3. Методика проведения практической части занятия</w:t>
      </w:r>
    </w:p>
    <w:p w:rsidR="005C560F" w:rsidRDefault="005C560F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C560F">
        <w:rPr>
          <w:rFonts w:ascii="Times New Roman" w:hAnsi="Times New Roman" w:cs="Times New Roman"/>
          <w:b/>
          <w:sz w:val="28"/>
          <w:szCs w:val="28"/>
        </w:rPr>
        <w:t>3.1.</w:t>
      </w:r>
      <w:r w:rsidRPr="005C56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Закрепление теоретического материала: устный опрос</w:t>
      </w:r>
      <w:r w:rsidRPr="005C560F">
        <w:rPr>
          <w:rFonts w:ascii="Times New Roman" w:hAnsi="Times New Roman" w:cs="Times New Roman"/>
          <w:b/>
          <w:sz w:val="28"/>
          <w:szCs w:val="28"/>
        </w:rPr>
        <w:t>.</w:t>
      </w:r>
    </w:p>
    <w:p w:rsidR="005167CE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r w:rsidR="00B500DC">
        <w:rPr>
          <w:rFonts w:ascii="Times New Roman" w:hAnsi="Times New Roman" w:cs="Times New Roman"/>
          <w:sz w:val="28"/>
          <w:szCs w:val="28"/>
        </w:rPr>
        <w:tab/>
        <w:t>А.</w:t>
      </w:r>
      <w:r w:rsidR="00234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делится на </w:t>
      </w:r>
      <w:r w:rsidR="005167CE" w:rsidRPr="008865F7">
        <w:rPr>
          <w:rFonts w:ascii="Times New Roman" w:hAnsi="Times New Roman" w:cs="Times New Roman"/>
          <w:sz w:val="28"/>
          <w:szCs w:val="28"/>
        </w:rPr>
        <w:t>3-4 подгруппы. Каждая подгруппа получает схему истории болезни, а также архивные истории болезни, ситуационные задачи, материалы вспышки сибирской язвы в одном из районов области, в которых подробно описываются жалобы, анамнез болезни, эпидемиологический анамнез, клинические симптомы болезни. В учебных историях болезни представлены результаты обследования больных, проведенное лечение.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>Студенты каждой из подгрупп докладывают жалобы больных. При анализе анамнеза болезни следует обратить внимание на наличие двух синдромов (местного и интоксикации), на начало болезни именно с изменений на месте входных ворот.</w:t>
      </w:r>
    </w:p>
    <w:p w:rsidR="005167CE" w:rsidRPr="008865F7" w:rsidRDefault="005167C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При рассмотрении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следует обратить внимание на место жительства больного, его профессию, место работы, род его занятий в быту (изготовление валенок, пуховых платков, носков и пр.). Необходимо выяснить, есть ли животные в личном хозяйстве у больного, не было ли случая падежа или вынужденного убоя животных примерно за неделю до заболевания. Для подтверждения диагноза нужны данные ветеринарно-санитарной службы о заболеваемости сибирской язвой среди животных в целом по области, в районах и отдельных населенных пунктах.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>Когда студенты докладывают объективный статус больного кожной формой сибирской язвы, необходимо остановиться на характеристике сибиреязвенного карбункула, патогенезе и характеристике отека, регионарного лимфаденита, а также на выраженности интоксикационного синдрома, нарушениях гемодинамики, изменениях нервно-психического статуса.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>Студенты-кураторы на основании анамнестических и объективных данных формулируют предварительный диагноз согласно клинической классификации сибирской язвы.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Студенты сами намечают план обследования больных, включая бактериологический,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иммунофлюоресцентный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, биологический,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, серологический (реакция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Асколи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>) методы. Необходимо остановиться на характеристике самого возбудителя болезни (антигенное строение, способность образовывать споры, капсулу, продуцировать токсины, особенности роста на питательных средах, отношение к антибиотикам и т.д.).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60F">
        <w:rPr>
          <w:rFonts w:ascii="Times New Roman" w:hAnsi="Times New Roman" w:cs="Times New Roman"/>
          <w:sz w:val="28"/>
          <w:szCs w:val="28"/>
        </w:rPr>
        <w:t>С</w:t>
      </w:r>
      <w:r w:rsidR="005167CE" w:rsidRPr="008865F7">
        <w:rPr>
          <w:rFonts w:ascii="Times New Roman" w:hAnsi="Times New Roman" w:cs="Times New Roman"/>
          <w:sz w:val="28"/>
          <w:szCs w:val="28"/>
        </w:rPr>
        <w:t>ледует назвать и самый специфический метод обнаружения ДНК возбудителя сибирской язвы – ПЦР.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>Студенты после анализа лабораторных данных формулируют клинический диагноз. Решается вопрос о наличии осложнений у больных.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Далее разбирается клиника других разновидностей кожной формы сибирской язвы, а также легочного и кишечного вариантов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 формы болезни.</w:t>
      </w:r>
    </w:p>
    <w:p w:rsidR="005167CE" w:rsidRPr="008865F7" w:rsidRDefault="005167C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На примере историй болезни конкретных больных, ситуационных задач проводится дифференциальный диагноз кожной формы сибирской язвы с банальным стафилококковым карбункулом, кожно-бубонной формой чумы, язвенно-бубонной формой туляремии и т.д.</w:t>
      </w:r>
    </w:p>
    <w:p w:rsidR="005167CE" w:rsidRPr="008865F7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Преподаватель должен подчеркнуть, что поставить диагноз </w:t>
      </w:r>
      <w:proofErr w:type="spellStart"/>
      <w:r w:rsidR="005167CE" w:rsidRPr="008865F7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 формы сибирской язвы невозможно ввиду крайне тяжелого состояния больных, скоротечности болезни и такой диагноз всегда является патологоанатомическим.</w:t>
      </w:r>
    </w:p>
    <w:p w:rsidR="005167CE" w:rsidRPr="008865F7" w:rsidRDefault="005167C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Разбираются принципы лечения сибирской язвы. Преподаватель доводит до сведения студентов, что впервые в мире наши ученые получили очищенный фрагмент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противосибиреязвенного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γ-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>глобулина с мощными защитными свойствами и лишенный аллергенных свойств.</w:t>
      </w:r>
    </w:p>
    <w:p w:rsidR="005167CE" w:rsidRDefault="00B500DC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67CE" w:rsidRPr="008865F7">
        <w:rPr>
          <w:rFonts w:ascii="Times New Roman" w:hAnsi="Times New Roman" w:cs="Times New Roman"/>
          <w:sz w:val="28"/>
          <w:szCs w:val="28"/>
        </w:rPr>
        <w:t xml:space="preserve">Далее рассматривается вопрос о плановой и экстренной профилактике сибирской язвы у животных и человека (вакцина ГНК, СТИ и полученная российскими микробиологами современная вакцина, после однократного </w:t>
      </w:r>
      <w:proofErr w:type="gramStart"/>
      <w:r w:rsidR="005167CE" w:rsidRPr="008865F7">
        <w:rPr>
          <w:rFonts w:ascii="Times New Roman" w:hAnsi="Times New Roman" w:cs="Times New Roman"/>
          <w:sz w:val="28"/>
          <w:szCs w:val="28"/>
        </w:rPr>
        <w:t>введения</w:t>
      </w:r>
      <w:proofErr w:type="gramEnd"/>
      <w:r w:rsidR="005167CE" w:rsidRPr="008865F7">
        <w:rPr>
          <w:rFonts w:ascii="Times New Roman" w:hAnsi="Times New Roman" w:cs="Times New Roman"/>
          <w:sz w:val="28"/>
          <w:szCs w:val="28"/>
        </w:rPr>
        <w:t xml:space="preserve"> которой уже через 7 дней развивается напряженный, длительностью до 1 года </w:t>
      </w:r>
      <w:r w:rsidR="005167CE" w:rsidRPr="008865F7">
        <w:rPr>
          <w:rFonts w:ascii="Times New Roman" w:hAnsi="Times New Roman" w:cs="Times New Roman"/>
          <w:sz w:val="28"/>
          <w:szCs w:val="28"/>
        </w:rPr>
        <w:lastRenderedPageBreak/>
        <w:t>иммунитет), работе санитарно-ветеринарной службы, санитарно-просветительской работе среди населения.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Б. </w:t>
      </w:r>
      <w:r w:rsidRPr="00B500DC">
        <w:rPr>
          <w:rFonts w:ascii="Times New Roman" w:hAnsi="Times New Roman" w:cs="Times New Roman"/>
          <w:sz w:val="28"/>
          <w:szCs w:val="28"/>
        </w:rPr>
        <w:t xml:space="preserve">Каждому студенту выдаются задачи (легочная и бубонная чума). 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При внимательном изучении задачи студент должен выявить опорные симптомы болезни, сформулировать предварительный диагноз на основании изложенных жалоб, анамнеза болезни, эпидемиологических сведений и данных объективного исследования.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Следует обратить внимание на то, что при любой форме чума начинается остро, температура тела высокая, характерны жалобы на головную боль, боли в пояснице, мышцах и суставах.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Вследствие интоксикации изменяется поведение больного: наблюдается суетливость, невнятная речь, нарушается координация движений, лицо краснеет, склеры и конъюнктивы инъецированы. Весь этот комплекс признаков придает больным чумой вид опьяневшего человека. Из объективных признаков </w:t>
      </w:r>
      <w:proofErr w:type="gramStart"/>
      <w:r w:rsidRPr="00B500DC">
        <w:rPr>
          <w:rFonts w:ascii="Times New Roman" w:hAnsi="Times New Roman" w:cs="Times New Roman"/>
          <w:sz w:val="28"/>
          <w:szCs w:val="28"/>
        </w:rPr>
        <w:t>типичны</w:t>
      </w:r>
      <w:proofErr w:type="gramEnd"/>
      <w:r w:rsidRPr="00B500DC">
        <w:rPr>
          <w:rFonts w:ascii="Times New Roman" w:hAnsi="Times New Roman" w:cs="Times New Roman"/>
          <w:sz w:val="28"/>
          <w:szCs w:val="28"/>
        </w:rPr>
        <w:t xml:space="preserve"> «меловой язык», очень частый пульс и низкое артериальное давление.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Далее разбираются особенности бубонной и легочной чумы.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При бубонной форме чумы основным признаком является сильная боль в месте его локализации (паховая, подмышечная области). Кожа над бубоном гиперемирована, консистенция увеличенных узлов очень плотная (до плотности хряща), они спаяны между собой и подкожной клетчаткой, малоподвижны.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Легочная чума характеризуется резко выраженными признаками интоксикации, одышкой, болями в груди, кашлем. В большинстве случаев выделяется пенистая прозрачная, а затем кровавая мокрота. Количество мокроты достигает иногда нескольких литров за сутки. Следует обратить внимание студентов на несоответствие между неясностью клинической картины и </w:t>
      </w:r>
      <w:proofErr w:type="spellStart"/>
      <w:r w:rsidRPr="00B500DC">
        <w:rPr>
          <w:rFonts w:ascii="Times New Roman" w:hAnsi="Times New Roman" w:cs="Times New Roman"/>
          <w:sz w:val="28"/>
          <w:szCs w:val="28"/>
        </w:rPr>
        <w:t>физикальными</w:t>
      </w:r>
      <w:proofErr w:type="spellEnd"/>
      <w:r w:rsidRPr="00B500DC">
        <w:rPr>
          <w:rFonts w:ascii="Times New Roman" w:hAnsi="Times New Roman" w:cs="Times New Roman"/>
          <w:sz w:val="28"/>
          <w:szCs w:val="28"/>
        </w:rPr>
        <w:t xml:space="preserve"> данными поражения легкого.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При составлении плана лабораторной диагностики следует подчеркнуть, что исследованию подлежат:  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500DC">
        <w:rPr>
          <w:rFonts w:ascii="Times New Roman" w:hAnsi="Times New Roman" w:cs="Times New Roman"/>
          <w:sz w:val="28"/>
          <w:szCs w:val="28"/>
        </w:rPr>
        <w:t>пунктат</w:t>
      </w:r>
      <w:proofErr w:type="spellEnd"/>
      <w:r w:rsidRPr="00B500DC">
        <w:rPr>
          <w:rFonts w:ascii="Times New Roman" w:hAnsi="Times New Roman" w:cs="Times New Roman"/>
          <w:sz w:val="28"/>
          <w:szCs w:val="28"/>
        </w:rPr>
        <w:t xml:space="preserve"> бубона,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500DC">
        <w:rPr>
          <w:rFonts w:ascii="Times New Roman" w:hAnsi="Times New Roman" w:cs="Times New Roman"/>
          <w:sz w:val="28"/>
          <w:szCs w:val="28"/>
        </w:rPr>
        <w:t>отделяемое</w:t>
      </w:r>
      <w:proofErr w:type="gramEnd"/>
      <w:r w:rsidRPr="00B500DC">
        <w:rPr>
          <w:rFonts w:ascii="Times New Roman" w:hAnsi="Times New Roman" w:cs="Times New Roman"/>
          <w:sz w:val="28"/>
          <w:szCs w:val="28"/>
        </w:rPr>
        <w:t xml:space="preserve"> язвы,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в) мокрота,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г) кровь,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д) секционный материал.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Материал заразный, поэтому его помещают в посуду с притертой пробкой, заворачивают в </w:t>
      </w:r>
      <w:proofErr w:type="gramStart"/>
      <w:r w:rsidRPr="00B500DC">
        <w:rPr>
          <w:rFonts w:ascii="Times New Roman" w:hAnsi="Times New Roman" w:cs="Times New Roman"/>
          <w:sz w:val="28"/>
          <w:szCs w:val="28"/>
        </w:rPr>
        <w:t xml:space="preserve">салфетки, смоченные </w:t>
      </w:r>
      <w:proofErr w:type="spellStart"/>
      <w:r w:rsidRPr="00B500DC">
        <w:rPr>
          <w:rFonts w:ascii="Times New Roman" w:hAnsi="Times New Roman" w:cs="Times New Roman"/>
          <w:sz w:val="28"/>
          <w:szCs w:val="28"/>
        </w:rPr>
        <w:t>дезраствором</w:t>
      </w:r>
      <w:proofErr w:type="spellEnd"/>
      <w:r w:rsidRPr="00B500DC">
        <w:rPr>
          <w:rFonts w:ascii="Times New Roman" w:hAnsi="Times New Roman" w:cs="Times New Roman"/>
          <w:sz w:val="28"/>
          <w:szCs w:val="28"/>
        </w:rPr>
        <w:t xml:space="preserve"> и в металлическом биксе направляют</w:t>
      </w:r>
      <w:proofErr w:type="gramEnd"/>
      <w:r w:rsidRPr="00B500DC">
        <w:rPr>
          <w:rFonts w:ascii="Times New Roman" w:hAnsi="Times New Roman" w:cs="Times New Roman"/>
          <w:sz w:val="28"/>
          <w:szCs w:val="28"/>
        </w:rPr>
        <w:t xml:space="preserve"> в лабораторию особо опасных инфекций.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Методы лабораторной диагностики: бактериоскопия, бактериологическое исследование по классической схеме, обнаружение антигена палочки чумы с помощью типовых сывороток.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Проводится также биологическая проба на морских свинках или лабораторных мышах, которые погибают через 5-7 дней после заражения. 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Применяют также серологические методы (РПГА, реакция нейтрализации антител РНАТ, антигена РНАГ, торможения пассивной гемагглютинации РТПГА).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В последние годы рекомендуют применять ПЦР, которая позволяет определить ДНК чумного микроба через 5-6 часов после ее постановки.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500DC">
        <w:rPr>
          <w:rFonts w:ascii="Times New Roman" w:hAnsi="Times New Roman" w:cs="Times New Roman"/>
          <w:sz w:val="28"/>
          <w:szCs w:val="28"/>
        </w:rPr>
        <w:t>При обсуждении вопросов лечения необходимо подчеркнуть, что решающее значение в исходе болезни имеет раннее назначение современных антибиотиков в оптимальных дозировках.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 xml:space="preserve">При бубонной форме чумы применяют 2 антибиотика (например, левомицетин и стрептомицин), а при легочной форме – три (стрептомицин, левомицетин, </w:t>
      </w:r>
      <w:proofErr w:type="spellStart"/>
      <w:r w:rsidRPr="00B500DC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B500DC">
        <w:rPr>
          <w:rFonts w:ascii="Times New Roman" w:hAnsi="Times New Roman" w:cs="Times New Roman"/>
          <w:sz w:val="28"/>
          <w:szCs w:val="28"/>
        </w:rPr>
        <w:t>). Курс лечения колеблется от 7 до 10 дней.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00DC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Pr="00B500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00DC">
        <w:rPr>
          <w:rFonts w:ascii="Times New Roman" w:hAnsi="Times New Roman" w:cs="Times New Roman"/>
          <w:sz w:val="28"/>
          <w:szCs w:val="28"/>
        </w:rPr>
        <w:t xml:space="preserve"> практической части занятия необходимо подчеркнуть, что существует комплекс мер по профилактике чумы: 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1) Мероприятия по предотвращению завоз</w:t>
      </w:r>
      <w:r>
        <w:rPr>
          <w:rFonts w:ascii="Times New Roman" w:hAnsi="Times New Roman" w:cs="Times New Roman"/>
          <w:sz w:val="28"/>
          <w:szCs w:val="28"/>
        </w:rPr>
        <w:t xml:space="preserve">а чумы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0DC">
        <w:rPr>
          <w:rFonts w:ascii="Times New Roman" w:hAnsi="Times New Roman" w:cs="Times New Roman"/>
          <w:sz w:val="28"/>
          <w:szCs w:val="28"/>
        </w:rPr>
        <w:t>согласно «Санитарным правилам по охране территории России от завоза опасных инфекционных болезней»,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2) Противочумные мероприятия в эпизоотических очагах,</w:t>
      </w:r>
    </w:p>
    <w:p w:rsidR="00B500DC" w:rsidRP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3) Правила поведения и работы врача при подозрении на особо опасную инфекцию,</w:t>
      </w:r>
    </w:p>
    <w:p w:rsidR="00B500DC" w:rsidRDefault="00B500DC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00DC">
        <w:rPr>
          <w:rFonts w:ascii="Times New Roman" w:hAnsi="Times New Roman" w:cs="Times New Roman"/>
          <w:sz w:val="28"/>
          <w:szCs w:val="28"/>
        </w:rPr>
        <w:t>4) При работе с больным чумой, заборе материала от больного для лабораторного исследования, при проведении бактериологического исследования применяется защитная одежда (противочумный костюм).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Порядок информации при эпидемических и эпизоотических проявлениях чумы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  В каждом случае выявления больного (подозрительного) чумой представляются внеочередные донесения в следующем порядке: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врач, выявивший больного, срочно извещает об этом главного врача лечебного учреждения;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главный врач лечебного учреждения немедленно сообщает о выявлении больного в ЦГСЭН и противочумное учреждение (не позже 2 ч с момента выявления);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центры госсанэпиднадзора района (города) посылают внеочередные донесения в ЦГСЭН в субъектах Российской Федерации, противочумные учреждения, органы управления здравоохранением и штабы ГО и ЧС немедленно по получении информации;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- центры госсанэпиднадзора в субъектах </w:t>
      </w:r>
      <w:r w:rsidR="00394D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865F7">
        <w:rPr>
          <w:rFonts w:ascii="Times New Roman" w:hAnsi="Times New Roman" w:cs="Times New Roman"/>
          <w:sz w:val="28"/>
          <w:szCs w:val="28"/>
        </w:rPr>
        <w:t xml:space="preserve"> направляют внеочередные донесения в течение 24 ч в Департамент госсанэпиднадзора Минздрава России, органы управления здравоохранением субъектов Российской Федерации, штабы ГО и ЧС, противочумные учреждения, Противочумный центр Минздрава России и Российский научно - исследовательский противочумный институт "Микроб";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при выявлении случая заболевания или смерти указываются фамилия и возраст; место работы или учебы; название населенного пункта, района, области</w:t>
      </w:r>
      <w:r w:rsidRPr="008865F7">
        <w:rPr>
          <w:rFonts w:ascii="Arial" w:hAnsi="Arial" w:cs="Arial"/>
          <w:sz w:val="28"/>
          <w:szCs w:val="28"/>
        </w:rPr>
        <w:t>;</w:t>
      </w:r>
      <w:r w:rsidRPr="008865F7">
        <w:rPr>
          <w:rFonts w:ascii="Arial" w:hAnsi="Arial" w:cs="Arial"/>
          <w:sz w:val="24"/>
          <w:szCs w:val="24"/>
        </w:rPr>
        <w:t xml:space="preserve"> </w:t>
      </w:r>
      <w:r w:rsidRPr="008865F7">
        <w:rPr>
          <w:rFonts w:ascii="Times New Roman" w:hAnsi="Times New Roman" w:cs="Times New Roman"/>
          <w:sz w:val="28"/>
          <w:szCs w:val="28"/>
        </w:rPr>
        <w:t>дата заболевания, обращения, госпитализации, смерти; первоначальный и окончательный диагнозы; сведения о прививках; предполагаемый источник инфекции и факторы передачи; принимаемые меры.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Мероприя</w:t>
      </w:r>
      <w:r>
        <w:rPr>
          <w:rFonts w:ascii="Times New Roman" w:hAnsi="Times New Roman" w:cs="Times New Roman"/>
          <w:sz w:val="28"/>
          <w:szCs w:val="28"/>
        </w:rPr>
        <w:t xml:space="preserve">тия по локализации и ликвидации </w:t>
      </w:r>
      <w:r w:rsidRPr="008865F7">
        <w:rPr>
          <w:rFonts w:ascii="Times New Roman" w:hAnsi="Times New Roman" w:cs="Times New Roman"/>
          <w:sz w:val="28"/>
          <w:szCs w:val="28"/>
        </w:rPr>
        <w:t>эпидемического очага чумы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5605" w:rsidRPr="008865F7" w:rsidRDefault="00665605" w:rsidP="0066560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5F7">
        <w:rPr>
          <w:rFonts w:ascii="Times New Roman" w:hAnsi="Times New Roman" w:cs="Times New Roman"/>
          <w:sz w:val="28"/>
          <w:szCs w:val="28"/>
        </w:rPr>
        <w:t xml:space="preserve">При выявлении больного с подозрением на чуму в медицинском учреждении медицинский работник, не выходя из помещения, где находится больной, по телефону или через нарочного извещает главного врача, который направляет в кабинет или палату, где выявлен больной, инфекциониста или терапевта.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, надев костюм I типа, заходят к больному и, оказав ему необходимую помощь, подтверждают или снимают диагноз. Врач, выявивший больного, выходит за пределы помещения, где последний обнаружен, и снимает с себя рабочую и </w:t>
      </w:r>
      <w:r w:rsidRPr="008865F7">
        <w:rPr>
          <w:rFonts w:ascii="Times New Roman" w:hAnsi="Times New Roman" w:cs="Times New Roman"/>
          <w:sz w:val="28"/>
          <w:szCs w:val="28"/>
        </w:rPr>
        <w:lastRenderedPageBreak/>
        <w:t>личную одежду, обрабатывает руки, лицо, волосы, все открытые части тела дезинфицирующим раствором, рот и горло прополаскивает 70 град. спиртом, надевает чистую одежду, в нос и глаза ему закапывают растворы антибиотиков (табл. 4). Вопрос об его изоляции и назначении профилактического лечения решается в зависимости от диагноза, поставленного больному. По распоряжению главного врача закрывают двери помещения или отделения (этажа) и составляют списки лиц, контактировавших с больным. Больного специальным транспортом направляют в стационар. В медицинском учреждении проводится заключ</w:t>
      </w:r>
      <w:r>
        <w:rPr>
          <w:rFonts w:ascii="Times New Roman" w:hAnsi="Times New Roman" w:cs="Times New Roman"/>
          <w:sz w:val="28"/>
          <w:szCs w:val="28"/>
        </w:rPr>
        <w:t>ительная дезинфекция. В лечебно-</w:t>
      </w:r>
      <w:r w:rsidRPr="008865F7">
        <w:rPr>
          <w:rFonts w:ascii="Times New Roman" w:hAnsi="Times New Roman" w:cs="Times New Roman"/>
          <w:sz w:val="28"/>
          <w:szCs w:val="28"/>
        </w:rPr>
        <w:t>профилактическом учреждении до проведения заключительной дезинфекции временно прекращают прием (выписка больных, выдача трупов, посещение больных родственниками), запрещают выносить из кабинета (палаты) вещи, передавать амбулаторные карты (истории болезни) в регистратуру.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При выявлении больного (подозр</w:t>
      </w:r>
      <w:r>
        <w:rPr>
          <w:rFonts w:ascii="Times New Roman" w:hAnsi="Times New Roman" w:cs="Times New Roman"/>
          <w:sz w:val="28"/>
          <w:szCs w:val="28"/>
        </w:rPr>
        <w:t>ительного) чумой на фельдшерск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8865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акушерском пункте (ФАП) медицинский работник может оказаться один. В этом случае для проведения первичных противоэпидемических мероприятий он может временно покинуть свой кабинет для переодевания в защитную одежду и срочного сообщения (по телефону, нарочным, водителем санитарного транспорта) главному врачу о случившемся.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65F7">
        <w:rPr>
          <w:rFonts w:ascii="Times New Roman" w:hAnsi="Times New Roman" w:cs="Times New Roman"/>
          <w:sz w:val="28"/>
          <w:szCs w:val="28"/>
        </w:rPr>
        <w:t>В случае выявления больного на дому или на работе медицинский работник изолирует его в отдельной комнате (юрте, вагончике, палатке и т.д.), сообщает о случившемся главному врачу (по телефону, с водителем санитарного транспорта или нарочным) и, защитив органы дыхания любой повязкой (полотенце, косынка, бинт и т.д.), остается с ним до его эвакуации для оказания помощи, одновременно он проводит опрос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больного с целью выявления источника заражения и лиц, контактных с источником инфекции или выявленным больным.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В случае если возникло подозрение на чуму при патологоанатомическом вскрытии трупа, врач, проводящий его, немедленно прекращает работу и выходит из помещения. Затем снимает с себя одежду и погружает ее в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дезраствор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или бикс для обеззараживания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автоклавированием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>, а открытые части кожного и волосяного покрова обрабатывает 70 град. этиловым спиртом. Сообщает о случившемся главному врачу, который вызывает специалиста противочумного учреждения или специалиста по ООИ центра госсанэпиднадзора. Дальнейшее вскрытие проводят в присутствии консультантов в защитном противочумном костюме первого типа, дополненного нарукавниками и фартуком. Для подтверждения возникшего подозрения и лабораторной диагностики чумы берут кусочки паренхиматозных органов и лимфатических узлов, кровь, костный мозг, которые исследуют в территориальных противочумных учреждениях. За всеми лицами, принимавшими участие во вскрытии, устанавливается медицинское наблюдение в течение 6 суток. Вопрос о необходимости их изоляции и профилактического лечения решает специалист противочумного учреждения или центра госсанэпиднадзора.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Обо всех случаях выявления больных с подозрением на чуму (или трупа) медицинские работники обязаны немедленно сообщить в центр госсанэпиднадзора и органы управления здравоохранением, а также в ближайшее противочумное учреждение. Далее информация в кратчайший срок должна быть передана в территориальное управление здравоохранения, центр госсанэпиднадзора, </w:t>
      </w:r>
      <w:r w:rsidRPr="008865F7">
        <w:rPr>
          <w:rFonts w:ascii="Times New Roman" w:hAnsi="Times New Roman" w:cs="Times New Roman"/>
          <w:sz w:val="28"/>
          <w:szCs w:val="28"/>
        </w:rPr>
        <w:lastRenderedPageBreak/>
        <w:t>противочумный институт, Российский НИПЧИ "Микроб", Противочумный центр, Департамент госсанэпиднадзора Министерства здравоохранения Рос</w:t>
      </w:r>
      <w:r>
        <w:rPr>
          <w:rFonts w:ascii="Times New Roman" w:hAnsi="Times New Roman" w:cs="Times New Roman"/>
          <w:sz w:val="28"/>
          <w:szCs w:val="28"/>
        </w:rPr>
        <w:t>сийской Федерации</w:t>
      </w:r>
      <w:r w:rsidRPr="008865F7">
        <w:rPr>
          <w:rFonts w:ascii="Times New Roman" w:hAnsi="Times New Roman" w:cs="Times New Roman"/>
          <w:sz w:val="28"/>
          <w:szCs w:val="28"/>
        </w:rPr>
        <w:t>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Общее руководство мероприятиями по локализации и ликвидации эпидемического очага (очагов) спорадических, групповых и массовых случаев заболевания людей чумой осуществляет санитарно - противоэпидемическая комиссия (СПК), создаваемая решением администрации района, города, области, края, республики. Возглавляет СПК глава (заместитель) администрации. В ее состав входят руководители госсанэпиднадзора, здравоохранения, силовых структур (МВД, МО, ФСБ), транспорта и других ведомств.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Всей работой по локализации и ликвидации очага чумы руководит начальник очага (квалифицированный специалист противочумного учреждения или центра госсанэпиднадзора, подготовленный по особо опасным инфекциям), который утверждается решением СПК.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При начальнике очага организуется противоэпидемический штаб, начальником которого является руководитель местного управления здравоохранения (его заместитель). В состав штаба входят все начальники служб, ежедневные заседания протоколирует секретарь, приказом оформляют всех местных и прикомандированных медицинских и других работников, принимающих участие в локализации и ликвидации очага. 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865F7">
        <w:rPr>
          <w:rFonts w:ascii="Times New Roman" w:hAnsi="Times New Roman" w:cs="Times New Roman"/>
          <w:sz w:val="28"/>
          <w:szCs w:val="28"/>
        </w:rPr>
        <w:t>Лечение больных чумой должно быть комплексным и включать применение этиотропных, патогенетических и симптоматических средств.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Патогенетическая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терапия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прежде всего заключается в борьбе с интоксикацией. Используются сбалансированные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полиионные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растворы (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квартасоль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ацесоль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хлосоль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трисоль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дисоль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>) и коллоиды (10%-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или 20%-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растворы альбумина,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гемодез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и др.). Суточный объем жидкости 40 - 80 мл на 1 кг массы больного.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Для борьбы с инфекционно - токсическим шоком назначают немедленно: кислород - ингаляция; преднизолон - 60 мг в 0,9%-ном растворе натрия хлорида,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лактосол</w:t>
      </w:r>
      <w:r w:rsidR="00923EB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- 400 мл внутривенно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трентал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- внутривенно,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капельно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(разовая доза - 2,0 - 4,0 мг/кг, суточная доза - 9,0 - 17,0 мг/кг).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При отсутствии этих препаратов назначают: внутривенное капельное введение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- 400 мл,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полиглюкина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реополиглюкина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>, раствор глюкозы и физиологический раствор.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Дальнейшие мероприятия по интенсивной терапии проводят в стационаре.</w:t>
      </w:r>
    </w:p>
    <w:p w:rsidR="00665605" w:rsidRPr="008865F7" w:rsidRDefault="00665605" w:rsidP="006656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Этиотропными средствами для экстренной профилактики и лечения чумы являются антибактериальные препараты: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амикацин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нетилмицин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гентамицин, стрептомицин,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канамицин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тобрамицин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рифампицин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доксициклин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тетрациклин,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цефтриаксон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цефтизоксим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цефотаксим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цефтазидим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пефлоксацин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сульфамонометоксин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триметоприм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ампициллин /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сульбактам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азтреонам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>.</w:t>
      </w:r>
    </w:p>
    <w:p w:rsidR="00B500DC" w:rsidRDefault="00665605" w:rsidP="006656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Суточные дозы антибиотиков вводят дробно с интервалом в 6, 8 или 12 ч.</w:t>
      </w:r>
    </w:p>
    <w:p w:rsidR="00E469FB" w:rsidRDefault="00E469FB" w:rsidP="0066560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69FB">
        <w:rPr>
          <w:rFonts w:ascii="Times New Roman" w:hAnsi="Times New Roman" w:cs="Times New Roman"/>
          <w:sz w:val="28"/>
          <w:szCs w:val="28"/>
        </w:rPr>
        <w:t>После устного разбора ма</w:t>
      </w:r>
      <w:r>
        <w:rPr>
          <w:rFonts w:ascii="Times New Roman" w:hAnsi="Times New Roman" w:cs="Times New Roman"/>
          <w:sz w:val="28"/>
          <w:szCs w:val="28"/>
        </w:rPr>
        <w:t>териала по теме: «</w:t>
      </w:r>
      <w:r w:rsidRPr="00E469FB">
        <w:rPr>
          <w:rFonts w:ascii="Times New Roman" w:hAnsi="Times New Roman" w:cs="Times New Roman"/>
          <w:sz w:val="28"/>
          <w:szCs w:val="28"/>
        </w:rPr>
        <w:t>Сибирская язва. Чума» студенты докладывают рефератив</w:t>
      </w:r>
      <w:r>
        <w:rPr>
          <w:rFonts w:ascii="Times New Roman" w:hAnsi="Times New Roman" w:cs="Times New Roman"/>
          <w:sz w:val="28"/>
          <w:szCs w:val="28"/>
        </w:rPr>
        <w:t>ное сообщение по теме: «Острые вирусные гепатиты</w:t>
      </w:r>
      <w:r w:rsidRPr="00E469FB">
        <w:rPr>
          <w:rFonts w:ascii="Times New Roman" w:hAnsi="Times New Roman" w:cs="Times New Roman"/>
          <w:sz w:val="28"/>
          <w:szCs w:val="28"/>
        </w:rPr>
        <w:t>».</w:t>
      </w:r>
    </w:p>
    <w:p w:rsidR="005C560F" w:rsidRPr="00E75615" w:rsidRDefault="005C560F" w:rsidP="005C560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75615">
        <w:rPr>
          <w:rFonts w:ascii="Times New Roman" w:hAnsi="Times New Roman" w:cs="Times New Roman"/>
          <w:b/>
          <w:sz w:val="28"/>
          <w:szCs w:val="28"/>
        </w:rPr>
        <w:t>Задачи по теме «Сибирская язва</w:t>
      </w:r>
      <w:r w:rsidR="00B500DC">
        <w:rPr>
          <w:rFonts w:ascii="Times New Roman" w:hAnsi="Times New Roman" w:cs="Times New Roman"/>
          <w:b/>
          <w:sz w:val="28"/>
          <w:szCs w:val="28"/>
        </w:rPr>
        <w:t>. Чума</w:t>
      </w:r>
      <w:r w:rsidRPr="00E75615">
        <w:rPr>
          <w:rFonts w:ascii="Times New Roman" w:hAnsi="Times New Roman" w:cs="Times New Roman"/>
          <w:b/>
          <w:sz w:val="28"/>
          <w:szCs w:val="28"/>
        </w:rPr>
        <w:t>»</w:t>
      </w:r>
    </w:p>
    <w:p w:rsidR="005C560F" w:rsidRPr="00E75615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№1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lastRenderedPageBreak/>
        <w:t>В приемный покой инфекционной больницы 03.10.97 г. поступил больной К., 37 лет.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Больной жаловался на повышение температуры до 380С, головную боль, отечность правого предплечья и кисти. За 4 дня до госпитализации больной заметил красное пятнышко на наружной поверхности правого предплечья, которое быстро приобрело вид пузырька с темноватым содержимым. К концу первых суток на месте пузырька появилась черная корка. Затем появился резкий отек предплечья и кисти, температура повысилась до 380С, присоединилась головная боль. Эти явления отмечались вплоть до госпитализации.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Эпидемиологический анамнез. Больной проживает в сельской местности, по профессии ветеринарный фельдшер. Примерно за 7 дней до болезни в хозяйстве заболела овца, которая пала. Фельдшер оказывал ей лечебную помощь.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Объективно: состояние средней тяжести. Температура 38,50С. Кожа и слизистые обычной окраски. Зев не гиперемирован. Язык обложен, влажный. Тоны сердца приглушены. Пульс 90 уд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мин., ритмичен, удовлетворительного наполнения. АД 100/60.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 легких везикулярное дыхание. Живот мягкий, безболезненный. Печень и селезенка не пальпируются.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Локальный статус.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Правое предплечье и кисть отечны, кожа в месте отека обычной окраски.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В нижней части предплечья на наружной поверхности имеется корочка черного цвета, которая окружена пузырьками с желтоватым содержимым, затем красным валиком. Покалывание в области элемента и отека безболезненно.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Подмышечные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лимфоузлы справа увеличены до 2 см., умеренно болезненные, подвижные.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0F" w:rsidRPr="008865F7">
        <w:rPr>
          <w:rFonts w:ascii="Times New Roman" w:hAnsi="Times New Roman" w:cs="Times New Roman"/>
          <w:sz w:val="28"/>
          <w:szCs w:val="28"/>
        </w:rPr>
        <w:t>Предполагаемый диагноз?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60F" w:rsidRPr="008865F7">
        <w:rPr>
          <w:rFonts w:ascii="Times New Roman" w:hAnsi="Times New Roman" w:cs="Times New Roman"/>
          <w:sz w:val="28"/>
          <w:szCs w:val="28"/>
        </w:rPr>
        <w:t>План обследования?</w:t>
      </w:r>
    </w:p>
    <w:p w:rsidR="005C560F" w:rsidRPr="008865F7" w:rsidRDefault="00394D9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65605">
        <w:rPr>
          <w:rFonts w:ascii="Times New Roman" w:hAnsi="Times New Roman" w:cs="Times New Roman"/>
          <w:sz w:val="28"/>
          <w:szCs w:val="28"/>
        </w:rPr>
        <w:t>Лечение?</w:t>
      </w:r>
    </w:p>
    <w:p w:rsidR="005C560F" w:rsidRPr="00E75615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№2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60F" w:rsidRPr="008865F7">
        <w:rPr>
          <w:rFonts w:ascii="Times New Roman" w:hAnsi="Times New Roman" w:cs="Times New Roman"/>
          <w:sz w:val="28"/>
          <w:szCs w:val="28"/>
        </w:rPr>
        <w:t>Больной М., 40 лет, при поступлении жаловался на резкую слабость, головокружение, кашель с кровавой мокротой, стеснение в груди, одышку.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60F" w:rsidRPr="008865F7">
        <w:rPr>
          <w:rFonts w:ascii="Times New Roman" w:hAnsi="Times New Roman" w:cs="Times New Roman"/>
          <w:sz w:val="28"/>
          <w:szCs w:val="28"/>
        </w:rPr>
        <w:t>Анамнез собран с трудом из-за тяжелого состояния больного.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Заболел 5.11, почувствовал резкий озноб, головную боль, ломоту во всем теле, появились насморк, слезотечение, кашель, боль в груди, одышка. </w:t>
      </w:r>
      <w:r w:rsidR="00394D9E">
        <w:rPr>
          <w:rFonts w:ascii="Times New Roman" w:hAnsi="Times New Roman" w:cs="Times New Roman"/>
          <w:sz w:val="28"/>
          <w:szCs w:val="28"/>
        </w:rPr>
        <w:t>Температура повысилась до 40</w:t>
      </w:r>
      <w:r w:rsidR="00394D9E" w:rsidRPr="00394D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394D9E">
        <w:rPr>
          <w:rFonts w:ascii="Times New Roman" w:hAnsi="Times New Roman" w:cs="Times New Roman"/>
          <w:sz w:val="28"/>
          <w:szCs w:val="28"/>
        </w:rPr>
        <w:t xml:space="preserve">С. </w:t>
      </w:r>
      <w:r w:rsidRPr="008865F7">
        <w:rPr>
          <w:rFonts w:ascii="Times New Roman" w:hAnsi="Times New Roman" w:cs="Times New Roman"/>
          <w:sz w:val="28"/>
          <w:szCs w:val="28"/>
        </w:rPr>
        <w:t>В тот же день осмотрен врачом участковой больницы, диагност</w:t>
      </w:r>
      <w:r w:rsidR="00394D9E">
        <w:rPr>
          <w:rFonts w:ascii="Times New Roman" w:hAnsi="Times New Roman" w:cs="Times New Roman"/>
          <w:sz w:val="28"/>
          <w:szCs w:val="28"/>
        </w:rPr>
        <w:t xml:space="preserve">ировано ОРЗ, назначено лечение. </w:t>
      </w:r>
      <w:r w:rsidRPr="008865F7">
        <w:rPr>
          <w:rFonts w:ascii="Times New Roman" w:hAnsi="Times New Roman" w:cs="Times New Roman"/>
          <w:sz w:val="28"/>
          <w:szCs w:val="28"/>
        </w:rPr>
        <w:t>6.11 состояние не улучшалось, сохранялись лихорадка (39,5-40,2</w:t>
      </w:r>
      <w:r w:rsidRPr="00394D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865F7">
        <w:rPr>
          <w:rFonts w:ascii="Times New Roman" w:hAnsi="Times New Roman" w:cs="Times New Roman"/>
          <w:sz w:val="28"/>
          <w:szCs w:val="28"/>
        </w:rPr>
        <w:t>С), катаральные явления, кашель стал влажным, в мокроте появилась кровь. Беспокоили боль в груди, чувство удушья, резкая слабос</w:t>
      </w:r>
      <w:r w:rsidR="00394D9E">
        <w:rPr>
          <w:rFonts w:ascii="Times New Roman" w:hAnsi="Times New Roman" w:cs="Times New Roman"/>
          <w:sz w:val="28"/>
          <w:szCs w:val="28"/>
        </w:rPr>
        <w:t xml:space="preserve">ть, головокружение. Была рвота. </w:t>
      </w:r>
      <w:r w:rsidRPr="008865F7">
        <w:rPr>
          <w:rFonts w:ascii="Times New Roman" w:hAnsi="Times New Roman" w:cs="Times New Roman"/>
          <w:sz w:val="28"/>
          <w:szCs w:val="28"/>
        </w:rPr>
        <w:t xml:space="preserve">7.11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доставлен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в больницу. При поступлении состояние очень тяжелое. Температура 36,0</w:t>
      </w:r>
      <w:r w:rsidRPr="00394D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8865F7">
        <w:rPr>
          <w:rFonts w:ascii="Times New Roman" w:hAnsi="Times New Roman" w:cs="Times New Roman"/>
          <w:sz w:val="28"/>
          <w:szCs w:val="28"/>
        </w:rPr>
        <w:t xml:space="preserve">С. В сознании, но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вялый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>, отвеч</w:t>
      </w:r>
      <w:r w:rsidR="00394D9E">
        <w:rPr>
          <w:rFonts w:ascii="Times New Roman" w:hAnsi="Times New Roman" w:cs="Times New Roman"/>
          <w:sz w:val="28"/>
          <w:szCs w:val="28"/>
        </w:rPr>
        <w:t xml:space="preserve">ает тихо, односложно и знаками. </w:t>
      </w:r>
      <w:r w:rsidRPr="008865F7">
        <w:rPr>
          <w:rFonts w:ascii="Times New Roman" w:hAnsi="Times New Roman" w:cs="Times New Roman"/>
          <w:sz w:val="28"/>
          <w:szCs w:val="28"/>
        </w:rPr>
        <w:t>Кожа бледная, цианоз слизистых, кончика носа.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 легких выслушиваются разнокалиберные влажные хрипы, а ниже угла лопатки с обеих сторон дыхание не выслушивается. Дыхание п</w:t>
      </w:r>
      <w:r w:rsidR="00394D9E">
        <w:rPr>
          <w:rFonts w:ascii="Times New Roman" w:hAnsi="Times New Roman" w:cs="Times New Roman"/>
          <w:sz w:val="28"/>
          <w:szCs w:val="28"/>
        </w:rPr>
        <w:t xml:space="preserve">оверхностное, ЧД – 48 в минуту. </w:t>
      </w:r>
      <w:r w:rsidRPr="008865F7">
        <w:rPr>
          <w:rFonts w:ascii="Times New Roman" w:hAnsi="Times New Roman" w:cs="Times New Roman"/>
          <w:sz w:val="28"/>
          <w:szCs w:val="28"/>
        </w:rPr>
        <w:t>Тоны сердца глухие, пульс 120 уд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мин., слабого н</w:t>
      </w:r>
      <w:r w:rsidR="00394D9E">
        <w:rPr>
          <w:rFonts w:ascii="Times New Roman" w:hAnsi="Times New Roman" w:cs="Times New Roman"/>
          <w:sz w:val="28"/>
          <w:szCs w:val="28"/>
        </w:rPr>
        <w:t xml:space="preserve">аполнения, АД 80/40 мм. рт. ст. </w:t>
      </w:r>
      <w:r w:rsidRPr="008865F7">
        <w:rPr>
          <w:rFonts w:ascii="Times New Roman" w:hAnsi="Times New Roman" w:cs="Times New Roman"/>
          <w:sz w:val="28"/>
          <w:szCs w:val="28"/>
        </w:rPr>
        <w:t>Живот при пальпации безболезненный, пальпируется печень на 2 см. ниже края ребер</w:t>
      </w:r>
      <w:r w:rsidR="00394D9E">
        <w:rPr>
          <w:rFonts w:ascii="Times New Roman" w:hAnsi="Times New Roman" w:cs="Times New Roman"/>
          <w:sz w:val="28"/>
          <w:szCs w:val="28"/>
        </w:rPr>
        <w:t xml:space="preserve">ной дуги. </w:t>
      </w:r>
      <w:r w:rsidRPr="008865F7">
        <w:rPr>
          <w:rFonts w:ascii="Times New Roman" w:hAnsi="Times New Roman" w:cs="Times New Roman"/>
          <w:sz w:val="28"/>
          <w:szCs w:val="28"/>
        </w:rPr>
        <w:t>Ночью не мочился.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5C560F" w:rsidRPr="008865F7">
        <w:rPr>
          <w:rFonts w:ascii="Times New Roman" w:hAnsi="Times New Roman" w:cs="Times New Roman"/>
          <w:sz w:val="28"/>
          <w:szCs w:val="28"/>
        </w:rPr>
        <w:t>Эпиданамнез</w:t>
      </w:r>
      <w:proofErr w:type="spellEnd"/>
      <w:r w:rsidR="005C560F" w:rsidRPr="008865F7">
        <w:rPr>
          <w:rFonts w:ascii="Times New Roman" w:hAnsi="Times New Roman" w:cs="Times New Roman"/>
          <w:sz w:val="28"/>
          <w:szCs w:val="28"/>
        </w:rPr>
        <w:t xml:space="preserve">. Живет в селе в частном доме. Работает механизатором. В личном хозяйстве имеет птицу, двух коров, </w:t>
      </w:r>
      <w:proofErr w:type="gramStart"/>
      <w:r w:rsidR="005C560F" w:rsidRPr="008865F7">
        <w:rPr>
          <w:rFonts w:ascii="Times New Roman" w:hAnsi="Times New Roman" w:cs="Times New Roman"/>
          <w:sz w:val="28"/>
          <w:szCs w:val="28"/>
        </w:rPr>
        <w:t>семе</w:t>
      </w:r>
      <w:r>
        <w:rPr>
          <w:rFonts w:ascii="Times New Roman" w:hAnsi="Times New Roman" w:cs="Times New Roman"/>
          <w:sz w:val="28"/>
          <w:szCs w:val="28"/>
        </w:rPr>
        <w:t>рых овец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 животные здоровы. </w:t>
      </w:r>
      <w:r w:rsidR="005C560F" w:rsidRPr="008865F7">
        <w:rPr>
          <w:rFonts w:ascii="Times New Roman" w:hAnsi="Times New Roman" w:cs="Times New Roman"/>
          <w:sz w:val="28"/>
          <w:szCs w:val="28"/>
        </w:rPr>
        <w:t>На дому за</w:t>
      </w:r>
      <w:r>
        <w:rPr>
          <w:rFonts w:ascii="Times New Roman" w:hAnsi="Times New Roman" w:cs="Times New Roman"/>
          <w:sz w:val="28"/>
          <w:szCs w:val="28"/>
        </w:rPr>
        <w:t xml:space="preserve">нимается изготовлением валенок. </w:t>
      </w:r>
      <w:r w:rsidR="005C560F" w:rsidRPr="008865F7">
        <w:rPr>
          <w:rFonts w:ascii="Times New Roman" w:hAnsi="Times New Roman" w:cs="Times New Roman"/>
          <w:sz w:val="28"/>
          <w:szCs w:val="28"/>
        </w:rPr>
        <w:t>Свое заболевание связывает с переохлаждением.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C560F" w:rsidRPr="008865F7" w:rsidRDefault="00394D9E" w:rsidP="005C560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0F" w:rsidRPr="008865F7">
        <w:rPr>
          <w:rFonts w:ascii="Times New Roman" w:hAnsi="Times New Roman" w:cs="Times New Roman"/>
          <w:sz w:val="28"/>
          <w:szCs w:val="28"/>
        </w:rPr>
        <w:t>Диагноз?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60F" w:rsidRPr="008865F7">
        <w:rPr>
          <w:rFonts w:ascii="Times New Roman" w:hAnsi="Times New Roman" w:cs="Times New Roman"/>
          <w:sz w:val="28"/>
          <w:szCs w:val="28"/>
        </w:rPr>
        <w:t>Какое тяжелое осложнение описано в данной задаче?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60F" w:rsidRPr="008865F7">
        <w:rPr>
          <w:rFonts w:ascii="Times New Roman" w:hAnsi="Times New Roman" w:cs="Times New Roman"/>
          <w:sz w:val="28"/>
          <w:szCs w:val="28"/>
        </w:rPr>
        <w:t>С какими болезнями необходимо проводить дифференциальный диагноз?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60F" w:rsidRPr="008865F7">
        <w:rPr>
          <w:rFonts w:ascii="Times New Roman" w:hAnsi="Times New Roman" w:cs="Times New Roman"/>
          <w:sz w:val="28"/>
          <w:szCs w:val="28"/>
        </w:rPr>
        <w:t>Обследование?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60F" w:rsidRPr="008865F7">
        <w:rPr>
          <w:rFonts w:ascii="Times New Roman" w:hAnsi="Times New Roman" w:cs="Times New Roman"/>
          <w:sz w:val="28"/>
          <w:szCs w:val="28"/>
        </w:rPr>
        <w:t>Лечение?</w:t>
      </w:r>
    </w:p>
    <w:p w:rsidR="005C560F" w:rsidRPr="008865F7" w:rsidRDefault="005C560F" w:rsidP="00B500DC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6.</w:t>
      </w:r>
      <w:r w:rsidRPr="008865F7">
        <w:rPr>
          <w:rFonts w:ascii="Times New Roman" w:hAnsi="Times New Roman" w:cs="Times New Roman"/>
          <w:sz w:val="28"/>
          <w:szCs w:val="28"/>
        </w:rPr>
        <w:tab/>
        <w:t>Опасен ли</w:t>
      </w:r>
      <w:r w:rsidR="00B500DC">
        <w:rPr>
          <w:rFonts w:ascii="Times New Roman" w:hAnsi="Times New Roman" w:cs="Times New Roman"/>
          <w:sz w:val="28"/>
          <w:szCs w:val="28"/>
        </w:rPr>
        <w:t xml:space="preserve"> для окружающих данный больной?</w:t>
      </w:r>
    </w:p>
    <w:p w:rsidR="005C560F" w:rsidRPr="00E75615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№3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560F" w:rsidRPr="008865F7">
        <w:rPr>
          <w:rFonts w:ascii="Times New Roman" w:hAnsi="Times New Roman" w:cs="Times New Roman"/>
          <w:sz w:val="28"/>
          <w:szCs w:val="28"/>
        </w:rPr>
        <w:t>Больной К., 19 лет. Поступил в хирургическую клинику с диагнозом «флегмона левого предплечья». Приглашенный на консультацию инфекционист заподозрил кожную форму сибирской язвы. Основание: острое начало заболевания, резко выраженные явления интоксикации, наличие пустулы на внутренней поверхности средней трети левого предплечья, анестезия и отечность тканей вокруг пораженного участка, лимфаденит регионарных лимфоузлов.</w:t>
      </w:r>
    </w:p>
    <w:p w:rsidR="005C560F" w:rsidRPr="008865F7" w:rsidRDefault="005C560F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0F" w:rsidRPr="008865F7">
        <w:rPr>
          <w:rFonts w:ascii="Times New Roman" w:hAnsi="Times New Roman" w:cs="Times New Roman"/>
          <w:sz w:val="28"/>
          <w:szCs w:val="28"/>
        </w:rPr>
        <w:t>Дифференциальный диагноз?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C560F" w:rsidRPr="008865F7">
        <w:rPr>
          <w:rFonts w:ascii="Times New Roman" w:hAnsi="Times New Roman" w:cs="Times New Roman"/>
          <w:sz w:val="28"/>
          <w:szCs w:val="28"/>
        </w:rPr>
        <w:t xml:space="preserve">Лабораторное подтверждение? В мазке из </w:t>
      </w:r>
      <w:proofErr w:type="gramStart"/>
      <w:r w:rsidR="005C560F" w:rsidRPr="008865F7">
        <w:rPr>
          <w:rFonts w:ascii="Times New Roman" w:hAnsi="Times New Roman" w:cs="Times New Roman"/>
          <w:sz w:val="28"/>
          <w:szCs w:val="28"/>
        </w:rPr>
        <w:t>отделяемого</w:t>
      </w:r>
      <w:proofErr w:type="gramEnd"/>
      <w:r w:rsidR="005C560F" w:rsidRPr="008865F7">
        <w:rPr>
          <w:rFonts w:ascii="Times New Roman" w:hAnsi="Times New Roman" w:cs="Times New Roman"/>
          <w:sz w:val="28"/>
          <w:szCs w:val="28"/>
        </w:rPr>
        <w:t xml:space="preserve"> пустулы найдены бациллы сибирской язвы.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C560F" w:rsidRPr="008865F7">
        <w:rPr>
          <w:rFonts w:ascii="Times New Roman" w:hAnsi="Times New Roman" w:cs="Times New Roman"/>
          <w:sz w:val="28"/>
          <w:szCs w:val="28"/>
        </w:rPr>
        <w:t xml:space="preserve">Какие данные </w:t>
      </w:r>
      <w:proofErr w:type="spellStart"/>
      <w:r w:rsidR="005C560F" w:rsidRPr="008865F7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="005C560F" w:rsidRPr="008865F7">
        <w:rPr>
          <w:rFonts w:ascii="Times New Roman" w:hAnsi="Times New Roman" w:cs="Times New Roman"/>
          <w:sz w:val="28"/>
          <w:szCs w:val="28"/>
        </w:rPr>
        <w:t xml:space="preserve"> могли бы свидетельствовать в пользу сибирской язвы?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C560F" w:rsidRPr="008865F7">
        <w:rPr>
          <w:rFonts w:ascii="Times New Roman" w:hAnsi="Times New Roman" w:cs="Times New Roman"/>
          <w:sz w:val="28"/>
          <w:szCs w:val="28"/>
        </w:rPr>
        <w:t>Лечение?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C560F" w:rsidRPr="008865F7">
        <w:rPr>
          <w:rFonts w:ascii="Times New Roman" w:hAnsi="Times New Roman" w:cs="Times New Roman"/>
          <w:sz w:val="28"/>
          <w:szCs w:val="28"/>
        </w:rPr>
        <w:t>Опасен ли больной для окружающих?</w:t>
      </w:r>
    </w:p>
    <w:p w:rsidR="005C560F" w:rsidRPr="008865F7" w:rsidRDefault="00394D9E" w:rsidP="005C560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C560F" w:rsidRPr="008865F7">
        <w:rPr>
          <w:rFonts w:ascii="Times New Roman" w:hAnsi="Times New Roman" w:cs="Times New Roman"/>
          <w:sz w:val="28"/>
          <w:szCs w:val="28"/>
        </w:rPr>
        <w:t>Какие мероприятия необходимо провести по месту жительства больного? Исполнители?</w:t>
      </w:r>
    </w:p>
    <w:p w:rsidR="0028454F" w:rsidRPr="0028454F" w:rsidRDefault="00B500DC" w:rsidP="002845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№4</w:t>
      </w:r>
    </w:p>
    <w:p w:rsidR="0028454F" w:rsidRPr="008865F7" w:rsidRDefault="0028454F" w:rsidP="00394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Больной К., 46 лет, заболел остро. Появилась головная боль, боли в груди, возбуждение, шаткая походка, гиперемия лица, кашель со слизистой мокротой. Язык покрыт белым («меловым») налетом. В легких прослушиваются влажные хрипы. Живот мягкий.</w:t>
      </w:r>
    </w:p>
    <w:p w:rsidR="0028454F" w:rsidRPr="008865F7" w:rsidRDefault="0028454F" w:rsidP="00284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</w:t>
      </w:r>
      <w:r w:rsidR="00394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сы:</w:t>
      </w:r>
    </w:p>
    <w:p w:rsidR="0028454F" w:rsidRPr="008865F7" w:rsidRDefault="00394D9E" w:rsidP="00284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28454F" w:rsidRPr="008865F7">
        <w:rPr>
          <w:rFonts w:ascii="Times New Roman" w:eastAsia="Calibri" w:hAnsi="Times New Roman" w:cs="Times New Roman"/>
          <w:sz w:val="28"/>
          <w:szCs w:val="28"/>
          <w:lang w:eastAsia="en-US"/>
        </w:rPr>
        <w:t>О каком заболевании следует подумать?</w:t>
      </w:r>
    </w:p>
    <w:p w:rsidR="0028454F" w:rsidRPr="008865F7" w:rsidRDefault="00394D9E" w:rsidP="00284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28454F" w:rsidRPr="008865F7">
        <w:rPr>
          <w:rFonts w:ascii="Times New Roman" w:eastAsia="Calibri" w:hAnsi="Times New Roman" w:cs="Times New Roman"/>
          <w:sz w:val="28"/>
          <w:szCs w:val="28"/>
          <w:lang w:eastAsia="en-US"/>
        </w:rPr>
        <w:t>Лабораторное обследование и лечение?</w:t>
      </w:r>
    </w:p>
    <w:p w:rsidR="0028454F" w:rsidRPr="008865F7" w:rsidRDefault="00394D9E" w:rsidP="002845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28454F" w:rsidRPr="008865F7">
        <w:rPr>
          <w:rFonts w:ascii="Times New Roman" w:eastAsia="Calibri" w:hAnsi="Times New Roman" w:cs="Times New Roman"/>
          <w:sz w:val="28"/>
          <w:szCs w:val="28"/>
          <w:lang w:eastAsia="en-US"/>
        </w:rPr>
        <w:t>Какие треб</w:t>
      </w:r>
      <w:r w:rsidR="009C74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уются уточнения в </w:t>
      </w:r>
      <w:proofErr w:type="spellStart"/>
      <w:r w:rsidR="009C7409">
        <w:rPr>
          <w:rFonts w:ascii="Times New Roman" w:eastAsia="Calibri" w:hAnsi="Times New Roman" w:cs="Times New Roman"/>
          <w:sz w:val="28"/>
          <w:szCs w:val="28"/>
          <w:lang w:eastAsia="en-US"/>
        </w:rPr>
        <w:t>эпиданамнезе</w:t>
      </w:r>
      <w:proofErr w:type="spellEnd"/>
      <w:r w:rsidR="009C7409">
        <w:rPr>
          <w:rFonts w:ascii="Times New Roman" w:eastAsia="Calibri" w:hAnsi="Times New Roman" w:cs="Times New Roman"/>
          <w:sz w:val="28"/>
          <w:szCs w:val="28"/>
          <w:lang w:eastAsia="en-US"/>
        </w:rPr>
        <w:t>?</w:t>
      </w:r>
    </w:p>
    <w:p w:rsidR="0028454F" w:rsidRPr="0028454F" w:rsidRDefault="0028454F" w:rsidP="0028454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28454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Задача №5</w:t>
      </w:r>
    </w:p>
    <w:p w:rsidR="0028454F" w:rsidRPr="008865F7" w:rsidRDefault="00394D9E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Больной Т., 42 года, жалуется на головную боль, чувство жара с периодическими ознобами, кашель с кровавой мокротой, рвоту. </w:t>
      </w:r>
    </w:p>
    <w:p w:rsidR="0028454F" w:rsidRPr="008865F7" w:rsidRDefault="0028454F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Анамнез заболевания: заболел внезапно 2 дня назад. Заболевание началось с потрясающего озноба, который сменился высокой температурой (38</w:t>
      </w:r>
      <w:r w:rsidRPr="008865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865F7">
        <w:rPr>
          <w:rFonts w:ascii="Times New Roman" w:hAnsi="Times New Roman" w:cs="Times New Roman"/>
          <w:sz w:val="28"/>
          <w:szCs w:val="28"/>
        </w:rPr>
        <w:t>С). Ознобы повторялись несколько раз в течение суток, а температура уже на второй день достигла высоких цифр (39,5 – 40</w:t>
      </w:r>
      <w:r w:rsidRPr="008865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8865F7">
        <w:rPr>
          <w:rFonts w:ascii="Times New Roman" w:hAnsi="Times New Roman" w:cs="Times New Roman"/>
          <w:sz w:val="28"/>
          <w:szCs w:val="28"/>
        </w:rPr>
        <w:t xml:space="preserve">С). Появилась сильнейшая головная боль, кашель в начале сухой, затем с кровянистой мокротой. Изредка беспокоила рвота. </w:t>
      </w:r>
    </w:p>
    <w:p w:rsidR="0028454F" w:rsidRPr="008865F7" w:rsidRDefault="0028454F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При объективном исследовании: Состояние больного тяжелое, в поведении его отмечается беспокойство, суетливость. Кожа лица гиперемированная, с </w:t>
      </w:r>
      <w:r w:rsidRPr="008865F7">
        <w:rPr>
          <w:rFonts w:ascii="Times New Roman" w:hAnsi="Times New Roman" w:cs="Times New Roman"/>
          <w:sz w:val="28"/>
          <w:szCs w:val="28"/>
        </w:rPr>
        <w:lastRenderedPageBreak/>
        <w:t xml:space="preserve">цианотичным оттенком. Выражена гиперемия конъюнктив. В легких незначительное укорочение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перкуторного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звука по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аксиллярным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линиям. При аускультации – единичные влажные хрипы. Тоны сердца глухие. Пульс 160 уд/мин, слабого наполнения. АД 70/30 мм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6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865F7">
        <w:rPr>
          <w:rFonts w:ascii="Times New Roman" w:hAnsi="Times New Roman" w:cs="Times New Roman"/>
          <w:sz w:val="28"/>
          <w:szCs w:val="28"/>
        </w:rPr>
        <w:t xml:space="preserve">т. ст. Язык обложен белым налетом («меловой язык»). Живот мягкий, при пальпации болезненный. Нижняя граница печени определяется у края реберной дуги. Селезенка не пальпируется. Симптом </w:t>
      </w:r>
      <w:proofErr w:type="spellStart"/>
      <w:r w:rsidRPr="008865F7">
        <w:rPr>
          <w:rFonts w:ascii="Times New Roman" w:hAnsi="Times New Roman" w:cs="Times New Roman"/>
          <w:sz w:val="28"/>
          <w:szCs w:val="28"/>
        </w:rPr>
        <w:t>Пастернацкого</w:t>
      </w:r>
      <w:proofErr w:type="spellEnd"/>
      <w:r w:rsidRPr="008865F7">
        <w:rPr>
          <w:rFonts w:ascii="Times New Roman" w:hAnsi="Times New Roman" w:cs="Times New Roman"/>
          <w:sz w:val="28"/>
          <w:szCs w:val="28"/>
        </w:rPr>
        <w:t xml:space="preserve"> отрицательный с обеих сторон. Физиологические оправления в норме. </w:t>
      </w:r>
    </w:p>
    <w:p w:rsidR="0028454F" w:rsidRDefault="0028454F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Эпидемиологический анамнез: незадолго до болезни вернулся из командировки вне пределов России. </w:t>
      </w:r>
    </w:p>
    <w:p w:rsidR="0028454F" w:rsidRPr="008865F7" w:rsidRDefault="0028454F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8454F" w:rsidRPr="008865F7" w:rsidRDefault="00394D9E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454F" w:rsidRPr="008865F7">
        <w:rPr>
          <w:rFonts w:ascii="Times New Roman" w:hAnsi="Times New Roman" w:cs="Times New Roman"/>
          <w:sz w:val="28"/>
          <w:szCs w:val="28"/>
        </w:rPr>
        <w:t>Предварительный диагноз?</w:t>
      </w:r>
    </w:p>
    <w:p w:rsidR="0028454F" w:rsidRPr="008865F7" w:rsidRDefault="00394D9E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План обследования и лечения?      </w:t>
      </w:r>
    </w:p>
    <w:p w:rsidR="0028454F" w:rsidRPr="0028454F" w:rsidRDefault="0028454F" w:rsidP="0028454F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454F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:rsidR="0028454F" w:rsidRPr="008865F7" w:rsidRDefault="00394D9E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454F" w:rsidRPr="008865F7">
        <w:rPr>
          <w:rFonts w:ascii="Times New Roman" w:hAnsi="Times New Roman" w:cs="Times New Roman"/>
          <w:sz w:val="28"/>
          <w:szCs w:val="28"/>
        </w:rPr>
        <w:t>Больной К., 42 лет, проживает в г. Орске, работает на заводе слесарем.  Жалобы при поступлении: головная боль, общая разбитость, боли в икроножных мышцах, пояснице, головокружение, рвота.</w:t>
      </w:r>
    </w:p>
    <w:p w:rsidR="0028454F" w:rsidRPr="008865F7" w:rsidRDefault="00394D9E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454F" w:rsidRPr="0028454F">
        <w:rPr>
          <w:rFonts w:ascii="Times New Roman" w:hAnsi="Times New Roman" w:cs="Times New Roman"/>
          <w:bCs/>
          <w:sz w:val="28"/>
          <w:szCs w:val="28"/>
        </w:rPr>
        <w:t>Анамнез заболевания.</w:t>
      </w:r>
      <w:r w:rsidR="0028454F"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Заболел 10 апреля остро. </w:t>
      </w:r>
      <w:proofErr w:type="gramStart"/>
      <w:r w:rsidR="0028454F" w:rsidRPr="008865F7">
        <w:rPr>
          <w:rFonts w:ascii="Times New Roman" w:hAnsi="Times New Roman" w:cs="Times New Roman"/>
          <w:sz w:val="28"/>
          <w:szCs w:val="28"/>
        </w:rPr>
        <w:t>Повысилась температура до 39</w:t>
      </w:r>
      <w:r w:rsidR="0028454F" w:rsidRPr="008865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8454F" w:rsidRPr="008865F7">
        <w:rPr>
          <w:rFonts w:ascii="Times New Roman" w:hAnsi="Times New Roman" w:cs="Times New Roman"/>
          <w:sz w:val="28"/>
          <w:szCs w:val="28"/>
        </w:rPr>
        <w:t>С, начала беспокоить головная боль, выраженная слабость, появились боли в мышцах и особенно в икроножных, боли в пояснице.</w:t>
      </w:r>
      <w:proofErr w:type="gramEnd"/>
      <w:r w:rsidR="0028454F" w:rsidRPr="008865F7">
        <w:rPr>
          <w:rFonts w:ascii="Times New Roman" w:hAnsi="Times New Roman" w:cs="Times New Roman"/>
          <w:sz w:val="28"/>
          <w:szCs w:val="28"/>
        </w:rPr>
        <w:t xml:space="preserve"> На 2-ой день присоединилась тошнота и рвота. Больной обратился к врачу, был госпитализирован. В стационаре на 3-й день болезни в левой подмышечной области появилась припухлость, болезненность. Ткань над увеличенными лимфатическими узлами не изменена. Все 3-4 дня температура держалась в пределах 38-38,5-39</w:t>
      </w:r>
      <w:r w:rsidR="0028454F" w:rsidRPr="008865F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8454F" w:rsidRPr="008865F7">
        <w:rPr>
          <w:rFonts w:ascii="Times New Roman" w:hAnsi="Times New Roman" w:cs="Times New Roman"/>
          <w:sz w:val="28"/>
          <w:szCs w:val="28"/>
        </w:rPr>
        <w:t>С.</w:t>
      </w:r>
    </w:p>
    <w:p w:rsidR="0028454F" w:rsidRPr="008865F7" w:rsidRDefault="00394D9E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454F" w:rsidRPr="0028454F">
        <w:rPr>
          <w:rFonts w:ascii="Times New Roman" w:hAnsi="Times New Roman" w:cs="Times New Roman"/>
          <w:bCs/>
          <w:sz w:val="28"/>
          <w:szCs w:val="28"/>
        </w:rPr>
        <w:t xml:space="preserve">Анамнез жизни. </w:t>
      </w:r>
      <w:r w:rsidR="0028454F" w:rsidRPr="008865F7">
        <w:rPr>
          <w:rFonts w:ascii="Times New Roman" w:hAnsi="Times New Roman" w:cs="Times New Roman"/>
          <w:sz w:val="28"/>
          <w:szCs w:val="28"/>
        </w:rPr>
        <w:t>В прошлом был здоров. В семье все здоровы.</w:t>
      </w:r>
    </w:p>
    <w:p w:rsidR="0028454F" w:rsidRPr="008865F7" w:rsidRDefault="00394D9E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454F" w:rsidRPr="0028454F">
        <w:rPr>
          <w:rFonts w:ascii="Times New Roman" w:hAnsi="Times New Roman" w:cs="Times New Roman"/>
          <w:bCs/>
          <w:sz w:val="28"/>
          <w:szCs w:val="28"/>
        </w:rPr>
        <w:t>Эпидемиологический анамнез</w:t>
      </w:r>
      <w:r w:rsidR="0028454F" w:rsidRPr="008865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 Больной живет в благоустроенной квартире, систематически занимается охотой на водяных крыс ондатр. За 5 дней до заболевания снимал шкурку с водяной крысы. Контакт с лихорадящими больными отрицает. Кроме охоты никуда из страны не выезжал.</w:t>
      </w:r>
    </w:p>
    <w:p w:rsidR="0028454F" w:rsidRPr="008865F7" w:rsidRDefault="00394D9E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8454F" w:rsidRPr="0028454F">
        <w:rPr>
          <w:rFonts w:ascii="Times New Roman" w:hAnsi="Times New Roman" w:cs="Times New Roman"/>
          <w:bCs/>
          <w:sz w:val="28"/>
          <w:szCs w:val="28"/>
        </w:rPr>
        <w:t>Объективно.</w:t>
      </w:r>
      <w:r w:rsidR="0028454F"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При поступлении состояние больного среднетяжелое, сознание ясное. В зеве гиперемия. Отмечена гиперемия конъюнктив, сыпи нет. В левой подмышечной области пакет </w:t>
      </w:r>
      <w:proofErr w:type="gramStart"/>
      <w:r w:rsidR="0028454F" w:rsidRPr="008865F7">
        <w:rPr>
          <w:rFonts w:ascii="Times New Roman" w:hAnsi="Times New Roman" w:cs="Times New Roman"/>
          <w:sz w:val="28"/>
          <w:szCs w:val="28"/>
        </w:rPr>
        <w:t>увеличенных</w:t>
      </w:r>
      <w:proofErr w:type="gramEnd"/>
      <w:r w:rsidR="0028454F" w:rsidRPr="008865F7">
        <w:rPr>
          <w:rFonts w:ascii="Times New Roman" w:hAnsi="Times New Roman" w:cs="Times New Roman"/>
          <w:sz w:val="28"/>
          <w:szCs w:val="28"/>
        </w:rPr>
        <w:t xml:space="preserve"> лимфоузлов, умеренно болезненный, не спаянный с окружающей тканью, явления периаденита не выражены, кожа над ними обычной окраски. В крови умеренный </w:t>
      </w:r>
      <w:proofErr w:type="spellStart"/>
      <w:r w:rsidR="0028454F" w:rsidRPr="008865F7">
        <w:rPr>
          <w:rFonts w:ascii="Times New Roman" w:hAnsi="Times New Roman" w:cs="Times New Roman"/>
          <w:sz w:val="28"/>
          <w:szCs w:val="28"/>
        </w:rPr>
        <w:t>нейтрофилез</w:t>
      </w:r>
      <w:proofErr w:type="spellEnd"/>
      <w:r w:rsidR="0028454F" w:rsidRPr="008865F7">
        <w:rPr>
          <w:rFonts w:ascii="Times New Roman" w:hAnsi="Times New Roman" w:cs="Times New Roman"/>
          <w:sz w:val="28"/>
          <w:szCs w:val="28"/>
        </w:rPr>
        <w:t xml:space="preserve">, сдвиг влево, незначительно ускоренное РОЭ. В моче изменений нет. </w:t>
      </w:r>
      <w:proofErr w:type="gramStart"/>
      <w:r w:rsidR="0028454F" w:rsidRPr="008865F7">
        <w:rPr>
          <w:rFonts w:ascii="Times New Roman" w:hAnsi="Times New Roman" w:cs="Times New Roman"/>
          <w:sz w:val="28"/>
          <w:szCs w:val="28"/>
        </w:rPr>
        <w:t>Тоны сердца приглушены, пульс 80 ударов в мин,  ритмичный удовлетворительного наполнения.</w:t>
      </w:r>
      <w:proofErr w:type="gramEnd"/>
      <w:r w:rsidR="0028454F" w:rsidRPr="008865F7">
        <w:rPr>
          <w:rFonts w:ascii="Times New Roman" w:hAnsi="Times New Roman" w:cs="Times New Roman"/>
          <w:sz w:val="28"/>
          <w:szCs w:val="28"/>
        </w:rPr>
        <w:t xml:space="preserve"> АД – 110/75 мм</w:t>
      </w:r>
      <w:proofErr w:type="gramStart"/>
      <w:r w:rsidR="0028454F" w:rsidRPr="008865F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8454F" w:rsidRPr="00886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454F" w:rsidRPr="008865F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8454F" w:rsidRPr="008865F7">
        <w:rPr>
          <w:rFonts w:ascii="Times New Roman" w:hAnsi="Times New Roman" w:cs="Times New Roman"/>
          <w:sz w:val="28"/>
          <w:szCs w:val="28"/>
        </w:rPr>
        <w:t>т. ст. В легких везикулярное дыхание. Живот мягкий, безболезненный. Печень у реберного края, в положении больного на правом боку пальпируется селезенка. Со стороны нервного статуса изменений нет.</w:t>
      </w:r>
    </w:p>
    <w:p w:rsidR="0028454F" w:rsidRPr="008865F7" w:rsidRDefault="0028454F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28454F" w:rsidRPr="008865F7" w:rsidRDefault="009C7409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454F" w:rsidRPr="008865F7">
        <w:rPr>
          <w:rFonts w:ascii="Times New Roman" w:hAnsi="Times New Roman" w:cs="Times New Roman"/>
          <w:sz w:val="28"/>
          <w:szCs w:val="28"/>
        </w:rPr>
        <w:t>Диагноз?</w:t>
      </w:r>
    </w:p>
    <w:p w:rsidR="0028454F" w:rsidRPr="008865F7" w:rsidRDefault="009C7409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454F" w:rsidRPr="008865F7">
        <w:rPr>
          <w:rFonts w:ascii="Times New Roman" w:hAnsi="Times New Roman" w:cs="Times New Roman"/>
          <w:sz w:val="28"/>
          <w:szCs w:val="28"/>
        </w:rPr>
        <w:t>План обследования?</w:t>
      </w:r>
    </w:p>
    <w:p w:rsidR="005C560F" w:rsidRPr="008865F7" w:rsidRDefault="009C7409" w:rsidP="0028454F">
      <w:pPr>
        <w:tabs>
          <w:tab w:val="left" w:pos="-180"/>
          <w:tab w:val="left" w:pos="18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3.Лечение?</w:t>
      </w:r>
    </w:p>
    <w:p w:rsidR="005167CE" w:rsidRPr="00F636E7" w:rsidRDefault="005C560F" w:rsidP="0028454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</w:t>
      </w:r>
      <w:r w:rsidR="005167CE" w:rsidRPr="00F636E7">
        <w:rPr>
          <w:rFonts w:ascii="Times New Roman" w:hAnsi="Times New Roman" w:cs="Times New Roman"/>
          <w:b/>
          <w:sz w:val="28"/>
          <w:szCs w:val="28"/>
        </w:rPr>
        <w:t>.  Тесты для заключительного контроля по теме «Сибирская язва</w:t>
      </w:r>
      <w:r>
        <w:rPr>
          <w:rFonts w:ascii="Times New Roman" w:hAnsi="Times New Roman" w:cs="Times New Roman"/>
          <w:b/>
          <w:sz w:val="28"/>
          <w:szCs w:val="28"/>
        </w:rPr>
        <w:t>. Чума</w:t>
      </w:r>
      <w:r w:rsidR="0028454F">
        <w:rPr>
          <w:rFonts w:ascii="Times New Roman" w:hAnsi="Times New Roman" w:cs="Times New Roman"/>
          <w:b/>
          <w:sz w:val="28"/>
          <w:szCs w:val="28"/>
        </w:rPr>
        <w:t>»</w:t>
      </w:r>
    </w:p>
    <w:p w:rsidR="005167CE" w:rsidRPr="00F636E7" w:rsidRDefault="005167C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1. Какой микроорганизм вызывает сибирскую язву?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вирусы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lastRenderedPageBreak/>
        <w:t>б) риккетсии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бактерии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простейшие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прионы</w:t>
      </w:r>
      <w:proofErr w:type="spellEnd"/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2. Какой путь заражения приводит к развитию кожной формы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пищевой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контактный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воздушно-пылевой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парентеральный</w:t>
      </w:r>
    </w:p>
    <w:p w:rsidR="005167CE" w:rsidRPr="009E4B00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B00">
        <w:rPr>
          <w:rFonts w:ascii="Times New Roman" w:hAnsi="Times New Roman" w:cs="Times New Roman"/>
          <w:b/>
          <w:sz w:val="28"/>
          <w:szCs w:val="28"/>
        </w:rPr>
        <w:t>3. Кто, как правило, болеет сибирской язвой?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агрономы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зо</w:t>
      </w:r>
      <w:proofErr w:type="gramStart"/>
      <w:r w:rsidRPr="00F636E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636E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ветработники</w:t>
      </w:r>
      <w:proofErr w:type="spellEnd"/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механизаторы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геологи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4. С какого синдрома начинается кожная форма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синдрома интоксикации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изменений на месте входных ворот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диарейного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синдрома дыхательной недостаточности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5. Чем объясняется обширный отек при кожной форме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тромбофлебитами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ОПН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нарушением функции эндотелия лимфатических сосудов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аллергией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F636E7">
        <w:rPr>
          <w:rFonts w:ascii="Times New Roman" w:hAnsi="Times New Roman" w:cs="Times New Roman"/>
          <w:b/>
          <w:sz w:val="28"/>
          <w:szCs w:val="28"/>
        </w:rPr>
        <w:t>Действием</w:t>
      </w:r>
      <w:proofErr w:type="gramEnd"/>
      <w:r w:rsidRPr="00F636E7">
        <w:rPr>
          <w:rFonts w:ascii="Times New Roman" w:hAnsi="Times New Roman" w:cs="Times New Roman"/>
          <w:b/>
          <w:sz w:val="28"/>
          <w:szCs w:val="28"/>
        </w:rPr>
        <w:t xml:space="preserve"> какого фактора объясняется анестезия сибиреязвенного карбункула?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протективного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 xml:space="preserve"> фактора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коагуляционного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 xml:space="preserve"> фактора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летального фактора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эдематозного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 xml:space="preserve"> фактора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 xml:space="preserve">7. Какой процесс развивается в головном мозге при </w:t>
      </w:r>
      <w:proofErr w:type="spellStart"/>
      <w:r w:rsidRPr="00F636E7">
        <w:rPr>
          <w:rFonts w:ascii="Times New Roman" w:hAnsi="Times New Roman" w:cs="Times New Roman"/>
          <w:b/>
          <w:sz w:val="28"/>
          <w:szCs w:val="28"/>
        </w:rPr>
        <w:t>генерализованной</w:t>
      </w:r>
      <w:proofErr w:type="spellEnd"/>
      <w:r w:rsidRPr="00F636E7">
        <w:rPr>
          <w:rFonts w:ascii="Times New Roman" w:hAnsi="Times New Roman" w:cs="Times New Roman"/>
          <w:b/>
          <w:sz w:val="28"/>
          <w:szCs w:val="28"/>
        </w:rPr>
        <w:t xml:space="preserve"> форме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токсический отек мозга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губчатая вакуолизация серого вещества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в) геморрагический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объемный процесс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 xml:space="preserve">8. Какой материал для исследования не берут от больного </w:t>
      </w:r>
      <w:proofErr w:type="spellStart"/>
      <w:r w:rsidRPr="00F636E7">
        <w:rPr>
          <w:rFonts w:ascii="Times New Roman" w:hAnsi="Times New Roman" w:cs="Times New Roman"/>
          <w:b/>
          <w:sz w:val="28"/>
          <w:szCs w:val="28"/>
        </w:rPr>
        <w:t>генерализованной</w:t>
      </w:r>
      <w:proofErr w:type="spellEnd"/>
      <w:r w:rsidRPr="00F636E7">
        <w:rPr>
          <w:rFonts w:ascii="Times New Roman" w:hAnsi="Times New Roman" w:cs="Times New Roman"/>
          <w:b/>
          <w:sz w:val="28"/>
          <w:szCs w:val="28"/>
        </w:rPr>
        <w:t xml:space="preserve"> формой сибирской язвы для подтверждения диагноза?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кровь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мокрота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испражнения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F636E7">
        <w:rPr>
          <w:rFonts w:ascii="Times New Roman" w:hAnsi="Times New Roman" w:cs="Times New Roman"/>
          <w:sz w:val="28"/>
          <w:szCs w:val="28"/>
        </w:rPr>
        <w:t>пунктат</w:t>
      </w:r>
      <w:proofErr w:type="spellEnd"/>
      <w:r w:rsidRPr="00F636E7">
        <w:rPr>
          <w:rFonts w:ascii="Times New Roman" w:hAnsi="Times New Roman" w:cs="Times New Roman"/>
          <w:sz w:val="28"/>
          <w:szCs w:val="28"/>
        </w:rPr>
        <w:t xml:space="preserve"> регионарного лимфоузла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д) спинномозговая жидкость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9. С какими инфекционными болезнями следует дифференцировать кожную форму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lastRenderedPageBreak/>
        <w:t>а) ветряной оспой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менингококковой инфекцией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герпетической инфекцией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туляремией</w:t>
      </w:r>
    </w:p>
    <w:p w:rsidR="005167CE" w:rsidRPr="00F636E7" w:rsidRDefault="005167CE" w:rsidP="009E4B0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6E7">
        <w:rPr>
          <w:rFonts w:ascii="Times New Roman" w:hAnsi="Times New Roman" w:cs="Times New Roman"/>
          <w:b/>
          <w:sz w:val="28"/>
          <w:szCs w:val="28"/>
        </w:rPr>
        <w:t>10.Какой антибиотик наиболее предпочтителен для лечения сибирской язвы?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а) эритромицин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б) пенициллин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в) тетрациклин</w:t>
      </w:r>
    </w:p>
    <w:p w:rsidR="005167CE" w:rsidRPr="00F636E7" w:rsidRDefault="005167CE" w:rsidP="009C740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г) стрептомицин</w:t>
      </w:r>
    </w:p>
    <w:p w:rsidR="00665605" w:rsidRPr="008865F7" w:rsidRDefault="00665605" w:rsidP="00665605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5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E4B0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>.  Какой возбудитель вызывает чуму?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>)  Yersinia pestis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>)  Yersinia pseudotuberculosis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>)  Yersinia enterocolitica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 xml:space="preserve">)  </w:t>
      </w:r>
      <w:r w:rsidR="00665605" w:rsidRPr="008865F7">
        <w:rPr>
          <w:rFonts w:ascii="Times New Roman" w:hAnsi="Times New Roman" w:cs="Times New Roman"/>
          <w:sz w:val="28"/>
          <w:szCs w:val="28"/>
        </w:rPr>
        <w:t>все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65605" w:rsidRPr="008865F7">
        <w:rPr>
          <w:rFonts w:ascii="Times New Roman" w:hAnsi="Times New Roman" w:cs="Times New Roman"/>
          <w:sz w:val="28"/>
          <w:szCs w:val="28"/>
        </w:rPr>
        <w:t>вышеперечисленное</w:t>
      </w:r>
      <w:r w:rsidR="00665605" w:rsidRPr="008865F7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665605" w:rsidRPr="008865F7">
        <w:rPr>
          <w:rFonts w:ascii="Times New Roman" w:hAnsi="Times New Roman" w:cs="Times New Roman"/>
          <w:sz w:val="28"/>
          <w:szCs w:val="28"/>
        </w:rPr>
        <w:t>верно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 все неверно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851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2.   Патогенетические механизмы чумы: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лимфогенная</w:t>
      </w:r>
      <w:proofErr w:type="spellEnd"/>
      <w:r w:rsidR="00665605" w:rsidRPr="008865F7">
        <w:rPr>
          <w:rFonts w:ascii="Times New Roman" w:hAnsi="Times New Roman" w:cs="Times New Roman"/>
          <w:sz w:val="28"/>
          <w:szCs w:val="28"/>
        </w:rPr>
        <w:t xml:space="preserve"> диссеминация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гематогенная диссеминация 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токсемия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метаболические деструктивные изменения в органах и тканях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3.  Основные факторы патогенеза бубонной формы чумы: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внедрение возбудителя через кожные покровы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воспалительные, геморрагическ</w:t>
      </w:r>
      <w:r w:rsidR="009C7409">
        <w:rPr>
          <w:rFonts w:ascii="Times New Roman" w:hAnsi="Times New Roman" w:cs="Times New Roman"/>
          <w:sz w:val="28"/>
          <w:szCs w:val="28"/>
        </w:rPr>
        <w:t>ие и некротические изменения в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 регионарных лимфатических узлах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токсикоз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неверно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4.    Основные факторы патогенеза легочной формы чумы: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контакт с больным с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="00665605" w:rsidRPr="008865F7">
        <w:rPr>
          <w:rFonts w:ascii="Times New Roman" w:hAnsi="Times New Roman" w:cs="Times New Roman"/>
          <w:sz w:val="28"/>
          <w:szCs w:val="28"/>
        </w:rPr>
        <w:t xml:space="preserve"> формой чумы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бактериемия и токсемия  </w:t>
      </w:r>
    </w:p>
    <w:p w:rsidR="00665605" w:rsidRPr="008865F7" w:rsidRDefault="009E4B00" w:rsidP="009C7409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изменение реологич</w:t>
      </w:r>
      <w:r w:rsidR="009C7409">
        <w:rPr>
          <w:rFonts w:ascii="Times New Roman" w:hAnsi="Times New Roman" w:cs="Times New Roman"/>
          <w:sz w:val="28"/>
          <w:szCs w:val="28"/>
        </w:rPr>
        <w:t>еских свой</w:t>
      </w:r>
      <w:proofErr w:type="gramStart"/>
      <w:r w:rsidR="009C7409">
        <w:rPr>
          <w:rFonts w:ascii="Times New Roman" w:hAnsi="Times New Roman" w:cs="Times New Roman"/>
          <w:sz w:val="28"/>
          <w:szCs w:val="28"/>
        </w:rPr>
        <w:t>ств кр</w:t>
      </w:r>
      <w:proofErr w:type="gramEnd"/>
      <w:r w:rsidR="009C7409">
        <w:rPr>
          <w:rFonts w:ascii="Times New Roman" w:hAnsi="Times New Roman" w:cs="Times New Roman"/>
          <w:sz w:val="28"/>
          <w:szCs w:val="28"/>
        </w:rPr>
        <w:t xml:space="preserve">ови, нарушение </w:t>
      </w:r>
      <w:r w:rsidR="00665605" w:rsidRPr="008865F7">
        <w:rPr>
          <w:rFonts w:ascii="Times New Roman" w:hAnsi="Times New Roman" w:cs="Times New Roman"/>
          <w:sz w:val="28"/>
          <w:szCs w:val="28"/>
        </w:rPr>
        <w:t>микроциркуляции, геморрагические проявления в легких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неверно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5.   Клинические проявления бубонной чумы: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>)  регионарный лимфаденит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>)  периаденит</w:t>
      </w:r>
    </w:p>
    <w:p w:rsidR="009C7409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резкие боли при пальпации бубона</w:t>
      </w:r>
    </w:p>
    <w:p w:rsidR="009C7409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C7409">
        <w:rPr>
          <w:rFonts w:ascii="Times New Roman" w:hAnsi="Times New Roman" w:cs="Times New Roman"/>
          <w:sz w:val="28"/>
          <w:szCs w:val="28"/>
        </w:rPr>
        <w:t>)  общетоксический синдром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5605" w:rsidRPr="008865F7">
        <w:rPr>
          <w:rFonts w:ascii="Times New Roman" w:hAnsi="Times New Roman" w:cs="Times New Roman"/>
          <w:sz w:val="28"/>
          <w:szCs w:val="28"/>
        </w:rPr>
        <w:t>) верно 3 и 4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6.    Подозрение на чуму вызывают: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>)  пребывание в регионе, эндемично</w:t>
      </w:r>
      <w:r w:rsidR="009C7409">
        <w:rPr>
          <w:rFonts w:ascii="Times New Roman" w:hAnsi="Times New Roman" w:cs="Times New Roman"/>
          <w:sz w:val="28"/>
          <w:szCs w:val="28"/>
        </w:rPr>
        <w:t xml:space="preserve">м по чуме, за 5 дней до начала 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заболевания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острое лихорадочное состояние с явлениями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нейротоксикоза</w:t>
      </w:r>
      <w:proofErr w:type="spellEnd"/>
      <w:r w:rsidR="00665605" w:rsidRPr="0088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геморрагические проявления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регионарный лимфаденит с периаденитом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весь комплекс перечисленных факторов</w:t>
      </w:r>
    </w:p>
    <w:p w:rsidR="00665605" w:rsidRPr="008865F7" w:rsidRDefault="009E4B00" w:rsidP="009C7409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.   Методы лабораторной диаг</w:t>
      </w:r>
      <w:r w:rsidR="009C7409">
        <w:rPr>
          <w:rFonts w:ascii="Times New Roman" w:hAnsi="Times New Roman" w:cs="Times New Roman"/>
          <w:b/>
          <w:bCs/>
          <w:sz w:val="28"/>
          <w:szCs w:val="28"/>
        </w:rPr>
        <w:t xml:space="preserve">ностики чумы, имеющие решающее 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значение: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>)  бактериологический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серологический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иммунологический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верно 2 и 4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8.  Что не характерно для легочной чумы: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выраженный инфекционно-токсический синдром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>)  кровохарканье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>)  кровавая рвота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дыхательная недостаточность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скудные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физикальные</w:t>
      </w:r>
      <w:proofErr w:type="spellEnd"/>
      <w:r w:rsidR="00665605" w:rsidRPr="008865F7">
        <w:rPr>
          <w:rFonts w:ascii="Times New Roman" w:hAnsi="Times New Roman" w:cs="Times New Roman"/>
          <w:sz w:val="28"/>
          <w:szCs w:val="28"/>
        </w:rPr>
        <w:t xml:space="preserve"> данные со стороны легких 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9.  Принципы антибактериальной терапии при чуме: 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>)  максимально раннее начало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>)  парентеральное введение антибиотиков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комбинация антибактериальных средств     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длительный курс лечения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все вышеперечисленное верно</w:t>
      </w:r>
    </w:p>
    <w:p w:rsidR="00665605" w:rsidRPr="008865F7" w:rsidRDefault="009E4B00" w:rsidP="00665605">
      <w:pPr>
        <w:tabs>
          <w:tab w:val="left" w:pos="426"/>
          <w:tab w:val="left" w:pos="567"/>
          <w:tab w:val="left" w:pos="851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65605" w:rsidRPr="008865F7">
        <w:rPr>
          <w:rFonts w:ascii="Times New Roman" w:hAnsi="Times New Roman" w:cs="Times New Roman"/>
          <w:b/>
          <w:bCs/>
          <w:sz w:val="28"/>
          <w:szCs w:val="28"/>
        </w:rPr>
        <w:t>0. Что не используется в лечении чумы?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введение антитоксической сыворотки 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5605" w:rsidRPr="008865F7">
        <w:rPr>
          <w:rFonts w:ascii="Times New Roman" w:hAnsi="Times New Roman" w:cs="Times New Roman"/>
          <w:sz w:val="28"/>
          <w:szCs w:val="28"/>
        </w:rPr>
        <w:t>)  антибактериальная терапия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5605" w:rsidRPr="008865F7">
        <w:rPr>
          <w:rFonts w:ascii="Times New Roman" w:hAnsi="Times New Roman" w:cs="Times New Roman"/>
          <w:sz w:val="28"/>
          <w:szCs w:val="28"/>
        </w:rPr>
        <w:t xml:space="preserve">)  интенсивная </w:t>
      </w:r>
      <w:proofErr w:type="spellStart"/>
      <w:r w:rsidR="00665605" w:rsidRPr="008865F7">
        <w:rPr>
          <w:rFonts w:ascii="Times New Roman" w:hAnsi="Times New Roman" w:cs="Times New Roman"/>
          <w:sz w:val="28"/>
          <w:szCs w:val="28"/>
        </w:rPr>
        <w:t>дезинтоксикационная</w:t>
      </w:r>
      <w:proofErr w:type="spellEnd"/>
      <w:r w:rsidR="00665605" w:rsidRPr="008865F7">
        <w:rPr>
          <w:rFonts w:ascii="Times New Roman" w:hAnsi="Times New Roman" w:cs="Times New Roman"/>
          <w:sz w:val="28"/>
          <w:szCs w:val="28"/>
        </w:rPr>
        <w:t xml:space="preserve"> терапия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5605" w:rsidRPr="008865F7">
        <w:rPr>
          <w:rFonts w:ascii="Times New Roman" w:hAnsi="Times New Roman" w:cs="Times New Roman"/>
          <w:sz w:val="28"/>
          <w:szCs w:val="28"/>
        </w:rPr>
        <w:t>)  хирургическая обработка места входных ворот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верны 1 и 4</w:t>
      </w:r>
    </w:p>
    <w:p w:rsidR="00665605" w:rsidRPr="008865F7" w:rsidRDefault="009E4B00" w:rsidP="00665605">
      <w:pPr>
        <w:tabs>
          <w:tab w:val="left" w:pos="426"/>
          <w:tab w:val="left" w:pos="709"/>
          <w:tab w:val="left" w:pos="900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65605" w:rsidRPr="008865F7">
        <w:rPr>
          <w:rFonts w:ascii="Times New Roman" w:hAnsi="Times New Roman" w:cs="Times New Roman"/>
          <w:sz w:val="28"/>
          <w:szCs w:val="28"/>
        </w:rPr>
        <w:t>)  верны 2 и 4</w:t>
      </w:r>
    </w:p>
    <w:p w:rsidR="00665605" w:rsidRPr="008865F7" w:rsidRDefault="00665605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665605" w:rsidRDefault="00665605" w:rsidP="00665605">
      <w:pPr>
        <w:tabs>
          <w:tab w:val="left" w:pos="426"/>
          <w:tab w:val="left" w:pos="709"/>
          <w:tab w:val="left" w:pos="851"/>
          <w:tab w:val="left" w:pos="993"/>
          <w:tab w:val="left" w:pos="1080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 </w:t>
      </w:r>
      <w:r w:rsidRPr="008865F7">
        <w:rPr>
          <w:rFonts w:ascii="Times New Roman" w:hAnsi="Times New Roman" w:cs="Times New Roman"/>
          <w:b/>
          <w:bCs/>
          <w:sz w:val="28"/>
          <w:szCs w:val="28"/>
        </w:rPr>
        <w:t xml:space="preserve"> Ответы на 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есты заключительного контроля: </w:t>
      </w:r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1. в</w:t>
      </w:r>
      <w:r w:rsidRPr="00F636E7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A60C91">
        <w:rPr>
          <w:rFonts w:ascii="Times New Roman" w:hAnsi="Times New Roman" w:cs="Times New Roman"/>
          <w:sz w:val="28"/>
          <w:szCs w:val="28"/>
        </w:rPr>
        <w:t>б</w:t>
      </w:r>
      <w:r w:rsidR="00665605">
        <w:rPr>
          <w:rFonts w:ascii="Times New Roman" w:hAnsi="Times New Roman" w:cs="Times New Roman"/>
          <w:sz w:val="28"/>
          <w:szCs w:val="28"/>
        </w:rPr>
        <w:t xml:space="preserve">        </w:t>
      </w:r>
      <w:r w:rsidR="00A60C91">
        <w:rPr>
          <w:rFonts w:ascii="Times New Roman" w:hAnsi="Times New Roman" w:cs="Times New Roman"/>
          <w:sz w:val="28"/>
          <w:szCs w:val="28"/>
        </w:rPr>
        <w:t>11. а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0C91">
        <w:rPr>
          <w:rFonts w:ascii="Times New Roman" w:hAnsi="Times New Roman" w:cs="Times New Roman"/>
          <w:sz w:val="28"/>
          <w:szCs w:val="28"/>
        </w:rPr>
        <w:t>16. д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   </w:t>
      </w:r>
      <w:r w:rsidR="006656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2. б</w:t>
      </w:r>
      <w:r w:rsidRPr="00F636E7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A60C91">
        <w:rPr>
          <w:rFonts w:ascii="Times New Roman" w:hAnsi="Times New Roman" w:cs="Times New Roman"/>
          <w:sz w:val="28"/>
          <w:szCs w:val="28"/>
        </w:rPr>
        <w:t>в        12. д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60C91">
        <w:rPr>
          <w:rFonts w:ascii="Times New Roman" w:hAnsi="Times New Roman" w:cs="Times New Roman"/>
          <w:sz w:val="28"/>
          <w:szCs w:val="28"/>
        </w:rPr>
        <w:t xml:space="preserve">  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</w:t>
      </w:r>
      <w:r w:rsidR="00A60C91">
        <w:rPr>
          <w:rFonts w:ascii="Times New Roman" w:hAnsi="Times New Roman" w:cs="Times New Roman"/>
          <w:sz w:val="28"/>
          <w:szCs w:val="28"/>
        </w:rPr>
        <w:t>17. а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3. б</w:t>
      </w:r>
      <w:r w:rsidRPr="00F636E7">
        <w:rPr>
          <w:rFonts w:ascii="Times New Roman" w:hAnsi="Times New Roman" w:cs="Times New Roman"/>
          <w:sz w:val="28"/>
          <w:szCs w:val="28"/>
        </w:rPr>
        <w:tab/>
        <w:t>8. г</w:t>
      </w:r>
      <w:r w:rsidR="00A60C91">
        <w:rPr>
          <w:rFonts w:ascii="Times New Roman" w:hAnsi="Times New Roman" w:cs="Times New Roman"/>
          <w:sz w:val="28"/>
          <w:szCs w:val="28"/>
        </w:rPr>
        <w:t xml:space="preserve">        13. г             18. </w:t>
      </w:r>
      <w:proofErr w:type="gramStart"/>
      <w:r w:rsidR="00A60C9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167CE" w:rsidRPr="00F636E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4. б</w:t>
      </w:r>
      <w:r w:rsidRPr="00F636E7">
        <w:rPr>
          <w:rFonts w:ascii="Times New Roman" w:hAnsi="Times New Roman" w:cs="Times New Roman"/>
          <w:sz w:val="28"/>
          <w:szCs w:val="28"/>
        </w:rPr>
        <w:tab/>
        <w:t xml:space="preserve">9. </w:t>
      </w:r>
      <w:r w:rsidR="00A60C91">
        <w:rPr>
          <w:rFonts w:ascii="Times New Roman" w:hAnsi="Times New Roman" w:cs="Times New Roman"/>
          <w:sz w:val="28"/>
          <w:szCs w:val="28"/>
        </w:rPr>
        <w:t>г        14. г             19. д</w:t>
      </w:r>
      <w:r w:rsidR="00A60C91" w:rsidRPr="00A60C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636E7">
        <w:rPr>
          <w:rFonts w:ascii="Times New Roman" w:hAnsi="Times New Roman" w:cs="Times New Roman"/>
          <w:sz w:val="28"/>
          <w:szCs w:val="28"/>
        </w:rPr>
        <w:t>5. в</w:t>
      </w:r>
      <w:r w:rsidRPr="00F636E7">
        <w:rPr>
          <w:rFonts w:ascii="Times New Roman" w:hAnsi="Times New Roman" w:cs="Times New Roman"/>
          <w:sz w:val="28"/>
          <w:szCs w:val="28"/>
        </w:rPr>
        <w:tab/>
        <w:t xml:space="preserve">10. </w:t>
      </w:r>
      <w:r w:rsidR="00A60C91">
        <w:rPr>
          <w:rFonts w:ascii="Times New Roman" w:hAnsi="Times New Roman" w:cs="Times New Roman"/>
          <w:sz w:val="28"/>
          <w:szCs w:val="28"/>
        </w:rPr>
        <w:t>б      15. д             20. д</w:t>
      </w:r>
    </w:p>
    <w:p w:rsidR="005167CE" w:rsidRPr="008865F7" w:rsidRDefault="005167CE" w:rsidP="002845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E75615" w:rsidRDefault="005167CE" w:rsidP="006A5FA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615">
        <w:rPr>
          <w:rFonts w:ascii="Times New Roman" w:hAnsi="Times New Roman" w:cs="Times New Roman"/>
          <w:b/>
          <w:sz w:val="28"/>
          <w:szCs w:val="28"/>
        </w:rPr>
        <w:t>Методика оценки знаний студентов.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Общая оценка знаний и умений каждого студента складывается из следующих оценок: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а) исходный контроль знаний;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б) оценка за ответ на теоретической части занятия;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в) оценка за анализ учебных историй, ситуационных задач;</w:t>
      </w:r>
    </w:p>
    <w:p w:rsidR="005167CE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г) оценка за заключительный тестовый контроль.</w:t>
      </w:r>
    </w:p>
    <w:p w:rsidR="009B2E9A" w:rsidRPr="009B2E9A" w:rsidRDefault="009B2E9A" w:rsidP="009B2E9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B2E9A">
        <w:rPr>
          <w:rFonts w:ascii="Times New Roman" w:hAnsi="Times New Roman" w:cs="Times New Roman"/>
          <w:sz w:val="28"/>
          <w:szCs w:val="28"/>
        </w:rPr>
        <w:t>выставление текущих оценок в учебный журнал;</w:t>
      </w:r>
    </w:p>
    <w:p w:rsidR="009B2E9A" w:rsidRDefault="009B2E9A" w:rsidP="009B2E9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B2E9A">
        <w:rPr>
          <w:rFonts w:ascii="Times New Roman" w:hAnsi="Times New Roman" w:cs="Times New Roman"/>
          <w:sz w:val="28"/>
          <w:szCs w:val="28"/>
        </w:rPr>
        <w:tab/>
      </w:r>
      <w:r w:rsidRPr="009C7409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подготовки </w:t>
      </w:r>
      <w:proofErr w:type="gramStart"/>
      <w:r w:rsidRPr="009C740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B2E9A" w:rsidRPr="008865F7" w:rsidRDefault="009B2E9A" w:rsidP="009B2E9A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Default="006A3848" w:rsidP="006A5FA0">
      <w:pPr>
        <w:numPr>
          <w:ilvl w:val="0"/>
          <w:numId w:val="1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Материальное обеспечение</w:t>
      </w:r>
    </w:p>
    <w:p w:rsidR="006A3848" w:rsidRPr="00E75615" w:rsidRDefault="006A3848" w:rsidP="006A3848">
      <w:pPr>
        <w:tabs>
          <w:tab w:val="left" w:pos="54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5.1. Дидактическое:</w:t>
      </w:r>
    </w:p>
    <w:p w:rsidR="005167CE" w:rsidRPr="008865F7" w:rsidRDefault="005167C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1. Методическое пособие.</w:t>
      </w:r>
    </w:p>
    <w:p w:rsidR="005167CE" w:rsidRPr="008865F7" w:rsidRDefault="005167C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2. Перечень таблиц (слайдов):</w:t>
      </w:r>
    </w:p>
    <w:p w:rsidR="005167CE" w:rsidRPr="008865F7" w:rsidRDefault="005167CE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- рисунок «Внешний вид больного кожной формой сибирской язвы»;</w:t>
      </w:r>
    </w:p>
    <w:p w:rsidR="00665605" w:rsidRPr="00665605" w:rsidRDefault="005167CE" w:rsidP="0066560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 xml:space="preserve">- </w:t>
      </w:r>
      <w:r w:rsidR="00665605">
        <w:rPr>
          <w:rFonts w:ascii="Times New Roman" w:hAnsi="Times New Roman" w:cs="Times New Roman"/>
          <w:sz w:val="28"/>
          <w:szCs w:val="28"/>
        </w:rPr>
        <w:t>к</w:t>
      </w:r>
      <w:r w:rsidR="00665605" w:rsidRPr="00665605">
        <w:rPr>
          <w:rFonts w:ascii="Times New Roman" w:hAnsi="Times New Roman" w:cs="Times New Roman"/>
          <w:sz w:val="28"/>
          <w:szCs w:val="28"/>
        </w:rPr>
        <w:t>лассификация клинических форм сибирской язвы:</w:t>
      </w:r>
    </w:p>
    <w:p w:rsidR="00665605" w:rsidRDefault="00665605" w:rsidP="0066560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патогенез чумы;</w:t>
      </w:r>
    </w:p>
    <w:p w:rsidR="00665605" w:rsidRPr="008865F7" w:rsidRDefault="00665605" w:rsidP="00665605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8865F7">
        <w:rPr>
          <w:rFonts w:ascii="Times New Roman" w:hAnsi="Times New Roman" w:cs="Times New Roman"/>
          <w:sz w:val="28"/>
          <w:szCs w:val="28"/>
        </w:rPr>
        <w:t>лассификация клинических форм чумы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67CE" w:rsidRPr="008865F7" w:rsidRDefault="005167C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3. Тесты входного и заключительного контроля.</w:t>
      </w:r>
    </w:p>
    <w:p w:rsidR="00665605" w:rsidRPr="008865F7" w:rsidRDefault="005167CE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4. Истори</w:t>
      </w:r>
      <w:r w:rsidR="006A3848">
        <w:rPr>
          <w:rFonts w:ascii="Times New Roman" w:hAnsi="Times New Roman" w:cs="Times New Roman"/>
          <w:sz w:val="28"/>
          <w:szCs w:val="28"/>
        </w:rPr>
        <w:t>и болезни, ситуационные задачи.</w:t>
      </w:r>
    </w:p>
    <w:p w:rsidR="00665605" w:rsidRDefault="00665605" w:rsidP="00665605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65F7">
        <w:rPr>
          <w:rFonts w:ascii="Times New Roman" w:hAnsi="Times New Roman" w:cs="Times New Roman"/>
          <w:sz w:val="28"/>
          <w:szCs w:val="28"/>
        </w:rPr>
        <w:t>. Извлечения из методических указа</w:t>
      </w:r>
      <w:r>
        <w:rPr>
          <w:rFonts w:ascii="Times New Roman" w:hAnsi="Times New Roman" w:cs="Times New Roman"/>
          <w:sz w:val="28"/>
          <w:szCs w:val="28"/>
        </w:rPr>
        <w:t xml:space="preserve">ний «Организация и проведение  </w:t>
      </w:r>
      <w:r w:rsidRPr="008865F7">
        <w:rPr>
          <w:rFonts w:ascii="Times New Roman" w:hAnsi="Times New Roman" w:cs="Times New Roman"/>
          <w:sz w:val="28"/>
          <w:szCs w:val="28"/>
        </w:rPr>
        <w:t xml:space="preserve"> эпидемиологического надз</w:t>
      </w:r>
      <w:r>
        <w:rPr>
          <w:rFonts w:ascii="Times New Roman" w:hAnsi="Times New Roman" w:cs="Times New Roman"/>
          <w:sz w:val="28"/>
          <w:szCs w:val="28"/>
        </w:rPr>
        <w:t xml:space="preserve">ора в природных очагах чумы на </w:t>
      </w:r>
      <w:r w:rsidRPr="008865F7">
        <w:rPr>
          <w:rFonts w:ascii="Times New Roman" w:hAnsi="Times New Roman" w:cs="Times New Roman"/>
          <w:sz w:val="28"/>
          <w:szCs w:val="28"/>
        </w:rPr>
        <w:t>терр</w:t>
      </w:r>
      <w:r>
        <w:rPr>
          <w:rFonts w:ascii="Times New Roman" w:hAnsi="Times New Roman" w:cs="Times New Roman"/>
          <w:sz w:val="28"/>
          <w:szCs w:val="28"/>
        </w:rPr>
        <w:t>итории Российской Федерации»  МУЗ 3.1.1098-02</w:t>
      </w:r>
    </w:p>
    <w:p w:rsidR="00394D9E" w:rsidRPr="008865F7" w:rsidRDefault="00394D9E" w:rsidP="00665605">
      <w:pPr>
        <w:tabs>
          <w:tab w:val="left" w:pos="54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Раздаточный материал: «Сибирская язва. Чума».</w:t>
      </w:r>
    </w:p>
    <w:p w:rsidR="005167CE" w:rsidRPr="00EF0010" w:rsidRDefault="006A3848" w:rsidP="005167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010">
        <w:rPr>
          <w:rFonts w:ascii="Times New Roman" w:hAnsi="Times New Roman" w:cs="Times New Roman"/>
          <w:b/>
          <w:sz w:val="28"/>
          <w:szCs w:val="28"/>
        </w:rPr>
        <w:t>5.2. Материально-техническое:</w:t>
      </w:r>
    </w:p>
    <w:p w:rsidR="006A3848" w:rsidRDefault="006A3848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Доска, мел</w:t>
      </w:r>
    </w:p>
    <w:p w:rsidR="006A3848" w:rsidRDefault="006A3848" w:rsidP="0066560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Ноутбук</w:t>
      </w:r>
    </w:p>
    <w:p w:rsidR="005167CE" w:rsidRPr="0028454F" w:rsidRDefault="006A3848" w:rsidP="0028454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Телевизор</w:t>
      </w:r>
    </w:p>
    <w:p w:rsidR="005167CE" w:rsidRPr="008865F7" w:rsidRDefault="005167CE" w:rsidP="005167CE">
      <w:pPr>
        <w:tabs>
          <w:tab w:val="left" w:pos="-180"/>
          <w:tab w:val="left" w:pos="18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№3</w:t>
      </w:r>
      <w:r w:rsidR="00D04F8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04F81" w:rsidRPr="00D04F81">
        <w:t xml:space="preserve"> </w:t>
      </w:r>
      <w:r w:rsidR="00D04F81" w:rsidRPr="00D04F81">
        <w:rPr>
          <w:rFonts w:ascii="Times New Roman" w:hAnsi="Times New Roman" w:cs="Times New Roman"/>
          <w:b/>
          <w:bCs/>
          <w:sz w:val="28"/>
          <w:szCs w:val="28"/>
        </w:rPr>
        <w:t>ВИЧ–инфекция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Занятие № 5</w:t>
      </w:r>
    </w:p>
    <w:p w:rsidR="0028454F" w:rsidRPr="0028454F" w:rsidRDefault="005167CE" w:rsidP="0028454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«ВИЧ–инфекция»</w:t>
      </w:r>
      <w:r w:rsidR="009C7409">
        <w:rPr>
          <w:rFonts w:ascii="Times New Roman" w:hAnsi="Times New Roman" w:cs="Times New Roman"/>
          <w:b/>
          <w:bCs/>
          <w:sz w:val="28"/>
          <w:szCs w:val="28"/>
        </w:rPr>
        <w:t xml:space="preserve"> - 4 часа</w:t>
      </w:r>
    </w:p>
    <w:p w:rsidR="0028454F" w:rsidRPr="00FE7869" w:rsidRDefault="0028454F" w:rsidP="002845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42A71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28454F" w:rsidRPr="00042A71" w:rsidRDefault="0028454F" w:rsidP="002845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28454F" w:rsidRPr="00042A71" w:rsidRDefault="0028454F" w:rsidP="002845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2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p w:rsidR="0028454F" w:rsidRPr="00042A71" w:rsidRDefault="0028454F" w:rsidP="002845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4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"/>
        <w:gridCol w:w="8641"/>
      </w:tblGrid>
      <w:tr w:rsidR="0028454F" w:rsidRPr="00042A71" w:rsidTr="006D3539">
        <w:trPr>
          <w:jc w:val="center"/>
        </w:trPr>
        <w:tc>
          <w:tcPr>
            <w:tcW w:w="704" w:type="dxa"/>
          </w:tcPr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28454F" w:rsidRPr="00042A71" w:rsidRDefault="0028454F" w:rsidP="006D353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8454F" w:rsidRPr="00042A71" w:rsidTr="006D3539">
        <w:trPr>
          <w:trHeight w:val="1647"/>
          <w:jc w:val="center"/>
        </w:trPr>
        <w:tc>
          <w:tcPr>
            <w:tcW w:w="704" w:type="dxa"/>
          </w:tcPr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28454F" w:rsidRPr="00042A71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28454F" w:rsidRPr="00042A71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1.1.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28454F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1.2. </w:t>
            </w: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  <w:p w:rsidR="0028454F" w:rsidRPr="00EC51B6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1.3. </w:t>
            </w:r>
            <w:r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Вопросы для подготовки студентов к занятиям </w:t>
            </w:r>
          </w:p>
          <w:p w:rsidR="0028454F" w:rsidRPr="00042A71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51B6">
              <w:rPr>
                <w:rFonts w:ascii="Times New Roman" w:hAnsi="Times New Roman" w:cs="Times New Roman"/>
                <w:sz w:val="28"/>
                <w:szCs w:val="20"/>
              </w:rPr>
              <w:t xml:space="preserve">1.4. Обсуждение вопросов, возникших у студентов </w:t>
            </w:r>
          </w:p>
        </w:tc>
      </w:tr>
      <w:tr w:rsidR="0028454F" w:rsidRPr="00042A71" w:rsidTr="006D3539">
        <w:trPr>
          <w:jc w:val="center"/>
        </w:trPr>
        <w:tc>
          <w:tcPr>
            <w:tcW w:w="704" w:type="dxa"/>
          </w:tcPr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28454F" w:rsidRPr="00042A71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Входной контроль, актуализация опорных знаний, умений, навыков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письменный опрос)</w:t>
            </w:r>
            <w:r w:rsidRPr="00042A7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8454F" w:rsidRPr="00042A71" w:rsidTr="006D3539">
        <w:trPr>
          <w:jc w:val="center"/>
        </w:trPr>
        <w:tc>
          <w:tcPr>
            <w:tcW w:w="704" w:type="dxa"/>
          </w:tcPr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28454F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8454F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3.1.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устный опрос</w:t>
            </w:r>
          </w:p>
          <w:p w:rsidR="0028454F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3.2.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решение проблемно-ситуационных задач </w:t>
            </w: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8454F" w:rsidRPr="00EC51B6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 Выходной контроль</w:t>
            </w:r>
          </w:p>
        </w:tc>
      </w:tr>
      <w:tr w:rsidR="0028454F" w:rsidRPr="00042A71" w:rsidTr="006D3539">
        <w:trPr>
          <w:jc w:val="center"/>
        </w:trPr>
        <w:tc>
          <w:tcPr>
            <w:tcW w:w="704" w:type="dxa"/>
          </w:tcPr>
          <w:p w:rsidR="0028454F" w:rsidRPr="00042A71" w:rsidRDefault="0028454F" w:rsidP="006D35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641" w:type="dxa"/>
            <w:tcBorders>
              <w:right w:val="single" w:sz="4" w:space="0" w:color="auto"/>
            </w:tcBorders>
          </w:tcPr>
          <w:p w:rsidR="0028454F" w:rsidRPr="00042A71" w:rsidRDefault="0028454F" w:rsidP="006D35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8454F" w:rsidRPr="00042A71" w:rsidRDefault="0028454F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8454F" w:rsidRPr="00042A71" w:rsidRDefault="0028454F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28454F" w:rsidRPr="00EC51B6" w:rsidRDefault="0028454F" w:rsidP="006A5F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042A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8454F" w:rsidRPr="00042A71" w:rsidRDefault="0028454F" w:rsidP="0028454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8"/>
          <w:szCs w:val="8"/>
          <w:lang w:eastAsia="en-US"/>
        </w:rPr>
      </w:pPr>
    </w:p>
    <w:p w:rsidR="0028454F" w:rsidRPr="00EC51B6" w:rsidRDefault="0028454F" w:rsidP="0028454F">
      <w:pPr>
        <w:pStyle w:val="a3"/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sz w:val="28"/>
        </w:rPr>
      </w:pPr>
      <w:r w:rsidRPr="00EC5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Организационный момент</w:t>
      </w:r>
    </w:p>
    <w:p w:rsidR="0028454F" w:rsidRDefault="0028454F" w:rsidP="0028454F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1B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51B6">
        <w:rPr>
          <w:rFonts w:ascii="Times New Roman" w:hAnsi="Times New Roman" w:cs="Times New Roman"/>
          <w:color w:val="000000"/>
          <w:sz w:val="28"/>
          <w:szCs w:val="28"/>
        </w:rPr>
        <w:t xml:space="preserve">Объявление темы, цели занятия. </w:t>
      </w:r>
    </w:p>
    <w:p w:rsidR="004B68CE" w:rsidRPr="00D5683D" w:rsidRDefault="0028454F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BAA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="00D5683D" w:rsidRPr="00D5683D">
        <w:t xml:space="preserve"> </w:t>
      </w:r>
      <w:r w:rsidR="00D5683D" w:rsidRPr="00D5683D">
        <w:rPr>
          <w:rFonts w:ascii="Times New Roman" w:hAnsi="Times New Roman" w:cs="Times New Roman"/>
          <w:sz w:val="28"/>
          <w:szCs w:val="28"/>
        </w:rPr>
        <w:t>формирование умений клинического обследования больного ВИЧ-инфекцией, выбора наиболее информативных методов лабораторной диагностики, проведения дифференциальной диагностики, рациональной терапии и профилактики ВИЧ-инфекции.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83D">
        <w:rPr>
          <w:rFonts w:ascii="Times New Roman" w:hAnsi="Times New Roman" w:cs="Times New Roman"/>
          <w:sz w:val="28"/>
          <w:szCs w:val="28"/>
        </w:rPr>
        <w:t xml:space="preserve">В результате проведения занятия необходимо: 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83D">
        <w:rPr>
          <w:rFonts w:ascii="Times New Roman" w:hAnsi="Times New Roman" w:cs="Times New Roman"/>
          <w:sz w:val="28"/>
          <w:szCs w:val="28"/>
        </w:rPr>
        <w:t xml:space="preserve">1. Добиться усвоения на уровне воспроизведения по памяти: 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последствий распространения ВИЧ-инфекции для человечества и современной эпидемиологической ситуации в мире, России и Оренбургской области;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 xml:space="preserve">основных вопросов этиологии, эпидемиологии и иммунопатологии при ВИЧ-инфекции и СПИДе; 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клинических признаков - индикаторов, указываю</w:t>
      </w:r>
      <w:r>
        <w:rPr>
          <w:rFonts w:ascii="Times New Roman" w:hAnsi="Times New Roman" w:cs="Times New Roman"/>
          <w:sz w:val="28"/>
          <w:szCs w:val="28"/>
        </w:rPr>
        <w:t>щих на необходи</w:t>
      </w:r>
      <w:r w:rsidRPr="00D5683D">
        <w:rPr>
          <w:rFonts w:ascii="Times New Roman" w:hAnsi="Times New Roman" w:cs="Times New Roman"/>
          <w:sz w:val="28"/>
          <w:szCs w:val="28"/>
        </w:rPr>
        <w:t>мость обследования на ВИЧ-инфекцию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5683D">
        <w:rPr>
          <w:rFonts w:ascii="Times New Roman" w:hAnsi="Times New Roman" w:cs="Times New Roman"/>
          <w:sz w:val="28"/>
          <w:szCs w:val="28"/>
        </w:rPr>
        <w:t>2. Научить студентов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568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собирать эпидемиологический анамнез у больного с ВИЧ-инфекцией/СПИДом;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проводить клиническое обследование больного с ВИЧ-инфекцией/СПИДом;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составлять алгоритм лабораторного и инструментального обследования больного с ВИЧ-инфекцией и СПИД-ассоциированными заболеваниями;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 xml:space="preserve">клинически интерпретировать результаты данных лабораторного и инструментального обследования больного с последующим определением стадии заболевания, прогноза и возможного исхода; 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формулировать диагноз в соответствии с действующими классификациями;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проводить дифференциальный диагноз ВИЧ-инфекции с другими заболеваниями;</w:t>
      </w:r>
    </w:p>
    <w:p w:rsidR="00D5683D" w:rsidRPr="00D5683D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обосновывать проведение комплекса лечебных (антиретровирусная терапия, лечение СПИД-ассоциированных заболеваний) мероприятий;</w:t>
      </w:r>
    </w:p>
    <w:p w:rsidR="0028454F" w:rsidRPr="008865F7" w:rsidRDefault="00D5683D" w:rsidP="00D5683D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683D">
        <w:rPr>
          <w:rFonts w:ascii="Times New Roman" w:hAnsi="Times New Roman" w:cs="Times New Roman"/>
          <w:sz w:val="28"/>
          <w:szCs w:val="28"/>
        </w:rPr>
        <w:t>определять объем профилактических и первичных противоэпидемических мероприятий  при ВИЧ-инфекции.</w:t>
      </w:r>
      <w:r w:rsidR="0028454F" w:rsidRPr="00886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0269D1" w:rsidRDefault="0028454F" w:rsidP="00D5683D">
      <w:pPr>
        <w:pStyle w:val="a3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1.2. </w:t>
      </w:r>
      <w:r w:rsidRPr="00971C4F">
        <w:rPr>
          <w:rFonts w:ascii="Times New Roman" w:hAnsi="Times New Roman" w:cs="Times New Roman"/>
          <w:b/>
          <w:sz w:val="28"/>
        </w:rPr>
        <w:t>Актуальность</w:t>
      </w:r>
      <w:r>
        <w:rPr>
          <w:rFonts w:ascii="Times New Roman" w:hAnsi="Times New Roman" w:cs="Times New Roman"/>
          <w:b/>
          <w:sz w:val="28"/>
        </w:rPr>
        <w:t xml:space="preserve"> и 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Прошло немного больше четверти века с момента обнаружения первых случаев СПИДа.  Как было отмечено в докладе генерального секретаря ООН Кофи A. Аннана о глобальной эпидемии СПИДа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sz w:val="28"/>
          <w:szCs w:val="28"/>
        </w:rPr>
        <w:t>(ЮНЭЙДС, 2006) за это время СПИД радикально изменил наш мир: он унес жизни более 25 миллионов мужчин и женщин, сделал сиротами миллионы детей, усилил бедность и нищету, а в некоторых странах даже обратил вспять все усилия в области человеческого развития. То, о чем вначале сообщалось, как лишь о нескольких случаях таинственного заболевания, сейчас превратилось в пандемию, которая является одной из самых серьезных угроз глобальному прогрессу в 21-м столетии.</w:t>
      </w:r>
      <w:r w:rsidRPr="000269D1">
        <w:rPr>
          <w:rFonts w:ascii="Verdana" w:eastAsia="SimSun" w:hAnsi="Arial" w:cs="Verdana"/>
          <w:color w:val="000000"/>
          <w:sz w:val="28"/>
          <w:szCs w:val="28"/>
          <w:lang w:eastAsia="zh-CN"/>
        </w:rPr>
        <w:t xml:space="preserve">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Сегодня в мире имеется более 40 миллионов инфицированных взрослых, ежедневно диагностируется около 16 тысяч новых случаев. В США выявляется более 40 000 новых случаев в год, в странах Африки, расположенных  южнее Сахары зарегистрировано более 30 млн. ВИЧ-инфицированных. По прогнозам Всемирного банка к 2010 году эпидемия СПИДа затормозит экономический рост России на 1 – 13%. В Оренбургской области также складывается неблагополучная эпидемиологическая ситуация, о чем свидетельствуют увеличение кумулятивного числа ВИЧ-инфицированных (на 01.07.07 г. 0,79% населения области поражены ВИЧ), вовлечение в эпидемический процесс нетрадиционных групп риска; рост </w:t>
      </w:r>
      <w:r w:rsidRPr="000269D1">
        <w:rPr>
          <w:rFonts w:ascii="Times New Roman" w:hAnsi="Times New Roman" w:cs="Times New Roman"/>
          <w:sz w:val="28"/>
          <w:szCs w:val="28"/>
        </w:rPr>
        <w:lastRenderedPageBreak/>
        <w:t>числа бол</w:t>
      </w:r>
      <w:r w:rsidR="00394D9E">
        <w:rPr>
          <w:rFonts w:ascii="Times New Roman" w:hAnsi="Times New Roman" w:cs="Times New Roman"/>
          <w:sz w:val="28"/>
          <w:szCs w:val="28"/>
        </w:rPr>
        <w:t xml:space="preserve">ьных молодого трудоспособного </w:t>
      </w:r>
      <w:r w:rsidRPr="000269D1">
        <w:rPr>
          <w:rFonts w:ascii="Times New Roman" w:hAnsi="Times New Roman" w:cs="Times New Roman"/>
          <w:sz w:val="28"/>
          <w:szCs w:val="28"/>
        </w:rPr>
        <w:t xml:space="preserve">возраста (доля поражённых ВИЧ-инфекцией в этой группе превышает 1%); увеличение числа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ВИЧ-позитивных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женщин фертильного возраста и детей, рождённых от таких мам; рост количества больных из социально-благополучной среды.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Особенностью ВИЧ-инфекции является длительность бессимптомного периода,  вследствие чего больные долгое время не обращаются в лечебные учреждения, порой сами не подозревая о своем ВИЧ-статусе, являясь при этом источником инфекции. Полиморфизм клинических проявлений, особенно на поздних стадиях, затрудняет клиническую диагностику заболевания. В тоже время, в последние годы  прогрессивно увеличивается количество больных, у которых болезнь находится на «продвинутых» ста</w:t>
      </w:r>
      <w:r w:rsidR="00394D9E">
        <w:rPr>
          <w:rFonts w:ascii="Times New Roman" w:hAnsi="Times New Roman" w:cs="Times New Roman"/>
          <w:sz w:val="28"/>
          <w:szCs w:val="28"/>
        </w:rPr>
        <w:t xml:space="preserve">диях, во многих случаях именно </w:t>
      </w:r>
      <w:r w:rsidRPr="000269D1">
        <w:rPr>
          <w:rFonts w:ascii="Times New Roman" w:hAnsi="Times New Roman" w:cs="Times New Roman"/>
          <w:sz w:val="28"/>
          <w:szCs w:val="28"/>
        </w:rPr>
        <w:t xml:space="preserve">появление тех или иных клинически выраженных симптомов оппортунистических болезней заставляет пациентов обращаться за медицинской помощью, причем к врачам самых разных специальностей.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 связи с этим, важным является знание всеми врачами  основных клинических проявлений болезни, умение собрать эпидемиологический анамнез для определения показаний к обследованию на ВИЧ и умение правильно интерпретировать результаты обследования с целью дальнейшего направления к специалистам (инфекционистам) для установления окончательного диагноза и своевременного назначения антиретровирусных препаратов, препаратов для лечения оппортунистических болезней.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Учитывая многообразие поражения различных орга</w:t>
      </w:r>
      <w:r w:rsidR="00394D9E">
        <w:rPr>
          <w:rFonts w:ascii="Times New Roman" w:hAnsi="Times New Roman" w:cs="Times New Roman"/>
          <w:sz w:val="28"/>
          <w:szCs w:val="28"/>
        </w:rPr>
        <w:t xml:space="preserve">нов и систем при ВИЧ-инфекции, оказание </w:t>
      </w:r>
      <w:r w:rsidRPr="000269D1">
        <w:rPr>
          <w:rFonts w:ascii="Times New Roman" w:hAnsi="Times New Roman" w:cs="Times New Roman"/>
          <w:sz w:val="28"/>
          <w:szCs w:val="28"/>
        </w:rPr>
        <w:t xml:space="preserve">медицинской помощи таким больным требует компетенции врачей различных специальностей. Важным является участие всех медицинских работников в формировании приверженности антиретровирусной терапии у пациентов. Необходимым для любого врача является знание вопросов профессиональной безопасности в отношении ВИЧ-инфекции. </w:t>
      </w:r>
    </w:p>
    <w:p w:rsidR="004B68CE" w:rsidRPr="004B68CE" w:rsidRDefault="004B68CE" w:rsidP="004B68CE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BF5">
        <w:rPr>
          <w:rFonts w:ascii="Times New Roman" w:hAnsi="Times New Roman" w:cs="Times New Roman"/>
          <w:b/>
          <w:sz w:val="28"/>
          <w:szCs w:val="28"/>
        </w:rPr>
        <w:t>1.3.</w:t>
      </w:r>
      <w:r w:rsidRPr="00A43BF5">
        <w:rPr>
          <w:rFonts w:ascii="Times New Roman" w:hAnsi="Times New Roman" w:cs="Times New Roman"/>
          <w:b/>
          <w:sz w:val="28"/>
          <w:szCs w:val="20"/>
        </w:rPr>
        <w:t xml:space="preserve"> Вопросы для подготовки студентов к занятиям</w:t>
      </w:r>
    </w:p>
    <w:p w:rsidR="004B68CE" w:rsidRDefault="004B68CE" w:rsidP="004B68CE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Разбираются следующие вопросы:</w:t>
      </w:r>
    </w:p>
    <w:p w:rsidR="004B68CE" w:rsidRPr="004B68CE" w:rsidRDefault="004B68CE" w:rsidP="004B68CE">
      <w:pPr>
        <w:spacing w:after="0" w:line="240" w:lineRule="auto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8"/>
        </w:rPr>
        <w:t>1. Особенности эпидемического процесса ВИЧ-инфекции на современном этапе. Распространение ВИЧ – инфекции в мире, РФ, Оренбургской области. Социально-биологические, социально-экономические, социально-психологические последствия распространения ВИЧ – инфекции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8"/>
        </w:rPr>
        <w:t xml:space="preserve">2. Этиология ВИЧ-инфекции. Характеристика возбудителя. Строение  вируса. Устойчивость в окружающей среде. Изменчивость. 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8"/>
        </w:rPr>
        <w:t xml:space="preserve">3. Эпидемиология ВИЧ-инфекции (источники инфекции, пути и факторы передачи, восприимчивость). Эпидемиологическая значимость различных путей передачи. 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8"/>
        </w:rPr>
        <w:t xml:space="preserve">4. Основные патогенетические механизмы развития иммунодефицита при ВИЧ/СПИДе. </w:t>
      </w:r>
      <w:proofErr w:type="spellStart"/>
      <w:r w:rsidRPr="004B68CE">
        <w:rPr>
          <w:rFonts w:ascii="Times New Roman" w:hAnsi="Times New Roman" w:cs="Times New Roman"/>
          <w:sz w:val="28"/>
          <w:szCs w:val="28"/>
        </w:rPr>
        <w:t>Тропность</w:t>
      </w:r>
      <w:proofErr w:type="spellEnd"/>
      <w:r w:rsidRPr="004B68CE">
        <w:rPr>
          <w:rFonts w:ascii="Times New Roman" w:hAnsi="Times New Roman" w:cs="Times New Roman"/>
          <w:sz w:val="28"/>
          <w:szCs w:val="28"/>
        </w:rPr>
        <w:t xml:space="preserve"> вируса к клеткам, имеющим рецепторы СД</w:t>
      </w:r>
      <w:proofErr w:type="gramStart"/>
      <w:r w:rsidRPr="004B68C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B68CE">
        <w:rPr>
          <w:rFonts w:ascii="Times New Roman" w:hAnsi="Times New Roman" w:cs="Times New Roman"/>
          <w:sz w:val="28"/>
          <w:szCs w:val="28"/>
        </w:rPr>
        <w:t xml:space="preserve">, репликация вируса (проникновение вируса в клетку, обратная транскрипция, роль ферментов обратной транскриптазы, </w:t>
      </w:r>
      <w:proofErr w:type="spellStart"/>
      <w:r w:rsidRPr="004B68CE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Pr="004B68CE">
        <w:rPr>
          <w:rFonts w:ascii="Times New Roman" w:hAnsi="Times New Roman" w:cs="Times New Roman"/>
          <w:sz w:val="28"/>
          <w:szCs w:val="28"/>
        </w:rPr>
        <w:t>, протеазы). Развитие вторичных заболеваний.</w:t>
      </w:r>
    </w:p>
    <w:p w:rsidR="004B68CE" w:rsidRPr="004B68CE" w:rsidRDefault="004B68CE" w:rsidP="004B6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4B68CE">
        <w:rPr>
          <w:rFonts w:ascii="Times New Roman" w:hAnsi="Times New Roman" w:cs="Times New Roman"/>
          <w:sz w:val="28"/>
          <w:szCs w:val="28"/>
        </w:rPr>
        <w:t xml:space="preserve">5. Клиническая классификация ВИЧ-инфекции в соответствии с приказом </w:t>
      </w:r>
      <w:proofErr w:type="spellStart"/>
      <w:r w:rsidRPr="004B68CE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4B68CE">
        <w:rPr>
          <w:rFonts w:ascii="Times New Roman" w:hAnsi="Times New Roman" w:cs="Times New Roman"/>
          <w:sz w:val="28"/>
          <w:szCs w:val="28"/>
        </w:rPr>
        <w:t xml:space="preserve"> №166 от 2006 г. Стадия инкубации (первичное </w:t>
      </w:r>
      <w:proofErr w:type="spellStart"/>
      <w:r w:rsidRPr="004B68CE">
        <w:rPr>
          <w:rFonts w:ascii="Times New Roman" w:hAnsi="Times New Roman" w:cs="Times New Roman"/>
          <w:sz w:val="28"/>
          <w:szCs w:val="28"/>
        </w:rPr>
        <w:t>серонегативное</w:t>
      </w:r>
      <w:proofErr w:type="spellEnd"/>
      <w:r w:rsidRPr="004B68CE">
        <w:rPr>
          <w:rFonts w:ascii="Times New Roman" w:hAnsi="Times New Roman" w:cs="Times New Roman"/>
          <w:sz w:val="28"/>
          <w:szCs w:val="28"/>
        </w:rPr>
        <w:t xml:space="preserve"> окно), сроки появления антител. Стадия первичных проявлений, варианты (бессимптомное течение, острая ВИЧ-инфекция без вторичных заболеваний, острая ВИЧ-инфекция с вторичными заболеваниями, субклиническая стадия, стадия вторичных заболеваний, критерии стадий 4А, 4Б, 4В, фазы прогрессирования и ремиссии, терминальная стадия).</w:t>
      </w:r>
    </w:p>
    <w:p w:rsidR="004B68CE" w:rsidRPr="004B68CE" w:rsidRDefault="004B68CE" w:rsidP="004B68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8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Понятия об оппортунистических, </w:t>
      </w:r>
      <w:proofErr w:type="gramStart"/>
      <w:r w:rsidRPr="004B68CE">
        <w:rPr>
          <w:rFonts w:ascii="Times New Roman" w:hAnsi="Times New Roman" w:cs="Times New Roman"/>
          <w:color w:val="000000"/>
          <w:sz w:val="28"/>
          <w:szCs w:val="28"/>
        </w:rPr>
        <w:t>СПИД-индикаторных</w:t>
      </w:r>
      <w:proofErr w:type="gramEnd"/>
      <w:r w:rsidRPr="004B68CE">
        <w:rPr>
          <w:rFonts w:ascii="Times New Roman" w:hAnsi="Times New Roman" w:cs="Times New Roman"/>
          <w:color w:val="000000"/>
          <w:sz w:val="28"/>
          <w:szCs w:val="28"/>
        </w:rPr>
        <w:t xml:space="preserve"> инфекциях при ВИЧ/СПИДе. 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Диагностика ВИЧ-инфекции.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Скрининговые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подтверждающие этапы.  Выявление антител  к белкам ВИЧ и антигена р24. ИФА,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иммуноблотинг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</w:t>
      </w:r>
      <w:proofErr w:type="gram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экспресс-тесты</w:t>
      </w:r>
      <w:proofErr w:type="gram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. Возможности ПЦР. Интерпретация результатов. Условия проведения тестирования на ВИЧ. Д</w:t>
      </w:r>
      <w:proofErr w:type="gram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о-</w:t>
      </w:r>
      <w:proofErr w:type="gram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послетестовое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консультирование. Показания для обследования на ВИЧ. Добровольное информированное согласие.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8. Принципы АРВТ. Цели, задачи АРВТ, лечение как профилактика. Добровольность, непрерывность, адекватность. Комбинированная терапия. Группы препаратов (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нуклеозидные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ненуклеозидные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ингибиторы обратной транскриптазы, ингибиторы протеазы, ингибиторы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интегразы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ингибиторы слияния, ингибиторы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хемокиновых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spellStart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корецепторов</w:t>
      </w:r>
      <w:proofErr w:type="spellEnd"/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Приверженность терапии. </w:t>
      </w:r>
    </w:p>
    <w:p w:rsidR="004B68CE" w:rsidRPr="004B68CE" w:rsidRDefault="004B68CE" w:rsidP="004B68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8C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9. Профилактика ВИЧ-инфекции. Основные направления. </w:t>
      </w:r>
    </w:p>
    <w:p w:rsidR="004B68CE" w:rsidRPr="004B68CE" w:rsidRDefault="004B68CE" w:rsidP="004B68C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7CE" w:rsidRPr="00D5683D" w:rsidRDefault="00D5683D" w:rsidP="00D5683D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.Обсуждение вопросов, возникших у студентов в проц</w:t>
      </w:r>
      <w:r w:rsidR="00A83C02">
        <w:rPr>
          <w:rFonts w:ascii="Times New Roman" w:hAnsi="Times New Roman" w:cs="Times New Roman"/>
          <w:b/>
          <w:bCs/>
          <w:sz w:val="28"/>
          <w:szCs w:val="28"/>
        </w:rPr>
        <w:t xml:space="preserve">ессе подготовки </w:t>
      </w:r>
      <w:r>
        <w:rPr>
          <w:rFonts w:ascii="Times New Roman" w:hAnsi="Times New Roman" w:cs="Times New Roman"/>
          <w:b/>
          <w:bCs/>
          <w:sz w:val="28"/>
          <w:szCs w:val="28"/>
        </w:rPr>
        <w:t>к занятию.</w:t>
      </w:r>
    </w:p>
    <w:p w:rsidR="005167CE" w:rsidRPr="00D5683D" w:rsidRDefault="005167CE" w:rsidP="006A5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Входной тестовый контроль:</w:t>
      </w:r>
      <w:r w:rsidR="00D568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683D" w:rsidRPr="00D5683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(</w:t>
      </w:r>
      <w:r w:rsidRPr="00D5683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Выберите один или несколько правильных ответов</w:t>
      </w:r>
      <w:r w:rsidR="00D5683D" w:rsidRPr="00D5683D">
        <w:rPr>
          <w:rFonts w:ascii="Times New Roman" w:hAnsi="Times New Roman" w:cs="Times New Roman"/>
          <w:sz w:val="28"/>
          <w:szCs w:val="28"/>
        </w:rPr>
        <w:t>)</w:t>
      </w:r>
    </w:p>
    <w:p w:rsidR="005167CE" w:rsidRPr="000269D1" w:rsidRDefault="005167CE" w:rsidP="005167CE">
      <w:pPr>
        <w:shd w:val="clear" w:color="auto" w:fill="FFFFFF"/>
        <w:tabs>
          <w:tab w:val="left" w:pos="307"/>
        </w:tabs>
        <w:spacing w:before="144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1.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Возникновение оппортунистически</w:t>
      </w:r>
      <w:r w:rsidR="009C7409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х инфекций при ВИЧ обус</w:t>
      </w: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ловлено:</w:t>
      </w:r>
    </w:p>
    <w:p w:rsidR="005167CE" w:rsidRPr="000269D1" w:rsidRDefault="005167CE" w:rsidP="006A5FA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9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Нарушением «распознава</w:t>
      </w:r>
      <w:r w:rsidR="00A83C0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ния» чужеродных антигенов систе</w:t>
      </w: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мой макрофагов</w:t>
      </w:r>
    </w:p>
    <w:p w:rsidR="005167CE" w:rsidRPr="000269D1" w:rsidRDefault="005167CE" w:rsidP="006A5FA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Нарушением п</w:t>
      </w:r>
      <w:r w:rsidR="009C74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роцессов </w:t>
      </w:r>
      <w:proofErr w:type="spellStart"/>
      <w:r w:rsidR="009C7409">
        <w:rPr>
          <w:rFonts w:ascii="Times New Roman" w:hAnsi="Times New Roman" w:cs="Times New Roman"/>
          <w:color w:val="000000"/>
          <w:spacing w:val="-3"/>
          <w:sz w:val="28"/>
          <w:szCs w:val="28"/>
        </w:rPr>
        <w:t>антителогенеза</w:t>
      </w:r>
      <w:proofErr w:type="spellEnd"/>
    </w:p>
    <w:p w:rsidR="005167CE" w:rsidRPr="000269D1" w:rsidRDefault="005167CE" w:rsidP="006A5FA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Снижением уровня Т-хелперов</w:t>
      </w:r>
    </w:p>
    <w:p w:rsidR="005167CE" w:rsidRPr="000269D1" w:rsidRDefault="005167CE" w:rsidP="006A5FA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Снижением уровня секреторных антител</w:t>
      </w:r>
    </w:p>
    <w:p w:rsidR="005167CE" w:rsidRPr="000269D1" w:rsidRDefault="005167CE" w:rsidP="006A5FA0">
      <w:pPr>
        <w:widowControl w:val="0"/>
        <w:numPr>
          <w:ilvl w:val="0"/>
          <w:numId w:val="9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Снижением фагоцитарной активности фагоцитов</w:t>
      </w:r>
    </w:p>
    <w:p w:rsidR="005167CE" w:rsidRPr="000269D1" w:rsidRDefault="005167CE" w:rsidP="005167CE">
      <w:pPr>
        <w:shd w:val="clear" w:color="auto" w:fill="FFFFFF"/>
        <w:tabs>
          <w:tab w:val="left" w:pos="307"/>
        </w:tabs>
        <w:spacing w:before="120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23"/>
          <w:w w:val="71"/>
          <w:sz w:val="28"/>
          <w:szCs w:val="28"/>
        </w:rPr>
        <w:t>2.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Иммунодефицит при ВИЧ-инфекции сопровождается:</w:t>
      </w:r>
    </w:p>
    <w:p w:rsidR="005167CE" w:rsidRPr="000269D1" w:rsidRDefault="005167CE" w:rsidP="006A5FA0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Снижением уровня Т</w:t>
      </w:r>
      <w:proofErr w:type="gramStart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proofErr w:type="gramEnd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лимфоцитов</w:t>
      </w:r>
    </w:p>
    <w:p w:rsidR="005167CE" w:rsidRPr="000269D1" w:rsidRDefault="005167CE" w:rsidP="006A5FA0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Высоким уровнем ЦИК</w:t>
      </w:r>
    </w:p>
    <w:p w:rsidR="005167CE" w:rsidRPr="000269D1" w:rsidRDefault="005167CE" w:rsidP="006A5FA0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Снижением количества ЦИК</w:t>
      </w:r>
    </w:p>
    <w:p w:rsidR="005167CE" w:rsidRPr="000269D1" w:rsidRDefault="005167CE" w:rsidP="006A5FA0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Высоким уровнем иммуноглобулинов всех классов</w:t>
      </w:r>
    </w:p>
    <w:p w:rsidR="005167CE" w:rsidRPr="000269D1" w:rsidRDefault="005167CE" w:rsidP="006A5FA0">
      <w:pPr>
        <w:widowControl w:val="0"/>
        <w:numPr>
          <w:ilvl w:val="0"/>
          <w:numId w:val="10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Снижением уровней иммуноглобулинов</w:t>
      </w:r>
    </w:p>
    <w:p w:rsidR="005167CE" w:rsidRPr="000269D1" w:rsidRDefault="005167CE" w:rsidP="005167CE">
      <w:pPr>
        <w:shd w:val="clear" w:color="auto" w:fill="FFFFFF"/>
        <w:tabs>
          <w:tab w:val="left" w:pos="307"/>
        </w:tabs>
        <w:spacing w:before="144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3.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Окончание инкубационного периода при ВИЧ-инфекции ассо</w:t>
      </w: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softHyphen/>
      </w:r>
      <w:r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циируется </w:t>
      </w:r>
      <w:proofErr w:type="gramStart"/>
      <w:r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</w:t>
      </w:r>
      <w:proofErr w:type="gramEnd"/>
      <w:r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:</w:t>
      </w:r>
    </w:p>
    <w:p w:rsidR="005167CE" w:rsidRPr="000269D1" w:rsidRDefault="005167CE" w:rsidP="006A5FA0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before="10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Повышением температуры тела</w:t>
      </w:r>
    </w:p>
    <w:p w:rsidR="005167CE" w:rsidRPr="000269D1" w:rsidRDefault="005167CE" w:rsidP="006A5FA0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Увеличением лимфатических узлов</w:t>
      </w:r>
    </w:p>
    <w:p w:rsidR="005167CE" w:rsidRPr="000269D1" w:rsidRDefault="005167CE" w:rsidP="006A5FA0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Появлением кандидоза слизистых оболочек и кожных по</w:t>
      </w:r>
      <w:r w:rsidRPr="000269D1">
        <w:rPr>
          <w:rFonts w:ascii="Times New Roman" w:hAnsi="Times New Roman" w:cs="Times New Roman"/>
          <w:color w:val="000000"/>
          <w:spacing w:val="-6"/>
          <w:sz w:val="28"/>
          <w:szCs w:val="28"/>
        </w:rPr>
        <w:t>кровов</w:t>
      </w:r>
    </w:p>
    <w:p w:rsidR="005167CE" w:rsidRPr="000269D1" w:rsidRDefault="005167CE" w:rsidP="006A5FA0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  <w:tab w:val="left" w:pos="5918"/>
        </w:tabs>
        <w:autoSpaceDE w:val="0"/>
        <w:autoSpaceDN w:val="0"/>
        <w:adjustRightInd w:val="0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Появлением антител к ВИЧ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167CE" w:rsidRPr="000269D1" w:rsidRDefault="005167CE" w:rsidP="006A5FA0">
      <w:pPr>
        <w:widowControl w:val="0"/>
        <w:numPr>
          <w:ilvl w:val="0"/>
          <w:numId w:val="1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Резким похуданием</w:t>
      </w:r>
    </w:p>
    <w:p w:rsidR="005167CE" w:rsidRPr="000269D1" w:rsidRDefault="00D5683D" w:rsidP="00D5683D">
      <w:pPr>
        <w:widowControl w:val="0"/>
        <w:shd w:val="clear" w:color="auto" w:fill="FFFFFF"/>
        <w:tabs>
          <w:tab w:val="left" w:pos="307"/>
          <w:tab w:val="left" w:pos="720"/>
        </w:tabs>
        <w:autoSpaceDE w:val="0"/>
        <w:autoSpaceDN w:val="0"/>
        <w:adjustRightInd w:val="0"/>
        <w:spacing w:before="158"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    4. </w:t>
      </w:r>
      <w:r w:rsidR="005167CE"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Острый </w:t>
      </w:r>
      <w:proofErr w:type="spellStart"/>
      <w:r w:rsidR="005167CE"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ретровирусный</w:t>
      </w:r>
      <w:proofErr w:type="spellEnd"/>
      <w:r w:rsidR="005167CE"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(</w:t>
      </w:r>
      <w:proofErr w:type="spellStart"/>
      <w:r w:rsidR="005167CE"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мононуклеозоподобный</w:t>
      </w:r>
      <w:proofErr w:type="spellEnd"/>
      <w:r w:rsidR="005167CE" w:rsidRPr="000269D1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)  синдром вклю</w:t>
      </w:r>
      <w:r w:rsidR="005167CE" w:rsidRPr="000269D1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чает в себя:</w:t>
      </w:r>
    </w:p>
    <w:p w:rsidR="005167CE" w:rsidRPr="000269D1" w:rsidRDefault="005167CE" w:rsidP="005167C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1. Лихорадку</w:t>
      </w:r>
    </w:p>
    <w:p w:rsidR="005167CE" w:rsidRPr="000269D1" w:rsidRDefault="009C7409" w:rsidP="005167CE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Полилимфаденопатию</w:t>
      </w:r>
      <w:proofErr w:type="spellEnd"/>
    </w:p>
    <w:p w:rsidR="005167CE" w:rsidRPr="000269D1" w:rsidRDefault="005167CE" w:rsidP="005167CE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9C7409">
        <w:rPr>
          <w:rFonts w:ascii="Times New Roman" w:hAnsi="Times New Roman" w:cs="Times New Roman"/>
          <w:color w:val="000000"/>
          <w:spacing w:val="-4"/>
          <w:sz w:val="28"/>
          <w:szCs w:val="28"/>
        </w:rPr>
        <w:t>Эритематозно-</w:t>
      </w:r>
      <w:proofErr w:type="spellStart"/>
      <w:r w:rsidR="009C7409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макулезную</w:t>
      </w:r>
      <w:proofErr w:type="spellEnd"/>
      <w:r w:rsidR="009C74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сыпь</w:t>
      </w:r>
    </w:p>
    <w:p w:rsidR="005167CE" w:rsidRPr="000269D1" w:rsidRDefault="005167CE" w:rsidP="005167CE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 </w:t>
      </w: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Стоматит, эзофагит</w:t>
      </w:r>
    </w:p>
    <w:p w:rsidR="005167CE" w:rsidRPr="000269D1" w:rsidRDefault="005167CE" w:rsidP="005167CE">
      <w:pPr>
        <w:shd w:val="clear" w:color="auto" w:fill="FFFFFF"/>
        <w:spacing w:before="5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5. Язвы на слизистых оболочках гениталий</w:t>
      </w:r>
    </w:p>
    <w:p w:rsidR="005167CE" w:rsidRPr="000269D1" w:rsidRDefault="005167CE" w:rsidP="005167CE">
      <w:pPr>
        <w:shd w:val="clear" w:color="auto" w:fill="FFFFFF"/>
        <w:tabs>
          <w:tab w:val="left" w:pos="221"/>
        </w:tabs>
        <w:spacing w:before="110"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4"/>
          <w:w w:val="90"/>
          <w:sz w:val="28"/>
          <w:szCs w:val="28"/>
        </w:rPr>
        <w:t>5.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>Фаза</w:t>
      </w:r>
      <w:proofErr w:type="gramStart"/>
      <w:r w:rsidRPr="000269D1">
        <w:rPr>
          <w:rFonts w:ascii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 xml:space="preserve"> А</w:t>
      </w:r>
      <w:proofErr w:type="gramEnd"/>
      <w:r w:rsidRPr="000269D1">
        <w:rPr>
          <w:rFonts w:ascii="Times New Roman" w:hAnsi="Times New Roman" w:cs="Times New Roman"/>
          <w:b/>
          <w:bCs/>
          <w:color w:val="000000"/>
          <w:spacing w:val="1"/>
          <w:w w:val="90"/>
          <w:sz w:val="28"/>
          <w:szCs w:val="28"/>
        </w:rPr>
        <w:t xml:space="preserve"> стадии вторичных заболеваний:</w:t>
      </w:r>
    </w:p>
    <w:p w:rsidR="005167CE" w:rsidRPr="000269D1" w:rsidRDefault="005167CE" w:rsidP="006A5FA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24"/>
          <w:w w:val="9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Поверхностные поражения кожи и слизистых оболочек гриб</w:t>
      </w: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ковой флорой</w:t>
      </w:r>
    </w:p>
    <w:p w:rsidR="005167CE" w:rsidRPr="000269D1" w:rsidRDefault="005167CE" w:rsidP="006A5FA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Поверхностные поражени</w:t>
      </w:r>
      <w:r w:rsidR="00A83C02">
        <w:rPr>
          <w:rFonts w:ascii="Times New Roman" w:hAnsi="Times New Roman" w:cs="Times New Roman"/>
          <w:color w:val="000000"/>
          <w:spacing w:val="-2"/>
          <w:sz w:val="28"/>
          <w:szCs w:val="28"/>
        </w:rPr>
        <w:t>я кожи и слизистых оболочек бак</w:t>
      </w: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териальной флорой</w:t>
      </w:r>
    </w:p>
    <w:p w:rsidR="005167CE" w:rsidRPr="000269D1" w:rsidRDefault="005167CE" w:rsidP="006A5FA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Поверхностные поражен</w:t>
      </w:r>
      <w:r w:rsidR="00A83C02">
        <w:rPr>
          <w:rFonts w:ascii="Times New Roman" w:hAnsi="Times New Roman" w:cs="Times New Roman"/>
          <w:color w:val="000000"/>
          <w:sz w:val="28"/>
          <w:szCs w:val="28"/>
        </w:rPr>
        <w:t>ия кожи и слизистых оболочек ви</w:t>
      </w: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русной флорой</w:t>
      </w:r>
    </w:p>
    <w:p w:rsidR="005167CE" w:rsidRPr="000269D1" w:rsidRDefault="005167CE" w:rsidP="006A5FA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Дефицит массы тела более 10% исходной</w:t>
      </w:r>
    </w:p>
    <w:p w:rsidR="005167CE" w:rsidRPr="000269D1" w:rsidRDefault="005167CE" w:rsidP="006A5FA0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Потеря массы тела менее 10% исходной</w:t>
      </w:r>
    </w:p>
    <w:p w:rsidR="005167CE" w:rsidRPr="000269D1" w:rsidRDefault="005167CE" w:rsidP="005167CE">
      <w:pPr>
        <w:shd w:val="clear" w:color="auto" w:fill="FFFFFF"/>
        <w:tabs>
          <w:tab w:val="left" w:pos="221"/>
        </w:tabs>
        <w:spacing w:before="101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6.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Фаза</w:t>
      </w:r>
      <w:proofErr w:type="gramStart"/>
      <w:r w:rsidRPr="000269D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В</w:t>
      </w:r>
      <w:proofErr w:type="gramEnd"/>
      <w:r w:rsidRPr="000269D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стадии вторичных заболеваний:</w:t>
      </w:r>
    </w:p>
    <w:p w:rsidR="005167CE" w:rsidRPr="000269D1" w:rsidRDefault="005167CE" w:rsidP="006A5FA0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-32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Рецидивирующее поражение </w:t>
      </w:r>
      <w:r w:rsidR="009C7409">
        <w:rPr>
          <w:rFonts w:ascii="Times New Roman" w:hAnsi="Times New Roman" w:cs="Times New Roman"/>
          <w:color w:val="000000"/>
          <w:spacing w:val="-7"/>
          <w:sz w:val="28"/>
          <w:szCs w:val="28"/>
        </w:rPr>
        <w:t>кожи и слизистых оболочек гриб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ковой, бактериальной и (или) вирусной природы</w:t>
      </w:r>
    </w:p>
    <w:p w:rsidR="005167CE" w:rsidRPr="000269D1" w:rsidRDefault="005167CE" w:rsidP="006A5FA0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Стойкое поражение кожи и слизистых оболочек грибковой,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  <w:t>бактериальной, вирусной природы</w:t>
      </w:r>
    </w:p>
    <w:p w:rsidR="005167CE" w:rsidRPr="000269D1" w:rsidRDefault="005167CE" w:rsidP="006A5FA0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Стойкая диарея более 1 </w:t>
      </w:r>
      <w:proofErr w:type="spellStart"/>
      <w:proofErr w:type="gramStart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</w:t>
      </w:r>
      <w:proofErr w:type="spellEnd"/>
      <w:proofErr w:type="gramEnd"/>
    </w:p>
    <w:p w:rsidR="005167CE" w:rsidRPr="000269D1" w:rsidRDefault="005167CE" w:rsidP="006A5FA0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Стойкая лихорадка более 1 </w:t>
      </w:r>
      <w:proofErr w:type="spellStart"/>
      <w:proofErr w:type="gramStart"/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</w:t>
      </w:r>
      <w:proofErr w:type="spellEnd"/>
      <w:proofErr w:type="gramEnd"/>
    </w:p>
    <w:p w:rsidR="005167CE" w:rsidRPr="000269D1" w:rsidRDefault="005167CE" w:rsidP="006A5FA0">
      <w:pPr>
        <w:widowControl w:val="0"/>
        <w:numPr>
          <w:ilvl w:val="0"/>
          <w:numId w:val="1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Локализованная саркома </w:t>
      </w:r>
      <w:proofErr w:type="spell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Капоши</w:t>
      </w:r>
      <w:proofErr w:type="spellEnd"/>
    </w:p>
    <w:p w:rsidR="005167CE" w:rsidRPr="000269D1" w:rsidRDefault="005167CE" w:rsidP="005167CE">
      <w:pPr>
        <w:shd w:val="clear" w:color="auto" w:fill="FFFFFF"/>
        <w:tabs>
          <w:tab w:val="left" w:pos="221"/>
        </w:tabs>
        <w:spacing w:before="82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7. Окончательный диагноз ВИЧ-инфекции можно установить:</w:t>
      </w:r>
    </w:p>
    <w:p w:rsidR="005167CE" w:rsidRPr="000269D1" w:rsidRDefault="009C7409" w:rsidP="005167C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3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1.</w:t>
      </w:r>
      <w:r w:rsidR="005167CE"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По клиническим признакам</w:t>
      </w:r>
    </w:p>
    <w:p w:rsidR="005167CE" w:rsidRPr="000269D1" w:rsidRDefault="009C7409" w:rsidP="005167C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2.</w:t>
      </w:r>
      <w:r w:rsidR="005167CE"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 выявлении антител к ВИЧ в ИФА</w:t>
      </w:r>
    </w:p>
    <w:p w:rsidR="005167CE" w:rsidRPr="000269D1" w:rsidRDefault="009C7409" w:rsidP="005167C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3.</w:t>
      </w:r>
      <w:r w:rsidR="005167CE"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При выявлении антител к ВИЧ в ИФА и в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иммуноблоте</w:t>
      </w:r>
      <w:proofErr w:type="spellEnd"/>
    </w:p>
    <w:p w:rsidR="005167CE" w:rsidRPr="000269D1" w:rsidRDefault="009C7409" w:rsidP="005167C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выявлении стойкой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лимфаденопатии</w:t>
      </w:r>
      <w:proofErr w:type="spellEnd"/>
    </w:p>
    <w:p w:rsidR="005167CE" w:rsidRPr="000269D1" w:rsidRDefault="009C7409" w:rsidP="005167CE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выявлении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генерализованной</w:t>
      </w:r>
      <w:proofErr w:type="spellEnd"/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саркомы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Капоши</w:t>
      </w:r>
      <w:proofErr w:type="spellEnd"/>
    </w:p>
    <w:p w:rsidR="005167CE" w:rsidRPr="000269D1" w:rsidRDefault="005167CE" w:rsidP="005167CE">
      <w:pPr>
        <w:shd w:val="clear" w:color="auto" w:fill="FFFFFF"/>
        <w:tabs>
          <w:tab w:val="left" w:pos="221"/>
        </w:tabs>
        <w:spacing w:before="67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8.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Клинические признаки-инди</w:t>
      </w:r>
      <w:r w:rsidR="009C7409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каторы, указывающие на необходи</w:t>
      </w: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мость обследования на ВИЧ-инфекцию:</w:t>
      </w:r>
    </w:p>
    <w:p w:rsidR="005167CE" w:rsidRPr="000269D1" w:rsidRDefault="005167CE" w:rsidP="006A5FA0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32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Беспричинная диарея в течение 1 </w:t>
      </w:r>
      <w:proofErr w:type="spellStart"/>
      <w:proofErr w:type="gramStart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мес</w:t>
      </w:r>
      <w:proofErr w:type="spellEnd"/>
      <w:proofErr w:type="gramEnd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более</w:t>
      </w:r>
    </w:p>
    <w:p w:rsidR="005167CE" w:rsidRPr="000269D1" w:rsidRDefault="005167CE" w:rsidP="006A5FA0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Стойкая лихорадка в течение 1 </w:t>
      </w:r>
      <w:proofErr w:type="spellStart"/>
      <w:proofErr w:type="gramStart"/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</w:t>
      </w:r>
      <w:proofErr w:type="spellEnd"/>
      <w:proofErr w:type="gramEnd"/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и более</w:t>
      </w:r>
    </w:p>
    <w:p w:rsidR="005167CE" w:rsidRPr="000269D1" w:rsidRDefault="005167CE" w:rsidP="006A5FA0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Постоянные ночные поты</w:t>
      </w:r>
    </w:p>
    <w:p w:rsidR="005167CE" w:rsidRPr="000269D1" w:rsidRDefault="005167CE" w:rsidP="006A5FA0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Похудание</w:t>
      </w:r>
    </w:p>
    <w:p w:rsidR="005167CE" w:rsidRPr="000269D1" w:rsidRDefault="005167CE" w:rsidP="006A5FA0">
      <w:pPr>
        <w:widowControl w:val="0"/>
        <w:numPr>
          <w:ilvl w:val="0"/>
          <w:numId w:val="14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Двусторонняя </w:t>
      </w:r>
      <w:proofErr w:type="spellStart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полилимфаденопатия</w:t>
      </w:r>
      <w:proofErr w:type="spellEnd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более чем 2 групп лим</w:t>
      </w: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фатических узлов (за исключением паховых) более 2 </w:t>
      </w:r>
      <w:proofErr w:type="spellStart"/>
      <w:proofErr w:type="gramStart"/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мес</w:t>
      </w:r>
      <w:proofErr w:type="spellEnd"/>
      <w:proofErr w:type="gramEnd"/>
    </w:p>
    <w:p w:rsidR="005167CE" w:rsidRPr="000269D1" w:rsidRDefault="005167CE" w:rsidP="005167CE">
      <w:pPr>
        <w:shd w:val="clear" w:color="auto" w:fill="FFFFFF"/>
        <w:tabs>
          <w:tab w:val="left" w:pos="298"/>
        </w:tabs>
        <w:spacing w:before="67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9.</w:t>
      </w: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0269D1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Заподозрить ВИЧ-инфекцию необходимо, если выявляется:</w:t>
      </w:r>
    </w:p>
    <w:p w:rsidR="005167CE" w:rsidRPr="000269D1" w:rsidRDefault="005167CE" w:rsidP="005167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5"/>
          <w:sz w:val="28"/>
          <w:szCs w:val="28"/>
        </w:rPr>
        <w:t>1. Гистологически подтвержд</w:t>
      </w:r>
      <w:r w:rsidR="009C74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енная саркома </w:t>
      </w:r>
      <w:proofErr w:type="spellStart"/>
      <w:r w:rsidR="009C7409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Капоши</w:t>
      </w:r>
      <w:proofErr w:type="spellEnd"/>
      <w:r w:rsidR="009C74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 лиц стар</w:t>
      </w:r>
      <w:r w:rsidRPr="000269D1">
        <w:rPr>
          <w:rFonts w:ascii="Times New Roman" w:hAnsi="Times New Roman" w:cs="Times New Roman"/>
          <w:color w:val="000000"/>
          <w:spacing w:val="-5"/>
          <w:sz w:val="28"/>
          <w:szCs w:val="28"/>
        </w:rPr>
        <w:t>ше 60 лет</w:t>
      </w:r>
    </w:p>
    <w:p w:rsidR="005167CE" w:rsidRPr="000269D1" w:rsidRDefault="005167CE" w:rsidP="005167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2. Токсоплазмоз головного мозга </w:t>
      </w:r>
    </w:p>
    <w:p w:rsidR="005167CE" w:rsidRPr="000269D1" w:rsidRDefault="005167CE" w:rsidP="005167CE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3. Туберкулез (типичный и/или атипичный) любой локали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зации</w:t>
      </w:r>
    </w:p>
    <w:p w:rsidR="005167CE" w:rsidRPr="000269D1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Хроническая лимфоидная пневмония с лимфоидной инфиль</w:t>
      </w:r>
      <w:r w:rsidRPr="000269D1">
        <w:rPr>
          <w:rFonts w:ascii="Times New Roman" w:hAnsi="Times New Roman" w:cs="Times New Roman"/>
          <w:color w:val="000000"/>
          <w:spacing w:val="-3"/>
          <w:sz w:val="28"/>
          <w:szCs w:val="28"/>
        </w:rPr>
        <w:t>трацией у лиц старше 13 лет</w:t>
      </w:r>
    </w:p>
    <w:p w:rsidR="005167CE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 Злокачественная </w:t>
      </w:r>
      <w:proofErr w:type="spellStart"/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лимфома</w:t>
      </w:r>
      <w:proofErr w:type="spellEnd"/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10. Лечение ВИЧ-инфек</w:t>
      </w:r>
      <w:r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ции включает в себя назначение:</w:t>
      </w:r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1.</w:t>
      </w: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Антиретровирусных препаратов</w:t>
      </w:r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Антибактериальных препаратов</w:t>
      </w:r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3.</w:t>
      </w: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Противогрибковых препаратов</w:t>
      </w:r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4.</w:t>
      </w: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</w:r>
      <w:proofErr w:type="spellStart"/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Цитостатиков</w:t>
      </w:r>
      <w:proofErr w:type="spellEnd"/>
    </w:p>
    <w:p w:rsidR="005167CE" w:rsidRPr="00E75615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>5.</w:t>
      </w:r>
      <w:r w:rsidRPr="00E75615">
        <w:rPr>
          <w:rFonts w:ascii="Times New Roman" w:hAnsi="Times New Roman" w:cs="Times New Roman"/>
          <w:color w:val="000000"/>
          <w:spacing w:val="-13"/>
          <w:sz w:val="28"/>
          <w:szCs w:val="28"/>
        </w:rPr>
        <w:tab/>
        <w:t>Иммуномодуляторов</w:t>
      </w:r>
    </w:p>
    <w:p w:rsidR="005167CE" w:rsidRPr="000269D1" w:rsidRDefault="005167CE" w:rsidP="005167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Ответы на тесты входного контроля: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5"/>
        <w:gridCol w:w="3090"/>
      </w:tblGrid>
      <w:tr w:rsidR="000C439C" w:rsidRPr="000269D1" w:rsidTr="001C4DFA">
        <w:tc>
          <w:tcPr>
            <w:tcW w:w="3105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1,2.3,4,5</w:t>
            </w:r>
          </w:p>
        </w:tc>
        <w:tc>
          <w:tcPr>
            <w:tcW w:w="3090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– 1, 2, 3, 4, 5</w:t>
            </w:r>
          </w:p>
        </w:tc>
      </w:tr>
      <w:tr w:rsidR="000C439C" w:rsidRPr="000269D1" w:rsidTr="001C4DFA">
        <w:tc>
          <w:tcPr>
            <w:tcW w:w="3105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1, 2, 4</w:t>
            </w:r>
          </w:p>
        </w:tc>
        <w:tc>
          <w:tcPr>
            <w:tcW w:w="3090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– 3</w:t>
            </w:r>
          </w:p>
        </w:tc>
      </w:tr>
      <w:tr w:rsidR="000C439C" w:rsidRPr="000269D1" w:rsidTr="001C4DFA">
        <w:tc>
          <w:tcPr>
            <w:tcW w:w="3105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– 4</w:t>
            </w:r>
          </w:p>
        </w:tc>
        <w:tc>
          <w:tcPr>
            <w:tcW w:w="3090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– 1, 2, 3, 4, 5</w:t>
            </w:r>
          </w:p>
        </w:tc>
      </w:tr>
      <w:tr w:rsidR="000C439C" w:rsidRPr="000269D1" w:rsidTr="001C4DFA">
        <w:tc>
          <w:tcPr>
            <w:tcW w:w="3105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– 1, 2, 3, 4, 5</w:t>
            </w:r>
          </w:p>
        </w:tc>
        <w:tc>
          <w:tcPr>
            <w:tcW w:w="3090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–  2, 3, 5</w:t>
            </w:r>
          </w:p>
        </w:tc>
      </w:tr>
      <w:tr w:rsidR="000C439C" w:rsidRPr="000269D1" w:rsidTr="001C4DFA">
        <w:tc>
          <w:tcPr>
            <w:tcW w:w="3105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– 1, 2,  3, 5</w:t>
            </w:r>
          </w:p>
        </w:tc>
        <w:tc>
          <w:tcPr>
            <w:tcW w:w="3090" w:type="dxa"/>
          </w:tcPr>
          <w:p w:rsidR="000C439C" w:rsidRPr="000269D1" w:rsidRDefault="000C439C" w:rsidP="001C4DFA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9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1, 2, 3, 4, 5</w:t>
            </w:r>
          </w:p>
        </w:tc>
      </w:tr>
    </w:tbl>
    <w:p w:rsidR="005167CE" w:rsidRPr="000269D1" w:rsidRDefault="005167CE" w:rsidP="00392E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CE" w:rsidRDefault="00392EC6" w:rsidP="006A5FA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Теоретический разбор материала</w:t>
      </w:r>
    </w:p>
    <w:p w:rsidR="00392EC6" w:rsidRPr="00392EC6" w:rsidRDefault="00392EC6" w:rsidP="00392E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EC6">
        <w:rPr>
          <w:rFonts w:ascii="Times New Roman" w:hAnsi="Times New Roman" w:cs="Times New Roman"/>
          <w:b/>
          <w:bCs/>
          <w:iCs/>
          <w:sz w:val="28"/>
          <w:szCs w:val="28"/>
        </w:rPr>
        <w:t>3.1. Закрепление теоретического материала: устный опрос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Обсуждаются следующие вопросы:</w:t>
      </w:r>
    </w:p>
    <w:p w:rsidR="005167CE" w:rsidRPr="000269D1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sz w:val="28"/>
          <w:szCs w:val="28"/>
        </w:rPr>
        <w:t>Клинические и эпидемиологические особенности  ВИЧ-инфекции на современном этапе</w:t>
      </w:r>
    </w:p>
    <w:p w:rsidR="005167CE" w:rsidRPr="000269D1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sz w:val="28"/>
          <w:szCs w:val="28"/>
        </w:rPr>
        <w:t>Свойства вируса, способствующие формированию резистентности к лекарственным препарат</w:t>
      </w:r>
      <w:r>
        <w:rPr>
          <w:rFonts w:ascii="Times New Roman" w:hAnsi="Times New Roman" w:cs="Times New Roman"/>
          <w:sz w:val="28"/>
          <w:szCs w:val="28"/>
        </w:rPr>
        <w:t xml:space="preserve">ам и способы ее предотвращения.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Обращается внимание на высокую скорость репликации вируса и высокую изменчивость, формирование новых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субтипов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возбудителя, возможность их передачи другим людям. </w:t>
      </w:r>
    </w:p>
    <w:p w:rsidR="005167CE" w:rsidRPr="000269D1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sz w:val="28"/>
          <w:szCs w:val="28"/>
        </w:rPr>
        <w:t>Нахождение  вируса в различных биологических субстратах человека. Эпидемиологическое значение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клинических периодов болезни. </w:t>
      </w:r>
      <w:r w:rsidR="005167CE" w:rsidRPr="000269D1">
        <w:rPr>
          <w:rFonts w:ascii="Times New Roman" w:hAnsi="Times New Roman" w:cs="Times New Roman"/>
          <w:sz w:val="28"/>
          <w:szCs w:val="28"/>
        </w:rPr>
        <w:t>Отмечается, что эпидемиологическое значение различных биологических жидкостей неравнозначно: вирус в наиболее высоких концентрациях содержатся в крови, сперме, вагинальном секрете, грудном молоке, что определяет ведущие пути передачи. Подчеркивается, что в настоящее время основным путем передачи</w:t>
      </w:r>
      <w:r>
        <w:rPr>
          <w:rFonts w:ascii="Times New Roman" w:hAnsi="Times New Roman" w:cs="Times New Roman"/>
          <w:sz w:val="28"/>
          <w:szCs w:val="28"/>
        </w:rPr>
        <w:t xml:space="preserve"> возбудителя является половой.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на стадии острой инфекции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патогомоничных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симптомов заболевания, как правило, не выявляется, появление первых симптомов может опережать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сероконверсию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>, что затрудняет клинико-лабораторную диагностику, а вместе с те</w:t>
      </w:r>
      <w:r w:rsidR="000961BC">
        <w:rPr>
          <w:rFonts w:ascii="Times New Roman" w:hAnsi="Times New Roman" w:cs="Times New Roman"/>
          <w:sz w:val="28"/>
          <w:szCs w:val="28"/>
        </w:rPr>
        <w:t>м на этой стадии</w:t>
      </w:r>
      <w:r w:rsidR="005167CE" w:rsidRPr="000269D1">
        <w:rPr>
          <w:rFonts w:ascii="Times New Roman" w:hAnsi="Times New Roman" w:cs="Times New Roman"/>
          <w:vanish/>
          <w:sz w:val="28"/>
          <w:szCs w:val="28"/>
        </w:rPr>
        <w:t xml:space="preserve"> острой инфекции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 репликация вируса происходит с высокой скоростью, что ведет к большой вирусной нагрузке, при этом ВИЧ-инфицированный представляет большую опасность как источник инфекции. </w:t>
      </w:r>
      <w:proofErr w:type="gramEnd"/>
    </w:p>
    <w:p w:rsidR="005167CE" w:rsidRPr="000269D1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sz w:val="28"/>
          <w:szCs w:val="28"/>
        </w:rPr>
        <w:t>Структура о</w:t>
      </w:r>
      <w:r>
        <w:rPr>
          <w:rFonts w:ascii="Times New Roman" w:hAnsi="Times New Roman" w:cs="Times New Roman"/>
          <w:sz w:val="28"/>
          <w:szCs w:val="28"/>
        </w:rPr>
        <w:t xml:space="preserve">ппортунистических заболеваний.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Отмечается, что в России наиболее частыми вторичными заболеваниями являются туберкулез,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пневмония,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инфекция, церебральный токсоплазмоз, кандидоз.</w:t>
      </w:r>
    </w:p>
    <w:p w:rsidR="005167CE" w:rsidRPr="000269D1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sz w:val="28"/>
          <w:szCs w:val="28"/>
        </w:rPr>
        <w:t>Принципы лаборато</w:t>
      </w:r>
      <w:r>
        <w:rPr>
          <w:rFonts w:ascii="Times New Roman" w:hAnsi="Times New Roman" w:cs="Times New Roman"/>
          <w:sz w:val="28"/>
          <w:szCs w:val="28"/>
        </w:rPr>
        <w:t xml:space="preserve">рной диагностики ВИЧ-инфекции.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Обращается внимание на то, что стандартным методом лабораторной диагностики ВИЧ-инфекции является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серологический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(обнаружение АТ в крови). Скрининг начинается с ИФА. В силу высокой чувствительности метода при отрицательном результате дальнейшего тестирования образца крови не требуется. При положительном результате для его подтверждения осуществляется следующий этап исследования методом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иммуноблотинга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. Обращается внимание на сроки появления АТ в крови.  Обсуждаются возможные причины  ложноположительного результата в ИФА,  понятие «неопределенный результат», возможности использования ПЦР для более ранней диагностики, для определения показаний к началу антиретровирусной терапии,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эффективностью лечения. Показания (клинические, эпидемиологические) для назначения лабораторного обсл</w:t>
      </w:r>
      <w:r w:rsidR="000961BC">
        <w:rPr>
          <w:rFonts w:ascii="Times New Roman" w:hAnsi="Times New Roman" w:cs="Times New Roman"/>
          <w:sz w:val="28"/>
          <w:szCs w:val="28"/>
        </w:rPr>
        <w:t>едования на ВИЧ</w:t>
      </w:r>
      <w:r w:rsidR="005167CE" w:rsidRPr="000269D1">
        <w:rPr>
          <w:rFonts w:ascii="Times New Roman" w:hAnsi="Times New Roman" w:cs="Times New Roman"/>
          <w:sz w:val="28"/>
          <w:szCs w:val="28"/>
        </w:rPr>
        <w:t>. Важность определения параметров клеточного и</w:t>
      </w:r>
      <w:r w:rsidR="00A83C02">
        <w:rPr>
          <w:rFonts w:ascii="Times New Roman" w:hAnsi="Times New Roman" w:cs="Times New Roman"/>
          <w:sz w:val="28"/>
          <w:szCs w:val="28"/>
        </w:rPr>
        <w:t>ммунитета, корреляция уровня С</w:t>
      </w:r>
      <w:r w:rsidR="00A83C0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83C02">
        <w:rPr>
          <w:rFonts w:ascii="Times New Roman" w:hAnsi="Times New Roman" w:cs="Times New Roman"/>
          <w:sz w:val="28"/>
          <w:szCs w:val="28"/>
        </w:rPr>
        <w:t xml:space="preserve">4 клеток и вероятности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вторичных ВИЧ-ассоциированных заболеваний.</w:t>
      </w:r>
    </w:p>
    <w:p w:rsidR="005167CE" w:rsidRPr="00392EC6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Правовые аспекты ВИЧ-инфекции. </w:t>
      </w:r>
      <w:r w:rsidR="005167CE" w:rsidRPr="000269D1">
        <w:rPr>
          <w:rFonts w:ascii="Times New Roman" w:hAnsi="Times New Roman" w:cs="Times New Roman"/>
          <w:sz w:val="28"/>
          <w:szCs w:val="28"/>
        </w:rPr>
        <w:t>Группы, подлежащие обязательному тестированию на ВИЧ; принцип добровольного информированного согласия для остальных групп населения; д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и после-тестовое консультирование.  </w:t>
      </w:r>
    </w:p>
    <w:p w:rsidR="005167CE" w:rsidRPr="00392EC6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92EC6">
        <w:rPr>
          <w:rFonts w:ascii="Times New Roman" w:hAnsi="Times New Roman" w:cs="Times New Roman"/>
          <w:b/>
          <w:bCs/>
          <w:iCs/>
          <w:sz w:val="28"/>
          <w:szCs w:val="28"/>
        </w:rPr>
        <w:t>Методика проведения практического занятия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lastRenderedPageBreak/>
        <w:t>При наличии больных в отделении и с их согласия в условия</w:t>
      </w:r>
      <w:r w:rsidR="000961BC">
        <w:rPr>
          <w:rFonts w:ascii="Times New Roman" w:hAnsi="Times New Roman" w:cs="Times New Roman"/>
          <w:sz w:val="28"/>
          <w:szCs w:val="28"/>
        </w:rPr>
        <w:t xml:space="preserve">х соблюдения </w:t>
      </w:r>
      <w:proofErr w:type="spellStart"/>
      <w:r w:rsidR="000961BC">
        <w:rPr>
          <w:rFonts w:ascii="Times New Roman" w:hAnsi="Times New Roman" w:cs="Times New Roman"/>
          <w:sz w:val="28"/>
          <w:szCs w:val="28"/>
        </w:rPr>
        <w:t>конфидициальности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подгруппе студентов из 3-4 человек предлагается провести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курацию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пациентов,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осуществляется под руководством преподавателя. 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Проводится опрос для выявления жалоб пациента,</w:t>
      </w:r>
      <w:r w:rsidRPr="000269D1">
        <w:rPr>
          <w:rFonts w:ascii="Times New Roman" w:hAnsi="Times New Roman" w:cs="Times New Roman"/>
          <w:sz w:val="28"/>
          <w:szCs w:val="28"/>
        </w:rPr>
        <w:t xml:space="preserve"> анамнеза заболевания. Обращается внимание на наличие лихорадки, потерю веса, ночные поты, кашель, одышку, характер стула и т. д., уточняется ВИЧ-статус пациента до госпитализации, состоит ли он на диспансерном учете в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СПИД-центре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, назначалась ли ему антиретровирусная терапия, приверженность терапии, переносимость препаратов. Собираются эпидемиологический анамнез (незащищенные половые контакты, употребление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наркотиков, гемотрансфузии, пирсинг, татуировки, использование общих бритвенных принадлежностей, зубных щеток), анамнез жизни. Уточняется, не было ли у пациентов болезней, имеющих одинаковые с ВИЧ-инфекцией пути передачи (вирусные гепатиты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 С, ЗПППП), туберкулеза.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Проводится клиническое обследование пациента: оценивается общее состояние, характер телосложения, осматриваются  кожа и слизистые оболочки (внешний вид, наличие  гнойничков, других элементов сыпи,  налеты, проявления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ангулярного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хейлита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 т. д.) ногтевые пластинки. Оценивается состояние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 дыхательной, пищеварительной, мочеполовой, нервной систем, системы органов кроветворения с обязательным определением характеристик лимфатических узлов; психического статуса.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 При наличии небольшого по времени анамнеза заболевания, с учетом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эпиданамнеза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выявляются возможные признаки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мононуклеозоподобного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(острого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ретровирусного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синдрома): лихорадка,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эритематозная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макулопапулезная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сыпь на лице и туловище, иногда на конечностях в области ладоней и стоп, фарингит,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лимфаденопатия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гепатоспленомегалия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. На поздних стадиях необходимо выявить клинические признаки оппортунистических заболеваний.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Дальнейший разбор материала проводится в учебной комнате. Представитель  подгруппы докладывает полученную информацию о больном. При отсутствии больных каждому студенту даются сит</w:t>
      </w:r>
      <w:r w:rsidR="00392EC6">
        <w:rPr>
          <w:rFonts w:ascii="Times New Roman" w:hAnsi="Times New Roman" w:cs="Times New Roman"/>
          <w:sz w:val="28"/>
          <w:szCs w:val="28"/>
        </w:rPr>
        <w:t>уационные задачи</w:t>
      </w:r>
      <w:r w:rsidRPr="000269D1">
        <w:rPr>
          <w:rFonts w:ascii="Times New Roman" w:hAnsi="Times New Roman" w:cs="Times New Roman"/>
          <w:sz w:val="28"/>
          <w:szCs w:val="28"/>
        </w:rPr>
        <w:t xml:space="preserve">. На следующем этапе ставится задача обоснования предварительного диагноза, если имеется положительный результат обследования на ВИЧ или определяются клинико-эпидемиологические показания для обследования на ВИЧ-инфекцию. Обосновывается предварительный диагноз оппортунистического заболевания (при выявлении симптомов, позволяющих его заподозрить). 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Составляется план лабораторного обследования: серологические исследования (выявление АТ в крови) с указанием конкретного метода, ПЦР (с определением задачи: подтверждение диагноза, определение  вирусной нагрузки), определение параметров клет</w:t>
      </w:r>
      <w:r w:rsidR="00392EC6">
        <w:rPr>
          <w:rFonts w:ascii="Times New Roman" w:hAnsi="Times New Roman" w:cs="Times New Roman"/>
          <w:sz w:val="28"/>
          <w:szCs w:val="28"/>
        </w:rPr>
        <w:t>очного иммунитета (количество С</w:t>
      </w:r>
      <w:r w:rsidR="00392E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92EC6">
        <w:rPr>
          <w:rFonts w:ascii="Times New Roman" w:hAnsi="Times New Roman" w:cs="Times New Roman"/>
          <w:sz w:val="28"/>
          <w:szCs w:val="28"/>
        </w:rPr>
        <w:t>4, С</w:t>
      </w:r>
      <w:r w:rsidR="00392E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269D1">
        <w:rPr>
          <w:rFonts w:ascii="Times New Roman" w:hAnsi="Times New Roman" w:cs="Times New Roman"/>
          <w:sz w:val="28"/>
          <w:szCs w:val="28"/>
        </w:rPr>
        <w:t xml:space="preserve">8, их соотношение), клинический анализ крови (обращается внимание на общее количество лейкоцитов, количество лимфоцитов). Дается оценка имеющимся и ожидаемым результатам. 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При наличии оппортунистических инфекций, инвазий или опухолей  составляется план лабораторного и инструментального обследования.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При составлении плана лабораторных исследований указываются общепринятые исследования (клинический анализ крови, общий анализ мочи, биохимический анализ крови) и, в зависимости от предполагаемой нозологии, назначаются специфические (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бактериоскопический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 бактериологический анализы мокроты, </w:t>
      </w:r>
      <w:r w:rsidRPr="000269D1">
        <w:rPr>
          <w:rFonts w:ascii="Times New Roman" w:hAnsi="Times New Roman" w:cs="Times New Roman"/>
          <w:sz w:val="28"/>
          <w:szCs w:val="28"/>
        </w:rPr>
        <w:lastRenderedPageBreak/>
        <w:t>кала, ликвора, серологические исследования на наличия АТ к ЦМВ, токсоплазме, ПЦР крови, мочи, ликвора  для выявления генетического материала микобактерий туберкулеза, ЦМП, вирусов простого герпеса и т. д.).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Необходимо помнить о частом развитии туберкулеза на поздних стадиях ВИЧ-инфекции, в связи с чем обоснованным является назначение пациенту рентгенологического обследования органов грудной клетки, средостения, при необходимости – томографии для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исключения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как поражения легких, так и лимфатических узлов туберкулезной этиологии. При наличии симптомов поражения ЦНС для исключения энцефалита, объемных процессов (церебрального токсоплазмоза,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лимфомы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)  показано назначение таких инструментальных исследований, как  компьютерная томография или МРТ; при дисфагии,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одинофагии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– ЭГДС. Обосновано назначение УЗИ как для выявления патологии органов брюшной полости, так и увеличенных лимфатических узлов. Учитывая вовлечение в патологический процесс на поздних стадиях ВИЧ-инфекции различных органов и систем, может встать вопрос назначения больному консультации различных специалистов (фтизиатра, невролога, окулиста, онколога). 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По совокупности имеющихся данных студентам предлагается сформулировать диагноз в соответствии с клиническо</w:t>
      </w:r>
      <w:r w:rsidR="009F2706">
        <w:rPr>
          <w:rFonts w:ascii="Times New Roman" w:hAnsi="Times New Roman" w:cs="Times New Roman"/>
          <w:sz w:val="28"/>
          <w:szCs w:val="28"/>
        </w:rPr>
        <w:t>й классификацией</w:t>
      </w:r>
      <w:r w:rsidRPr="000269D1">
        <w:rPr>
          <w:rFonts w:ascii="Times New Roman" w:hAnsi="Times New Roman" w:cs="Times New Roman"/>
          <w:sz w:val="28"/>
          <w:szCs w:val="28"/>
        </w:rPr>
        <w:t xml:space="preserve"> с указанием стадии, варианта, фазы, вторичного заболевания. В случае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если на фоне ВИЧ-инфекции хотя бы одно из вторичных заболеваний имеет степень проявления, соответствующую критериям синдрома приобретенног</w:t>
      </w:r>
      <w:r w:rsidR="009F2706">
        <w:rPr>
          <w:rFonts w:ascii="Times New Roman" w:hAnsi="Times New Roman" w:cs="Times New Roman"/>
          <w:sz w:val="28"/>
          <w:szCs w:val="28"/>
        </w:rPr>
        <w:t>о иммунодефицита</w:t>
      </w:r>
      <w:r w:rsidRPr="000269D1">
        <w:rPr>
          <w:rFonts w:ascii="Times New Roman" w:hAnsi="Times New Roman" w:cs="Times New Roman"/>
          <w:sz w:val="28"/>
          <w:szCs w:val="28"/>
        </w:rPr>
        <w:t xml:space="preserve">, после фазы заболевания указывается СПИД. </w:t>
      </w:r>
    </w:p>
    <w:p w:rsidR="005167CE" w:rsidRPr="000269D1" w:rsidRDefault="005167CE" w:rsidP="009F2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</w:t>
      </w:r>
      <w:r w:rsidR="009F2706">
        <w:rPr>
          <w:rFonts w:ascii="Times New Roman" w:hAnsi="Times New Roman" w:cs="Times New Roman"/>
          <w:sz w:val="28"/>
          <w:szCs w:val="28"/>
        </w:rPr>
        <w:t xml:space="preserve">римерная формулировка диагноза: </w:t>
      </w:r>
      <w:r w:rsidRPr="000269D1">
        <w:rPr>
          <w:rFonts w:ascii="Times New Roman" w:hAnsi="Times New Roman" w:cs="Times New Roman"/>
          <w:sz w:val="28"/>
          <w:szCs w:val="28"/>
        </w:rPr>
        <w:t>ВИЧ – инфекция. С</w:t>
      </w:r>
      <w:r w:rsidR="009F2706">
        <w:rPr>
          <w:rFonts w:ascii="Times New Roman" w:hAnsi="Times New Roman" w:cs="Times New Roman"/>
          <w:sz w:val="28"/>
          <w:szCs w:val="28"/>
        </w:rPr>
        <w:t>тадия вторичных заболеваний, IV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, фаза прогрессирования в отсутствии антиретровирусной терапии. СПИД.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пневмония. 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Проводится дифференциальная диагностика ВИЧ-инфекции (при наличии сходных симптомов) с инфекционным мононуклеозом, аденовирусной инфекцией, бруцеллезом, лейкозами и другими болезнями, протекающими с увеличением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лифатических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узлов.</w:t>
      </w:r>
    </w:p>
    <w:p w:rsidR="005167CE" w:rsidRPr="000269D1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Определяются показания для назначения антиретровирусной терапии. Обращается внимание на наличие или отсутствие у пациентов приверженности лечению. Студентам предлагается при помощи преподавателя составить оптимальную для данного пациента  схему АРВТ с целью получения представления о принципах  подбора таких схем.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Обсуждаются вопросы оказания паллиативной помощи пациентам, симптоматическая терапия, тактика ведения после выписки из стационара.</w:t>
      </w:r>
    </w:p>
    <w:p w:rsidR="005167CE" w:rsidRDefault="005167CE" w:rsidP="00392EC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Предлагается высказать</w:t>
      </w:r>
      <w:r w:rsidR="00392EC6">
        <w:rPr>
          <w:rFonts w:ascii="Times New Roman" w:hAnsi="Times New Roman" w:cs="Times New Roman"/>
          <w:sz w:val="28"/>
          <w:szCs w:val="28"/>
        </w:rPr>
        <w:t xml:space="preserve"> мнение о прогнозе заболевания.</w:t>
      </w:r>
    </w:p>
    <w:p w:rsidR="00420126" w:rsidRPr="0042012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26">
        <w:rPr>
          <w:rFonts w:ascii="Times New Roman" w:hAnsi="Times New Roman" w:cs="Times New Roman"/>
          <w:b/>
          <w:sz w:val="28"/>
          <w:szCs w:val="28"/>
        </w:rPr>
        <w:t>Элементы деонтологии, воспитания при обсуждении темы «ВИЧ-инфекция»:</w:t>
      </w:r>
    </w:p>
    <w:p w:rsidR="00392EC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 xml:space="preserve">При обсуждении темы необходимо напомнить студентам о необходимости соблюдения </w:t>
      </w:r>
      <w:proofErr w:type="spellStart"/>
      <w:r w:rsidRPr="00420126">
        <w:rPr>
          <w:rFonts w:ascii="Times New Roman" w:hAnsi="Times New Roman" w:cs="Times New Roman"/>
          <w:sz w:val="28"/>
          <w:szCs w:val="28"/>
        </w:rPr>
        <w:t>конфидициальности</w:t>
      </w:r>
      <w:proofErr w:type="spellEnd"/>
      <w:r w:rsidRPr="00420126">
        <w:rPr>
          <w:rFonts w:ascii="Times New Roman" w:hAnsi="Times New Roman" w:cs="Times New Roman"/>
          <w:sz w:val="28"/>
          <w:szCs w:val="28"/>
        </w:rPr>
        <w:t xml:space="preserve"> при работе с ВИЧ-инфицированными пациентами. Для пациент</w:t>
      </w:r>
      <w:r>
        <w:rPr>
          <w:rFonts w:ascii="Times New Roman" w:hAnsi="Times New Roman" w:cs="Times New Roman"/>
          <w:sz w:val="28"/>
          <w:szCs w:val="28"/>
        </w:rPr>
        <w:t>ов известие о том, что они ВИЧ-</w:t>
      </w:r>
      <w:r w:rsidRPr="00420126">
        <w:rPr>
          <w:rFonts w:ascii="Times New Roman" w:hAnsi="Times New Roman" w:cs="Times New Roman"/>
          <w:sz w:val="28"/>
          <w:szCs w:val="28"/>
        </w:rPr>
        <w:t>инфицированы является огромным стрессом. Отношение врача к таким пациентам должно быть особенно тактичным.</w:t>
      </w:r>
    </w:p>
    <w:p w:rsidR="0042012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Ситуационные 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по теме «ВИЧ–инфекция»:</w:t>
      </w:r>
    </w:p>
    <w:p w:rsidR="00420126" w:rsidRPr="0042012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Задача №1</w:t>
      </w:r>
    </w:p>
    <w:p w:rsidR="00420126" w:rsidRPr="000269D1" w:rsidRDefault="00420126" w:rsidP="00420126">
      <w:pPr>
        <w:shd w:val="clear" w:color="auto" w:fill="FFFFFF"/>
        <w:spacing w:before="2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Больной 3., 23 года. В течение 3 дней находится на лечении в инфекционной больнице с предварительным диагнозом «и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нфекци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онный мононуклеоз». Из 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>анамнеза известно, что заболел 12 дней назад, когда повысилась температура до 38,2</w:t>
      </w:r>
      <w:proofErr w:type="gram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°С</w:t>
      </w:r>
      <w:proofErr w:type="gram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отметил першение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в горле, слабость. Лечился самост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оятельно, полоскал горло, прини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мал жаропонижающие препараты. Через 3 дня вызвал участкового 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врача, диагностирована «катара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льная ангина», принимал ампицил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лин по 1,0-3 раза в день; врач</w:t>
      </w:r>
      <w:r w:rsidR="000961BC">
        <w:rPr>
          <w:rFonts w:ascii="Times New Roman" w:hAnsi="Times New Roman" w:cs="Times New Roman"/>
          <w:color w:val="000000"/>
          <w:spacing w:val="1"/>
          <w:sz w:val="28"/>
          <w:szCs w:val="28"/>
        </w:rPr>
        <w:t>ом было отмечено увеличение шей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ных, подчелюстных лимфатических узлов. Через 4 дня состояние </w:t>
      </w:r>
      <w:r w:rsidRPr="000269D1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оставалось прежним, температура - от 37,5 до 38,6</w:t>
      </w:r>
      <w:proofErr w:type="gramStart"/>
      <w:r w:rsidRPr="000269D1">
        <w:rPr>
          <w:rFonts w:ascii="Times New Roman" w:hAnsi="Times New Roman" w:cs="Times New Roman"/>
          <w:color w:val="000000"/>
          <w:spacing w:val="5"/>
          <w:sz w:val="28"/>
          <w:szCs w:val="28"/>
        </w:rPr>
        <w:t>°С</w:t>
      </w:r>
      <w:proofErr w:type="gramEnd"/>
      <w:r w:rsidRPr="000269D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течение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дня, боли в горле усилились, вновь вызвал врача из поликлиники, врач отметил наряду с увеличенными лимфатическими узлами шеи увеличение подмышечных лимф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атических узлов. Больной был на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правлен на госпитализацию в</w:t>
      </w:r>
      <w:r w:rsidR="000961B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инфекционную больницу с диагно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зом «инфекционный мононуклеоз».</w:t>
      </w:r>
    </w:p>
    <w:p w:rsidR="00420126" w:rsidRPr="000269D1" w:rsidRDefault="00420126" w:rsidP="00420126">
      <w:pPr>
        <w:shd w:val="clear" w:color="auto" w:fill="FFFFFF"/>
        <w:spacing w:after="0" w:line="240" w:lineRule="auto"/>
        <w:ind w:right="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 осмотре в больнице - с</w:t>
      </w:r>
      <w:r w:rsidR="000961BC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остояние средней тяжести. Темпе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ратура - 37,4°С. Слизистая оболочка ротоглотки несколько гиперемирована, миндалины увеличен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ы, налетов нет. Пальпируются не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сколько болезненные подмышечные, подчелюстные, </w:t>
      </w:r>
      <w:proofErr w:type="spell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передн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0269D1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заднешейные</w:t>
      </w:r>
      <w:proofErr w:type="spell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лимфоузлы размером до 1,5 см, также отмечено уве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личение (1,5 см) паховых лимфоу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злов, при пальпации безболезнен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ных. По остальным органам - без патологии. Печень и селезенка не </w:t>
      </w:r>
      <w:proofErr w:type="gram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увеличены</w:t>
      </w:r>
      <w:proofErr w:type="gramEnd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420126" w:rsidRPr="000269D1" w:rsidRDefault="00420126" w:rsidP="00420126">
      <w:pPr>
        <w:shd w:val="clear" w:color="auto" w:fill="FFFFFF"/>
        <w:spacing w:before="10" w:after="0" w:line="240" w:lineRule="auto"/>
        <w:ind w:right="41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Из анамнеза известно, что сексуальный партнер больного в те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ение 2 лет употребляет (нерегулярно) наркотики.</w:t>
      </w:r>
    </w:p>
    <w:p w:rsidR="00420126" w:rsidRDefault="00420126" w:rsidP="00420126">
      <w:pPr>
        <w:shd w:val="clear" w:color="auto" w:fill="FFFFFF"/>
        <w:spacing w:after="0" w:line="240" w:lineRule="auto"/>
        <w:ind w:right="3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7"/>
          <w:sz w:val="28"/>
          <w:szCs w:val="28"/>
        </w:rPr>
        <w:t>В клиническом анализе крови: НЬ - 140 г/л, лейкоцитов -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4,5x10%, </w:t>
      </w:r>
      <w:proofErr w:type="gramStart"/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gramEnd"/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/я нейтрофилов - 4%, сегментоядерных нейтрофилов -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22%, лимфоцитов - 68%, моноцитов - 6%, СОЭ - 10 мм/ч. Среди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лимфоцитов определяются 12 клет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ок с широкой светлой цитоплаз</w:t>
      </w:r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мой. Реакции Пауль-</w:t>
      </w:r>
      <w:proofErr w:type="spellStart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Буннеля</w:t>
      </w:r>
      <w:proofErr w:type="spellEnd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proofErr w:type="spellStart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Хоффа</w:t>
      </w:r>
      <w:proofErr w:type="spellEnd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-Бауэра - отрицательные. 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  <w:lang w:val="en-US"/>
        </w:rPr>
        <w:t>RW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- отрицательная.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При исследовании крови в ИФА обнаружены 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антитела к ВИЧ, при постановке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иммунологического </w:t>
      </w:r>
      <w:proofErr w:type="spellStart"/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блотинга</w:t>
      </w:r>
      <w:proofErr w:type="spellEnd"/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най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дены </w:t>
      </w:r>
      <w:proofErr w:type="spellStart"/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gpl</w:t>
      </w:r>
      <w:proofErr w:type="spellEnd"/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60, 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p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24, р55.</w:t>
      </w:r>
    </w:p>
    <w:p w:rsidR="00420126" w:rsidRPr="000269D1" w:rsidRDefault="00420126" w:rsidP="009F2706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20126" w:rsidRPr="000269D1" w:rsidRDefault="009F2706" w:rsidP="009F270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20126" w:rsidRPr="000269D1">
        <w:rPr>
          <w:rFonts w:ascii="Times New Roman" w:hAnsi="Times New Roman" w:cs="Times New Roman"/>
          <w:color w:val="000000"/>
          <w:sz w:val="28"/>
          <w:szCs w:val="28"/>
        </w:rPr>
        <w:t>Ваше мнение о возможном диагнозе.</w:t>
      </w:r>
    </w:p>
    <w:p w:rsidR="009F2706" w:rsidRDefault="009F2706" w:rsidP="009F270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420126" w:rsidRPr="000269D1">
        <w:rPr>
          <w:rFonts w:ascii="Times New Roman" w:hAnsi="Times New Roman" w:cs="Times New Roman"/>
          <w:color w:val="000000"/>
          <w:sz w:val="28"/>
          <w:szCs w:val="28"/>
        </w:rPr>
        <w:t>Проведите дифференциальную диагностику.</w:t>
      </w:r>
    </w:p>
    <w:p w:rsidR="00420126" w:rsidRPr="009F2706" w:rsidRDefault="009F2706" w:rsidP="009F2706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>3.</w:t>
      </w:r>
      <w:r w:rsidR="00420126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Какой должна быть тактика дальнейшего лечения и обследо</w:t>
      </w:r>
      <w:r w:rsidR="00420126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="00420126" w:rsidRPr="000269D1">
        <w:rPr>
          <w:rFonts w:ascii="Times New Roman" w:hAnsi="Times New Roman" w:cs="Times New Roman"/>
          <w:color w:val="000000"/>
          <w:sz w:val="28"/>
          <w:szCs w:val="28"/>
        </w:rPr>
        <w:t>вания больного?</w:t>
      </w:r>
    </w:p>
    <w:p w:rsidR="00420126" w:rsidRPr="000269D1" w:rsidRDefault="00420126" w:rsidP="009F2706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Задача №2.</w:t>
      </w:r>
    </w:p>
    <w:p w:rsidR="00420126" w:rsidRPr="000269D1" w:rsidRDefault="00420126" w:rsidP="00420126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Больной И., 25 лет. Поступил в</w:t>
      </w:r>
      <w:r w:rsidR="000961B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неврологическое отделение боль</w:t>
      </w:r>
      <w:r w:rsidRPr="000269D1">
        <w:rPr>
          <w:rFonts w:ascii="Times New Roman" w:hAnsi="Times New Roman" w:cs="Times New Roman"/>
          <w:color w:val="000000"/>
          <w:spacing w:val="-4"/>
          <w:sz w:val="28"/>
          <w:szCs w:val="28"/>
        </w:rPr>
        <w:t>ницы с диагнозом «острое нарушение мозгового кровообращения?».</w:t>
      </w:r>
    </w:p>
    <w:p w:rsidR="00420126" w:rsidRPr="000269D1" w:rsidRDefault="00420126" w:rsidP="00420126">
      <w:pPr>
        <w:shd w:val="clear" w:color="auto" w:fill="FFFFFF"/>
        <w:spacing w:before="17"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При осмотре - состояние тяже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лое. Температура - 36,8°С. Боль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ной без сознания, отмечены умеренная ригидность мышц затылка, 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положительный симптом </w:t>
      </w:r>
      <w:proofErr w:type="spell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Кернига</w:t>
      </w:r>
      <w:proofErr w:type="spellEnd"/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сглаженность носогубной склад</w:t>
      </w:r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ки слева, анизокория. </w:t>
      </w:r>
      <w:proofErr w:type="gramStart"/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>Истощен</w:t>
      </w:r>
      <w:proofErr w:type="gramEnd"/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кожные покровы бледные, сыпи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нет. На слизистой оболочке рото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 xml:space="preserve">глотки - творожистые налеты. </w:t>
      </w:r>
      <w:proofErr w:type="gramStart"/>
      <w:r w:rsidR="000961BC">
        <w:rPr>
          <w:rFonts w:ascii="Times New Roman" w:hAnsi="Times New Roman" w:cs="Times New Roman"/>
          <w:color w:val="000000"/>
          <w:sz w:val="28"/>
          <w:szCs w:val="28"/>
        </w:rPr>
        <w:t>Пе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риферические лимфоузлы не у</w:t>
      </w:r>
      <w:r w:rsidR="000961BC">
        <w:rPr>
          <w:rFonts w:ascii="Times New Roman" w:hAnsi="Times New Roman" w:cs="Times New Roman"/>
          <w:color w:val="000000"/>
          <w:spacing w:val="1"/>
          <w:sz w:val="28"/>
          <w:szCs w:val="28"/>
        </w:rPr>
        <w:t>величены, но плотные при пальпа</w:t>
      </w:r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ции.</w:t>
      </w:r>
      <w:proofErr w:type="gramEnd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Пальпируются </w:t>
      </w:r>
      <w:proofErr w:type="gramStart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>увеличенные</w:t>
      </w:r>
      <w:proofErr w:type="gramEnd"/>
      <w:r w:rsidRPr="000269D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печень и селезенка. В легких -</w:t>
      </w:r>
      <w:r w:rsidR="000961B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 патологии. Тоны сердца приглушены, ритмичны, пульс - 76 уд</w:t>
      </w:r>
      <w:proofErr w:type="gram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proofErr w:type="gram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мин., АД - 130/80 мм рт. ст.</w:t>
      </w:r>
    </w:p>
    <w:p w:rsidR="00420126" w:rsidRPr="000961BC" w:rsidRDefault="00420126" w:rsidP="000961BC">
      <w:pPr>
        <w:shd w:val="clear" w:color="auto" w:fill="FFFFFF"/>
        <w:tabs>
          <w:tab w:val="left" w:pos="662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Из анамнеза (со слов матери): заболел 2 недели назад, стали беспокоить слабость, сильная го</w:t>
      </w:r>
      <w:r w:rsidR="000961BC">
        <w:rPr>
          <w:rFonts w:ascii="Times New Roman" w:hAnsi="Times New Roman" w:cs="Times New Roman"/>
          <w:color w:val="000000"/>
          <w:spacing w:val="1"/>
          <w:sz w:val="28"/>
          <w:szCs w:val="28"/>
        </w:rPr>
        <w:t>ловная боль, головокружение, те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рял сознание, снизилась острота зр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ения, 2 раза на фоне потери соз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нания были судороги, температура </w:t>
      </w:r>
      <w:proofErr w:type="gram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повышалась до 37,5°С.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Лечился</w:t>
      </w:r>
      <w:proofErr w:type="gramEnd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самостоятельно: принимал анальг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 xml:space="preserve">етики. Состояние ухудшалось, и 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утром (в день госпитализации) больной был обнаружен в постели без сознания, вызвана бригада «скорой помощи». В течение 2 лет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пациент внутривенно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употребляет наркотики.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Проведена </w:t>
      </w:r>
      <w:proofErr w:type="spell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люмбальная</w:t>
      </w:r>
      <w:proofErr w:type="spell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пункция: спинномозговая жидкость </w:t>
      </w:r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вытекает частыми каплями, опалесцирующая, </w:t>
      </w:r>
      <w:proofErr w:type="spellStart"/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>цитоз</w:t>
      </w:r>
      <w:proofErr w:type="spellEnd"/>
      <w:r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- 76 клеток 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(85% - лимфоциты), белок - 1,8%о, реакция </w:t>
      </w:r>
      <w:proofErr w:type="spell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Панди</w:t>
      </w:r>
      <w:proofErr w:type="spell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++.</w:t>
      </w:r>
    </w:p>
    <w:p w:rsidR="00420126" w:rsidRPr="000269D1" w:rsidRDefault="00420126" w:rsidP="004201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Проведена компьютерная томо</w:t>
      </w:r>
      <w:r w:rsidR="000961BC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графия головного мозга, в мозго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вой ткани выявлено 5 очагов уплотнени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я диаметром 1-1,5 см с про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светлениями в центре. Проводилась дифференциальная диагностика </w:t>
      </w: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множественными абсцессами головного мозга, опухолью.</w:t>
      </w:r>
    </w:p>
    <w:p w:rsidR="00420126" w:rsidRDefault="00420126" w:rsidP="00420126">
      <w:pPr>
        <w:shd w:val="clear" w:color="auto" w:fill="FFFFFF"/>
        <w:spacing w:after="0" w:line="240" w:lineRule="auto"/>
        <w:ind w:right="5" w:firstLine="36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При обследовании на В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ИЧ-инфекцию получены положитель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ные результаты в ИФА.   </w:t>
      </w:r>
    </w:p>
    <w:p w:rsidR="00420126" w:rsidRPr="000269D1" w:rsidRDefault="00420126" w:rsidP="009F2706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Вопросы: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420126" w:rsidRPr="000269D1" w:rsidRDefault="00420126" w:rsidP="00420126">
      <w:pPr>
        <w:shd w:val="clear" w:color="auto" w:fill="FFFFFF"/>
        <w:spacing w:before="108" w:after="0" w:line="240" w:lineRule="auto"/>
        <w:ind w:right="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1. Какие исследования необходимо провести для подтвержде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softHyphen/>
        <w:t>ния диагноза ВИЧ-инфекции и определения стадии заболе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0269D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вания?</w:t>
      </w:r>
    </w:p>
    <w:p w:rsidR="00420126" w:rsidRPr="000269D1" w:rsidRDefault="000961BC" w:rsidP="004201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38"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Укажите </w:t>
      </w:r>
      <w:r w:rsidR="00420126" w:rsidRPr="000269D1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возможну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ю этиологию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менингоэнцефалита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</w:t>
      </w:r>
      <w:r w:rsidR="00420126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вившегося</w:t>
      </w:r>
      <w:proofErr w:type="spellEnd"/>
      <w:r w:rsidR="00420126"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 больного.</w:t>
      </w:r>
      <w:proofErr w:type="gramEnd"/>
    </w:p>
    <w:p w:rsidR="00420126" w:rsidRPr="00420126" w:rsidRDefault="000961BC" w:rsidP="00420126">
      <w:pPr>
        <w:widowControl w:val="0"/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20126" w:rsidRPr="000269D1">
        <w:rPr>
          <w:rFonts w:ascii="Times New Roman" w:hAnsi="Times New Roman" w:cs="Times New Roman"/>
          <w:color w:val="000000"/>
          <w:sz w:val="28"/>
          <w:szCs w:val="28"/>
        </w:rPr>
        <w:t>Какое лечение</w:t>
      </w:r>
      <w:r w:rsidR="00420126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назначить больному?</w:t>
      </w:r>
    </w:p>
    <w:p w:rsidR="00420126" w:rsidRPr="000269D1" w:rsidRDefault="00420126" w:rsidP="004201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  <w:t>Задача №3.</w:t>
      </w:r>
    </w:p>
    <w:p w:rsidR="00420126" w:rsidRPr="000269D1" w:rsidRDefault="00420126" w:rsidP="0042012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Больная Б. 40 лет наблюдается в поликлинике с диагнозом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«ВИЧ-инфекция» в течение 5 лет. В феврале 1999 г. находилась в стационаре с диагнозом «ВИЧ-инфекция, стадия ШВ: </w:t>
      </w:r>
      <w:proofErr w:type="spell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пневмоцист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ная</w:t>
      </w:r>
      <w:proofErr w:type="spellEnd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пневмония». Получала специфическую </w:t>
      </w:r>
      <w:proofErr w:type="spell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противоретровирусную</w:t>
      </w:r>
      <w:proofErr w:type="spellEnd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терапию, бисептол в лечебной дозе в течение 21 дня, с хорошим 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клиническим эффектом. После выписки в течение недели продол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жала прием бисептола в проф</w:t>
      </w:r>
      <w:r w:rsidR="000961BC">
        <w:rPr>
          <w:rFonts w:ascii="Times New Roman" w:hAnsi="Times New Roman" w:cs="Times New Roman"/>
          <w:color w:val="000000"/>
          <w:spacing w:val="1"/>
          <w:sz w:val="28"/>
          <w:szCs w:val="28"/>
        </w:rPr>
        <w:t>илактических целях, однако само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вольно прекратила прием препарат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а, так как «хорошо себя чувство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вала». 1 апреля вновь обратилась в стационар с жалобами 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повышение темпе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ратуры тела до 37,7</w:t>
      </w:r>
      <w:proofErr w:type="gramStart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>, слабость,</w:t>
      </w:r>
      <w:r w:rsidR="000961B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затруднение дыхания при физиче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ской нагрузке (не могла подняться по лестнице на 2 этаж, быстро 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появлялась одышка), последние два дня отмечает кашель по утрам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с плохо отделяемой мокротой.</w:t>
      </w:r>
    </w:p>
    <w:p w:rsidR="00420126" w:rsidRPr="000269D1" w:rsidRDefault="00420126" w:rsidP="00420126">
      <w:pPr>
        <w:shd w:val="clear" w:color="auto" w:fill="FFFFFF"/>
        <w:spacing w:before="22" w:after="0" w:line="240" w:lineRule="auto"/>
        <w:ind w:right="1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При осмотре: состояние средней тяжести, температура 37,4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бледность, дыхание в легких ослаблено. ЧД - 24-26 в мин., пульс -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110 уд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мин., АД - 100/70 мм рт.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 xml:space="preserve"> ст. На рентгенограмме - двусто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ронние интерстициальные изменения в </w:t>
      </w:r>
      <w:proofErr w:type="spell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заднебазальных</w:t>
      </w:r>
      <w:proofErr w:type="spell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отделах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легких. 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Дежурным врачом назн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 xml:space="preserve">ачены </w:t>
      </w:r>
      <w:proofErr w:type="spellStart"/>
      <w:r w:rsidR="000961BC">
        <w:rPr>
          <w:rFonts w:ascii="Times New Roman" w:hAnsi="Times New Roman" w:cs="Times New Roman"/>
          <w:color w:val="000000"/>
          <w:sz w:val="28"/>
          <w:szCs w:val="28"/>
        </w:rPr>
        <w:t>ампиокс</w:t>
      </w:r>
      <w:proofErr w:type="spellEnd"/>
      <w:r w:rsidR="000961BC">
        <w:rPr>
          <w:rFonts w:ascii="Times New Roman" w:hAnsi="Times New Roman" w:cs="Times New Roman"/>
          <w:color w:val="000000"/>
          <w:sz w:val="28"/>
          <w:szCs w:val="28"/>
        </w:rPr>
        <w:t>, эуфиллин в/в, от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харкивающие средства.</w:t>
      </w:r>
      <w:proofErr w:type="gramEnd"/>
    </w:p>
    <w:p w:rsidR="00420126" w:rsidRPr="000269D1" w:rsidRDefault="00420126" w:rsidP="00420126">
      <w:pPr>
        <w:shd w:val="clear" w:color="auto" w:fill="FFFFFF"/>
        <w:spacing w:before="10" w:after="0" w:line="240" w:lineRule="auto"/>
        <w:ind w:right="2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>На следующий день самочу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вствие больной ухудшилось - поя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вилось чувство затрудненного в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ыдоха, ощущение перебоев в серд</w:t>
      </w:r>
      <w:r w:rsidRPr="000269D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це, ночью и утром беспокоили приступы кашля. Усилилась одышка 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>- ЧДД 34 в мин. в покое. В легк</w:t>
      </w:r>
      <w:r w:rsidR="000961BC">
        <w:rPr>
          <w:rFonts w:ascii="Times New Roman" w:hAnsi="Times New Roman" w:cs="Times New Roman"/>
          <w:color w:val="000000"/>
          <w:sz w:val="28"/>
          <w:szCs w:val="28"/>
        </w:rPr>
        <w:t>их дыхание ослаблено, выслушива</w:t>
      </w: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лись единичные </w:t>
      </w:r>
      <w:proofErr w:type="spell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крепитирующие</w:t>
      </w:r>
      <w:proofErr w:type="spell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хрипы. Пульс - 120 уд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 мин. (до 20 экстрасистол в мин.).</w:t>
      </w:r>
    </w:p>
    <w:p w:rsidR="00420126" w:rsidRDefault="00420126" w:rsidP="00420126">
      <w:pPr>
        <w:shd w:val="clear" w:color="auto" w:fill="FFFFFF"/>
        <w:spacing w:before="7" w:after="0" w:line="240" w:lineRule="auto"/>
        <w:ind w:right="3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color w:val="000000"/>
          <w:sz w:val="28"/>
          <w:szCs w:val="28"/>
        </w:rPr>
        <w:t xml:space="preserve">Анализ крови: СОЭ - 60 мм/ч, умеренная анемия, </w:t>
      </w:r>
      <w:proofErr w:type="spellStart"/>
      <w:r w:rsidRPr="000269D1">
        <w:rPr>
          <w:rFonts w:ascii="Times New Roman" w:hAnsi="Times New Roman" w:cs="Times New Roman"/>
          <w:color w:val="000000"/>
          <w:sz w:val="28"/>
          <w:szCs w:val="28"/>
        </w:rPr>
        <w:t>лейкоцито</w:t>
      </w:r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пения</w:t>
      </w:r>
      <w:proofErr w:type="spell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ЛДГ - 640 </w:t>
      </w:r>
      <w:proofErr w:type="gramStart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ЕД</w:t>
      </w:r>
      <w:proofErr w:type="gramEnd"/>
      <w:r w:rsidRPr="000269D1">
        <w:rPr>
          <w:rFonts w:ascii="Times New Roman" w:hAnsi="Times New Roman" w:cs="Times New Roman"/>
          <w:color w:val="000000"/>
          <w:spacing w:val="1"/>
          <w:sz w:val="28"/>
          <w:szCs w:val="28"/>
        </w:rPr>
        <w:t>/л.</w:t>
      </w:r>
    </w:p>
    <w:p w:rsidR="00420126" w:rsidRPr="000269D1" w:rsidRDefault="00420126" w:rsidP="00923EBF">
      <w:pPr>
        <w:shd w:val="clear" w:color="auto" w:fill="FFFFFF"/>
        <w:spacing w:after="0" w:line="240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420126" w:rsidRPr="003E1C38" w:rsidRDefault="00420126" w:rsidP="00923EB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3E1C38">
        <w:rPr>
          <w:rFonts w:ascii="Times New Roman" w:hAnsi="Times New Roman" w:cs="Times New Roman"/>
          <w:color w:val="000000"/>
          <w:sz w:val="28"/>
          <w:szCs w:val="28"/>
        </w:rPr>
        <w:t>Ваше предположение о диагнозе.</w:t>
      </w:r>
    </w:p>
    <w:p w:rsidR="00392EC6" w:rsidRPr="00923EBF" w:rsidRDefault="00420126" w:rsidP="00923EBF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2.Назначьте лечение.</w:t>
      </w:r>
    </w:p>
    <w:p w:rsidR="00392EC6" w:rsidRPr="00392EC6" w:rsidRDefault="00392EC6" w:rsidP="005167CE">
      <w:pPr>
        <w:tabs>
          <w:tab w:val="left" w:pos="3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92EC6">
        <w:rPr>
          <w:rFonts w:ascii="Times New Roman" w:hAnsi="Times New Roman" w:cs="Times New Roman"/>
          <w:b/>
          <w:bCs/>
          <w:iCs/>
          <w:sz w:val="28"/>
          <w:szCs w:val="28"/>
        </w:rPr>
        <w:t>3.3.</w:t>
      </w:r>
      <w:r w:rsidR="005167CE" w:rsidRPr="00392EC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Заключительный тес</w:t>
      </w:r>
      <w:r w:rsidRPr="00392EC6">
        <w:rPr>
          <w:rFonts w:ascii="Times New Roman" w:hAnsi="Times New Roman" w:cs="Times New Roman"/>
          <w:b/>
          <w:bCs/>
          <w:iCs/>
          <w:sz w:val="28"/>
          <w:szCs w:val="28"/>
        </w:rPr>
        <w:t>товый контроль</w:t>
      </w:r>
    </w:p>
    <w:p w:rsidR="005167CE" w:rsidRPr="009F2706" w:rsidRDefault="005167CE" w:rsidP="009F2706">
      <w:pPr>
        <w:tabs>
          <w:tab w:val="left" w:pos="324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56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>Тесты для заключительного ко</w:t>
      </w:r>
      <w:r w:rsidR="00392EC6">
        <w:rPr>
          <w:rFonts w:ascii="Times New Roman" w:hAnsi="Times New Roman" w:cs="Times New Roman"/>
          <w:b/>
          <w:bCs/>
          <w:sz w:val="28"/>
          <w:szCs w:val="28"/>
        </w:rPr>
        <w:t>нтроля по теме «ВИЧ - инфекция»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1. Пандемия ВИЧ – инфекции связана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с ВИЧ-1   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с ВИЧ- 2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2. Укажите особенности ВИЧ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очень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устойчив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во внешней среде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б. менее устойчив, чем вирус гепатита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чувствителен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к действию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быстро погибает под действием солнечного света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д. долго сохраняется при замораживании биологических субстратов, содержащих ВИЧ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3. ВИЧ погибает при кипячении</w:t>
      </w:r>
    </w:p>
    <w:p w:rsidR="00F86FA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мгновенно   </w:t>
      </w:r>
    </w:p>
    <w:p w:rsidR="00F86FA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через 5 мин   </w:t>
      </w:r>
    </w:p>
    <w:p w:rsidR="00F86FA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через 15 мин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через 30 мин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4. Источн</w:t>
      </w:r>
      <w:r w:rsidR="00420126">
        <w:rPr>
          <w:rFonts w:ascii="Times New Roman" w:hAnsi="Times New Roman" w:cs="Times New Roman"/>
          <w:b/>
          <w:bCs/>
          <w:sz w:val="28"/>
          <w:szCs w:val="28"/>
        </w:rPr>
        <w:t>иком заражения при ВИЧ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является человек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с первых дней инфицирования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с конца инкубационного периода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момента появления первых клинических симптомов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только при развитии СПИДа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5. Укажите биологические жидкости, в которых вирус содержится в низкой, биологически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>безопасной концентрации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моча   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кровь  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сперма  </w:t>
      </w:r>
    </w:p>
    <w:p w:rsidR="00392EC6" w:rsidRDefault="00392EC6" w:rsidP="00392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г. пот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д. грудное молоко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е. слюна   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ушная сера   </w:t>
      </w:r>
    </w:p>
    <w:p w:rsidR="00392EC6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з. фекалии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и. вагинальный секрет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6. Укажите особенности ВИЧ – инфекции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длительный бессимптомный период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сложность обнаружения в наиболее уязвимых группах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неизлечимость заболевания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необходимость пожизненного приема антиретровирусных препаратов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д. возможность быстрого распространения резистентных штаммов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е. стигматизация и дискриминация ВИЧ – инфицированных обществом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proofErr w:type="gramStart"/>
      <w:r w:rsidRPr="000269D1">
        <w:rPr>
          <w:rFonts w:ascii="Times New Roman" w:hAnsi="Times New Roman" w:cs="Times New Roman"/>
          <w:b/>
          <w:bCs/>
          <w:sz w:val="28"/>
          <w:szCs w:val="28"/>
        </w:rPr>
        <w:t>У большинства ВИЧ-инфицированных антитела к ВИЧ в крови обнаруживаются</w:t>
      </w:r>
      <w:proofErr w:type="gram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через 2 недели после заражения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через 3 месяца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через 6 месяцев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через 1 год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   8.Наиболее ранний срок обнаружения антител в крови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1 неделя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2 недели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3 месяца    </w:t>
      </w:r>
    </w:p>
    <w:p w:rsidR="005167CE" w:rsidRPr="00512FCA" w:rsidRDefault="00512FCA" w:rsidP="00512F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1 год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9. Выберите 5 оппортунистических заболеваний, которые наиболее часто встречаются у ВИЧ – инфицированных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туберкулез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кандидозная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цитомегаловирусная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г. саркома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пневмоноия</w:t>
      </w:r>
      <w:proofErr w:type="spell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е. церебральный токсоплазмоз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криптоспоридиоз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7CE" w:rsidRPr="000269D1" w:rsidRDefault="005167CE" w:rsidP="005167CE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10. Для диагностики ВИЧ-инфекции НЕ используются следующие лабораторные методы: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ИФА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иммуноблот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РПГА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г. ПЦР    </w:t>
      </w:r>
    </w:p>
    <w:p w:rsidR="0042012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РС</w:t>
      </w:r>
    </w:p>
    <w:p w:rsidR="005167CE" w:rsidRPr="00420126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Цели антиретровирусной терапии (укажите правильные ответы):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снижение вирусной нагрузки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восстановление иммунитета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увеличение продолжительности жизни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повышение качества жизни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д. уменьшение потребности в использовании презерватива</w:t>
      </w:r>
    </w:p>
    <w:p w:rsidR="005167CE" w:rsidRPr="000269D1" w:rsidRDefault="00420126" w:rsidP="00420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12.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Трудности лечения при ВИЧ-инфекции (укажите правильные ответы):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необходимость строго соблюдения схем лечения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необходимость пожизненного приема антиретровирусных  (АРВ) препаратов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возможность побочных эффектов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г. невозможность комбинировать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АРВпрепараты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относящиеся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к различным группам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При решении вопроса о начале антиретровирусной терапии учитывают: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клиническую стадию заболевания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лабораторные критерии (количество </w:t>
      </w:r>
      <w:r w:rsidRPr="000269D1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0269D1">
        <w:rPr>
          <w:rFonts w:ascii="Times New Roman" w:hAnsi="Times New Roman" w:cs="Times New Roman"/>
          <w:sz w:val="28"/>
          <w:szCs w:val="28"/>
        </w:rPr>
        <w:t>4,  вирусную нагрузку)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наличие приверженности терапии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социальный статус пациента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Приверженность терапии ВИЧ-инфекции означает, что пациент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 вовремя принимает лекарства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принимает лекарство в предписанной дозе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может самостоятельно регулировать дозу и кратность приема лека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рств в з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ависимости от самочувствия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соблюдает рекомендации по диете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Укажите, когда АРВ профилактику передачи ВИЧ от матери ребенку НЕ проводят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во время беременности сроком до 14 недель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во время беременности сроком более 14 недель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время  беременности. Независимо от срока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в родах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lastRenderedPageBreak/>
        <w:t>д. ребенку после рождения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Укажите, в каких случаях возможна передача ВИЧ от матери ребенку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трансплацентарно</w:t>
      </w:r>
      <w:proofErr w:type="spell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во время грудного вскармливания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в. в родах при прохождении по родовым путям</w:t>
      </w:r>
      <w:proofErr w:type="gram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при гигиеническом уходе за ребенком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Что из перечи</w:t>
      </w:r>
      <w:r w:rsidR="00F86FA6">
        <w:rPr>
          <w:rFonts w:ascii="Times New Roman" w:hAnsi="Times New Roman" w:cs="Times New Roman"/>
          <w:b/>
          <w:bCs/>
          <w:sz w:val="28"/>
          <w:szCs w:val="28"/>
        </w:rPr>
        <w:t>сленного НЕ относится к лечебно–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профилактическим мерам при аварийной ситуации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немедленно промыть рану водой с мылом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промыть сильной струей слизистые оболочки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в. немедленно направить пострадавшего на тест вирусной нагрузки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немедленно начать профилактику оппортунистических  инфекций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д. как можно быстрее (не позже 72 часов) начать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химиопрофилактику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АРВ препаратами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е. тестировать источник на ВИЧ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ж. наблюдение и обследование  в СПИД –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в течение 1 года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Тестирование на ВИЧ должно проводиться при следующих условиях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информированное согласие пациента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дотестовое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консультирование необязательно, если результат исследования отрицательный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г. информированное согласие пациента не обязательно, если он относится к «группе риска»</w:t>
      </w:r>
    </w:p>
    <w:p w:rsidR="005167CE" w:rsidRPr="000269D1" w:rsidRDefault="005167CE" w:rsidP="006A5FA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На популяционном уровне в задачи антиретровирусной терапии входит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а. восстановление численности работоспособного населения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. уменьшение числа детей, осиротевших из-за ВИЧ – инфекции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в. повышение рентабельности медицинской помощи 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ВИЧ-инфицированным</w:t>
      </w:r>
      <w:proofErr w:type="gramEnd"/>
    </w:p>
    <w:p w:rsidR="005167CE" w:rsidRPr="000269D1" w:rsidRDefault="00420126" w:rsidP="0042012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все перечисленное</w:t>
      </w:r>
    </w:p>
    <w:p w:rsidR="005167CE" w:rsidRPr="000269D1" w:rsidRDefault="00420126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Правильные ответы на тесты заключительного контроля</w:t>
      </w:r>
      <w:r w:rsidR="005167CE" w:rsidRPr="000269D1">
        <w:rPr>
          <w:rFonts w:ascii="Times New Roman" w:hAnsi="Times New Roman" w:cs="Times New Roman"/>
          <w:sz w:val="28"/>
          <w:szCs w:val="28"/>
        </w:rPr>
        <w:t>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0269D1">
        <w:rPr>
          <w:rFonts w:ascii="Times New Roman" w:hAnsi="Times New Roman" w:cs="Times New Roman"/>
          <w:sz w:val="28"/>
          <w:szCs w:val="28"/>
        </w:rPr>
        <w:t>а</w:t>
      </w:r>
      <w:r w:rsidRPr="000269D1">
        <w:rPr>
          <w:rFonts w:ascii="Times New Roman" w:hAnsi="Times New Roman" w:cs="Times New Roman"/>
          <w:sz w:val="28"/>
          <w:szCs w:val="28"/>
        </w:rPr>
        <w:tab/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,д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ab/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269D1">
        <w:rPr>
          <w:rFonts w:ascii="Times New Roman" w:hAnsi="Times New Roman" w:cs="Times New Roman"/>
          <w:sz w:val="28"/>
          <w:szCs w:val="28"/>
        </w:rPr>
        <w:t xml:space="preserve">.б           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0269D1">
        <w:rPr>
          <w:rFonts w:ascii="Times New Roman" w:hAnsi="Times New Roman" w:cs="Times New Roman"/>
          <w:sz w:val="28"/>
          <w:szCs w:val="28"/>
        </w:rPr>
        <w:t>а</w:t>
      </w:r>
      <w:r w:rsidRPr="000269D1">
        <w:rPr>
          <w:rFonts w:ascii="Times New Roman" w:hAnsi="Times New Roman" w:cs="Times New Roman"/>
          <w:sz w:val="28"/>
          <w:szCs w:val="28"/>
        </w:rPr>
        <w:tab/>
      </w:r>
      <w:r w:rsidRPr="000269D1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е,ж,з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,в,г,д,е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269D1">
        <w:rPr>
          <w:rFonts w:ascii="Times New Roman" w:hAnsi="Times New Roman" w:cs="Times New Roman"/>
          <w:sz w:val="28"/>
          <w:szCs w:val="28"/>
        </w:rPr>
        <w:t xml:space="preserve">.б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0269D1">
        <w:rPr>
          <w:rFonts w:ascii="Times New Roman" w:hAnsi="Times New Roman" w:cs="Times New Roman"/>
          <w:sz w:val="28"/>
          <w:szCs w:val="28"/>
        </w:rPr>
        <w:t xml:space="preserve">б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269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,в,д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е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0269D1">
        <w:rPr>
          <w:rFonts w:ascii="Times New Roman" w:hAnsi="Times New Roman" w:cs="Times New Roman"/>
          <w:sz w:val="28"/>
          <w:szCs w:val="28"/>
        </w:rPr>
        <w:t>.в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0269D1">
        <w:rPr>
          <w:rFonts w:ascii="Times New Roman" w:hAnsi="Times New Roman" w:cs="Times New Roman"/>
          <w:sz w:val="28"/>
          <w:szCs w:val="28"/>
        </w:rPr>
        <w:t>.а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,в,г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0269D1">
        <w:rPr>
          <w:rFonts w:ascii="Times New Roman" w:hAnsi="Times New Roman" w:cs="Times New Roman"/>
          <w:sz w:val="28"/>
          <w:szCs w:val="28"/>
        </w:rPr>
        <w:t xml:space="preserve">.а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в 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14.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,г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15.</w:t>
      </w:r>
      <w:r w:rsidRPr="000269D1">
        <w:rPr>
          <w:rFonts w:ascii="Times New Roman" w:hAnsi="Times New Roman" w:cs="Times New Roman"/>
          <w:sz w:val="28"/>
          <w:szCs w:val="28"/>
        </w:rPr>
        <w:t xml:space="preserve"> а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16.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0269D1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     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17.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    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lastRenderedPageBreak/>
        <w:t>18</w:t>
      </w:r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0269D1">
        <w:rPr>
          <w:rFonts w:ascii="Times New Roman" w:hAnsi="Times New Roman" w:cs="Times New Roman"/>
          <w:sz w:val="28"/>
          <w:szCs w:val="28"/>
        </w:rPr>
        <w:t>,б</w:t>
      </w:r>
      <w:proofErr w:type="spellEnd"/>
      <w:proofErr w:type="gramEnd"/>
      <w:r w:rsidRPr="000269D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167CE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19.</w:t>
      </w:r>
      <w:r w:rsidRPr="000269D1">
        <w:rPr>
          <w:rFonts w:ascii="Times New Roman" w:hAnsi="Times New Roman" w:cs="Times New Roman"/>
          <w:sz w:val="28"/>
          <w:szCs w:val="28"/>
        </w:rPr>
        <w:t>г</w:t>
      </w:r>
    </w:p>
    <w:p w:rsidR="000961BC" w:rsidRPr="000269D1" w:rsidRDefault="000961BC" w:rsidP="009F2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126" w:rsidRPr="00E75615" w:rsidRDefault="00420126" w:rsidP="0042012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4. </w:t>
      </w:r>
      <w:r w:rsidRPr="00E75615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 оценки знаний студентов</w:t>
      </w:r>
    </w:p>
    <w:p w:rsidR="00420126" w:rsidRPr="008865F7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Общая оценка знаний и умений каждого студента складывается из следующих оценок:</w:t>
      </w:r>
    </w:p>
    <w:p w:rsidR="00420126" w:rsidRPr="008865F7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а) исходный контроль знаний;</w:t>
      </w:r>
    </w:p>
    <w:p w:rsidR="00420126" w:rsidRPr="008865F7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б) оценка за ответ на теоретической части занятия;</w:t>
      </w:r>
    </w:p>
    <w:p w:rsidR="00420126" w:rsidRPr="008865F7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в) оценка за анализ учебных историй, ситуационных задач;</w:t>
      </w:r>
    </w:p>
    <w:p w:rsidR="00420126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865F7">
        <w:rPr>
          <w:rFonts w:ascii="Times New Roman" w:hAnsi="Times New Roman" w:cs="Times New Roman"/>
          <w:sz w:val="28"/>
          <w:szCs w:val="28"/>
        </w:rPr>
        <w:t>г) оценка за заключительный тестовый контроль.</w:t>
      </w:r>
    </w:p>
    <w:p w:rsidR="00420126" w:rsidRPr="009B2E9A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9B2E9A">
        <w:rPr>
          <w:rFonts w:ascii="Times New Roman" w:hAnsi="Times New Roman" w:cs="Times New Roman"/>
          <w:sz w:val="28"/>
          <w:szCs w:val="28"/>
        </w:rPr>
        <w:t>выставление текущих оценок в учебный журнал;</w:t>
      </w:r>
    </w:p>
    <w:p w:rsidR="00420126" w:rsidRDefault="00420126" w:rsidP="00420126">
      <w:pPr>
        <w:tabs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9B2E9A">
        <w:rPr>
          <w:rFonts w:ascii="Times New Roman" w:hAnsi="Times New Roman" w:cs="Times New Roman"/>
          <w:sz w:val="28"/>
          <w:szCs w:val="28"/>
        </w:rPr>
        <w:tab/>
      </w:r>
      <w:r w:rsidRPr="000961BC">
        <w:rPr>
          <w:rFonts w:ascii="Times New Roman" w:hAnsi="Times New Roman" w:cs="Times New Roman"/>
          <w:sz w:val="28"/>
          <w:szCs w:val="28"/>
        </w:rPr>
        <w:t xml:space="preserve">задание для самостоятельной подготовки </w:t>
      </w:r>
      <w:proofErr w:type="gramStart"/>
      <w:r w:rsidRPr="000961B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5167CE" w:rsidRPr="000269D1" w:rsidRDefault="005167CE" w:rsidP="00420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CE" w:rsidRDefault="00420126" w:rsidP="0042012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Материальное обеспечение:</w:t>
      </w:r>
    </w:p>
    <w:p w:rsidR="00420126" w:rsidRPr="000269D1" w:rsidRDefault="00420126" w:rsidP="004201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5.1. Дидактическое: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1. Слайд (таблица): Этапы взаимодействия ВИЧ с клеткой – мишенью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2. Слайд (таблица): Клиническая классификация ВИЧ – инфекции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3. Слайд (таблица): Классификация антиретровирусных препаратов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4. Слайд: Поражение кожи вирусом простого герпеса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5. Слайд: Опоясывающий лишай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Слайд: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Орофари</w:t>
      </w:r>
      <w:r w:rsidRPr="000269D1">
        <w:rPr>
          <w:rFonts w:ascii="Times New Roman" w:hAnsi="Times New Roman" w:cs="Times New Roman"/>
          <w:sz w:val="28"/>
          <w:szCs w:val="28"/>
        </w:rPr>
        <w:t>нгеальный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кандидоз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7. Слайд: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Ангулярный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хейлит</w:t>
      </w:r>
      <w:proofErr w:type="spell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8. Слайд: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Томограмма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головного мозга при церебральном токсоплазмозе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9. Слайд: Саркома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</w:p>
    <w:p w:rsidR="005167CE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Таблетницы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для антиретровирусных препаратов </w:t>
      </w:r>
    </w:p>
    <w:p w:rsidR="009B2E9A" w:rsidRPr="009B2E9A" w:rsidRDefault="009B2E9A" w:rsidP="009B2E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2E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2E9A">
        <w:rPr>
          <w:rFonts w:ascii="Times New Roman" w:hAnsi="Times New Roman" w:cs="Times New Roman"/>
          <w:sz w:val="28"/>
          <w:szCs w:val="28"/>
        </w:rPr>
        <w:t>.Тесты входного и заключительного контроля</w:t>
      </w:r>
    </w:p>
    <w:p w:rsidR="009B2E9A" w:rsidRPr="009B2E9A" w:rsidRDefault="009B2E9A" w:rsidP="009B2E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2E9A">
        <w:rPr>
          <w:rFonts w:ascii="Times New Roman" w:hAnsi="Times New Roman" w:cs="Times New Roman"/>
          <w:sz w:val="28"/>
          <w:szCs w:val="28"/>
        </w:rPr>
        <w:t>2.Истории болезни, ситуационные задачи</w:t>
      </w:r>
    </w:p>
    <w:p w:rsidR="009B2E9A" w:rsidRDefault="009B2E9A" w:rsidP="009B2E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B2E9A">
        <w:rPr>
          <w:rFonts w:ascii="Times New Roman" w:hAnsi="Times New Roman" w:cs="Times New Roman"/>
          <w:sz w:val="28"/>
          <w:szCs w:val="28"/>
        </w:rPr>
        <w:t>3.Методическое пособие</w:t>
      </w:r>
      <w:r w:rsidR="006A5EA1" w:rsidRPr="006A5EA1">
        <w:t xml:space="preserve"> </w:t>
      </w:r>
      <w:r w:rsidR="006A5EA1">
        <w:t>«</w:t>
      </w:r>
      <w:r w:rsidR="006A5EA1" w:rsidRPr="006A5EA1">
        <w:rPr>
          <w:rFonts w:ascii="Times New Roman" w:hAnsi="Times New Roman" w:cs="Times New Roman"/>
          <w:sz w:val="28"/>
          <w:szCs w:val="28"/>
        </w:rPr>
        <w:t>Оппортунистические инфекции вирусной этиологии при ВИЧ/СПИДе</w:t>
      </w:r>
      <w:r w:rsidR="006A5EA1">
        <w:rPr>
          <w:rFonts w:ascii="Times New Roman" w:hAnsi="Times New Roman" w:cs="Times New Roman"/>
          <w:sz w:val="28"/>
          <w:szCs w:val="28"/>
        </w:rPr>
        <w:t>»</w:t>
      </w:r>
    </w:p>
    <w:p w:rsidR="006A5EA1" w:rsidRPr="000269D1" w:rsidRDefault="006A5EA1" w:rsidP="009B2E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Раздаточный материал «ВИЧ-инфекция».</w:t>
      </w:r>
    </w:p>
    <w:p w:rsidR="005167CE" w:rsidRPr="00420126" w:rsidRDefault="00420126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126">
        <w:rPr>
          <w:rFonts w:ascii="Times New Roman" w:hAnsi="Times New Roman" w:cs="Times New Roman"/>
          <w:b/>
          <w:sz w:val="28"/>
          <w:szCs w:val="28"/>
        </w:rPr>
        <w:t>5.2. Материально-техническое:</w:t>
      </w:r>
    </w:p>
    <w:p w:rsidR="00420126" w:rsidRPr="00420126" w:rsidRDefault="00420126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0126">
        <w:rPr>
          <w:rFonts w:ascii="Times New Roman" w:hAnsi="Times New Roman" w:cs="Times New Roman"/>
          <w:sz w:val="28"/>
          <w:szCs w:val="28"/>
        </w:rPr>
        <w:t>1. Доска, мел;</w:t>
      </w:r>
    </w:p>
    <w:p w:rsidR="00420126" w:rsidRDefault="00420126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Ноутбук;</w:t>
      </w:r>
    </w:p>
    <w:p w:rsidR="005167CE" w:rsidRPr="000269D1" w:rsidRDefault="00420126" w:rsidP="009F2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86FA6">
        <w:rPr>
          <w:rFonts w:ascii="Times New Roman" w:hAnsi="Times New Roman" w:cs="Times New Roman"/>
          <w:sz w:val="28"/>
          <w:szCs w:val="28"/>
        </w:rPr>
        <w:t>Телевизор.</w:t>
      </w:r>
    </w:p>
    <w:p w:rsidR="005167CE" w:rsidRPr="005F0269" w:rsidRDefault="00F86FA6" w:rsidP="005F02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  <w:r w:rsidR="005F0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Цикл репликации ВИЧ</w:t>
      </w:r>
    </w:p>
    <w:p w:rsidR="005167CE" w:rsidRPr="000269D1" w:rsidRDefault="00963F0D" w:rsidP="009F270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81625" cy="4133850"/>
            <wp:effectExtent l="0" t="0" r="9525" b="0"/>
            <wp:docPr id="1" name="Рисунок 1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7CE" w:rsidRPr="000269D1" w:rsidRDefault="00A23AC6" w:rsidP="005167CE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167CE" w:rsidRPr="000269D1">
        <w:rPr>
          <w:rFonts w:ascii="Times New Roman" w:hAnsi="Times New Roman" w:cs="Times New Roman"/>
          <w:sz w:val="28"/>
          <w:szCs w:val="28"/>
        </w:rPr>
        <w:t>Связывание ВИЧ с рецептором Т-хелпера. ВИЧ распознает С</w:t>
      </w:r>
      <w:r w:rsidR="005167CE" w:rsidRPr="000269D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4-рецепторы с помощью белка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120. Адсорбция вируса. Образование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рецепторсомы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>.</w:t>
      </w:r>
    </w:p>
    <w:p w:rsidR="005167CE" w:rsidRPr="000269D1" w:rsidRDefault="00A23AC6" w:rsidP="005167CE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Раздевание вириона,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нуклеокапсид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входит в цитоплазму клетки. Разрушение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нуклеокапсида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и высвобождение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геномной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РНК.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3. Образование ДНК-</w:t>
      </w:r>
      <w:r w:rsidR="009F2706">
        <w:rPr>
          <w:rFonts w:ascii="Times New Roman" w:hAnsi="Times New Roman" w:cs="Times New Roman"/>
          <w:sz w:val="28"/>
          <w:szCs w:val="28"/>
        </w:rPr>
        <w:t>копии (</w:t>
      </w:r>
      <w:proofErr w:type="spellStart"/>
      <w:r w:rsidR="009F2706">
        <w:rPr>
          <w:rFonts w:ascii="Times New Roman" w:hAnsi="Times New Roman" w:cs="Times New Roman"/>
          <w:sz w:val="28"/>
          <w:szCs w:val="28"/>
        </w:rPr>
        <w:t>провирус</w:t>
      </w:r>
      <w:proofErr w:type="spellEnd"/>
      <w:r w:rsidR="009F2706">
        <w:rPr>
          <w:rFonts w:ascii="Times New Roman" w:hAnsi="Times New Roman" w:cs="Times New Roman"/>
          <w:sz w:val="28"/>
          <w:szCs w:val="28"/>
        </w:rPr>
        <w:t xml:space="preserve">) РНК ВИЧ с </w:t>
      </w:r>
      <w:r w:rsidRPr="000269D1">
        <w:rPr>
          <w:rFonts w:ascii="Times New Roman" w:hAnsi="Times New Roman" w:cs="Times New Roman"/>
          <w:sz w:val="28"/>
          <w:szCs w:val="28"/>
        </w:rPr>
        <w:t xml:space="preserve">помощью обратной     транскриптазы </w:t>
      </w:r>
    </w:p>
    <w:p w:rsidR="005167CE" w:rsidRPr="000269D1" w:rsidRDefault="00A23AC6" w:rsidP="00A2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4. С помощью </w:t>
      </w:r>
      <w:proofErr w:type="spellStart"/>
      <w:r w:rsidR="005167CE" w:rsidRPr="000269D1">
        <w:rPr>
          <w:rFonts w:ascii="Times New Roman" w:hAnsi="Times New Roman" w:cs="Times New Roman"/>
          <w:sz w:val="28"/>
          <w:szCs w:val="28"/>
        </w:rPr>
        <w:t>интегразы</w:t>
      </w:r>
      <w:proofErr w:type="spellEnd"/>
      <w:r w:rsidR="005167CE" w:rsidRPr="000269D1">
        <w:rPr>
          <w:rFonts w:ascii="Times New Roman" w:hAnsi="Times New Roman" w:cs="Times New Roman"/>
          <w:sz w:val="28"/>
          <w:szCs w:val="28"/>
        </w:rPr>
        <w:t xml:space="preserve"> вирус интегрируе</w:t>
      </w:r>
      <w:r w:rsidR="009F2706">
        <w:rPr>
          <w:rFonts w:ascii="Times New Roman" w:hAnsi="Times New Roman" w:cs="Times New Roman"/>
          <w:sz w:val="28"/>
          <w:szCs w:val="28"/>
        </w:rPr>
        <w:t>т в ядро Т-хелпера, где идёт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 синтез геномной РНК  для новых вирионов</w:t>
      </w:r>
    </w:p>
    <w:p w:rsidR="005167CE" w:rsidRPr="000269D1" w:rsidRDefault="009F2706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Трансляция </w:t>
      </w:r>
      <w:r w:rsidR="005167CE" w:rsidRPr="000269D1">
        <w:rPr>
          <w:rFonts w:ascii="Times New Roman" w:hAnsi="Times New Roman" w:cs="Times New Roman"/>
          <w:sz w:val="28"/>
          <w:szCs w:val="28"/>
        </w:rPr>
        <w:t>вирусных белков и расщепление протеазой вирусных     полипептидов (формирование белков вируса)</w:t>
      </w:r>
    </w:p>
    <w:p w:rsidR="005167CE" w:rsidRPr="000269D1" w:rsidRDefault="00A23AC6" w:rsidP="00A2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  6. Сборка новых вирионов </w:t>
      </w:r>
    </w:p>
    <w:p w:rsidR="005167CE" w:rsidRPr="000269D1" w:rsidRDefault="005167CE" w:rsidP="00F86F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7. Выход новых вирионов из клетки-мишени  (за 5 мин в 1 лим</w:t>
      </w:r>
      <w:r w:rsidR="00F86FA6">
        <w:rPr>
          <w:rFonts w:ascii="Times New Roman" w:hAnsi="Times New Roman" w:cs="Times New Roman"/>
          <w:sz w:val="28"/>
          <w:szCs w:val="28"/>
        </w:rPr>
        <w:t>фоците – 5000  вирусных частиц)</w:t>
      </w:r>
    </w:p>
    <w:p w:rsidR="005167CE" w:rsidRPr="005F0269" w:rsidRDefault="00F86FA6" w:rsidP="005F02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2</w:t>
      </w:r>
      <w:r w:rsidR="005F02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Клиническая классификация ВИЧ</w:t>
      </w:r>
      <w:r w:rsidRPr="000269D1">
        <w:rPr>
          <w:rFonts w:ascii="Times New Roman" w:hAnsi="Times New Roman" w:cs="Times New Roman"/>
          <w:b/>
          <w:bCs/>
          <w:sz w:val="28"/>
          <w:szCs w:val="28"/>
        </w:rPr>
        <w:t>-инфекции</w:t>
      </w:r>
    </w:p>
    <w:p w:rsidR="005167CE" w:rsidRPr="000269D1" w:rsidRDefault="005167CE" w:rsidP="00F86FA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Р</w:t>
      </w:r>
      <w:r w:rsidR="00F86FA6">
        <w:rPr>
          <w:rFonts w:ascii="Times New Roman" w:hAnsi="Times New Roman" w:cs="Times New Roman"/>
          <w:sz w:val="28"/>
          <w:szCs w:val="28"/>
        </w:rPr>
        <w:t>оссии от 17 марта 2006 г. №166)</w:t>
      </w:r>
    </w:p>
    <w:p w:rsidR="005167CE" w:rsidRPr="000269D1" w:rsidRDefault="00F86FA6" w:rsidP="005167CE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Стадия инкубации</w:t>
      </w:r>
    </w:p>
    <w:p w:rsidR="005167CE" w:rsidRPr="000269D1" w:rsidRDefault="00F86FA6" w:rsidP="005167CE">
      <w:pPr>
        <w:tabs>
          <w:tab w:val="num" w:pos="720"/>
        </w:tabs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Стадия</w:t>
      </w:r>
      <w:r w:rsidR="005167CE" w:rsidRPr="000269D1">
        <w:rPr>
          <w:rFonts w:ascii="Times New Roman" w:hAnsi="Times New Roman" w:cs="Times New Roman"/>
          <w:sz w:val="28"/>
          <w:szCs w:val="28"/>
        </w:rPr>
        <w:t xml:space="preserve"> 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первичных проявлений</w:t>
      </w:r>
      <w:r w:rsidR="005167CE" w:rsidRPr="000269D1">
        <w:rPr>
          <w:rFonts w:ascii="Times New Roman" w:hAnsi="Times New Roman" w:cs="Times New Roman"/>
          <w:i/>
          <w:iCs/>
          <w:sz w:val="28"/>
          <w:szCs w:val="28"/>
        </w:rPr>
        <w:br/>
        <w:t>Варианты течения:</w:t>
      </w:r>
      <w:r w:rsidR="005167CE" w:rsidRPr="000269D1">
        <w:rPr>
          <w:rFonts w:ascii="Times New Roman" w:hAnsi="Times New Roman" w:cs="Times New Roman"/>
          <w:sz w:val="28"/>
          <w:szCs w:val="28"/>
        </w:rPr>
        <w:br/>
        <w:t xml:space="preserve">А. </w:t>
      </w:r>
      <w:proofErr w:type="gramStart"/>
      <w:r w:rsidR="005167CE" w:rsidRPr="000269D1">
        <w:rPr>
          <w:rFonts w:ascii="Times New Roman" w:hAnsi="Times New Roman" w:cs="Times New Roman"/>
          <w:sz w:val="28"/>
          <w:szCs w:val="28"/>
        </w:rPr>
        <w:t>Бессимптомное</w:t>
      </w:r>
      <w:proofErr w:type="gramEnd"/>
      <w:r w:rsidR="005167CE" w:rsidRPr="000269D1">
        <w:rPr>
          <w:rFonts w:ascii="Times New Roman" w:hAnsi="Times New Roman" w:cs="Times New Roman"/>
          <w:sz w:val="28"/>
          <w:szCs w:val="28"/>
        </w:rPr>
        <w:br/>
        <w:t>Б. Острая  инфекция без вторичных заболеваний</w:t>
      </w:r>
      <w:r w:rsidR="005167CE" w:rsidRPr="000269D1">
        <w:rPr>
          <w:rFonts w:ascii="Times New Roman" w:hAnsi="Times New Roman" w:cs="Times New Roman"/>
          <w:sz w:val="28"/>
          <w:szCs w:val="28"/>
        </w:rPr>
        <w:br/>
        <w:t>В. Острая инфекция с вторичными заболеваниями</w:t>
      </w:r>
    </w:p>
    <w:p w:rsidR="005167CE" w:rsidRPr="000269D1" w:rsidRDefault="00F86FA6" w:rsidP="005167CE">
      <w:pPr>
        <w:tabs>
          <w:tab w:val="num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5167CE" w:rsidRPr="000269D1">
        <w:rPr>
          <w:rFonts w:ascii="Times New Roman" w:hAnsi="Times New Roman" w:cs="Times New Roman"/>
          <w:b/>
          <w:bCs/>
          <w:sz w:val="28"/>
          <w:szCs w:val="28"/>
        </w:rPr>
        <w:t>Субклиническая (латентная) стадия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b/>
          <w:bCs/>
          <w:sz w:val="28"/>
          <w:szCs w:val="28"/>
        </w:rPr>
        <w:t>4. Стадия вторичных заболеваний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4А. Потеря веса менее 10%; грибковые,  вирусные,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бактериальные поражения  кожи и слизистых; повторные фарингиты,  синуситы, опоясывающий лишай.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lastRenderedPageBreak/>
        <w:t>4Б. Потеря веса более 10%; необъяснимая диарея или лихорадка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более месяца; повторные стойкие вирусные, бактериальные, грибковые, протозойные  поражения внутренних органов;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локализованная саркома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Капоши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>, повторный или диссеминированный  опоясывающий лишай.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4В. Кахексия. </w:t>
      </w:r>
      <w:proofErr w:type="spellStart"/>
      <w:proofErr w:type="gramStart"/>
      <w:r w:rsidRPr="000269D1">
        <w:rPr>
          <w:rFonts w:ascii="Times New Roman" w:hAnsi="Times New Roman" w:cs="Times New Roman"/>
          <w:sz w:val="28"/>
          <w:szCs w:val="28"/>
        </w:rPr>
        <w:t>Генерализованные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бактериальные,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микобактериальные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, вирусные, грибковые, протозойные, паразитарные заболевания, в том числе: кандидоз пищевода, бронхов, трахеи, легких;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пневмоцистная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пневмония; злокачественные опухоли,  поражения ЦНС</w:t>
      </w:r>
      <w:proofErr w:type="gramEnd"/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Фазы: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Прогрессирование в отсутствие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противоретровирусной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терапии, 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 xml:space="preserve">на фоне </w:t>
      </w:r>
      <w:proofErr w:type="spellStart"/>
      <w:r w:rsidRPr="000269D1">
        <w:rPr>
          <w:rFonts w:ascii="Times New Roman" w:hAnsi="Times New Roman" w:cs="Times New Roman"/>
          <w:sz w:val="28"/>
          <w:szCs w:val="28"/>
        </w:rPr>
        <w:t>противоретровирусной</w:t>
      </w:r>
      <w:proofErr w:type="spellEnd"/>
      <w:r w:rsidRPr="000269D1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5167CE" w:rsidRPr="000269D1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Ремиссия (спонтанная, после антиретровирусной терапии, на фоне  антиретровирусной терапии).</w:t>
      </w:r>
    </w:p>
    <w:p w:rsidR="005167CE" w:rsidRPr="005F0269" w:rsidRDefault="005167CE" w:rsidP="005F0269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69D1">
        <w:rPr>
          <w:rFonts w:ascii="Times New Roman" w:hAnsi="Times New Roman" w:cs="Times New Roman"/>
          <w:sz w:val="28"/>
          <w:szCs w:val="28"/>
        </w:rPr>
        <w:t>5.</w:t>
      </w:r>
      <w:r w:rsidR="00F86FA6">
        <w:rPr>
          <w:rFonts w:ascii="Times New Roman" w:hAnsi="Times New Roman" w:cs="Times New Roman"/>
          <w:b/>
          <w:bCs/>
          <w:sz w:val="28"/>
          <w:szCs w:val="28"/>
        </w:rPr>
        <w:t xml:space="preserve"> Терминальная стадия.</w:t>
      </w:r>
    </w:p>
    <w:p w:rsidR="005167CE" w:rsidRPr="00F86FA6" w:rsidRDefault="00F86FA6" w:rsidP="00F86FA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6F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167CE" w:rsidRPr="00F86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Клинические показания для обследования на ВИЧ</w:t>
      </w:r>
    </w:p>
    <w:p w:rsidR="005167CE" w:rsidRPr="00F86FA6" w:rsidRDefault="005167CE" w:rsidP="00F86FA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F86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(приз</w:t>
      </w:r>
      <w:r w:rsidR="00F86FA6" w:rsidRPr="00F86FA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наки – индикаторы ВИЧ-инфекции)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увеличение 2 или более групп лимфатических узлов более 1 месяца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необъяснимое снижение массы тела на 10% и более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стойкая лихорадка в течение 1 месяца и более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диарея в течение 1 месяца и более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затяжные, рецидивирующие пневмонии, пневмонии, не поддающиеся лечению,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затяжные, рецидивирующие гнойно – воспалительные заболевания, пиодермии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хронические воспалительные заболевания женской репродуктивной системы неясной  этиологии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глубокие микозы, кандидоз внутренних органов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енерализованные</w:t>
      </w:r>
      <w:proofErr w:type="spell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, хронические формы герпеса, опоясывающего лишая у лиц моложе 60 лет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легочные и внелегочные формы туберкулеза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волоса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тая</w:t>
      </w:r>
      <w:proofErr w:type="gram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лейкоплакия языка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подострый энцефалит и слабоумие у ранее здоровых людей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прогрессирющая</w:t>
      </w:r>
      <w:proofErr w:type="spell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многоочаговая энцефалопатия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лимфомы</w:t>
      </w:r>
      <w:proofErr w:type="spell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мозга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gram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Т-</w:t>
      </w:r>
      <w:proofErr w:type="gram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клеточный лейкоз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Саркома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Капоши</w:t>
      </w:r>
      <w:proofErr w:type="spellEnd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 лиц моложе 60 лет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Пневмоцистоз</w:t>
      </w:r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Атипичные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микобактериозы</w:t>
      </w:r>
      <w:proofErr w:type="spellEnd"/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Внелегочный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криптококкоз</w:t>
      </w:r>
      <w:proofErr w:type="spellEnd"/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Изоспороз</w:t>
      </w:r>
      <w:proofErr w:type="spellEnd"/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Гистоплазмоз</w:t>
      </w:r>
      <w:proofErr w:type="spellEnd"/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Криптоспоридиоз</w:t>
      </w:r>
      <w:proofErr w:type="spellEnd"/>
    </w:p>
    <w:p w:rsidR="005167CE" w:rsidRPr="000269D1" w:rsidRDefault="00F86FA6" w:rsidP="00F86F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</w:t>
      </w:r>
      <w:proofErr w:type="spellStart"/>
      <w:r w:rsidR="005167CE" w:rsidRPr="000269D1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Стронгилоидоз</w:t>
      </w:r>
      <w:proofErr w:type="spellEnd"/>
    </w:p>
    <w:p w:rsidR="005167CE" w:rsidRDefault="005167CE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7848" w:rsidRPr="00234E6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34E69">
        <w:rPr>
          <w:rFonts w:ascii="Times New Roman" w:hAnsi="Times New Roman"/>
          <w:b/>
          <w:color w:val="000000"/>
          <w:sz w:val="28"/>
          <w:szCs w:val="24"/>
        </w:rPr>
        <w:t>Основы фтизиатрии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4"/>
        </w:rPr>
        <w:t>Этиология, патогенез туберкулеза.</w:t>
      </w:r>
      <w:r w:rsidRPr="00050DDE">
        <w:rPr>
          <w:rFonts w:ascii="Times New Roman" w:hAnsi="Times New Roman"/>
          <w:b/>
          <w:color w:val="000000"/>
          <w:sz w:val="28"/>
          <w:szCs w:val="24"/>
        </w:rPr>
        <w:t xml:space="preserve"> Основные клинические симптомы туберкулеза. Классификация туберкулеза.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050DDE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050D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ознакомление студентов </w:t>
      </w:r>
      <w:r w:rsidRPr="00560439">
        <w:rPr>
          <w:rFonts w:ascii="Times New Roman" w:hAnsi="Times New Roman"/>
          <w:sz w:val="28"/>
          <w:szCs w:val="28"/>
        </w:rPr>
        <w:t>с современными методами обнаружения возбудителя туберкулеза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и</w:t>
      </w:r>
      <w:r w:rsidRPr="00050DDE">
        <w:rPr>
          <w:rFonts w:ascii="Times New Roman" w:hAnsi="Times New Roman"/>
          <w:color w:val="000000"/>
          <w:sz w:val="28"/>
          <w:szCs w:val="24"/>
        </w:rPr>
        <w:t xml:space="preserve"> принципами клинического обследования больного на различных этапах оказания медицинской помощи.</w:t>
      </w: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050DDE">
        <w:rPr>
          <w:rFonts w:ascii="Times New Roman" w:hAnsi="Times New Roman"/>
          <w:color w:val="000000"/>
          <w:sz w:val="28"/>
          <w:szCs w:val="24"/>
        </w:rPr>
        <w:t>Обучающая</w:t>
      </w:r>
      <w:proofErr w:type="gramEnd"/>
      <w:r w:rsidRPr="00050DDE">
        <w:rPr>
          <w:rFonts w:ascii="Times New Roman" w:hAnsi="Times New Roman"/>
          <w:color w:val="000000"/>
          <w:sz w:val="28"/>
          <w:szCs w:val="24"/>
        </w:rPr>
        <w:t xml:space="preserve">: сформировать у студентов правильные представления о </w:t>
      </w:r>
      <w:r>
        <w:rPr>
          <w:rFonts w:ascii="Times New Roman" w:hAnsi="Times New Roman"/>
          <w:color w:val="000000"/>
          <w:sz w:val="28"/>
          <w:szCs w:val="24"/>
        </w:rPr>
        <w:t xml:space="preserve">методах обнаружения возбудителя, </w:t>
      </w:r>
      <w:r w:rsidRPr="00050DDE">
        <w:rPr>
          <w:rFonts w:ascii="Times New Roman" w:hAnsi="Times New Roman"/>
          <w:color w:val="000000"/>
          <w:sz w:val="28"/>
          <w:szCs w:val="24"/>
        </w:rPr>
        <w:t>клиническом течении туберкулеза различной локализации, а также особенностях клинического обследования больного.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050DDE">
        <w:rPr>
          <w:rFonts w:ascii="Times New Roman" w:hAnsi="Times New Roman"/>
          <w:color w:val="000000"/>
          <w:sz w:val="28"/>
          <w:szCs w:val="24"/>
        </w:rPr>
        <w:t>Развивающая</w:t>
      </w:r>
      <w:proofErr w:type="gramEnd"/>
      <w:r w:rsidRPr="00050DDE">
        <w:rPr>
          <w:rFonts w:ascii="Times New Roman" w:hAnsi="Times New Roman"/>
          <w:color w:val="000000"/>
          <w:sz w:val="28"/>
          <w:szCs w:val="24"/>
        </w:rPr>
        <w:t>: добиться освоения клинической классификации туберкулеза и постановки предварительного и формулировки окончательного диагноза.</w:t>
      </w:r>
    </w:p>
    <w:p w:rsidR="003A7848" w:rsidRPr="00050DDE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050DDE">
        <w:rPr>
          <w:rFonts w:ascii="Times New Roman" w:hAnsi="Times New Roman"/>
          <w:color w:val="000000"/>
          <w:sz w:val="28"/>
          <w:szCs w:val="24"/>
        </w:rPr>
        <w:t>Воспитывающая</w:t>
      </w:r>
      <w:proofErr w:type="gramEnd"/>
      <w:r w:rsidRPr="00050DDE">
        <w:rPr>
          <w:rFonts w:ascii="Times New Roman" w:hAnsi="Times New Roman"/>
          <w:color w:val="000000"/>
          <w:sz w:val="28"/>
          <w:szCs w:val="24"/>
        </w:rPr>
        <w:t xml:space="preserve">: </w:t>
      </w:r>
      <w:proofErr w:type="spellStart"/>
      <w:r w:rsidRPr="00050DDE">
        <w:rPr>
          <w:rFonts w:ascii="Times New Roman" w:hAnsi="Times New Roman"/>
          <w:color w:val="000000"/>
          <w:sz w:val="28"/>
          <w:szCs w:val="24"/>
        </w:rPr>
        <w:t>деонтологические</w:t>
      </w:r>
      <w:proofErr w:type="spellEnd"/>
      <w:r w:rsidRPr="00050DDE">
        <w:rPr>
          <w:rFonts w:ascii="Times New Roman" w:hAnsi="Times New Roman"/>
          <w:color w:val="000000"/>
          <w:sz w:val="28"/>
          <w:szCs w:val="24"/>
        </w:rPr>
        <w:t xml:space="preserve"> аспекты работы с больными туберкулезом.</w:t>
      </w: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48" w:rsidRPr="00050DDE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050DDE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3A7848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Характеристика и методы обнаружения возбудителя туберкулеза.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sz w:val="28"/>
          <w:szCs w:val="24"/>
        </w:rPr>
        <w:t xml:space="preserve">Основные клинические симптомы туберкулеза (синдром интоксикации, нарушение функции пораженного органа). 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sz w:val="28"/>
          <w:szCs w:val="24"/>
        </w:rPr>
        <w:t>Клиническая классификация туберкулеза.</w:t>
      </w:r>
    </w:p>
    <w:p w:rsidR="003A7848" w:rsidRPr="006742BF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560439">
        <w:rPr>
          <w:rFonts w:ascii="Times New Roman" w:hAnsi="Times New Roman"/>
          <w:bCs/>
          <w:sz w:val="28"/>
          <w:szCs w:val="24"/>
        </w:rPr>
        <w:t xml:space="preserve">Тактика обследования больного туберкулезом. </w:t>
      </w:r>
      <w:r w:rsidRPr="00560439">
        <w:rPr>
          <w:rFonts w:ascii="Times New Roman" w:hAnsi="Times New Roman"/>
          <w:sz w:val="28"/>
          <w:szCs w:val="24"/>
        </w:rPr>
        <w:t>Этапы диагностического процесса. Информативность и назначение различных методов для выявления, диагностики и динамического наблюдения за состоянием органов и систем в процессе лечения</w:t>
      </w:r>
      <w:r>
        <w:rPr>
          <w:rFonts w:ascii="Times New Roman" w:hAnsi="Times New Roman"/>
          <w:sz w:val="28"/>
          <w:szCs w:val="24"/>
        </w:rPr>
        <w:t>.</w:t>
      </w:r>
    </w:p>
    <w:p w:rsidR="003A7848" w:rsidRPr="00894705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4"/>
        </w:rPr>
      </w:pPr>
      <w:r w:rsidRPr="00894705">
        <w:rPr>
          <w:rFonts w:ascii="Times New Roman" w:hAnsi="Times New Roman"/>
          <w:sz w:val="28"/>
          <w:szCs w:val="24"/>
        </w:rPr>
        <w:t>Клиническая интерпретация выявленных изменений, их значение для диагноза и последующего обследования.</w:t>
      </w:r>
    </w:p>
    <w:p w:rsidR="003A7848" w:rsidRPr="00560439" w:rsidRDefault="003A7848" w:rsidP="003A7848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560439">
        <w:rPr>
          <w:rFonts w:ascii="Times New Roman" w:hAnsi="Times New Roman"/>
          <w:bCs/>
          <w:sz w:val="28"/>
          <w:szCs w:val="24"/>
        </w:rPr>
        <w:t xml:space="preserve">Этические и </w:t>
      </w:r>
      <w:proofErr w:type="spellStart"/>
      <w:r w:rsidRPr="00560439">
        <w:rPr>
          <w:rFonts w:ascii="Times New Roman" w:hAnsi="Times New Roman"/>
          <w:bCs/>
          <w:sz w:val="28"/>
          <w:szCs w:val="24"/>
        </w:rPr>
        <w:t>деонтологические</w:t>
      </w:r>
      <w:proofErr w:type="spellEnd"/>
      <w:r w:rsidRPr="00560439">
        <w:rPr>
          <w:rFonts w:ascii="Times New Roman" w:hAnsi="Times New Roman"/>
          <w:bCs/>
          <w:sz w:val="28"/>
          <w:szCs w:val="24"/>
        </w:rPr>
        <w:t xml:space="preserve"> аспекты работы с пациентом.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решение ситуационных задач, интерпретация лабораторных данных.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сбор данных анамнеза у больного туберкулезом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21A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B55B0D" w:rsidRDefault="003A7848" w:rsidP="003A7848">
      <w:pPr>
        <w:shd w:val="clear" w:color="auto" w:fill="FFFF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 xml:space="preserve">Тема 2: </w:t>
      </w:r>
      <w:proofErr w:type="spellStart"/>
      <w:r w:rsidRPr="00B55B0D">
        <w:rPr>
          <w:rFonts w:ascii="Times New Roman" w:hAnsi="Times New Roman"/>
          <w:b/>
          <w:sz w:val="28"/>
          <w:szCs w:val="28"/>
        </w:rPr>
        <w:t>Туберкулинодиагностика</w:t>
      </w:r>
      <w:proofErr w:type="spellEnd"/>
      <w:r w:rsidRPr="00B55B0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B55B0D">
        <w:rPr>
          <w:rFonts w:ascii="Times New Roman" w:hAnsi="Times New Roman"/>
          <w:b/>
          <w:sz w:val="28"/>
          <w:szCs w:val="28"/>
        </w:rPr>
        <w:t>рентгендиагностика</w:t>
      </w:r>
      <w:proofErr w:type="spellEnd"/>
      <w:r w:rsidRPr="00B55B0D">
        <w:rPr>
          <w:rFonts w:ascii="Times New Roman" w:hAnsi="Times New Roman"/>
          <w:b/>
          <w:sz w:val="28"/>
          <w:szCs w:val="28"/>
        </w:rPr>
        <w:t>.</w:t>
      </w:r>
    </w:p>
    <w:p w:rsidR="003A7848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диагностическими методами </w:t>
      </w:r>
      <w:proofErr w:type="spellStart"/>
      <w:r w:rsidRPr="00B55B0D">
        <w:rPr>
          <w:rFonts w:ascii="Times New Roman" w:hAnsi="Times New Roman"/>
          <w:sz w:val="28"/>
          <w:szCs w:val="28"/>
        </w:rPr>
        <w:t>туберкулинодиагностики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B0D">
        <w:rPr>
          <w:rFonts w:ascii="Times New Roman" w:hAnsi="Times New Roman"/>
          <w:sz w:val="28"/>
          <w:szCs w:val="28"/>
        </w:rPr>
        <w:t>рентгендиагностики</w:t>
      </w:r>
      <w:proofErr w:type="spellEnd"/>
      <w:r w:rsidRPr="00B55B0D">
        <w:rPr>
          <w:rFonts w:ascii="Times New Roman" w:hAnsi="Times New Roman"/>
          <w:sz w:val="28"/>
          <w:szCs w:val="28"/>
        </w:rPr>
        <w:t>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Обучающая: Техника постановки и чтения туберкулиновых проб, оценка патологических синдромов на рентгенограммах.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Развивающая: Самостоятельная оценка пробы Манту с 2 ТЕ, описание рентгенограммы.</w:t>
      </w:r>
    </w:p>
    <w:p w:rsidR="003A7848" w:rsidRPr="00B55B0D" w:rsidRDefault="003A7848" w:rsidP="003A78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Воспитывающая: Значение работ </w:t>
      </w:r>
      <w:proofErr w:type="spellStart"/>
      <w:r w:rsidRPr="00B55B0D">
        <w:rPr>
          <w:rFonts w:ascii="Times New Roman" w:hAnsi="Times New Roman"/>
          <w:sz w:val="28"/>
          <w:szCs w:val="28"/>
        </w:rPr>
        <w:t>Р.Коха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B55B0D">
        <w:rPr>
          <w:rFonts w:ascii="Times New Roman" w:hAnsi="Times New Roman"/>
          <w:sz w:val="28"/>
          <w:szCs w:val="28"/>
        </w:rPr>
        <w:t>В.Рентгена</w:t>
      </w:r>
      <w:proofErr w:type="spellEnd"/>
      <w:r w:rsidRPr="00B55B0D">
        <w:rPr>
          <w:rFonts w:ascii="Times New Roman" w:hAnsi="Times New Roman"/>
          <w:sz w:val="28"/>
          <w:szCs w:val="28"/>
        </w:rPr>
        <w:t xml:space="preserve"> в клинике фтизиатрии.</w:t>
      </w:r>
    </w:p>
    <w:p w:rsidR="003A7848" w:rsidRPr="00B55B0D" w:rsidRDefault="003A7848" w:rsidP="003A7848">
      <w:pPr>
        <w:spacing w:after="0" w:line="240" w:lineRule="auto"/>
        <w:ind w:firstLine="1080"/>
        <w:jc w:val="both"/>
        <w:rPr>
          <w:rFonts w:ascii="Times New Roman" w:hAnsi="Times New Roman"/>
          <w:sz w:val="20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Клинико-морфологические особенности туберкулиновой реакции в зависимости от стадии заболевания и индивидуальной чувствительности к туберкулину.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Туберкулин и аллерген туберкулезный рекомбинантный.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Понятие о вираже туберкулиновой чувствительности. 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Цель постановки различных видов туберкулиновых проб.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Основные методы рентгенологического обследования с целью диагностики туберкулеза, их информативность, достоинства и недостатки.</w:t>
      </w:r>
    </w:p>
    <w:p w:rsidR="003A7848" w:rsidRPr="00B55B0D" w:rsidRDefault="003A7848" w:rsidP="003A7848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Основные рентгенологические синдромы при заболеваниях органов дыхания.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просмотр учебного фильма «</w:t>
            </w:r>
            <w:proofErr w:type="spellStart"/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ДиаСкинТест</w:t>
            </w:r>
            <w:proofErr w:type="spellEnd"/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».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оценка рентгенограмм с различными клиническими формами туберкулеза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, набор рентгенограмм с различными формами туберкулеза)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 xml:space="preserve">Тема 3: Противотуберкулезные диспансеры. Совместная работа общей лечебной сети по раннему выявлению туберкулеза. Задачи ПТД, методы организации и содержание его работы, организация и проведение диагностики туберкулеза. </w:t>
      </w:r>
    </w:p>
    <w:p w:rsidR="003A7848" w:rsidRPr="00B55B0D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5B0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B55B0D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B55B0D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b/>
          <w:sz w:val="28"/>
          <w:szCs w:val="28"/>
        </w:rPr>
        <w:t>Цель:</w:t>
      </w:r>
      <w:r w:rsidRPr="00B55B0D">
        <w:rPr>
          <w:rFonts w:ascii="Times New Roman" w:hAnsi="Times New Roman"/>
          <w:sz w:val="28"/>
          <w:szCs w:val="28"/>
        </w:rPr>
        <w:t xml:space="preserve"> Ознакомление студентов с организацией работы противотуберкулезной службы.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Задачи: 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Обучающая: Методы организации работы противотуберкулезного диспансера.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Развивающая: Самостоятельное планирование обследования больного с целью диагностики туберкулеза.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Воспитывающая: Роль медицинских организация общей лечебной сети в выявлении туберкулеза.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</w:rPr>
      </w:pP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Вопросы для рассмотрения: 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1.</w:t>
      </w:r>
      <w:r w:rsidRPr="00B55B0D">
        <w:rPr>
          <w:rFonts w:ascii="Times New Roman" w:hAnsi="Times New Roman"/>
          <w:i/>
          <w:sz w:val="28"/>
          <w:szCs w:val="28"/>
        </w:rPr>
        <w:t xml:space="preserve"> </w:t>
      </w:r>
      <w:r w:rsidRPr="00B55B0D">
        <w:rPr>
          <w:rFonts w:ascii="Times New Roman" w:hAnsi="Times New Roman"/>
          <w:sz w:val="28"/>
          <w:szCs w:val="28"/>
        </w:rPr>
        <w:t>Противотуберкулезный диспансер, организация работы. Задачи, стоящие перед диспансерами: профилактические мероприятия, организационно-методические руководства в районе обслуживания, организация своевременного выявления больных туберкулезом, организация лечения больных, связь с лечебными учреждениями общей медицинской сети, анализ эпидемиологических показателей в районе.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2. Основные законодательные акты, регламентирующие работу противотуберкулезной службы (ФЗ №77 от 2001 г. «О предупреждении распространения туберкулеза в РФ»</w:t>
      </w:r>
      <w:r>
        <w:rPr>
          <w:rFonts w:ascii="Times New Roman" w:hAnsi="Times New Roman"/>
          <w:sz w:val="28"/>
          <w:szCs w:val="28"/>
        </w:rPr>
        <w:t>, ФЗ №52</w:t>
      </w:r>
      <w:r w:rsidRPr="00B55B0D">
        <w:rPr>
          <w:rFonts w:ascii="Times New Roman" w:hAnsi="Times New Roman"/>
          <w:sz w:val="28"/>
          <w:szCs w:val="28"/>
        </w:rPr>
        <w:t>).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3. Принципы взаимодействия МО ОЛС с противотуберкулезным диспансером, зоны ответственности. Содержание совместной работы терапевта и фтизиатра.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>4. Принципы и методы диагностики туберкулеза. Клинический минимум обследования.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B0D">
        <w:rPr>
          <w:rFonts w:ascii="Times New Roman" w:hAnsi="Times New Roman"/>
          <w:sz w:val="28"/>
          <w:szCs w:val="28"/>
        </w:rPr>
        <w:t xml:space="preserve">5. </w:t>
      </w:r>
      <w:r w:rsidRPr="00B55B0D">
        <w:rPr>
          <w:rFonts w:ascii="Times New Roman" w:hAnsi="Times New Roman"/>
          <w:color w:val="000000"/>
          <w:sz w:val="28"/>
          <w:szCs w:val="28"/>
        </w:rPr>
        <w:t>Выявление лиц с риском заболевания туберкулезом, методика их обследования, показания к направлению в противотуберкулезный диспансер.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изучение ФЗ №77</w:t>
            </w:r>
            <w:r w:rsidRPr="00B55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6574F">
              <w:rPr>
                <w:rFonts w:ascii="Times New Roman" w:hAnsi="Times New Roman"/>
                <w:i/>
                <w:sz w:val="28"/>
                <w:szCs w:val="28"/>
              </w:rPr>
              <w:t>от 2001 г. «О предупреждении распространения туберкулеза в РФ»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36574F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574F">
        <w:rPr>
          <w:rFonts w:ascii="Times New Roman" w:hAnsi="Times New Roman"/>
          <w:b/>
          <w:color w:val="000000"/>
          <w:sz w:val="28"/>
          <w:szCs w:val="28"/>
        </w:rPr>
        <w:t>Тема 4:</w:t>
      </w:r>
      <w:r w:rsidRPr="003657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6574F">
        <w:rPr>
          <w:rFonts w:ascii="Times New Roman" w:hAnsi="Times New Roman"/>
          <w:b/>
          <w:sz w:val="28"/>
          <w:szCs w:val="28"/>
        </w:rPr>
        <w:t xml:space="preserve">Профилактика туберкулеза. </w:t>
      </w:r>
    </w:p>
    <w:p w:rsidR="003A7848" w:rsidRPr="0036574F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sz w:val="20"/>
          <w:szCs w:val="28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6574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574F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6574F">
        <w:rPr>
          <w:rFonts w:ascii="Times New Roman" w:hAnsi="Times New Roman"/>
          <w:color w:val="000000"/>
          <w:sz w:val="28"/>
          <w:szCs w:val="28"/>
        </w:rPr>
        <w:t xml:space="preserve"> Обучение студентов принципам и методам профилактики туберкулеза.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Задачи: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>Обучающая: Ознакомление студентов с принципами и методами профилактики туберкулеза.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>Развивающая: Самостоятельно составить план профилактики туберкулеза в различных группах.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>Воспитывающая: Значение профилактических мероприятий в предупреждении туберкулеза.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1. Виды профилактики туберкулеза.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2. Роль государства и системы здравоохранения в социальной профилактике туберкулеза.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36574F">
        <w:rPr>
          <w:rFonts w:ascii="Times New Roman" w:hAnsi="Times New Roman"/>
          <w:sz w:val="28"/>
          <w:szCs w:val="28"/>
        </w:rPr>
        <w:t>Санитарная профилактика туберкулеза. Понятие об очаге туберкулезной инфекции. Действующая группировка очагов туберкулеза. Профилактическая работа в очагах туберкулезной инфекции со стороны фтизиатров и санитарно-эпидемического надзора.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4. Специфическая профилактика туберкулеза.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5. Календарь и техника вакцинации и ревакцинации БЦЖ, оценка эффективности. Виды и лечение поствакцинальных </w:t>
      </w:r>
      <w:proofErr w:type="gramStart"/>
      <w:r w:rsidRPr="0036574F">
        <w:rPr>
          <w:rFonts w:ascii="Times New Roman" w:hAnsi="Times New Roman"/>
          <w:color w:val="000000"/>
          <w:sz w:val="28"/>
          <w:szCs w:val="28"/>
        </w:rPr>
        <w:t>осложнении</w:t>
      </w:r>
      <w:proofErr w:type="gramEnd"/>
      <w:r w:rsidRPr="0036574F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 xml:space="preserve">6. Виды и показания к </w:t>
      </w:r>
      <w:proofErr w:type="spellStart"/>
      <w:r w:rsidRPr="0036574F">
        <w:rPr>
          <w:rFonts w:ascii="Times New Roman" w:hAnsi="Times New Roman"/>
          <w:color w:val="000000"/>
          <w:sz w:val="28"/>
          <w:szCs w:val="28"/>
        </w:rPr>
        <w:t>химиопрофилактике</w:t>
      </w:r>
      <w:proofErr w:type="spellEnd"/>
      <w:r w:rsidRPr="0036574F">
        <w:rPr>
          <w:rFonts w:ascii="Times New Roman" w:hAnsi="Times New Roman"/>
          <w:color w:val="000000"/>
          <w:sz w:val="28"/>
          <w:szCs w:val="28"/>
        </w:rPr>
        <w:t>.</w:t>
      </w:r>
      <w:r w:rsidRPr="0036574F">
        <w:rPr>
          <w:rFonts w:ascii="Times New Roman" w:hAnsi="Times New Roman"/>
          <w:sz w:val="28"/>
          <w:szCs w:val="28"/>
        </w:rPr>
        <w:t xml:space="preserve"> 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color w:val="000000"/>
          <w:sz w:val="28"/>
          <w:szCs w:val="28"/>
        </w:rPr>
        <w:t>7. Дезинфекция при туберкулезе. Средства и методы дезинфекции.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просмотр презентации «Санитарная профилактика туберкулеза»</w:t>
            </w:r>
            <w:r w:rsidRPr="00B55B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4"/>
        </w:rPr>
      </w:pPr>
      <w:r w:rsidRPr="00560439">
        <w:rPr>
          <w:rFonts w:ascii="Times New Roman" w:hAnsi="Times New Roman"/>
          <w:b/>
          <w:color w:val="000000"/>
          <w:sz w:val="28"/>
          <w:szCs w:val="24"/>
        </w:rPr>
        <w:t>Тема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5</w:t>
      </w:r>
      <w:r w:rsidRPr="00560439">
        <w:rPr>
          <w:rFonts w:ascii="Times New Roman" w:hAnsi="Times New Roman"/>
          <w:b/>
          <w:color w:val="000000"/>
          <w:sz w:val="28"/>
          <w:szCs w:val="24"/>
        </w:rPr>
        <w:t>: Организация раннего и своевременного выявления туберкулеза у подростков и взрослых.</w:t>
      </w:r>
    </w:p>
    <w:p w:rsidR="003A7848" w:rsidRPr="00DE1BF3" w:rsidRDefault="003A7848" w:rsidP="003A7848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574F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36574F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3A7848" w:rsidRPr="0036574F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8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560439">
        <w:rPr>
          <w:rFonts w:ascii="Times New Roman" w:hAnsi="Times New Roman"/>
          <w:b/>
          <w:color w:val="000000"/>
          <w:sz w:val="28"/>
          <w:szCs w:val="24"/>
        </w:rPr>
        <w:t>Цель:</w:t>
      </w:r>
      <w:r w:rsidRPr="00560439">
        <w:rPr>
          <w:rFonts w:ascii="Times New Roman" w:hAnsi="Times New Roman"/>
          <w:color w:val="000000"/>
          <w:sz w:val="28"/>
          <w:szCs w:val="24"/>
        </w:rPr>
        <w:t xml:space="preserve"> ознакомление студентов с принципами раннего и своевременного выявления туберкулеза у подростков и взрослых.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Задачи: 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560439">
        <w:rPr>
          <w:rFonts w:ascii="Times New Roman" w:hAnsi="Times New Roman"/>
          <w:color w:val="000000"/>
          <w:sz w:val="28"/>
          <w:szCs w:val="24"/>
        </w:rPr>
        <w:t>Обучающая</w:t>
      </w:r>
      <w:proofErr w:type="gramEnd"/>
      <w:r w:rsidRPr="00560439">
        <w:rPr>
          <w:rFonts w:ascii="Times New Roman" w:hAnsi="Times New Roman"/>
          <w:color w:val="000000"/>
          <w:sz w:val="28"/>
          <w:szCs w:val="24"/>
        </w:rPr>
        <w:t>: сформировать у студентов правильные представления об организации раннего и своевременного выявления туберкулеза у подростков и взрослых.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560439">
        <w:rPr>
          <w:rFonts w:ascii="Times New Roman" w:hAnsi="Times New Roman"/>
          <w:color w:val="000000"/>
          <w:sz w:val="28"/>
          <w:szCs w:val="24"/>
        </w:rPr>
        <w:t>Развивающая</w:t>
      </w:r>
      <w:proofErr w:type="gramEnd"/>
      <w:r w:rsidRPr="00560439">
        <w:rPr>
          <w:rFonts w:ascii="Times New Roman" w:hAnsi="Times New Roman"/>
          <w:color w:val="000000"/>
          <w:sz w:val="28"/>
          <w:szCs w:val="24"/>
        </w:rPr>
        <w:t>: добиться освоения принципов первичного и периодического обследования на туберкулез подростков и взрослых.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560439">
        <w:rPr>
          <w:rFonts w:ascii="Times New Roman" w:hAnsi="Times New Roman"/>
          <w:color w:val="000000"/>
          <w:sz w:val="28"/>
          <w:szCs w:val="24"/>
        </w:rPr>
        <w:t>Воспитывающая</w:t>
      </w:r>
      <w:proofErr w:type="gramEnd"/>
      <w:r w:rsidRPr="00560439">
        <w:rPr>
          <w:rFonts w:ascii="Times New Roman" w:hAnsi="Times New Roman"/>
          <w:color w:val="000000"/>
          <w:sz w:val="28"/>
          <w:szCs w:val="24"/>
        </w:rPr>
        <w:t>: значение регулярного прохождения медосмотров.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Вопросы для рассмотрения: 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1. Организация и сроки проведения массовой </w:t>
      </w:r>
      <w:proofErr w:type="spellStart"/>
      <w:r w:rsidRPr="00560439">
        <w:rPr>
          <w:rFonts w:ascii="Times New Roman" w:hAnsi="Times New Roman"/>
          <w:color w:val="000000"/>
          <w:sz w:val="28"/>
          <w:szCs w:val="24"/>
        </w:rPr>
        <w:t>туберкулинодиагностики</w:t>
      </w:r>
      <w:proofErr w:type="spellEnd"/>
      <w:r w:rsidRPr="00560439">
        <w:rPr>
          <w:rFonts w:ascii="Times New Roman" w:hAnsi="Times New Roman"/>
          <w:color w:val="000000"/>
          <w:sz w:val="28"/>
          <w:szCs w:val="24"/>
        </w:rPr>
        <w:t xml:space="preserve"> подростков и ежегодной флюорографией взрослого населения. </w:t>
      </w:r>
      <w:r w:rsidRPr="00560439">
        <w:rPr>
          <w:rFonts w:ascii="Times New Roman" w:hAnsi="Times New Roman"/>
          <w:sz w:val="28"/>
          <w:szCs w:val="24"/>
        </w:rPr>
        <w:t>Понятие о раннем, своевременном, несвоевременном или позднем выявлении туберкулеза в современных условиях.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60439">
        <w:rPr>
          <w:rFonts w:ascii="Times New Roman" w:hAnsi="Times New Roman"/>
          <w:color w:val="000000"/>
          <w:sz w:val="28"/>
          <w:szCs w:val="24"/>
        </w:rPr>
        <w:t xml:space="preserve">2. </w:t>
      </w:r>
      <w:r w:rsidRPr="00560439">
        <w:rPr>
          <w:rFonts w:ascii="Times New Roman" w:hAnsi="Times New Roman"/>
          <w:sz w:val="28"/>
          <w:szCs w:val="24"/>
        </w:rPr>
        <w:t>Контингенты населения, подлежащие обязательному и систематическому флюорографическому обследованию на туберкулез. Группы лиц с повышенным риском заболевания туберкулезом (социальные, поликлинические, фтизиатрические). Декретированные контингенты.</w:t>
      </w:r>
    </w:p>
    <w:p w:rsidR="003A7848" w:rsidRPr="00560439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3. </w:t>
      </w:r>
      <w:r w:rsidRPr="00560439">
        <w:rPr>
          <w:rFonts w:ascii="Times New Roman" w:hAnsi="Times New Roman"/>
          <w:sz w:val="28"/>
          <w:szCs w:val="24"/>
        </w:rPr>
        <w:t xml:space="preserve">Выявление больных туберкулезом в общей лечебной сети. Методы выявления туберкулеза в различных возрастных группах населения: лучевые методы диагностики, микробиологическое исследование мокроты, иммунодиагностика. </w:t>
      </w:r>
    </w:p>
    <w:p w:rsidR="003A7848" w:rsidRPr="00560439" w:rsidRDefault="003A7848" w:rsidP="003A784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</w:t>
      </w:r>
      <w:r w:rsidRPr="00560439">
        <w:rPr>
          <w:rFonts w:ascii="Times New Roman" w:hAnsi="Times New Roman"/>
          <w:sz w:val="28"/>
          <w:szCs w:val="24"/>
        </w:rPr>
        <w:t>. Выявление туберкулеза челюстно</w:t>
      </w:r>
      <w:r w:rsidRPr="00560439">
        <w:rPr>
          <w:rFonts w:ascii="Times New Roman" w:hAnsi="Times New Roman"/>
          <w:color w:val="000000"/>
          <w:sz w:val="28"/>
          <w:szCs w:val="24"/>
        </w:rPr>
        <w:t>-лицевой области.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0"/>
          <w:szCs w:val="28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A7848" w:rsidRPr="00B55B0D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опорных знаний, умений, навыков: </w:t>
            </w:r>
            <w:r w:rsidRPr="00050DD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опрос.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A7848" w:rsidRPr="00B55B0D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решение ситуационных задач</w:t>
            </w:r>
            <w:r w:rsidRPr="000F7D0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</w:p>
        </w:tc>
      </w:tr>
      <w:tr w:rsidR="003A7848" w:rsidRPr="00321A77" w:rsidTr="003A78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848" w:rsidRPr="00321A77" w:rsidRDefault="003A7848" w:rsidP="003A78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A7848" w:rsidRPr="00321A77" w:rsidRDefault="003A7848" w:rsidP="003A784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ятельной подготовки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48" w:rsidRPr="000F7D0C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0F7D0C">
        <w:rPr>
          <w:rFonts w:ascii="Times New Roman" w:hAnsi="Times New Roman"/>
          <w:color w:val="000000"/>
          <w:sz w:val="28"/>
          <w:szCs w:val="28"/>
        </w:rPr>
        <w:t>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48" w:rsidRPr="00321A77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7D0C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0F7D0C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0F7D0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оборудование компьютерного класса</w:t>
      </w:r>
      <w:r w:rsidRPr="000F7D0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негатоскоп</w:t>
      </w:r>
      <w:proofErr w:type="spellEnd"/>
      <w:r w:rsidRPr="000F7D0C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48" w:rsidRDefault="003A7848" w:rsidP="003A78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48" w:rsidRPr="000269D1" w:rsidRDefault="003A7848" w:rsidP="005167C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3A7848" w:rsidRPr="000269D1" w:rsidSect="00CF735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56" w:rsidRDefault="007B0B56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B0B56" w:rsidRDefault="007B0B56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848" w:rsidRDefault="003A7848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AA3B8C">
      <w:rPr>
        <w:noProof/>
      </w:rPr>
      <w:t>78</w:t>
    </w:r>
    <w:r>
      <w:rPr>
        <w:noProof/>
      </w:rPr>
      <w:fldChar w:fldCharType="end"/>
    </w:r>
  </w:p>
  <w:p w:rsidR="003A7848" w:rsidRDefault="003A7848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56" w:rsidRDefault="007B0B56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B0B56" w:rsidRDefault="007B0B56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28FD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CF0125E"/>
    <w:multiLevelType w:val="hybridMultilevel"/>
    <w:tmpl w:val="D144D766"/>
    <w:lvl w:ilvl="0" w:tplc="935C9A08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1608C"/>
    <w:multiLevelType w:val="hybridMultilevel"/>
    <w:tmpl w:val="4A36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7059F"/>
    <w:multiLevelType w:val="multilevel"/>
    <w:tmpl w:val="2332AF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4B3CAF"/>
    <w:multiLevelType w:val="multilevel"/>
    <w:tmpl w:val="F8CEA0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56" w:hanging="2160"/>
      </w:pPr>
      <w:rPr>
        <w:rFonts w:hint="default"/>
      </w:rPr>
    </w:lvl>
  </w:abstractNum>
  <w:abstractNum w:abstractNumId="5">
    <w:nsid w:val="1EF96EA8"/>
    <w:multiLevelType w:val="hybridMultilevel"/>
    <w:tmpl w:val="E13EA5AA"/>
    <w:lvl w:ilvl="0" w:tplc="5B9A7D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4A3DD7"/>
    <w:multiLevelType w:val="multilevel"/>
    <w:tmpl w:val="7D801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CA45DA6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8">
    <w:nsid w:val="2D2F2205"/>
    <w:multiLevelType w:val="multilevel"/>
    <w:tmpl w:val="6B0C0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22A29AF"/>
    <w:multiLevelType w:val="hybridMultilevel"/>
    <w:tmpl w:val="F02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850113D"/>
    <w:multiLevelType w:val="multilevel"/>
    <w:tmpl w:val="96F60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color w:val="000000"/>
      </w:rPr>
    </w:lvl>
  </w:abstractNum>
  <w:abstractNum w:abstractNumId="12">
    <w:nsid w:val="3DB15F35"/>
    <w:multiLevelType w:val="singleLevel"/>
    <w:tmpl w:val="9EA49DF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0"/>
        <w:szCs w:val="20"/>
      </w:rPr>
    </w:lvl>
  </w:abstractNum>
  <w:abstractNum w:abstractNumId="13">
    <w:nsid w:val="40BC386E"/>
    <w:multiLevelType w:val="hybridMultilevel"/>
    <w:tmpl w:val="0F744A26"/>
    <w:lvl w:ilvl="0" w:tplc="C0307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306779F"/>
    <w:multiLevelType w:val="hybridMultilevel"/>
    <w:tmpl w:val="43A2F01C"/>
    <w:lvl w:ilvl="0" w:tplc="D0C2269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31F4EEB"/>
    <w:multiLevelType w:val="multilevel"/>
    <w:tmpl w:val="23D27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444B3DE1"/>
    <w:multiLevelType w:val="hybridMultilevel"/>
    <w:tmpl w:val="38324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4A10EE9"/>
    <w:multiLevelType w:val="hybridMultilevel"/>
    <w:tmpl w:val="22A0A002"/>
    <w:lvl w:ilvl="0" w:tplc="2C7030D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10B6412"/>
    <w:multiLevelType w:val="hybridMultilevel"/>
    <w:tmpl w:val="08A6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D2734D"/>
    <w:multiLevelType w:val="hybridMultilevel"/>
    <w:tmpl w:val="0E8683BC"/>
    <w:lvl w:ilvl="0" w:tplc="8A8463D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F587CA9"/>
    <w:multiLevelType w:val="multilevel"/>
    <w:tmpl w:val="5E4E7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21">
    <w:nsid w:val="64694EA4"/>
    <w:multiLevelType w:val="singleLevel"/>
    <w:tmpl w:val="B8401A4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2">
    <w:nsid w:val="665752E0"/>
    <w:multiLevelType w:val="singleLevel"/>
    <w:tmpl w:val="413E36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69A05AAF"/>
    <w:multiLevelType w:val="hybridMultilevel"/>
    <w:tmpl w:val="5590C8B8"/>
    <w:lvl w:ilvl="0" w:tplc="9F889C5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579"/>
    <w:multiLevelType w:val="singleLevel"/>
    <w:tmpl w:val="777AE1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5">
    <w:nsid w:val="770A7B05"/>
    <w:multiLevelType w:val="multilevel"/>
    <w:tmpl w:val="641C25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6">
    <w:nsid w:val="774F7445"/>
    <w:multiLevelType w:val="hybridMultilevel"/>
    <w:tmpl w:val="B2FA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F7A98"/>
    <w:multiLevelType w:val="hybridMultilevel"/>
    <w:tmpl w:val="EE26E644"/>
    <w:lvl w:ilvl="0" w:tplc="B9E640F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B707A6"/>
    <w:multiLevelType w:val="hybridMultilevel"/>
    <w:tmpl w:val="086ED3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949F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6"/>
  </w:num>
  <w:num w:numId="5">
    <w:abstractNumId w:val="4"/>
  </w:num>
  <w:num w:numId="6">
    <w:abstractNumId w:val="1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24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18"/>
  </w:num>
  <w:num w:numId="17">
    <w:abstractNumId w:val="11"/>
  </w:num>
  <w:num w:numId="18">
    <w:abstractNumId w:val="14"/>
  </w:num>
  <w:num w:numId="19">
    <w:abstractNumId w:val="20"/>
  </w:num>
  <w:num w:numId="20">
    <w:abstractNumId w:val="25"/>
  </w:num>
  <w:num w:numId="21">
    <w:abstractNumId w:val="23"/>
  </w:num>
  <w:num w:numId="22">
    <w:abstractNumId w:val="9"/>
  </w:num>
  <w:num w:numId="23">
    <w:abstractNumId w:val="19"/>
  </w:num>
  <w:num w:numId="24">
    <w:abstractNumId w:val="17"/>
  </w:num>
  <w:num w:numId="25">
    <w:abstractNumId w:val="2"/>
  </w:num>
  <w:num w:numId="26">
    <w:abstractNumId w:val="26"/>
  </w:num>
  <w:num w:numId="27">
    <w:abstractNumId w:val="5"/>
  </w:num>
  <w:num w:numId="28">
    <w:abstractNumId w:val="27"/>
  </w:num>
  <w:num w:numId="29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2408A"/>
    <w:rsid w:val="00027614"/>
    <w:rsid w:val="000364F0"/>
    <w:rsid w:val="0005185F"/>
    <w:rsid w:val="000961BC"/>
    <w:rsid w:val="000B12DE"/>
    <w:rsid w:val="000C439C"/>
    <w:rsid w:val="00104C6C"/>
    <w:rsid w:val="001203B2"/>
    <w:rsid w:val="00136B7E"/>
    <w:rsid w:val="00146EA2"/>
    <w:rsid w:val="001578B5"/>
    <w:rsid w:val="00160E06"/>
    <w:rsid w:val="00165FAC"/>
    <w:rsid w:val="001A2A28"/>
    <w:rsid w:val="001C08A7"/>
    <w:rsid w:val="001C1AE8"/>
    <w:rsid w:val="001C4DFA"/>
    <w:rsid w:val="001C603C"/>
    <w:rsid w:val="001E23B7"/>
    <w:rsid w:val="0021645B"/>
    <w:rsid w:val="00231A68"/>
    <w:rsid w:val="00234065"/>
    <w:rsid w:val="0026354D"/>
    <w:rsid w:val="002648DD"/>
    <w:rsid w:val="00267C9D"/>
    <w:rsid w:val="002749B5"/>
    <w:rsid w:val="0028454F"/>
    <w:rsid w:val="002A6321"/>
    <w:rsid w:val="002B5FA7"/>
    <w:rsid w:val="002B7EA9"/>
    <w:rsid w:val="00305AED"/>
    <w:rsid w:val="00305C98"/>
    <w:rsid w:val="00321A77"/>
    <w:rsid w:val="003314E4"/>
    <w:rsid w:val="00334EED"/>
    <w:rsid w:val="003518A8"/>
    <w:rsid w:val="00364119"/>
    <w:rsid w:val="0037491E"/>
    <w:rsid w:val="0038500C"/>
    <w:rsid w:val="00386CEC"/>
    <w:rsid w:val="00392EC6"/>
    <w:rsid w:val="00394D9E"/>
    <w:rsid w:val="003A7817"/>
    <w:rsid w:val="003A7848"/>
    <w:rsid w:val="003B005F"/>
    <w:rsid w:val="003E363F"/>
    <w:rsid w:val="00400B56"/>
    <w:rsid w:val="00405EC3"/>
    <w:rsid w:val="00420126"/>
    <w:rsid w:val="004711E5"/>
    <w:rsid w:val="004773C0"/>
    <w:rsid w:val="004B68CE"/>
    <w:rsid w:val="004D3284"/>
    <w:rsid w:val="004E4A08"/>
    <w:rsid w:val="00511905"/>
    <w:rsid w:val="00512FCA"/>
    <w:rsid w:val="00514B38"/>
    <w:rsid w:val="005167CE"/>
    <w:rsid w:val="00573A18"/>
    <w:rsid w:val="00586A55"/>
    <w:rsid w:val="005913A0"/>
    <w:rsid w:val="005A15F7"/>
    <w:rsid w:val="005B1D82"/>
    <w:rsid w:val="005C560F"/>
    <w:rsid w:val="005C5A5E"/>
    <w:rsid w:val="005F0269"/>
    <w:rsid w:val="00616B40"/>
    <w:rsid w:val="00625C78"/>
    <w:rsid w:val="006333DE"/>
    <w:rsid w:val="0064272A"/>
    <w:rsid w:val="00662002"/>
    <w:rsid w:val="00665605"/>
    <w:rsid w:val="00693B6C"/>
    <w:rsid w:val="006A2618"/>
    <w:rsid w:val="006A3848"/>
    <w:rsid w:val="006A5EA1"/>
    <w:rsid w:val="006A5FA0"/>
    <w:rsid w:val="006D3539"/>
    <w:rsid w:val="007216C2"/>
    <w:rsid w:val="00727BA5"/>
    <w:rsid w:val="00743E2F"/>
    <w:rsid w:val="0074495E"/>
    <w:rsid w:val="0075623B"/>
    <w:rsid w:val="00774A23"/>
    <w:rsid w:val="0079716A"/>
    <w:rsid w:val="007B0B56"/>
    <w:rsid w:val="007B2B44"/>
    <w:rsid w:val="007E4220"/>
    <w:rsid w:val="00831F1B"/>
    <w:rsid w:val="0088521B"/>
    <w:rsid w:val="0089438C"/>
    <w:rsid w:val="008B6BA9"/>
    <w:rsid w:val="008E3351"/>
    <w:rsid w:val="00923EBF"/>
    <w:rsid w:val="00951144"/>
    <w:rsid w:val="00955652"/>
    <w:rsid w:val="00963F0D"/>
    <w:rsid w:val="00970506"/>
    <w:rsid w:val="009B2E9A"/>
    <w:rsid w:val="009C7409"/>
    <w:rsid w:val="009E1DC4"/>
    <w:rsid w:val="009E3A3A"/>
    <w:rsid w:val="009E4B00"/>
    <w:rsid w:val="009F2706"/>
    <w:rsid w:val="00A12C36"/>
    <w:rsid w:val="00A13233"/>
    <w:rsid w:val="00A152A5"/>
    <w:rsid w:val="00A23AC6"/>
    <w:rsid w:val="00A43BF5"/>
    <w:rsid w:val="00A45FDC"/>
    <w:rsid w:val="00A60C91"/>
    <w:rsid w:val="00A8151B"/>
    <w:rsid w:val="00A83C02"/>
    <w:rsid w:val="00A93B5A"/>
    <w:rsid w:val="00A9690D"/>
    <w:rsid w:val="00AA3B8C"/>
    <w:rsid w:val="00AB108E"/>
    <w:rsid w:val="00AB7854"/>
    <w:rsid w:val="00AE75A9"/>
    <w:rsid w:val="00B25252"/>
    <w:rsid w:val="00B500DC"/>
    <w:rsid w:val="00B57D05"/>
    <w:rsid w:val="00B67B6C"/>
    <w:rsid w:val="00B9113A"/>
    <w:rsid w:val="00B95E62"/>
    <w:rsid w:val="00BD0973"/>
    <w:rsid w:val="00BD2F11"/>
    <w:rsid w:val="00BD661B"/>
    <w:rsid w:val="00BF77A8"/>
    <w:rsid w:val="00C05E63"/>
    <w:rsid w:val="00C33FB9"/>
    <w:rsid w:val="00C525A6"/>
    <w:rsid w:val="00CA2CF0"/>
    <w:rsid w:val="00CD648E"/>
    <w:rsid w:val="00CF7355"/>
    <w:rsid w:val="00D04F81"/>
    <w:rsid w:val="00D26F51"/>
    <w:rsid w:val="00D46830"/>
    <w:rsid w:val="00D5683D"/>
    <w:rsid w:val="00D65821"/>
    <w:rsid w:val="00D9102D"/>
    <w:rsid w:val="00DA1FE4"/>
    <w:rsid w:val="00DB0698"/>
    <w:rsid w:val="00DE0DC5"/>
    <w:rsid w:val="00DF7551"/>
    <w:rsid w:val="00E140BD"/>
    <w:rsid w:val="00E151E8"/>
    <w:rsid w:val="00E469FB"/>
    <w:rsid w:val="00E5389D"/>
    <w:rsid w:val="00E551CF"/>
    <w:rsid w:val="00E57B8D"/>
    <w:rsid w:val="00E72595"/>
    <w:rsid w:val="00EA582A"/>
    <w:rsid w:val="00EB532D"/>
    <w:rsid w:val="00EC51B6"/>
    <w:rsid w:val="00EF0010"/>
    <w:rsid w:val="00F156F8"/>
    <w:rsid w:val="00F60D83"/>
    <w:rsid w:val="00F7757C"/>
    <w:rsid w:val="00F77BF0"/>
    <w:rsid w:val="00F80D02"/>
    <w:rsid w:val="00F81152"/>
    <w:rsid w:val="00F86FA6"/>
    <w:rsid w:val="00F91728"/>
    <w:rsid w:val="00FA32B0"/>
    <w:rsid w:val="00FA5D02"/>
    <w:rsid w:val="00FB3840"/>
    <w:rsid w:val="00FC33BC"/>
    <w:rsid w:val="00FD268C"/>
    <w:rsid w:val="00FE19CD"/>
    <w:rsid w:val="00FE69BB"/>
    <w:rsid w:val="00FF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67CE"/>
    <w:pPr>
      <w:keepNext/>
      <w:spacing w:before="240" w:after="60" w:line="360" w:lineRule="auto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167C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7"/>
    </w:pPr>
    <w:rPr>
      <w:rFonts w:ascii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5167CE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rsid w:val="003A7817"/>
    <w:pPr>
      <w:spacing w:after="0" w:line="240" w:lineRule="auto"/>
      <w:ind w:left="1418" w:hanging="1418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character" w:customStyle="1" w:styleId="10">
    <w:name w:val="Заголовок 1 Знак"/>
    <w:link w:val="1"/>
    <w:uiPriority w:val="99"/>
    <w:rsid w:val="005167C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5167C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rsid w:val="005167CE"/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link w:val="6"/>
    <w:uiPriority w:val="99"/>
    <w:rsid w:val="005167C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5167C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90">
    <w:name w:val="Заголовок 9 Знак"/>
    <w:link w:val="9"/>
    <w:uiPriority w:val="99"/>
    <w:rsid w:val="005167CE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167CE"/>
  </w:style>
  <w:style w:type="paragraph" w:styleId="af">
    <w:name w:val="Body Text"/>
    <w:basedOn w:val="a"/>
    <w:link w:val="af0"/>
    <w:uiPriority w:val="99"/>
    <w:rsid w:val="005167CE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99"/>
    <w:rsid w:val="005167CE"/>
    <w:rPr>
      <w:rFonts w:ascii="Times New Roman" w:eastAsia="Times New Roman" w:hAnsi="Times New Roman"/>
      <w:sz w:val="24"/>
      <w:szCs w:val="24"/>
      <w:lang w:eastAsia="en-US"/>
    </w:rPr>
  </w:style>
  <w:style w:type="paragraph" w:styleId="af1">
    <w:name w:val="Plain Text"/>
    <w:basedOn w:val="a"/>
    <w:link w:val="af2"/>
    <w:uiPriority w:val="99"/>
    <w:rsid w:val="0051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5167CE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5167C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167CE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167CE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167CE"/>
    <w:rPr>
      <w:rFonts w:ascii="Times New Roman" w:eastAsia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5167C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5167CE"/>
    <w:rPr>
      <w:rFonts w:ascii="Times New Roman" w:eastAsia="Times New Roman" w:hAnsi="Times New Roman"/>
      <w:sz w:val="24"/>
      <w:szCs w:val="24"/>
    </w:rPr>
  </w:style>
  <w:style w:type="paragraph" w:styleId="af3">
    <w:name w:val="Block Text"/>
    <w:basedOn w:val="a"/>
    <w:uiPriority w:val="99"/>
    <w:rsid w:val="005167CE"/>
    <w:pPr>
      <w:tabs>
        <w:tab w:val="left" w:pos="8222"/>
      </w:tabs>
      <w:spacing w:after="0" w:line="240" w:lineRule="auto"/>
      <w:ind w:left="284" w:right="84" w:hanging="284"/>
    </w:pPr>
    <w:rPr>
      <w:rFonts w:ascii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99"/>
    <w:qFormat/>
    <w:locked/>
    <w:rsid w:val="005167CE"/>
    <w:pPr>
      <w:widowControl w:val="0"/>
      <w:spacing w:after="0" w:line="260" w:lineRule="auto"/>
      <w:ind w:left="-284"/>
      <w:jc w:val="center"/>
    </w:pPr>
    <w:rPr>
      <w:rFonts w:ascii="Times New Roman" w:hAnsi="Times New Roman" w:cs="Times New Roman"/>
      <w:b/>
      <w:bCs/>
    </w:rPr>
  </w:style>
  <w:style w:type="character" w:customStyle="1" w:styleId="af5">
    <w:name w:val="Название Знак"/>
    <w:link w:val="af4"/>
    <w:uiPriority w:val="99"/>
    <w:rsid w:val="005167CE"/>
    <w:rPr>
      <w:rFonts w:ascii="Times New Roman" w:eastAsia="Times New Roman" w:hAnsi="Times New Roman"/>
      <w:b/>
      <w:bCs/>
    </w:rPr>
  </w:style>
  <w:style w:type="paragraph" w:customStyle="1" w:styleId="FR4">
    <w:name w:val="FR4"/>
    <w:uiPriority w:val="99"/>
    <w:rsid w:val="005167CE"/>
    <w:pPr>
      <w:widowContro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FR3">
    <w:name w:val="FR3"/>
    <w:uiPriority w:val="99"/>
    <w:rsid w:val="005167CE"/>
    <w:pPr>
      <w:widowControl w:val="0"/>
      <w:spacing w:before="960" w:line="300" w:lineRule="auto"/>
      <w:ind w:left="520" w:right="4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FR2">
    <w:name w:val="FR2"/>
    <w:uiPriority w:val="99"/>
    <w:rsid w:val="005167CE"/>
    <w:pPr>
      <w:widowControl w:val="0"/>
      <w:spacing w:before="600" w:line="300" w:lineRule="auto"/>
      <w:ind w:left="1440" w:right="1400"/>
      <w:jc w:val="center"/>
    </w:pPr>
    <w:rPr>
      <w:rFonts w:ascii="Times New Roman" w:eastAsia="Times New Roman" w:hAnsi="Times New Roman"/>
      <w:sz w:val="32"/>
      <w:szCs w:val="32"/>
    </w:rPr>
  </w:style>
  <w:style w:type="paragraph" w:styleId="af6">
    <w:name w:val="Subtitle"/>
    <w:basedOn w:val="a"/>
    <w:link w:val="af7"/>
    <w:uiPriority w:val="99"/>
    <w:qFormat/>
    <w:locked/>
    <w:rsid w:val="005167CE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Подзаголовок Знак"/>
    <w:link w:val="af6"/>
    <w:uiPriority w:val="99"/>
    <w:rsid w:val="005167CE"/>
    <w:rPr>
      <w:rFonts w:ascii="Times New Roman" w:eastAsia="Times New Roman" w:hAnsi="Times New Roman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rsid w:val="005167CE"/>
    <w:pPr>
      <w:tabs>
        <w:tab w:val="left" w:pos="3828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5167CE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rsid w:val="005167CE"/>
    <w:rPr>
      <w:color w:val="0000FF"/>
      <w:u w:val="single"/>
    </w:rPr>
  </w:style>
  <w:style w:type="paragraph" w:customStyle="1" w:styleId="FR1">
    <w:name w:val="FR1"/>
    <w:uiPriority w:val="99"/>
    <w:rsid w:val="005167CE"/>
    <w:pPr>
      <w:widowControl w:val="0"/>
      <w:spacing w:before="860"/>
      <w:ind w:left="32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f9">
    <w:name w:val="No Spacing"/>
    <w:uiPriority w:val="99"/>
    <w:qFormat/>
    <w:rsid w:val="005167CE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5167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67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5167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uiPriority w:val="99"/>
    <w:rsid w:val="005167CE"/>
    <w:rPr>
      <w:color w:val="800080"/>
      <w:u w:val="single"/>
    </w:rPr>
  </w:style>
  <w:style w:type="paragraph" w:customStyle="1" w:styleId="afb">
    <w:name w:val="Знак"/>
    <w:basedOn w:val="a"/>
    <w:uiPriority w:val="99"/>
    <w:rsid w:val="005167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99"/>
    <w:locked/>
    <w:rsid w:val="005167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5167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16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26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5167CE"/>
    <w:pPr>
      <w:keepNext/>
      <w:spacing w:before="240" w:after="60" w:line="240" w:lineRule="auto"/>
      <w:ind w:firstLine="709"/>
      <w:jc w:val="both"/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locked/>
    <w:rsid w:val="005167CE"/>
    <w:pPr>
      <w:keepNext/>
      <w:spacing w:before="240" w:after="60" w:line="360" w:lineRule="auto"/>
      <w:jc w:val="center"/>
      <w:outlineLvl w:val="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5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locked/>
    <w:rsid w:val="005167CE"/>
    <w:pPr>
      <w:keepNext/>
      <w:spacing w:after="0" w:line="240" w:lineRule="auto"/>
      <w:jc w:val="center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locked/>
    <w:rsid w:val="005167CE"/>
    <w:pPr>
      <w:keepNext/>
      <w:spacing w:after="0" w:line="240" w:lineRule="auto"/>
      <w:ind w:firstLine="709"/>
      <w:jc w:val="center"/>
      <w:outlineLvl w:val="7"/>
    </w:pPr>
    <w:rPr>
      <w:rFonts w:ascii="Times New Roman" w:hAnsi="Times New Roman" w:cs="Times New Roman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9"/>
    <w:qFormat/>
    <w:locked/>
    <w:rsid w:val="005167CE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rsid w:val="003A7817"/>
    <w:pPr>
      <w:spacing w:after="0" w:line="240" w:lineRule="auto"/>
      <w:ind w:left="1418" w:hanging="1418"/>
      <w:jc w:val="both"/>
    </w:pPr>
    <w:rPr>
      <w:rFonts w:eastAsia="Calibri" w:cs="Times New Roman"/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eastAsia="Arial Unicode MS" w:hAnsi="Times New Roman" w:cs="Arial Unicode MS"/>
      <w:sz w:val="17"/>
      <w:szCs w:val="17"/>
    </w:rPr>
  </w:style>
  <w:style w:type="character" w:styleId="ad">
    <w:name w:val="Strong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character" w:customStyle="1" w:styleId="10">
    <w:name w:val="Заголовок 1 Знак"/>
    <w:link w:val="1"/>
    <w:uiPriority w:val="99"/>
    <w:rsid w:val="005167CE"/>
    <w:rPr>
      <w:rFonts w:ascii="Arial" w:eastAsia="Times New Roman" w:hAnsi="Arial" w:cs="Arial"/>
      <w:b/>
      <w:bCs/>
      <w:kern w:val="28"/>
      <w:sz w:val="28"/>
      <w:szCs w:val="28"/>
    </w:rPr>
  </w:style>
  <w:style w:type="character" w:customStyle="1" w:styleId="30">
    <w:name w:val="Заголовок 3 Знак"/>
    <w:link w:val="3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rsid w:val="005167CE"/>
    <w:rPr>
      <w:rFonts w:ascii="Times New Roman" w:eastAsia="Times New Roman" w:hAnsi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9"/>
    <w:rsid w:val="005167CE"/>
    <w:rPr>
      <w:rFonts w:ascii="Arial" w:eastAsia="Times New Roman" w:hAnsi="Arial" w:cs="Arial"/>
      <w:b/>
      <w:bCs/>
    </w:rPr>
  </w:style>
  <w:style w:type="character" w:customStyle="1" w:styleId="60">
    <w:name w:val="Заголовок 6 Знак"/>
    <w:link w:val="6"/>
    <w:uiPriority w:val="99"/>
    <w:rsid w:val="005167C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rsid w:val="005167C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uiPriority w:val="99"/>
    <w:rsid w:val="005167CE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90">
    <w:name w:val="Заголовок 9 Знак"/>
    <w:link w:val="9"/>
    <w:uiPriority w:val="99"/>
    <w:rsid w:val="005167CE"/>
    <w:rPr>
      <w:rFonts w:ascii="Times New Roman" w:eastAsia="Times New Roman" w:hAnsi="Times New Roman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167CE"/>
  </w:style>
  <w:style w:type="paragraph" w:styleId="af">
    <w:name w:val="Body Text"/>
    <w:basedOn w:val="a"/>
    <w:link w:val="af0"/>
    <w:uiPriority w:val="99"/>
    <w:rsid w:val="005167CE"/>
    <w:pPr>
      <w:spacing w:after="12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link w:val="af"/>
    <w:uiPriority w:val="99"/>
    <w:rsid w:val="005167CE"/>
    <w:rPr>
      <w:rFonts w:ascii="Times New Roman" w:eastAsia="Times New Roman" w:hAnsi="Times New Roman"/>
      <w:sz w:val="24"/>
      <w:szCs w:val="24"/>
      <w:lang w:eastAsia="en-US"/>
    </w:rPr>
  </w:style>
  <w:style w:type="paragraph" w:styleId="af1">
    <w:name w:val="Plain Text"/>
    <w:basedOn w:val="a"/>
    <w:link w:val="af2"/>
    <w:uiPriority w:val="99"/>
    <w:rsid w:val="005167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5167CE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5167CE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5167CE"/>
    <w:rPr>
      <w:rFonts w:ascii="Times New Roman" w:eastAsia="Times New Roman" w:hAnsi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167CE"/>
    <w:pPr>
      <w:widowControl w:val="0"/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5167CE"/>
    <w:rPr>
      <w:rFonts w:ascii="Times New Roman" w:eastAsia="Times New Roman" w:hAnsi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5167CE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5167CE"/>
    <w:rPr>
      <w:rFonts w:ascii="Times New Roman" w:eastAsia="Times New Roman" w:hAnsi="Times New Roman"/>
      <w:sz w:val="24"/>
      <w:szCs w:val="24"/>
    </w:rPr>
  </w:style>
  <w:style w:type="paragraph" w:styleId="af3">
    <w:name w:val="Block Text"/>
    <w:basedOn w:val="a"/>
    <w:uiPriority w:val="99"/>
    <w:rsid w:val="005167CE"/>
    <w:pPr>
      <w:tabs>
        <w:tab w:val="left" w:pos="8222"/>
      </w:tabs>
      <w:spacing w:after="0" w:line="240" w:lineRule="auto"/>
      <w:ind w:left="284" w:right="84" w:hanging="284"/>
    </w:pPr>
    <w:rPr>
      <w:rFonts w:ascii="Times New Roman" w:hAnsi="Times New Roman" w:cs="Times New Roman"/>
      <w:sz w:val="28"/>
      <w:szCs w:val="28"/>
    </w:rPr>
  </w:style>
  <w:style w:type="paragraph" w:styleId="af4">
    <w:name w:val="Title"/>
    <w:basedOn w:val="a"/>
    <w:link w:val="af5"/>
    <w:uiPriority w:val="99"/>
    <w:qFormat/>
    <w:locked/>
    <w:rsid w:val="005167CE"/>
    <w:pPr>
      <w:widowControl w:val="0"/>
      <w:spacing w:after="0" w:line="260" w:lineRule="auto"/>
      <w:ind w:left="-284"/>
      <w:jc w:val="center"/>
    </w:pPr>
    <w:rPr>
      <w:rFonts w:ascii="Times New Roman" w:hAnsi="Times New Roman" w:cs="Times New Roman"/>
      <w:b/>
      <w:bCs/>
    </w:rPr>
  </w:style>
  <w:style w:type="character" w:customStyle="1" w:styleId="af5">
    <w:name w:val="Название Знак"/>
    <w:link w:val="af4"/>
    <w:uiPriority w:val="99"/>
    <w:rsid w:val="005167CE"/>
    <w:rPr>
      <w:rFonts w:ascii="Times New Roman" w:eastAsia="Times New Roman" w:hAnsi="Times New Roman"/>
      <w:b/>
      <w:bCs/>
    </w:rPr>
  </w:style>
  <w:style w:type="paragraph" w:customStyle="1" w:styleId="FR4">
    <w:name w:val="FR4"/>
    <w:uiPriority w:val="99"/>
    <w:rsid w:val="005167CE"/>
    <w:pPr>
      <w:widowControl w:val="0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FR3">
    <w:name w:val="FR3"/>
    <w:uiPriority w:val="99"/>
    <w:rsid w:val="005167CE"/>
    <w:pPr>
      <w:widowControl w:val="0"/>
      <w:spacing w:before="960" w:line="300" w:lineRule="auto"/>
      <w:ind w:left="520" w:right="40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FR2">
    <w:name w:val="FR2"/>
    <w:uiPriority w:val="99"/>
    <w:rsid w:val="005167CE"/>
    <w:pPr>
      <w:widowControl w:val="0"/>
      <w:spacing w:before="600" w:line="300" w:lineRule="auto"/>
      <w:ind w:left="1440" w:right="1400"/>
      <w:jc w:val="center"/>
    </w:pPr>
    <w:rPr>
      <w:rFonts w:ascii="Times New Roman" w:eastAsia="Times New Roman" w:hAnsi="Times New Roman"/>
      <w:sz w:val="32"/>
      <w:szCs w:val="32"/>
    </w:rPr>
  </w:style>
  <w:style w:type="paragraph" w:styleId="af6">
    <w:name w:val="Subtitle"/>
    <w:basedOn w:val="a"/>
    <w:link w:val="af7"/>
    <w:uiPriority w:val="99"/>
    <w:qFormat/>
    <w:locked/>
    <w:rsid w:val="005167CE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f7">
    <w:name w:val="Подзаголовок Знак"/>
    <w:link w:val="af6"/>
    <w:uiPriority w:val="99"/>
    <w:rsid w:val="005167CE"/>
    <w:rPr>
      <w:rFonts w:ascii="Times New Roman" w:eastAsia="Times New Roman" w:hAnsi="Times New Roman"/>
      <w:b/>
      <w:bCs/>
      <w:sz w:val="20"/>
      <w:szCs w:val="20"/>
    </w:rPr>
  </w:style>
  <w:style w:type="paragraph" w:styleId="33">
    <w:name w:val="Body Text 3"/>
    <w:basedOn w:val="a"/>
    <w:link w:val="34"/>
    <w:uiPriority w:val="99"/>
    <w:rsid w:val="005167CE"/>
    <w:pPr>
      <w:tabs>
        <w:tab w:val="left" w:pos="3828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34">
    <w:name w:val="Основной текст 3 Знак"/>
    <w:link w:val="33"/>
    <w:uiPriority w:val="99"/>
    <w:rsid w:val="005167CE"/>
    <w:rPr>
      <w:rFonts w:ascii="Times New Roman" w:eastAsia="Times New Roman" w:hAnsi="Times New Roman"/>
      <w:sz w:val="28"/>
      <w:szCs w:val="28"/>
    </w:rPr>
  </w:style>
  <w:style w:type="character" w:styleId="af8">
    <w:name w:val="Hyperlink"/>
    <w:uiPriority w:val="99"/>
    <w:rsid w:val="005167CE"/>
    <w:rPr>
      <w:color w:val="0000FF"/>
      <w:u w:val="single"/>
    </w:rPr>
  </w:style>
  <w:style w:type="paragraph" w:customStyle="1" w:styleId="FR1">
    <w:name w:val="FR1"/>
    <w:uiPriority w:val="99"/>
    <w:rsid w:val="005167CE"/>
    <w:pPr>
      <w:widowControl w:val="0"/>
      <w:spacing w:before="860"/>
      <w:ind w:left="320"/>
      <w:jc w:val="center"/>
    </w:pPr>
    <w:rPr>
      <w:rFonts w:ascii="Arial" w:eastAsia="Times New Roman" w:hAnsi="Arial" w:cs="Arial"/>
      <w:b/>
      <w:bCs/>
      <w:sz w:val="32"/>
      <w:szCs w:val="32"/>
    </w:rPr>
  </w:style>
  <w:style w:type="paragraph" w:styleId="af9">
    <w:name w:val="No Spacing"/>
    <w:uiPriority w:val="99"/>
    <w:qFormat/>
    <w:rsid w:val="005167CE"/>
    <w:rPr>
      <w:rFonts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5167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5167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5167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a">
    <w:name w:val="FollowedHyperlink"/>
    <w:uiPriority w:val="99"/>
    <w:rsid w:val="005167CE"/>
    <w:rPr>
      <w:color w:val="800080"/>
      <w:u w:val="single"/>
    </w:rPr>
  </w:style>
  <w:style w:type="paragraph" w:customStyle="1" w:styleId="afb">
    <w:name w:val="Знак"/>
    <w:basedOn w:val="a"/>
    <w:uiPriority w:val="99"/>
    <w:rsid w:val="005167C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fc">
    <w:name w:val="Table Grid"/>
    <w:basedOn w:val="a1"/>
    <w:uiPriority w:val="99"/>
    <w:locked/>
    <w:rsid w:val="005167C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uiPriority w:val="99"/>
    <w:rsid w:val="005167CE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51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3C7BD3-C804-497A-8024-806DAC32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25368</Words>
  <Characters>144601</Characters>
  <Application>Microsoft Office Word</Application>
  <DocSecurity>0</DocSecurity>
  <Lines>1205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Sonic</cp:lastModifiedBy>
  <cp:revision>5</cp:revision>
  <cp:lastPrinted>2019-02-05T10:00:00Z</cp:lastPrinted>
  <dcterms:created xsi:type="dcterms:W3CDTF">2019-06-24T12:02:00Z</dcterms:created>
  <dcterms:modified xsi:type="dcterms:W3CDTF">2019-06-24T14:01:00Z</dcterms:modified>
</cp:coreProperties>
</file>