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51" w:rsidRPr="001D7F58" w:rsidRDefault="00957551" w:rsidP="009575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7F58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Перестройка и распад СССР во второй половине 80-х начало 90-х годов.</w:t>
      </w:r>
    </w:p>
    <w:p w:rsidR="00957551" w:rsidRPr="001D7F58" w:rsidRDefault="00957551" w:rsidP="009575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7551" w:rsidRPr="001D7F58" w:rsidRDefault="00957551" w:rsidP="00957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F58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Сформировать у студентов знания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  особенностях</w:t>
      </w:r>
      <w:r w:rsidRPr="001D7F58">
        <w:rPr>
          <w:rFonts w:ascii="Times New Roman" w:hAnsi="Times New Roman"/>
          <w:sz w:val="28"/>
          <w:szCs w:val="28"/>
        </w:rPr>
        <w:t xml:space="preserve"> и содержан</w:t>
      </w:r>
      <w:r>
        <w:rPr>
          <w:rFonts w:ascii="Times New Roman" w:hAnsi="Times New Roman"/>
          <w:sz w:val="28"/>
          <w:szCs w:val="28"/>
        </w:rPr>
        <w:t>ии</w:t>
      </w:r>
      <w:r w:rsidRPr="001D7F58">
        <w:rPr>
          <w:rFonts w:ascii="Times New Roman" w:hAnsi="Times New Roman"/>
          <w:sz w:val="28"/>
          <w:szCs w:val="28"/>
        </w:rPr>
        <w:t xml:space="preserve"> политических и экономических реформ в 1985 – 1991 гг., причины системного кризиса советской системы, социальные преобразования и их последствия.   </w:t>
      </w:r>
    </w:p>
    <w:p w:rsidR="00957551" w:rsidRPr="001D7F58" w:rsidRDefault="00957551" w:rsidP="0095755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D7F58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1D7F58">
        <w:rPr>
          <w:rFonts w:ascii="Times New Roman" w:hAnsi="Times New Roman"/>
          <w:sz w:val="28"/>
          <w:szCs w:val="28"/>
        </w:rPr>
        <w:t xml:space="preserve">В лекции объясняются причины политических реформ М.С. Горбачёва, их перманентного и ограниченного характера. Выделяются этапы реформирования политической системы, их содержание. Указываются признаки </w:t>
      </w:r>
      <w:proofErr w:type="gramStart"/>
      <w:r w:rsidRPr="001D7F58">
        <w:rPr>
          <w:rFonts w:ascii="Times New Roman" w:hAnsi="Times New Roman"/>
          <w:sz w:val="28"/>
          <w:szCs w:val="28"/>
        </w:rPr>
        <w:t>демократии</w:t>
      </w:r>
      <w:proofErr w:type="gramEnd"/>
      <w:r w:rsidRPr="001D7F58">
        <w:rPr>
          <w:rFonts w:ascii="Times New Roman" w:hAnsi="Times New Roman"/>
          <w:sz w:val="28"/>
          <w:szCs w:val="28"/>
        </w:rPr>
        <w:t xml:space="preserve"> и раскрывается сущность демократизации в эпоху «Перестройки». Даётся характеристика политическим силам, активно участвующим в политической жизни страны и боровшимся за власть, указываются основные политические деятели того периода. Анализ экономическим реформам в СССР в 1985 – 1991 гг. Объясняются их причины, выделяются этапы, характеризуется содержание. Раскрывается противоречивость реформирования экономики, её непоследовательный характер, даётся общая характеристика принципам рыночной экономики, </w:t>
      </w:r>
      <w:proofErr w:type="gramStart"/>
      <w:r w:rsidRPr="001D7F58">
        <w:rPr>
          <w:rFonts w:ascii="Times New Roman" w:hAnsi="Times New Roman"/>
          <w:sz w:val="28"/>
          <w:szCs w:val="28"/>
        </w:rPr>
        <w:t>указывается</w:t>
      </w:r>
      <w:proofErr w:type="gramEnd"/>
      <w:r w:rsidRPr="001D7F58">
        <w:rPr>
          <w:rFonts w:ascii="Times New Roman" w:hAnsi="Times New Roman"/>
          <w:sz w:val="28"/>
          <w:szCs w:val="28"/>
        </w:rPr>
        <w:t xml:space="preserve"> какие её элементы пытались развить в условиях советской экономической системы.</w:t>
      </w:r>
    </w:p>
    <w:p w:rsidR="00957551" w:rsidRPr="001D7F58" w:rsidRDefault="00957551" w:rsidP="00957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F58">
        <w:rPr>
          <w:rFonts w:ascii="Times New Roman" w:hAnsi="Times New Roman"/>
          <w:sz w:val="28"/>
          <w:szCs w:val="28"/>
        </w:rPr>
        <w:t>Объясняются социальные изменения, происходящие в советском обществе в эпоху «перестройки», раскрывается их объективный и закономерный характер, общественное настроение, проявления разочарования в советской идеологии, и последствия этого.</w:t>
      </w:r>
    </w:p>
    <w:p w:rsidR="00957551" w:rsidRPr="001D7F58" w:rsidRDefault="00957551" w:rsidP="00957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F58">
        <w:rPr>
          <w:rFonts w:ascii="Times New Roman" w:hAnsi="Times New Roman"/>
          <w:sz w:val="28"/>
          <w:szCs w:val="28"/>
        </w:rPr>
        <w:t xml:space="preserve">Раскрываются причины осложнения союзных и межнациональных отношений в СССР в 1985 – 1991 гг., их проявление и значение, объясняются причины глубокого кризиса советской системы в конце «Перестройки», его системный характер, изменение политической системы в аспекте перестановки политических сил. Раскрывается содержание внутриполитического кризиса 1991 г. и его последствия. </w:t>
      </w:r>
    </w:p>
    <w:p w:rsidR="00957551" w:rsidRPr="0068705C" w:rsidRDefault="00957551" w:rsidP="00957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 xml:space="preserve">особенностях </w:t>
      </w:r>
      <w:r>
        <w:rPr>
          <w:rFonts w:ascii="Times New Roman" w:hAnsi="Times New Roman"/>
          <w:sz w:val="28"/>
          <w:szCs w:val="28"/>
        </w:rPr>
        <w:t>перестройки в середине 80-х годов, распад СССР и образование СНГ.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957551" w:rsidRPr="00FD0FD1" w:rsidRDefault="00957551" w:rsidP="009575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</w:t>
      </w:r>
      <w:proofErr w:type="gramStart"/>
      <w:r>
        <w:rPr>
          <w:rFonts w:ascii="Times New Roman" w:hAnsi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957551" w:rsidRPr="00FD0FD1" w:rsidRDefault="00957551" w:rsidP="0095755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957551" w:rsidRPr="0068300D" w:rsidRDefault="00957551" w:rsidP="00957551">
      <w:pPr>
        <w:rPr>
          <w:rFonts w:ascii="Times New Roman" w:hAnsi="Times New Roman"/>
          <w:color w:val="FF0000"/>
          <w:sz w:val="28"/>
          <w:szCs w:val="28"/>
        </w:rPr>
      </w:pP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5B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3775B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57551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2019-03-31T14:42:00Z</dcterms:created>
  <dcterms:modified xsi:type="dcterms:W3CDTF">2019-03-31T14:42:00Z</dcterms:modified>
</cp:coreProperties>
</file>