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DD7" w:rsidRPr="00F82981" w:rsidRDefault="008D4DD7" w:rsidP="00F82981">
      <w:pPr>
        <w:widowControl w:val="0"/>
        <w:autoSpaceDE w:val="0"/>
        <w:autoSpaceDN w:val="0"/>
        <w:adjustRightInd w:val="0"/>
        <w:jc w:val="center"/>
        <w:rPr>
          <w:rFonts w:cs="Times New Roman"/>
          <w:b/>
          <w:sz w:val="28"/>
          <w:szCs w:val="28"/>
        </w:rPr>
      </w:pPr>
      <w:r w:rsidRPr="00F82981">
        <w:rPr>
          <w:rFonts w:cs="Times New Roman"/>
          <w:b/>
          <w:color w:val="000000"/>
          <w:kern w:val="16"/>
          <w:sz w:val="28"/>
          <w:szCs w:val="28"/>
          <w:u w:val="single"/>
        </w:rPr>
        <w:t>Семинар</w:t>
      </w:r>
      <w:bookmarkStart w:id="0" w:name="_GoBack"/>
      <w:bookmarkEnd w:id="0"/>
      <w:r w:rsidRPr="00F82981">
        <w:rPr>
          <w:rFonts w:cs="Times New Roman"/>
          <w:b/>
          <w:color w:val="000000"/>
          <w:kern w:val="16"/>
          <w:sz w:val="28"/>
          <w:szCs w:val="28"/>
          <w:u w:val="single"/>
        </w:rPr>
        <w:t xml:space="preserve"> №14</w:t>
      </w:r>
    </w:p>
    <w:p w:rsidR="00F82981" w:rsidRDefault="00F82981" w:rsidP="00F82981">
      <w:pPr>
        <w:widowControl w:val="0"/>
        <w:autoSpaceDE w:val="0"/>
        <w:autoSpaceDN w:val="0"/>
        <w:adjustRightInd w:val="0"/>
        <w:ind w:left="1418" w:hanging="709"/>
        <w:jc w:val="center"/>
        <w:rPr>
          <w:rFonts w:cs="Times New Roman"/>
          <w:b/>
          <w:sz w:val="28"/>
          <w:szCs w:val="28"/>
        </w:rPr>
      </w:pPr>
    </w:p>
    <w:p w:rsidR="008D4DD7" w:rsidRPr="00F82981" w:rsidRDefault="008D4DD7" w:rsidP="00F82981">
      <w:pPr>
        <w:widowControl w:val="0"/>
        <w:autoSpaceDE w:val="0"/>
        <w:autoSpaceDN w:val="0"/>
        <w:adjustRightInd w:val="0"/>
        <w:ind w:left="1418" w:hanging="709"/>
        <w:jc w:val="center"/>
        <w:rPr>
          <w:rFonts w:cs="Times New Roman"/>
          <w:b/>
          <w:sz w:val="28"/>
          <w:szCs w:val="28"/>
        </w:rPr>
      </w:pPr>
      <w:r w:rsidRPr="00F82981">
        <w:rPr>
          <w:rFonts w:cs="Times New Roman"/>
          <w:b/>
          <w:sz w:val="28"/>
          <w:szCs w:val="28"/>
        </w:rPr>
        <w:t>Тема: Реформы и контрреформы второй половины XIX в. Значение преобразований Александра II. Объединение Германии и Италии. Гражданская война в США.</w:t>
      </w:r>
    </w:p>
    <w:p w:rsidR="00F82981" w:rsidRDefault="00F82981" w:rsidP="008D4DD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</w:p>
    <w:p w:rsidR="008D4DD7" w:rsidRPr="00F82981" w:rsidRDefault="008D4DD7" w:rsidP="008D4DD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  <w:r w:rsidRPr="00F82981">
        <w:rPr>
          <w:rFonts w:cs="Times New Roman"/>
          <w:b/>
          <w:color w:val="000000"/>
          <w:kern w:val="16"/>
          <w:sz w:val="28"/>
          <w:szCs w:val="28"/>
        </w:rPr>
        <w:t>Основные вопросы:</w:t>
      </w:r>
    </w:p>
    <w:p w:rsidR="008D4DD7" w:rsidRPr="00F82981" w:rsidRDefault="008D4DD7" w:rsidP="008D4DD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F82981">
        <w:rPr>
          <w:color w:val="000000"/>
          <w:kern w:val="16"/>
          <w:sz w:val="28"/>
          <w:szCs w:val="28"/>
        </w:rPr>
        <w:t>Необходимость отмены крепостного права. Подготовка и осуществление реформы, её ист</w:t>
      </w:r>
      <w:r w:rsidRPr="00F82981">
        <w:rPr>
          <w:color w:val="000000"/>
          <w:kern w:val="16"/>
          <w:sz w:val="28"/>
          <w:szCs w:val="28"/>
        </w:rPr>
        <w:t>о</w:t>
      </w:r>
      <w:r w:rsidRPr="00F82981">
        <w:rPr>
          <w:color w:val="000000"/>
          <w:kern w:val="16"/>
          <w:sz w:val="28"/>
          <w:szCs w:val="28"/>
        </w:rPr>
        <w:t xml:space="preserve">рическое значение. </w:t>
      </w:r>
    </w:p>
    <w:p w:rsidR="008D4DD7" w:rsidRPr="00F82981" w:rsidRDefault="008D4DD7" w:rsidP="008D4DD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  <w:r w:rsidRPr="00F82981">
        <w:rPr>
          <w:color w:val="000000"/>
          <w:kern w:val="16"/>
          <w:sz w:val="28"/>
          <w:szCs w:val="28"/>
        </w:rPr>
        <w:t xml:space="preserve">Либеральные реформы Александра </w:t>
      </w:r>
      <w:r w:rsidRPr="00F82981">
        <w:rPr>
          <w:sz w:val="28"/>
          <w:szCs w:val="28"/>
          <w:lang w:val="en-US"/>
        </w:rPr>
        <w:t>II</w:t>
      </w:r>
      <w:r w:rsidRPr="00F82981">
        <w:rPr>
          <w:sz w:val="28"/>
          <w:szCs w:val="28"/>
        </w:rPr>
        <w:t>, их социально-экономическое обоснование.</w:t>
      </w:r>
    </w:p>
    <w:p w:rsidR="008D4DD7" w:rsidRPr="00F82981" w:rsidRDefault="008D4DD7" w:rsidP="008D4DD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709"/>
        <w:contextualSpacing/>
        <w:jc w:val="both"/>
        <w:rPr>
          <w:color w:val="000000"/>
          <w:kern w:val="16"/>
          <w:sz w:val="28"/>
          <w:szCs w:val="28"/>
        </w:rPr>
      </w:pPr>
      <w:r w:rsidRPr="00F82981">
        <w:rPr>
          <w:sz w:val="28"/>
          <w:szCs w:val="28"/>
        </w:rPr>
        <w:t xml:space="preserve">Общественное движение второй четверти </w:t>
      </w:r>
      <w:r w:rsidRPr="00F82981">
        <w:rPr>
          <w:sz w:val="28"/>
          <w:szCs w:val="28"/>
          <w:lang w:val="en-US"/>
        </w:rPr>
        <w:t>XIX</w:t>
      </w:r>
      <w:r w:rsidRPr="00F82981">
        <w:rPr>
          <w:sz w:val="28"/>
          <w:szCs w:val="28"/>
        </w:rPr>
        <w:t xml:space="preserve"> в. Либеральное,</w:t>
      </w:r>
      <w:r w:rsidRPr="00F82981">
        <w:rPr>
          <w:color w:val="000000"/>
          <w:kern w:val="16"/>
          <w:sz w:val="28"/>
          <w:szCs w:val="28"/>
        </w:rPr>
        <w:t xml:space="preserve"> радикальное и консервати</w:t>
      </w:r>
      <w:r w:rsidRPr="00F82981">
        <w:rPr>
          <w:color w:val="000000"/>
          <w:kern w:val="16"/>
          <w:sz w:val="28"/>
          <w:szCs w:val="28"/>
        </w:rPr>
        <w:t>в</w:t>
      </w:r>
      <w:r w:rsidRPr="00F82981">
        <w:rPr>
          <w:color w:val="000000"/>
          <w:kern w:val="16"/>
          <w:sz w:val="28"/>
          <w:szCs w:val="28"/>
        </w:rPr>
        <w:t>ное направления.</w:t>
      </w:r>
    </w:p>
    <w:p w:rsidR="008D4DD7" w:rsidRPr="00F82981" w:rsidRDefault="008D4DD7" w:rsidP="008D4DD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709"/>
        <w:contextualSpacing/>
        <w:jc w:val="both"/>
        <w:rPr>
          <w:color w:val="000000"/>
          <w:kern w:val="16"/>
          <w:sz w:val="28"/>
          <w:szCs w:val="28"/>
        </w:rPr>
      </w:pPr>
      <w:r w:rsidRPr="00F82981">
        <w:rPr>
          <w:sz w:val="28"/>
          <w:szCs w:val="28"/>
        </w:rPr>
        <w:t xml:space="preserve">Содержание и характер внутренней политики Александра </w:t>
      </w:r>
      <w:r w:rsidRPr="00F82981">
        <w:rPr>
          <w:sz w:val="28"/>
          <w:szCs w:val="28"/>
          <w:lang w:val="en-US"/>
        </w:rPr>
        <w:t>III</w:t>
      </w:r>
      <w:r w:rsidRPr="00F82981">
        <w:rPr>
          <w:sz w:val="28"/>
          <w:szCs w:val="28"/>
        </w:rPr>
        <w:t>.</w:t>
      </w:r>
    </w:p>
    <w:p w:rsidR="008D4DD7" w:rsidRPr="00F82981" w:rsidRDefault="008D4DD7" w:rsidP="008D4DD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709"/>
        <w:contextualSpacing/>
        <w:jc w:val="both"/>
        <w:rPr>
          <w:color w:val="000000"/>
          <w:kern w:val="16"/>
          <w:sz w:val="28"/>
          <w:szCs w:val="28"/>
        </w:rPr>
      </w:pPr>
      <w:r w:rsidRPr="00F82981">
        <w:rPr>
          <w:color w:val="000000"/>
          <w:kern w:val="16"/>
          <w:sz w:val="28"/>
          <w:szCs w:val="28"/>
        </w:rPr>
        <w:t xml:space="preserve">Национальное объединение Германии и Италии.  </w:t>
      </w:r>
    </w:p>
    <w:p w:rsidR="008D4DD7" w:rsidRPr="00F82981" w:rsidRDefault="008D4DD7" w:rsidP="008D4DD7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709"/>
        <w:contextualSpacing/>
        <w:jc w:val="both"/>
        <w:rPr>
          <w:color w:val="000000"/>
          <w:kern w:val="16"/>
          <w:sz w:val="28"/>
          <w:szCs w:val="28"/>
        </w:rPr>
      </w:pPr>
      <w:r w:rsidRPr="00F82981">
        <w:rPr>
          <w:color w:val="000000"/>
          <w:kern w:val="16"/>
          <w:sz w:val="28"/>
          <w:szCs w:val="28"/>
        </w:rPr>
        <w:t>Гражданская война в США.</w:t>
      </w:r>
    </w:p>
    <w:p w:rsidR="00F82981" w:rsidRDefault="00F82981" w:rsidP="008D4DD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</w:p>
    <w:p w:rsidR="008D4DD7" w:rsidRPr="00F82981" w:rsidRDefault="008D4DD7" w:rsidP="008D4DD7">
      <w:pPr>
        <w:widowControl w:val="0"/>
        <w:autoSpaceDE w:val="0"/>
        <w:autoSpaceDN w:val="0"/>
        <w:adjustRightInd w:val="0"/>
        <w:rPr>
          <w:rFonts w:cs="Times New Roman"/>
          <w:color w:val="000000"/>
          <w:kern w:val="16"/>
          <w:sz w:val="28"/>
          <w:szCs w:val="28"/>
        </w:rPr>
      </w:pPr>
      <w:proofErr w:type="gramStart"/>
      <w:r w:rsidRPr="00F82981">
        <w:rPr>
          <w:rFonts w:cs="Times New Roman"/>
          <w:b/>
          <w:color w:val="000000"/>
          <w:kern w:val="16"/>
          <w:sz w:val="28"/>
          <w:szCs w:val="28"/>
        </w:rPr>
        <w:t xml:space="preserve">Основные понятия: </w:t>
      </w:r>
      <w:proofErr w:type="spellStart"/>
      <w:r w:rsidRPr="00F82981">
        <w:rPr>
          <w:rFonts w:cs="Times New Roman"/>
          <w:color w:val="000000"/>
          <w:kern w:val="16"/>
          <w:sz w:val="28"/>
          <w:szCs w:val="28"/>
        </w:rPr>
        <w:t>временнообязанные</w:t>
      </w:r>
      <w:proofErr w:type="spellEnd"/>
      <w:r w:rsidRPr="00F82981">
        <w:rPr>
          <w:rFonts w:cs="Times New Roman"/>
          <w:color w:val="000000"/>
          <w:kern w:val="16"/>
          <w:sz w:val="28"/>
          <w:szCs w:val="28"/>
        </w:rPr>
        <w:t xml:space="preserve"> отношения, гражданское общество, гражданская акти</w:t>
      </w:r>
      <w:r w:rsidRPr="00F82981">
        <w:rPr>
          <w:rFonts w:cs="Times New Roman"/>
          <w:color w:val="000000"/>
          <w:kern w:val="16"/>
          <w:sz w:val="28"/>
          <w:szCs w:val="28"/>
        </w:rPr>
        <w:t>в</w:t>
      </w:r>
      <w:r w:rsidRPr="00F82981">
        <w:rPr>
          <w:rFonts w:cs="Times New Roman"/>
          <w:color w:val="000000"/>
          <w:kern w:val="16"/>
          <w:sz w:val="28"/>
          <w:szCs w:val="28"/>
        </w:rPr>
        <w:t>ность, местное самоуправление, промышленный переворот, политический террор, политика рус</w:t>
      </w:r>
      <w:r w:rsidRPr="00F82981">
        <w:rPr>
          <w:rFonts w:cs="Times New Roman"/>
          <w:color w:val="000000"/>
          <w:kern w:val="16"/>
          <w:sz w:val="28"/>
          <w:szCs w:val="28"/>
        </w:rPr>
        <w:t>и</w:t>
      </w:r>
      <w:r w:rsidRPr="00F82981">
        <w:rPr>
          <w:rFonts w:cs="Times New Roman"/>
          <w:color w:val="000000"/>
          <w:kern w:val="16"/>
          <w:sz w:val="28"/>
          <w:szCs w:val="28"/>
        </w:rPr>
        <w:t>фикации, народничество, контрреформа,</w:t>
      </w:r>
      <w:r w:rsidRPr="00F82981">
        <w:rPr>
          <w:sz w:val="28"/>
          <w:szCs w:val="28"/>
        </w:rPr>
        <w:t xml:space="preserve"> </w:t>
      </w:r>
      <w:r w:rsidRPr="00F82981">
        <w:rPr>
          <w:rFonts w:cs="Times New Roman"/>
          <w:color w:val="000000"/>
          <w:kern w:val="16"/>
          <w:sz w:val="28"/>
          <w:szCs w:val="28"/>
        </w:rPr>
        <w:t xml:space="preserve">резервация, ку-клукс-клан.  </w:t>
      </w:r>
      <w:proofErr w:type="gramEnd"/>
    </w:p>
    <w:p w:rsidR="00F82981" w:rsidRDefault="00F82981" w:rsidP="008D4DD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</w:p>
    <w:p w:rsidR="008D4DD7" w:rsidRPr="00F82981" w:rsidRDefault="008D4DD7" w:rsidP="008D4DD7">
      <w:pPr>
        <w:widowControl w:val="0"/>
        <w:autoSpaceDE w:val="0"/>
        <w:autoSpaceDN w:val="0"/>
        <w:adjustRightInd w:val="0"/>
        <w:rPr>
          <w:rFonts w:cs="Times New Roman"/>
          <w:b/>
          <w:color w:val="000000"/>
          <w:kern w:val="16"/>
          <w:sz w:val="28"/>
          <w:szCs w:val="28"/>
        </w:rPr>
      </w:pPr>
      <w:r w:rsidRPr="00F82981">
        <w:rPr>
          <w:rFonts w:cs="Times New Roman"/>
          <w:b/>
          <w:color w:val="000000"/>
          <w:kern w:val="16"/>
          <w:sz w:val="28"/>
          <w:szCs w:val="28"/>
        </w:rPr>
        <w:t>Доклады и сообщения:</w:t>
      </w:r>
    </w:p>
    <w:p w:rsidR="008D4DD7" w:rsidRPr="00F82981" w:rsidRDefault="008D4DD7" w:rsidP="008D4DD7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F82981">
        <w:rPr>
          <w:sz w:val="28"/>
          <w:szCs w:val="28"/>
        </w:rPr>
        <w:t>Крестьянские восстания после отмены крепостного права.</w:t>
      </w:r>
    </w:p>
    <w:p w:rsidR="008D4DD7" w:rsidRPr="00F82981" w:rsidRDefault="008D4DD7" w:rsidP="008D4DD7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F82981">
        <w:rPr>
          <w:sz w:val="28"/>
          <w:szCs w:val="28"/>
        </w:rPr>
        <w:t>Народничество в России.</w:t>
      </w:r>
    </w:p>
    <w:p w:rsidR="008D4DD7" w:rsidRPr="00F82981" w:rsidRDefault="008D4DD7" w:rsidP="008D4DD7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F82981">
        <w:rPr>
          <w:sz w:val="28"/>
          <w:szCs w:val="28"/>
        </w:rPr>
        <w:t>Политический терроризм в России во второй половине XIX – начале ХХ вв.</w:t>
      </w:r>
    </w:p>
    <w:p w:rsidR="008D4DD7" w:rsidRPr="00F82981" w:rsidRDefault="008D4DD7" w:rsidP="008D4DD7">
      <w:pPr>
        <w:pStyle w:val="a3"/>
        <w:numPr>
          <w:ilvl w:val="0"/>
          <w:numId w:val="2"/>
        </w:numPr>
        <w:contextualSpacing/>
        <w:rPr>
          <w:sz w:val="28"/>
          <w:szCs w:val="28"/>
        </w:rPr>
      </w:pPr>
      <w:r w:rsidRPr="00F82981">
        <w:rPr>
          <w:sz w:val="28"/>
          <w:szCs w:val="28"/>
        </w:rPr>
        <w:t>Общая характеристика «Манифеста о незыблемости самодержавия» К.П. Победоносц</w:t>
      </w:r>
      <w:r w:rsidRPr="00F82981">
        <w:rPr>
          <w:sz w:val="28"/>
          <w:szCs w:val="28"/>
        </w:rPr>
        <w:t>е</w:t>
      </w:r>
      <w:r w:rsidRPr="00F82981">
        <w:rPr>
          <w:sz w:val="28"/>
          <w:szCs w:val="28"/>
        </w:rPr>
        <w:t xml:space="preserve">ва.    </w:t>
      </w:r>
    </w:p>
    <w:p w:rsidR="008D4DD7" w:rsidRPr="00F82981" w:rsidRDefault="008D4DD7" w:rsidP="008D4DD7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F82981">
        <w:rPr>
          <w:sz w:val="28"/>
          <w:szCs w:val="28"/>
        </w:rPr>
        <w:t>Роль России в становление независимого болгарского государства.</w:t>
      </w:r>
    </w:p>
    <w:p w:rsidR="008D4DD7" w:rsidRPr="00F82981" w:rsidRDefault="008D4DD7" w:rsidP="008D4DD7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F82981">
        <w:rPr>
          <w:sz w:val="28"/>
          <w:szCs w:val="28"/>
        </w:rPr>
        <w:t xml:space="preserve">Политический портрет Дж. Гарибальди. </w:t>
      </w:r>
    </w:p>
    <w:p w:rsidR="008D4DD7" w:rsidRPr="00F82981" w:rsidRDefault="008D4DD7" w:rsidP="008D4DD7">
      <w:pPr>
        <w:pStyle w:val="a3"/>
        <w:numPr>
          <w:ilvl w:val="0"/>
          <w:numId w:val="2"/>
        </w:numPr>
        <w:contextualSpacing/>
        <w:jc w:val="both"/>
        <w:rPr>
          <w:sz w:val="28"/>
          <w:szCs w:val="28"/>
        </w:rPr>
      </w:pPr>
      <w:r w:rsidRPr="00F82981">
        <w:rPr>
          <w:sz w:val="28"/>
          <w:szCs w:val="28"/>
        </w:rPr>
        <w:t>Покушение на шестнадцатого президента США Авраама Линкольна.</w:t>
      </w:r>
    </w:p>
    <w:p w:rsidR="00F82981" w:rsidRDefault="00F82981" w:rsidP="008D4DD7">
      <w:pPr>
        <w:rPr>
          <w:rFonts w:cs="Times New Roman"/>
          <w:b/>
          <w:sz w:val="28"/>
          <w:szCs w:val="28"/>
        </w:rPr>
      </w:pPr>
    </w:p>
    <w:p w:rsidR="008D4DD7" w:rsidRPr="00F82981" w:rsidRDefault="008D4DD7" w:rsidP="008D4DD7">
      <w:pPr>
        <w:rPr>
          <w:rFonts w:cs="Times New Roman"/>
          <w:b/>
          <w:sz w:val="28"/>
          <w:szCs w:val="28"/>
        </w:rPr>
      </w:pPr>
      <w:r w:rsidRPr="00F82981">
        <w:rPr>
          <w:rFonts w:cs="Times New Roman"/>
          <w:b/>
          <w:sz w:val="28"/>
          <w:szCs w:val="28"/>
        </w:rPr>
        <w:t>Вопросы для самоконтроля</w:t>
      </w:r>
    </w:p>
    <w:p w:rsidR="008D4DD7" w:rsidRPr="00F82981" w:rsidRDefault="008D4DD7" w:rsidP="008D4DD7">
      <w:pPr>
        <w:ind w:left="1134" w:hanging="425"/>
        <w:rPr>
          <w:rFonts w:cs="Times New Roman"/>
          <w:sz w:val="28"/>
          <w:szCs w:val="28"/>
        </w:rPr>
      </w:pPr>
      <w:r w:rsidRPr="00F82981">
        <w:rPr>
          <w:rFonts w:cs="Times New Roman"/>
          <w:sz w:val="28"/>
          <w:szCs w:val="28"/>
        </w:rPr>
        <w:t>1.</w:t>
      </w:r>
      <w:r w:rsidRPr="00F82981">
        <w:rPr>
          <w:rFonts w:cs="Times New Roman"/>
          <w:sz w:val="28"/>
          <w:szCs w:val="28"/>
        </w:rPr>
        <w:tab/>
        <w:t>Какими причинами были вызваны реформы Александра II?</w:t>
      </w:r>
    </w:p>
    <w:p w:rsidR="008D4DD7" w:rsidRPr="00F82981" w:rsidRDefault="008D4DD7" w:rsidP="008D4DD7">
      <w:pPr>
        <w:ind w:left="1134" w:hanging="425"/>
        <w:rPr>
          <w:rFonts w:cs="Times New Roman"/>
          <w:sz w:val="28"/>
          <w:szCs w:val="28"/>
        </w:rPr>
      </w:pPr>
      <w:r w:rsidRPr="00F82981">
        <w:rPr>
          <w:rFonts w:cs="Times New Roman"/>
          <w:sz w:val="28"/>
          <w:szCs w:val="28"/>
        </w:rPr>
        <w:t>2.</w:t>
      </w:r>
      <w:r w:rsidRPr="00F82981">
        <w:rPr>
          <w:rFonts w:cs="Times New Roman"/>
          <w:sz w:val="28"/>
          <w:szCs w:val="28"/>
        </w:rPr>
        <w:tab/>
        <w:t>Какое значение для социально-экономического и политического развития России им</w:t>
      </w:r>
      <w:r w:rsidRPr="00F82981">
        <w:rPr>
          <w:rFonts w:cs="Times New Roman"/>
          <w:sz w:val="28"/>
          <w:szCs w:val="28"/>
        </w:rPr>
        <w:t>е</w:t>
      </w:r>
      <w:r w:rsidRPr="00F82981">
        <w:rPr>
          <w:rFonts w:cs="Times New Roman"/>
          <w:sz w:val="28"/>
          <w:szCs w:val="28"/>
        </w:rPr>
        <w:t>ли реформы Александра II?</w:t>
      </w:r>
    </w:p>
    <w:p w:rsidR="008D4DD7" w:rsidRPr="00F82981" w:rsidRDefault="008D4DD7" w:rsidP="008D4DD7">
      <w:pPr>
        <w:ind w:left="1134" w:hanging="425"/>
        <w:rPr>
          <w:rFonts w:cs="Times New Roman"/>
          <w:sz w:val="28"/>
          <w:szCs w:val="28"/>
        </w:rPr>
      </w:pPr>
      <w:r w:rsidRPr="00F82981">
        <w:rPr>
          <w:rFonts w:cs="Times New Roman"/>
          <w:sz w:val="28"/>
          <w:szCs w:val="28"/>
        </w:rPr>
        <w:t>3.</w:t>
      </w:r>
      <w:r w:rsidRPr="00F82981">
        <w:rPr>
          <w:rFonts w:cs="Times New Roman"/>
          <w:sz w:val="28"/>
          <w:szCs w:val="28"/>
        </w:rPr>
        <w:tab/>
        <w:t>Какие цели ставил перед собой во внутренней политике Александр III?</w:t>
      </w:r>
    </w:p>
    <w:p w:rsidR="008D4DD7" w:rsidRPr="00F82981" w:rsidRDefault="008D4DD7" w:rsidP="008D4DD7">
      <w:pPr>
        <w:ind w:left="1134" w:hanging="425"/>
        <w:rPr>
          <w:rFonts w:cs="Times New Roman"/>
          <w:sz w:val="28"/>
          <w:szCs w:val="28"/>
        </w:rPr>
      </w:pPr>
      <w:r w:rsidRPr="00F82981">
        <w:rPr>
          <w:rFonts w:cs="Times New Roman"/>
          <w:sz w:val="28"/>
          <w:szCs w:val="28"/>
        </w:rPr>
        <w:t>4.    Почему в национальном объединении Германии и Италии в большей степени была з</w:t>
      </w:r>
      <w:r w:rsidRPr="00F82981">
        <w:rPr>
          <w:rFonts w:cs="Times New Roman"/>
          <w:sz w:val="28"/>
          <w:szCs w:val="28"/>
        </w:rPr>
        <w:t>а</w:t>
      </w:r>
      <w:r w:rsidRPr="00F82981">
        <w:rPr>
          <w:rFonts w:cs="Times New Roman"/>
          <w:sz w:val="28"/>
          <w:szCs w:val="28"/>
        </w:rPr>
        <w:t>интересована буржуазия этих государств?</w:t>
      </w:r>
    </w:p>
    <w:p w:rsidR="008D4DD7" w:rsidRPr="00F82981" w:rsidRDefault="008D4DD7" w:rsidP="008D4DD7">
      <w:pPr>
        <w:ind w:left="1134" w:hanging="425"/>
        <w:rPr>
          <w:rFonts w:cs="Times New Roman"/>
          <w:sz w:val="28"/>
          <w:szCs w:val="28"/>
        </w:rPr>
      </w:pPr>
      <w:r w:rsidRPr="00F82981">
        <w:rPr>
          <w:rFonts w:cs="Times New Roman"/>
          <w:sz w:val="28"/>
          <w:szCs w:val="28"/>
        </w:rPr>
        <w:t xml:space="preserve">5.    К каким политическим процессам в Европе привело появление </w:t>
      </w:r>
      <w:proofErr w:type="gramStart"/>
      <w:r w:rsidRPr="00F82981">
        <w:rPr>
          <w:rFonts w:cs="Times New Roman"/>
          <w:sz w:val="28"/>
          <w:szCs w:val="28"/>
        </w:rPr>
        <w:t>объединённых</w:t>
      </w:r>
      <w:proofErr w:type="gramEnd"/>
      <w:r w:rsidRPr="00F82981">
        <w:rPr>
          <w:rFonts w:cs="Times New Roman"/>
          <w:sz w:val="28"/>
          <w:szCs w:val="28"/>
        </w:rPr>
        <w:t xml:space="preserve"> германии и Италии? </w:t>
      </w:r>
    </w:p>
    <w:p w:rsidR="008D4DD7" w:rsidRPr="00F82981" w:rsidRDefault="008D4DD7" w:rsidP="008D4DD7">
      <w:pPr>
        <w:ind w:left="1134" w:hanging="425"/>
        <w:rPr>
          <w:rFonts w:cs="Times New Roman"/>
          <w:sz w:val="28"/>
          <w:szCs w:val="28"/>
        </w:rPr>
      </w:pPr>
      <w:r w:rsidRPr="00F82981">
        <w:rPr>
          <w:rFonts w:cs="Times New Roman"/>
          <w:sz w:val="28"/>
          <w:szCs w:val="28"/>
        </w:rPr>
        <w:lastRenderedPageBreak/>
        <w:t>6.    Какие противоречия северных и южных штатов США привели к гражданской войне?</w:t>
      </w:r>
    </w:p>
    <w:p w:rsidR="008D4DD7" w:rsidRPr="00F82981" w:rsidRDefault="008D4DD7" w:rsidP="008D4DD7">
      <w:pPr>
        <w:ind w:left="1134" w:hanging="425"/>
        <w:rPr>
          <w:rFonts w:cs="Times New Roman"/>
          <w:sz w:val="28"/>
          <w:szCs w:val="28"/>
        </w:rPr>
      </w:pPr>
      <w:r w:rsidRPr="00F82981">
        <w:rPr>
          <w:rFonts w:cs="Times New Roman"/>
          <w:sz w:val="28"/>
          <w:szCs w:val="28"/>
        </w:rPr>
        <w:t xml:space="preserve">7.    Почему северным штатам США удалось одержать победу в гражданской войне?    </w:t>
      </w:r>
    </w:p>
    <w:p w:rsidR="009F5C1D" w:rsidRPr="00F82981" w:rsidRDefault="009F5C1D">
      <w:pPr>
        <w:rPr>
          <w:sz w:val="28"/>
          <w:szCs w:val="28"/>
        </w:rPr>
      </w:pPr>
    </w:p>
    <w:sectPr w:rsidR="009F5C1D" w:rsidRPr="00F82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E07B1"/>
    <w:multiLevelType w:val="hybridMultilevel"/>
    <w:tmpl w:val="FF68BE34"/>
    <w:lvl w:ilvl="0" w:tplc="FD1261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F2B4AC5"/>
    <w:multiLevelType w:val="hybridMultilevel"/>
    <w:tmpl w:val="45EE18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FF0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B45"/>
    <w:rsid w:val="000C70FF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7B1F"/>
    <w:rsid w:val="00152D4F"/>
    <w:rsid w:val="001530F2"/>
    <w:rsid w:val="0015413D"/>
    <w:rsid w:val="00157824"/>
    <w:rsid w:val="00157EB7"/>
    <w:rsid w:val="001620E2"/>
    <w:rsid w:val="001638D1"/>
    <w:rsid w:val="0017427E"/>
    <w:rsid w:val="00174723"/>
    <w:rsid w:val="001756AA"/>
    <w:rsid w:val="00177745"/>
    <w:rsid w:val="00180A0B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D007E"/>
    <w:rsid w:val="001D4BF5"/>
    <w:rsid w:val="001D6D1F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21ECD"/>
    <w:rsid w:val="002237B3"/>
    <w:rsid w:val="002249C8"/>
    <w:rsid w:val="00224FC2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C2C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17FF0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43909"/>
    <w:rsid w:val="004473B7"/>
    <w:rsid w:val="00455EDB"/>
    <w:rsid w:val="00460B1C"/>
    <w:rsid w:val="00460DB4"/>
    <w:rsid w:val="00462B07"/>
    <w:rsid w:val="004638D4"/>
    <w:rsid w:val="00466B1F"/>
    <w:rsid w:val="00471545"/>
    <w:rsid w:val="00475D15"/>
    <w:rsid w:val="00477649"/>
    <w:rsid w:val="004810F9"/>
    <w:rsid w:val="00487D5D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618A"/>
    <w:rsid w:val="004C65CF"/>
    <w:rsid w:val="004C7AA4"/>
    <w:rsid w:val="004C7BAA"/>
    <w:rsid w:val="004D0C33"/>
    <w:rsid w:val="004D1431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7700"/>
    <w:rsid w:val="005544B5"/>
    <w:rsid w:val="00555698"/>
    <w:rsid w:val="0055645B"/>
    <w:rsid w:val="00565584"/>
    <w:rsid w:val="00566A76"/>
    <w:rsid w:val="00571C6A"/>
    <w:rsid w:val="005742A8"/>
    <w:rsid w:val="005770B3"/>
    <w:rsid w:val="00577372"/>
    <w:rsid w:val="00577DCD"/>
    <w:rsid w:val="00584FA0"/>
    <w:rsid w:val="00587213"/>
    <w:rsid w:val="00587E2E"/>
    <w:rsid w:val="00590689"/>
    <w:rsid w:val="00590960"/>
    <w:rsid w:val="0059112C"/>
    <w:rsid w:val="00594E7A"/>
    <w:rsid w:val="0059624F"/>
    <w:rsid w:val="005963FD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2A48"/>
    <w:rsid w:val="00611FB9"/>
    <w:rsid w:val="0061403E"/>
    <w:rsid w:val="00617645"/>
    <w:rsid w:val="00620091"/>
    <w:rsid w:val="00622D83"/>
    <w:rsid w:val="0063362A"/>
    <w:rsid w:val="00633AAB"/>
    <w:rsid w:val="006401C7"/>
    <w:rsid w:val="00640EE4"/>
    <w:rsid w:val="006411B2"/>
    <w:rsid w:val="00642586"/>
    <w:rsid w:val="00643282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D0830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80619"/>
    <w:rsid w:val="00780F10"/>
    <w:rsid w:val="00783A95"/>
    <w:rsid w:val="00784993"/>
    <w:rsid w:val="0078531D"/>
    <w:rsid w:val="00786C64"/>
    <w:rsid w:val="00791038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5B02"/>
    <w:rsid w:val="007B6377"/>
    <w:rsid w:val="007B68CE"/>
    <w:rsid w:val="007C0A2C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7F15"/>
    <w:rsid w:val="00830F91"/>
    <w:rsid w:val="00831599"/>
    <w:rsid w:val="008324AE"/>
    <w:rsid w:val="008329E0"/>
    <w:rsid w:val="008370B1"/>
    <w:rsid w:val="008373DB"/>
    <w:rsid w:val="00837EC0"/>
    <w:rsid w:val="0084340A"/>
    <w:rsid w:val="00844A6B"/>
    <w:rsid w:val="00851C6E"/>
    <w:rsid w:val="008538D7"/>
    <w:rsid w:val="00853D4A"/>
    <w:rsid w:val="00860766"/>
    <w:rsid w:val="008609D7"/>
    <w:rsid w:val="00862676"/>
    <w:rsid w:val="00862A99"/>
    <w:rsid w:val="00866EE2"/>
    <w:rsid w:val="00871B2D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4747"/>
    <w:rsid w:val="008A4795"/>
    <w:rsid w:val="008A4AFD"/>
    <w:rsid w:val="008A6324"/>
    <w:rsid w:val="008B14F1"/>
    <w:rsid w:val="008B2826"/>
    <w:rsid w:val="008B5293"/>
    <w:rsid w:val="008C1F8B"/>
    <w:rsid w:val="008C64DB"/>
    <w:rsid w:val="008C757B"/>
    <w:rsid w:val="008C7B91"/>
    <w:rsid w:val="008D0313"/>
    <w:rsid w:val="008D4DD7"/>
    <w:rsid w:val="008D5049"/>
    <w:rsid w:val="008D5F19"/>
    <w:rsid w:val="008E14D5"/>
    <w:rsid w:val="008E3B2F"/>
    <w:rsid w:val="008E3B6C"/>
    <w:rsid w:val="008E3B7F"/>
    <w:rsid w:val="008E3BE8"/>
    <w:rsid w:val="008E4006"/>
    <w:rsid w:val="008E728D"/>
    <w:rsid w:val="008E7D4C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776"/>
    <w:rsid w:val="009223B1"/>
    <w:rsid w:val="00924D64"/>
    <w:rsid w:val="009261B9"/>
    <w:rsid w:val="00930C5F"/>
    <w:rsid w:val="00932CD6"/>
    <w:rsid w:val="00933C95"/>
    <w:rsid w:val="00933D97"/>
    <w:rsid w:val="009440FC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15BF"/>
    <w:rsid w:val="009D175B"/>
    <w:rsid w:val="009D4310"/>
    <w:rsid w:val="009D6FF2"/>
    <w:rsid w:val="009E568D"/>
    <w:rsid w:val="009E5750"/>
    <w:rsid w:val="009E7A4E"/>
    <w:rsid w:val="009E7EBA"/>
    <w:rsid w:val="009F087B"/>
    <w:rsid w:val="009F091C"/>
    <w:rsid w:val="009F3922"/>
    <w:rsid w:val="009F3B86"/>
    <w:rsid w:val="009F3C95"/>
    <w:rsid w:val="009F4BC2"/>
    <w:rsid w:val="009F51ED"/>
    <w:rsid w:val="009F5C1D"/>
    <w:rsid w:val="00A01A1A"/>
    <w:rsid w:val="00A03CB3"/>
    <w:rsid w:val="00A04353"/>
    <w:rsid w:val="00A043C2"/>
    <w:rsid w:val="00A07CDC"/>
    <w:rsid w:val="00A13563"/>
    <w:rsid w:val="00A13700"/>
    <w:rsid w:val="00A16142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B34"/>
    <w:rsid w:val="00A52E95"/>
    <w:rsid w:val="00A534AB"/>
    <w:rsid w:val="00A573BA"/>
    <w:rsid w:val="00A6609C"/>
    <w:rsid w:val="00A73FDE"/>
    <w:rsid w:val="00A75678"/>
    <w:rsid w:val="00A76F67"/>
    <w:rsid w:val="00A84295"/>
    <w:rsid w:val="00A86571"/>
    <w:rsid w:val="00A86899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FF6"/>
    <w:rsid w:val="00B24130"/>
    <w:rsid w:val="00B25413"/>
    <w:rsid w:val="00B341A4"/>
    <w:rsid w:val="00B40A27"/>
    <w:rsid w:val="00B41675"/>
    <w:rsid w:val="00B45B31"/>
    <w:rsid w:val="00B4675A"/>
    <w:rsid w:val="00B56018"/>
    <w:rsid w:val="00B569D8"/>
    <w:rsid w:val="00B5727F"/>
    <w:rsid w:val="00B57937"/>
    <w:rsid w:val="00B619E9"/>
    <w:rsid w:val="00B62ADD"/>
    <w:rsid w:val="00B66883"/>
    <w:rsid w:val="00B668BA"/>
    <w:rsid w:val="00B70042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2545"/>
    <w:rsid w:val="00BC3C4B"/>
    <w:rsid w:val="00BC4E47"/>
    <w:rsid w:val="00BC5A6F"/>
    <w:rsid w:val="00BD2487"/>
    <w:rsid w:val="00BD29D6"/>
    <w:rsid w:val="00BD2C3E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674D"/>
    <w:rsid w:val="00CB7D11"/>
    <w:rsid w:val="00CC0012"/>
    <w:rsid w:val="00CC77A1"/>
    <w:rsid w:val="00CD470D"/>
    <w:rsid w:val="00CD492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609"/>
    <w:rsid w:val="00D973F5"/>
    <w:rsid w:val="00DA05AF"/>
    <w:rsid w:val="00DA09D1"/>
    <w:rsid w:val="00DA1119"/>
    <w:rsid w:val="00DA1815"/>
    <w:rsid w:val="00DA3CF2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1827"/>
    <w:rsid w:val="00DE1D54"/>
    <w:rsid w:val="00DE2203"/>
    <w:rsid w:val="00DE2D05"/>
    <w:rsid w:val="00DE525E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AE0"/>
    <w:rsid w:val="00E311FE"/>
    <w:rsid w:val="00E33C4E"/>
    <w:rsid w:val="00E34E3A"/>
    <w:rsid w:val="00E34F10"/>
    <w:rsid w:val="00E35542"/>
    <w:rsid w:val="00E379E1"/>
    <w:rsid w:val="00E41EE5"/>
    <w:rsid w:val="00E429A2"/>
    <w:rsid w:val="00E42FDE"/>
    <w:rsid w:val="00E444AB"/>
    <w:rsid w:val="00E516F4"/>
    <w:rsid w:val="00E51A9D"/>
    <w:rsid w:val="00E5276D"/>
    <w:rsid w:val="00E54AE2"/>
    <w:rsid w:val="00E5708F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C0974"/>
    <w:rsid w:val="00EC4DF6"/>
    <w:rsid w:val="00EC50A1"/>
    <w:rsid w:val="00EC70CA"/>
    <w:rsid w:val="00ED24EA"/>
    <w:rsid w:val="00ED2A18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5710"/>
    <w:rsid w:val="00F25F07"/>
    <w:rsid w:val="00F27350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981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B72"/>
    <w:rsid w:val="00FE0BFC"/>
    <w:rsid w:val="00FE11BA"/>
    <w:rsid w:val="00FE5A14"/>
    <w:rsid w:val="00FE77E9"/>
    <w:rsid w:val="00FE7FCE"/>
    <w:rsid w:val="00FF26AD"/>
    <w:rsid w:val="00FF2F3B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D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4DD7"/>
    <w:pPr>
      <w:ind w:left="720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DD7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D4DD7"/>
    <w:pPr>
      <w:ind w:left="720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2019-03-24T16:21:00Z</dcterms:created>
  <dcterms:modified xsi:type="dcterms:W3CDTF">2019-03-24T16:22:00Z</dcterms:modified>
</cp:coreProperties>
</file>