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9D" w:rsidRPr="0019552F" w:rsidRDefault="001E759D" w:rsidP="001E75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>Лекция № 5.</w:t>
      </w:r>
    </w:p>
    <w:p w:rsidR="001E759D" w:rsidRPr="0019552F" w:rsidRDefault="001E759D" w:rsidP="001E75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9552F">
        <w:rPr>
          <w:rFonts w:eastAsia="Times New Roman"/>
          <w:sz w:val="24"/>
          <w:szCs w:val="24"/>
          <w:lang w:eastAsia="ru-RU"/>
        </w:rPr>
        <w:t xml:space="preserve">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Политическое и социально-экономическое развитие стран Европы, Азии и Америки в первой половине ХХ в. Причины и последствия Первой мировой войны. Становление советского государства и его развитие в 20х-30х гг. ХХ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759D" w:rsidRPr="0019552F" w:rsidRDefault="001E759D" w:rsidP="001E75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59D" w:rsidRPr="0019552F" w:rsidRDefault="001E759D" w:rsidP="001E75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сформировать у обучающихся знания об особенностях и содержании политического и социально-экономического развития России, а также стран мирового сообщества в первой полов. ХХ в.</w:t>
      </w:r>
    </w:p>
    <w:p w:rsidR="001E759D" w:rsidRPr="0019552F" w:rsidRDefault="001E759D" w:rsidP="001E759D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вопросы лекции:</w:t>
      </w:r>
    </w:p>
    <w:p w:rsidR="001E759D" w:rsidRPr="0019552F" w:rsidRDefault="001E759D" w:rsidP="001E75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1. Первая мировая война: причины, основные события, значение, итоги и последствия.</w:t>
      </w:r>
    </w:p>
    <w:p w:rsidR="001E759D" w:rsidRPr="0019552F" w:rsidRDefault="001E759D" w:rsidP="001E75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Политическое и социально-экономическое развитие стран Европы и США в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межвоенный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период. Появление фашизма и возникновение очагов мировой войны.</w:t>
      </w:r>
    </w:p>
    <w:p w:rsidR="001E759D" w:rsidRPr="0019552F" w:rsidRDefault="001E759D" w:rsidP="001E75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3. Политическое и социально-экономическое развитие стран Азии и Латинской Америки в первой половине ХХ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759D" w:rsidRPr="0019552F" w:rsidRDefault="001E759D" w:rsidP="001E75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4. Россия в эпоху революций 1917 г. Становление Советского государства и Гражданская война.</w:t>
      </w:r>
    </w:p>
    <w:p w:rsidR="001E759D" w:rsidRPr="0019552F" w:rsidRDefault="001E759D" w:rsidP="001E75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5. Политическое развитие и экономические реформы в СССР в 1920-30-х гг.</w:t>
      </w:r>
    </w:p>
    <w:p w:rsidR="00023A21" w:rsidRPr="0019552F" w:rsidRDefault="00023A21" w:rsidP="001E75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A21" w:rsidRPr="0019552F" w:rsidRDefault="00023A21" w:rsidP="00023A2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>1. Первая мировая война: причины, основные события, значение, итоги и последствия.</w:t>
      </w:r>
    </w:p>
    <w:p w:rsidR="00023A21" w:rsidRPr="0019552F" w:rsidRDefault="00023A21" w:rsidP="00023A2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Начало XX в. характеризуется обострением борьбы между странами за рынки сырья и сбыта товаров, за доминирование на международной арене. В связи с расширением экспансии Германии Россия и Великобритания в 1907 г. подписали соглашение о разделе сфер влияния в Иране, Афганистане и Тибете. Вслед за «сердечным согласием» Франции и Англии в 1904 г. русско-английское соглашение привело к формированию русско-франко-английского союза, окончательно оформившегося в 1907 г. и получившего наименование </w:t>
      </w: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Антанта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Европа раскололась на два враждебных лагеря — Тройственный союз (Германия, Италия, Австро-Венгрия) и Антанта (Франция, Англия, Россия).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Началась Первая мировая война.</w:t>
      </w:r>
    </w:p>
    <w:p w:rsidR="00023A21" w:rsidRPr="0019552F" w:rsidRDefault="00023A21" w:rsidP="00023A2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Причины первой мировой войны</w:t>
      </w:r>
    </w:p>
    <w:p w:rsidR="00023A21" w:rsidRPr="0019552F" w:rsidRDefault="00023A21" w:rsidP="00023A2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Обострение противоречий между индустриальными державами из-за рынков сбыта источников сырья, сфер влияния.</w:t>
      </w:r>
    </w:p>
    <w:p w:rsidR="00023A21" w:rsidRPr="0019552F" w:rsidRDefault="00023A21" w:rsidP="00023A2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Борьба за передел мира между Тройственным союзом и Антантой.</w:t>
      </w:r>
    </w:p>
    <w:p w:rsidR="00023A21" w:rsidRPr="0019552F" w:rsidRDefault="00023A21" w:rsidP="00023A2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Стремление развитых стран к экспансии - территориальному, военно-политическому, финансово-экономическому, социокультурному расширению.</w:t>
      </w:r>
    </w:p>
    <w:p w:rsidR="00023A21" w:rsidRPr="0019552F" w:rsidRDefault="00023A21" w:rsidP="00023A21">
      <w:pPr>
        <w:spacing w:after="0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>Цели России в войне</w:t>
      </w:r>
    </w:p>
    <w:p w:rsidR="00023A21" w:rsidRPr="0019552F" w:rsidRDefault="00023A21" w:rsidP="00023A21">
      <w:p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позиций России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Балканам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оказания помощи славянским народам.</w:t>
      </w:r>
    </w:p>
    <w:p w:rsidR="00023A21" w:rsidRPr="0019552F" w:rsidRDefault="00023A21" w:rsidP="00023A21">
      <w:p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Борьба за контроль над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черноморским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! проливами.</w:t>
      </w:r>
    </w:p>
    <w:p w:rsidR="00023A21" w:rsidRPr="0019552F" w:rsidRDefault="00023A21" w:rsidP="00023A21">
      <w:p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Противодействие агрессии Австро-Венгрии, в отношении Сербии.</w:t>
      </w:r>
    </w:p>
    <w:p w:rsidR="00023A21" w:rsidRPr="0019552F" w:rsidRDefault="00023A21" w:rsidP="00023A2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Повод к войне. 28 июня 1914 г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. совершено убийство наследника австро-венгерского престола эре-герцога Франца Фердинанда в Сараево боснийским гимназистом Гаврилой Принципом сербом по национальности.</w:t>
      </w:r>
    </w:p>
    <w:p w:rsidR="00023A21" w:rsidRPr="0019552F" w:rsidRDefault="00023A21" w:rsidP="00023A2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>Ход войны. 1914 г.</w:t>
      </w:r>
    </w:p>
    <w:p w:rsidR="00023A21" w:rsidRPr="0019552F" w:rsidRDefault="00023A21" w:rsidP="00023A2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23 июля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ab/>
        <w:t>Австро-Венгрия при поддержке Германии обвинила Сербию в произошедшем убийстве и выдвинула ей ультиматум.</w:t>
      </w: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28 июля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Австро-Венгрия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заявила о невыполнении ультиматума и объявила Сербии войну.</w:t>
      </w: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1 августа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Германия в ответ на начавшуюся мо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билизацию объявила войну России,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3 августа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Германия объявила войну Франции, 4 августа в войну вступила Англия, 6 августа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Австро-Венгрия объявила войну России.</w:t>
      </w:r>
      <w:proofErr w:type="gramEnd"/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Осень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ab/>
        <w:t>п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роведён ряд боевых операций, захват Львова русскими войсками, разгром 2-й русской армии.</w:t>
      </w:r>
    </w:p>
    <w:p w:rsidR="00023A21" w:rsidRPr="0019552F" w:rsidRDefault="00023A21" w:rsidP="00023A2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Итоги: 1) сорва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н стратегический план Германии -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молниеносный и поочередный разгром Франции и России, 2) ни одна из сторон не добилась решающих успехов.</w:t>
      </w:r>
    </w:p>
    <w:p w:rsidR="008946E8" w:rsidRPr="0019552F" w:rsidRDefault="008946E8" w:rsidP="008946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1915 г.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года о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сновные боевые действия перен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есены на Восточный фронт, цель - разгром русских войск. Весна-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ето о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существлён прорыв германских войск: русские войска были вытеснены из Галиции, Польши, части Прибалтики, Украины и Белоруссии.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8 сентября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ab/>
        <w:t>Николай II принял н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а себя роль главнокомандующего. К концу года в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ойна на всех фронтах приняла позиционный характер, что было крайне невыгодно Германии. Немецкое командование решило вновь перенести свои усилия на Западный фронт, осуществив прорыв в районе французской крепости Верден.</w:t>
      </w:r>
    </w:p>
    <w:p w:rsidR="008946E8" w:rsidRPr="0019552F" w:rsidRDefault="008946E8" w:rsidP="008946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Итоги: 1) сорва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н стратегический план Германии -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вывести Россию из войны,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борьба приобрела позиционный характер на всех фронтах.</w:t>
      </w:r>
    </w:p>
    <w:p w:rsidR="00023A21" w:rsidRPr="0019552F" w:rsidRDefault="008946E8" w:rsidP="002D0BD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>1916</w:t>
      </w:r>
      <w:r w:rsidR="00023A21"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023A21"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13-16 февраля Русские войска заняли </w:t>
      </w:r>
      <w:proofErr w:type="spellStart"/>
      <w:r w:rsidR="00023A21" w:rsidRPr="0019552F">
        <w:rPr>
          <w:rFonts w:ascii="Times New Roman" w:eastAsia="Times New Roman" w:hAnsi="Times New Roman"/>
          <w:sz w:val="24"/>
          <w:szCs w:val="24"/>
          <w:lang w:eastAsia="ru-RU"/>
        </w:rPr>
        <w:t>Эрзурум</w:t>
      </w:r>
      <w:proofErr w:type="spellEnd"/>
      <w:r w:rsidR="00023A21" w:rsidRPr="0019552F">
        <w:rPr>
          <w:rFonts w:ascii="Times New Roman" w:eastAsia="Times New Roman" w:hAnsi="Times New Roman"/>
          <w:sz w:val="24"/>
          <w:szCs w:val="24"/>
          <w:lang w:eastAsia="ru-RU"/>
        </w:rPr>
        <w:t>. 18-</w:t>
      </w:r>
      <w:r w:rsidR="00023A21" w:rsidRPr="0019552F">
        <w:rPr>
          <w:rFonts w:ascii="Times New Roman" w:eastAsia="Times New Roman" w:hAnsi="Times New Roman"/>
          <w:sz w:val="24"/>
          <w:szCs w:val="24"/>
          <w:lang w:eastAsia="ru-RU"/>
        </w:rPr>
        <w:t>30 марта</w:t>
      </w:r>
      <w:r w:rsidR="00023A21" w:rsidRPr="0019552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D0BDF"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</w:t>
      </w:r>
      <w:proofErr w:type="spellStart"/>
      <w:r w:rsidR="002D0BDF" w:rsidRPr="0019552F">
        <w:rPr>
          <w:rFonts w:ascii="Times New Roman" w:eastAsia="Times New Roman" w:hAnsi="Times New Roman"/>
          <w:sz w:val="24"/>
          <w:szCs w:val="24"/>
          <w:lang w:eastAsia="ru-RU"/>
        </w:rPr>
        <w:t>Нарочанская</w:t>
      </w:r>
      <w:proofErr w:type="spellEnd"/>
      <w:r w:rsidR="002D0BDF"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операция -</w:t>
      </w:r>
      <w:r w:rsidR="00023A21"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наступление российских войск, не имевшее боевого успеха, но облегчившее положение союзников под Верденом.</w:t>
      </w:r>
      <w:r w:rsidR="002D0BDF"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22 мая - 7 сентября</w:t>
      </w:r>
      <w:r w:rsidR="002D0BDF" w:rsidRPr="0019552F"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  <w:r w:rsidR="00023A21"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 Брусиловского прорыва русских войск на Юго-Западном фронте армии Австро-Венгрии и Германии потерпели поражение.</w:t>
      </w:r>
      <w:r w:rsidR="002D0BDF"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года </w:t>
      </w:r>
      <w:r w:rsidR="00023A21" w:rsidRPr="0019552F">
        <w:rPr>
          <w:rFonts w:ascii="Times New Roman" w:eastAsia="Times New Roman" w:hAnsi="Times New Roman"/>
          <w:sz w:val="24"/>
          <w:szCs w:val="24"/>
          <w:lang w:eastAsia="ru-RU"/>
        </w:rPr>
        <w:t>Германия потеряла стратегическую инициативу.</w:t>
      </w:r>
    </w:p>
    <w:p w:rsidR="00023A21" w:rsidRPr="0019552F" w:rsidRDefault="00023A21" w:rsidP="00023A2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Итоги: 1) наступление русских войск спасло французскую крепость Верден, 2) Германия утратила стратегическую инициативу, 3) Румыния выступила на стороне Антанты.</w:t>
      </w:r>
    </w:p>
    <w:p w:rsidR="008946E8" w:rsidRPr="0019552F" w:rsidRDefault="008946E8" w:rsidP="008946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>1917-1918 гг.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Зима 1917 г. п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роведены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Мита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вская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Трапезундская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операции. 18 апреля 1917 г. о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публикована нота министра иностранных дел Временного правительства России П. Н. Милюкова о верности России союзным обязательствам. Документ адресован правительствам стран Антанты.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7 ноября 1917 г.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Октябрьская революция в России. Пришедшие к власти большевики немедленно приняли Декрет о мире.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15 декабря 1917 г.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Советская Россия подписала сепаратное перемирие с Германией и Турцией.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18 февр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аля 1918 г. н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аступление австро-германских войск по всему Восточному фронту после отказа наркома иностранных дел советского правительства Л. Д. Троцкого согласиться на ультиматум немцев.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46E8" w:rsidRPr="0019552F" w:rsidRDefault="008946E8" w:rsidP="008946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3 марта 1918 г. з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аключён Брестский мир между Советской Россией и центрально-европейскими державами (Германией, Австро-Венгрией), Турцией.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Итоги: 1) русская армия полностью деморализована, народ требует мира, 2) 20 ноября (3 декабря) 1917 г. взявшие власть большевики начали переговоры о мире, а 3 марта 1918 года был подписан Брестский мир.</w:t>
      </w:r>
    </w:p>
    <w:p w:rsidR="008946E8" w:rsidRPr="0019552F" w:rsidRDefault="008946E8" w:rsidP="008946E8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войны для России</w:t>
      </w:r>
    </w:p>
    <w:p w:rsidR="008946E8" w:rsidRPr="0019552F" w:rsidRDefault="008946E8" w:rsidP="008946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Российская империя потеряла Польшу, Финляндию, Прибалтику, Украину и часть Белоруссии (территории отходили Германии, некоторые из них были формально провозглашены независимыми).</w:t>
      </w:r>
      <w:proofErr w:type="gramEnd"/>
    </w:p>
    <w:p w:rsidR="008946E8" w:rsidRPr="0019552F" w:rsidRDefault="008946E8" w:rsidP="008946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уступала Турции Карс,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Ардаган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Батум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0BDF" w:rsidRPr="0019552F" w:rsidRDefault="008946E8" w:rsidP="008946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Германии выплачивалось 6 млрд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марок контрибуции.</w:t>
      </w:r>
    </w:p>
    <w:p w:rsidR="008946E8" w:rsidRPr="0019552F" w:rsidRDefault="008946E8" w:rsidP="008946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Влияние войны на российское общество.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В начале военных действий страну захватила волна патриотизма. Но после первых поражений русской армии значительная часть общества осознала бесперспективность войны для России.</w:t>
      </w:r>
    </w:p>
    <w:p w:rsidR="008946E8" w:rsidRPr="0019552F" w:rsidRDefault="008946E8" w:rsidP="008946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Первая мировая война сильно осложнила жизнь людей. Ориентация промышленности на военные заказы привела к нехватке товаров потребления, что вызвало значительный рост цен на них. Кроме того, загруженность железных дорог военными перевозками вела к перебоям в поставках продуктов в крупные города. К 1916 г. вновь набрало силу забастовочное движение, причём наряду с экономическими требованиями звучат и политические. Из-за тяжёлого экономического положения крестьяне не хотели продавать продукцию сельского хозяйства, предпочитая дождаться лучших времён. К концу 1916 г. в 31 губернии правительство было вынуждено ввести </w:t>
      </w: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продразвёрстку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 - принудительную сдачу хлеба по твёрдым ценам.</w:t>
      </w:r>
    </w:p>
    <w:p w:rsidR="007D29FA" w:rsidRPr="0019552F" w:rsidRDefault="008946E8" w:rsidP="007D29F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Волнения в тылу привели и к падению дисциплины на фронте. Огромные и часто неоправданные потери негативным образом влияли на моральный дух армии и общественное мнение по поводу войны. Потери на фронте и нестабильность в экономике также привели к снижению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авторитета императорской власти. Доходило до открытой критики действий Николая II со стороны различных партий. Шквал недовольства вызывала фигура Г. Распутина, который был близок к семье императора и, пользуясь своим влиянием на императрицу, вмешивался в дела, касающиеся управления государством. В России постепенно </w:t>
      </w:r>
      <w:r w:rsidRPr="00195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нарастал революционный кризис.</w:t>
      </w:r>
    </w:p>
    <w:p w:rsidR="007D29FA" w:rsidRPr="0019552F" w:rsidRDefault="007D29FA" w:rsidP="007D29F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Политическое и социально-экономическое развитие стран Европы и США в </w:t>
      </w:r>
      <w:proofErr w:type="spellStart"/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>межвоенный</w:t>
      </w:r>
      <w:proofErr w:type="spellEnd"/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период. Появление фашизма и возникновение очагов мировой войны.</w:t>
      </w:r>
    </w:p>
    <w:p w:rsidR="00021154" w:rsidRPr="0019552F" w:rsidRDefault="00021154" w:rsidP="0002115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первый взгляд, это относительно спокойный период развития мирового сообщества. Но только на первый взгляд. Двадцать лет, прошедшие от окончания одной мировой войны до начала другой – срок по историческим меркам небольшой. Однако они вместили множество ключевых для всей новейшей эпохи явлений и процессов. Послевоенные годы ознаменовались второй в истории ХХ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революционной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волной в странах Центральной и Восточной Европы. За событиями 1917 г. в России последовали революции в Германии и обширных владениях Австро-Венгрии, в 1918-1919 гг. советские правительства и советские республики провозглашались в Венгрии, Латвии, Литве, Эстонии.</w:t>
      </w:r>
    </w:p>
    <w:p w:rsidR="007D29FA" w:rsidRPr="0019552F" w:rsidRDefault="00021154" w:rsidP="007D29F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К середине 20-х годов социально-экономическая и политическая ситуация в мире более или менее стабилизировалась, но опять же стабилизация была отнюдь не всеобъемлющей. Для США это действительно были годы «процветания», когда страна окончательно превратилась в новый мировой экономический центр. </w:t>
      </w:r>
      <w:r w:rsidR="007D29FA"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применяли новые технологии, по- новому организовали производство, массово выпускали новейшую продукцию: автомобили, радиоаппаратуру, лекарства и т.д. Но именно США стали центром экономического хаоса </w:t>
      </w:r>
      <w:proofErr w:type="gramStart"/>
      <w:r w:rsidR="007D29FA" w:rsidRPr="0019552F"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 w:rsidR="007D29FA"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30-х гг.</w:t>
      </w:r>
    </w:p>
    <w:p w:rsidR="007D29FA" w:rsidRPr="0019552F" w:rsidRDefault="007D29FA" w:rsidP="007D29F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Во время экономического бума 20-х гг. в США широко процветала спекуляция акциями, цена которых намного превышала их реальную стоимость. В октябре 1929 г. произошел крах фондового рынка ценных бумаг. Затоваривание привело к падению цен, прекращению производства, беспрецедентному росту безработицы. Резко сократилась мировая торговля. В итоге весь капиталистический мир оказался в тисках затяжного экономического кризиса.</w:t>
      </w:r>
    </w:p>
    <w:p w:rsidR="00021154" w:rsidRPr="0019552F" w:rsidRDefault="00021154" w:rsidP="0002115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В поисках выхода из кризиса наметилось два пути - либерально-демократический социальный компромисс, либо попытки радикального разрешения противоречий, сопряженных зачастую с утверждением диктаторских режимов. В ряде стран, например, США, Франции, Великобритании компромиссный выход найти удалось. В большинстве же стран континентальной Европы сложилась иная ситуация. Здесь стоит остановиться на двух принципиальных для того периода и сложных вопросах о сущности фашизма и тоталитаризма. В марте 1919 года в Италии была учреждена организация «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Фашио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ди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комбаттименто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», или «Боевой союз», который возглавил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Бенито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Муссолини. Тогда же зародилось национально-социалистическое движение в Германии. С приходом осенью 1919 года в малочисленную Немецкую рабочую партию Адольфа Гитлера началось превращение её в массовую Национально-Социалистическую немецкую рабочую партию или сокращённо НСДАП. Родство фашизма и национал- социализма было изначально, как в программных положениях, так и в политической практике. Общими чертами их стали антикоммунизм и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антилиберализм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, ксенофобия и элитаризм, реваншизм, этатизм с элементами мистического вождизма и милитаристский национализм.</w:t>
      </w:r>
    </w:p>
    <w:p w:rsidR="00021154" w:rsidRPr="0019552F" w:rsidRDefault="00021154" w:rsidP="0002115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же черты политических режимов, установившихся в Италии в 1922 году, а через одиннадцать лет в Германии, дали основания для констатации появления нового феномена - тоталитарного режима. В Италии подобный режим утвердился в результате марша на Рим лидеров фашистской партии и чернорубашечников, насильственно сменивших власть в Королевстве, в результате правящей партией стала Национальная фашистская партия, а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Бенито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Муссолини был назначен премьер-министром. В Германии более последовательно осуществлялся переход власти к национал-социалистам во главе с Адольфом Гитлером и последовавшей за ним заменой демократического строя на диктатуру.</w:t>
      </w:r>
    </w:p>
    <w:p w:rsidR="00021154" w:rsidRPr="0019552F" w:rsidRDefault="00021154" w:rsidP="0002115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Мировой кризис 1929-1933 годов резко обостривший внутреннюю экономическую и социальную обстановку во многих странах, сказался и на международных отношениях. Воспользовавшись тем, что западные державы были заняты преодолением последствий кризиса, в начале 1930-х годов на Дальнем Востоке перешла к активным действиям Япония. Осенью 1931 года её войска вторглись в являвшуюся частью Китая Маньчжурию. Попытки Лиги наций приостановить японскую агрессию и урегулировать конфликт успеха не имели. Весной 1933 года Япония вышла из Лиги наций. Летом 1937 года японская армия оккупировала восточные провинции Китая, началась затяжная японо-китайская война. В Европе ситуация также накалялась. В 1935 году Италия без объявления войны напала на Эфиопию, в следующем, 1936 году немецкие войска заняли демилитаризованную Рейнскую зону. Тогда же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начинает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складывается новый военно-политический блок агрессоров. В октябре 1936 года было подписано соглашение между Германией и Италией, создана «ось Берлин-Рим», в ноябре того же года Германия и Япония подписали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Антикомминтерновский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пакт, позже (за 1937-1939 годы) к нему присоединились Италия, Венгрия и фашистское правительство Испании. Завершило оформление нового военно-политического блока подписание тройственного пакта между Японией, Италией и Германией 27 сентября 1940 года.</w:t>
      </w:r>
    </w:p>
    <w:p w:rsidR="00021154" w:rsidRPr="0019552F" w:rsidRDefault="00021154" w:rsidP="0002115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военно-политических союзов только укрепило Германию и другие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милитаристски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настроенные государства в своих агрессивных планах. А западные державы не предпринимали сколько-нибудь решительных мер для того, чтобы остановить фашистскую и нацистскую агрессию. Они не протестовали против «аншлюса» (присоединения) Австрии Германией, наоборот, политика «умиротворения» агрессора в реалиях оказалась политикой поощрения агрессора с надеждами на её переориентацию в сторону востока и, прежде всего, СССР. Кульминацией такого отношения стало мюнхенское соглашение руководителей Германии, Италии, Великобритании и Франции о передаче Германии части чехословацких территорий. В марте 1939 года немецкие войска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оккупировали всю Чехословакию и было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очевидно, что на этом Германия не остановится. В сложившихся условиях свою роль в расширении германской агрессии сыграл и Советский Союз – 23 августа 1939 года между СССР и Германией был подписан договор о ненападении сроком на 10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дополненный секретным протоколом, в котором подразумевалось разграничение сфер интересов договаривающихся сторон в Восточной Европе. И не случайно август 39-го оказался последним мирным месяцем. События 1939 года показали, что ни великие державы, ни Лига наций не имели достаточно воли и силы, чтобы остановить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агресссию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возраставшую угрозу войны.</w:t>
      </w:r>
    </w:p>
    <w:p w:rsidR="009507FB" w:rsidRPr="0019552F" w:rsidRDefault="009507FB" w:rsidP="009507F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>3. Политическое и социально-экономическое развитие стран Азии и Латинской Америки в первой половине ХХ в.</w:t>
      </w:r>
      <w:r w:rsidR="001A74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Большинство стран Азии и Африки в начале ХХ века продолжали существовать в статусе колоний индустриальных государств. Метрополии, невзирая на капиталистическую эпоху, продолжали эксплуатировать колониальные земли классическими феодальными методами: насильственный вывоз драгоценных металлов, создание системы работорговли, высокое натуральное и денежной налогообложение.</w:t>
      </w:r>
    </w:p>
    <w:p w:rsidR="009507FB" w:rsidRPr="0019552F" w:rsidRDefault="009507FB" w:rsidP="009507F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Именно в это период началось активное сопротивление освободительных движений в колониальных странах. Основной целью их деятельности было изгнание монополистов и изменение действующих варварских грабительских порядков. Участниками антиколониальных движений были наиболее незащищенные слои населения крестьянство, рабочие и духовные лица.</w:t>
      </w:r>
    </w:p>
    <w:p w:rsidR="009507FB" w:rsidRPr="0019552F" w:rsidRDefault="009507FB" w:rsidP="009507F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Местная верхушка активно сотрудничала с властями монополий и не чувствовала особого ущемления в правах и свободах. Члены антиколониальных движений не спешили вступать в освободительные войны, так как понимали, что в лице противника имеют могущественные государства с сильной армией и технической базой, которыми не обладали страны Азии и Африки.</w:t>
      </w:r>
    </w:p>
    <w:p w:rsidR="009507FB" w:rsidRPr="0019552F" w:rsidRDefault="009507FB" w:rsidP="009507F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Освобождение от власти метрополий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пришло с самой неожиданной стороны на территории Европы была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развязана Первая Мировая война, которая повлекла за собой падение большинства могущественных империй.</w:t>
      </w:r>
    </w:p>
    <w:p w:rsidR="009507FB" w:rsidRPr="0019552F" w:rsidRDefault="009507FB" w:rsidP="009507F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сравнению со странами Азии и Африки, государства Латинской Америки обладали более серьезными предпосылками для экономического и технического развития. Абсолютно все страны Латинской Америки освободились от власти метрополий еще в </w:t>
      </w:r>
      <w:r w:rsidRPr="0019552F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веке и в этот же период приобрели государственную независимость.</w:t>
      </w:r>
    </w:p>
    <w:p w:rsidR="009507FB" w:rsidRPr="0019552F" w:rsidRDefault="009507FB" w:rsidP="009507F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половина ХХ века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ознаменовалась промышленным подъемом строились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фабрики и заводы, усиленно развивалось сельское хозяйство, создавались новые железнодорожные пути (общая длина железной дороги Чили в несколько раз превосходила длину китайских путей).</w:t>
      </w:r>
    </w:p>
    <w:p w:rsidR="009507FB" w:rsidRPr="0019552F" w:rsidRDefault="009507FB" w:rsidP="009507F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Латинская Америка стала мировым лидером по экспорту растительной и животной продукции. До начала Второй Мировой войны регион пользовался материально-технической поддержкой США и европейских государств.</w:t>
      </w:r>
    </w:p>
    <w:p w:rsidR="009507FB" w:rsidRPr="0019552F" w:rsidRDefault="009507FB" w:rsidP="009507F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Но, несмотря на видимый рост экономики, развитие стран Латинской Америки омрачала власть диктаторских режимов, которые просуществовали в регионе фактически до конца ХХ века. Во многих странах в 30-х гг. была установлена военная тоталитарная диктатура.</w:t>
      </w:r>
    </w:p>
    <w:p w:rsidR="009507FB" w:rsidRPr="0019552F" w:rsidRDefault="009507FB" w:rsidP="009507F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После падения Третьего Рейха, государства Латинской Америки стали убежищем для немецких и итальянских фашистов. Социально политическая стабильность подрывалась регулярными военными государственными переворотами, в результате которых одни тираны сменяли других. Либеральная демократическая власть в Латинской Америке была установлена только в 1991 г.</w:t>
      </w:r>
    </w:p>
    <w:p w:rsidR="0019552F" w:rsidRPr="0019552F" w:rsidRDefault="0019552F" w:rsidP="001A7484">
      <w:pPr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>4. Россия в эпоху революций 1917 г. Гражданская война.</w:t>
      </w:r>
    </w:p>
    <w:p w:rsidR="0019552F" w:rsidRDefault="0019552F" w:rsidP="001955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Февральская революция 1917 г.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 была вызвана отсутствием стабильности социально-экономических и политических отношений. Первая мировая война способствовала возникновению общенационального кризиса в стране, Поражения России послужили причиной падения авторитета власти, ухудшения условий жизни.</w:t>
      </w:r>
    </w:p>
    <w:p w:rsidR="0019552F" w:rsidRPr="0019552F" w:rsidRDefault="0019552F" w:rsidP="001955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Причины революции:</w:t>
      </w:r>
    </w:p>
    <w:p w:rsidR="0019552F" w:rsidRPr="0019552F" w:rsidRDefault="0019552F" w:rsidP="0019552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Экономический кризис 1915-1916 гг.</w:t>
      </w:r>
    </w:p>
    <w:p w:rsidR="0019552F" w:rsidRPr="0019552F" w:rsidRDefault="0019552F" w:rsidP="0019552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Нерешённость аграрного вопроса,</w:t>
      </w:r>
    </w:p>
    <w:p w:rsidR="0019552F" w:rsidRPr="0019552F" w:rsidRDefault="0019552F" w:rsidP="0019552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Затяжная Первая мировая война.</w:t>
      </w:r>
    </w:p>
    <w:p w:rsidR="0019552F" w:rsidRPr="0019552F" w:rsidRDefault="0019552F" w:rsidP="0019552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Кризис «верхов», «министерская чехарда»,</w:t>
      </w:r>
    </w:p>
    <w:p w:rsidR="0019552F" w:rsidRPr="0019552F" w:rsidRDefault="0019552F" w:rsidP="0019552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Нерешённость национального и рабочего вопросов.</w:t>
      </w:r>
    </w:p>
    <w:p w:rsidR="0019552F" w:rsidRPr="0019552F" w:rsidRDefault="0019552F" w:rsidP="001955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события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 февраля 1917 г.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 Начало массовых забастовок рабочих, вызванных продовольственным кризисом и многочисленными увольнениями.</w:t>
      </w:r>
    </w:p>
    <w:p w:rsidR="0019552F" w:rsidRPr="0019552F" w:rsidRDefault="0019552F" w:rsidP="001A748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 февраля (8 марта) 1917 г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. Стихийная манифестация рабочих в ходе демонстрации в честь Международного женского дня.</w:t>
      </w:r>
      <w:r w:rsidR="001A74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 февраля 1917 г.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 Всеобщая забастовка в Петрограде. Меры правительства безрезультатны. Николай II на два месяца распустил Государственную думу.</w:t>
      </w:r>
      <w:r w:rsidR="001A74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 февраля 1917 г.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 Начало вооружённого восстания. Выборы в Петроградский  совет.</w:t>
      </w:r>
      <w:r w:rsidR="001A74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 февраля 1917 г.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 Массовый переход солдат на сторону восставших, арест царского правительства. Государственная дума создала Временный комитет Государственной думы (ВКГД).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Образован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Петросовет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и солдатских депутатов.</w:t>
      </w:r>
    </w:p>
    <w:p w:rsidR="0019552F" w:rsidRPr="0019552F" w:rsidRDefault="001A7484" w:rsidP="001955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19552F"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февраля 1917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Николай</w:t>
      </w:r>
      <w:r w:rsidR="0019552F" w:rsidRPr="0019552F">
        <w:rPr>
          <w:rFonts w:ascii="Times New Roman" w:eastAsia="Times New Roman" w:hAnsi="Times New Roman"/>
          <w:sz w:val="24"/>
          <w:szCs w:val="24"/>
          <w:lang w:eastAsia="ru-RU"/>
        </w:rPr>
        <w:t>, выехав из Ставки в Царское Село, задержан по дороге революционными войсками и повернул на Псков, в штаб Северного фронта.</w:t>
      </w:r>
    </w:p>
    <w:p w:rsidR="0019552F" w:rsidRPr="0019552F" w:rsidRDefault="0019552F" w:rsidP="001955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марта 1917 г.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Петросовет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издал Приказ № 1 о демократизации армии, который утвердил легализацию солдатских комитетов и выборность командиров, подчинил петроградский гарнизон Совету.</w:t>
      </w:r>
    </w:p>
    <w:p w:rsidR="0019552F" w:rsidRPr="0019552F" w:rsidRDefault="0019552F" w:rsidP="001955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марта 1917 г.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 Николай II подписал Манифест об отречении от престола за себя и своего сына Алексея в пользу брата, великого князя Михаила Александровича.</w:t>
      </w:r>
    </w:p>
    <w:p w:rsidR="0019552F" w:rsidRPr="0019552F" w:rsidRDefault="0019552F" w:rsidP="001955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марта 1917 г.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 После переговоров представителей Временного комитета Государственной думы и исполкома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Петросовета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сформировано Временное правительство. Председателем и министром внутренних дел стал князь Г. Е. Львов. Эсеро-меньшевистское руководство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Петроградского совета заняло позицию поддержки Временного правительства. В России образовалось двоевластие.</w:t>
      </w:r>
    </w:p>
    <w:p w:rsidR="0019552F" w:rsidRDefault="0019552F" w:rsidP="001955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марта 1917 г.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 Великий князь Михаил отрёкся от престола, заявив, что дальнейшую судьбу политического строя в России должно решить Учредительное собрание. Закончилось 300-летнее правление дома Романовых, самодержавие в России окончательно пало. Это был главный итог революции.</w:t>
      </w:r>
    </w:p>
    <w:p w:rsidR="0019552F" w:rsidRPr="0019552F" w:rsidRDefault="0019552F" w:rsidP="0019552F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революции.</w:t>
      </w:r>
    </w:p>
    <w:p w:rsidR="0019552F" w:rsidRPr="0019552F" w:rsidRDefault="0019552F" w:rsidP="001955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 революции -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буржуазно-демократический. Она представляла собой сочетание стихийных и сознательных сил революционного процесса, была проведена в основном силами рабочих и солдат.</w:t>
      </w:r>
    </w:p>
    <w:p w:rsidR="0019552F" w:rsidRPr="0019552F" w:rsidRDefault="0019552F" w:rsidP="001955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В стране создалось двоевластие: руководство страной осуществляли Временное правительство и Петроградский совет рабочих и солдатских депутатов. Вскоре Советы распространились по всей России.</w:t>
      </w:r>
    </w:p>
    <w:p w:rsidR="0019552F" w:rsidRPr="0019552F" w:rsidRDefault="0019552F" w:rsidP="001955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Вслед за Петроградом революция победила в Москве, а затем мирно распространилась на большинство городов и губерний. Двоевластие сложилось и на местах.</w:t>
      </w:r>
    </w:p>
    <w:p w:rsidR="0019552F" w:rsidRPr="0019552F" w:rsidRDefault="0019552F" w:rsidP="001955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Временное правительство откладывало решение всех ключевых вопросов (о войне и мире, аграрный, рабочий, национальный) до Учредительного собрания. Тем самым Февральская революция была незавершённой, что создавало объективные условия для продолжения борьбы за их решение.</w:t>
      </w:r>
    </w:p>
    <w:p w:rsidR="0019552F" w:rsidRPr="0019552F" w:rsidRDefault="0019552F" w:rsidP="0019552F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sz w:val="24"/>
          <w:szCs w:val="24"/>
          <w:lang w:eastAsia="ru-RU"/>
        </w:rPr>
        <w:t>События после революции.</w:t>
      </w:r>
    </w:p>
    <w:p w:rsidR="0019552F" w:rsidRPr="0019552F" w:rsidRDefault="0019552F" w:rsidP="001955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Временный комитет Государственной думы по согласованию с </w:t>
      </w:r>
      <w:proofErr w:type="spell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Петросоветом</w:t>
      </w:r>
      <w:proofErr w:type="spell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 решение о создании Временного (до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созыва Учредительного собрания -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законодательного органа власти) правительства. В ходе революции сложилась уникальная политическая ситуация двоевластие — властные полномочия одновременно осуществляли Временное правительство во главе с князем Г.Е. Львовым и Петроградский совет во главе с меньшевиком Н.С. Чхеидзе.</w:t>
      </w:r>
    </w:p>
    <w:p w:rsidR="0019552F" w:rsidRPr="0019552F" w:rsidRDefault="0019552F" w:rsidP="0019552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С февраля по октябрь 1917 г. Временное правительство переживает </w:t>
      </w:r>
      <w:r w:rsidRPr="00195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три политических кризиса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9552F">
        <w:rPr>
          <w:rFonts w:ascii="Times New Roman" w:eastAsia="Times New Roman" w:hAnsi="Times New Roman"/>
          <w:color w:val="464242"/>
          <w:sz w:val="27"/>
          <w:szCs w:val="27"/>
          <w:lang w:eastAsia="ru-RU"/>
        </w:rPr>
        <w:t xml:space="preserve"> </w:t>
      </w:r>
      <w:r w:rsidRPr="0019552F">
        <w:rPr>
          <w:rFonts w:ascii="Times New Roman" w:eastAsia="Times New Roman" w:hAnsi="Times New Roman"/>
          <w:lang w:eastAsia="ru-RU"/>
        </w:rPr>
        <w:t>Первое временное правительство под председательством князя Г.Е. Львова просуществовало со 2 марта по 20 апреля.</w:t>
      </w:r>
    </w:p>
    <w:p w:rsidR="0019552F" w:rsidRPr="0019552F" w:rsidRDefault="0019552F" w:rsidP="001955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18 апреля разразился </w:t>
      </w: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кризис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 в связи с заявлением министра иностранных дел П.Н. Милюкова о готовности России вести Первую мировую войну до победного конца. Это привело к его отставке. 6 мая сформировано Первое коалиционное правительство, председателем остался князь Г.Е. Львов.</w:t>
      </w:r>
      <w:r w:rsidRPr="0019552F">
        <w:rPr>
          <w:rFonts w:ascii="Times" w:hAnsi="Times" w:cs="Times"/>
          <w:b/>
          <w:bCs/>
          <w:color w:val="464242"/>
          <w:sz w:val="27"/>
          <w:szCs w:val="27"/>
          <w:bdr w:val="none" w:sz="0" w:space="0" w:color="auto" w:frame="1"/>
          <w:shd w:val="clear" w:color="auto" w:fill="FCFCFC"/>
        </w:rPr>
        <w:t xml:space="preserve"> </w:t>
      </w: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кризис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 начался 2 июля с отставки со своих министерских постов кадетов из-за провала наступления на Восточном фронте. 4 июля в Петрограде состоялась манифестация, которая прошла под лозунгами большевиков «Вся власть Советам!» и была расстреляна. Лидеры большевиков были арестованы. Двоевластие закончилось.</w:t>
      </w:r>
    </w:p>
    <w:p w:rsidR="0019552F" w:rsidRDefault="0019552F" w:rsidP="001955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21 июля было сформировано Второе коалиционное правительство под председательством эсера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А.Ф. Керенского. 25-30 августа -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попытка военного переворота генерала Л.Г. Корнилова спровоцировала </w:t>
      </w: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третий кризис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сентября -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Временное правительство, пытаясь укрепить свой пошатнувшийся авторитет, объявило Россию республикой. 23 сентября А.Ф. Керенским было сформировано Третье коалиционное правительство.</w:t>
      </w:r>
    </w:p>
    <w:p w:rsidR="0019552F" w:rsidRPr="0019552F" w:rsidRDefault="0019552F" w:rsidP="001955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Временное правительство провело </w:t>
      </w:r>
      <w:r w:rsidRPr="00195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ряд демократических мер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9552F" w:rsidRPr="0019552F" w:rsidRDefault="0019552F" w:rsidP="0019552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амнистию политических заключенных;</w:t>
      </w:r>
    </w:p>
    <w:p w:rsidR="0019552F" w:rsidRPr="0019552F" w:rsidRDefault="0019552F" w:rsidP="0019552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отмену ограничений по национальным и религиозным признакам;</w:t>
      </w:r>
    </w:p>
    <w:p w:rsidR="0019552F" w:rsidRPr="0019552F" w:rsidRDefault="0019552F" w:rsidP="0019552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отмену смертной казни и военно-полевых судов;</w:t>
      </w:r>
    </w:p>
    <w:p w:rsidR="0019552F" w:rsidRPr="0019552F" w:rsidRDefault="0019552F" w:rsidP="0019552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подготовку к выборам в Учредительное собрание на основе всеобщего тайного голосования.</w:t>
      </w:r>
    </w:p>
    <w:p w:rsidR="00C238D3" w:rsidRPr="0019552F" w:rsidRDefault="00C238D3" w:rsidP="00C238D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Расстановка политических сил после революции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Имущие классы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 включали в себя буржуазию, помещиков, значительную часть интеллигенции и насчитывали около 4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Их лидирующей партией были кадеты. Общая численность </w:t>
      </w: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пролетариата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 доходила до 15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Среди пролетариата значительным влиянием пользовались партии большевиков, меньшевиков и эсеров. Наименее организованную и политически несознательную массу представляли</w:t>
      </w: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крестьянство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 (более 100 </w:t>
      </w:r>
      <w:proofErr w:type="gramStart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человек) и </w:t>
      </w:r>
      <w:r w:rsidRPr="0019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солдаты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 (около 10 млн человек). Но именно эти силы должны были решить исход политической борьбы.</w:t>
      </w:r>
    </w:p>
    <w:p w:rsidR="00C238D3" w:rsidRPr="0019552F" w:rsidRDefault="00C238D3" w:rsidP="00C238D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У народа наибольшим авторитетом пользовались </w:t>
      </w:r>
      <w:r w:rsidRPr="00195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партии эсеров и меньшевиков</w:t>
      </w:r>
      <w:r w:rsidRPr="0019552F">
        <w:rPr>
          <w:rFonts w:ascii="Times New Roman" w:eastAsia="Times New Roman" w:hAnsi="Times New Roman"/>
          <w:sz w:val="24"/>
          <w:szCs w:val="24"/>
          <w:lang w:eastAsia="ru-RU"/>
        </w:rPr>
        <w:t>. Они привлекали своей аграрной программой и требованием федеративной республики. Эсеры и меньшевики выдвинули лозунги созыва Учредительного собрания, выступали за право наций на самоопределение.</w:t>
      </w:r>
    </w:p>
    <w:p w:rsidR="00C238D3" w:rsidRPr="00C238D3" w:rsidRDefault="00C238D3" w:rsidP="00C238D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>Петросоветом</w:t>
      </w:r>
      <w:proofErr w:type="spellEnd"/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создана </w:t>
      </w:r>
      <w:r w:rsidRPr="00C238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милиция</w:t>
      </w:r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>, взято под контроль распределение продовольствия в городе. В марте в стране действовало </w:t>
      </w:r>
      <w:r w:rsidRPr="00C238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около 600 Советов</w:t>
      </w:r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 xml:space="preserve"> рабочих, крестьянских и солдатских депутатов. В начале марта в </w:t>
      </w:r>
      <w:proofErr w:type="spellStart"/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>Петросовете</w:t>
      </w:r>
      <w:proofErr w:type="spellEnd"/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 xml:space="preserve"> из 1300 депутатов большевиков было не более 40 человек. Подобное положение сложилось в большинстве Советов страны. В мае прошел Всероссийский съезд 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естьянских депутатов, а в июне -</w:t>
      </w:r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 xml:space="preserve"> I съезд Советов рабочих и солдатских депутатов. Оба съезда создали Всероссийские Центральные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сполнительные комитеты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ВЦИКи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-</w:t>
      </w:r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высшие органы Советов.</w:t>
      </w:r>
    </w:p>
    <w:p w:rsidR="00C238D3" w:rsidRPr="00C238D3" w:rsidRDefault="00C238D3" w:rsidP="00C238D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сентябре 1917 г. никаких мер, позволяющих централизовать управление государством, предпринято не было. Все это вело к </w:t>
      </w:r>
      <w:proofErr w:type="gramStart"/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>быстрой</w:t>
      </w:r>
      <w:proofErr w:type="gramEnd"/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>радикализации</w:t>
      </w:r>
      <w:proofErr w:type="spellEnd"/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масс, росту авторитета большевиков. Авторитет меньшевиков и эсеров падал, так как они за время работы в правительстве не решили насущные вопросы о мире и о земле.</w:t>
      </w:r>
    </w:p>
    <w:p w:rsidR="0019552F" w:rsidRPr="0019552F" w:rsidRDefault="00C238D3" w:rsidP="001955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руководство большевиков перешли Петроградский и Московский Советы. Председателем </w:t>
      </w:r>
      <w:proofErr w:type="spellStart"/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>Петросовета</w:t>
      </w:r>
      <w:proofErr w:type="spellEnd"/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 </w:t>
      </w:r>
      <w:r w:rsidRPr="00C238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 Д. Троцкий</w:t>
      </w:r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>. Большевики начали активно готовиться к вооруженному восстанию.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>В сентябре 1917 г. страна находилась в состоянии общенационального кризиса, составляющими которого были: кризис политики Временного правительства; экономический кризис (разруха, безработица, перебои с продовольствием, инфляция); недееспособность армии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Число бастовавших в сентябре -</w:t>
      </w:r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октябре по сравнению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весной 1917 г. выросло в 7-</w:t>
      </w:r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>8 раз, до 2,4 млн</w:t>
      </w:r>
      <w:r w:rsidR="00C669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238D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Начались массовые крестьянские выступления, охватившие 90 % уездов Европейской России, самовольные захваты помещичьих земель. Все это требовало немедленного решения вопроса о власти.</w:t>
      </w:r>
    </w:p>
    <w:p w:rsidR="00C669E7" w:rsidRPr="00C669E7" w:rsidRDefault="00C669E7" w:rsidP="00C669E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>Вопрос о вооруженном восстании, поставленный лиде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ром большеви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 В.И. Лениным в его тезисах «Политичес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кое положение»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>, написанных еще к VI съез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 партии большевиков (26 июля -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 xml:space="preserve"> 3 августа 1917 г.), теперь приобре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тал решающее значение.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>На заседаниях 10 и 16 октября 1917 г. Ленин сумел убе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дить членов ЦК в необходимости вооруженного восстания. Только Л.Б. Каменев и Г.Е. Зиновьев проголосовали против предложения о вооруженном восстании. С этого момента боль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шевистский ЦК развернул подготовку к восстанию. При Петроградском Совете, председателем которого в сентябре 1917г. стал Л.Д. Троцкий, вступивший в августе 1917 г. в партию большевиков, был создан Военно-революционный комитет. По существу это был легальный орган восстания.</w:t>
      </w:r>
    </w:p>
    <w:p w:rsidR="00C669E7" w:rsidRPr="00C669E7" w:rsidRDefault="00C669E7" w:rsidP="00C669E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>Утром 25 октября 1917 г. Военно-революционный коми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тет от имени Петроградского Совета объявил Временное правительство низложенным.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>Открывшийся вечером того же дня II Всероссийский съезд Советов, на котором были представлены делегаты от 402 Советов России, санкционировал переход власти к Со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ветам. Из 670 делегатов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съезда, среди которых 390 - большевики, 160 - эсеры, 72 -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меньшевики, решение съезда поддержало большинство делегатов.</w:t>
      </w:r>
    </w:p>
    <w:p w:rsidR="00C669E7" w:rsidRPr="00C669E7" w:rsidRDefault="00C669E7" w:rsidP="00C669E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>На съезде были утверждены пе</w:t>
      </w:r>
      <w:r w:rsidR="00DA5075">
        <w:rPr>
          <w:rFonts w:ascii="Times New Roman" w:eastAsia="Times New Roman" w:hAnsi="Times New Roman"/>
          <w:sz w:val="24"/>
          <w:szCs w:val="24"/>
          <w:lang w:eastAsia="ru-RU"/>
        </w:rPr>
        <w:t>рвые декреты Советской власти: «Декрет о мире», предлагавший всем странам-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>участникам войны, их народам и правительствам начать пере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говоры о </w:t>
      </w:r>
      <w:r w:rsidR="00DA5075">
        <w:rPr>
          <w:rFonts w:ascii="Times New Roman" w:eastAsia="Times New Roman" w:hAnsi="Times New Roman"/>
          <w:sz w:val="24"/>
          <w:szCs w:val="24"/>
          <w:lang w:eastAsia="ru-RU"/>
        </w:rPr>
        <w:t>мире. Был принят также «Декрет о земле»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>, состав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ленный на основе 242 крестьянских наказов. Помещичья соб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ственность на землю отменялась, вводился принцип уравни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тельного пользования землей, которую каждый крестьянин мог обрабатывать своим трудом. Съезд сформировал новый состав Всероссийского Центрального Исполнительного Ко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митета (председателем стал Л.В. Каменев) в составе 62 боль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шевиков, 29 левых эсеров, 6 социал-демократов-интернационалистов, 3 украинских 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социалистов и 1 максималиста. Съезд сформировал и </w:t>
      </w:r>
      <w:r w:rsidR="00DA5075">
        <w:rPr>
          <w:rFonts w:ascii="Times New Roman" w:eastAsia="Times New Roman" w:hAnsi="Times New Roman"/>
          <w:sz w:val="24"/>
          <w:szCs w:val="24"/>
          <w:lang w:eastAsia="ru-RU"/>
        </w:rPr>
        <w:t>первое советское правительство -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Народных Комиссаров. Главой правитель</w:t>
      </w:r>
      <w:proofErr w:type="gramStart"/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>ал В.И. Ле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нин</w:t>
      </w:r>
      <w:r w:rsidR="00DA50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отличие </w:t>
      </w:r>
      <w:proofErr w:type="gramStart"/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669E7">
        <w:rPr>
          <w:rFonts w:ascii="Times New Roman" w:eastAsia="Times New Roman" w:hAnsi="Times New Roman"/>
          <w:sz w:val="24"/>
          <w:szCs w:val="24"/>
          <w:lang w:eastAsia="ru-RU"/>
        </w:rPr>
        <w:t xml:space="preserve"> ВЦИК оно было однопартийным.</w:t>
      </w:r>
    </w:p>
    <w:p w:rsidR="00BF4562" w:rsidRPr="00BF4562" w:rsidRDefault="00BF4562" w:rsidP="00BF456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562">
        <w:rPr>
          <w:rFonts w:ascii="Times New Roman" w:eastAsia="Times New Roman" w:hAnsi="Times New Roman"/>
          <w:sz w:val="24"/>
          <w:szCs w:val="24"/>
          <w:lang w:eastAsia="ru-RU"/>
        </w:rPr>
        <w:t>Революция поставила политические партии перед не</w:t>
      </w:r>
      <w:r w:rsidRPr="00BF4562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обходимостью четко определить свои позиции. Весь спектр политических сил, противостоящих большевикам, раз</w:t>
      </w:r>
      <w:r w:rsidR="00511483">
        <w:rPr>
          <w:rFonts w:ascii="Times New Roman" w:eastAsia="Times New Roman" w:hAnsi="Times New Roman"/>
          <w:sz w:val="24"/>
          <w:szCs w:val="24"/>
          <w:lang w:eastAsia="ru-RU"/>
        </w:rPr>
        <w:t>делял</w:t>
      </w:r>
      <w:r w:rsidR="00511483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на три лагеря. Первый -</w:t>
      </w:r>
      <w:r w:rsidRPr="00BF456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откровенно антисоветский, его составляли </w:t>
      </w:r>
      <w:r w:rsidRPr="00BF45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монархические</w:t>
      </w:r>
      <w:r w:rsidRPr="00BF4562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BF45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буржуазные партии.</w:t>
      </w:r>
      <w:r w:rsidRPr="00BF4562">
        <w:rPr>
          <w:rFonts w:ascii="Times New Roman" w:eastAsia="Times New Roman" w:hAnsi="Times New Roman"/>
          <w:sz w:val="24"/>
          <w:szCs w:val="24"/>
          <w:lang w:eastAsia="ru-RU"/>
        </w:rPr>
        <w:t> Еще бо</w:t>
      </w:r>
      <w:r w:rsidRPr="00BF456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лее жесткую позицию заняла</w:t>
      </w:r>
      <w:r w:rsid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партия либеральной буржуа</w:t>
      </w:r>
      <w:r w:rsidR="00511483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зии -</w:t>
      </w:r>
      <w:r w:rsidRPr="00BF45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F45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конституционные демократы.</w:t>
      </w:r>
      <w:r w:rsidRPr="00BF4562">
        <w:rPr>
          <w:rFonts w:ascii="Times New Roman" w:eastAsia="Times New Roman" w:hAnsi="Times New Roman"/>
          <w:sz w:val="24"/>
          <w:szCs w:val="24"/>
          <w:lang w:eastAsia="ru-RU"/>
        </w:rPr>
        <w:t> Партия кадетов уже 26 октября 1917 г., собравшись на экстренное заседание ЦК, приняла решение объявить войну большевикам. В различ</w:t>
      </w:r>
      <w:r w:rsidRPr="00BF456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регионах страны создавались антисоветск</w:t>
      </w:r>
      <w:r w:rsidR="00511483">
        <w:rPr>
          <w:rFonts w:ascii="Times New Roman" w:eastAsia="Times New Roman" w:hAnsi="Times New Roman"/>
          <w:sz w:val="24"/>
          <w:szCs w:val="24"/>
          <w:lang w:eastAsia="ru-RU"/>
        </w:rPr>
        <w:t>ие полити</w:t>
      </w:r>
      <w:r w:rsidR="0051148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ческие коалиции («</w:t>
      </w:r>
      <w:r w:rsidRPr="00BF4562">
        <w:rPr>
          <w:rFonts w:ascii="Times New Roman" w:eastAsia="Times New Roman" w:hAnsi="Times New Roman"/>
          <w:sz w:val="24"/>
          <w:szCs w:val="24"/>
          <w:lang w:eastAsia="ru-RU"/>
        </w:rPr>
        <w:t>Национальный центр</w:t>
      </w:r>
      <w:r w:rsidR="00511483">
        <w:rPr>
          <w:rFonts w:ascii="Times New Roman" w:eastAsia="Times New Roman" w:hAnsi="Times New Roman"/>
          <w:sz w:val="24"/>
          <w:szCs w:val="24"/>
          <w:lang w:eastAsia="ru-RU"/>
        </w:rPr>
        <w:t>», «Союз возрожде</w:t>
      </w:r>
      <w:r w:rsidR="0051148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России»</w:t>
      </w:r>
      <w:r w:rsidRPr="00BF456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др.), активно сотрудничавшие с белым дви</w:t>
      </w:r>
      <w:r w:rsidRPr="00BF4562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жением.</w:t>
      </w:r>
      <w:r w:rsid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4562">
        <w:rPr>
          <w:rFonts w:ascii="Times New Roman" w:eastAsia="Times New Roman" w:hAnsi="Times New Roman"/>
          <w:sz w:val="24"/>
          <w:szCs w:val="24"/>
          <w:lang w:eastAsia="ru-RU"/>
        </w:rPr>
        <w:t xml:space="preserve">Вооруженные выступления против Советов вынудили Советское правительство </w:t>
      </w:r>
      <w:r w:rsidR="00511483">
        <w:rPr>
          <w:rFonts w:ascii="Times New Roman" w:eastAsia="Times New Roman" w:hAnsi="Times New Roman"/>
          <w:sz w:val="24"/>
          <w:szCs w:val="24"/>
          <w:lang w:eastAsia="ru-RU"/>
        </w:rPr>
        <w:t>принять в конце ноября 1917 г. «</w:t>
      </w:r>
      <w:r w:rsidRPr="00BF4562">
        <w:rPr>
          <w:rFonts w:ascii="Times New Roman" w:eastAsia="Times New Roman" w:hAnsi="Times New Roman"/>
          <w:sz w:val="24"/>
          <w:szCs w:val="24"/>
          <w:lang w:eastAsia="ru-RU"/>
        </w:rPr>
        <w:t>Декрет об аресте вождей граж</w:t>
      </w:r>
      <w:r w:rsidR="00511483">
        <w:rPr>
          <w:rFonts w:ascii="Times New Roman" w:eastAsia="Times New Roman" w:hAnsi="Times New Roman"/>
          <w:sz w:val="24"/>
          <w:szCs w:val="24"/>
          <w:lang w:eastAsia="ru-RU"/>
        </w:rPr>
        <w:t>данской войны против рево</w:t>
      </w:r>
      <w:r w:rsidR="00511483">
        <w:rPr>
          <w:rFonts w:ascii="Times New Roman" w:eastAsia="Times New Roman" w:hAnsi="Times New Roman"/>
          <w:sz w:val="24"/>
          <w:szCs w:val="24"/>
          <w:lang w:eastAsia="ru-RU"/>
        </w:rPr>
        <w:softHyphen/>
        <w:t>люции»</w:t>
      </w:r>
      <w:r w:rsidRPr="00BF45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483" w:rsidRPr="00511483" w:rsidRDefault="00511483" w:rsidP="0051148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 января 1918 г. открыто Учредительное собрание (эсеры, большевики, кадеты, меньшевики, прочие партии). Депутаты не поддержали декреты большевиков. Большевики с левыми эсерами покинули зал заседания. В поддержку Учредительное собрание. Эсеры и меньшевики провели демонстрацию, которая была расстреляна. В ночь с 6 на 7 января 1918 г. ВЦИК принял Декрет о роспуске Учредительное собрание.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Лишенные возможности выступать открыто, кадеты все больше стали проводить подпольную деятельность, направ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ленную против Советской власти.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Серьезный лагерь </w:t>
      </w:r>
      <w:proofErr w:type="gram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представляли </w:t>
      </w:r>
      <w:r w:rsidRPr="005114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партии правых</w:t>
      </w:r>
      <w:proofErr w:type="gramEnd"/>
      <w:r w:rsidRPr="005114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эсе</w:t>
      </w:r>
      <w:r w:rsidRPr="005114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ров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5114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меньшевиков,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 которые делали ставку на крестьянст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softHyphen/>
        <w:t>во, средние слои рабочих и другие группы населения.</w:t>
      </w:r>
    </w:p>
    <w:p w:rsidR="00511483" w:rsidRPr="00511483" w:rsidRDefault="00511483" w:rsidP="0051148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4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Гражданская война: основные этапы, события и итоги.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Основные этапы:</w:t>
      </w:r>
    </w:p>
    <w:p w:rsidR="00511483" w:rsidRDefault="00511483" w:rsidP="0051148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>1 этап – октябрь-до весны 1917 г. «мягкая гражданская война». Военные действи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 имели локальный характер. 27 о</w:t>
      </w:r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ктября – поход на Петроград ген. Краснова, взяли Гатчину, Царское Село, 30 октября был разбит у </w:t>
      </w:r>
      <w:proofErr w:type="spellStart"/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>Пулковких</w:t>
      </w:r>
      <w:proofErr w:type="spellEnd"/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высот, вместо его на Дону стал атаман </w:t>
      </w:r>
      <w:proofErr w:type="spellStart"/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>Каледин</w:t>
      </w:r>
      <w:proofErr w:type="spellEnd"/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>, на</w:t>
      </w:r>
      <w:proofErr w:type="gramStart"/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proofErr w:type="gramEnd"/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>ж</w:t>
      </w:r>
      <w:proofErr w:type="spellEnd"/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Урале атаман </w:t>
      </w:r>
      <w:proofErr w:type="spellStart"/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>Дутов</w:t>
      </w:r>
      <w:proofErr w:type="spellEnd"/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Забайкалье Семенов. После наступления красных и перехода части казаков на их сторону, </w:t>
      </w:r>
      <w:proofErr w:type="spellStart"/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>Каледин</w:t>
      </w:r>
      <w:proofErr w:type="spellEnd"/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застрелился. 15 января 1918г. </w:t>
      </w:r>
      <w:proofErr w:type="gramStart"/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создана</w:t>
      </w:r>
      <w:proofErr w:type="gramEnd"/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РККА, 29 января – Красный флот.</w:t>
      </w:r>
    </w:p>
    <w:p w:rsidR="00511483" w:rsidRPr="00511483" w:rsidRDefault="00511483" w:rsidP="0051148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>2 этап – весна-лето 1918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– ожесточенная </w:t>
      </w:r>
      <w:proofErr w:type="spell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политическаяборьба</w:t>
      </w:r>
      <w:proofErr w:type="spell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стала перерастать в форму открытого военного противостояния. В ноябре в Новочеркасске, в столице Великого войска донского, создается Добровольческая армия под ком. Ген. Корнилова. Здесь были Струве, Родзянко, Милюков. В апреле 1917 Корнилов был убит, на его место стал Антон Иванович Деникин.</w:t>
      </w:r>
    </w:p>
    <w:p w:rsidR="00511483" w:rsidRPr="00511483" w:rsidRDefault="00511483" w:rsidP="0051148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>3 этап – лето-осень 1918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 – фронтовой - нарастание войны, вызванное введением продовольственной диктатуры. Июль 1918 г. издан Декрет о всеобщей воинской повинности от 18 до 40 лет. Восстание Чехо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словацкого корпуса. Пленные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переправлены во Владивосток потом в Европу во Францию на Западный Фронт. Они хотели выступить за Антанту. Прошел слух, что их хотят вернуть в </w:t>
      </w:r>
      <w:proofErr w:type="gram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Австро - Венгрию</w:t>
      </w:r>
      <w:proofErr w:type="gram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пленных. Чехи и словаки свергли власть Советов в Поволжье, на Урале, в Сибири и на Дальнем Востоке. Создаются </w:t>
      </w:r>
      <w:proofErr w:type="spell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дем</w:t>
      </w:r>
      <w:proofErr w:type="spell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Правительства. Самара – Комитет членов </w:t>
      </w:r>
      <w:proofErr w:type="spell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Учред</w:t>
      </w:r>
      <w:proofErr w:type="spell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. Собрания, в Екатеринбурге – </w:t>
      </w:r>
      <w:proofErr w:type="gram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Уральское</w:t>
      </w:r>
      <w:proofErr w:type="gram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 </w:t>
      </w:r>
      <w:proofErr w:type="spell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пра</w:t>
      </w:r>
      <w:proofErr w:type="spell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- во, в Томске – Временное Сибирское </w:t>
      </w:r>
      <w:proofErr w:type="spell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пра</w:t>
      </w:r>
      <w:proofErr w:type="spell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- во. 30 августа 1918 г. тяжело ранен В.И. Ленин. Начался красный </w:t>
      </w:r>
      <w:proofErr w:type="spell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террорВ</w:t>
      </w:r>
      <w:proofErr w:type="spell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сентябре</w:t>
      </w:r>
      <w:proofErr w:type="gram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1918 г. создана Уфимская директория, где ведущую роль играли эсеры. Её возглавил адмирал Колчак. </w:t>
      </w:r>
      <w:proofErr w:type="gram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Начинается интервенция – Англия – в Мурманске, Архангельск, Баку; Турция - в </w:t>
      </w:r>
      <w:proofErr w:type="spell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Карсе</w:t>
      </w:r>
      <w:proofErr w:type="spell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и Батуми; Франция – Одесса и Севастопол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ь, США, Япония – Дальний Восток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11483" w:rsidRPr="00511483" w:rsidRDefault="00511483" w:rsidP="0051148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>4 этап – декабрь 1918г. - июнь 1919г.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белое движение добилось значительных успехов. Белый и красный террор. Май 1919 г. ген. Юденич начал наступление на Петроград, разбит. Восточный фронт. Весной Колчак берет Сарапул, Ижевск, Уфу, Бугульму. Но в апреле РККА под ком. Фрунзе разбили Колчака под Самарой, взяли Уфу, взяли Екатеринбург, Омск. Колчак был расстрелян в 1920г.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К июню Деникин перешел в наступление по всему южному фронту. Белые взяли Донбасс, часть Украины, Белгород, </w:t>
      </w:r>
      <w:proofErr w:type="spell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Царицин</w:t>
      </w:r>
      <w:proofErr w:type="spell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483" w:rsidRPr="00511483" w:rsidRDefault="00511483" w:rsidP="0051148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5 этап – вторая половина 1919 – осень 1920.</w:t>
      </w:r>
      <w:r w:rsidRPr="005114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 июле 1919г. Деникин берет Курск, Орел, Воронеж. Южный фронт. В октябре создается 1- конная армия С.М. Буденного. Добровольческая армия Деникина была разбита, </w:t>
      </w:r>
      <w:proofErr w:type="gram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остатки её</w:t>
      </w:r>
      <w:proofErr w:type="gram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ушли в Крым. Во главе </w:t>
      </w:r>
      <w:proofErr w:type="gram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добр</w:t>
      </w:r>
      <w:proofErr w:type="gram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. Армии стал генерал Врангель. Разбиты интервенты уже к 1920 г, только японцев удалось вытеснить в 1922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г. В апреле 1920 г. глава Польши Пилсудский отдал приказ о наступлении на Киев. 7 мая Киев был взят, советская власть была свергнута. Против Польши были брошены все силы КА. 12 июня Киев был освобожден красными во главе с Тухачевским и Егоровым. По Рижскому мирному договору в 12 октября Польше отходила Западная Украина и</w:t>
      </w:r>
      <w:proofErr w:type="gram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proofErr w:type="gram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ап. Белоруссия. В ноябре 1920 Фрунзе взял позиции на </w:t>
      </w:r>
      <w:proofErr w:type="spell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Перекопском</w:t>
      </w:r>
      <w:proofErr w:type="spell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перешейке, форсировал Сиваш, и разбил Врангеля.</w:t>
      </w:r>
    </w:p>
    <w:p w:rsidR="008B470D" w:rsidRDefault="00511483" w:rsidP="008B47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483">
        <w:rPr>
          <w:rFonts w:ascii="Times New Roman" w:eastAsia="Times New Roman" w:hAnsi="Times New Roman"/>
          <w:bCs/>
          <w:sz w:val="24"/>
          <w:szCs w:val="24"/>
          <w:lang w:eastAsia="ru-RU"/>
        </w:rPr>
        <w:t>6 этап – конец 1920 - 1922гг. «малая гражданская война»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– массовые крестьянские восстания против политики большевиков. В январе 1919 году была введена продразверстка на хлеб, а 1920 – уже на картофель. В Тамбовкой губернии, где лето было засушливым, вспыхнуло восстание во главе с эсером Антоновым, а потом и на Дону, Кубани, Зап. И</w:t>
      </w:r>
      <w:proofErr w:type="gram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ост. Сибири, Урале, Белоруссии, Ср. Азии, Карелии. К 1921г. население сократилось на 10 млн. чел, росла детская беспризорность, в Поволжье начался голод (от него погибло 5 млн. чел.). </w:t>
      </w:r>
      <w:proofErr w:type="spell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Кранштадское</w:t>
      </w:r>
      <w:proofErr w:type="spell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восстание на линкоре «Петропавловск» в марте 1921г. </w:t>
      </w:r>
      <w:proofErr w:type="gram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Создали</w:t>
      </w:r>
      <w:proofErr w:type="gram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врем. Рев. Комитет. За демократические права и свободы, за перевыборы Советов, против </w:t>
      </w:r>
      <w:proofErr w:type="spell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заградотрядов</w:t>
      </w:r>
      <w:proofErr w:type="spell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 xml:space="preserve">, землю – крестьянам. Направили войска </w:t>
      </w:r>
      <w:proofErr w:type="spellStart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Тухочевского</w:t>
      </w:r>
      <w:proofErr w:type="spellEnd"/>
      <w:r w:rsidRPr="00511483">
        <w:rPr>
          <w:rFonts w:ascii="Times New Roman" w:eastAsia="Times New Roman" w:hAnsi="Times New Roman"/>
          <w:sz w:val="24"/>
          <w:szCs w:val="24"/>
          <w:lang w:eastAsia="ru-RU"/>
        </w:rPr>
        <w:t>. Два штурма, второй с делегатами Х съезда РКП (б). 6-8 тыс. матросов ушли в Финляндию, 2,5 тыс. попали в плен.</w:t>
      </w:r>
    </w:p>
    <w:p w:rsidR="008B470D" w:rsidRPr="008B470D" w:rsidRDefault="008B470D" w:rsidP="008B470D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70D">
        <w:rPr>
          <w:rFonts w:ascii="Times New Roman" w:eastAsia="Times New Roman" w:hAnsi="Times New Roman"/>
          <w:b/>
          <w:sz w:val="24"/>
          <w:szCs w:val="24"/>
          <w:lang w:eastAsia="ru-RU"/>
        </w:rPr>
        <w:t>5. Политическое развитие и экономические реформы в СССР в 1920-30-х гг.</w:t>
      </w:r>
    </w:p>
    <w:p w:rsidR="00F8530A" w:rsidRPr="00F8530A" w:rsidRDefault="00F8530A" w:rsidP="00F8530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 </w:t>
      </w:r>
      <w:hyperlink r:id="rId6" w:history="1">
        <w:r w:rsidRPr="00F8530A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Гражданской</w:t>
        </w:r>
      </w:hyperlink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t> войны (1921 г.) и смерти В. И. Ленина </w:t>
      </w:r>
      <w:r w:rsidRPr="00F8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(21 янва</w:t>
      </w:r>
      <w:r w:rsidRPr="00F8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ря 1924 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t>г.) в среде партийной верхушки началась ожесточенная борьба за власть. Уже в марте 1921 г. на </w:t>
      </w:r>
      <w:r w:rsidRPr="00F8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 съезде 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t>партии была принята резолюция </w:t>
      </w:r>
      <w:r w:rsidRPr="00F8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единстве пар</w:t>
      </w:r>
      <w:r w:rsidRPr="00F8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тии», 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которой запрещалось образовывать группы внутри партий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фракций. Решение ЦК признавалось решающим. В ходе непрерывного противо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стояния </w:t>
      </w:r>
      <w:hyperlink r:id="rId7" w:history="1">
        <w:r w:rsidRPr="00F8530A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Сталин</w:t>
        </w:r>
      </w:hyperlink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t>, при активном содействии </w:t>
      </w:r>
      <w:r w:rsidRPr="00F8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Е. Зиновьева 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F8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 Б. Каменева, 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t>сумел лишить основного противника Л. Д. </w:t>
      </w:r>
      <w:hyperlink r:id="rId8" w:history="1">
        <w:r w:rsidRPr="00F8530A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Троцкого</w:t>
        </w:r>
      </w:hyperlink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t> всех рычагов власти (в </w:t>
      </w:r>
      <w:r w:rsidRPr="00F8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1926 г. 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t>Троц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softHyphen/>
        <w:t>кий был исключен из Политбюро). Ту же судьбу постигли вскоре и Зиновьев с Ка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меневым, которых Сталин, теперь уже при поддержке </w:t>
      </w:r>
      <w:r w:rsidRPr="00F8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 И. Бухарина и А. И. Рыкова (1926 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t>г.) также вывел из состава Политбюро. В </w:t>
      </w:r>
      <w:r w:rsidRPr="00F8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1929 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t>г. из страны был выслан, а затем и убит по приказу И.В. Сталина Л. Д. Троцкий. Таким образом, Сталин устранил основных соперников в борьбе за единоличную власть. Это позво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лило создать вертикальную схему назначений на все значимые посты.</w:t>
      </w:r>
    </w:p>
    <w:p w:rsidR="00F8530A" w:rsidRPr="00F8530A" w:rsidRDefault="00C33F60" w:rsidP="00F8530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последующие годы п</w:t>
      </w:r>
      <w:r w:rsidR="00F8530A" w:rsidRPr="00F8530A">
        <w:rPr>
          <w:rFonts w:ascii="Times New Roman" w:eastAsia="Times New Roman" w:hAnsi="Times New Roman"/>
          <w:sz w:val="24"/>
          <w:szCs w:val="24"/>
          <w:lang w:eastAsia="ru-RU"/>
        </w:rPr>
        <w:t>родолжалось укрепление личной власти Сталина, кото</w:t>
      </w:r>
      <w:r w:rsidR="00F8530A" w:rsidRPr="00F8530A">
        <w:rPr>
          <w:rFonts w:ascii="Times New Roman" w:eastAsia="Times New Roman" w:hAnsi="Times New Roman"/>
          <w:sz w:val="24"/>
          <w:szCs w:val="24"/>
          <w:lang w:eastAsia="ru-RU"/>
        </w:rPr>
        <w:softHyphen/>
        <w:t>рый целенаправленно продолжал политику уничтожения своих возможных конку</w:t>
      </w:r>
      <w:r w:rsidR="00F8530A" w:rsidRPr="00F8530A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рентов и тех, кто мог представлять хоть какую-то оппозицию. </w:t>
      </w:r>
      <w:r w:rsidR="00F8530A" w:rsidRPr="00F8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XVII </w:t>
      </w:r>
      <w:r w:rsidR="00F8530A" w:rsidRPr="00F8530A">
        <w:rPr>
          <w:rFonts w:ascii="Times New Roman" w:eastAsia="Times New Roman" w:hAnsi="Times New Roman"/>
          <w:sz w:val="24"/>
          <w:szCs w:val="24"/>
          <w:lang w:eastAsia="ru-RU"/>
        </w:rPr>
        <w:t>съезд </w:t>
      </w:r>
      <w:r w:rsidR="00F8530A" w:rsidRPr="00F8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ВКП (б), </w:t>
      </w:r>
      <w:r w:rsidR="00F8530A" w:rsidRPr="00F8530A">
        <w:rPr>
          <w:rFonts w:ascii="Times New Roman" w:eastAsia="Times New Roman" w:hAnsi="Times New Roman"/>
          <w:sz w:val="24"/>
          <w:szCs w:val="24"/>
          <w:lang w:eastAsia="ru-RU"/>
        </w:rPr>
        <w:t>состоявшийся в </w:t>
      </w:r>
      <w:r w:rsidR="00F8530A" w:rsidRPr="00F8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1934 </w:t>
      </w:r>
      <w:r w:rsidR="00F8530A" w:rsidRPr="00F8530A">
        <w:rPr>
          <w:rFonts w:ascii="Times New Roman" w:eastAsia="Times New Roman" w:hAnsi="Times New Roman"/>
          <w:sz w:val="24"/>
          <w:szCs w:val="24"/>
          <w:lang w:eastAsia="ru-RU"/>
        </w:rPr>
        <w:t>г., фактически поставил точку в борьбе за политическую власть в стране. Всякая альтернатива режиму личной власти И. В. Сталина была упраздне</w:t>
      </w:r>
      <w:r w:rsidR="00F8530A" w:rsidRPr="00F8530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на. Функции Политбюро, которое ранее могло влиять на ход политической жизни, были сведены </w:t>
      </w:r>
      <w:proofErr w:type="gramStart"/>
      <w:r w:rsidR="00F8530A" w:rsidRPr="00F8530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F8530A" w:rsidRPr="00F8530A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</w:p>
    <w:p w:rsidR="00F8530A" w:rsidRPr="00F8530A" w:rsidRDefault="00F8530A" w:rsidP="00F8530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t>После крушения Российской Империи на ее территории образовалось масса го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softHyphen/>
        <w:t>сударственных или полугосударственных образований. Для воссоединения террито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было принято решение о создании специальной комиссии, которая рассматрива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softHyphen/>
        <w:t>ла различные варианты объединения. В итоге решающее слова оказалось за Лени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ным, который предлагал принцип объединения с Россией при сохранении своего представительства в высших органах власти. Подписанный </w:t>
      </w:r>
      <w:r w:rsidRPr="00F8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 декабря 1922 г. Со</w:t>
      </w:r>
      <w:r w:rsidRPr="00F8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юзный договор 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t>стал основой для последующего объединения. К 1924 году завер</w:t>
      </w:r>
      <w:r w:rsidRPr="00F8530A">
        <w:rPr>
          <w:rFonts w:ascii="Times New Roman" w:eastAsia="Times New Roman" w:hAnsi="Times New Roman"/>
          <w:sz w:val="24"/>
          <w:szCs w:val="24"/>
          <w:lang w:eastAsia="ru-RU"/>
        </w:rPr>
        <w:softHyphen/>
        <w:t>шился процесс создания нового государственного образования, Союза Советских Социалистических Республик.</w:t>
      </w:r>
    </w:p>
    <w:p w:rsidR="00C33F60" w:rsidRP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Тогда же 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(31 января 1924 г.)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была принята Консти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туция СССР, где особо оговаривалась возможность каждой республики выйти из Союза, и закреплялся принцип неделимости территорий республик. Также были обозначены основные институты власти и их функции: две палаты ЦИК, 10 нарко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матов, ОГПУ, Госплан и другие. В силу ухудшающегося экономического положения в стране 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 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1921 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г. государст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во было вынуждено пойти на некоторые послабления в экономической сфере. 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вая экономическая политика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9" w:history="1">
        <w:r w:rsidRPr="00C33F60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НЭП</w:t>
        </w:r>
      </w:hyperlink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) была призвана оживить экономику страны, которой к этому времени угрожал массовый голод.</w:t>
      </w:r>
    </w:p>
    <w:p w:rsidR="00C33F60" w:rsidRP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Конкретные мероприятия по введению новой экономической политики заключались в следующем:</w:t>
      </w:r>
    </w:p>
    <w:p w:rsidR="00C33F60" w:rsidRP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1) на смену продразверстки, вызывавшей массовое недовольство и саботаж крестьян, был введен продналог,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что означало для крестьян возможность продавать оставшиеся после уплаты налога продукты,</w:t>
      </w:r>
    </w:p>
    <w:p w:rsidR="00C33F60" w:rsidRP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2) была введена конвертируемая валюта и проведена де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нежная реформа,</w:t>
      </w:r>
    </w:p>
    <w:p w:rsidR="00C33F60" w:rsidRP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3) часть промышленных предприятий оказалась в частных руках. Одновременно стали образовываться многочисленные профсоюзы, которым удава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лось отстаивать свои интересы, </w:t>
      </w:r>
      <w:proofErr w:type="gramStart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крайнем</w:t>
      </w:r>
      <w:proofErr w:type="gramEnd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мере их роль значительно возросла по сравнению с предыдущим периодом.</w:t>
      </w:r>
    </w:p>
    <w:p w:rsidR="00C33F60" w:rsidRP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Эти меры привели на первом этапе к бурному росту экономики страны, однако политика государства продолжала опираться на принцип командно-административ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методов управления, в т. ч. и в экономической сфере. В результате возникла острая нехватка, как продовольствия, так и промышленных товаров, в </w:t>
      </w:r>
      <w:proofErr w:type="gramStart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proofErr w:type="gramEnd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 xml:space="preserve"> с чем были введены продовольственные карточки, затем государство вернулось фактиче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 к прежней политики изымания продуктов у крестьян. 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1929 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год считают оконча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концом НЭПа и началом массовой коллективизации.</w:t>
      </w:r>
    </w:p>
    <w:p w:rsidR="00C33F60" w:rsidRP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Проведение новой экономической политики привело к некоторому улучшению уровня жизни, как в городе, так и в деревне. Стал фиксированным рабочий день на промышленных предприятиях, рабочие получили некоторые социальные гарантии (отпуск по болезни и т. д.). В деревне существенно улучшилась ситуация с продо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вольствием, что подтверждается статистикой тех лет. Однако и в деревне, и в городе продолжала ощущаться острая нехватка рабочих мест, в городе большинство насе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не имело своего жилья и жило в коммунальных квартирах или бараках.</w:t>
      </w:r>
    </w:p>
    <w:p w:rsidR="00C33F60" w:rsidRP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Коллективизация (1928-1935).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Фактически коллективизация (т. е. объединение всех частных крестьянских хозяйств в колхозы и совхозы) началась в 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1929 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г., когда для решения проблемы острой нехватки продовольствия (крестьяне отказывались продавать продукты, в первую очередь зерно, по ценам, которые диктовало государ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ство) были увеличены налоги на частных собственников и власть провозгласила политику льготного налогообложения для вновь создаваемых колхозов.</w:t>
      </w:r>
      <w:proofErr w:type="gramEnd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</w:t>
      </w:r>
      <w:proofErr w:type="gramStart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обра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зом</w:t>
      </w:r>
      <w:proofErr w:type="gramEnd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коллективизация означала свертывание новой экономической политики.</w:t>
      </w:r>
    </w:p>
    <w:p w:rsidR="00C33F60" w:rsidRP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В основе коллективизации была идея уничтожения зажиточного класса крестьян, кулаков, которые с 1929 года, оказались фактически в безвыходной ситуации: их не принимали в колхозы и они не могли продать свое имущество и уйти в город. Уже на следующий год была принята программа, согласно которой все имущество кула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ков </w:t>
      </w:r>
      <w:proofErr w:type="spellStart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конфисковывалось</w:t>
      </w:r>
      <w:proofErr w:type="spellEnd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, а сами кулаки подлежали массовому выселению. Парал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лельно шел процесс создания колхозов, которые должны были в самое ближайшее время полностью заменить единоличные хозяйства (процесс должен был занять не более 1-2 лет).</w:t>
      </w:r>
    </w:p>
    <w:p w:rsidR="00C33F60" w:rsidRP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Такая политика вызывала массовое недовольство крестьян, что выразилось в восстаниях, которые вспыхивали по всей стране и подавлялись с особой жестоко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стью специальными частями ОГПУ. Однако не учитывать настроения крестьян было невозможно, и было принято решение сохранить небольшие приусадебные хозяйства, что должно было смягчить проводимую политику принудительной конфискации и перевода крестьян в колхозы.</w:t>
      </w:r>
    </w:p>
    <w:p w:rsidR="00C33F60" w:rsidRP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Разразившийся </w:t>
      </w:r>
      <w:hyperlink r:id="rId10" w:history="1">
        <w:r w:rsidRPr="00C33F60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голод 1932-1933 гг</w:t>
        </w:r>
      </w:hyperlink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. только усугубил положение крестьян, у ко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торых были отняты паспорта, а при наличии строгой паспортной системы переме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щение по стране было невозможным. В 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1935 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г. состоялся 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 Всесоюзный съезд кол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хозников,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на котором колхозы окончательно провозглашались единственно воз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можной формой крестьянского хозяйства в стране. Колхозы, также как и промыш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ленные </w:t>
      </w:r>
      <w:proofErr w:type="gramStart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предприятия</w:t>
      </w:r>
      <w:proofErr w:type="gramEnd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всей стране, имели производственные планы, которые необ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ходимо было четко выполнять. Однако, в отличие от городских предприятий, кол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хозники не имели практически никаких прав, таких как социальное обеспечение и т. д., так как колхозы не имели статуса государственных предприятий, а считались формой кооперативного хозяйства.</w:t>
      </w:r>
    </w:p>
    <w:p w:rsidR="00C33F60" w:rsidRP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Индустриализация.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После гражданской войны промышленность страны нахо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дилась в очень бедственном положении, и для решения этой проблемы государству было необходимо изыскивать средства для строительства новых предприятий и мо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дернизации старых. Так как внешние займы были уже невозможны из-за отказа </w:t>
      </w:r>
      <w:proofErr w:type="gramStart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пла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тить</w:t>
      </w:r>
      <w:proofErr w:type="gramEnd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царским долгам, партия объявила курс на индустриализацию 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(XVI съезд, декабрь 1925 г.).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Отныне все финансовые и людские ресурсы страны должны были быть брошены на восстановление промышленного потенциала страны.</w:t>
      </w:r>
    </w:p>
    <w:p w:rsidR="00C33F60" w:rsidRP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В соответст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вии с выработанной программой индустриализации, для каждой пятилетки устанав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ливался определенный план, выполнение которого жестко контролировалось. В ре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зультате к концу 30-х годов удалось приблизиться по промышленным показателям к ведущим западноевропейским странам. Достигнуто это было в большой степени за счет привлечение крестьян на стройки новых предприятий и использования сил за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ключенных. Были построены такие предприятия как 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Днепрогэс, Магнитогорский металлургический комбинат, </w:t>
      </w:r>
      <w:proofErr w:type="spellStart"/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Беломоро</w:t>
      </w:r>
      <w:proofErr w:type="spellEnd"/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-Балтийский канал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и другие.</w:t>
      </w:r>
    </w:p>
    <w:p w:rsidR="00C33F60" w:rsidRP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hyperlink r:id="rId11" w:history="1">
        <w:r w:rsidRPr="00C33F60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Конституции 1936 года</w:t>
        </w:r>
      </w:hyperlink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окончательно устанавливалась структура политиче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аппарата государства. 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Верховный Совет СССР,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который делился на две па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латы - 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Союза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Национальностей,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- провозглашался высшим орга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ном власти. Количество </w:t>
      </w:r>
      <w:proofErr w:type="gramStart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республик, входивших в состав СССР достигло</w:t>
      </w:r>
      <w:proofErr w:type="gramEnd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 xml:space="preserve"> 12. </w:t>
      </w:r>
      <w:proofErr w:type="gramStart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Провоз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глашенные в новой конституции права и свободы советских граждан не деле оказа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лись только декларацией, что подтвердили развернувшиеся политические процессы 30-х годов, жертвой которых стали как политические оппоненты Сталина, так и про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стые люди, попавшие по действие машины государственного террора.</w:t>
      </w:r>
      <w:proofErr w:type="gramEnd"/>
    </w:p>
    <w:p w:rsidR="00C33F60" w:rsidRP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После убийства </w:t>
      </w:r>
      <w:hyperlink r:id="rId12" w:history="1">
        <w:r w:rsidRPr="00C33F60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С. М. Кирова</w:t>
        </w:r>
      </w:hyperlink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 xml:space="preserve">(1-й секретарь Ленинградского обкома ВКП (б)) в 1934 году у Сталина появился повод начать массовые репрессии против неугодных ему партийных деятелей. Уже в 1936 году были расстреляны Каменев и Зиновьев. По обвинению в троцкизме были арестованы К. Б. </w:t>
      </w:r>
      <w:proofErr w:type="spellStart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Радек</w:t>
      </w:r>
      <w:proofErr w:type="spellEnd"/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Н. И. Бухарин, А. И. Ры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ков. В это же время Сталин начал и чистку армии, в результате чего было почти полностью уничтожено высшее (в т. ч. </w:t>
      </w:r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 Н. Тухачевский, В. К. Блюхер, И. П. Уборевич, И. Э. Якир)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и среднее армейское командование. Впоследствии это сыг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рало крайне негативную роль, когда оказалось, что к началу Великой Отечественной Войны в армии практически не осталось квалифицированных кадров, что привело к колоссальным потерям на начальном этапе войны.</w:t>
      </w:r>
    </w:p>
    <w:p w:rsidR="00C33F60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Репрессии коснулись как бли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жайшее окружение Сталина, так и простых людей, которые оказались втянутыми в запущенную машину массового террора. Не избежали репрессий и гонений и бли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жайшие родственники репрессируемых. Точное количество пострадавших во время репрессий не поддается точному подсчету. Исследователи приводят цифры от сотен тысяч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нескольких миллионов людей. </w:t>
      </w:r>
    </w:p>
    <w:p w:rsidR="00511483" w:rsidRPr="00511483" w:rsidRDefault="00C33F60" w:rsidP="00C33F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В историографии дискуссионным вопросом является проблема мотивации «большого террора».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Известный историк О. В. </w:t>
      </w:r>
      <w:proofErr w:type="spellStart"/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Хлевнюк</w:t>
      </w:r>
      <w:proofErr w:type="spellEnd"/>
      <w:r w:rsidRPr="00C33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приводит целый ряд вер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сий на этот счет. Во-первых, террор должен был способствовать развитию страха в обществе, который в свою очередь содействовал бы консолидации советских граж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дан. Во-вторых, в условиях ожидания скорой войны террор должен был привести общество в состояние тотальной мобилизации, чувства близости врага. В-третьих, к началу 30-х гг. в полной мере еще не сложилось советское общество: социум оста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вался слишком сложным - его следовало упростить. В-четвертых, каждый член По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литбюро обладал значительным окружением, с помощью которого он мог оказывать влияние на принятие политических решений. Соответственно, репрессии в отноше</w:t>
      </w:r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одного политического деятеля вызыва</w:t>
      </w:r>
      <w:bookmarkStart w:id="0" w:name="_GoBack"/>
      <w:bookmarkEnd w:id="0"/>
      <w:r w:rsidRPr="00C33F60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целую вереницу преследований.</w:t>
      </w:r>
    </w:p>
    <w:sectPr w:rsidR="00511483" w:rsidRPr="00511483" w:rsidSect="001E7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70E5"/>
    <w:multiLevelType w:val="multilevel"/>
    <w:tmpl w:val="C536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5540C"/>
    <w:multiLevelType w:val="multilevel"/>
    <w:tmpl w:val="3E16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A772D2"/>
    <w:multiLevelType w:val="multilevel"/>
    <w:tmpl w:val="8802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B629AB"/>
    <w:multiLevelType w:val="multilevel"/>
    <w:tmpl w:val="A4BE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9D"/>
    <w:rsid w:val="00021154"/>
    <w:rsid w:val="00023A21"/>
    <w:rsid w:val="0019552F"/>
    <w:rsid w:val="001A7484"/>
    <w:rsid w:val="001E759D"/>
    <w:rsid w:val="002D0BDF"/>
    <w:rsid w:val="00420F20"/>
    <w:rsid w:val="00511483"/>
    <w:rsid w:val="00673CC8"/>
    <w:rsid w:val="007D29FA"/>
    <w:rsid w:val="008946E8"/>
    <w:rsid w:val="008B470D"/>
    <w:rsid w:val="009507FB"/>
    <w:rsid w:val="00A310C9"/>
    <w:rsid w:val="00BF4562"/>
    <w:rsid w:val="00C238D3"/>
    <w:rsid w:val="00C33F60"/>
    <w:rsid w:val="00C669E7"/>
    <w:rsid w:val="00DA5075"/>
    <w:rsid w:val="00F8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52F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85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52F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85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0_265265_trotskiy-bronshteyn-lev-davidovich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udopedia.ru/1_37565_iosif-vissarionovich-stalin---kratkaya-biografiya.html" TargetMode="External"/><Relationship Id="rId12" Type="http://schemas.openxmlformats.org/officeDocument/2006/relationships/hyperlink" Target="https://studopedia.ru/3_117615_repres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_31756_grazhdanskaya-voyna-sushchnost-predposilki-uchastniki-osnovnie-etapi.html" TargetMode="External"/><Relationship Id="rId11" Type="http://schemas.openxmlformats.org/officeDocument/2006/relationships/hyperlink" Target="https://studopedia.ru/18_27929_konstitutsiya-sssr--g-reorganizatsiya-organov-gosudarstvennoy-vlasti-i-upravleniya-na-ee-osnov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opedia.ru/1_40193_golodomor----godov-v-ukraine--prichini-i-posledstv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2_53558_novaya-ekonomicheskaya-politika-ne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6278</Words>
  <Characters>35788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2021-03-14T09:48:00Z</dcterms:created>
  <dcterms:modified xsi:type="dcterms:W3CDTF">2021-03-14T14:05:00Z</dcterms:modified>
</cp:coreProperties>
</file>