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70" w:rsidRPr="00CF7355" w:rsidRDefault="00153BDB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61870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61870" w:rsidRPr="00CF7355" w:rsidRDefault="002E4AE2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ЛЕКЦИОННОМУ КУРСУ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Pr="00CF7355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1870" w:rsidRPr="007A51F5" w:rsidRDefault="008934F9" w:rsidP="0049610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КЛИНИЧЕСКАЯ ФАРМАКОЛОГИЯ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="00361870">
        <w:rPr>
          <w:rFonts w:ascii="Times New Roman" w:hAnsi="Times New Roman"/>
          <w:sz w:val="28"/>
          <w:szCs w:val="20"/>
        </w:rPr>
        <w:t xml:space="preserve">о </w:t>
      </w:r>
      <w:r w:rsidR="00361870"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7A51F5" w:rsidRDefault="00361870" w:rsidP="0049610C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</w:t>
      </w:r>
      <w:r w:rsidR="007A51F5" w:rsidRPr="007A51F5">
        <w:rPr>
          <w:rFonts w:ascii="Times New Roman" w:hAnsi="Times New Roman"/>
          <w:i/>
          <w:sz w:val="28"/>
          <w:szCs w:val="20"/>
        </w:rPr>
        <w:t xml:space="preserve">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7A51F5">
        <w:rPr>
          <w:rFonts w:ascii="Times New Roman" w:hAnsi="Times New Roman"/>
          <w:color w:val="000000"/>
          <w:sz w:val="24"/>
          <w:szCs w:val="24"/>
        </w:rPr>
        <w:t>направлению подготовки (</w:t>
      </w:r>
      <w:r w:rsidRPr="00A66E9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7A51F5">
        <w:rPr>
          <w:rFonts w:ascii="Times New Roman" w:hAnsi="Times New Roman"/>
          <w:color w:val="000000"/>
          <w:sz w:val="24"/>
          <w:szCs w:val="24"/>
        </w:rPr>
        <w:t>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 w:rsidRPr="00A95D36">
        <w:rPr>
          <w:rFonts w:ascii="Times New Roman" w:hAnsi="Times New Roman"/>
          <w:i/>
          <w:sz w:val="24"/>
          <w:szCs w:val="24"/>
        </w:rPr>
        <w:t>31.05.02</w:t>
      </w:r>
      <w:r w:rsidR="007A51F5" w:rsidRPr="00A95D36">
        <w:rPr>
          <w:rFonts w:ascii="Times New Roman" w:hAnsi="Times New Roman"/>
          <w:i/>
          <w:sz w:val="24"/>
          <w:szCs w:val="24"/>
        </w:rPr>
        <w:t xml:space="preserve"> Педиатрия</w:t>
      </w:r>
      <w:r w:rsidR="00153BDB">
        <w:rPr>
          <w:rFonts w:ascii="Times New Roman" w:hAnsi="Times New Roman"/>
          <w:sz w:val="28"/>
          <w:szCs w:val="20"/>
        </w:rPr>
        <w:t>,</w:t>
      </w:r>
    </w:p>
    <w:p w:rsidR="00361870" w:rsidRPr="00CF7355" w:rsidRDefault="00153BDB" w:rsidP="004961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61870" w:rsidRPr="00CF7355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CF7355" w:rsidRDefault="00153BDB" w:rsidP="0049610C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ротокол № </w:t>
      </w:r>
      <w:r w:rsidR="00361870">
        <w:rPr>
          <w:rFonts w:ascii="Times New Roman" w:hAnsi="Times New Roman"/>
          <w:color w:val="000000"/>
          <w:sz w:val="24"/>
          <w:szCs w:val="24"/>
        </w:rPr>
        <w:t>3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  от </w:t>
      </w:r>
      <w:r w:rsidR="00361870" w:rsidRPr="007629A7">
        <w:rPr>
          <w:rFonts w:ascii="Times New Roman" w:hAnsi="Times New Roman"/>
          <w:color w:val="FF0000"/>
          <w:sz w:val="24"/>
          <w:szCs w:val="24"/>
        </w:rPr>
        <w:t>« 23» октября</w:t>
      </w:r>
      <w:r w:rsidRPr="007629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61870" w:rsidRPr="007629A7">
        <w:rPr>
          <w:rFonts w:ascii="Times New Roman" w:hAnsi="Times New Roman"/>
          <w:color w:val="FF0000"/>
          <w:sz w:val="24"/>
          <w:szCs w:val="24"/>
        </w:rPr>
        <w:t>2015</w:t>
      </w:r>
      <w:r w:rsidR="007A51F5" w:rsidRPr="007629A7">
        <w:rPr>
          <w:rFonts w:ascii="Times New Roman" w:hAnsi="Times New Roman"/>
          <w:color w:val="FF0000"/>
          <w:sz w:val="24"/>
          <w:szCs w:val="24"/>
        </w:rPr>
        <w:t xml:space="preserve"> года</w:t>
      </w: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568CF" w:rsidRDefault="005568CF" w:rsidP="00683BE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3BE3" w:rsidRPr="004660B2" w:rsidRDefault="00683BE3" w:rsidP="00683BE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lastRenderedPageBreak/>
        <w:t>Методические рекомендации к лекционному курсу</w:t>
      </w:r>
    </w:p>
    <w:p w:rsidR="005568CF" w:rsidRDefault="00AF71A5" w:rsidP="005568C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t xml:space="preserve">Модуль № </w:t>
      </w:r>
      <w:r w:rsidR="008934F9" w:rsidRPr="004660B2">
        <w:rPr>
          <w:rFonts w:ascii="Times New Roman" w:hAnsi="Times New Roman"/>
          <w:b/>
          <w:sz w:val="24"/>
          <w:szCs w:val="24"/>
        </w:rPr>
        <w:t>2</w:t>
      </w:r>
      <w:r w:rsidRPr="004660B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934F9" w:rsidRPr="004660B2">
        <w:rPr>
          <w:rFonts w:ascii="Times New Roman" w:hAnsi="Times New Roman"/>
          <w:b/>
          <w:color w:val="000000"/>
          <w:sz w:val="24"/>
          <w:szCs w:val="24"/>
        </w:rPr>
        <w:t xml:space="preserve">Клинико-фармакологические подходы </w:t>
      </w:r>
      <w:r w:rsidR="008934F9" w:rsidRPr="008934F9">
        <w:rPr>
          <w:rFonts w:ascii="Times New Roman" w:hAnsi="Times New Roman"/>
          <w:b/>
          <w:color w:val="000000"/>
          <w:sz w:val="24"/>
          <w:szCs w:val="24"/>
        </w:rPr>
        <w:t xml:space="preserve">к выбору ЛС и их применению при заболеваниях внутренних органов и неотложных состояниях у детей и подростков. </w:t>
      </w:r>
    </w:p>
    <w:p w:rsidR="00361870" w:rsidRDefault="00361870" w:rsidP="005568C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t xml:space="preserve">Лекция </w:t>
      </w:r>
      <w:r w:rsidRPr="009C7E1F">
        <w:rPr>
          <w:rFonts w:ascii="Times New Roman" w:hAnsi="Times New Roman"/>
          <w:b/>
          <w:sz w:val="24"/>
          <w:szCs w:val="24"/>
        </w:rPr>
        <w:t>№</w:t>
      </w:r>
      <w:r w:rsidR="00683BE3" w:rsidRPr="009C7E1F">
        <w:rPr>
          <w:rFonts w:ascii="Times New Roman" w:hAnsi="Times New Roman"/>
          <w:b/>
          <w:sz w:val="24"/>
          <w:szCs w:val="24"/>
        </w:rPr>
        <w:t xml:space="preserve"> 1</w:t>
      </w:r>
    </w:p>
    <w:p w:rsidR="005568CF" w:rsidRPr="004660B2" w:rsidRDefault="005568CF" w:rsidP="005568CF">
      <w:pPr>
        <w:spacing w:after="0" w:line="240" w:lineRule="auto"/>
        <w:jc w:val="center"/>
        <w:rPr>
          <w:b/>
          <w:sz w:val="24"/>
          <w:szCs w:val="24"/>
        </w:rPr>
      </w:pPr>
    </w:p>
    <w:p w:rsidR="00361870" w:rsidRPr="004660B2" w:rsidRDefault="00683BE3" w:rsidP="004B0898">
      <w:pPr>
        <w:jc w:val="center"/>
        <w:rPr>
          <w:rFonts w:ascii="Times New Roman" w:hAnsi="Times New Roman"/>
          <w:bCs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t xml:space="preserve">Тема:  </w:t>
      </w:r>
      <w:r w:rsidR="00754323">
        <w:rPr>
          <w:rFonts w:ascii="Times New Roman" w:hAnsi="Times New Roman"/>
          <w:b/>
          <w:color w:val="000000"/>
          <w:sz w:val="24"/>
          <w:szCs w:val="24"/>
        </w:rPr>
        <w:t xml:space="preserve">Антибактериальные </w:t>
      </w:r>
      <w:r w:rsidR="008934F9" w:rsidRPr="004660B2">
        <w:rPr>
          <w:rFonts w:ascii="Times New Roman" w:hAnsi="Times New Roman"/>
          <w:b/>
          <w:color w:val="000000"/>
          <w:sz w:val="24"/>
          <w:szCs w:val="24"/>
        </w:rPr>
        <w:t xml:space="preserve"> препараты в практике педиатра</w:t>
      </w:r>
      <w:r w:rsidR="004B0898" w:rsidRPr="004660B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86F10" w:rsidRPr="00A64FAE" w:rsidRDefault="00486F10" w:rsidP="005568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64FAE">
        <w:rPr>
          <w:rFonts w:ascii="Times New Roman" w:hAnsi="Times New Roman"/>
          <w:b/>
          <w:color w:val="000000"/>
          <w:sz w:val="24"/>
          <w:szCs w:val="24"/>
        </w:rPr>
        <w:t xml:space="preserve">Целью </w:t>
      </w:r>
      <w:r w:rsidRPr="00A64FAE">
        <w:rPr>
          <w:rFonts w:ascii="Times New Roman" w:hAnsi="Times New Roman"/>
          <w:color w:val="000000"/>
          <w:sz w:val="24"/>
          <w:szCs w:val="24"/>
        </w:rPr>
        <w:t>данной лекции является расширение знаний студентов о механизмах антибактериального действия лекарственных средств.</w:t>
      </w:r>
    </w:p>
    <w:p w:rsidR="00486F10" w:rsidRPr="00A64FAE" w:rsidRDefault="00486F10" w:rsidP="005568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83BE3" w:rsidRPr="00A64FAE" w:rsidRDefault="00683BE3" w:rsidP="005568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64FAE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486F10" w:rsidRPr="00A64FA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568CF" w:rsidRDefault="00486F10" w:rsidP="005568CF">
      <w:pPr>
        <w:pStyle w:val="af"/>
        <w:ind w:firstLine="708"/>
      </w:pPr>
      <w:r>
        <w:t xml:space="preserve">Дается понятие о </w:t>
      </w:r>
      <w:proofErr w:type="spellStart"/>
      <w:r>
        <w:t>фармакокинетике</w:t>
      </w:r>
      <w:proofErr w:type="spellEnd"/>
      <w:r>
        <w:t xml:space="preserve"> и </w:t>
      </w:r>
      <w:proofErr w:type="spellStart"/>
      <w:r>
        <w:t>фармакодинамике</w:t>
      </w:r>
      <w:proofErr w:type="spellEnd"/>
      <w:r>
        <w:t xml:space="preserve">  антибактериальных препаратов. </w:t>
      </w:r>
    </w:p>
    <w:p w:rsidR="00486F10" w:rsidRDefault="00486F10" w:rsidP="005568CF">
      <w:pPr>
        <w:pStyle w:val="af"/>
        <w:ind w:firstLine="708"/>
      </w:pPr>
      <w:r>
        <w:t xml:space="preserve">Подробно представлена классификация антибиотиков по механизму действия и противомикробному эффекту. Разбираются побочные явления. Дается полная характеристика пенициллинов, цефалоспоринов, </w:t>
      </w:r>
      <w:proofErr w:type="spellStart"/>
      <w:r>
        <w:t>карбапенемов</w:t>
      </w:r>
      <w:proofErr w:type="spellEnd"/>
      <w:r>
        <w:t xml:space="preserve">, </w:t>
      </w:r>
      <w:proofErr w:type="spellStart"/>
      <w:r>
        <w:t>аминогликозидов</w:t>
      </w:r>
      <w:proofErr w:type="spellEnd"/>
      <w:r>
        <w:t xml:space="preserve">, </w:t>
      </w:r>
      <w:proofErr w:type="spellStart"/>
      <w:r>
        <w:t>макролидов</w:t>
      </w:r>
      <w:proofErr w:type="spellEnd"/>
      <w:r>
        <w:t xml:space="preserve">, </w:t>
      </w:r>
      <w:proofErr w:type="spellStart"/>
      <w:r>
        <w:t>фторхинолонов</w:t>
      </w:r>
      <w:proofErr w:type="spellEnd"/>
      <w:r>
        <w:t xml:space="preserve">, </w:t>
      </w:r>
      <w:proofErr w:type="spellStart"/>
      <w:r>
        <w:t>антимикотиков</w:t>
      </w:r>
      <w:proofErr w:type="spellEnd"/>
      <w:r>
        <w:t xml:space="preserve">. В связи с широким и бесконтрольным использованием антибиотиков возникли следующие </w:t>
      </w:r>
      <w:r w:rsidR="006652F1">
        <w:t>проблемы.</w:t>
      </w:r>
    </w:p>
    <w:p w:rsidR="006652F1" w:rsidRDefault="006652F1" w:rsidP="005568CF">
      <w:pPr>
        <w:pStyle w:val="af"/>
        <w:ind w:firstLine="708"/>
      </w:pPr>
      <w:r>
        <w:t>Проблемы:</w:t>
      </w:r>
    </w:p>
    <w:p w:rsidR="006652F1" w:rsidRDefault="006652F1" w:rsidP="006652F1">
      <w:pPr>
        <w:pStyle w:val="af"/>
        <w:numPr>
          <w:ilvl w:val="0"/>
          <w:numId w:val="10"/>
        </w:numPr>
      </w:pPr>
      <w:r>
        <w:t xml:space="preserve">Возрастание выделения </w:t>
      </w:r>
      <w:proofErr w:type="spellStart"/>
      <w:r>
        <w:t>антибиотикорезистентных</w:t>
      </w:r>
      <w:proofErr w:type="spellEnd"/>
      <w:r>
        <w:t xml:space="preserve"> штаммов.</w:t>
      </w:r>
    </w:p>
    <w:p w:rsidR="006652F1" w:rsidRDefault="006652F1" w:rsidP="006652F1">
      <w:pPr>
        <w:pStyle w:val="af"/>
        <w:numPr>
          <w:ilvl w:val="0"/>
          <w:numId w:val="10"/>
        </w:numPr>
      </w:pPr>
      <w:r>
        <w:t>Постоянное внедрение новых антибиотиков и их новых лекарственных форм.</w:t>
      </w:r>
    </w:p>
    <w:p w:rsidR="006652F1" w:rsidRDefault="006652F1" w:rsidP="006652F1">
      <w:pPr>
        <w:pStyle w:val="af"/>
        <w:numPr>
          <w:ilvl w:val="0"/>
          <w:numId w:val="10"/>
        </w:numPr>
      </w:pPr>
      <w:r>
        <w:t>По данным клинических исследований частота выделений устойчивых штаммов составляет 50-90%.</w:t>
      </w:r>
    </w:p>
    <w:p w:rsidR="006652F1" w:rsidRDefault="006652F1" w:rsidP="005568CF">
      <w:pPr>
        <w:pStyle w:val="af"/>
        <w:ind w:firstLine="708"/>
      </w:pPr>
      <w:r>
        <w:t>Один из основных законов антибактериальной терапии гласит, что нет ни одного антибиотика,  к которому в процессе применения не формировалась бы резистентность.</w:t>
      </w:r>
    </w:p>
    <w:p w:rsidR="006652F1" w:rsidRDefault="006652F1" w:rsidP="005568CF">
      <w:pPr>
        <w:pStyle w:val="af"/>
        <w:ind w:firstLine="708"/>
      </w:pPr>
      <w:r>
        <w:t>Как ограничить рост резистентности:</w:t>
      </w:r>
    </w:p>
    <w:p w:rsidR="005568CF" w:rsidRDefault="006652F1" w:rsidP="005568CF">
      <w:pPr>
        <w:pStyle w:val="af"/>
        <w:ind w:firstLine="708"/>
      </w:pPr>
      <w:r>
        <w:t xml:space="preserve"> - назначать антибиотики строго по показаниям</w:t>
      </w:r>
    </w:p>
    <w:p w:rsidR="006652F1" w:rsidRDefault="006652F1" w:rsidP="005568CF">
      <w:pPr>
        <w:pStyle w:val="af"/>
        <w:ind w:firstLine="708"/>
      </w:pPr>
      <w:r>
        <w:t>- соблюдать режим, предписанный врачом</w:t>
      </w:r>
    </w:p>
    <w:p w:rsidR="006652F1" w:rsidRDefault="006652F1" w:rsidP="005568CF">
      <w:pPr>
        <w:pStyle w:val="af"/>
        <w:ind w:firstLine="708"/>
      </w:pPr>
      <w:r>
        <w:t>- учитывать предыдущий антибактериальный анамнез, то есть менять группы антибиотиков  при лечении рецидивирующей патологии.</w:t>
      </w:r>
      <w:bookmarkStart w:id="0" w:name="_GoBack"/>
      <w:bookmarkEnd w:id="0"/>
    </w:p>
    <w:p w:rsidR="008855A5" w:rsidRPr="004660B2" w:rsidRDefault="008C5992" w:rsidP="005568C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="008855A5" w:rsidRPr="004660B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8855A5" w:rsidRPr="004660B2">
        <w:rPr>
          <w:rFonts w:ascii="Times New Roman" w:hAnsi="Times New Roman"/>
          <w:i/>
          <w:color w:val="000000"/>
          <w:sz w:val="24"/>
          <w:szCs w:val="24"/>
        </w:rPr>
        <w:t>тематическая</w:t>
      </w:r>
      <w:r w:rsidRPr="004660B2">
        <w:rPr>
          <w:rFonts w:ascii="Times New Roman" w:hAnsi="Times New Roman"/>
          <w:i/>
          <w:color w:val="000000"/>
          <w:sz w:val="24"/>
          <w:szCs w:val="24"/>
        </w:rPr>
        <w:t>, информационная.</w:t>
      </w:r>
    </w:p>
    <w:p w:rsidR="00361870" w:rsidRPr="004660B2" w:rsidRDefault="00361870" w:rsidP="005568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4660B2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r w:rsidRPr="004660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60B2">
        <w:rPr>
          <w:rFonts w:ascii="Times New Roman" w:hAnsi="Times New Roman"/>
          <w:i/>
          <w:color w:val="000000"/>
          <w:sz w:val="24"/>
          <w:szCs w:val="24"/>
        </w:rPr>
        <w:t>наглядные, словесные</w:t>
      </w:r>
    </w:p>
    <w:p w:rsidR="005568CF" w:rsidRDefault="00361870" w:rsidP="005568C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4660B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83BE3" w:rsidRPr="004660B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660B2">
        <w:rPr>
          <w:rFonts w:ascii="Times New Roman" w:hAnsi="Times New Roman"/>
          <w:i/>
          <w:color w:val="000000"/>
          <w:sz w:val="24"/>
          <w:szCs w:val="24"/>
        </w:rPr>
        <w:t>дидактические</w:t>
      </w:r>
      <w:r w:rsidRPr="004660B2">
        <w:rPr>
          <w:rFonts w:ascii="Times New Roman" w:hAnsi="Times New Roman"/>
          <w:color w:val="000000"/>
          <w:sz w:val="24"/>
          <w:szCs w:val="24"/>
        </w:rPr>
        <w:t xml:space="preserve"> – презентация  </w:t>
      </w:r>
      <w:r w:rsidR="00683BE3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</w:p>
    <w:p w:rsidR="005568CF" w:rsidRDefault="005568CF" w:rsidP="005568C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61870" w:rsidRPr="004660B2" w:rsidRDefault="00361870" w:rsidP="005568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Pr="004660B2">
        <w:rPr>
          <w:rFonts w:ascii="Times New Roman" w:hAnsi="Times New Roman"/>
          <w:color w:val="000000"/>
          <w:sz w:val="24"/>
          <w:szCs w:val="24"/>
        </w:rPr>
        <w:t xml:space="preserve">мультимедийный проектор    </w:t>
      </w:r>
    </w:p>
    <w:sectPr w:rsidR="00361870" w:rsidRPr="004660B2" w:rsidSect="005568CF">
      <w:footerReference w:type="default" r:id="rId8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AE" w:rsidRDefault="00A64FAE" w:rsidP="00CF7355">
      <w:pPr>
        <w:spacing w:after="0" w:line="240" w:lineRule="auto"/>
      </w:pPr>
      <w:r>
        <w:separator/>
      </w:r>
    </w:p>
  </w:endnote>
  <w:endnote w:type="continuationSeparator" w:id="0">
    <w:p w:rsidR="00A64FAE" w:rsidRDefault="00A64FA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70" w:rsidRDefault="00C2196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652F1">
      <w:rPr>
        <w:noProof/>
      </w:rPr>
      <w:t>2</w:t>
    </w:r>
    <w:r>
      <w:rPr>
        <w:noProof/>
      </w:rPr>
      <w:fldChar w:fldCharType="end"/>
    </w:r>
  </w:p>
  <w:p w:rsidR="00361870" w:rsidRDefault="003618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AE" w:rsidRDefault="00A64FAE" w:rsidP="00CF7355">
      <w:pPr>
        <w:spacing w:after="0" w:line="240" w:lineRule="auto"/>
      </w:pPr>
      <w:r>
        <w:separator/>
      </w:r>
    </w:p>
  </w:footnote>
  <w:footnote w:type="continuationSeparator" w:id="0">
    <w:p w:rsidR="00A64FAE" w:rsidRDefault="00A64FA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4E9"/>
    <w:multiLevelType w:val="hybridMultilevel"/>
    <w:tmpl w:val="7DAE0F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B755D"/>
    <w:multiLevelType w:val="hybridMultilevel"/>
    <w:tmpl w:val="3CB0A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67ACB"/>
    <w:multiLevelType w:val="hybridMultilevel"/>
    <w:tmpl w:val="8856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17279"/>
    <w:multiLevelType w:val="hybridMultilevel"/>
    <w:tmpl w:val="9C5E2B9E"/>
    <w:lvl w:ilvl="0" w:tplc="33E42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6C40BD"/>
    <w:multiLevelType w:val="hybridMultilevel"/>
    <w:tmpl w:val="B9CE8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55"/>
    <w:rsid w:val="00000541"/>
    <w:rsid w:val="0000640F"/>
    <w:rsid w:val="000112DD"/>
    <w:rsid w:val="000667CB"/>
    <w:rsid w:val="00072246"/>
    <w:rsid w:val="000B2553"/>
    <w:rsid w:val="000E04EB"/>
    <w:rsid w:val="00104C6C"/>
    <w:rsid w:val="00136B7E"/>
    <w:rsid w:val="00153BDB"/>
    <w:rsid w:val="001B127B"/>
    <w:rsid w:val="002109BA"/>
    <w:rsid w:val="002648DD"/>
    <w:rsid w:val="002749B5"/>
    <w:rsid w:val="0028795E"/>
    <w:rsid w:val="002B1F32"/>
    <w:rsid w:val="002B5FA7"/>
    <w:rsid w:val="002E4AE2"/>
    <w:rsid w:val="002E7ECD"/>
    <w:rsid w:val="00305C98"/>
    <w:rsid w:val="00321A77"/>
    <w:rsid w:val="003314E4"/>
    <w:rsid w:val="00351985"/>
    <w:rsid w:val="00361870"/>
    <w:rsid w:val="00364C2E"/>
    <w:rsid w:val="003A7817"/>
    <w:rsid w:val="003C1A8D"/>
    <w:rsid w:val="003E0E3D"/>
    <w:rsid w:val="00464CB7"/>
    <w:rsid w:val="004660B2"/>
    <w:rsid w:val="004711E5"/>
    <w:rsid w:val="00486F10"/>
    <w:rsid w:val="0049610C"/>
    <w:rsid w:val="004B0898"/>
    <w:rsid w:val="004C2D3B"/>
    <w:rsid w:val="004E47B8"/>
    <w:rsid w:val="00507599"/>
    <w:rsid w:val="00511905"/>
    <w:rsid w:val="005568CF"/>
    <w:rsid w:val="005618F7"/>
    <w:rsid w:val="00586A55"/>
    <w:rsid w:val="005913A0"/>
    <w:rsid w:val="005D3345"/>
    <w:rsid w:val="006040E6"/>
    <w:rsid w:val="00616B40"/>
    <w:rsid w:val="0061746E"/>
    <w:rsid w:val="00624D2C"/>
    <w:rsid w:val="00642076"/>
    <w:rsid w:val="00663B38"/>
    <w:rsid w:val="006652F1"/>
    <w:rsid w:val="00677269"/>
    <w:rsid w:val="00677656"/>
    <w:rsid w:val="00683BE3"/>
    <w:rsid w:val="00684802"/>
    <w:rsid w:val="00684918"/>
    <w:rsid w:val="00685C45"/>
    <w:rsid w:val="006A17AC"/>
    <w:rsid w:val="006D738E"/>
    <w:rsid w:val="00716D9A"/>
    <w:rsid w:val="00722448"/>
    <w:rsid w:val="00731B33"/>
    <w:rsid w:val="00752394"/>
    <w:rsid w:val="00754323"/>
    <w:rsid w:val="0075623B"/>
    <w:rsid w:val="007629A7"/>
    <w:rsid w:val="00772484"/>
    <w:rsid w:val="00774A23"/>
    <w:rsid w:val="0079716A"/>
    <w:rsid w:val="00797EA7"/>
    <w:rsid w:val="007A1C8D"/>
    <w:rsid w:val="007A51F5"/>
    <w:rsid w:val="007C0786"/>
    <w:rsid w:val="007D2B23"/>
    <w:rsid w:val="0086245C"/>
    <w:rsid w:val="008855A5"/>
    <w:rsid w:val="008934F9"/>
    <w:rsid w:val="00895D1D"/>
    <w:rsid w:val="008B6025"/>
    <w:rsid w:val="008C40F9"/>
    <w:rsid w:val="008C5992"/>
    <w:rsid w:val="008E2AB4"/>
    <w:rsid w:val="008F6747"/>
    <w:rsid w:val="00903C6F"/>
    <w:rsid w:val="00910411"/>
    <w:rsid w:val="00932907"/>
    <w:rsid w:val="00943606"/>
    <w:rsid w:val="00951144"/>
    <w:rsid w:val="00993A3D"/>
    <w:rsid w:val="009C7E1F"/>
    <w:rsid w:val="009D2D47"/>
    <w:rsid w:val="00A10C2E"/>
    <w:rsid w:val="00A45FDC"/>
    <w:rsid w:val="00A64FAE"/>
    <w:rsid w:val="00A66E93"/>
    <w:rsid w:val="00A814ED"/>
    <w:rsid w:val="00A85B0F"/>
    <w:rsid w:val="00A86AC5"/>
    <w:rsid w:val="00A91587"/>
    <w:rsid w:val="00A95D36"/>
    <w:rsid w:val="00AA7F0D"/>
    <w:rsid w:val="00AD03D5"/>
    <w:rsid w:val="00AE081F"/>
    <w:rsid w:val="00AE75A9"/>
    <w:rsid w:val="00AF71A5"/>
    <w:rsid w:val="00B029AF"/>
    <w:rsid w:val="00B321C7"/>
    <w:rsid w:val="00B37C1F"/>
    <w:rsid w:val="00B5121D"/>
    <w:rsid w:val="00B514DB"/>
    <w:rsid w:val="00B544FA"/>
    <w:rsid w:val="00BD4BE7"/>
    <w:rsid w:val="00BD661B"/>
    <w:rsid w:val="00BF2806"/>
    <w:rsid w:val="00C05E63"/>
    <w:rsid w:val="00C21961"/>
    <w:rsid w:val="00C23A32"/>
    <w:rsid w:val="00C33FB9"/>
    <w:rsid w:val="00C920F1"/>
    <w:rsid w:val="00CE394B"/>
    <w:rsid w:val="00CF7355"/>
    <w:rsid w:val="00D12748"/>
    <w:rsid w:val="00D27560"/>
    <w:rsid w:val="00D515D3"/>
    <w:rsid w:val="00DA1FE4"/>
    <w:rsid w:val="00DA6061"/>
    <w:rsid w:val="00DC43B1"/>
    <w:rsid w:val="00E72595"/>
    <w:rsid w:val="00E8549E"/>
    <w:rsid w:val="00EB06CF"/>
    <w:rsid w:val="00EE2608"/>
    <w:rsid w:val="00F156F8"/>
    <w:rsid w:val="00F23410"/>
    <w:rsid w:val="00F5403B"/>
    <w:rsid w:val="00FA5D02"/>
    <w:rsid w:val="00FB464F"/>
    <w:rsid w:val="00FD268C"/>
    <w:rsid w:val="00FE386C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52</cp:revision>
  <cp:lastPrinted>2019-02-05T10:00:00Z</cp:lastPrinted>
  <dcterms:created xsi:type="dcterms:W3CDTF">2019-01-24T12:19:00Z</dcterms:created>
  <dcterms:modified xsi:type="dcterms:W3CDTF">2019-10-08T05:01:00Z</dcterms:modified>
</cp:coreProperties>
</file>