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Pr="00E57951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Pr="00E57951" w:rsidRDefault="007350E5" w:rsidP="007350E5">
      <w:pPr>
        <w:tabs>
          <w:tab w:val="left" w:pos="1680"/>
        </w:tabs>
      </w:pPr>
    </w:p>
    <w:p w:rsidR="007350E5" w:rsidRPr="00E57951" w:rsidRDefault="001E0744" w:rsidP="007350E5">
      <w:pPr>
        <w:tabs>
          <w:tab w:val="left" w:pos="5460"/>
        </w:tabs>
        <w:jc w:val="center"/>
      </w:pPr>
      <w:r w:rsidRPr="00E57951">
        <w:t>Ф</w:t>
      </w:r>
      <w:r w:rsidR="007350E5" w:rsidRPr="00E57951">
        <w:t>едеральное государственное бюджетное образовательное учреждение</w:t>
      </w:r>
    </w:p>
    <w:p w:rsidR="007350E5" w:rsidRPr="00E57951" w:rsidRDefault="007350E5" w:rsidP="007350E5">
      <w:pPr>
        <w:jc w:val="center"/>
      </w:pPr>
      <w:r w:rsidRPr="00E57951">
        <w:t>высшего образования</w:t>
      </w:r>
    </w:p>
    <w:p w:rsidR="007350E5" w:rsidRPr="00E57951" w:rsidRDefault="007350E5" w:rsidP="007350E5">
      <w:pPr>
        <w:jc w:val="center"/>
      </w:pPr>
      <w:r w:rsidRPr="00E57951">
        <w:t>«Оренбургский государственный медицинский университет»</w:t>
      </w:r>
    </w:p>
    <w:p w:rsidR="007350E5" w:rsidRPr="00E57951" w:rsidRDefault="007350E5" w:rsidP="007350E5">
      <w:pPr>
        <w:jc w:val="center"/>
      </w:pPr>
      <w:r w:rsidRPr="00E57951">
        <w:t>Министерства здравоохранения Российской Федерации</w:t>
      </w:r>
    </w:p>
    <w:p w:rsidR="007350E5" w:rsidRPr="00E57951" w:rsidRDefault="007350E5" w:rsidP="007350E5">
      <w:pPr>
        <w:rPr>
          <w:b/>
          <w:color w:val="000000"/>
        </w:rPr>
      </w:pPr>
    </w:p>
    <w:p w:rsidR="007350E5" w:rsidRPr="00E57951" w:rsidRDefault="007350E5" w:rsidP="007350E5">
      <w:pPr>
        <w:rPr>
          <w:b/>
          <w:color w:val="000000"/>
        </w:rPr>
      </w:pPr>
    </w:p>
    <w:p w:rsidR="007350E5" w:rsidRPr="00E57951" w:rsidRDefault="007350E5" w:rsidP="007350E5">
      <w:pPr>
        <w:rPr>
          <w:b/>
          <w:color w:val="000000"/>
          <w:highlight w:val="yellow"/>
        </w:rPr>
      </w:pPr>
    </w:p>
    <w:p w:rsidR="007350E5" w:rsidRPr="00E57951" w:rsidRDefault="007350E5" w:rsidP="007350E5">
      <w:pPr>
        <w:rPr>
          <w:b/>
          <w:color w:val="000000"/>
          <w:highlight w:val="yellow"/>
        </w:rPr>
      </w:pPr>
    </w:p>
    <w:p w:rsidR="007350E5" w:rsidRPr="00E57951" w:rsidRDefault="007350E5" w:rsidP="007350E5">
      <w:pPr>
        <w:rPr>
          <w:b/>
          <w:color w:val="000000"/>
          <w:highlight w:val="yellow"/>
        </w:rPr>
      </w:pPr>
    </w:p>
    <w:p w:rsidR="007350E5" w:rsidRPr="00E57951" w:rsidRDefault="007350E5" w:rsidP="007350E5">
      <w:pPr>
        <w:rPr>
          <w:b/>
          <w:color w:val="000000"/>
          <w:highlight w:val="yellow"/>
        </w:rPr>
      </w:pPr>
    </w:p>
    <w:p w:rsidR="007350E5" w:rsidRPr="00E57951" w:rsidRDefault="007350E5" w:rsidP="007350E5">
      <w:pPr>
        <w:rPr>
          <w:b/>
          <w:color w:val="000000"/>
          <w:highlight w:val="yellow"/>
        </w:rPr>
      </w:pPr>
    </w:p>
    <w:p w:rsidR="007350E5" w:rsidRPr="00E57951" w:rsidRDefault="007350E5" w:rsidP="007350E5">
      <w:pPr>
        <w:rPr>
          <w:b/>
          <w:color w:val="000000"/>
          <w:highlight w:val="yellow"/>
        </w:rPr>
      </w:pPr>
    </w:p>
    <w:p w:rsidR="007350E5" w:rsidRPr="00E57951" w:rsidRDefault="007350E5" w:rsidP="007350E5">
      <w:pPr>
        <w:rPr>
          <w:b/>
          <w:color w:val="000000"/>
        </w:rPr>
      </w:pPr>
    </w:p>
    <w:p w:rsidR="007350E5" w:rsidRPr="00E57951" w:rsidRDefault="007350E5" w:rsidP="007350E5">
      <w:pPr>
        <w:jc w:val="center"/>
        <w:rPr>
          <w:b/>
          <w:color w:val="000000"/>
        </w:rPr>
      </w:pPr>
      <w:r w:rsidRPr="00E57951">
        <w:rPr>
          <w:b/>
          <w:color w:val="000000"/>
        </w:rPr>
        <w:t xml:space="preserve">ФОНД ОЦЕНОЧНЫХ СРЕДСТВ </w:t>
      </w:r>
    </w:p>
    <w:p w:rsidR="007350E5" w:rsidRPr="00E57951" w:rsidRDefault="007350E5" w:rsidP="007350E5">
      <w:pPr>
        <w:jc w:val="center"/>
        <w:rPr>
          <w:b/>
          <w:color w:val="000000"/>
        </w:rPr>
      </w:pPr>
    </w:p>
    <w:p w:rsidR="007350E5" w:rsidRPr="00E57951" w:rsidRDefault="007350E5" w:rsidP="007350E5">
      <w:pPr>
        <w:jc w:val="center"/>
        <w:rPr>
          <w:b/>
          <w:color w:val="000000"/>
        </w:rPr>
      </w:pPr>
      <w:r w:rsidRPr="00E57951">
        <w:rPr>
          <w:b/>
          <w:color w:val="000000"/>
        </w:rPr>
        <w:t xml:space="preserve">ДЛЯ ПРОВЕДЕНИЯ ПРОМЕЖУТОЧНОЙ АТТЕСТАЦИИ </w:t>
      </w:r>
    </w:p>
    <w:p w:rsidR="007350E5" w:rsidRPr="00E57951" w:rsidRDefault="007350E5" w:rsidP="007350E5">
      <w:pPr>
        <w:jc w:val="center"/>
        <w:rPr>
          <w:b/>
          <w:color w:val="000000"/>
        </w:rPr>
      </w:pPr>
      <w:proofErr w:type="gramStart"/>
      <w:r w:rsidRPr="00E57951">
        <w:rPr>
          <w:b/>
          <w:color w:val="000000"/>
        </w:rPr>
        <w:t>ОБУЧАЮЩИХСЯ</w:t>
      </w:r>
      <w:proofErr w:type="gramEnd"/>
      <w:r w:rsidRPr="00E57951">
        <w:rPr>
          <w:b/>
          <w:color w:val="000000"/>
        </w:rPr>
        <w:t xml:space="preserve"> ПО ПРАКТИКЕ</w:t>
      </w:r>
    </w:p>
    <w:p w:rsidR="007350E5" w:rsidRPr="00E57951" w:rsidRDefault="007350E5" w:rsidP="007350E5">
      <w:pPr>
        <w:jc w:val="center"/>
        <w:rPr>
          <w:b/>
        </w:rPr>
      </w:pPr>
    </w:p>
    <w:p w:rsidR="001E0744" w:rsidRPr="00E57951" w:rsidRDefault="001E0744" w:rsidP="001E0744">
      <w:pPr>
        <w:jc w:val="center"/>
        <w:rPr>
          <w:b/>
        </w:rPr>
      </w:pPr>
      <w:proofErr w:type="gramStart"/>
      <w:r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7350E5" w:rsidRPr="00E57951" w:rsidRDefault="001E0744" w:rsidP="001E0744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7350E5" w:rsidRPr="00E57951" w:rsidRDefault="007350E5" w:rsidP="007350E5">
      <w:pPr>
        <w:jc w:val="center"/>
      </w:pPr>
    </w:p>
    <w:p w:rsidR="007350E5" w:rsidRPr="00E57951" w:rsidRDefault="007350E5" w:rsidP="007350E5">
      <w:pPr>
        <w:jc w:val="center"/>
      </w:pPr>
      <w:r w:rsidRPr="00E57951">
        <w:t xml:space="preserve">по направлению подготовки (специальности) </w:t>
      </w:r>
    </w:p>
    <w:p w:rsidR="007350E5" w:rsidRPr="00E57951" w:rsidRDefault="007350E5" w:rsidP="007350E5">
      <w:pPr>
        <w:jc w:val="center"/>
      </w:pPr>
    </w:p>
    <w:p w:rsidR="007350E5" w:rsidRPr="00E57951" w:rsidRDefault="007350E5" w:rsidP="007350E5">
      <w:pPr>
        <w:jc w:val="center"/>
      </w:pPr>
    </w:p>
    <w:p w:rsidR="00104414" w:rsidRPr="00E57951" w:rsidRDefault="00104414" w:rsidP="00104414">
      <w:pPr>
        <w:jc w:val="center"/>
      </w:pPr>
      <w:r w:rsidRPr="00E57951">
        <w:rPr>
          <w:i/>
          <w:color w:val="000000"/>
          <w:shd w:val="clear" w:color="auto" w:fill="FFFFFF"/>
        </w:rPr>
        <w:t>31.05.02 </w:t>
      </w:r>
      <w:r w:rsidRPr="00E57951">
        <w:rPr>
          <w:i/>
        </w:rPr>
        <w:t>Педиатрия</w:t>
      </w:r>
    </w:p>
    <w:p w:rsidR="007350E5" w:rsidRPr="00E57951" w:rsidRDefault="007350E5" w:rsidP="00104414">
      <w:pPr>
        <w:jc w:val="center"/>
        <w:rPr>
          <w:b/>
          <w:color w:val="000000"/>
        </w:rPr>
      </w:pPr>
    </w:p>
    <w:p w:rsidR="007350E5" w:rsidRPr="00E57951" w:rsidRDefault="007350E5" w:rsidP="007350E5">
      <w:pPr>
        <w:jc w:val="right"/>
        <w:rPr>
          <w:b/>
          <w:color w:val="000000"/>
        </w:rPr>
      </w:pPr>
    </w:p>
    <w:p w:rsidR="007350E5" w:rsidRPr="00E57951" w:rsidRDefault="007350E5" w:rsidP="007350E5">
      <w:pPr>
        <w:jc w:val="right"/>
        <w:rPr>
          <w:b/>
          <w:color w:val="000000"/>
        </w:rPr>
      </w:pPr>
    </w:p>
    <w:p w:rsidR="007350E5" w:rsidRPr="00E57951" w:rsidRDefault="007350E5" w:rsidP="007350E5">
      <w:pPr>
        <w:jc w:val="right"/>
        <w:rPr>
          <w:b/>
          <w:color w:val="000000"/>
        </w:rPr>
      </w:pPr>
    </w:p>
    <w:p w:rsidR="007350E5" w:rsidRPr="00E57951" w:rsidRDefault="007350E5" w:rsidP="007350E5">
      <w:pPr>
        <w:jc w:val="right"/>
        <w:rPr>
          <w:b/>
          <w:color w:val="000000"/>
        </w:rPr>
      </w:pPr>
    </w:p>
    <w:p w:rsidR="007350E5" w:rsidRPr="00E57951" w:rsidRDefault="007350E5" w:rsidP="007350E5">
      <w:pPr>
        <w:jc w:val="right"/>
        <w:rPr>
          <w:color w:val="000000"/>
        </w:rPr>
      </w:pPr>
    </w:p>
    <w:p w:rsidR="007350E5" w:rsidRPr="00E57951" w:rsidRDefault="007350E5" w:rsidP="007350E5">
      <w:pPr>
        <w:ind w:firstLine="709"/>
        <w:jc w:val="both"/>
        <w:rPr>
          <w:color w:val="000000"/>
        </w:rPr>
      </w:pPr>
      <w:r w:rsidRPr="00E57951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7350E5" w:rsidRPr="00E57951" w:rsidRDefault="00104414" w:rsidP="00104414">
      <w:pPr>
        <w:jc w:val="center"/>
      </w:pPr>
      <w:r w:rsidRPr="00E57951">
        <w:rPr>
          <w:i/>
          <w:color w:val="000000"/>
          <w:shd w:val="clear" w:color="auto" w:fill="FFFFFF"/>
        </w:rPr>
        <w:t>31.05.02 </w:t>
      </w:r>
      <w:r w:rsidRPr="00E57951">
        <w:rPr>
          <w:i/>
        </w:rPr>
        <w:t>Педиатрия</w:t>
      </w:r>
      <w:r w:rsidR="007350E5" w:rsidRPr="00E57951">
        <w:rPr>
          <w:color w:val="000000"/>
        </w:rPr>
        <w:t xml:space="preserve">, </w:t>
      </w:r>
    </w:p>
    <w:p w:rsidR="007350E5" w:rsidRPr="00E57951" w:rsidRDefault="007350E5" w:rsidP="007350E5">
      <w:pPr>
        <w:jc w:val="both"/>
        <w:rPr>
          <w:color w:val="000000"/>
        </w:rPr>
      </w:pPr>
      <w:r w:rsidRPr="00E57951">
        <w:rPr>
          <w:color w:val="000000"/>
        </w:rPr>
        <w:t>утвержденной ученым советом ФГБОУ ВО ОрГМУ Минздрава России</w:t>
      </w:r>
    </w:p>
    <w:p w:rsidR="007350E5" w:rsidRPr="00E57951" w:rsidRDefault="007350E5" w:rsidP="007350E5">
      <w:pPr>
        <w:jc w:val="both"/>
        <w:rPr>
          <w:color w:val="000000"/>
        </w:rPr>
      </w:pPr>
    </w:p>
    <w:p w:rsidR="007350E5" w:rsidRPr="00E57951" w:rsidRDefault="00104414" w:rsidP="007350E5">
      <w:pPr>
        <w:jc w:val="center"/>
        <w:rPr>
          <w:color w:val="000000"/>
        </w:rPr>
      </w:pPr>
      <w:r w:rsidRPr="00E57951">
        <w:rPr>
          <w:color w:val="000000"/>
        </w:rPr>
        <w:t>протокол № 3 от «23» октября 2015</w:t>
      </w:r>
    </w:p>
    <w:p w:rsidR="007350E5" w:rsidRPr="00E57951" w:rsidRDefault="007350E5" w:rsidP="007350E5">
      <w:pPr>
        <w:jc w:val="center"/>
      </w:pPr>
    </w:p>
    <w:p w:rsidR="007350E5" w:rsidRPr="00E57951" w:rsidRDefault="007350E5" w:rsidP="007350E5">
      <w:pPr>
        <w:jc w:val="center"/>
      </w:pPr>
    </w:p>
    <w:p w:rsidR="00104414" w:rsidRPr="00E57951" w:rsidRDefault="00104414" w:rsidP="007350E5">
      <w:pPr>
        <w:jc w:val="center"/>
      </w:pPr>
    </w:p>
    <w:p w:rsidR="00104414" w:rsidRPr="00E57951" w:rsidRDefault="00104414" w:rsidP="007350E5">
      <w:pPr>
        <w:jc w:val="center"/>
      </w:pPr>
    </w:p>
    <w:p w:rsidR="00104414" w:rsidRPr="00E57951" w:rsidRDefault="00104414" w:rsidP="007350E5">
      <w:pPr>
        <w:jc w:val="center"/>
      </w:pPr>
    </w:p>
    <w:p w:rsidR="00104414" w:rsidRPr="00E57951" w:rsidRDefault="00104414" w:rsidP="007350E5">
      <w:pPr>
        <w:jc w:val="center"/>
      </w:pPr>
    </w:p>
    <w:p w:rsidR="00E57951" w:rsidRDefault="00E57951" w:rsidP="00104414">
      <w:pPr>
        <w:jc w:val="center"/>
      </w:pPr>
    </w:p>
    <w:p w:rsidR="00E57951" w:rsidRDefault="00E57951" w:rsidP="00104414">
      <w:pPr>
        <w:jc w:val="center"/>
      </w:pPr>
    </w:p>
    <w:p w:rsidR="00E57951" w:rsidRDefault="00E57951" w:rsidP="00104414">
      <w:pPr>
        <w:jc w:val="center"/>
      </w:pPr>
    </w:p>
    <w:p w:rsidR="00104414" w:rsidRPr="00E57951" w:rsidRDefault="007350E5" w:rsidP="00104414">
      <w:pPr>
        <w:jc w:val="center"/>
      </w:pPr>
      <w:r w:rsidRPr="00E57951">
        <w:t>Оренбург</w:t>
      </w:r>
    </w:p>
    <w:p w:rsidR="00206BE7" w:rsidRPr="00E57951" w:rsidRDefault="00206BE7" w:rsidP="00206BE7">
      <w:pPr>
        <w:pStyle w:val="af8"/>
        <w:spacing w:after="160" w:line="259" w:lineRule="auto"/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1E0744" w:rsidRPr="00E57951" w:rsidRDefault="00206BE7" w:rsidP="001E0744">
      <w:pPr>
        <w:rPr>
          <w:b/>
          <w:color w:val="000000"/>
        </w:rPr>
      </w:pPr>
      <w:r w:rsidRPr="00E57951">
        <w:rPr>
          <w:b/>
          <w:color w:val="000000"/>
        </w:rPr>
        <w:lastRenderedPageBreak/>
        <w:t>Фонд оценочных сре</w:t>
      </w:r>
      <w:proofErr w:type="gramStart"/>
      <w:r w:rsidRPr="00E57951">
        <w:rPr>
          <w:b/>
          <w:color w:val="000000"/>
        </w:rPr>
        <w:t>дств дл</w:t>
      </w:r>
      <w:proofErr w:type="gramEnd"/>
      <w:r w:rsidRPr="00E57951">
        <w:rPr>
          <w:b/>
          <w:color w:val="000000"/>
        </w:rPr>
        <w:t>я проведения промежуточной аттестации об</w:t>
      </w:r>
      <w:r w:rsidRPr="00E57951">
        <w:rPr>
          <w:b/>
          <w:color w:val="000000"/>
        </w:rPr>
        <w:t>у</w:t>
      </w:r>
      <w:r w:rsidRPr="00E57951">
        <w:rPr>
          <w:b/>
          <w:color w:val="000000"/>
        </w:rPr>
        <w:t xml:space="preserve">чающихся по практике </w:t>
      </w:r>
      <w:r w:rsidR="001E0744" w:rsidRPr="00E57951">
        <w:rPr>
          <w:b/>
          <w:color w:val="000000"/>
        </w:rPr>
        <w:t>«Помощник врача стационара (педиатрического, хирургического, акушерско - гинекологического)»</w:t>
      </w:r>
    </w:p>
    <w:p w:rsidR="00206BE7" w:rsidRPr="00E57951" w:rsidRDefault="00206BE7" w:rsidP="001E0744">
      <w:pPr>
        <w:rPr>
          <w:b/>
        </w:rPr>
      </w:pPr>
      <w:r w:rsidRPr="00E57951">
        <w:rPr>
          <w:b/>
        </w:rPr>
        <w:t xml:space="preserve">Авторы </w:t>
      </w:r>
      <w:proofErr w:type="spellStart"/>
      <w:r w:rsidR="001E0744" w:rsidRPr="00E57951">
        <w:rPr>
          <w:b/>
        </w:rPr>
        <w:t>Вялкова</w:t>
      </w:r>
      <w:proofErr w:type="spellEnd"/>
      <w:r w:rsidR="001E0744" w:rsidRPr="00E57951">
        <w:rPr>
          <w:b/>
        </w:rPr>
        <w:t xml:space="preserve"> А.А., Давыдова Н.О.</w:t>
      </w:r>
    </w:p>
    <w:p w:rsidR="00206BE7" w:rsidRPr="00E57951" w:rsidRDefault="00206BE7" w:rsidP="00206BE7">
      <w:pPr>
        <w:rPr>
          <w:b/>
        </w:rPr>
      </w:pPr>
      <w:r w:rsidRPr="00E57951">
        <w:rPr>
          <w:b/>
        </w:rPr>
        <w:t xml:space="preserve">Оренбург, 2019 </w:t>
      </w:r>
      <w:r w:rsidR="00C126E8" w:rsidRPr="00E57951">
        <w:rPr>
          <w:b/>
        </w:rPr>
        <w:t>–</w:t>
      </w:r>
      <w:r w:rsidRPr="00E57951">
        <w:rPr>
          <w:b/>
        </w:rPr>
        <w:t xml:space="preserve"> </w:t>
      </w:r>
      <w:r w:rsidR="00E57951">
        <w:rPr>
          <w:b/>
        </w:rPr>
        <w:t xml:space="preserve">74 </w:t>
      </w:r>
      <w:r w:rsidR="00C126E8" w:rsidRPr="00E57951">
        <w:rPr>
          <w:b/>
        </w:rPr>
        <w:t>с.</w:t>
      </w:r>
    </w:p>
    <w:p w:rsidR="00206BE7" w:rsidRPr="00E57951" w:rsidRDefault="00206BE7" w:rsidP="00206BE7">
      <w:pPr>
        <w:rPr>
          <w:b/>
          <w:color w:val="000000"/>
        </w:rPr>
      </w:pPr>
    </w:p>
    <w:p w:rsidR="007350E5" w:rsidRPr="00E57951" w:rsidRDefault="007350E5" w:rsidP="00206BE7">
      <w:pPr>
        <w:pStyle w:val="af8"/>
        <w:spacing w:after="160" w:line="259" w:lineRule="auto"/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Паспорт фонда оценочных средств</w:t>
      </w: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E57951">
        <w:rPr>
          <w:rFonts w:ascii="Times New Roman" w:hAnsi="Times New Roman"/>
          <w:color w:val="000000"/>
          <w:sz w:val="24"/>
          <w:szCs w:val="24"/>
        </w:rPr>
        <w:t>Фонд оценочных средств по практике содержит типовые контрольно-оценочные м</w:t>
      </w:r>
      <w:r w:rsidRPr="00E57951">
        <w:rPr>
          <w:rFonts w:ascii="Times New Roman" w:hAnsi="Times New Roman"/>
          <w:color w:val="000000"/>
          <w:sz w:val="24"/>
          <w:szCs w:val="24"/>
        </w:rPr>
        <w:t>а</w:t>
      </w:r>
      <w:r w:rsidRPr="00E57951">
        <w:rPr>
          <w:rFonts w:ascii="Times New Roman" w:hAnsi="Times New Roman"/>
          <w:color w:val="000000"/>
          <w:sz w:val="24"/>
          <w:szCs w:val="24"/>
        </w:rPr>
        <w:t>териалы для контроля сформированных в процессе прохождения практики результатов об</w:t>
      </w:r>
      <w:r w:rsidRPr="00E57951">
        <w:rPr>
          <w:rFonts w:ascii="Times New Roman" w:hAnsi="Times New Roman"/>
          <w:color w:val="000000"/>
          <w:sz w:val="24"/>
          <w:szCs w:val="24"/>
        </w:rPr>
        <w:t>у</w:t>
      </w:r>
      <w:r w:rsidRPr="00E57951">
        <w:rPr>
          <w:rFonts w:ascii="Times New Roman" w:hAnsi="Times New Roman"/>
          <w:color w:val="000000"/>
          <w:sz w:val="24"/>
          <w:szCs w:val="24"/>
        </w:rPr>
        <w:t>чения на промежуточной аттестации в форме зачета.</w:t>
      </w: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E57951">
        <w:rPr>
          <w:rFonts w:ascii="Times New Roman" w:hAnsi="Times New Roman"/>
          <w:color w:val="000000"/>
          <w:sz w:val="24"/>
          <w:szCs w:val="24"/>
        </w:rPr>
        <w:t>Контрольно – 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E57951">
        <w:rPr>
          <w:rFonts w:ascii="Times New Roman" w:hAnsi="Times New Roman"/>
          <w:color w:val="000000"/>
          <w:sz w:val="24"/>
          <w:szCs w:val="24"/>
        </w:rPr>
        <w:t>, определенной в учебном</w:t>
      </w:r>
      <w:r w:rsidRPr="00E57951">
        <w:rPr>
          <w:rFonts w:ascii="Times New Roman" w:hAnsi="Times New Roman"/>
          <w:color w:val="000000"/>
          <w:sz w:val="24"/>
          <w:szCs w:val="24"/>
        </w:rPr>
        <w:t xml:space="preserve"> плане ОПОП и направлены на проверку </w:t>
      </w:r>
      <w:proofErr w:type="spellStart"/>
      <w:r w:rsidRPr="00E57951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E579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3B4E" w:rsidRPr="00E57951">
        <w:rPr>
          <w:rFonts w:ascii="Times New Roman" w:hAnsi="Times New Roman"/>
          <w:color w:val="000000"/>
          <w:sz w:val="24"/>
          <w:szCs w:val="24"/>
        </w:rPr>
        <w:t xml:space="preserve">умений, </w:t>
      </w:r>
      <w:r w:rsidRPr="00E57951">
        <w:rPr>
          <w:rFonts w:ascii="Times New Roman" w:hAnsi="Times New Roman"/>
          <w:color w:val="000000"/>
          <w:sz w:val="24"/>
          <w:szCs w:val="24"/>
        </w:rPr>
        <w:t xml:space="preserve">навыков и </w:t>
      </w:r>
      <w:r w:rsidR="002D3B4E" w:rsidRPr="00E57951">
        <w:rPr>
          <w:rFonts w:ascii="Times New Roman" w:hAnsi="Times New Roman"/>
          <w:color w:val="000000"/>
          <w:sz w:val="24"/>
          <w:szCs w:val="24"/>
        </w:rPr>
        <w:t>п</w:t>
      </w:r>
      <w:r w:rsidRPr="00E57951">
        <w:rPr>
          <w:rFonts w:ascii="Times New Roman" w:hAnsi="Times New Roman"/>
          <w:color w:val="000000"/>
          <w:sz w:val="24"/>
          <w:szCs w:val="24"/>
        </w:rPr>
        <w:t>рактическ</w:t>
      </w:r>
      <w:r w:rsidR="002D3B4E" w:rsidRPr="00E57951">
        <w:rPr>
          <w:rFonts w:ascii="Times New Roman" w:hAnsi="Times New Roman"/>
          <w:color w:val="000000"/>
          <w:sz w:val="24"/>
          <w:szCs w:val="24"/>
        </w:rPr>
        <w:t>о</w:t>
      </w:r>
      <w:r w:rsidR="002D3B4E" w:rsidRPr="00E57951">
        <w:rPr>
          <w:rFonts w:ascii="Times New Roman" w:hAnsi="Times New Roman"/>
          <w:color w:val="000000"/>
          <w:sz w:val="24"/>
          <w:szCs w:val="24"/>
        </w:rPr>
        <w:t>го опыта</w:t>
      </w:r>
      <w:r w:rsidRPr="00E57951">
        <w:rPr>
          <w:rFonts w:ascii="Times New Roman" w:hAnsi="Times New Roman"/>
          <w:color w:val="000000"/>
          <w:sz w:val="24"/>
          <w:szCs w:val="24"/>
        </w:rPr>
        <w:t xml:space="preserve"> по каждой компетенции, установленной в программе практики.  </w:t>
      </w:r>
    </w:p>
    <w:p w:rsidR="007350E5" w:rsidRPr="00E57951" w:rsidRDefault="007350E5" w:rsidP="006122B5">
      <w:pPr>
        <w:pStyle w:val="af8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57951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практики у обучающегося формируются </w:t>
      </w:r>
      <w:r w:rsidRPr="00E57951">
        <w:rPr>
          <w:rFonts w:ascii="Times New Roman" w:hAnsi="Times New Roman"/>
          <w:b/>
          <w:color w:val="000000"/>
          <w:sz w:val="24"/>
          <w:szCs w:val="24"/>
        </w:rPr>
        <w:t>следующие ко</w:t>
      </w:r>
      <w:r w:rsidRPr="00E57951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E57951">
        <w:rPr>
          <w:rFonts w:ascii="Times New Roman" w:hAnsi="Times New Roman"/>
          <w:b/>
          <w:color w:val="000000"/>
          <w:sz w:val="24"/>
          <w:szCs w:val="24"/>
        </w:rPr>
        <w:t>петенции:</w:t>
      </w:r>
      <w:proofErr w:type="gramEnd"/>
    </w:p>
    <w:p w:rsidR="008C0022" w:rsidRPr="00E57951" w:rsidRDefault="008C0022" w:rsidP="006122B5">
      <w:pPr>
        <w:pStyle w:val="af8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8C0022" w:rsidRPr="00E57951" w:rsidRDefault="008C0022" w:rsidP="00BA62E6">
      <w:pPr>
        <w:widowControl w:val="0"/>
        <w:numPr>
          <w:ilvl w:val="0"/>
          <w:numId w:val="17"/>
        </w:numPr>
        <w:ind w:left="0" w:firstLine="0"/>
        <w:contextualSpacing/>
        <w:rPr>
          <w:color w:val="000000"/>
        </w:rPr>
      </w:pPr>
      <w:r w:rsidRPr="00E57951">
        <w:rPr>
          <w:color w:val="000000"/>
        </w:rPr>
        <w:t>ОПК-6  готовностью к ведению медицинской документации</w:t>
      </w:r>
    </w:p>
    <w:p w:rsidR="008C0022" w:rsidRPr="00E57951" w:rsidRDefault="008C0022" w:rsidP="00BA62E6">
      <w:pPr>
        <w:widowControl w:val="0"/>
        <w:numPr>
          <w:ilvl w:val="0"/>
          <w:numId w:val="17"/>
        </w:numPr>
        <w:ind w:left="0" w:firstLine="0"/>
        <w:contextualSpacing/>
        <w:rPr>
          <w:color w:val="000000"/>
        </w:rPr>
      </w:pPr>
      <w:r w:rsidRPr="00E57951">
        <w:rPr>
          <w:color w:val="000000"/>
        </w:rPr>
        <w:t>ОПК-8 готовностью к медицинскому применению лекарственных преп</w:t>
      </w:r>
      <w:r w:rsidRPr="00E57951">
        <w:rPr>
          <w:color w:val="000000"/>
        </w:rPr>
        <w:t>а</w:t>
      </w:r>
      <w:r w:rsidRPr="00E57951">
        <w:rPr>
          <w:color w:val="000000"/>
        </w:rPr>
        <w:t>ратов и иных веществ и их комбинаций при решении профессиональных задач</w:t>
      </w:r>
    </w:p>
    <w:p w:rsidR="008C0022" w:rsidRPr="00E57951" w:rsidRDefault="008C0022" w:rsidP="00BA62E6">
      <w:pPr>
        <w:widowControl w:val="0"/>
        <w:numPr>
          <w:ilvl w:val="0"/>
          <w:numId w:val="17"/>
        </w:numPr>
        <w:ind w:left="0" w:firstLine="0"/>
        <w:contextualSpacing/>
        <w:rPr>
          <w:color w:val="000000"/>
        </w:rPr>
      </w:pPr>
      <w:r w:rsidRPr="00E57951">
        <w:rPr>
          <w:color w:val="000000"/>
        </w:rPr>
        <w:t>ОПК-11 готовностью к применению медицинских изделий, предусмотренных поря</w:t>
      </w:r>
      <w:r w:rsidRPr="00E57951">
        <w:rPr>
          <w:color w:val="000000"/>
        </w:rPr>
        <w:t>д</w:t>
      </w:r>
      <w:r w:rsidRPr="00E57951">
        <w:rPr>
          <w:color w:val="000000"/>
        </w:rPr>
        <w:t>ками оказания медицинской помощи</w:t>
      </w:r>
    </w:p>
    <w:p w:rsidR="008C0022" w:rsidRPr="00E57951" w:rsidRDefault="008C0022" w:rsidP="00BA62E6">
      <w:pPr>
        <w:widowControl w:val="0"/>
        <w:numPr>
          <w:ilvl w:val="0"/>
          <w:numId w:val="17"/>
        </w:numPr>
        <w:ind w:left="0" w:firstLine="0"/>
        <w:contextualSpacing/>
        <w:rPr>
          <w:color w:val="000000"/>
        </w:rPr>
      </w:pPr>
      <w:r w:rsidRPr="00E57951">
        <w:rPr>
          <w:color w:val="000000"/>
        </w:rPr>
        <w:t>ПК-5 -</w:t>
      </w:r>
      <w:r w:rsidRPr="00E57951">
        <w:t xml:space="preserve"> </w:t>
      </w:r>
      <w:r w:rsidRPr="00E57951">
        <w:rPr>
          <w:color w:val="000000"/>
        </w:rPr>
        <w:t>готовностью к сбору и анализу жалоб пациента,</w:t>
      </w:r>
      <w:r w:rsidRPr="00E57951">
        <w:t xml:space="preserve"> </w:t>
      </w:r>
      <w:r w:rsidRPr="00E57951">
        <w:rPr>
          <w:color w:val="000000"/>
        </w:rPr>
        <w:t>данных его анамнеза, резул</w:t>
      </w:r>
      <w:r w:rsidRPr="00E57951">
        <w:rPr>
          <w:color w:val="000000"/>
        </w:rPr>
        <w:t>ь</w:t>
      </w:r>
      <w:r w:rsidRPr="00E57951">
        <w:rPr>
          <w:color w:val="000000"/>
        </w:rPr>
        <w:t xml:space="preserve">татов осмотра, лабораторных, инструментальных, </w:t>
      </w:r>
      <w:proofErr w:type="gramStart"/>
      <w:r w:rsidRPr="00E57951">
        <w:rPr>
          <w:color w:val="000000"/>
        </w:rPr>
        <w:t>патолого-анатомических</w:t>
      </w:r>
      <w:proofErr w:type="gramEnd"/>
      <w:r w:rsidRPr="00E57951">
        <w:rPr>
          <w:color w:val="000000"/>
        </w:rPr>
        <w:t xml:space="preserve"> и иных исслед</w:t>
      </w:r>
      <w:r w:rsidRPr="00E57951">
        <w:rPr>
          <w:color w:val="000000"/>
        </w:rPr>
        <w:t>о</w:t>
      </w:r>
      <w:r w:rsidRPr="00E57951">
        <w:rPr>
          <w:color w:val="000000"/>
        </w:rPr>
        <w:t>ваний в целях распознавания состояния или установления факта наличия или отсутствия з</w:t>
      </w:r>
      <w:r w:rsidRPr="00E57951">
        <w:rPr>
          <w:color w:val="000000"/>
        </w:rPr>
        <w:t>а</w:t>
      </w:r>
      <w:r w:rsidRPr="00E57951">
        <w:rPr>
          <w:color w:val="000000"/>
        </w:rPr>
        <w:t>болевания</w:t>
      </w:r>
    </w:p>
    <w:p w:rsidR="008C0022" w:rsidRPr="00E57951" w:rsidRDefault="008C0022" w:rsidP="00BA62E6">
      <w:pPr>
        <w:widowControl w:val="0"/>
        <w:numPr>
          <w:ilvl w:val="0"/>
          <w:numId w:val="17"/>
        </w:numPr>
        <w:ind w:left="0" w:firstLine="0"/>
        <w:contextualSpacing/>
        <w:rPr>
          <w:color w:val="000000"/>
        </w:rPr>
      </w:pPr>
      <w:r w:rsidRPr="00E57951">
        <w:rPr>
          <w:color w:val="000000"/>
        </w:rPr>
        <w:t>ПК-6 -</w:t>
      </w:r>
      <w:r w:rsidRPr="00E57951">
        <w:t xml:space="preserve"> </w:t>
      </w:r>
      <w:r w:rsidRPr="00E57951">
        <w:rPr>
          <w:color w:val="000000"/>
        </w:rPr>
        <w:t>способностью к определению у пациентов основных патологических состо</w:t>
      </w:r>
      <w:r w:rsidRPr="00E57951">
        <w:rPr>
          <w:color w:val="000000"/>
        </w:rPr>
        <w:t>я</w:t>
      </w:r>
      <w:r w:rsidRPr="00E57951">
        <w:rPr>
          <w:color w:val="000000"/>
        </w:rPr>
        <w:t>ний, симптомов, синдромов заболеваний, нозологических форм в соответствии с Междун</w:t>
      </w:r>
      <w:r w:rsidRPr="00E57951">
        <w:rPr>
          <w:color w:val="000000"/>
        </w:rPr>
        <w:t>а</w:t>
      </w:r>
      <w:r w:rsidRPr="00E57951">
        <w:rPr>
          <w:color w:val="000000"/>
        </w:rPr>
        <w:t>родной статистической классификацией болезней и проблем, связанных со здоровьем - X п</w:t>
      </w:r>
      <w:r w:rsidRPr="00E57951">
        <w:rPr>
          <w:color w:val="000000"/>
        </w:rPr>
        <w:t>е</w:t>
      </w:r>
      <w:r w:rsidRPr="00E57951">
        <w:rPr>
          <w:color w:val="000000"/>
        </w:rPr>
        <w:t>ресмотр, принятой 43-ей Всемирной Ассамблеей Здравоохранения, г. Женева, 1989 г.</w:t>
      </w:r>
    </w:p>
    <w:p w:rsidR="008C0022" w:rsidRPr="00E57951" w:rsidRDefault="008C0022" w:rsidP="00BA62E6">
      <w:pPr>
        <w:widowControl w:val="0"/>
        <w:numPr>
          <w:ilvl w:val="0"/>
          <w:numId w:val="17"/>
        </w:numPr>
        <w:ind w:left="0" w:firstLine="0"/>
        <w:contextualSpacing/>
        <w:rPr>
          <w:color w:val="000000"/>
        </w:rPr>
      </w:pPr>
      <w:r w:rsidRPr="00E57951">
        <w:rPr>
          <w:color w:val="000000"/>
        </w:rPr>
        <w:t>ПК 10 -</w:t>
      </w:r>
      <w:r w:rsidRPr="00E57951">
        <w:t xml:space="preserve"> </w:t>
      </w:r>
      <w:r w:rsidRPr="00E57951">
        <w:rPr>
          <w:color w:val="000000"/>
        </w:rPr>
        <w:t>готовностью к оказанию первичной медико-санитарной помощи детям при внезапных острых заболеваниях, состояниях, обострении хронических заболеваний, не с</w:t>
      </w:r>
      <w:r w:rsidRPr="00E57951">
        <w:rPr>
          <w:color w:val="000000"/>
        </w:rPr>
        <w:t>о</w:t>
      </w:r>
      <w:r w:rsidRPr="00E57951">
        <w:rPr>
          <w:color w:val="000000"/>
        </w:rPr>
        <w:t>провождающихся угрозой жизни пациента и не требующих экстренной медицинской пом</w:t>
      </w:r>
      <w:r w:rsidRPr="00E57951">
        <w:rPr>
          <w:color w:val="000000"/>
        </w:rPr>
        <w:t>о</w:t>
      </w:r>
      <w:r w:rsidRPr="00E57951">
        <w:rPr>
          <w:color w:val="000000"/>
        </w:rPr>
        <w:t>щи.</w:t>
      </w:r>
    </w:p>
    <w:p w:rsidR="0092587E" w:rsidRPr="00E57951" w:rsidRDefault="0092587E" w:rsidP="007350E5">
      <w:pPr>
        <w:ind w:firstLine="709"/>
        <w:rPr>
          <w:color w:val="000000"/>
        </w:rPr>
      </w:pPr>
    </w:p>
    <w:p w:rsidR="007350E5" w:rsidRPr="00E57951" w:rsidRDefault="007350E5" w:rsidP="00BA62E6">
      <w:pPr>
        <w:pStyle w:val="af8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промежуточной аттестации </w:t>
      </w:r>
      <w:proofErr w:type="gramStart"/>
      <w:r w:rsidRPr="00E57951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E5795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350E5" w:rsidRPr="00E57951" w:rsidRDefault="007350E5" w:rsidP="007350E5">
      <w:pPr>
        <w:pStyle w:val="af8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57951">
        <w:rPr>
          <w:rFonts w:ascii="Times New Roman" w:hAnsi="Times New Roman"/>
          <w:color w:val="000000"/>
          <w:sz w:val="24"/>
          <w:szCs w:val="24"/>
        </w:rPr>
        <w:t>Промежуточная аттестация по практике в форме зачета проводится по зачетным бил</w:t>
      </w:r>
      <w:r w:rsidRPr="00E57951">
        <w:rPr>
          <w:rFonts w:ascii="Times New Roman" w:hAnsi="Times New Roman"/>
          <w:color w:val="000000"/>
          <w:sz w:val="24"/>
          <w:szCs w:val="24"/>
        </w:rPr>
        <w:t>е</w:t>
      </w:r>
      <w:r w:rsidRPr="00E57951">
        <w:rPr>
          <w:rFonts w:ascii="Times New Roman" w:hAnsi="Times New Roman"/>
          <w:color w:val="000000"/>
          <w:sz w:val="24"/>
          <w:szCs w:val="24"/>
        </w:rPr>
        <w:t>там</w:t>
      </w:r>
      <w:r w:rsidR="006122B5" w:rsidRPr="00E57951">
        <w:rPr>
          <w:rFonts w:ascii="Times New Roman" w:hAnsi="Times New Roman"/>
          <w:color w:val="000000"/>
          <w:sz w:val="24"/>
          <w:szCs w:val="24"/>
        </w:rPr>
        <w:t>.</w:t>
      </w:r>
      <w:r w:rsidRPr="00E579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 xml:space="preserve">Критерии, применяемые для оценивания </w:t>
      </w:r>
      <w:proofErr w:type="gramStart"/>
      <w:r w:rsidRPr="00E57951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E57951">
        <w:rPr>
          <w:rFonts w:ascii="Times New Roman" w:hAnsi="Times New Roman"/>
          <w:b/>
          <w:color w:val="000000"/>
          <w:sz w:val="24"/>
          <w:szCs w:val="24"/>
        </w:rPr>
        <w:t xml:space="preserve"> на промежуточной атт</w:t>
      </w:r>
      <w:r w:rsidRPr="00E5795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E57951">
        <w:rPr>
          <w:rFonts w:ascii="Times New Roman" w:hAnsi="Times New Roman"/>
          <w:b/>
          <w:color w:val="000000"/>
          <w:sz w:val="24"/>
          <w:szCs w:val="24"/>
        </w:rPr>
        <w:t xml:space="preserve">стации  </w:t>
      </w: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E57951">
        <w:rPr>
          <w:rFonts w:ascii="Times New Roman" w:hAnsi="Times New Roman"/>
          <w:i/>
          <w:color w:val="000000"/>
          <w:sz w:val="24"/>
          <w:szCs w:val="24"/>
        </w:rPr>
        <w:t xml:space="preserve">(Расчет дисциплинарного рейтинга </w:t>
      </w:r>
      <w:r w:rsidR="00532BA7" w:rsidRPr="00E57951">
        <w:rPr>
          <w:rFonts w:ascii="Times New Roman" w:hAnsi="Times New Roman"/>
          <w:i/>
          <w:color w:val="000000"/>
          <w:sz w:val="24"/>
          <w:szCs w:val="24"/>
        </w:rPr>
        <w:t xml:space="preserve">по практике </w:t>
      </w:r>
      <w:r w:rsidRPr="00E57951">
        <w:rPr>
          <w:rFonts w:ascii="Times New Roman" w:hAnsi="Times New Roman"/>
          <w:i/>
          <w:color w:val="000000"/>
          <w:sz w:val="24"/>
          <w:szCs w:val="24"/>
        </w:rPr>
        <w:t>осуществляется следующим обр</w:t>
      </w:r>
      <w:r w:rsidRPr="00E57951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E57951">
        <w:rPr>
          <w:rFonts w:ascii="Times New Roman" w:hAnsi="Times New Roman"/>
          <w:i/>
          <w:color w:val="000000"/>
          <w:sz w:val="24"/>
          <w:szCs w:val="24"/>
        </w:rPr>
        <w:t>зом:</w:t>
      </w:r>
      <w:proofErr w:type="gramEnd"/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E57951">
        <w:rPr>
          <w:rFonts w:ascii="Times New Roman" w:hAnsi="Times New Roman"/>
          <w:i/>
          <w:sz w:val="24"/>
          <w:szCs w:val="24"/>
        </w:rPr>
        <w:t>Рд</w:t>
      </w:r>
      <w:proofErr w:type="spellEnd"/>
      <w:r w:rsidRPr="00E57951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E57951">
        <w:rPr>
          <w:rFonts w:ascii="Times New Roman" w:hAnsi="Times New Roman"/>
          <w:i/>
          <w:sz w:val="24"/>
          <w:szCs w:val="24"/>
        </w:rPr>
        <w:t>Рт+Рб+Рз</w:t>
      </w:r>
      <w:proofErr w:type="spellEnd"/>
      <w:r w:rsidRPr="00E57951">
        <w:rPr>
          <w:rFonts w:ascii="Times New Roman" w:hAnsi="Times New Roman"/>
          <w:i/>
          <w:sz w:val="24"/>
          <w:szCs w:val="24"/>
        </w:rPr>
        <w:t>,</w:t>
      </w: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b/>
          <w:i/>
          <w:sz w:val="24"/>
          <w:szCs w:val="24"/>
        </w:rPr>
      </w:pP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E57951">
        <w:rPr>
          <w:rFonts w:ascii="Times New Roman" w:hAnsi="Times New Roman"/>
          <w:b/>
          <w:i/>
          <w:sz w:val="24"/>
          <w:szCs w:val="24"/>
        </w:rPr>
        <w:t>Рб</w:t>
      </w:r>
      <w:proofErr w:type="spellEnd"/>
      <w:r w:rsidRPr="00E57951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E57951">
        <w:rPr>
          <w:rFonts w:ascii="Times New Roman" w:hAnsi="Times New Roman"/>
          <w:i/>
          <w:sz w:val="24"/>
          <w:szCs w:val="24"/>
        </w:rPr>
        <w:t xml:space="preserve"> бонусный </w:t>
      </w:r>
      <w:r w:rsidR="00532BA7" w:rsidRPr="00E57951">
        <w:rPr>
          <w:rFonts w:ascii="Times New Roman" w:hAnsi="Times New Roman"/>
          <w:i/>
          <w:sz w:val="24"/>
          <w:szCs w:val="24"/>
        </w:rPr>
        <w:t xml:space="preserve">фактический </w:t>
      </w:r>
      <w:r w:rsidR="00104414" w:rsidRPr="00E57951">
        <w:rPr>
          <w:rFonts w:ascii="Times New Roman" w:hAnsi="Times New Roman"/>
          <w:i/>
          <w:sz w:val="24"/>
          <w:szCs w:val="24"/>
        </w:rPr>
        <w:t>рейтинг</w:t>
      </w:r>
      <w:r w:rsidRPr="00E57951">
        <w:rPr>
          <w:rFonts w:ascii="Times New Roman" w:hAnsi="Times New Roman"/>
          <w:i/>
          <w:sz w:val="24"/>
          <w:szCs w:val="24"/>
        </w:rPr>
        <w:t>;</w:t>
      </w: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E57951">
        <w:rPr>
          <w:rFonts w:ascii="Times New Roman" w:hAnsi="Times New Roman"/>
          <w:b/>
          <w:i/>
          <w:sz w:val="24"/>
          <w:szCs w:val="24"/>
        </w:rPr>
        <w:t>Рд</w:t>
      </w:r>
      <w:proofErr w:type="spellEnd"/>
      <w:r w:rsidRPr="00E57951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E5795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57951">
        <w:rPr>
          <w:rFonts w:ascii="Times New Roman" w:hAnsi="Times New Roman"/>
          <w:i/>
          <w:sz w:val="24"/>
          <w:szCs w:val="24"/>
        </w:rPr>
        <w:t>дисциплинарные</w:t>
      </w:r>
      <w:proofErr w:type="gramEnd"/>
      <w:r w:rsidRPr="00E57951">
        <w:rPr>
          <w:rFonts w:ascii="Times New Roman" w:hAnsi="Times New Roman"/>
          <w:i/>
          <w:sz w:val="24"/>
          <w:szCs w:val="24"/>
        </w:rPr>
        <w:t xml:space="preserve"> рейтинг;</w:t>
      </w: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E57951">
        <w:rPr>
          <w:rFonts w:ascii="Times New Roman" w:hAnsi="Times New Roman"/>
          <w:b/>
          <w:i/>
          <w:sz w:val="24"/>
          <w:szCs w:val="24"/>
        </w:rPr>
        <w:t>Рз</w:t>
      </w:r>
      <w:proofErr w:type="spellEnd"/>
      <w:r w:rsidRPr="00E57951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E57951">
        <w:rPr>
          <w:rFonts w:ascii="Times New Roman" w:hAnsi="Times New Roman"/>
          <w:i/>
          <w:sz w:val="24"/>
          <w:szCs w:val="24"/>
        </w:rPr>
        <w:t xml:space="preserve"> зачетный рейтинг;</w:t>
      </w: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E57951">
        <w:rPr>
          <w:rFonts w:ascii="Times New Roman" w:hAnsi="Times New Roman"/>
          <w:b/>
          <w:i/>
          <w:sz w:val="24"/>
          <w:szCs w:val="24"/>
        </w:rPr>
        <w:t>Рт</w:t>
      </w:r>
      <w:proofErr w:type="spellEnd"/>
      <w:r w:rsidRPr="00E57951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E57951">
        <w:rPr>
          <w:rFonts w:ascii="Times New Roman" w:hAnsi="Times New Roman"/>
          <w:i/>
          <w:sz w:val="24"/>
          <w:szCs w:val="24"/>
        </w:rPr>
        <w:t xml:space="preserve"> текущий </w:t>
      </w:r>
      <w:r w:rsidR="00532BA7" w:rsidRPr="00E57951">
        <w:rPr>
          <w:rFonts w:ascii="Times New Roman" w:hAnsi="Times New Roman"/>
          <w:i/>
          <w:sz w:val="24"/>
          <w:szCs w:val="24"/>
        </w:rPr>
        <w:t xml:space="preserve">фактический </w:t>
      </w:r>
      <w:r w:rsidRPr="00E57951">
        <w:rPr>
          <w:rFonts w:ascii="Times New Roman" w:hAnsi="Times New Roman"/>
          <w:i/>
          <w:sz w:val="24"/>
          <w:szCs w:val="24"/>
        </w:rPr>
        <w:t>рейтинг)</w:t>
      </w:r>
      <w:proofErr w:type="gramEnd"/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sz w:val="24"/>
          <w:szCs w:val="24"/>
        </w:rPr>
      </w:pP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 </w:t>
      </w:r>
      <w:r w:rsidRPr="00E57951">
        <w:rPr>
          <w:rFonts w:ascii="Times New Roman" w:hAnsi="Times New Roman"/>
          <w:i/>
          <w:color w:val="000000"/>
          <w:sz w:val="24"/>
          <w:szCs w:val="24"/>
        </w:rPr>
        <w:t>Образец</w:t>
      </w:r>
      <w:r w:rsidRPr="00E579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7951">
        <w:rPr>
          <w:rFonts w:ascii="Times New Roman" w:hAnsi="Times New Roman"/>
          <w:i/>
          <w:color w:val="000000"/>
          <w:sz w:val="24"/>
          <w:szCs w:val="24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E5795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7350E5" w:rsidRPr="00E57951" w:rsidRDefault="007350E5" w:rsidP="007350E5">
      <w:pPr>
        <w:ind w:firstLine="709"/>
        <w:jc w:val="both"/>
        <w:rPr>
          <w:b/>
          <w:color w:val="000000"/>
        </w:rPr>
      </w:pPr>
    </w:p>
    <w:p w:rsidR="007350E5" w:rsidRPr="00E57951" w:rsidRDefault="007350E5" w:rsidP="00104414">
      <w:pPr>
        <w:ind w:firstLine="709"/>
        <w:jc w:val="center"/>
        <w:rPr>
          <w:b/>
          <w:color w:val="000000"/>
        </w:rPr>
      </w:pPr>
      <w:r w:rsidRPr="00E57951">
        <w:rPr>
          <w:b/>
          <w:color w:val="000000"/>
        </w:rPr>
        <w:t xml:space="preserve"> Критерии оценивания на зачете по практике</w:t>
      </w:r>
    </w:p>
    <w:p w:rsidR="007350E5" w:rsidRPr="00E57951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b/>
          <w:sz w:val="24"/>
          <w:szCs w:val="24"/>
        </w:rPr>
        <w:t>11-15 баллов.</w:t>
      </w:r>
      <w:r w:rsidRPr="00E57951">
        <w:rPr>
          <w:rFonts w:ascii="Times New Roman" w:hAnsi="Times New Roman"/>
          <w:sz w:val="24"/>
          <w:szCs w:val="24"/>
        </w:rPr>
        <w:t xml:space="preserve"> 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стрирует хорошее владение практическими навыками. Ответы на поставленные вопросы и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лагаются логично, последовательно</w:t>
      </w:r>
      <w:r w:rsidRPr="00E57951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</w:t>
      </w:r>
      <w:r w:rsidRPr="00E57951">
        <w:rPr>
          <w:rFonts w:ascii="Times New Roman" w:hAnsi="Times New Roman"/>
          <w:sz w:val="24"/>
          <w:szCs w:val="24"/>
        </w:rPr>
        <w:t>с</w:t>
      </w:r>
      <w:r w:rsidRPr="00E57951">
        <w:rPr>
          <w:rFonts w:ascii="Times New Roman" w:hAnsi="Times New Roman"/>
          <w:sz w:val="24"/>
          <w:szCs w:val="24"/>
        </w:rPr>
        <w:t>крываются причинно-следственные связи между явлениями и событиями. Делаются обосн</w:t>
      </w:r>
      <w:r w:rsidRPr="00E57951">
        <w:rPr>
          <w:rFonts w:ascii="Times New Roman" w:hAnsi="Times New Roman"/>
          <w:sz w:val="24"/>
          <w:szCs w:val="24"/>
        </w:rPr>
        <w:t>о</w:t>
      </w:r>
      <w:r w:rsidRPr="00E57951">
        <w:rPr>
          <w:rFonts w:ascii="Times New Roman" w:hAnsi="Times New Roman"/>
          <w:sz w:val="24"/>
          <w:szCs w:val="24"/>
        </w:rPr>
        <w:t>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E57951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b/>
          <w:sz w:val="24"/>
          <w:szCs w:val="24"/>
        </w:rPr>
        <w:t>6-10 баллов.</w:t>
      </w:r>
      <w:r w:rsidRPr="00E57951">
        <w:rPr>
          <w:rFonts w:ascii="Times New Roman" w:hAnsi="Times New Roman"/>
          <w:sz w:val="24"/>
          <w:szCs w:val="24"/>
        </w:rPr>
        <w:t xml:space="preserve"> При отсутствии 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документации, в о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четной документации присутствуют негрубые ошибки и недочеты, свидетельствующие о н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котором снижении уровня профессионализма выполнения заданий. Положительная характ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 xml:space="preserve">ристика с места практики. Демонстрация практического навыка с небольшими ошибками, но без грубых нарушений алгоритма. </w:t>
      </w:r>
      <w:r w:rsidRPr="00E57951">
        <w:rPr>
          <w:rFonts w:ascii="Times New Roman" w:hAnsi="Times New Roman"/>
          <w:sz w:val="24"/>
          <w:szCs w:val="24"/>
        </w:rPr>
        <w:t>Ответы на поставленные вопросы излагаются системат</w:t>
      </w:r>
      <w:r w:rsidRPr="00E57951">
        <w:rPr>
          <w:rFonts w:ascii="Times New Roman" w:hAnsi="Times New Roman"/>
          <w:sz w:val="24"/>
          <w:szCs w:val="24"/>
        </w:rPr>
        <w:t>и</w:t>
      </w:r>
      <w:r w:rsidRPr="00E57951">
        <w:rPr>
          <w:rFonts w:ascii="Times New Roman" w:hAnsi="Times New Roman"/>
          <w:sz w:val="24"/>
          <w:szCs w:val="24"/>
        </w:rPr>
        <w:t>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</w:t>
      </w:r>
      <w:r w:rsidRPr="00E57951">
        <w:rPr>
          <w:rFonts w:ascii="Times New Roman" w:hAnsi="Times New Roman"/>
          <w:sz w:val="24"/>
          <w:szCs w:val="24"/>
        </w:rPr>
        <w:t>о</w:t>
      </w:r>
      <w:r w:rsidRPr="00E57951">
        <w:rPr>
          <w:rFonts w:ascii="Times New Roman" w:hAnsi="Times New Roman"/>
          <w:sz w:val="24"/>
          <w:szCs w:val="24"/>
        </w:rPr>
        <w:t xml:space="preserve">блюдаются нормы литературной речи. </w:t>
      </w:r>
    </w:p>
    <w:p w:rsidR="007350E5" w:rsidRPr="00E57951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b/>
          <w:sz w:val="24"/>
          <w:szCs w:val="24"/>
        </w:rPr>
        <w:t>3-5 баллов.</w:t>
      </w:r>
      <w:r w:rsidRPr="00E57951">
        <w:rPr>
          <w:rFonts w:ascii="Times New Roman" w:hAnsi="Times New Roman"/>
          <w:sz w:val="24"/>
          <w:szCs w:val="24"/>
        </w:rPr>
        <w:t xml:space="preserve"> Небольшие 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 без уваж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тельной причины, в отчетной документации присутствуют ошибки и недочеты, свидетел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ствующие о снижении уровня профессионализма выполнения заданий. Демонстрация пра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E57951">
        <w:rPr>
          <w:rFonts w:ascii="Times New Roman" w:hAnsi="Times New Roman"/>
          <w:sz w:val="24"/>
          <w:szCs w:val="24"/>
          <w:shd w:val="clear" w:color="auto" w:fill="FFFFFF"/>
        </w:rPr>
        <w:t xml:space="preserve">тического навыка с одной/двумя грубыми ошибками. В ответе </w:t>
      </w:r>
      <w:r w:rsidRPr="00E57951">
        <w:rPr>
          <w:rFonts w:ascii="Times New Roman" w:hAnsi="Times New Roman"/>
          <w:sz w:val="24"/>
          <w:szCs w:val="24"/>
        </w:rPr>
        <w:t>нарушения в последовател</w:t>
      </w:r>
      <w:r w:rsidRPr="00E57951">
        <w:rPr>
          <w:rFonts w:ascii="Times New Roman" w:hAnsi="Times New Roman"/>
          <w:sz w:val="24"/>
          <w:szCs w:val="24"/>
        </w:rPr>
        <w:t>ь</w:t>
      </w:r>
      <w:r w:rsidRPr="00E57951">
        <w:rPr>
          <w:rFonts w:ascii="Times New Roman" w:hAnsi="Times New Roman"/>
          <w:sz w:val="24"/>
          <w:szCs w:val="24"/>
        </w:rPr>
        <w:t>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</w:t>
      </w:r>
      <w:r w:rsidRPr="00E57951">
        <w:rPr>
          <w:rFonts w:ascii="Times New Roman" w:hAnsi="Times New Roman"/>
          <w:sz w:val="24"/>
          <w:szCs w:val="24"/>
        </w:rPr>
        <w:t>т</w:t>
      </w:r>
      <w:r w:rsidRPr="00E57951">
        <w:rPr>
          <w:rFonts w:ascii="Times New Roman" w:hAnsi="Times New Roman"/>
          <w:sz w:val="24"/>
          <w:szCs w:val="24"/>
        </w:rPr>
        <w:t xml:space="preserve">ные задачи. Имеются затруднения с выводами. Допускаются нарушения норм литературной речи. </w:t>
      </w:r>
    </w:p>
    <w:p w:rsidR="007350E5" w:rsidRPr="00E57951" w:rsidRDefault="007350E5" w:rsidP="007350E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b/>
          <w:sz w:val="24"/>
          <w:szCs w:val="24"/>
        </w:rPr>
        <w:t>0-2 балла.</w:t>
      </w:r>
      <w:r w:rsidRPr="00E57951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</w:t>
      </w:r>
      <w:r w:rsidRPr="00E57951">
        <w:rPr>
          <w:rFonts w:ascii="Times New Roman" w:hAnsi="Times New Roman"/>
          <w:sz w:val="24"/>
          <w:szCs w:val="24"/>
        </w:rPr>
        <w:t>о</w:t>
      </w:r>
      <w:r w:rsidRPr="00E57951">
        <w:rPr>
          <w:rFonts w:ascii="Times New Roman" w:hAnsi="Times New Roman"/>
          <w:sz w:val="24"/>
          <w:szCs w:val="24"/>
        </w:rPr>
        <w:t>жительная характеристика с места работы. Материал излагается непоследовательно, сбивч</w:t>
      </w:r>
      <w:r w:rsidRPr="00E57951">
        <w:rPr>
          <w:rFonts w:ascii="Times New Roman" w:hAnsi="Times New Roman"/>
          <w:sz w:val="24"/>
          <w:szCs w:val="24"/>
        </w:rPr>
        <w:t>и</w:t>
      </w:r>
      <w:r w:rsidRPr="00E57951">
        <w:rPr>
          <w:rFonts w:ascii="Times New Roman" w:hAnsi="Times New Roman"/>
          <w:sz w:val="24"/>
          <w:szCs w:val="24"/>
        </w:rPr>
        <w:t>во, не представляет определенной системы знаний по дисциплине. Не раскрываются пр</w:t>
      </w:r>
      <w:r w:rsidRPr="00E57951">
        <w:rPr>
          <w:rFonts w:ascii="Times New Roman" w:hAnsi="Times New Roman"/>
          <w:sz w:val="24"/>
          <w:szCs w:val="24"/>
        </w:rPr>
        <w:t>и</w:t>
      </w:r>
      <w:r w:rsidRPr="00E57951">
        <w:rPr>
          <w:rFonts w:ascii="Times New Roman" w:hAnsi="Times New Roman"/>
          <w:sz w:val="24"/>
          <w:szCs w:val="24"/>
        </w:rPr>
        <w:t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</w:t>
      </w:r>
      <w:r w:rsidRPr="00E57951">
        <w:rPr>
          <w:rFonts w:ascii="Times New Roman" w:hAnsi="Times New Roman"/>
          <w:sz w:val="24"/>
          <w:szCs w:val="24"/>
        </w:rPr>
        <w:t>е</w:t>
      </w:r>
      <w:r w:rsidRPr="00E57951">
        <w:rPr>
          <w:rFonts w:ascii="Times New Roman" w:hAnsi="Times New Roman"/>
          <w:sz w:val="24"/>
          <w:szCs w:val="24"/>
        </w:rPr>
        <w:t xml:space="preserve">ния норм литературной речи. </w:t>
      </w:r>
    </w:p>
    <w:p w:rsidR="00F13539" w:rsidRPr="00E57951" w:rsidRDefault="00F13539" w:rsidP="00532BA7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3539" w:rsidRPr="00E57951" w:rsidRDefault="00F13539" w:rsidP="00532BA7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3539" w:rsidRPr="00E57951" w:rsidRDefault="00F13539" w:rsidP="00532BA7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2E2D" w:rsidRPr="00E57951" w:rsidRDefault="00FB2E2D" w:rsidP="00A269A5">
      <w:pPr>
        <w:jc w:val="center"/>
        <w:rPr>
          <w:b/>
        </w:rPr>
      </w:pPr>
    </w:p>
    <w:p w:rsidR="00E57951" w:rsidRDefault="00E57951" w:rsidP="00A269A5">
      <w:pPr>
        <w:jc w:val="center"/>
        <w:rPr>
          <w:b/>
        </w:rPr>
      </w:pPr>
    </w:p>
    <w:p w:rsidR="00E57951" w:rsidRDefault="00E57951" w:rsidP="00A269A5">
      <w:pPr>
        <w:jc w:val="center"/>
        <w:rPr>
          <w:b/>
        </w:rPr>
      </w:pPr>
    </w:p>
    <w:p w:rsidR="00E57951" w:rsidRDefault="00E57951" w:rsidP="00A269A5">
      <w:pPr>
        <w:jc w:val="center"/>
        <w:rPr>
          <w:b/>
        </w:rPr>
      </w:pPr>
    </w:p>
    <w:p w:rsidR="00E57951" w:rsidRDefault="00E57951" w:rsidP="00A269A5">
      <w:pPr>
        <w:jc w:val="center"/>
        <w:rPr>
          <w:b/>
        </w:rPr>
      </w:pPr>
    </w:p>
    <w:p w:rsidR="00E57951" w:rsidRDefault="00E57951" w:rsidP="00A269A5">
      <w:pPr>
        <w:jc w:val="center"/>
        <w:rPr>
          <w:b/>
        </w:rPr>
      </w:pPr>
    </w:p>
    <w:p w:rsidR="00E57951" w:rsidRDefault="00E57951" w:rsidP="00A269A5">
      <w:pPr>
        <w:jc w:val="center"/>
        <w:rPr>
          <w:b/>
        </w:rPr>
      </w:pPr>
    </w:p>
    <w:p w:rsidR="00A269A5" w:rsidRPr="00E57951" w:rsidRDefault="00A269A5" w:rsidP="00A269A5">
      <w:pPr>
        <w:jc w:val="center"/>
        <w:rPr>
          <w:b/>
        </w:rPr>
      </w:pPr>
      <w:r w:rsidRPr="00E57951">
        <w:rPr>
          <w:b/>
        </w:rPr>
        <w:lastRenderedPageBreak/>
        <w:t>«Помощник врача педиатрического стационара»</w:t>
      </w:r>
    </w:p>
    <w:p w:rsidR="00A269A5" w:rsidRPr="00E57951" w:rsidRDefault="00A269A5" w:rsidP="00532BA7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2E2D" w:rsidRPr="00E57951" w:rsidRDefault="00FB2E2D" w:rsidP="00532BA7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2BA7" w:rsidRPr="00E57951" w:rsidRDefault="00532BA7" w:rsidP="00532BA7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умений, навыков, прио</w:t>
      </w:r>
      <w:r w:rsidRPr="00E5795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E57951">
        <w:rPr>
          <w:rFonts w:ascii="Times New Roman" w:hAnsi="Times New Roman"/>
          <w:b/>
          <w:color w:val="000000"/>
          <w:sz w:val="24"/>
          <w:szCs w:val="24"/>
        </w:rPr>
        <w:t>ретенного практического опыта</w:t>
      </w:r>
      <w:r w:rsidR="00BC357D" w:rsidRPr="00E5795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357D" w:rsidRPr="00E57951" w:rsidRDefault="00BC357D" w:rsidP="00532BA7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5503" w:rsidRPr="00E57951" w:rsidRDefault="00EE2395" w:rsidP="00EE2395">
      <w:pPr>
        <w:jc w:val="both"/>
      </w:pPr>
      <w:r w:rsidRPr="00E57951">
        <w:t xml:space="preserve">1. </w:t>
      </w:r>
      <w:r w:rsidR="00DF5503" w:rsidRPr="00E57951">
        <w:t>Опрос и физикальное обследование паци</w:t>
      </w:r>
      <w:r w:rsidR="00953B4C" w:rsidRPr="00E57951">
        <w:t>ентов с оценкой его результатов.</w:t>
      </w:r>
    </w:p>
    <w:p w:rsidR="00EE2395" w:rsidRPr="00E57951" w:rsidRDefault="00EE2395" w:rsidP="00EE2395">
      <w:pPr>
        <w:jc w:val="both"/>
      </w:pPr>
      <w:r w:rsidRPr="00E57951">
        <w:t xml:space="preserve">2. Документация </w:t>
      </w:r>
      <w:r w:rsidR="00DF5503" w:rsidRPr="00E57951">
        <w:t xml:space="preserve">врача педиатрического соматического и </w:t>
      </w:r>
      <w:r w:rsidRPr="00E57951">
        <w:t>приемного отделения</w:t>
      </w:r>
      <w:r w:rsidR="00F951A7" w:rsidRPr="00E57951">
        <w:t xml:space="preserve"> (медици</w:t>
      </w:r>
      <w:r w:rsidR="00F951A7" w:rsidRPr="00E57951">
        <w:t>н</w:t>
      </w:r>
      <w:r w:rsidR="00F951A7" w:rsidRPr="00E57951">
        <w:t>ских карт больных, выписных эпикризов, заключений ВК, листов н</w:t>
      </w:r>
      <w:r w:rsidR="00F951A7" w:rsidRPr="00E57951">
        <w:t>е</w:t>
      </w:r>
      <w:r w:rsidR="00F951A7" w:rsidRPr="00E57951">
        <w:t>трудоспособности и др.)</w:t>
      </w:r>
      <w:r w:rsidRPr="00E57951">
        <w:t>.</w:t>
      </w:r>
    </w:p>
    <w:p w:rsidR="00EE2395" w:rsidRPr="00E57951" w:rsidRDefault="00EE2395" w:rsidP="00EE2395">
      <w:pPr>
        <w:jc w:val="both"/>
      </w:pPr>
      <w:r w:rsidRPr="00E57951">
        <w:t xml:space="preserve">3.  Прием пациентов в </w:t>
      </w:r>
      <w:r w:rsidR="00DF5503" w:rsidRPr="00E57951">
        <w:t xml:space="preserve">педиатрический </w:t>
      </w:r>
      <w:r w:rsidRPr="00E57951">
        <w:t>с</w:t>
      </w:r>
      <w:r w:rsidR="00DF5503" w:rsidRPr="00E57951">
        <w:t>тационар</w:t>
      </w:r>
      <w:r w:rsidR="00F13539" w:rsidRPr="00E57951">
        <w:t xml:space="preserve"> соматического профиля</w:t>
      </w:r>
      <w:r w:rsidRPr="00E57951">
        <w:t>.</w:t>
      </w:r>
    </w:p>
    <w:p w:rsidR="00EE2395" w:rsidRPr="00E57951" w:rsidRDefault="00953B4C" w:rsidP="00EE2395">
      <w:pPr>
        <w:jc w:val="both"/>
      </w:pPr>
      <w:r w:rsidRPr="00E57951">
        <w:t xml:space="preserve">4. </w:t>
      </w:r>
      <w:r w:rsidR="00DF5503" w:rsidRPr="00E57951">
        <w:t>У</w:t>
      </w:r>
      <w:r w:rsidR="00F13539" w:rsidRPr="00E57951">
        <w:t>становление</w:t>
      </w:r>
      <w:r w:rsidR="00DF5503" w:rsidRPr="00E57951">
        <w:t xml:space="preserve"> предварительного диагноза</w:t>
      </w:r>
      <w:r w:rsidR="00F13539" w:rsidRPr="00E57951">
        <w:t xml:space="preserve"> пациенту.</w:t>
      </w:r>
    </w:p>
    <w:p w:rsidR="00EE2395" w:rsidRPr="00E57951" w:rsidRDefault="00EE2395" w:rsidP="008C0022">
      <w:r w:rsidRPr="00E57951">
        <w:t xml:space="preserve">5.  </w:t>
      </w:r>
      <w:r w:rsidR="00DF5503" w:rsidRPr="00E57951">
        <w:t>Составления плана лабораторно-инструментального обследования пациентов и интерпр</w:t>
      </w:r>
      <w:r w:rsidR="00DF5503" w:rsidRPr="00E57951">
        <w:t>е</w:t>
      </w:r>
      <w:r w:rsidR="00DF5503" w:rsidRPr="00E57951">
        <w:t>тации его результатов</w:t>
      </w:r>
      <w:r w:rsidR="00953B4C" w:rsidRPr="00E57951">
        <w:t>.</w:t>
      </w:r>
    </w:p>
    <w:p w:rsidR="00EE2395" w:rsidRPr="00E57951" w:rsidRDefault="00DF5503" w:rsidP="00DF5503">
      <w:r w:rsidRPr="00E57951">
        <w:t>6. Постановка клинического диагноза с использованием современных классификаций и его обоснования</w:t>
      </w:r>
      <w:r w:rsidR="00953B4C" w:rsidRPr="00E57951">
        <w:t>.</w:t>
      </w:r>
    </w:p>
    <w:p w:rsidR="00EE2395" w:rsidRPr="00E57951" w:rsidRDefault="00EE2395" w:rsidP="00EE2395">
      <w:r w:rsidRPr="00E57951">
        <w:t xml:space="preserve">7.  </w:t>
      </w:r>
      <w:r w:rsidR="008C0022" w:rsidRPr="00E57951">
        <w:t xml:space="preserve">Показания </w:t>
      </w:r>
      <w:proofErr w:type="gramStart"/>
      <w:r w:rsidRPr="00E57951">
        <w:t>к</w:t>
      </w:r>
      <w:proofErr w:type="gramEnd"/>
      <w:r w:rsidRPr="00E57951">
        <w:t xml:space="preserve"> </w:t>
      </w:r>
      <w:proofErr w:type="gramStart"/>
      <w:r w:rsidRPr="00E57951">
        <w:t>УЗ</w:t>
      </w:r>
      <w:proofErr w:type="gramEnd"/>
      <w:r w:rsidRPr="00E57951">
        <w:t xml:space="preserve"> и рентгенологическому исследованию желудочно-кишечного тракта, м</w:t>
      </w:r>
      <w:r w:rsidRPr="00E57951">
        <w:t>о</w:t>
      </w:r>
      <w:r w:rsidRPr="00E57951">
        <w:t>чевыводящей системы.</w:t>
      </w:r>
    </w:p>
    <w:p w:rsidR="00EE2395" w:rsidRPr="00E57951" w:rsidRDefault="00DF5503" w:rsidP="00EE2395">
      <w:r w:rsidRPr="00E57951">
        <w:t>8.</w:t>
      </w:r>
      <w:r w:rsidR="00EE2395" w:rsidRPr="00E57951">
        <w:t xml:space="preserve"> Правила приема и сдачи дежурств.</w:t>
      </w:r>
    </w:p>
    <w:p w:rsidR="008C0022" w:rsidRPr="00E57951" w:rsidRDefault="00DF5503" w:rsidP="00EE2395">
      <w:r w:rsidRPr="00E57951">
        <w:t xml:space="preserve">9. </w:t>
      </w:r>
      <w:r w:rsidR="008C0022" w:rsidRPr="00E57951">
        <w:t>Оформление лист</w:t>
      </w:r>
      <w:r w:rsidRPr="00E57951">
        <w:t>ов</w:t>
      </w:r>
      <w:r w:rsidR="00EE2395" w:rsidRPr="00E57951">
        <w:t xml:space="preserve"> назначений. </w:t>
      </w:r>
    </w:p>
    <w:p w:rsidR="00EE2395" w:rsidRPr="00E57951" w:rsidRDefault="00DF5503" w:rsidP="00EE2395">
      <w:r w:rsidRPr="00E57951">
        <w:t>10</w:t>
      </w:r>
      <w:r w:rsidR="00F13539" w:rsidRPr="00E57951">
        <w:t xml:space="preserve">. </w:t>
      </w:r>
      <w:r w:rsidR="008C0022" w:rsidRPr="00E57951">
        <w:t>Проведение</w:t>
      </w:r>
      <w:r w:rsidR="00EE2395" w:rsidRPr="00E57951">
        <w:t xml:space="preserve"> инъекций: </w:t>
      </w:r>
      <w:r w:rsidR="008C0022" w:rsidRPr="00E57951">
        <w:t xml:space="preserve">внутривенных, </w:t>
      </w:r>
      <w:r w:rsidR="00EE2395" w:rsidRPr="00E57951">
        <w:t>подкожных, внутримышечных.</w:t>
      </w:r>
      <w:r w:rsidR="00F13539" w:rsidRPr="00E57951">
        <w:t xml:space="preserve"> Разведение и ра</w:t>
      </w:r>
      <w:r w:rsidR="00F13539" w:rsidRPr="00E57951">
        <w:t>с</w:t>
      </w:r>
      <w:r w:rsidR="00F13539" w:rsidRPr="00E57951">
        <w:t>чет дозы.</w:t>
      </w:r>
    </w:p>
    <w:p w:rsidR="00EE2395" w:rsidRPr="00E57951" w:rsidRDefault="00DF5503" w:rsidP="00EE2395">
      <w:r w:rsidRPr="00E57951">
        <w:t>11</w:t>
      </w:r>
      <w:r w:rsidR="00F13539" w:rsidRPr="00E57951">
        <w:t xml:space="preserve">. </w:t>
      </w:r>
      <w:r w:rsidR="00EE2395" w:rsidRPr="00E57951">
        <w:t>Выполнение   подкожных, внутримышечных инъекций.  Разведение антибиотика и   ра</w:t>
      </w:r>
      <w:r w:rsidR="00EE2395" w:rsidRPr="00E57951">
        <w:t>с</w:t>
      </w:r>
      <w:r w:rsidR="00EE2395" w:rsidRPr="00E57951">
        <w:t xml:space="preserve">чет дозы антибиотика. </w:t>
      </w:r>
    </w:p>
    <w:p w:rsidR="00EE2395" w:rsidRPr="00E57951" w:rsidRDefault="00DF5503" w:rsidP="00EE2395">
      <w:r w:rsidRPr="00E57951">
        <w:t>12</w:t>
      </w:r>
      <w:r w:rsidR="00EE2395" w:rsidRPr="00E57951">
        <w:t xml:space="preserve">. Проведение оксигенотерапии (с использованием аппарата Боброва, мешка </w:t>
      </w:r>
      <w:proofErr w:type="spellStart"/>
      <w:r w:rsidR="00EE2395" w:rsidRPr="00E57951">
        <w:t>Амбу</w:t>
      </w:r>
      <w:proofErr w:type="spellEnd"/>
      <w:r w:rsidR="00953B4C" w:rsidRPr="00E57951">
        <w:t xml:space="preserve"> и др.</w:t>
      </w:r>
      <w:r w:rsidR="00EE2395" w:rsidRPr="00E57951">
        <w:t>).</w:t>
      </w:r>
    </w:p>
    <w:p w:rsidR="00EE2395" w:rsidRPr="00E57951" w:rsidRDefault="00DF5503" w:rsidP="00EE2395">
      <w:r w:rsidRPr="00E57951">
        <w:t>1</w:t>
      </w:r>
      <w:r w:rsidR="00EE2395" w:rsidRPr="00E57951">
        <w:t>3.  Оказание первичной врачебной  медицинской помощи при остановке сер</w:t>
      </w:r>
      <w:r w:rsidR="00EE2395" w:rsidRPr="00E57951">
        <w:t>д</w:t>
      </w:r>
      <w:r w:rsidR="00EE2395" w:rsidRPr="00E57951">
        <w:t>ца, дыхания.</w:t>
      </w:r>
    </w:p>
    <w:p w:rsidR="00EE2395" w:rsidRPr="00E57951" w:rsidRDefault="00DF5503" w:rsidP="00EE2395">
      <w:pPr>
        <w:rPr>
          <w:color w:val="000000"/>
        </w:rPr>
      </w:pPr>
      <w:r w:rsidRPr="00E57951">
        <w:rPr>
          <w:spacing w:val="-2"/>
        </w:rPr>
        <w:t>1</w:t>
      </w:r>
      <w:r w:rsidR="00EE2395" w:rsidRPr="00E57951">
        <w:rPr>
          <w:spacing w:val="-2"/>
        </w:rPr>
        <w:t>4. Промывание желудка. Показания, противопоказания. Техника проведения</w:t>
      </w:r>
    </w:p>
    <w:p w:rsidR="00EE2395" w:rsidRPr="00E57951" w:rsidRDefault="00DF5503" w:rsidP="00EE2395">
      <w:pPr>
        <w:tabs>
          <w:tab w:val="left" w:pos="1380"/>
        </w:tabs>
        <w:rPr>
          <w:spacing w:val="-2"/>
        </w:rPr>
      </w:pPr>
      <w:r w:rsidRPr="00E57951">
        <w:rPr>
          <w:color w:val="000000"/>
        </w:rPr>
        <w:t>1</w:t>
      </w:r>
      <w:r w:rsidR="00EE2395" w:rsidRPr="00E57951">
        <w:rPr>
          <w:color w:val="000000"/>
        </w:rPr>
        <w:t xml:space="preserve">5. </w:t>
      </w:r>
      <w:r w:rsidR="008C0022" w:rsidRPr="00E57951">
        <w:rPr>
          <w:color w:val="000000"/>
        </w:rPr>
        <w:t xml:space="preserve">Рекомендации по </w:t>
      </w:r>
      <w:r w:rsidR="008C0022" w:rsidRPr="00E57951">
        <w:rPr>
          <w:spacing w:val="-2"/>
        </w:rPr>
        <w:t xml:space="preserve">гигиеническому </w:t>
      </w:r>
      <w:r w:rsidR="00EE2395" w:rsidRPr="00E57951">
        <w:rPr>
          <w:spacing w:val="-2"/>
        </w:rPr>
        <w:t>уход</w:t>
      </w:r>
      <w:r w:rsidR="008C0022" w:rsidRPr="00E57951">
        <w:rPr>
          <w:spacing w:val="-2"/>
        </w:rPr>
        <w:t>у</w:t>
      </w:r>
      <w:r w:rsidR="00EE2395" w:rsidRPr="00E57951">
        <w:rPr>
          <w:spacing w:val="-2"/>
        </w:rPr>
        <w:t xml:space="preserve"> за детьми раннего возраста</w:t>
      </w:r>
      <w:r w:rsidR="008C0022" w:rsidRPr="00E57951">
        <w:rPr>
          <w:spacing w:val="-2"/>
        </w:rPr>
        <w:t>.</w:t>
      </w:r>
    </w:p>
    <w:p w:rsidR="00EE2395" w:rsidRPr="00E57951" w:rsidRDefault="00DF5503" w:rsidP="00EE2395">
      <w:pPr>
        <w:tabs>
          <w:tab w:val="left" w:pos="1380"/>
        </w:tabs>
        <w:rPr>
          <w:spacing w:val="-8"/>
        </w:rPr>
      </w:pPr>
      <w:r w:rsidRPr="00E57951">
        <w:rPr>
          <w:spacing w:val="-2"/>
        </w:rPr>
        <w:t>1</w:t>
      </w:r>
      <w:r w:rsidR="00EE2395" w:rsidRPr="00E57951">
        <w:rPr>
          <w:spacing w:val="-2"/>
        </w:rPr>
        <w:t xml:space="preserve">6. </w:t>
      </w:r>
      <w:r w:rsidR="00EE2395" w:rsidRPr="00E57951">
        <w:t xml:space="preserve">Внутривенное введение жидкости. Показания для инфузионной </w:t>
      </w:r>
      <w:r w:rsidR="00FB45E7" w:rsidRPr="00E57951">
        <w:rPr>
          <w:spacing w:val="-8"/>
        </w:rPr>
        <w:t>терапии. Расчет. Методы.</w:t>
      </w:r>
      <w:r w:rsidR="00EE2395" w:rsidRPr="00E57951">
        <w:rPr>
          <w:spacing w:val="-8"/>
        </w:rPr>
        <w:t xml:space="preserve"> Осложнения</w:t>
      </w:r>
      <w:r w:rsidR="00FB45E7" w:rsidRPr="00E57951">
        <w:rPr>
          <w:spacing w:val="-8"/>
        </w:rPr>
        <w:t>.</w:t>
      </w:r>
    </w:p>
    <w:p w:rsidR="00DF5503" w:rsidRPr="00E57951" w:rsidRDefault="00DF5503" w:rsidP="00EE2395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 xml:space="preserve">17. </w:t>
      </w:r>
      <w:r w:rsidR="00B246A3" w:rsidRPr="00E57951">
        <w:rPr>
          <w:spacing w:val="-8"/>
        </w:rPr>
        <w:t xml:space="preserve">План </w:t>
      </w:r>
      <w:r w:rsidRPr="00E57951">
        <w:rPr>
          <w:spacing w:val="-8"/>
        </w:rPr>
        <w:t>лечения пациентов под руководством палатного врача</w:t>
      </w:r>
      <w:r w:rsidR="00953B4C" w:rsidRPr="00E57951">
        <w:rPr>
          <w:spacing w:val="-8"/>
        </w:rPr>
        <w:t>.</w:t>
      </w:r>
    </w:p>
    <w:p w:rsidR="00EE2395" w:rsidRPr="00E57951" w:rsidRDefault="00953B4C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 xml:space="preserve">18. Показания </w:t>
      </w:r>
      <w:proofErr w:type="gramStart"/>
      <w:r w:rsidRPr="00E57951">
        <w:rPr>
          <w:spacing w:val="-8"/>
        </w:rPr>
        <w:t>к</w:t>
      </w:r>
      <w:proofErr w:type="gramEnd"/>
      <w:r w:rsidRPr="00E57951">
        <w:rPr>
          <w:spacing w:val="-8"/>
        </w:rPr>
        <w:t xml:space="preserve"> </w:t>
      </w:r>
      <w:proofErr w:type="gramStart"/>
      <w:r w:rsidRPr="00E57951">
        <w:rPr>
          <w:spacing w:val="-8"/>
        </w:rPr>
        <w:t>УЗ</w:t>
      </w:r>
      <w:proofErr w:type="gramEnd"/>
      <w:r w:rsidRPr="00E57951">
        <w:rPr>
          <w:spacing w:val="-8"/>
        </w:rPr>
        <w:t xml:space="preserve"> и рентгенологическому исследованию сердечно-сосудистой, дыхательной с</w:t>
      </w:r>
      <w:r w:rsidRPr="00E57951">
        <w:rPr>
          <w:spacing w:val="-8"/>
        </w:rPr>
        <w:t>и</w:t>
      </w:r>
      <w:r w:rsidRPr="00E57951">
        <w:rPr>
          <w:spacing w:val="-8"/>
        </w:rPr>
        <w:t>стемы.</w:t>
      </w:r>
    </w:p>
    <w:p w:rsidR="00953B4C" w:rsidRPr="00E57951" w:rsidRDefault="00953B4C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19. Оказание первичной врачебной  медицинской помощи при судорожном синдр</w:t>
      </w:r>
      <w:r w:rsidRPr="00E57951">
        <w:rPr>
          <w:spacing w:val="-8"/>
        </w:rPr>
        <w:t>о</w:t>
      </w:r>
      <w:r w:rsidRPr="00E57951">
        <w:rPr>
          <w:spacing w:val="-8"/>
        </w:rPr>
        <w:t>ме.</w:t>
      </w:r>
    </w:p>
    <w:p w:rsidR="00B246A3" w:rsidRPr="00E57951" w:rsidRDefault="00B246A3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20. Оказание первичной врачебной  медицинской помощи при гипертермии.</w:t>
      </w:r>
    </w:p>
    <w:p w:rsidR="00B246A3" w:rsidRPr="00E57951" w:rsidRDefault="00B246A3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21. Оказание первичной врачебной  медицинской помощи при остановке сердца, д</w:t>
      </w:r>
      <w:r w:rsidRPr="00E57951">
        <w:rPr>
          <w:spacing w:val="-8"/>
        </w:rPr>
        <w:t>ы</w:t>
      </w:r>
      <w:r w:rsidRPr="00E57951">
        <w:rPr>
          <w:spacing w:val="-8"/>
        </w:rPr>
        <w:t>хания.</w:t>
      </w:r>
    </w:p>
    <w:p w:rsidR="00B246A3" w:rsidRPr="00E57951" w:rsidRDefault="00B246A3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22. Оказание первичной врачебной  медицинской помощи при анафилактическом шоке.</w:t>
      </w:r>
    </w:p>
    <w:p w:rsidR="00F951A7" w:rsidRPr="00E57951" w:rsidRDefault="00F951A7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23. Порядки оказания медицинской помощи и федеральные стандарты, регламентирующие деятел</w:t>
      </w:r>
      <w:r w:rsidRPr="00E57951">
        <w:rPr>
          <w:spacing w:val="-8"/>
        </w:rPr>
        <w:t>ь</w:t>
      </w:r>
      <w:r w:rsidRPr="00E57951">
        <w:rPr>
          <w:spacing w:val="-8"/>
        </w:rPr>
        <w:t>ность врача стационара; клинические рекомендации.</w:t>
      </w:r>
    </w:p>
    <w:p w:rsidR="00F951A7" w:rsidRPr="00E57951" w:rsidRDefault="00F951A7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24. Оценка ближайшего и отдаленного прогноза, определения рекомендаций для дальнейшего леч</w:t>
      </w:r>
      <w:r w:rsidRPr="00E57951">
        <w:rPr>
          <w:spacing w:val="-8"/>
        </w:rPr>
        <w:t>е</w:t>
      </w:r>
      <w:r w:rsidRPr="00E57951">
        <w:rPr>
          <w:spacing w:val="-8"/>
        </w:rPr>
        <w:t>ния пациента.</w:t>
      </w:r>
    </w:p>
    <w:p w:rsidR="00F951A7" w:rsidRPr="00E57951" w:rsidRDefault="00F951A7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25. Интеграция работы диагностического, физиотерапевтического и других отделений в лечебном процессе пациентов.</w:t>
      </w:r>
    </w:p>
    <w:p w:rsidR="00F951A7" w:rsidRPr="00E57951" w:rsidRDefault="00F951A7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26. Порядок выписки, хранения, учета и назначения сильнодействующих и наркотических лека</w:t>
      </w:r>
      <w:r w:rsidRPr="00E57951">
        <w:rPr>
          <w:spacing w:val="-8"/>
        </w:rPr>
        <w:t>р</w:t>
      </w:r>
      <w:r w:rsidRPr="00E57951">
        <w:rPr>
          <w:spacing w:val="-8"/>
        </w:rPr>
        <w:t>ственных препаратов</w:t>
      </w:r>
      <w:r w:rsidR="00CE72BA" w:rsidRPr="00E57951">
        <w:rPr>
          <w:spacing w:val="-8"/>
        </w:rPr>
        <w:t xml:space="preserve"> в условии стационара.</w:t>
      </w:r>
    </w:p>
    <w:p w:rsidR="00CE72BA" w:rsidRPr="00E57951" w:rsidRDefault="00CE72BA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27. Организация и проведение санитарно-просветительной работы в стационаре педиатрического профиля.</w:t>
      </w:r>
    </w:p>
    <w:p w:rsidR="00F13539" w:rsidRPr="00E57951" w:rsidRDefault="00F13539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28. Оформление листов нетрудоспособности.</w:t>
      </w:r>
    </w:p>
    <w:p w:rsidR="006B49E3" w:rsidRPr="00E57951" w:rsidRDefault="006B49E3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29. Рекомендации по питанию детей раннего возраста.</w:t>
      </w:r>
    </w:p>
    <w:p w:rsidR="006B49E3" w:rsidRPr="00E57951" w:rsidRDefault="006B49E3" w:rsidP="00953B4C">
      <w:pPr>
        <w:tabs>
          <w:tab w:val="left" w:pos="1380"/>
        </w:tabs>
        <w:rPr>
          <w:spacing w:val="-8"/>
        </w:rPr>
      </w:pPr>
      <w:r w:rsidRPr="00E57951">
        <w:rPr>
          <w:spacing w:val="-8"/>
        </w:rPr>
        <w:t>30. Рекомендации по питанию детей грудного возраста.</w:t>
      </w:r>
    </w:p>
    <w:p w:rsidR="00F951A7" w:rsidRPr="00E57951" w:rsidRDefault="00F951A7" w:rsidP="00953B4C">
      <w:pPr>
        <w:tabs>
          <w:tab w:val="left" w:pos="1380"/>
        </w:tabs>
        <w:rPr>
          <w:spacing w:val="-8"/>
        </w:rPr>
      </w:pPr>
    </w:p>
    <w:p w:rsidR="007350E5" w:rsidRPr="00E57951" w:rsidRDefault="007350E5" w:rsidP="007350E5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7350E5" w:rsidRPr="00E57951" w:rsidRDefault="007350E5" w:rsidP="007350E5">
      <w:pPr>
        <w:ind w:firstLine="709"/>
        <w:jc w:val="center"/>
      </w:pPr>
    </w:p>
    <w:p w:rsidR="007350E5" w:rsidRPr="00E57951" w:rsidRDefault="007350E5" w:rsidP="007350E5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7350E5" w:rsidRPr="00E57951" w:rsidRDefault="007350E5" w:rsidP="007350E5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E57951" w:rsidRDefault="007350E5" w:rsidP="007350E5">
      <w:pPr>
        <w:ind w:firstLine="709"/>
        <w:jc w:val="center"/>
      </w:pPr>
    </w:p>
    <w:p w:rsidR="007350E5" w:rsidRPr="00E57951" w:rsidRDefault="007350E5" w:rsidP="007350E5">
      <w:pPr>
        <w:ind w:firstLine="709"/>
        <w:jc w:val="center"/>
      </w:pPr>
    </w:p>
    <w:p w:rsidR="007350E5" w:rsidRPr="00E57951" w:rsidRDefault="00BC357D" w:rsidP="007350E5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7350E5" w:rsidRPr="00E57951" w:rsidRDefault="007350E5" w:rsidP="007350E5">
      <w:pPr>
        <w:ind w:firstLine="709"/>
        <w:rPr>
          <w:b/>
        </w:rPr>
      </w:pPr>
      <w:r w:rsidRPr="00E57951">
        <w:t>направление подготовки (специальнос</w:t>
      </w:r>
      <w:r w:rsidR="00BC357D" w:rsidRPr="00E57951">
        <w:t xml:space="preserve">ть) </w:t>
      </w:r>
      <w:r w:rsidR="00BC357D" w:rsidRPr="00E57951">
        <w:rPr>
          <w:b/>
        </w:rPr>
        <w:t>педиатрия</w:t>
      </w:r>
      <w:r w:rsidRPr="00E57951">
        <w:rPr>
          <w:b/>
        </w:rPr>
        <w:t xml:space="preserve">  </w:t>
      </w:r>
    </w:p>
    <w:p w:rsidR="00E04FC7" w:rsidRPr="00E57951" w:rsidRDefault="00BC357D" w:rsidP="007350E5">
      <w:pPr>
        <w:ind w:firstLine="709"/>
      </w:pPr>
      <w:proofErr w:type="gramStart"/>
      <w:r w:rsidRPr="00E57951">
        <w:t xml:space="preserve">практика </w:t>
      </w:r>
      <w:r w:rsidR="001D5221" w:rsidRPr="00E57951">
        <w:t xml:space="preserve">«Помощник врача стационара (педиатрического, </w:t>
      </w:r>
      <w:proofErr w:type="gramEnd"/>
    </w:p>
    <w:p w:rsidR="007350E5" w:rsidRPr="00E57951" w:rsidRDefault="001D5221" w:rsidP="007350E5">
      <w:pPr>
        <w:ind w:firstLine="709"/>
        <w:rPr>
          <w:b/>
        </w:rPr>
      </w:pPr>
      <w:r w:rsidRPr="00E57951">
        <w:t>хирургического, акушерско - гинекологического)»</w:t>
      </w:r>
    </w:p>
    <w:p w:rsidR="007350E5" w:rsidRPr="00E57951" w:rsidRDefault="007350E5" w:rsidP="007350E5">
      <w:pPr>
        <w:ind w:firstLine="709"/>
        <w:jc w:val="center"/>
      </w:pPr>
    </w:p>
    <w:p w:rsidR="007350E5" w:rsidRPr="00E57951" w:rsidRDefault="00EE2395" w:rsidP="007350E5">
      <w:pPr>
        <w:ind w:firstLine="709"/>
        <w:jc w:val="center"/>
        <w:rPr>
          <w:b/>
        </w:rPr>
      </w:pPr>
      <w:r w:rsidRPr="00E57951">
        <w:rPr>
          <w:b/>
        </w:rPr>
        <w:t>ЗАЧЕТНЫЙ  БИЛЕТ №1</w:t>
      </w:r>
      <w:r w:rsidR="007350E5" w:rsidRPr="00E57951">
        <w:rPr>
          <w:b/>
        </w:rPr>
        <w:t>.</w:t>
      </w:r>
    </w:p>
    <w:p w:rsidR="007350E5" w:rsidRPr="00E57951" w:rsidRDefault="007350E5" w:rsidP="009D6532">
      <w:pPr>
        <w:ind w:firstLine="709"/>
        <w:jc w:val="center"/>
        <w:rPr>
          <w:b/>
        </w:rPr>
      </w:pPr>
    </w:p>
    <w:p w:rsidR="00323648" w:rsidRPr="00E57951" w:rsidRDefault="00323648" w:rsidP="00323648">
      <w:r w:rsidRPr="00E57951">
        <w:t>1.Обяз</w:t>
      </w:r>
      <w:r w:rsidR="00E04FC7" w:rsidRPr="00E57951">
        <w:t>анности врача</w:t>
      </w:r>
      <w:r w:rsidRPr="00E57951">
        <w:t xml:space="preserve"> приемного отделения.</w:t>
      </w:r>
    </w:p>
    <w:p w:rsidR="00323648" w:rsidRPr="00E57951" w:rsidRDefault="00323648" w:rsidP="00323648"/>
    <w:p w:rsidR="00323648" w:rsidRPr="00E57951" w:rsidRDefault="00323648" w:rsidP="00323648">
      <w:r w:rsidRPr="00E57951">
        <w:t>2.</w:t>
      </w:r>
      <w:r w:rsidR="00E04FC7" w:rsidRPr="00E57951">
        <w:t xml:space="preserve"> Показания для плановой и экстренной госпитализации пациентов педиатрического проф</w:t>
      </w:r>
      <w:r w:rsidR="00E04FC7" w:rsidRPr="00E57951">
        <w:t>и</w:t>
      </w:r>
      <w:r w:rsidR="00E04FC7" w:rsidRPr="00E57951">
        <w:t>ля.</w:t>
      </w:r>
    </w:p>
    <w:p w:rsidR="00E04FC7" w:rsidRPr="00E57951" w:rsidRDefault="00E04FC7" w:rsidP="00323648"/>
    <w:p w:rsidR="00323648" w:rsidRPr="00E57951" w:rsidRDefault="00323648" w:rsidP="00E04FC7"/>
    <w:p w:rsidR="00323648" w:rsidRPr="00E57951" w:rsidRDefault="00323648" w:rsidP="00323648">
      <w:pPr>
        <w:tabs>
          <w:tab w:val="left" w:pos="1980"/>
        </w:tabs>
      </w:pPr>
      <w:r w:rsidRPr="00E57951">
        <w:tab/>
      </w:r>
    </w:p>
    <w:p w:rsidR="00323648" w:rsidRPr="00E57951" w:rsidRDefault="00323648" w:rsidP="00323648">
      <w:pPr>
        <w:tabs>
          <w:tab w:val="left" w:pos="1980"/>
        </w:tabs>
      </w:pPr>
    </w:p>
    <w:p w:rsidR="007350E5" w:rsidRPr="00E57951" w:rsidRDefault="007350E5" w:rsidP="009D6532">
      <w:pPr>
        <w:ind w:firstLine="709"/>
      </w:pPr>
    </w:p>
    <w:p w:rsidR="00323648" w:rsidRPr="00E57951" w:rsidRDefault="007350E5" w:rsidP="007350E5">
      <w:pPr>
        <w:ind w:firstLine="709"/>
      </w:pPr>
      <w:r w:rsidRPr="00E57951">
        <w:t>Заведующий ка</w:t>
      </w:r>
      <w:r w:rsidR="00323648" w:rsidRPr="00E57951">
        <w:t xml:space="preserve">федрой факультетской педиатрии, </w:t>
      </w:r>
    </w:p>
    <w:p w:rsidR="007350E5" w:rsidRPr="00E57951" w:rsidRDefault="00323648" w:rsidP="007350E5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</w:t>
      </w:r>
      <w:r w:rsidR="007350E5" w:rsidRPr="00E57951">
        <w:t>(_________________)</w:t>
      </w:r>
      <w:proofErr w:type="gramEnd"/>
    </w:p>
    <w:p w:rsidR="007350E5" w:rsidRPr="00E57951" w:rsidRDefault="007350E5" w:rsidP="007350E5">
      <w:pPr>
        <w:ind w:firstLine="709"/>
      </w:pPr>
    </w:p>
    <w:p w:rsidR="00323648" w:rsidRPr="00E57951" w:rsidRDefault="00323648" w:rsidP="007350E5">
      <w:pPr>
        <w:ind w:firstLine="709"/>
      </w:pPr>
      <w:r w:rsidRPr="00E57951">
        <w:t xml:space="preserve">Декан педиатрического </w:t>
      </w:r>
      <w:r w:rsidR="007350E5" w:rsidRPr="00E57951">
        <w:t>факультета</w:t>
      </w:r>
      <w:proofErr w:type="gramStart"/>
      <w:r w:rsidR="007350E5" w:rsidRPr="00E57951">
        <w:t xml:space="preserve">__________ (_________________)         </w:t>
      </w:r>
      <w:proofErr w:type="gramEnd"/>
    </w:p>
    <w:p w:rsidR="00323648" w:rsidRPr="00E57951" w:rsidRDefault="00323648" w:rsidP="007350E5">
      <w:pPr>
        <w:ind w:firstLine="709"/>
      </w:pPr>
    </w:p>
    <w:p w:rsidR="00323648" w:rsidRPr="00E57951" w:rsidRDefault="00323648" w:rsidP="007350E5">
      <w:pPr>
        <w:ind w:firstLine="709"/>
      </w:pPr>
    </w:p>
    <w:p w:rsidR="00323648" w:rsidRPr="00E57951" w:rsidRDefault="00323648" w:rsidP="007350E5">
      <w:pPr>
        <w:ind w:firstLine="709"/>
      </w:pPr>
    </w:p>
    <w:p w:rsidR="00323648" w:rsidRPr="00E57951" w:rsidRDefault="00323648" w:rsidP="007350E5">
      <w:pPr>
        <w:ind w:firstLine="709"/>
      </w:pPr>
    </w:p>
    <w:p w:rsidR="007350E5" w:rsidRPr="00E57951" w:rsidRDefault="007350E5" w:rsidP="007350E5">
      <w:pPr>
        <w:ind w:firstLine="709"/>
      </w:pPr>
      <w:r w:rsidRPr="00E57951">
        <w:t xml:space="preserve">                                         </w:t>
      </w:r>
    </w:p>
    <w:p w:rsidR="007350E5" w:rsidRPr="00E57951" w:rsidRDefault="007350E5" w:rsidP="007350E5">
      <w:pPr>
        <w:ind w:firstLine="709"/>
        <w:jc w:val="right"/>
      </w:pPr>
      <w:r w:rsidRPr="00E57951">
        <w:t xml:space="preserve"> «____»_______________20___</w:t>
      </w:r>
    </w:p>
    <w:p w:rsidR="00E04FC7" w:rsidRPr="00E57951" w:rsidRDefault="00E04FC7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4FC7" w:rsidRPr="00E57951" w:rsidRDefault="00E04FC7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956E1E" w:rsidRPr="00E57951" w:rsidRDefault="00956E1E" w:rsidP="00867736">
      <w:pPr>
        <w:ind w:firstLine="709"/>
      </w:pPr>
      <w:r w:rsidRPr="00E57951">
        <w:t xml:space="preserve">практика </w:t>
      </w:r>
      <w:r w:rsidR="00867736" w:rsidRPr="00E57951">
        <w:rPr>
          <w:b/>
        </w:rPr>
        <w:t>«Помощник врача стационара (педиатрического, хирургического, ак</w:t>
      </w:r>
      <w:r w:rsidR="00867736" w:rsidRPr="00E57951">
        <w:rPr>
          <w:b/>
        </w:rPr>
        <w:t>у</w:t>
      </w:r>
      <w:r w:rsidR="00867736" w:rsidRPr="00E57951">
        <w:rPr>
          <w:b/>
        </w:rPr>
        <w:t>шерско - гинекологического)»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lastRenderedPageBreak/>
        <w:t>ЗАЧЕТНЫЙ  БИЛЕТ №</w:t>
      </w:r>
      <w:r w:rsidR="00A11856" w:rsidRPr="00E57951">
        <w:rPr>
          <w:b/>
        </w:rPr>
        <w:t>2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BE08FF" w:rsidRPr="00E57951" w:rsidRDefault="00BE08FF" w:rsidP="00BA62E6">
      <w:pPr>
        <w:widowControl w:val="0"/>
        <w:numPr>
          <w:ilvl w:val="0"/>
          <w:numId w:val="21"/>
        </w:numPr>
        <w:jc w:val="both"/>
        <w:rPr>
          <w:bCs/>
        </w:rPr>
      </w:pPr>
      <w:r w:rsidRPr="00E57951">
        <w:rPr>
          <w:bCs/>
        </w:rPr>
        <w:t>Структура педиатрической службы базы практики.</w:t>
      </w:r>
    </w:p>
    <w:p w:rsidR="00BE08FF" w:rsidRPr="00E57951" w:rsidRDefault="00BE08FF" w:rsidP="00BE08FF">
      <w:pPr>
        <w:widowControl w:val="0"/>
        <w:ind w:left="720"/>
        <w:jc w:val="both"/>
        <w:rPr>
          <w:bCs/>
        </w:rPr>
      </w:pPr>
    </w:p>
    <w:p w:rsidR="00BE08FF" w:rsidRPr="00E57951" w:rsidRDefault="00BE08FF" w:rsidP="00BA62E6">
      <w:pPr>
        <w:widowControl w:val="0"/>
        <w:numPr>
          <w:ilvl w:val="0"/>
          <w:numId w:val="21"/>
        </w:numPr>
        <w:jc w:val="both"/>
        <w:rPr>
          <w:bCs/>
        </w:rPr>
      </w:pPr>
      <w:r w:rsidRPr="00E57951">
        <w:rPr>
          <w:bCs/>
        </w:rPr>
        <w:t>Правила заполнения медицинской документации в педиатрическом стационаре: м</w:t>
      </w:r>
      <w:r w:rsidRPr="00E57951">
        <w:rPr>
          <w:bCs/>
        </w:rPr>
        <w:t>е</w:t>
      </w:r>
      <w:r w:rsidRPr="00E57951">
        <w:rPr>
          <w:bCs/>
        </w:rPr>
        <w:t>дицинская карта стационарного пациента (форма 003/у-07), лист основных показат</w:t>
      </w:r>
      <w:r w:rsidRPr="00E57951">
        <w:rPr>
          <w:bCs/>
        </w:rPr>
        <w:t>е</w:t>
      </w:r>
      <w:r w:rsidRPr="00E57951">
        <w:rPr>
          <w:bCs/>
        </w:rPr>
        <w:t>лей состояния пациента, находящегося в отделении реанимации и интенсивной тер</w:t>
      </w:r>
      <w:r w:rsidRPr="00E57951">
        <w:rPr>
          <w:bCs/>
        </w:rPr>
        <w:t>а</w:t>
      </w:r>
      <w:r w:rsidRPr="00E57951">
        <w:rPr>
          <w:bCs/>
        </w:rPr>
        <w:t>пии (форма 011 /у), выписка из медицинской карты амбулаторного, стационарного пациента (форма 027/у), врачебное свидетельство о смерти (форма 106/у-01) и др.</w:t>
      </w:r>
    </w:p>
    <w:p w:rsidR="00956E1E" w:rsidRPr="00E57951" w:rsidRDefault="00956E1E" w:rsidP="0023760A"/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BE08FF" w:rsidRPr="00E57951" w:rsidRDefault="00BE08FF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956E1E" w:rsidRPr="00E57951" w:rsidRDefault="00956E1E" w:rsidP="00867736">
      <w:pPr>
        <w:ind w:firstLine="709"/>
      </w:pPr>
      <w:r w:rsidRPr="00E57951">
        <w:t xml:space="preserve">практика </w:t>
      </w:r>
      <w:r w:rsidR="00867736" w:rsidRPr="00E57951">
        <w:rPr>
          <w:b/>
        </w:rPr>
        <w:t>«Помощник врача стационара (педиатрического, хирургического, ак</w:t>
      </w:r>
      <w:r w:rsidR="00867736" w:rsidRPr="00E57951">
        <w:rPr>
          <w:b/>
        </w:rPr>
        <w:t>у</w:t>
      </w:r>
      <w:r w:rsidR="00867736" w:rsidRPr="00E57951">
        <w:rPr>
          <w:b/>
        </w:rPr>
        <w:t>шерско - гинекологического)»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</w:t>
      </w:r>
      <w:r w:rsidR="00A11856" w:rsidRPr="00E57951">
        <w:rPr>
          <w:b/>
        </w:rPr>
        <w:t>3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BE08FF" w:rsidRPr="00E57951" w:rsidRDefault="00BE08FF" w:rsidP="00BE08FF">
      <w:pPr>
        <w:widowControl w:val="0"/>
        <w:ind w:left="360"/>
        <w:jc w:val="both"/>
        <w:rPr>
          <w:bCs/>
        </w:rPr>
      </w:pPr>
      <w:r w:rsidRPr="00E57951">
        <w:rPr>
          <w:bCs/>
        </w:rPr>
        <w:t>1. Основные показатели работы педиатрического отделения медицинской организации (</w:t>
      </w:r>
      <w:r w:rsidRPr="00E57951">
        <w:t>показатели работы стационара: работа койки, оборот койки, средняя длительность пр</w:t>
      </w:r>
      <w:r w:rsidRPr="00E57951">
        <w:t>е</w:t>
      </w:r>
      <w:r w:rsidRPr="00E57951">
        <w:t xml:space="preserve">бывания на койке, летальность, </w:t>
      </w:r>
      <w:r w:rsidRPr="00E57951">
        <w:rPr>
          <w:bCs/>
        </w:rPr>
        <w:t>штаты, оснащение и др.).</w:t>
      </w:r>
    </w:p>
    <w:p w:rsidR="00BE08FF" w:rsidRPr="00E57951" w:rsidRDefault="00BE08FF" w:rsidP="00BA62E6">
      <w:pPr>
        <w:pStyle w:val="af8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E57951">
        <w:rPr>
          <w:rFonts w:ascii="Times New Roman" w:hAnsi="Times New Roman"/>
          <w:bCs/>
          <w:sz w:val="24"/>
          <w:szCs w:val="24"/>
        </w:rPr>
        <w:t>Обследование пациентов с различными заболеваниями внутренних орг</w:t>
      </w:r>
      <w:r w:rsidRPr="00E57951">
        <w:rPr>
          <w:rFonts w:ascii="Times New Roman" w:hAnsi="Times New Roman"/>
          <w:bCs/>
          <w:sz w:val="24"/>
          <w:szCs w:val="24"/>
        </w:rPr>
        <w:t>а</w:t>
      </w:r>
      <w:r w:rsidRPr="00E57951">
        <w:rPr>
          <w:rFonts w:ascii="Times New Roman" w:hAnsi="Times New Roman"/>
          <w:bCs/>
          <w:sz w:val="24"/>
          <w:szCs w:val="24"/>
        </w:rPr>
        <w:t>нов с учетом принятых медицинских стандартов и клинических рекоме</w:t>
      </w:r>
      <w:r w:rsidRPr="00E57951">
        <w:rPr>
          <w:rFonts w:ascii="Times New Roman" w:hAnsi="Times New Roman"/>
          <w:bCs/>
          <w:sz w:val="24"/>
          <w:szCs w:val="24"/>
        </w:rPr>
        <w:t>н</w:t>
      </w:r>
      <w:r w:rsidRPr="00E57951">
        <w:rPr>
          <w:rFonts w:ascii="Times New Roman" w:hAnsi="Times New Roman"/>
          <w:bCs/>
          <w:sz w:val="24"/>
          <w:szCs w:val="24"/>
        </w:rPr>
        <w:t>даций.</w:t>
      </w:r>
    </w:p>
    <w:p w:rsidR="00A11856" w:rsidRPr="00E57951" w:rsidRDefault="00A11856" w:rsidP="00BE08FF">
      <w:pPr>
        <w:spacing w:after="160" w:line="259" w:lineRule="auto"/>
      </w:pPr>
    </w:p>
    <w:p w:rsidR="00A11856" w:rsidRPr="00E57951" w:rsidRDefault="00A11856" w:rsidP="00A11856">
      <w:pPr>
        <w:pStyle w:val="af8"/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A11856"/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867736" w:rsidRPr="00E57951" w:rsidRDefault="00867736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7736" w:rsidRPr="00E57951" w:rsidRDefault="00867736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956E1E" w:rsidRPr="00E57951" w:rsidRDefault="00956E1E" w:rsidP="00867736">
      <w:pPr>
        <w:ind w:firstLine="709"/>
        <w:rPr>
          <w:b/>
        </w:rPr>
      </w:pPr>
      <w:r w:rsidRPr="00E57951">
        <w:t xml:space="preserve">практика </w:t>
      </w:r>
      <w:r w:rsidR="00867736" w:rsidRPr="00E57951">
        <w:rPr>
          <w:b/>
        </w:rPr>
        <w:t>«Помощник врача стационара (педиатрического, хирургического, ак</w:t>
      </w:r>
      <w:r w:rsidR="00867736" w:rsidRPr="00E57951">
        <w:rPr>
          <w:b/>
        </w:rPr>
        <w:t>у</w:t>
      </w:r>
      <w:r w:rsidR="00867736" w:rsidRPr="00E57951">
        <w:rPr>
          <w:b/>
        </w:rPr>
        <w:t>шерско - гинекологического)»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</w:t>
      </w:r>
      <w:r w:rsidR="00997A51" w:rsidRPr="00E57951">
        <w:rPr>
          <w:b/>
        </w:rPr>
        <w:t>4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BE08FF" w:rsidRPr="00E57951" w:rsidRDefault="00BE08FF" w:rsidP="00BA62E6">
      <w:pPr>
        <w:numPr>
          <w:ilvl w:val="0"/>
          <w:numId w:val="22"/>
        </w:numPr>
        <w:tabs>
          <w:tab w:val="left" w:pos="1980"/>
        </w:tabs>
        <w:rPr>
          <w:bCs/>
        </w:rPr>
      </w:pPr>
      <w:r w:rsidRPr="00E57951">
        <w:rPr>
          <w:bCs/>
        </w:rPr>
        <w:t>Показания для плановой и экстренной госпитализации пациентов педиатрического профиля.</w:t>
      </w:r>
    </w:p>
    <w:p w:rsidR="00BE08FF" w:rsidRPr="00E57951" w:rsidRDefault="00BE08FF" w:rsidP="00BA62E6">
      <w:pPr>
        <w:numPr>
          <w:ilvl w:val="0"/>
          <w:numId w:val="22"/>
        </w:numPr>
        <w:tabs>
          <w:tab w:val="left" w:pos="1980"/>
        </w:tabs>
        <w:rPr>
          <w:bCs/>
        </w:rPr>
      </w:pPr>
      <w:r w:rsidRPr="00E57951">
        <w:rPr>
          <w:bCs/>
        </w:rPr>
        <w:t>Принципы лечения пациентов с различными заболеваниями внутренних органов с учетом принятых медицинских стандартов и клинических р</w:t>
      </w:r>
      <w:r w:rsidRPr="00E57951">
        <w:rPr>
          <w:bCs/>
        </w:rPr>
        <w:t>е</w:t>
      </w:r>
      <w:r w:rsidRPr="00E57951">
        <w:rPr>
          <w:bCs/>
        </w:rPr>
        <w:t xml:space="preserve">комендаций. </w:t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97A51" w:rsidRPr="00E57951" w:rsidRDefault="00997A51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08FF" w:rsidRPr="00E57951" w:rsidRDefault="00BE08FF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867736" w:rsidRPr="00E57951" w:rsidRDefault="00956E1E" w:rsidP="00867736">
      <w:pPr>
        <w:jc w:val="center"/>
        <w:rPr>
          <w:b/>
        </w:rPr>
      </w:pPr>
      <w:proofErr w:type="gramStart"/>
      <w:r w:rsidRPr="00E57951">
        <w:t xml:space="preserve">практика </w:t>
      </w:r>
      <w:r w:rsidR="00867736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867736" w:rsidRPr="00E57951" w:rsidRDefault="00867736" w:rsidP="00867736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</w:t>
      </w:r>
      <w:r w:rsidR="00997A51" w:rsidRPr="00E57951">
        <w:rPr>
          <w:b/>
        </w:rPr>
        <w:t>5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BE08FF" w:rsidRPr="00E57951" w:rsidRDefault="00956E1E" w:rsidP="003A4918">
      <w:pPr>
        <w:rPr>
          <w:bCs/>
        </w:rPr>
      </w:pPr>
      <w:r w:rsidRPr="00E57951">
        <w:t>1.</w:t>
      </w:r>
      <w:r w:rsidR="00997A51" w:rsidRPr="00E57951">
        <w:t xml:space="preserve"> </w:t>
      </w:r>
      <w:r w:rsidR="00BE08FF" w:rsidRPr="00E57951">
        <w:rPr>
          <w:bCs/>
        </w:rPr>
        <w:t>Методы экстренной помощи при неотложных состояниях у детей (судорожный синдром, гипертермический синдром).</w:t>
      </w:r>
    </w:p>
    <w:p w:rsidR="00997A51" w:rsidRPr="00E57951" w:rsidRDefault="00997A51" w:rsidP="00152FC5"/>
    <w:p w:rsidR="00997A51" w:rsidRPr="00E57951" w:rsidRDefault="003A4918" w:rsidP="003A4918">
      <w:r w:rsidRPr="00E57951">
        <w:t>2. Документация врача педиатрического соматического и приемного отделения (медици</w:t>
      </w:r>
      <w:r w:rsidRPr="00E57951">
        <w:t>н</w:t>
      </w:r>
      <w:r w:rsidRPr="00E57951">
        <w:t xml:space="preserve">ских карт больных, выписных эпикризов, заключений ВК, листов </w:t>
      </w:r>
      <w:proofErr w:type="gramStart"/>
      <w:r w:rsidRPr="00E57951">
        <w:t>не-трудоспособности</w:t>
      </w:r>
      <w:proofErr w:type="gramEnd"/>
      <w:r w:rsidRPr="00E57951">
        <w:t xml:space="preserve"> и др.).</w:t>
      </w:r>
    </w:p>
    <w:p w:rsidR="00997A51" w:rsidRPr="00E57951" w:rsidRDefault="00997A51" w:rsidP="00997A51"/>
    <w:p w:rsidR="00956E1E" w:rsidRPr="00E57951" w:rsidRDefault="00956E1E" w:rsidP="00997A51"/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</w:t>
      </w:r>
      <w:r w:rsidR="00997A51" w:rsidRPr="00E57951">
        <w:rPr>
          <w:b/>
        </w:rPr>
        <w:t>6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664272" w:rsidRPr="00E57951" w:rsidRDefault="00956E1E" w:rsidP="00664272">
      <w:pPr>
        <w:ind w:left="720"/>
        <w:rPr>
          <w:bCs/>
        </w:rPr>
      </w:pPr>
      <w:r w:rsidRPr="00E57951">
        <w:t>1.</w:t>
      </w:r>
      <w:r w:rsidR="00997A51" w:rsidRPr="00E57951">
        <w:t xml:space="preserve"> </w:t>
      </w:r>
      <w:r w:rsidR="00664272" w:rsidRPr="00E57951">
        <w:rPr>
          <w:bCs/>
        </w:rPr>
        <w:t>Методы экстренной помощи при неотложных состояниях у детей (астматический статус,  бронхообструктивный синдром).</w:t>
      </w:r>
    </w:p>
    <w:p w:rsidR="008926E9" w:rsidRPr="00E57951" w:rsidRDefault="008926E9" w:rsidP="00664272">
      <w:pPr>
        <w:ind w:left="720"/>
        <w:rPr>
          <w:bCs/>
        </w:rPr>
      </w:pPr>
      <w:r w:rsidRPr="00E57951">
        <w:rPr>
          <w:bCs/>
        </w:rPr>
        <w:t>2. Опрос и физикальное обследование пациентов с оценкой его результ</w:t>
      </w:r>
      <w:r w:rsidRPr="00E57951">
        <w:rPr>
          <w:bCs/>
        </w:rPr>
        <w:t>а</w:t>
      </w:r>
      <w:r w:rsidRPr="00E57951">
        <w:rPr>
          <w:bCs/>
        </w:rPr>
        <w:t>тов.</w:t>
      </w:r>
    </w:p>
    <w:p w:rsidR="00997A51" w:rsidRPr="00E57951" w:rsidRDefault="00997A51" w:rsidP="00997A51"/>
    <w:p w:rsidR="00956E1E" w:rsidRPr="00E57951" w:rsidRDefault="00956E1E" w:rsidP="00997A51"/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97A51"/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152FC5" w:rsidRPr="00E57951" w:rsidRDefault="00152FC5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lastRenderedPageBreak/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</w:t>
      </w:r>
      <w:r w:rsidR="00997A51" w:rsidRPr="00E57951">
        <w:rPr>
          <w:b/>
        </w:rPr>
        <w:t>7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997A51" w:rsidRPr="00E57951" w:rsidRDefault="00664272" w:rsidP="00BA62E6">
      <w:pPr>
        <w:pStyle w:val="af8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Показания </w:t>
      </w:r>
      <w:r w:rsidR="00997A51" w:rsidRPr="00E57951">
        <w:rPr>
          <w:rFonts w:ascii="Times New Roman" w:hAnsi="Times New Roman"/>
          <w:sz w:val="24"/>
          <w:szCs w:val="24"/>
        </w:rPr>
        <w:t>к УЗИ исследованию и рентгенологическому исследованию желудочно-кишечного тракта, мочевыводящей системы.</w:t>
      </w:r>
    </w:p>
    <w:p w:rsidR="00997A51" w:rsidRPr="00E57951" w:rsidRDefault="00997A51" w:rsidP="00997A51">
      <w:pPr>
        <w:pStyle w:val="af8"/>
        <w:ind w:firstLine="0"/>
        <w:rPr>
          <w:rFonts w:ascii="Times New Roman" w:hAnsi="Times New Roman"/>
          <w:sz w:val="24"/>
          <w:szCs w:val="24"/>
        </w:rPr>
      </w:pPr>
    </w:p>
    <w:p w:rsidR="00956E1E" w:rsidRPr="00E57951" w:rsidRDefault="00997A51" w:rsidP="00997A51">
      <w:r w:rsidRPr="00E57951">
        <w:t xml:space="preserve">      2. </w:t>
      </w:r>
      <w:r w:rsidR="00664272" w:rsidRPr="00E57951">
        <w:t xml:space="preserve"> Методы экстренной помощи при неотложных состояниях у детей (ан</w:t>
      </w:r>
      <w:r w:rsidR="00664272" w:rsidRPr="00E57951">
        <w:t>а</w:t>
      </w:r>
      <w:r w:rsidR="00664272" w:rsidRPr="00E57951">
        <w:t>филактический шок, Отек Квинке).</w:t>
      </w:r>
    </w:p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lastRenderedPageBreak/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</w:t>
      </w:r>
      <w:r w:rsidR="00997A51" w:rsidRPr="00E57951">
        <w:rPr>
          <w:b/>
        </w:rPr>
        <w:t>8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997A51" w:rsidRPr="00E57951" w:rsidRDefault="00997A51" w:rsidP="00997A51"/>
    <w:p w:rsidR="00664272" w:rsidRPr="00E57951" w:rsidRDefault="00152FC5" w:rsidP="00664272">
      <w:pPr>
        <w:ind w:left="720"/>
        <w:rPr>
          <w:bCs/>
        </w:rPr>
      </w:pPr>
      <w:r w:rsidRPr="00E57951">
        <w:t>1.</w:t>
      </w:r>
      <w:r w:rsidR="00664272" w:rsidRPr="00E57951">
        <w:rPr>
          <w:bCs/>
        </w:rPr>
        <w:t xml:space="preserve"> Методы экстренной помощи при неотложных состояниях у детей (острая правож</w:t>
      </w:r>
      <w:r w:rsidR="00664272" w:rsidRPr="00E57951">
        <w:rPr>
          <w:bCs/>
        </w:rPr>
        <w:t>е</w:t>
      </w:r>
      <w:r w:rsidR="00664272" w:rsidRPr="00E57951">
        <w:rPr>
          <w:bCs/>
        </w:rPr>
        <w:t xml:space="preserve">лудочковая и левожелудочковая сердечная недостаточность, приступ </w:t>
      </w:r>
      <w:proofErr w:type="spellStart"/>
      <w:r w:rsidR="00664272" w:rsidRPr="00E57951">
        <w:rPr>
          <w:bCs/>
        </w:rPr>
        <w:t>параксизмал</w:t>
      </w:r>
      <w:r w:rsidR="00664272" w:rsidRPr="00E57951">
        <w:rPr>
          <w:bCs/>
        </w:rPr>
        <w:t>ь</w:t>
      </w:r>
      <w:r w:rsidR="00664272" w:rsidRPr="00E57951">
        <w:rPr>
          <w:bCs/>
        </w:rPr>
        <w:t>ной</w:t>
      </w:r>
      <w:proofErr w:type="spellEnd"/>
      <w:r w:rsidR="00664272" w:rsidRPr="00E57951">
        <w:rPr>
          <w:bCs/>
        </w:rPr>
        <w:t xml:space="preserve"> тахикардии).</w:t>
      </w:r>
    </w:p>
    <w:p w:rsidR="003A4918" w:rsidRPr="00E57951" w:rsidRDefault="003A4918" w:rsidP="00664272">
      <w:pPr>
        <w:ind w:left="720"/>
        <w:rPr>
          <w:bCs/>
        </w:rPr>
      </w:pPr>
    </w:p>
    <w:p w:rsidR="003A4918" w:rsidRPr="00E57951" w:rsidRDefault="003A4918" w:rsidP="003A4918">
      <w:pPr>
        <w:ind w:left="720"/>
        <w:rPr>
          <w:bCs/>
        </w:rPr>
      </w:pPr>
      <w:r w:rsidRPr="00E57951">
        <w:rPr>
          <w:bCs/>
        </w:rPr>
        <w:t>2. Показания для плановой и экстренной госпитализации пациентов пед</w:t>
      </w:r>
      <w:r w:rsidRPr="00E57951">
        <w:rPr>
          <w:bCs/>
        </w:rPr>
        <w:t>и</w:t>
      </w:r>
      <w:r w:rsidRPr="00E57951">
        <w:rPr>
          <w:bCs/>
        </w:rPr>
        <w:t>атрического профиля.</w:t>
      </w:r>
    </w:p>
    <w:p w:rsidR="00997A51" w:rsidRPr="00E57951" w:rsidRDefault="00997A51" w:rsidP="00997A51"/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</w:t>
      </w:r>
      <w:r w:rsidR="00997A51" w:rsidRPr="00E57951">
        <w:rPr>
          <w:b/>
        </w:rPr>
        <w:t>9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F751E7" w:rsidRPr="00E57951" w:rsidRDefault="00F751E7" w:rsidP="00BA62E6">
      <w:pPr>
        <w:pStyle w:val="af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Основные показатели работы педиатрического отделения медицинской организации (показатели работы стационара: работа койки, оборот койки, средняя длительность пребывания на койке, летальность, штаты, оснащ</w:t>
      </w:r>
      <w:r w:rsidRPr="00E57951">
        <w:rPr>
          <w:rFonts w:ascii="Times New Roman" w:hAnsi="Times New Roman"/>
          <w:sz w:val="24"/>
          <w:szCs w:val="24"/>
        </w:rPr>
        <w:t>е</w:t>
      </w:r>
      <w:r w:rsidRPr="00E57951">
        <w:rPr>
          <w:rFonts w:ascii="Times New Roman" w:hAnsi="Times New Roman"/>
          <w:sz w:val="24"/>
          <w:szCs w:val="24"/>
        </w:rPr>
        <w:t>ние и др.).</w:t>
      </w:r>
    </w:p>
    <w:p w:rsidR="00664272" w:rsidRPr="00E57951" w:rsidRDefault="00664272" w:rsidP="00BA62E6">
      <w:pPr>
        <w:pStyle w:val="af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Методы экстренной помощи при неотложных состояниях у детей (гипертонический криз, обморок, коллапс).</w:t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97A51"/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№1</w:t>
      </w:r>
      <w:r w:rsidR="00997A51" w:rsidRPr="00E57951">
        <w:rPr>
          <w:b/>
        </w:rPr>
        <w:t>0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664272" w:rsidRPr="00E57951" w:rsidRDefault="00664272" w:rsidP="00BA62E6">
      <w:pPr>
        <w:pStyle w:val="af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Методы экстренной помощи при неотложных состояниях у детей (отек мозга,  нейротоксикоз).</w:t>
      </w:r>
    </w:p>
    <w:p w:rsidR="00F751E7" w:rsidRPr="00E57951" w:rsidRDefault="00F751E7" w:rsidP="00BA62E6">
      <w:pPr>
        <w:pStyle w:val="af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Правила заполнения медицинской документации в педиатрическом стационаре: </w:t>
      </w:r>
      <w:r w:rsidRPr="00E57951">
        <w:rPr>
          <w:rFonts w:ascii="Times New Roman" w:hAnsi="Times New Roman"/>
          <w:sz w:val="24"/>
          <w:szCs w:val="24"/>
        </w:rPr>
        <w:lastRenderedPageBreak/>
        <w:t>медицинская карта стационарного пациента (форма 003/у-07), лист основных п</w:t>
      </w:r>
      <w:r w:rsidRPr="00E57951">
        <w:rPr>
          <w:rFonts w:ascii="Times New Roman" w:hAnsi="Times New Roman"/>
          <w:sz w:val="24"/>
          <w:szCs w:val="24"/>
        </w:rPr>
        <w:t>о</w:t>
      </w:r>
      <w:r w:rsidRPr="00E57951">
        <w:rPr>
          <w:rFonts w:ascii="Times New Roman" w:hAnsi="Times New Roman"/>
          <w:sz w:val="24"/>
          <w:szCs w:val="24"/>
        </w:rPr>
        <w:t>казателей состояния пациента, находящегося в отделении реанимации и интенси</w:t>
      </w:r>
      <w:r w:rsidRPr="00E57951">
        <w:rPr>
          <w:rFonts w:ascii="Times New Roman" w:hAnsi="Times New Roman"/>
          <w:sz w:val="24"/>
          <w:szCs w:val="24"/>
        </w:rPr>
        <w:t>в</w:t>
      </w:r>
      <w:r w:rsidRPr="00E57951">
        <w:rPr>
          <w:rFonts w:ascii="Times New Roman" w:hAnsi="Times New Roman"/>
          <w:sz w:val="24"/>
          <w:szCs w:val="24"/>
        </w:rPr>
        <w:t>ной терапии (форма 011 /у), выписка из медицинской карты амбулаторного, ст</w:t>
      </w:r>
      <w:r w:rsidRPr="00E57951">
        <w:rPr>
          <w:rFonts w:ascii="Times New Roman" w:hAnsi="Times New Roman"/>
          <w:sz w:val="24"/>
          <w:szCs w:val="24"/>
        </w:rPr>
        <w:t>а</w:t>
      </w:r>
      <w:r w:rsidRPr="00E57951">
        <w:rPr>
          <w:rFonts w:ascii="Times New Roman" w:hAnsi="Times New Roman"/>
          <w:sz w:val="24"/>
          <w:szCs w:val="24"/>
        </w:rPr>
        <w:t>ционарного пациента (форма 027/у), врачебное свидетельство о смерти (форма 106/у-01) и др.</w:t>
      </w:r>
    </w:p>
    <w:p w:rsidR="00485B3A" w:rsidRPr="00E57951" w:rsidRDefault="00485B3A" w:rsidP="00F751E7">
      <w:pPr>
        <w:pStyle w:val="af8"/>
        <w:widowControl/>
        <w:autoSpaceDE/>
        <w:autoSpaceDN/>
        <w:adjustRightInd/>
        <w:spacing w:after="160" w:line="259" w:lineRule="auto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956E1E" w:rsidRPr="00E57951" w:rsidRDefault="00956E1E" w:rsidP="00485B3A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</w:t>
      </w:r>
      <w:r w:rsidR="00485B3A" w:rsidRPr="00E57951">
        <w:rPr>
          <w:b/>
        </w:rPr>
        <w:t>11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956E1E" w:rsidRPr="00E57951" w:rsidRDefault="00956E1E" w:rsidP="00956E1E"/>
    <w:p w:rsidR="00664272" w:rsidRPr="00E57951" w:rsidRDefault="00152FC5" w:rsidP="00664272">
      <w:pPr>
        <w:widowControl w:val="0"/>
        <w:ind w:left="720"/>
        <w:rPr>
          <w:bCs/>
        </w:rPr>
      </w:pPr>
      <w:r w:rsidRPr="00E57951">
        <w:t>1.</w:t>
      </w:r>
      <w:r w:rsidR="00664272" w:rsidRPr="00E57951">
        <w:rPr>
          <w:bCs/>
        </w:rPr>
        <w:t xml:space="preserve"> Методы экстренной помощи при неотложных состояниях у детей (ац</w:t>
      </w:r>
      <w:r w:rsidR="00664272" w:rsidRPr="00E57951">
        <w:rPr>
          <w:bCs/>
        </w:rPr>
        <w:t>е</w:t>
      </w:r>
      <w:r w:rsidR="00664272" w:rsidRPr="00E57951">
        <w:rPr>
          <w:bCs/>
        </w:rPr>
        <w:t>тонемическая рвота).</w:t>
      </w:r>
    </w:p>
    <w:p w:rsidR="00485B3A" w:rsidRPr="00E57951" w:rsidRDefault="00FA0C1D" w:rsidP="00485B3A">
      <w:pPr>
        <w:pStyle w:val="af8"/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2. Показания и техника проведения люмбальной, </w:t>
      </w:r>
      <w:proofErr w:type="gramStart"/>
      <w:r w:rsidRPr="00E57951">
        <w:rPr>
          <w:rFonts w:ascii="Times New Roman" w:hAnsi="Times New Roman"/>
          <w:sz w:val="24"/>
          <w:szCs w:val="24"/>
        </w:rPr>
        <w:t>плевральной</w:t>
      </w:r>
      <w:proofErr w:type="gramEnd"/>
      <w:r w:rsidRPr="00E57951">
        <w:rPr>
          <w:rFonts w:ascii="Times New Roman" w:hAnsi="Times New Roman"/>
          <w:sz w:val="24"/>
          <w:szCs w:val="24"/>
        </w:rPr>
        <w:t xml:space="preserve"> пункций.</w:t>
      </w:r>
    </w:p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152FC5">
      <w:pPr>
        <w:ind w:firstLine="709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№1</w:t>
      </w:r>
      <w:r w:rsidR="00485B3A" w:rsidRPr="00E57951">
        <w:rPr>
          <w:b/>
        </w:rPr>
        <w:t>2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664272" w:rsidRPr="00E57951" w:rsidRDefault="00BD01EC" w:rsidP="00664272">
      <w:pPr>
        <w:ind w:left="720"/>
        <w:rPr>
          <w:bCs/>
        </w:rPr>
      </w:pPr>
      <w:r w:rsidRPr="00E57951">
        <w:t>1.</w:t>
      </w:r>
      <w:r w:rsidR="00664272" w:rsidRPr="00E57951">
        <w:rPr>
          <w:bCs/>
        </w:rPr>
        <w:t xml:space="preserve"> Методы экстренной помощи при неотложных состояниях у детей (почечная и печ</w:t>
      </w:r>
      <w:r w:rsidR="00664272" w:rsidRPr="00E57951">
        <w:rPr>
          <w:bCs/>
        </w:rPr>
        <w:t>е</w:t>
      </w:r>
      <w:r w:rsidR="00664272" w:rsidRPr="00E57951">
        <w:rPr>
          <w:bCs/>
        </w:rPr>
        <w:t>ночная колика).</w:t>
      </w:r>
    </w:p>
    <w:p w:rsidR="00BD01EC" w:rsidRPr="00E57951" w:rsidRDefault="00BD01EC" w:rsidP="00152FC5"/>
    <w:p w:rsidR="0019142C" w:rsidRPr="00E57951" w:rsidRDefault="0019142C" w:rsidP="0019142C">
      <w:pPr>
        <w:ind w:left="360"/>
        <w:rPr>
          <w:bCs/>
        </w:rPr>
      </w:pPr>
      <w:r w:rsidRPr="00E57951">
        <w:rPr>
          <w:bCs/>
        </w:rPr>
        <w:t xml:space="preserve">      2. Правила приема и сдачи врачебных дежурств.</w:t>
      </w:r>
    </w:p>
    <w:p w:rsidR="00BD01EC" w:rsidRPr="00E57951" w:rsidRDefault="00BD01EC" w:rsidP="00152FC5"/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lastRenderedPageBreak/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152FC5" w:rsidRPr="00E57951" w:rsidRDefault="00152FC5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№1</w:t>
      </w:r>
      <w:r w:rsidR="00BD01EC" w:rsidRPr="00E57951">
        <w:rPr>
          <w:b/>
        </w:rPr>
        <w:t>3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664272" w:rsidRPr="00E57951" w:rsidRDefault="00664272" w:rsidP="00BA62E6">
      <w:pPr>
        <w:pStyle w:val="af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Методы экстренной помощи при неотложных состояниях у детей (судорожный синдром, гипертермический синдром).</w:t>
      </w:r>
    </w:p>
    <w:p w:rsidR="00664272" w:rsidRPr="00E57951" w:rsidRDefault="00664272" w:rsidP="00664272">
      <w:pPr>
        <w:pStyle w:val="af8"/>
        <w:ind w:left="1440" w:firstLine="0"/>
        <w:rPr>
          <w:rFonts w:ascii="Times New Roman" w:hAnsi="Times New Roman"/>
          <w:sz w:val="24"/>
          <w:szCs w:val="24"/>
        </w:rPr>
      </w:pPr>
    </w:p>
    <w:p w:rsidR="0019142C" w:rsidRPr="00E57951" w:rsidRDefault="0019142C" w:rsidP="00BA62E6">
      <w:pPr>
        <w:pStyle w:val="af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Принципы лечения синдрома срыгивания у детей младенческого возраста с учетом принятых медицинских стандартов. </w:t>
      </w:r>
    </w:p>
    <w:p w:rsidR="00BD01EC" w:rsidRPr="00E57951" w:rsidRDefault="00BD01EC" w:rsidP="0019142C">
      <w:pPr>
        <w:pStyle w:val="af8"/>
        <w:ind w:left="1440" w:firstLine="0"/>
        <w:rPr>
          <w:rFonts w:ascii="Times New Roman" w:hAnsi="Times New Roman"/>
          <w:sz w:val="24"/>
          <w:szCs w:val="24"/>
        </w:rPr>
      </w:pPr>
    </w:p>
    <w:p w:rsidR="00BD01EC" w:rsidRPr="00E57951" w:rsidRDefault="00BD01EC" w:rsidP="00152FC5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BD01EC"/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152FC5" w:rsidRPr="00E57951" w:rsidRDefault="00152FC5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2FC5" w:rsidRPr="00E57951" w:rsidRDefault="00152FC5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№1</w:t>
      </w:r>
      <w:r w:rsidR="00BD01EC" w:rsidRPr="00E57951">
        <w:rPr>
          <w:b/>
        </w:rPr>
        <w:t>4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BD01EC" w:rsidRPr="00E57951" w:rsidRDefault="00BD01EC" w:rsidP="00BD01EC">
      <w:pPr>
        <w:pStyle w:val="af8"/>
        <w:ind w:firstLine="0"/>
        <w:rPr>
          <w:rFonts w:ascii="Times New Roman" w:hAnsi="Times New Roman"/>
          <w:sz w:val="24"/>
          <w:szCs w:val="24"/>
        </w:rPr>
      </w:pPr>
    </w:p>
    <w:p w:rsidR="00664272" w:rsidRPr="00E57951" w:rsidRDefault="00664272" w:rsidP="00664272">
      <w:pPr>
        <w:ind w:left="720"/>
        <w:rPr>
          <w:bCs/>
        </w:rPr>
      </w:pPr>
      <w:r w:rsidRPr="00E57951">
        <w:rPr>
          <w:bCs/>
        </w:rPr>
        <w:t>1. Методы экстренной помощи при неотложных состояниях у детей (астматический статус,  бронхообструктивный синдром).</w:t>
      </w:r>
    </w:p>
    <w:p w:rsidR="00130A0D" w:rsidRPr="00E57951" w:rsidRDefault="00130A0D" w:rsidP="00664272">
      <w:pPr>
        <w:ind w:left="720"/>
        <w:rPr>
          <w:bCs/>
        </w:rPr>
      </w:pPr>
      <w:r w:rsidRPr="00E57951">
        <w:rPr>
          <w:bCs/>
        </w:rPr>
        <w:t>2. Принципы лечения язвенной болезни двенадцатиперстной кишки с учетом прин</w:t>
      </w:r>
      <w:r w:rsidRPr="00E57951">
        <w:rPr>
          <w:bCs/>
        </w:rPr>
        <w:t>я</w:t>
      </w:r>
      <w:r w:rsidRPr="00E57951">
        <w:rPr>
          <w:bCs/>
        </w:rPr>
        <w:t>тых медицинских стандартов и протоколов.</w:t>
      </w:r>
    </w:p>
    <w:p w:rsidR="00956E1E" w:rsidRPr="00E57951" w:rsidRDefault="00956E1E" w:rsidP="00BD01EC"/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BD01EC"/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lastRenderedPageBreak/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№1</w:t>
      </w:r>
      <w:r w:rsidR="00BD01EC" w:rsidRPr="00E57951">
        <w:rPr>
          <w:b/>
        </w:rPr>
        <w:t>5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664272" w:rsidRPr="00E57951" w:rsidRDefault="00BD01EC" w:rsidP="00664272">
      <w:pPr>
        <w:ind w:left="720"/>
        <w:rPr>
          <w:bCs/>
        </w:rPr>
      </w:pPr>
      <w:r w:rsidRPr="00E57951">
        <w:t xml:space="preserve">1. </w:t>
      </w:r>
      <w:r w:rsidR="00664272" w:rsidRPr="00E57951">
        <w:rPr>
          <w:bCs/>
        </w:rPr>
        <w:t>Методы экстренной помощи при неотложных состояниях у детей (острая дых</w:t>
      </w:r>
      <w:r w:rsidR="00664272" w:rsidRPr="00E57951">
        <w:rPr>
          <w:bCs/>
        </w:rPr>
        <w:t>а</w:t>
      </w:r>
      <w:r w:rsidR="00664272" w:rsidRPr="00E57951">
        <w:rPr>
          <w:bCs/>
        </w:rPr>
        <w:t>тельная недостаточность,  отек легких).</w:t>
      </w:r>
    </w:p>
    <w:p w:rsidR="00BD01EC" w:rsidRPr="00E57951" w:rsidRDefault="00BD01EC" w:rsidP="00BD01EC"/>
    <w:p w:rsidR="00BD01EC" w:rsidRPr="00E57951" w:rsidRDefault="005E4C24" w:rsidP="00BD01EC">
      <w:pPr>
        <w:pStyle w:val="af8"/>
        <w:ind w:firstLine="0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2. План обследования больного с врожденным пороком сердца с учетом принятых м</w:t>
      </w:r>
      <w:r w:rsidRPr="00E57951">
        <w:rPr>
          <w:rFonts w:ascii="Times New Roman" w:hAnsi="Times New Roman"/>
          <w:sz w:val="24"/>
          <w:szCs w:val="24"/>
        </w:rPr>
        <w:t>е</w:t>
      </w:r>
      <w:r w:rsidRPr="00E57951">
        <w:rPr>
          <w:rFonts w:ascii="Times New Roman" w:hAnsi="Times New Roman"/>
          <w:sz w:val="24"/>
          <w:szCs w:val="24"/>
        </w:rPr>
        <w:t xml:space="preserve">дицинских стандартов.   </w:t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BD01EC"/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lastRenderedPageBreak/>
        <w:t>акушерско - гинекологического)»</w:t>
      </w:r>
      <w:proofErr w:type="gramEnd"/>
    </w:p>
    <w:p w:rsidR="00956E1E" w:rsidRPr="00E57951" w:rsidRDefault="00956E1E" w:rsidP="00152FC5">
      <w:pPr>
        <w:ind w:firstLine="709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№1</w:t>
      </w:r>
      <w:r w:rsidR="00BD01EC" w:rsidRPr="00E57951">
        <w:rPr>
          <w:b/>
        </w:rPr>
        <w:t>6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664272" w:rsidRPr="00E57951" w:rsidRDefault="00BD01EC" w:rsidP="00664272">
      <w:pPr>
        <w:widowControl w:val="0"/>
        <w:rPr>
          <w:bCs/>
        </w:rPr>
      </w:pPr>
      <w:r w:rsidRPr="00E57951">
        <w:t xml:space="preserve">1. </w:t>
      </w:r>
      <w:r w:rsidR="00664272" w:rsidRPr="00E57951">
        <w:rPr>
          <w:bCs/>
        </w:rPr>
        <w:t>Методы экстренной помощи при неотложных состояниях у детей (анафила</w:t>
      </w:r>
      <w:r w:rsidR="00664272" w:rsidRPr="00E57951">
        <w:rPr>
          <w:bCs/>
        </w:rPr>
        <w:t>к</w:t>
      </w:r>
      <w:r w:rsidR="00664272" w:rsidRPr="00E57951">
        <w:rPr>
          <w:bCs/>
        </w:rPr>
        <w:t>тический шок, Отек Квинке).</w:t>
      </w:r>
    </w:p>
    <w:p w:rsidR="00BD01EC" w:rsidRPr="00E57951" w:rsidRDefault="00BD01EC" w:rsidP="00664272"/>
    <w:p w:rsidR="00BD01EC" w:rsidRPr="00E57951" w:rsidRDefault="00BD01EC" w:rsidP="00BD01EC"/>
    <w:p w:rsidR="00956E1E" w:rsidRPr="00E57951" w:rsidRDefault="00BD01EC" w:rsidP="00BD01EC">
      <w:pPr>
        <w:tabs>
          <w:tab w:val="left" w:pos="915"/>
        </w:tabs>
      </w:pPr>
      <w:r w:rsidRPr="00E57951">
        <w:t xml:space="preserve">2. </w:t>
      </w:r>
      <w:r w:rsidR="00267FB1" w:rsidRPr="00E57951">
        <w:t>Ведение пациентов разных возрастных групп  с синдромом рвоты.</w:t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BD01EC" w:rsidRPr="00E57951" w:rsidRDefault="00BD01E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01EC" w:rsidRPr="00E57951" w:rsidRDefault="00BD01E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152FC5">
      <w:pPr>
        <w:ind w:firstLine="709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№1</w:t>
      </w:r>
      <w:r w:rsidR="00BD01EC" w:rsidRPr="00E57951">
        <w:rPr>
          <w:b/>
        </w:rPr>
        <w:t>7</w:t>
      </w:r>
      <w:r w:rsidRPr="00E57951">
        <w:rPr>
          <w:b/>
        </w:rPr>
        <w:t>.</w:t>
      </w:r>
    </w:p>
    <w:p w:rsidR="00BD01EC" w:rsidRPr="00E57951" w:rsidRDefault="00BD01EC" w:rsidP="00BD01EC">
      <w:pPr>
        <w:pStyle w:val="af8"/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BD01EC" w:rsidRPr="00E57951" w:rsidRDefault="00BD01EC" w:rsidP="00BA62E6">
      <w:pPr>
        <w:pStyle w:val="af8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E57951">
        <w:rPr>
          <w:rFonts w:ascii="Times New Roman" w:hAnsi="Times New Roman"/>
          <w:spacing w:val="-2"/>
          <w:sz w:val="24"/>
          <w:szCs w:val="24"/>
        </w:rPr>
        <w:t>Промывание желудка. Показания, противопоказания. Техника проведения</w:t>
      </w:r>
      <w:r w:rsidR="00664272" w:rsidRPr="00E57951">
        <w:rPr>
          <w:rFonts w:ascii="Times New Roman" w:hAnsi="Times New Roman"/>
          <w:spacing w:val="-2"/>
          <w:sz w:val="24"/>
          <w:szCs w:val="24"/>
        </w:rPr>
        <w:t>.</w:t>
      </w:r>
    </w:p>
    <w:p w:rsidR="00664272" w:rsidRPr="00E57951" w:rsidRDefault="00664272" w:rsidP="00BA62E6">
      <w:pPr>
        <w:widowControl w:val="0"/>
        <w:numPr>
          <w:ilvl w:val="0"/>
          <w:numId w:val="9"/>
        </w:numPr>
        <w:rPr>
          <w:bCs/>
        </w:rPr>
      </w:pPr>
      <w:r w:rsidRPr="00E57951">
        <w:rPr>
          <w:bCs/>
        </w:rPr>
        <w:t>Методы экстренной помощи при неотложных состояниях у детей (острая правожел</w:t>
      </w:r>
      <w:r w:rsidRPr="00E57951">
        <w:rPr>
          <w:bCs/>
        </w:rPr>
        <w:t>у</w:t>
      </w:r>
      <w:r w:rsidRPr="00E57951">
        <w:rPr>
          <w:bCs/>
        </w:rPr>
        <w:t xml:space="preserve">дочковая и левожелудочковая сердечная недостаточность, приступ </w:t>
      </w:r>
      <w:r w:rsidR="00643AC0" w:rsidRPr="00E57951">
        <w:rPr>
          <w:bCs/>
        </w:rPr>
        <w:t>пароксизмальной</w:t>
      </w:r>
      <w:r w:rsidRPr="00E57951">
        <w:rPr>
          <w:bCs/>
        </w:rPr>
        <w:t xml:space="preserve"> тахикардии).</w:t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BD01EC"/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№1</w:t>
      </w:r>
      <w:r w:rsidR="00BD01EC" w:rsidRPr="00E57951">
        <w:rPr>
          <w:b/>
        </w:rPr>
        <w:t>8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643AC0" w:rsidRPr="00E57951" w:rsidRDefault="00956E1E" w:rsidP="00643AC0">
      <w:pPr>
        <w:rPr>
          <w:bCs/>
        </w:rPr>
      </w:pPr>
      <w:r w:rsidRPr="00E57951">
        <w:t>1.</w:t>
      </w:r>
      <w:r w:rsidR="00BD01EC" w:rsidRPr="00E57951">
        <w:t xml:space="preserve"> </w:t>
      </w:r>
      <w:r w:rsidR="00643AC0" w:rsidRPr="00E57951">
        <w:rPr>
          <w:bCs/>
        </w:rPr>
        <w:t>Методы экстренной помощи при неотложных состояниях у детей (гиперт</w:t>
      </w:r>
      <w:r w:rsidR="00643AC0" w:rsidRPr="00E57951">
        <w:rPr>
          <w:bCs/>
        </w:rPr>
        <w:t>о</w:t>
      </w:r>
      <w:r w:rsidR="00643AC0" w:rsidRPr="00E57951">
        <w:rPr>
          <w:bCs/>
        </w:rPr>
        <w:t>нический криз, обморок, коллапс).</w:t>
      </w:r>
    </w:p>
    <w:p w:rsidR="00BD01EC" w:rsidRPr="00E57951" w:rsidRDefault="00BD01EC" w:rsidP="00152FC5"/>
    <w:p w:rsidR="00BD01EC" w:rsidRPr="00E57951" w:rsidRDefault="00BD01EC" w:rsidP="00BD01EC"/>
    <w:p w:rsidR="00956E1E" w:rsidRPr="00E57951" w:rsidRDefault="00BD01EC" w:rsidP="00BD01EC">
      <w:r w:rsidRPr="00E57951">
        <w:lastRenderedPageBreak/>
        <w:t xml:space="preserve">2. </w:t>
      </w:r>
      <w:r w:rsidR="00E66B53" w:rsidRPr="00E57951">
        <w:t>План обследования больного первого года жизни с синдромом срыгивания и рвоты с уч</w:t>
      </w:r>
      <w:r w:rsidR="00E66B53" w:rsidRPr="00E57951">
        <w:t>е</w:t>
      </w:r>
      <w:r w:rsidR="00E66B53" w:rsidRPr="00E57951">
        <w:t>том принятых медицинских стандартов.</w:t>
      </w:r>
    </w:p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№1</w:t>
      </w:r>
      <w:r w:rsidR="00BD01EC" w:rsidRPr="00E57951">
        <w:rPr>
          <w:b/>
        </w:rPr>
        <w:t>9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E66B53" w:rsidRPr="00E57951" w:rsidRDefault="00E66B53" w:rsidP="00BA62E6">
      <w:pPr>
        <w:pStyle w:val="af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План обследования детей с бронхообструктивным синдром с учетом принятых медици</w:t>
      </w:r>
      <w:r w:rsidRPr="00E57951">
        <w:rPr>
          <w:rFonts w:ascii="Times New Roman" w:hAnsi="Times New Roman"/>
          <w:sz w:val="24"/>
          <w:szCs w:val="24"/>
        </w:rPr>
        <w:t>н</w:t>
      </w:r>
      <w:r w:rsidRPr="00E57951">
        <w:rPr>
          <w:rFonts w:ascii="Times New Roman" w:hAnsi="Times New Roman"/>
          <w:sz w:val="24"/>
          <w:szCs w:val="24"/>
        </w:rPr>
        <w:t xml:space="preserve">ских стандартов. </w:t>
      </w:r>
    </w:p>
    <w:p w:rsidR="00BD01EC" w:rsidRPr="00E57951" w:rsidRDefault="00BD01EC" w:rsidP="00BD01EC">
      <w:pPr>
        <w:pStyle w:val="af8"/>
        <w:ind w:firstLine="0"/>
        <w:rPr>
          <w:rFonts w:ascii="Times New Roman" w:hAnsi="Times New Roman"/>
          <w:sz w:val="24"/>
          <w:szCs w:val="24"/>
        </w:rPr>
      </w:pPr>
    </w:p>
    <w:p w:rsidR="00BD01EC" w:rsidRPr="00E57951" w:rsidRDefault="00BD01EC" w:rsidP="00BD01EC">
      <w:r w:rsidRPr="00E57951">
        <w:t xml:space="preserve">2. </w:t>
      </w:r>
      <w:r w:rsidR="00C55E3C" w:rsidRPr="00E57951">
        <w:t xml:space="preserve">  Оказание неотложной</w:t>
      </w:r>
      <w:r w:rsidRPr="00E57951">
        <w:t xml:space="preserve"> помощи:</w:t>
      </w:r>
    </w:p>
    <w:p w:rsidR="00BD01EC" w:rsidRPr="00E57951" w:rsidRDefault="00BD01EC" w:rsidP="00BD01EC">
      <w:r w:rsidRPr="00E57951">
        <w:t xml:space="preserve">       б)  при остановке сердца;</w:t>
      </w:r>
    </w:p>
    <w:p w:rsidR="00BD01EC" w:rsidRPr="00E57951" w:rsidRDefault="00BD01EC" w:rsidP="00BD01EC">
      <w:r w:rsidRPr="00E57951">
        <w:t xml:space="preserve">       г)  при остановке дыхания. </w:t>
      </w:r>
    </w:p>
    <w:p w:rsidR="00956E1E" w:rsidRPr="00E57951" w:rsidRDefault="00956E1E" w:rsidP="00BD01EC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BD01EC"/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152FC5">
      <w:pPr>
        <w:ind w:firstLine="709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BD01EC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№20</w:t>
      </w:r>
      <w:r w:rsidR="00956E1E"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643AC0" w:rsidRPr="00E57951" w:rsidRDefault="00643AC0" w:rsidP="00BA62E6">
      <w:pPr>
        <w:pStyle w:val="af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Методы экстренной помощи при неотложных состояниях у детей (отек мозга,  нейр</w:t>
      </w:r>
      <w:r w:rsidRPr="00E57951">
        <w:rPr>
          <w:rFonts w:ascii="Times New Roman" w:hAnsi="Times New Roman"/>
          <w:sz w:val="24"/>
          <w:szCs w:val="24"/>
        </w:rPr>
        <w:t>о</w:t>
      </w:r>
      <w:r w:rsidRPr="00E57951">
        <w:rPr>
          <w:rFonts w:ascii="Times New Roman" w:hAnsi="Times New Roman"/>
          <w:sz w:val="24"/>
          <w:szCs w:val="24"/>
        </w:rPr>
        <w:t>токсикоз).</w:t>
      </w:r>
    </w:p>
    <w:p w:rsidR="00E66B53" w:rsidRPr="00E57951" w:rsidRDefault="00E66B53" w:rsidP="00BA62E6">
      <w:pPr>
        <w:pStyle w:val="af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План обследования пациента с гипотрофией и белково-энергетической недостаточн</w:t>
      </w:r>
      <w:r w:rsidRPr="00E57951">
        <w:rPr>
          <w:rFonts w:ascii="Times New Roman" w:hAnsi="Times New Roman"/>
          <w:sz w:val="24"/>
          <w:szCs w:val="24"/>
        </w:rPr>
        <w:t>о</w:t>
      </w:r>
      <w:r w:rsidRPr="00E57951">
        <w:rPr>
          <w:rFonts w:ascii="Times New Roman" w:hAnsi="Times New Roman"/>
          <w:sz w:val="24"/>
          <w:szCs w:val="24"/>
        </w:rPr>
        <w:t xml:space="preserve">стью с учетом принятых медицинских стандартов. </w:t>
      </w:r>
    </w:p>
    <w:p w:rsidR="00BD01EC" w:rsidRPr="00E57951" w:rsidRDefault="00BD01EC" w:rsidP="00C55E3C">
      <w:pPr>
        <w:pStyle w:val="af8"/>
        <w:ind w:firstLine="0"/>
        <w:rPr>
          <w:rFonts w:ascii="Times New Roman" w:hAnsi="Times New Roman"/>
          <w:sz w:val="24"/>
          <w:szCs w:val="24"/>
        </w:rPr>
      </w:pPr>
    </w:p>
    <w:p w:rsidR="00BD01EC" w:rsidRPr="00E57951" w:rsidRDefault="00BD01EC" w:rsidP="00BD01EC">
      <w:pPr>
        <w:pStyle w:val="af8"/>
        <w:ind w:firstLine="0"/>
        <w:rPr>
          <w:rFonts w:ascii="Times New Roman" w:hAnsi="Times New Roman"/>
          <w:sz w:val="24"/>
          <w:szCs w:val="24"/>
        </w:rPr>
      </w:pPr>
    </w:p>
    <w:p w:rsidR="00BD01EC" w:rsidRPr="00E57951" w:rsidRDefault="00643AC0" w:rsidP="00BD01EC">
      <w:r w:rsidRPr="00E57951">
        <w:t xml:space="preserve">     </w:t>
      </w:r>
    </w:p>
    <w:p w:rsidR="00956E1E" w:rsidRPr="00E57951" w:rsidRDefault="00956E1E" w:rsidP="00BD01EC"/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lastRenderedPageBreak/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</w:t>
      </w:r>
      <w:r w:rsidR="00BD01EC" w:rsidRPr="00E57951">
        <w:rPr>
          <w:b/>
        </w:rPr>
        <w:t>2</w:t>
      </w:r>
      <w:r w:rsidR="00D0498F" w:rsidRPr="00E57951">
        <w:rPr>
          <w:b/>
        </w:rPr>
        <w:t>1</w:t>
      </w:r>
      <w:r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643AC0" w:rsidRPr="00E57951" w:rsidRDefault="00643AC0" w:rsidP="00BA62E6">
      <w:pPr>
        <w:pStyle w:val="af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Методы экстренной помощи при неотложных состояниях у детей (ацетонемическая рвота).</w:t>
      </w:r>
    </w:p>
    <w:p w:rsidR="00D0498F" w:rsidRPr="00E57951" w:rsidRDefault="001D4E1D" w:rsidP="00BA62E6">
      <w:pPr>
        <w:pStyle w:val="af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План обследования пациента грудного и раннего возраста с анемией с учетом прин</w:t>
      </w:r>
      <w:r w:rsidRPr="00E57951">
        <w:rPr>
          <w:rFonts w:ascii="Times New Roman" w:hAnsi="Times New Roman"/>
          <w:sz w:val="24"/>
          <w:szCs w:val="24"/>
        </w:rPr>
        <w:t>я</w:t>
      </w:r>
      <w:r w:rsidRPr="00E57951">
        <w:rPr>
          <w:rFonts w:ascii="Times New Roman" w:hAnsi="Times New Roman"/>
          <w:sz w:val="24"/>
          <w:szCs w:val="24"/>
        </w:rPr>
        <w:t>тых медицинских стандартов.</w:t>
      </w:r>
    </w:p>
    <w:p w:rsidR="00D0498F" w:rsidRPr="00E57951" w:rsidRDefault="00D0498F" w:rsidP="00D0498F">
      <w:pPr>
        <w:pStyle w:val="af8"/>
        <w:ind w:firstLine="0"/>
        <w:rPr>
          <w:rFonts w:ascii="Times New Roman" w:hAnsi="Times New Roman"/>
          <w:sz w:val="24"/>
          <w:szCs w:val="24"/>
        </w:rPr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D0498F" w:rsidRPr="00E57951" w:rsidRDefault="00D0498F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498F" w:rsidRPr="00E57951" w:rsidRDefault="00D0498F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D0498F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№22</w:t>
      </w:r>
      <w:r w:rsidR="00956E1E"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D0498F" w:rsidRPr="00E57951" w:rsidRDefault="00D0498F" w:rsidP="00BA62E6">
      <w:pPr>
        <w:pStyle w:val="af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Расчет дозы антибиотика.</w:t>
      </w:r>
    </w:p>
    <w:p w:rsidR="00D0498F" w:rsidRPr="00E57951" w:rsidRDefault="00D0498F" w:rsidP="00D0498F">
      <w:pPr>
        <w:pStyle w:val="af8"/>
        <w:ind w:firstLine="0"/>
        <w:rPr>
          <w:rFonts w:ascii="Times New Roman" w:hAnsi="Times New Roman"/>
          <w:sz w:val="24"/>
          <w:szCs w:val="24"/>
        </w:rPr>
      </w:pPr>
    </w:p>
    <w:p w:rsidR="00643AC0" w:rsidRPr="00E57951" w:rsidRDefault="00D0498F" w:rsidP="00643AC0">
      <w:pPr>
        <w:rPr>
          <w:bCs/>
        </w:rPr>
      </w:pPr>
      <w:r w:rsidRPr="00E57951">
        <w:t>2.</w:t>
      </w:r>
      <w:r w:rsidR="00643AC0" w:rsidRPr="00E57951">
        <w:rPr>
          <w:bCs/>
        </w:rPr>
        <w:t xml:space="preserve"> Методы экстренной помощи при неотложных состояниях у детей (почечная и печеночная колика).</w:t>
      </w:r>
    </w:p>
    <w:p w:rsidR="00D0498F" w:rsidRPr="00E57951" w:rsidRDefault="00D0498F" w:rsidP="00D0498F"/>
    <w:p w:rsidR="00956E1E" w:rsidRPr="00E57951" w:rsidRDefault="00956E1E" w:rsidP="00D0498F"/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lastRenderedPageBreak/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D0498F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№23</w:t>
      </w:r>
      <w:r w:rsidR="00956E1E"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956E1E" w:rsidRPr="00E57951" w:rsidRDefault="00956E1E" w:rsidP="00956E1E">
      <w:r w:rsidRPr="00E57951">
        <w:t xml:space="preserve">1.Обязанности </w:t>
      </w:r>
      <w:r w:rsidR="0098610C" w:rsidRPr="00E57951">
        <w:t xml:space="preserve">врача стационара педиатрического </w:t>
      </w:r>
      <w:r w:rsidRPr="00E57951">
        <w:t>отделения.</w:t>
      </w:r>
    </w:p>
    <w:p w:rsidR="00956E1E" w:rsidRPr="00E57951" w:rsidRDefault="00956E1E" w:rsidP="00956E1E"/>
    <w:p w:rsidR="00956E1E" w:rsidRPr="00E57951" w:rsidRDefault="00956E1E" w:rsidP="00956E1E">
      <w:r w:rsidRPr="00E57951">
        <w:t>2.</w:t>
      </w:r>
      <w:r w:rsidR="0098610C" w:rsidRPr="00E57951">
        <w:t xml:space="preserve"> Методы экстренной помощи при неотложных состояниях у детей (судорожный синдром, гипертермический синдром).</w:t>
      </w:r>
    </w:p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lastRenderedPageBreak/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152FC5">
      <w:pPr>
        <w:ind w:firstLine="709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D0498F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№24</w:t>
      </w:r>
      <w:r w:rsidR="00956E1E"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956E1E" w:rsidRPr="00E57951" w:rsidRDefault="00956E1E" w:rsidP="00956E1E"/>
    <w:p w:rsidR="0098610C" w:rsidRPr="00E57951" w:rsidRDefault="00D0498F" w:rsidP="0098610C">
      <w:pPr>
        <w:rPr>
          <w:bCs/>
        </w:rPr>
      </w:pPr>
      <w:r w:rsidRPr="00E57951">
        <w:t>1.</w:t>
      </w:r>
      <w:r w:rsidR="0098610C" w:rsidRPr="00E57951">
        <w:rPr>
          <w:bCs/>
        </w:rPr>
        <w:t xml:space="preserve"> Методы экстренной помощи при неотложных состояниях у детей (астмат</w:t>
      </w:r>
      <w:r w:rsidR="0098610C" w:rsidRPr="00E57951">
        <w:rPr>
          <w:bCs/>
        </w:rPr>
        <w:t>и</w:t>
      </w:r>
      <w:r w:rsidR="0098610C" w:rsidRPr="00E57951">
        <w:rPr>
          <w:bCs/>
        </w:rPr>
        <w:t>ческий статус,  бронхообструктивный синдром).</w:t>
      </w:r>
    </w:p>
    <w:p w:rsidR="00B163A8" w:rsidRPr="00E57951" w:rsidRDefault="00B163A8" w:rsidP="0098610C">
      <w:pPr>
        <w:rPr>
          <w:bCs/>
        </w:rPr>
      </w:pPr>
      <w:r w:rsidRPr="00E57951">
        <w:rPr>
          <w:bCs/>
        </w:rPr>
        <w:t>2. План обследования ребенка с рахитом с учетом принятых медицинских ста</w:t>
      </w:r>
      <w:r w:rsidRPr="00E57951">
        <w:rPr>
          <w:bCs/>
        </w:rPr>
        <w:t>н</w:t>
      </w:r>
      <w:r w:rsidRPr="00E57951">
        <w:rPr>
          <w:bCs/>
        </w:rPr>
        <w:t>дартов.</w:t>
      </w:r>
    </w:p>
    <w:p w:rsidR="00D0498F" w:rsidRPr="00E57951" w:rsidRDefault="00D0498F" w:rsidP="00D0498F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D0498F" w:rsidRPr="00E57951" w:rsidRDefault="00D0498F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152FC5" w:rsidRPr="00E57951" w:rsidRDefault="00956E1E" w:rsidP="00152FC5">
      <w:pPr>
        <w:jc w:val="center"/>
        <w:rPr>
          <w:b/>
        </w:rPr>
      </w:pPr>
      <w:proofErr w:type="gramStart"/>
      <w:r w:rsidRPr="00E57951">
        <w:t xml:space="preserve">практика </w:t>
      </w:r>
      <w:r w:rsidR="00152FC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152FC5" w:rsidRPr="00E57951" w:rsidRDefault="00152FC5" w:rsidP="00152FC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D0498F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№25</w:t>
      </w:r>
      <w:r w:rsidR="00956E1E"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D0498F" w:rsidRPr="00E57951" w:rsidRDefault="0098610C" w:rsidP="0098610C">
      <w:r w:rsidRPr="00E57951">
        <w:t xml:space="preserve">1. Показания </w:t>
      </w:r>
      <w:r w:rsidR="00D0498F" w:rsidRPr="00E57951">
        <w:t>к УЗИ исследованию и рентгенологическому исследованию</w:t>
      </w:r>
      <w:r w:rsidRPr="00E57951">
        <w:t xml:space="preserve"> у д</w:t>
      </w:r>
      <w:r w:rsidRPr="00E57951">
        <w:t>е</w:t>
      </w:r>
      <w:r w:rsidRPr="00E57951">
        <w:t>тей</w:t>
      </w:r>
      <w:r w:rsidR="00D0498F" w:rsidRPr="00E57951">
        <w:t>.</w:t>
      </w:r>
    </w:p>
    <w:p w:rsidR="00D0498F" w:rsidRPr="00E57951" w:rsidRDefault="00D0498F" w:rsidP="00D0498F">
      <w:pPr>
        <w:pStyle w:val="af8"/>
        <w:ind w:firstLine="0"/>
        <w:rPr>
          <w:rFonts w:ascii="Times New Roman" w:hAnsi="Times New Roman"/>
          <w:sz w:val="24"/>
          <w:szCs w:val="24"/>
        </w:rPr>
      </w:pPr>
    </w:p>
    <w:p w:rsidR="0098610C" w:rsidRPr="00E57951" w:rsidRDefault="00D0498F" w:rsidP="0098610C">
      <w:pPr>
        <w:widowControl w:val="0"/>
        <w:rPr>
          <w:bCs/>
        </w:rPr>
      </w:pPr>
      <w:r w:rsidRPr="00E57951">
        <w:t xml:space="preserve"> 2. </w:t>
      </w:r>
      <w:r w:rsidR="0098610C" w:rsidRPr="00E57951">
        <w:rPr>
          <w:bCs/>
        </w:rPr>
        <w:t>Методы экстренной помощи при неотложных состояниях у детей (острая дыхательная н</w:t>
      </w:r>
      <w:r w:rsidR="0098610C" w:rsidRPr="00E57951">
        <w:rPr>
          <w:bCs/>
        </w:rPr>
        <w:t>е</w:t>
      </w:r>
      <w:r w:rsidR="0098610C" w:rsidRPr="00E57951">
        <w:rPr>
          <w:bCs/>
        </w:rPr>
        <w:t>достаточность,  отек легких).</w:t>
      </w:r>
    </w:p>
    <w:p w:rsidR="00D0498F" w:rsidRPr="00E57951" w:rsidRDefault="00D0498F" w:rsidP="00D0498F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D0498F" w:rsidRPr="00E57951" w:rsidRDefault="00D0498F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273785" w:rsidRPr="00E57951" w:rsidRDefault="00956E1E" w:rsidP="00273785">
      <w:pPr>
        <w:jc w:val="center"/>
        <w:rPr>
          <w:b/>
        </w:rPr>
      </w:pPr>
      <w:proofErr w:type="gramStart"/>
      <w:r w:rsidRPr="00E57951">
        <w:t xml:space="preserve">практика </w:t>
      </w:r>
      <w:r w:rsidR="0027378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273785" w:rsidRPr="00E57951" w:rsidRDefault="00273785" w:rsidP="0027378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D0498F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№26</w:t>
      </w:r>
      <w:r w:rsidR="00956E1E"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EB5094" w:rsidRPr="00E57951" w:rsidRDefault="00956E1E" w:rsidP="00EB5094">
      <w:pPr>
        <w:rPr>
          <w:bCs/>
        </w:rPr>
      </w:pPr>
      <w:r w:rsidRPr="00E57951">
        <w:t>1.</w:t>
      </w:r>
      <w:r w:rsidR="00F50526" w:rsidRPr="00E57951">
        <w:t xml:space="preserve"> </w:t>
      </w:r>
      <w:r w:rsidR="00EB5094" w:rsidRPr="00E57951">
        <w:rPr>
          <w:bCs/>
        </w:rPr>
        <w:t>Методы экстренной помощи при неотложных состояниях у детей (анафила</w:t>
      </w:r>
      <w:r w:rsidR="00EB5094" w:rsidRPr="00E57951">
        <w:rPr>
          <w:bCs/>
        </w:rPr>
        <w:t>к</w:t>
      </w:r>
      <w:r w:rsidR="00EB5094" w:rsidRPr="00E57951">
        <w:rPr>
          <w:bCs/>
        </w:rPr>
        <w:t>тический шок, Отек Квинке).</w:t>
      </w:r>
    </w:p>
    <w:p w:rsidR="00F50526" w:rsidRPr="00E57951" w:rsidRDefault="00F50526" w:rsidP="00273785"/>
    <w:p w:rsidR="00F50526" w:rsidRPr="00E57951" w:rsidRDefault="00F50526" w:rsidP="00F50526"/>
    <w:p w:rsidR="00F50526" w:rsidRPr="00E57951" w:rsidRDefault="00F50526" w:rsidP="00F50526">
      <w:r w:rsidRPr="00E57951">
        <w:t xml:space="preserve">2. </w:t>
      </w:r>
      <w:r w:rsidR="00713DBD" w:rsidRPr="00E57951">
        <w:t>Принципы лечения бронхита у детей грудного и раннего возраста в стаци</w:t>
      </w:r>
      <w:r w:rsidR="00713DBD" w:rsidRPr="00E57951">
        <w:t>о</w:t>
      </w:r>
      <w:r w:rsidR="00713DBD" w:rsidRPr="00E57951">
        <w:t>наре.</w:t>
      </w:r>
    </w:p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273785" w:rsidRPr="00E57951" w:rsidRDefault="00956E1E" w:rsidP="00273785">
      <w:pPr>
        <w:jc w:val="center"/>
        <w:rPr>
          <w:b/>
        </w:rPr>
      </w:pPr>
      <w:proofErr w:type="gramStart"/>
      <w:r w:rsidRPr="00E57951">
        <w:t xml:space="preserve">практика </w:t>
      </w:r>
      <w:r w:rsidR="0027378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273785" w:rsidRPr="00E57951" w:rsidRDefault="00273785" w:rsidP="0027378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F50526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№27</w:t>
      </w:r>
      <w:r w:rsidR="00956E1E"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EB5094" w:rsidRPr="00E57951" w:rsidRDefault="00EB5094" w:rsidP="00BA62E6">
      <w:pPr>
        <w:pStyle w:val="af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Методы экстренной помощи при неотложных состояниях у детей (острая правожел</w:t>
      </w:r>
      <w:r w:rsidRPr="00E57951">
        <w:rPr>
          <w:rFonts w:ascii="Times New Roman" w:hAnsi="Times New Roman"/>
          <w:sz w:val="24"/>
          <w:szCs w:val="24"/>
        </w:rPr>
        <w:t>у</w:t>
      </w:r>
      <w:r w:rsidRPr="00E57951">
        <w:rPr>
          <w:rFonts w:ascii="Times New Roman" w:hAnsi="Times New Roman"/>
          <w:sz w:val="24"/>
          <w:szCs w:val="24"/>
        </w:rPr>
        <w:t>дочковая и левожелудочковая сердечная недостаточность, приступ пароксизмальной тахикардии).</w:t>
      </w:r>
    </w:p>
    <w:p w:rsidR="00F50526" w:rsidRPr="00E57951" w:rsidRDefault="00F50526" w:rsidP="00F50526">
      <w:pPr>
        <w:pStyle w:val="af8"/>
        <w:ind w:firstLine="0"/>
        <w:rPr>
          <w:rFonts w:ascii="Times New Roman" w:hAnsi="Times New Roman"/>
          <w:sz w:val="24"/>
          <w:szCs w:val="24"/>
        </w:rPr>
      </w:pPr>
    </w:p>
    <w:p w:rsidR="00F50526" w:rsidRPr="00E57951" w:rsidRDefault="00F50526" w:rsidP="00F50526">
      <w:r w:rsidRPr="00E57951">
        <w:t xml:space="preserve">      2. Внутривенное капельное введение жидкости. Показания для инфузионной </w:t>
      </w:r>
      <w:r w:rsidRPr="00E57951">
        <w:rPr>
          <w:spacing w:val="-8"/>
        </w:rPr>
        <w:t>терапии. Техника проведения. Осложнения</w:t>
      </w:r>
      <w:r w:rsidR="00713DBD" w:rsidRPr="00E57951">
        <w:rPr>
          <w:spacing w:val="-8"/>
        </w:rPr>
        <w:t>.</w:t>
      </w:r>
    </w:p>
    <w:p w:rsidR="00956E1E" w:rsidRPr="00E57951" w:rsidRDefault="00956E1E" w:rsidP="00F50526"/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273785" w:rsidRPr="00E57951" w:rsidRDefault="00273785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273785" w:rsidRPr="00E57951" w:rsidRDefault="00956E1E" w:rsidP="00273785">
      <w:pPr>
        <w:jc w:val="center"/>
        <w:rPr>
          <w:b/>
        </w:rPr>
      </w:pPr>
      <w:proofErr w:type="gramStart"/>
      <w:r w:rsidRPr="00E57951">
        <w:t xml:space="preserve">практика </w:t>
      </w:r>
      <w:r w:rsidR="0027378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273785" w:rsidRPr="00E57951" w:rsidRDefault="00273785" w:rsidP="0027378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F50526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№28</w:t>
      </w:r>
      <w:r w:rsidR="00956E1E"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F50526" w:rsidRPr="00E57951" w:rsidRDefault="00F50526" w:rsidP="00BA62E6">
      <w:pPr>
        <w:pStyle w:val="af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Правила приема и сдачи дежурств.</w:t>
      </w:r>
    </w:p>
    <w:p w:rsidR="00F50526" w:rsidRPr="00E57951" w:rsidRDefault="00F50526" w:rsidP="00F50526">
      <w:pPr>
        <w:pStyle w:val="af8"/>
        <w:ind w:firstLine="0"/>
        <w:rPr>
          <w:rFonts w:ascii="Times New Roman" w:hAnsi="Times New Roman"/>
          <w:sz w:val="24"/>
          <w:szCs w:val="24"/>
        </w:rPr>
      </w:pPr>
    </w:p>
    <w:p w:rsidR="00F50526" w:rsidRPr="00E57951" w:rsidRDefault="00F50526" w:rsidP="00F50526">
      <w:r w:rsidRPr="00E57951">
        <w:t xml:space="preserve">      2. </w:t>
      </w:r>
      <w:r w:rsidR="00043F09" w:rsidRPr="00E57951">
        <w:t>Методы экстренной помощи при неотложных состояниях у детей (гипертонический криз, обморок, коллапс).</w:t>
      </w:r>
    </w:p>
    <w:p w:rsidR="00956E1E" w:rsidRPr="00E57951" w:rsidRDefault="00956E1E" w:rsidP="00F50526"/>
    <w:p w:rsidR="00956E1E" w:rsidRPr="00E57951" w:rsidRDefault="00956E1E" w:rsidP="00956E1E"/>
    <w:p w:rsidR="00956E1E" w:rsidRPr="00E57951" w:rsidRDefault="00956E1E" w:rsidP="00956E1E">
      <w:pPr>
        <w:tabs>
          <w:tab w:val="left" w:pos="1980"/>
        </w:tabs>
      </w:pPr>
      <w:r w:rsidRPr="00E57951">
        <w:tab/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  <w:r w:rsidRPr="00E57951">
        <w:lastRenderedPageBreak/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273785" w:rsidRPr="00E57951" w:rsidRDefault="00273785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273785" w:rsidRPr="00E57951" w:rsidRDefault="00956E1E" w:rsidP="00273785">
      <w:pPr>
        <w:jc w:val="center"/>
        <w:rPr>
          <w:b/>
        </w:rPr>
      </w:pPr>
      <w:proofErr w:type="gramStart"/>
      <w:r w:rsidRPr="00E57951">
        <w:t xml:space="preserve">практика </w:t>
      </w:r>
      <w:r w:rsidR="0027378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273785" w:rsidRPr="00E57951" w:rsidRDefault="00273785" w:rsidP="0027378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956E1E">
      <w:pPr>
        <w:ind w:firstLine="709"/>
        <w:rPr>
          <w:b/>
        </w:rPr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F50526" w:rsidP="00956E1E">
      <w:pPr>
        <w:ind w:firstLine="709"/>
        <w:jc w:val="center"/>
        <w:rPr>
          <w:b/>
        </w:rPr>
      </w:pPr>
      <w:r w:rsidRPr="00E57951">
        <w:rPr>
          <w:b/>
        </w:rPr>
        <w:t>ЗАЧЕТНЫЙ  БИЛЕТ №29</w:t>
      </w:r>
      <w:r w:rsidR="00956E1E" w:rsidRPr="00E57951">
        <w:rPr>
          <w:b/>
        </w:rPr>
        <w:t>.</w:t>
      </w:r>
    </w:p>
    <w:p w:rsidR="00956E1E" w:rsidRPr="00E57951" w:rsidRDefault="00956E1E" w:rsidP="00956E1E">
      <w:pPr>
        <w:ind w:firstLine="709"/>
        <w:jc w:val="center"/>
        <w:rPr>
          <w:b/>
        </w:rPr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043F09" w:rsidP="00956E1E">
      <w:pPr>
        <w:tabs>
          <w:tab w:val="left" w:pos="1980"/>
        </w:tabs>
      </w:pPr>
      <w:r w:rsidRPr="00E57951">
        <w:t>1. Методы экстренной помощи при неотложных состояниях у детей (отек мозга,  нейрото</w:t>
      </w:r>
      <w:r w:rsidRPr="00E57951">
        <w:t>к</w:t>
      </w:r>
      <w:r w:rsidRPr="00E57951">
        <w:t>сикоз).</w:t>
      </w:r>
    </w:p>
    <w:p w:rsidR="00956E1E" w:rsidRPr="00E57951" w:rsidRDefault="00043F09" w:rsidP="00956E1E">
      <w:pPr>
        <w:tabs>
          <w:tab w:val="left" w:pos="1980"/>
        </w:tabs>
      </w:pPr>
      <w:r w:rsidRPr="00E57951">
        <w:t>2. План обследования пациента с патологией раннего возраста  с учетом принятых медици</w:t>
      </w:r>
      <w:r w:rsidRPr="00E57951">
        <w:t>н</w:t>
      </w:r>
      <w:r w:rsidRPr="00E57951">
        <w:t xml:space="preserve">ских стандартов и протоколов.  </w:t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F50526"/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956E1E" w:rsidRPr="00E57951" w:rsidRDefault="00956E1E" w:rsidP="00956E1E">
      <w:pPr>
        <w:ind w:firstLine="709"/>
        <w:jc w:val="right"/>
      </w:pPr>
      <w:r w:rsidRPr="00E57951">
        <w:t xml:space="preserve"> «____»_______________20___</w:t>
      </w:r>
    </w:p>
    <w:p w:rsidR="00C55E3C" w:rsidRPr="00E57951" w:rsidRDefault="00C55E3C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6E1E" w:rsidRPr="00E57951" w:rsidRDefault="00956E1E" w:rsidP="00956E1E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951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956E1E" w:rsidRPr="00E57951" w:rsidRDefault="00956E1E" w:rsidP="00956E1E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</w:pPr>
      <w:r w:rsidRPr="00E57951">
        <w:t xml:space="preserve">кафедра </w:t>
      </w:r>
      <w:r w:rsidRPr="00E57951">
        <w:rPr>
          <w:b/>
        </w:rPr>
        <w:t>факультетской педиатрии</w:t>
      </w:r>
    </w:p>
    <w:p w:rsidR="00956E1E" w:rsidRPr="00E57951" w:rsidRDefault="00956E1E" w:rsidP="00956E1E">
      <w:pPr>
        <w:ind w:firstLine="709"/>
        <w:rPr>
          <w:b/>
        </w:rPr>
      </w:pPr>
      <w:r w:rsidRPr="00E57951">
        <w:t xml:space="preserve">направление подготовки (специальность) </w:t>
      </w:r>
      <w:r w:rsidRPr="00E57951">
        <w:rPr>
          <w:b/>
        </w:rPr>
        <w:t xml:space="preserve">педиатрия  </w:t>
      </w:r>
    </w:p>
    <w:p w:rsidR="00273785" w:rsidRPr="00E57951" w:rsidRDefault="00956E1E" w:rsidP="00273785">
      <w:pPr>
        <w:jc w:val="center"/>
        <w:rPr>
          <w:b/>
        </w:rPr>
      </w:pPr>
      <w:proofErr w:type="gramStart"/>
      <w:r w:rsidRPr="00E57951">
        <w:t xml:space="preserve">практика </w:t>
      </w:r>
      <w:r w:rsidR="00273785" w:rsidRPr="00E57951">
        <w:rPr>
          <w:b/>
        </w:rPr>
        <w:t xml:space="preserve">«Помощник врача стационара (педиатрического, хирургического, </w:t>
      </w:r>
      <w:proofErr w:type="gramEnd"/>
    </w:p>
    <w:p w:rsidR="00273785" w:rsidRPr="00E57951" w:rsidRDefault="00273785" w:rsidP="00273785">
      <w:pPr>
        <w:jc w:val="center"/>
        <w:rPr>
          <w:b/>
        </w:rPr>
      </w:pPr>
      <w:proofErr w:type="gramStart"/>
      <w:r w:rsidRPr="00E57951">
        <w:rPr>
          <w:b/>
        </w:rPr>
        <w:t>акушерско - гинекологического)»</w:t>
      </w:r>
      <w:proofErr w:type="gramEnd"/>
    </w:p>
    <w:p w:rsidR="00956E1E" w:rsidRPr="00E57951" w:rsidRDefault="00956E1E" w:rsidP="00273785">
      <w:pPr>
        <w:ind w:firstLine="709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</w:pPr>
    </w:p>
    <w:p w:rsidR="00956E1E" w:rsidRPr="00E57951" w:rsidRDefault="00956E1E" w:rsidP="00956E1E">
      <w:pPr>
        <w:ind w:firstLine="709"/>
        <w:jc w:val="center"/>
        <w:rPr>
          <w:b/>
        </w:rPr>
      </w:pPr>
      <w:r w:rsidRPr="00E57951">
        <w:rPr>
          <w:b/>
        </w:rPr>
        <w:t>З</w:t>
      </w:r>
      <w:r w:rsidR="00F50526" w:rsidRPr="00E57951">
        <w:rPr>
          <w:b/>
        </w:rPr>
        <w:t>АЧЕТНЫЙ  БИЛЕТ №30</w:t>
      </w:r>
      <w:r w:rsidRPr="00E57951">
        <w:rPr>
          <w:b/>
        </w:rPr>
        <w:t>.</w:t>
      </w:r>
    </w:p>
    <w:p w:rsidR="00956E1E" w:rsidRPr="00E57951" w:rsidRDefault="00956E1E" w:rsidP="00956E1E">
      <w:pPr>
        <w:tabs>
          <w:tab w:val="left" w:pos="1980"/>
        </w:tabs>
      </w:pPr>
    </w:p>
    <w:p w:rsidR="00043F09" w:rsidRPr="00E57951" w:rsidRDefault="00043F09" w:rsidP="00956E1E">
      <w:pPr>
        <w:tabs>
          <w:tab w:val="left" w:pos="1980"/>
        </w:tabs>
      </w:pPr>
      <w:r w:rsidRPr="00E57951">
        <w:t>1. Методы экстренной помощи при неотложных состояниях у детей (ацет</w:t>
      </w:r>
      <w:r w:rsidRPr="00E57951">
        <w:t>о</w:t>
      </w:r>
      <w:r w:rsidRPr="00E57951">
        <w:t>немическая рвота).</w:t>
      </w:r>
    </w:p>
    <w:p w:rsidR="00043F09" w:rsidRPr="00E57951" w:rsidRDefault="00043F09" w:rsidP="00956E1E">
      <w:pPr>
        <w:tabs>
          <w:tab w:val="left" w:pos="1980"/>
        </w:tabs>
      </w:pPr>
      <w:r w:rsidRPr="00E57951">
        <w:t>2. Принципы лечения острой пневмонии у детей разного возраста с учетом принятых мед</w:t>
      </w:r>
      <w:r w:rsidRPr="00E57951">
        <w:t>и</w:t>
      </w:r>
      <w:r w:rsidRPr="00E57951">
        <w:t>цинских стандартов и протоколов.</w:t>
      </w: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tabs>
          <w:tab w:val="left" w:pos="1980"/>
        </w:tabs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Заведующий кафедрой факультетской педиатрии, </w:t>
      </w:r>
    </w:p>
    <w:p w:rsidR="00956E1E" w:rsidRPr="00E57951" w:rsidRDefault="00956E1E" w:rsidP="00956E1E">
      <w:pPr>
        <w:ind w:firstLine="709"/>
      </w:pPr>
      <w:r w:rsidRPr="00E57951">
        <w:t xml:space="preserve">профессор </w:t>
      </w:r>
      <w:proofErr w:type="spellStart"/>
      <w:r w:rsidRPr="00E57951">
        <w:t>А.А.Вялкова</w:t>
      </w:r>
      <w:proofErr w:type="spellEnd"/>
      <w:proofErr w:type="gramStart"/>
      <w:r w:rsidRPr="00E57951">
        <w:t xml:space="preserve">                                                 (_________________)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>Декан педиатрического факультета</w:t>
      </w:r>
      <w:proofErr w:type="gramStart"/>
      <w:r w:rsidRPr="00E57951">
        <w:t xml:space="preserve">__________ (_________________)         </w:t>
      </w:r>
      <w:proofErr w:type="gramEnd"/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</w:p>
    <w:p w:rsidR="00956E1E" w:rsidRPr="00E57951" w:rsidRDefault="00956E1E" w:rsidP="00956E1E">
      <w:pPr>
        <w:ind w:firstLine="709"/>
      </w:pPr>
      <w:r w:rsidRPr="00E57951">
        <w:t xml:space="preserve">                                         </w:t>
      </w:r>
    </w:p>
    <w:p w:rsidR="00EE2395" w:rsidRPr="00E57951" w:rsidRDefault="00956E1E" w:rsidP="007C576B">
      <w:pPr>
        <w:ind w:firstLine="709"/>
        <w:jc w:val="right"/>
      </w:pPr>
      <w:r w:rsidRPr="00E57951">
        <w:t xml:space="preserve"> «____»_______________20___</w:t>
      </w:r>
    </w:p>
    <w:p w:rsidR="00EE2395" w:rsidRPr="00E57951" w:rsidRDefault="00EE2395" w:rsidP="007350E5">
      <w:pPr>
        <w:ind w:firstLine="709"/>
      </w:pPr>
    </w:p>
    <w:p w:rsidR="00E57951" w:rsidRDefault="00E57951" w:rsidP="007350E5">
      <w:pPr>
        <w:ind w:firstLine="709"/>
        <w:jc w:val="both"/>
        <w:rPr>
          <w:b/>
          <w:color w:val="000000" w:themeColor="text1"/>
        </w:rPr>
      </w:pPr>
    </w:p>
    <w:p w:rsidR="00E57951" w:rsidRDefault="00E57951" w:rsidP="007350E5">
      <w:pPr>
        <w:ind w:firstLine="709"/>
        <w:jc w:val="both"/>
        <w:rPr>
          <w:b/>
          <w:color w:val="000000" w:themeColor="text1"/>
        </w:rPr>
      </w:pPr>
    </w:p>
    <w:p w:rsidR="007350E5" w:rsidRPr="00E57951" w:rsidRDefault="007350E5" w:rsidP="007350E5">
      <w:pPr>
        <w:ind w:firstLine="709"/>
        <w:jc w:val="both"/>
        <w:rPr>
          <w:b/>
          <w:color w:val="000000" w:themeColor="text1"/>
        </w:rPr>
      </w:pPr>
      <w:bookmarkStart w:id="1" w:name="_GoBack"/>
      <w:bookmarkEnd w:id="1"/>
      <w:r w:rsidRPr="00E57951">
        <w:rPr>
          <w:b/>
          <w:color w:val="000000" w:themeColor="text1"/>
        </w:rPr>
        <w:lastRenderedPageBreak/>
        <w:t xml:space="preserve">Перечень дидактических материалов </w:t>
      </w:r>
      <w:proofErr w:type="gramStart"/>
      <w:r w:rsidRPr="00E57951">
        <w:rPr>
          <w:b/>
          <w:color w:val="000000" w:themeColor="text1"/>
        </w:rPr>
        <w:t>для</w:t>
      </w:r>
      <w:proofErr w:type="gramEnd"/>
      <w:r w:rsidRPr="00E57951">
        <w:rPr>
          <w:b/>
          <w:color w:val="000000" w:themeColor="text1"/>
        </w:rPr>
        <w:t xml:space="preserve"> обучающихся на промежуточной атт</w:t>
      </w:r>
      <w:r w:rsidRPr="00E57951">
        <w:rPr>
          <w:b/>
          <w:color w:val="000000" w:themeColor="text1"/>
        </w:rPr>
        <w:t>е</w:t>
      </w:r>
      <w:r w:rsidRPr="00E57951">
        <w:rPr>
          <w:b/>
          <w:color w:val="000000" w:themeColor="text1"/>
        </w:rPr>
        <w:t>стации.</w:t>
      </w:r>
    </w:p>
    <w:p w:rsidR="007350E5" w:rsidRPr="00E57951" w:rsidRDefault="007350E5" w:rsidP="007350E5">
      <w:pPr>
        <w:ind w:firstLine="709"/>
        <w:jc w:val="both"/>
        <w:rPr>
          <w:i/>
          <w:color w:val="000000" w:themeColor="text1"/>
        </w:rPr>
      </w:pPr>
      <w:proofErr w:type="gramStart"/>
      <w:r w:rsidRPr="00E57951">
        <w:rPr>
          <w:i/>
          <w:color w:val="000000" w:themeColor="text1"/>
        </w:rPr>
        <w:t>(Раздел приводится при условии, когда на промежуточной аттестации обучающиеся используют дидактические материалы.</w:t>
      </w:r>
      <w:proofErr w:type="gramEnd"/>
      <w:r w:rsidRPr="00E57951">
        <w:rPr>
          <w:i/>
          <w:color w:val="000000" w:themeColor="text1"/>
        </w:rPr>
        <w:t xml:space="preserve"> Перечисляются нормативны</w:t>
      </w:r>
      <w:proofErr w:type="gramStart"/>
      <w:r w:rsidRPr="00E57951">
        <w:rPr>
          <w:i/>
          <w:color w:val="000000" w:themeColor="text1"/>
        </w:rPr>
        <w:t>е-</w:t>
      </w:r>
      <w:proofErr w:type="gramEnd"/>
      <w:r w:rsidRPr="00E57951">
        <w:rPr>
          <w:i/>
          <w:color w:val="000000" w:themeColor="text1"/>
        </w:rPr>
        <w:t xml:space="preserve"> правовые докуме</w:t>
      </w:r>
      <w:r w:rsidRPr="00E57951">
        <w:rPr>
          <w:i/>
          <w:color w:val="000000" w:themeColor="text1"/>
        </w:rPr>
        <w:t>н</w:t>
      </w:r>
      <w:r w:rsidRPr="00E57951">
        <w:rPr>
          <w:i/>
          <w:color w:val="000000" w:themeColor="text1"/>
        </w:rPr>
        <w:t>ты, справочная литература, наглядные средства обучения, таблицы, схемы и т.д., кот</w:t>
      </w:r>
      <w:r w:rsidRPr="00E57951">
        <w:rPr>
          <w:i/>
          <w:color w:val="000000" w:themeColor="text1"/>
        </w:rPr>
        <w:t>о</w:t>
      </w:r>
      <w:r w:rsidRPr="00E57951">
        <w:rPr>
          <w:i/>
          <w:color w:val="000000" w:themeColor="text1"/>
        </w:rPr>
        <w:t>рыми может пользоваться обучающи</w:t>
      </w:r>
      <w:r w:rsidRPr="00E57951">
        <w:rPr>
          <w:i/>
          <w:color w:val="000000" w:themeColor="text1"/>
        </w:rPr>
        <w:t>й</w:t>
      </w:r>
      <w:r w:rsidRPr="00E57951">
        <w:rPr>
          <w:i/>
          <w:color w:val="000000" w:themeColor="text1"/>
        </w:rPr>
        <w:t>ся на промежуточной аттестации)</w:t>
      </w:r>
    </w:p>
    <w:p w:rsidR="00753DFD" w:rsidRPr="00E57951" w:rsidRDefault="00753DFD" w:rsidP="007350E5">
      <w:pPr>
        <w:ind w:firstLine="709"/>
        <w:jc w:val="both"/>
        <w:rPr>
          <w:i/>
          <w:color w:val="FF0000"/>
        </w:rPr>
      </w:pPr>
    </w:p>
    <w:p w:rsidR="00753DFD" w:rsidRPr="00E57951" w:rsidRDefault="00753DFD" w:rsidP="00BA62E6">
      <w:pPr>
        <w:pStyle w:val="af8"/>
        <w:numPr>
          <w:ilvl w:val="0"/>
          <w:numId w:val="20"/>
        </w:numPr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E57951">
        <w:rPr>
          <w:rFonts w:ascii="Times New Roman" w:hAnsi="Times New Roman"/>
          <w:color w:val="000000"/>
          <w:sz w:val="24"/>
          <w:szCs w:val="24"/>
        </w:rPr>
        <w:t>Стандарты оказания первичной медико-санитарной помощи</w:t>
      </w:r>
    </w:p>
    <w:p w:rsidR="00753DFD" w:rsidRPr="00E57951" w:rsidRDefault="00753DFD" w:rsidP="009C0BC1">
      <w:pPr>
        <w:pStyle w:val="af8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E57951">
        <w:rPr>
          <w:rFonts w:ascii="Times New Roman" w:hAnsi="Times New Roman"/>
          <w:color w:val="000000"/>
          <w:sz w:val="24"/>
          <w:szCs w:val="24"/>
        </w:rPr>
        <w:t>https://www.rosminzdrav.ru/ministry/61/22/stranitsa-979/stranitsa-983/1-standarty-pervichnoy-mediko-sanitarnoy-pomoschi</w:t>
      </w:r>
    </w:p>
    <w:p w:rsidR="00753DFD" w:rsidRPr="00E57951" w:rsidRDefault="00753DFD" w:rsidP="00BA62E6">
      <w:pPr>
        <w:pStyle w:val="af8"/>
        <w:numPr>
          <w:ilvl w:val="0"/>
          <w:numId w:val="20"/>
        </w:numPr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E57951">
        <w:rPr>
          <w:rFonts w:ascii="Times New Roman" w:hAnsi="Times New Roman"/>
          <w:color w:val="000000"/>
          <w:sz w:val="24"/>
          <w:szCs w:val="24"/>
        </w:rPr>
        <w:t>Стандарты оказания специализированной медицинской помощи</w:t>
      </w:r>
    </w:p>
    <w:p w:rsidR="00753DFD" w:rsidRPr="00E57951" w:rsidRDefault="00753DFD" w:rsidP="009C0BC1">
      <w:pPr>
        <w:pStyle w:val="af8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E57951">
        <w:rPr>
          <w:rFonts w:ascii="Times New Roman" w:hAnsi="Times New Roman"/>
          <w:color w:val="000000"/>
          <w:sz w:val="24"/>
          <w:szCs w:val="24"/>
        </w:rPr>
        <w:t>https://www.rosminzdrav.ru/ministry/61/22/stranitsa-979/stranitsa-983/2-standarty-spetsializirovannoy-meditsinskoy-pomoschi</w:t>
      </w:r>
    </w:p>
    <w:p w:rsidR="00753DFD" w:rsidRPr="00E57951" w:rsidRDefault="00753DFD" w:rsidP="00BA62E6">
      <w:pPr>
        <w:pStyle w:val="af8"/>
        <w:numPr>
          <w:ilvl w:val="0"/>
          <w:numId w:val="20"/>
        </w:numPr>
        <w:ind w:left="0"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57951">
        <w:rPr>
          <w:rFonts w:ascii="Times New Roman" w:hAnsi="Times New Roman"/>
          <w:color w:val="000000" w:themeColor="text1"/>
          <w:sz w:val="24"/>
          <w:szCs w:val="24"/>
        </w:rPr>
        <w:t>Порядки оказания медицинской помощи населению Российской Федерации</w:t>
      </w:r>
      <w:r w:rsidR="009C0BC1" w:rsidRPr="00E579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762C28" w:rsidRPr="00E57951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https://www.rosminzdrav.ru/ministry/61/4/stranitsa-857/poryadki-okazaniya-meditsinskoy-pomoschi-naseleniyu-rossiyskoy-federatsii</w:t>
        </w:r>
      </w:hyperlink>
    </w:p>
    <w:p w:rsidR="00762C28" w:rsidRPr="00E57951" w:rsidRDefault="00762C28" w:rsidP="00BA62E6">
      <w:pPr>
        <w:pStyle w:val="af8"/>
        <w:numPr>
          <w:ilvl w:val="0"/>
          <w:numId w:val="20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E57951">
        <w:rPr>
          <w:rFonts w:ascii="Times New Roman" w:hAnsi="Times New Roman"/>
          <w:color w:val="000000" w:themeColor="text1"/>
          <w:sz w:val="24"/>
          <w:szCs w:val="24"/>
        </w:rPr>
        <w:t>Комплекты Федеральных клинических рекомендаций по педиатрии</w:t>
      </w:r>
    </w:p>
    <w:p w:rsidR="009C0BC1" w:rsidRPr="00E57951" w:rsidRDefault="009C0BC1" w:rsidP="00753DFD">
      <w:pPr>
        <w:pStyle w:val="af8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7350E5" w:rsidRPr="00E57951" w:rsidRDefault="007350E5" w:rsidP="007350E5">
      <w:pPr>
        <w:ind w:firstLine="709"/>
        <w:jc w:val="both"/>
        <w:rPr>
          <w:b/>
          <w:color w:val="000000" w:themeColor="text1"/>
        </w:rPr>
      </w:pPr>
      <w:r w:rsidRPr="00E57951">
        <w:rPr>
          <w:b/>
          <w:color w:val="000000" w:themeColor="text1"/>
        </w:rPr>
        <w:t>Перечень оборудования, используемого для проведения промежуточной аттест</w:t>
      </w:r>
      <w:r w:rsidRPr="00E57951">
        <w:rPr>
          <w:b/>
          <w:color w:val="000000" w:themeColor="text1"/>
        </w:rPr>
        <w:t>а</w:t>
      </w:r>
      <w:r w:rsidRPr="00E57951">
        <w:rPr>
          <w:b/>
          <w:color w:val="000000" w:themeColor="text1"/>
        </w:rPr>
        <w:t>ции.</w:t>
      </w:r>
    </w:p>
    <w:p w:rsidR="007350E5" w:rsidRPr="00E57951" w:rsidRDefault="007350E5" w:rsidP="007350E5">
      <w:pPr>
        <w:ind w:firstLine="709"/>
        <w:jc w:val="both"/>
        <w:rPr>
          <w:i/>
          <w:color w:val="000000" w:themeColor="text1"/>
        </w:rPr>
      </w:pPr>
      <w:proofErr w:type="gramStart"/>
      <w:r w:rsidRPr="00E57951">
        <w:rPr>
          <w:i/>
          <w:color w:val="000000" w:themeColor="text1"/>
        </w:rPr>
        <w:t>(Раздел приводится при условии, когда на промежуточной аттестации обучающиеся используют дополнительное оборудование.</w:t>
      </w:r>
      <w:proofErr w:type="gramEnd"/>
      <w:r w:rsidRPr="00E57951">
        <w:rPr>
          <w:i/>
          <w:color w:val="000000" w:themeColor="text1"/>
        </w:rPr>
        <w:t xml:space="preserve"> </w:t>
      </w:r>
      <w:proofErr w:type="gramStart"/>
      <w:r w:rsidRPr="00E57951">
        <w:rPr>
          <w:i/>
          <w:color w:val="000000" w:themeColor="text1"/>
        </w:rPr>
        <w:t>Приводится список оборудования, используемого при проведении промежуточной аттестации)</w:t>
      </w:r>
      <w:proofErr w:type="gramEnd"/>
    </w:p>
    <w:p w:rsidR="007350E5" w:rsidRPr="00E57951" w:rsidRDefault="007350E5" w:rsidP="007350E5">
      <w:pPr>
        <w:ind w:firstLine="709"/>
        <w:jc w:val="both"/>
        <w:rPr>
          <w:i/>
          <w:color w:val="000000" w:themeColor="text1"/>
        </w:rPr>
      </w:pP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Столы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Стулья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Шкаф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Стенды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Доска аудиторная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Ростомер горизонтальный  РДМ -01– 1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Спирометр MICROPEAK  (</w:t>
      </w:r>
      <w:proofErr w:type="spellStart"/>
      <w:r w:rsidRPr="00E57951">
        <w:rPr>
          <w:rFonts w:ascii="Times New Roman" w:hAnsi="Times New Roman"/>
          <w:sz w:val="24"/>
          <w:szCs w:val="24"/>
        </w:rPr>
        <w:t>пикфлоуметр</w:t>
      </w:r>
      <w:proofErr w:type="spellEnd"/>
      <w:r w:rsidRPr="00E57951">
        <w:rPr>
          <w:rFonts w:ascii="Times New Roman" w:hAnsi="Times New Roman"/>
          <w:sz w:val="24"/>
          <w:szCs w:val="24"/>
        </w:rPr>
        <w:t xml:space="preserve">)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 w:rsidRPr="00E57951">
        <w:rPr>
          <w:rFonts w:ascii="Times New Roman" w:hAnsi="Times New Roman"/>
          <w:sz w:val="24"/>
          <w:szCs w:val="24"/>
        </w:rPr>
        <w:t>Глюкометр</w:t>
      </w:r>
      <w:proofErr w:type="spellEnd"/>
      <w:r w:rsidRPr="00E5795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57951">
        <w:rPr>
          <w:rFonts w:ascii="Times New Roman" w:hAnsi="Times New Roman"/>
          <w:sz w:val="24"/>
          <w:szCs w:val="24"/>
        </w:rPr>
        <w:t>Акучек</w:t>
      </w:r>
      <w:proofErr w:type="spellEnd"/>
      <w:r w:rsidRPr="00E57951">
        <w:rPr>
          <w:rFonts w:ascii="Times New Roman" w:hAnsi="Times New Roman"/>
          <w:sz w:val="24"/>
          <w:szCs w:val="24"/>
        </w:rPr>
        <w:t xml:space="preserve"> Актив» 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Учебно-методическая комната 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Ноутбук LenovoG580 – 1 шт. с возможностью подключения к сети «Интернет» и обеспечением доступа в электронную </w:t>
      </w:r>
      <w:proofErr w:type="spellStart"/>
      <w:r w:rsidRPr="00E57951">
        <w:rPr>
          <w:rFonts w:ascii="Times New Roman" w:hAnsi="Times New Roman"/>
          <w:sz w:val="24"/>
          <w:szCs w:val="24"/>
        </w:rPr>
        <w:t>информационнообразовательную</w:t>
      </w:r>
      <w:proofErr w:type="spellEnd"/>
      <w:r w:rsidRPr="00E57951">
        <w:rPr>
          <w:rFonts w:ascii="Times New Roman" w:hAnsi="Times New Roman"/>
          <w:sz w:val="24"/>
          <w:szCs w:val="24"/>
        </w:rPr>
        <w:t xml:space="preserve"> среду орган</w:t>
      </w:r>
      <w:r w:rsidRPr="00E57951">
        <w:rPr>
          <w:rFonts w:ascii="Times New Roman" w:hAnsi="Times New Roman"/>
          <w:sz w:val="24"/>
          <w:szCs w:val="24"/>
        </w:rPr>
        <w:t>и</w:t>
      </w:r>
      <w:r w:rsidRPr="00E57951">
        <w:rPr>
          <w:rFonts w:ascii="Times New Roman" w:hAnsi="Times New Roman"/>
          <w:sz w:val="24"/>
          <w:szCs w:val="24"/>
        </w:rPr>
        <w:t xml:space="preserve">зации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Мультимедийный проектор NECV230XDLP 1 3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Экран на штативе  </w:t>
      </w:r>
    </w:p>
    <w:p w:rsidR="009C0BC1" w:rsidRPr="00E57951" w:rsidRDefault="009C0BC1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Медицинское помещение, медицинская техника (оборудование) медицинской орган</w:t>
      </w:r>
      <w:r w:rsidRPr="00E57951">
        <w:rPr>
          <w:rFonts w:ascii="Times New Roman" w:hAnsi="Times New Roman"/>
          <w:sz w:val="24"/>
          <w:szCs w:val="24"/>
        </w:rPr>
        <w:t>и</w:t>
      </w:r>
      <w:r w:rsidRPr="00E57951">
        <w:rPr>
          <w:rFonts w:ascii="Times New Roman" w:hAnsi="Times New Roman"/>
          <w:sz w:val="24"/>
          <w:szCs w:val="24"/>
        </w:rPr>
        <w:t xml:space="preserve">зации в соответствии с «Договором об организации практической подготовки </w:t>
      </w:r>
      <w:proofErr w:type="gramStart"/>
      <w:r w:rsidRPr="00E57951">
        <w:rPr>
          <w:rFonts w:ascii="Times New Roman" w:hAnsi="Times New Roman"/>
          <w:sz w:val="24"/>
          <w:szCs w:val="24"/>
        </w:rPr>
        <w:t>обуч</w:t>
      </w:r>
      <w:r w:rsidRPr="00E57951">
        <w:rPr>
          <w:rFonts w:ascii="Times New Roman" w:hAnsi="Times New Roman"/>
          <w:sz w:val="24"/>
          <w:szCs w:val="24"/>
        </w:rPr>
        <w:t>а</w:t>
      </w:r>
      <w:r w:rsidRPr="00E57951">
        <w:rPr>
          <w:rFonts w:ascii="Times New Roman" w:hAnsi="Times New Roman"/>
          <w:sz w:val="24"/>
          <w:szCs w:val="24"/>
        </w:rPr>
        <w:t>ющихся</w:t>
      </w:r>
      <w:proofErr w:type="gramEnd"/>
      <w:r w:rsidRPr="00E57951">
        <w:rPr>
          <w:rFonts w:ascii="Times New Roman" w:hAnsi="Times New Roman"/>
          <w:sz w:val="24"/>
          <w:szCs w:val="24"/>
        </w:rPr>
        <w:t xml:space="preserve"> в период производственной практ</w:t>
      </w:r>
      <w:r w:rsidRPr="00E57951">
        <w:rPr>
          <w:rFonts w:ascii="Times New Roman" w:hAnsi="Times New Roman"/>
          <w:sz w:val="24"/>
          <w:szCs w:val="24"/>
        </w:rPr>
        <w:t>и</w:t>
      </w:r>
      <w:r w:rsidRPr="00E57951">
        <w:rPr>
          <w:rFonts w:ascii="Times New Roman" w:hAnsi="Times New Roman"/>
          <w:sz w:val="24"/>
          <w:szCs w:val="24"/>
        </w:rPr>
        <w:t xml:space="preserve">ки» </w:t>
      </w:r>
    </w:p>
    <w:p w:rsidR="00762C28" w:rsidRPr="00E57951" w:rsidRDefault="00762C28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Учебные истории больных детей. Выписки из историй болезней </w:t>
      </w:r>
    </w:p>
    <w:p w:rsidR="00762C28" w:rsidRPr="00E57951" w:rsidRDefault="00762C28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Стенды:  «Вскармливание детей первого года жизни», «Физическое и нервно-психическое развитие детей», «Бронхиальная астма у детей», «Методы диагностики в кардиологии».    </w:t>
      </w:r>
    </w:p>
    <w:p w:rsidR="00762C28" w:rsidRPr="00E57951" w:rsidRDefault="00762C28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Комплект рентгенограмм различных органов и систем: костно-суставной системы, мочевыделительной системы, дыхательной системы, </w:t>
      </w:r>
      <w:proofErr w:type="gramStart"/>
      <w:r w:rsidRPr="00E57951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E57951">
        <w:rPr>
          <w:rFonts w:ascii="Times New Roman" w:hAnsi="Times New Roman"/>
          <w:sz w:val="24"/>
          <w:szCs w:val="24"/>
        </w:rPr>
        <w:t xml:space="preserve"> системы, пищеварительной системы. Рентген снимки CD  Флэш-карта </w:t>
      </w:r>
    </w:p>
    <w:p w:rsidR="00762C28" w:rsidRPr="00E57951" w:rsidRDefault="00762C28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Комплект результатов лабораторной диагностики: клинические, биохимические, и</w:t>
      </w:r>
      <w:r w:rsidRPr="00E57951">
        <w:rPr>
          <w:rFonts w:ascii="Times New Roman" w:hAnsi="Times New Roman"/>
          <w:sz w:val="24"/>
          <w:szCs w:val="24"/>
        </w:rPr>
        <w:t>м</w:t>
      </w:r>
      <w:r w:rsidRPr="00E57951">
        <w:rPr>
          <w:rFonts w:ascii="Times New Roman" w:hAnsi="Times New Roman"/>
          <w:sz w:val="24"/>
          <w:szCs w:val="24"/>
        </w:rPr>
        <w:t xml:space="preserve">мунологические анализы крови, мочи, бактериологического исследования. </w:t>
      </w:r>
    </w:p>
    <w:p w:rsidR="00762C28" w:rsidRPr="00E57951" w:rsidRDefault="00762C28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lastRenderedPageBreak/>
        <w:t xml:space="preserve">Набор ЭКГ </w:t>
      </w:r>
    </w:p>
    <w:p w:rsidR="00762C28" w:rsidRPr="00E57951" w:rsidRDefault="00762C28" w:rsidP="00BA62E6">
      <w:pPr>
        <w:pStyle w:val="af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 Набор СПГ</w:t>
      </w:r>
    </w:p>
    <w:p w:rsidR="009C0BC1" w:rsidRPr="00E57951" w:rsidRDefault="009C0BC1" w:rsidP="007350E5">
      <w:pPr>
        <w:ind w:firstLine="709"/>
        <w:jc w:val="both"/>
      </w:pPr>
    </w:p>
    <w:p w:rsidR="007350E5" w:rsidRPr="00E57951" w:rsidRDefault="007350E5" w:rsidP="007350E5">
      <w:pPr>
        <w:ind w:firstLine="709"/>
        <w:jc w:val="both"/>
        <w:rPr>
          <w:b/>
          <w:color w:val="000000"/>
        </w:rPr>
      </w:pPr>
      <w:r w:rsidRPr="00E57951">
        <w:rPr>
          <w:b/>
          <w:color w:val="000000"/>
        </w:rPr>
        <w:t xml:space="preserve">Таблица соответствия результатов </w:t>
      </w:r>
      <w:proofErr w:type="gramStart"/>
      <w:r w:rsidRPr="00E57951">
        <w:rPr>
          <w:b/>
          <w:color w:val="000000"/>
        </w:rPr>
        <w:t xml:space="preserve">обучения по </w:t>
      </w:r>
      <w:r w:rsidR="009D6532" w:rsidRPr="00E57951">
        <w:rPr>
          <w:b/>
          <w:color w:val="000000"/>
        </w:rPr>
        <w:t>практике</w:t>
      </w:r>
      <w:proofErr w:type="gramEnd"/>
      <w:r w:rsidRPr="00E57951">
        <w:rPr>
          <w:b/>
          <w:color w:val="000000"/>
        </w:rPr>
        <w:t xml:space="preserve"> и оценочных матери</w:t>
      </w:r>
      <w:r w:rsidRPr="00E57951">
        <w:rPr>
          <w:b/>
          <w:color w:val="000000"/>
        </w:rPr>
        <w:t>а</w:t>
      </w:r>
      <w:r w:rsidRPr="00E57951">
        <w:rPr>
          <w:b/>
          <w:color w:val="000000"/>
        </w:rPr>
        <w:t>лов, используемых на промежуточной аттестации.</w:t>
      </w:r>
    </w:p>
    <w:p w:rsidR="007350E5" w:rsidRPr="00E57951" w:rsidRDefault="007350E5" w:rsidP="007350E5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350E5" w:rsidRPr="00E57951" w:rsidTr="007350E5">
        <w:tc>
          <w:tcPr>
            <w:tcW w:w="988" w:type="dxa"/>
          </w:tcPr>
          <w:p w:rsidR="007350E5" w:rsidRPr="00E57951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Контрольно-оценочное средство (номер вопр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>са/практического зад</w:t>
            </w:r>
            <w:r w:rsidRPr="00E57951">
              <w:rPr>
                <w:color w:val="000000"/>
              </w:rPr>
              <w:t>а</w:t>
            </w:r>
            <w:r w:rsidRPr="00E57951">
              <w:rPr>
                <w:color w:val="000000"/>
              </w:rPr>
              <w:t>ния)</w:t>
            </w:r>
          </w:p>
        </w:tc>
      </w:tr>
      <w:tr w:rsidR="007350E5" w:rsidRPr="00E57951" w:rsidTr="007350E5">
        <w:tc>
          <w:tcPr>
            <w:tcW w:w="988" w:type="dxa"/>
            <w:vMerge w:val="restart"/>
          </w:tcPr>
          <w:p w:rsidR="007350E5" w:rsidRPr="00E57951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1</w:t>
            </w:r>
          </w:p>
        </w:tc>
        <w:tc>
          <w:tcPr>
            <w:tcW w:w="3452" w:type="dxa"/>
            <w:vMerge w:val="restart"/>
          </w:tcPr>
          <w:p w:rsidR="00E55B82" w:rsidRPr="00E57951" w:rsidRDefault="00E55B82" w:rsidP="00E55B82">
            <w:pPr>
              <w:rPr>
                <w:color w:val="000000"/>
              </w:rPr>
            </w:pPr>
            <w:r w:rsidRPr="00E57951">
              <w:rPr>
                <w:b/>
                <w:color w:val="000000"/>
              </w:rPr>
              <w:t>ОПК-6:</w:t>
            </w:r>
            <w:r w:rsidRPr="00E57951">
              <w:rPr>
                <w:color w:val="000000"/>
              </w:rPr>
              <w:t xml:space="preserve"> готовностью к вед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нию медицинской документ</w:t>
            </w:r>
            <w:r w:rsidRPr="00E57951">
              <w:rPr>
                <w:color w:val="000000"/>
              </w:rPr>
              <w:t>а</w:t>
            </w:r>
            <w:r w:rsidRPr="00E57951">
              <w:rPr>
                <w:color w:val="000000"/>
              </w:rPr>
              <w:t>ции</w:t>
            </w:r>
          </w:p>
          <w:p w:rsidR="007350E5" w:rsidRPr="00E57951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7350E5" w:rsidRPr="00E57951" w:rsidRDefault="007350E5" w:rsidP="00E55B82">
            <w:pPr>
              <w:rPr>
                <w:color w:val="000000"/>
              </w:rPr>
            </w:pPr>
            <w:r w:rsidRPr="00E57951">
              <w:rPr>
                <w:b/>
                <w:color w:val="000000"/>
              </w:rPr>
              <w:t>Умет</w:t>
            </w:r>
            <w:r w:rsidR="00E55B82" w:rsidRPr="00E57951">
              <w:rPr>
                <w:b/>
                <w:color w:val="000000"/>
              </w:rPr>
              <w:t>ь:</w:t>
            </w:r>
            <w:r w:rsidR="00E55B82" w:rsidRPr="00E57951">
              <w:rPr>
                <w:color w:val="000000"/>
              </w:rPr>
              <w:t xml:space="preserve"> заполнять медицинскую док</w:t>
            </w:r>
            <w:r w:rsidR="00E55B82" w:rsidRPr="00E57951">
              <w:rPr>
                <w:color w:val="000000"/>
              </w:rPr>
              <w:t>у</w:t>
            </w:r>
            <w:r w:rsidR="00E55B82" w:rsidRPr="00E57951">
              <w:rPr>
                <w:color w:val="000000"/>
              </w:rPr>
              <w:t xml:space="preserve">ментацию </w:t>
            </w:r>
            <w:r w:rsidR="0099570E" w:rsidRPr="00E57951">
              <w:rPr>
                <w:color w:val="000000"/>
              </w:rPr>
              <w:t>врача стац</w:t>
            </w:r>
            <w:r w:rsidR="0099570E" w:rsidRPr="00E57951">
              <w:rPr>
                <w:color w:val="000000"/>
              </w:rPr>
              <w:t>и</w:t>
            </w:r>
            <w:r w:rsidR="0099570E" w:rsidRPr="00E57951">
              <w:rPr>
                <w:color w:val="000000"/>
              </w:rPr>
              <w:t>онара</w:t>
            </w:r>
          </w:p>
        </w:tc>
        <w:tc>
          <w:tcPr>
            <w:tcW w:w="3200" w:type="dxa"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</w:t>
            </w:r>
            <w:r w:rsidR="00540887" w:rsidRPr="00E57951">
              <w:rPr>
                <w:color w:val="000000"/>
              </w:rPr>
              <w:t>рактические задания №</w:t>
            </w:r>
            <w:r w:rsidR="00C55E3C" w:rsidRPr="00E57951">
              <w:rPr>
                <w:color w:val="000000"/>
              </w:rPr>
              <w:t xml:space="preserve"> 2,3,9</w:t>
            </w:r>
          </w:p>
        </w:tc>
      </w:tr>
      <w:tr w:rsidR="007350E5" w:rsidRPr="00E57951" w:rsidTr="007350E5">
        <w:tc>
          <w:tcPr>
            <w:tcW w:w="988" w:type="dxa"/>
            <w:vMerge/>
          </w:tcPr>
          <w:p w:rsidR="007350E5" w:rsidRPr="00E57951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7350E5" w:rsidRPr="00E57951" w:rsidRDefault="007350E5" w:rsidP="0099570E">
            <w:pPr>
              <w:jc w:val="both"/>
              <w:rPr>
                <w:color w:val="000000"/>
              </w:rPr>
            </w:pPr>
            <w:r w:rsidRPr="00E57951">
              <w:rPr>
                <w:b/>
                <w:color w:val="000000"/>
              </w:rPr>
              <w:t>Владет</w:t>
            </w:r>
            <w:r w:rsidR="00E55B82" w:rsidRPr="00E57951">
              <w:rPr>
                <w:b/>
                <w:color w:val="000000"/>
              </w:rPr>
              <w:t>ь:</w:t>
            </w:r>
            <w:r w:rsidR="00E55B82" w:rsidRPr="00E57951">
              <w:rPr>
                <w:color w:val="000000"/>
              </w:rPr>
              <w:t xml:space="preserve"> мет</w:t>
            </w:r>
            <w:r w:rsidR="00E55B82" w:rsidRPr="00E57951">
              <w:rPr>
                <w:color w:val="000000"/>
              </w:rPr>
              <w:t>о</w:t>
            </w:r>
            <w:r w:rsidR="00E55B82" w:rsidRPr="00E57951">
              <w:rPr>
                <w:color w:val="000000"/>
              </w:rPr>
              <w:t>дикой заполн</w:t>
            </w:r>
            <w:r w:rsidR="00E55B82" w:rsidRPr="00E57951">
              <w:rPr>
                <w:color w:val="000000"/>
              </w:rPr>
              <w:t>е</w:t>
            </w:r>
            <w:r w:rsidR="00E55B82" w:rsidRPr="00E57951">
              <w:rPr>
                <w:color w:val="000000"/>
              </w:rPr>
              <w:t>ния</w:t>
            </w:r>
            <w:r w:rsidR="0099570E" w:rsidRPr="00E57951">
              <w:rPr>
                <w:color w:val="000000"/>
              </w:rPr>
              <w:t xml:space="preserve"> историй болезни</w:t>
            </w:r>
            <w:r w:rsidR="00E55B82" w:rsidRPr="00E57951">
              <w:rPr>
                <w:color w:val="000000"/>
              </w:rPr>
              <w:t>, листов назначений</w:t>
            </w:r>
            <w:r w:rsidR="0099570E" w:rsidRPr="00E57951">
              <w:rPr>
                <w:color w:val="000000"/>
              </w:rPr>
              <w:t>, л</w:t>
            </w:r>
            <w:r w:rsidR="0099570E" w:rsidRPr="00E57951">
              <w:rPr>
                <w:color w:val="000000"/>
              </w:rPr>
              <w:t>и</w:t>
            </w:r>
            <w:r w:rsidR="0099570E" w:rsidRPr="00E57951">
              <w:rPr>
                <w:color w:val="000000"/>
              </w:rPr>
              <w:t>стов нетрудоспособн</w:t>
            </w:r>
            <w:r w:rsidR="0099570E" w:rsidRPr="00E57951">
              <w:rPr>
                <w:color w:val="000000"/>
              </w:rPr>
              <w:t>о</w:t>
            </w:r>
            <w:r w:rsidR="0099570E" w:rsidRPr="00E57951">
              <w:rPr>
                <w:color w:val="000000"/>
              </w:rPr>
              <w:t>сти, выписных эпикризов, проток</w:t>
            </w:r>
            <w:r w:rsidR="0099570E" w:rsidRPr="00E57951">
              <w:rPr>
                <w:color w:val="000000"/>
              </w:rPr>
              <w:t>о</w:t>
            </w:r>
            <w:r w:rsidR="0099570E" w:rsidRPr="00E57951">
              <w:rPr>
                <w:color w:val="000000"/>
              </w:rPr>
              <w:t>лов</w:t>
            </w:r>
          </w:p>
        </w:tc>
        <w:tc>
          <w:tcPr>
            <w:tcW w:w="3200" w:type="dxa"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</w:t>
            </w:r>
            <w:r w:rsidR="002F0334" w:rsidRPr="00E57951">
              <w:rPr>
                <w:color w:val="000000"/>
              </w:rPr>
              <w:t>рактические задания №</w:t>
            </w:r>
            <w:r w:rsidR="00C55E3C" w:rsidRPr="00E57951">
              <w:rPr>
                <w:color w:val="000000"/>
              </w:rPr>
              <w:t xml:space="preserve"> 2,3,9</w:t>
            </w:r>
          </w:p>
        </w:tc>
      </w:tr>
      <w:tr w:rsidR="007350E5" w:rsidRPr="00E57951" w:rsidTr="007350E5">
        <w:tc>
          <w:tcPr>
            <w:tcW w:w="988" w:type="dxa"/>
            <w:vMerge/>
          </w:tcPr>
          <w:p w:rsidR="007350E5" w:rsidRPr="00E57951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7350E5" w:rsidRPr="00E57951" w:rsidRDefault="002D3B4E" w:rsidP="00E55B82">
            <w:pPr>
              <w:rPr>
                <w:color w:val="000000"/>
              </w:rPr>
            </w:pPr>
            <w:r w:rsidRPr="00E57951">
              <w:rPr>
                <w:b/>
                <w:color w:val="000000"/>
              </w:rPr>
              <w:t>Иметь практич</w:t>
            </w:r>
            <w:r w:rsidRPr="00E57951">
              <w:rPr>
                <w:b/>
                <w:color w:val="000000"/>
              </w:rPr>
              <w:t>е</w:t>
            </w:r>
            <w:r w:rsidRPr="00E57951">
              <w:rPr>
                <w:b/>
                <w:color w:val="000000"/>
              </w:rPr>
              <w:t>ский опыт</w:t>
            </w:r>
            <w:r w:rsidR="00E55B82" w:rsidRPr="00E57951">
              <w:rPr>
                <w:b/>
                <w:color w:val="000000"/>
              </w:rPr>
              <w:t>:</w:t>
            </w:r>
            <w:r w:rsidR="00E55B82" w:rsidRPr="00E57951">
              <w:rPr>
                <w:color w:val="000000"/>
              </w:rPr>
              <w:t xml:space="preserve"> запо</w:t>
            </w:r>
            <w:r w:rsidR="00E55B82" w:rsidRPr="00E57951">
              <w:rPr>
                <w:color w:val="000000"/>
              </w:rPr>
              <w:t>л</w:t>
            </w:r>
            <w:r w:rsidR="00E55B82" w:rsidRPr="00E57951">
              <w:rPr>
                <w:color w:val="000000"/>
              </w:rPr>
              <w:t>нения дневника практики, оформл</w:t>
            </w:r>
            <w:r w:rsidR="00E55B82" w:rsidRPr="00E57951">
              <w:rPr>
                <w:color w:val="000000"/>
              </w:rPr>
              <w:t>е</w:t>
            </w:r>
            <w:r w:rsidR="00E55B82" w:rsidRPr="00E57951">
              <w:rPr>
                <w:color w:val="000000"/>
              </w:rPr>
              <w:t>ния о</w:t>
            </w:r>
            <w:r w:rsidR="00E55B82" w:rsidRPr="00E57951">
              <w:rPr>
                <w:color w:val="000000"/>
              </w:rPr>
              <w:t>т</w:t>
            </w:r>
            <w:r w:rsidR="00E55B82" w:rsidRPr="00E57951">
              <w:rPr>
                <w:color w:val="000000"/>
              </w:rPr>
              <w:t xml:space="preserve">чета практики </w:t>
            </w:r>
          </w:p>
        </w:tc>
        <w:tc>
          <w:tcPr>
            <w:tcW w:w="3200" w:type="dxa"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Анализ дневника пра</w:t>
            </w:r>
            <w:r w:rsidRPr="00E57951">
              <w:rPr>
                <w:color w:val="000000"/>
              </w:rPr>
              <w:t>к</w:t>
            </w:r>
            <w:r w:rsidRPr="00E57951">
              <w:rPr>
                <w:color w:val="000000"/>
              </w:rPr>
              <w:t>тики</w:t>
            </w:r>
          </w:p>
        </w:tc>
      </w:tr>
      <w:tr w:rsidR="007350E5" w:rsidRPr="00E57951" w:rsidTr="007350E5">
        <w:tc>
          <w:tcPr>
            <w:tcW w:w="988" w:type="dxa"/>
            <w:vMerge w:val="restart"/>
          </w:tcPr>
          <w:p w:rsidR="007350E5" w:rsidRPr="00E57951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2</w:t>
            </w:r>
          </w:p>
        </w:tc>
        <w:tc>
          <w:tcPr>
            <w:tcW w:w="3452" w:type="dxa"/>
            <w:vMerge w:val="restart"/>
          </w:tcPr>
          <w:p w:rsidR="00E55B82" w:rsidRPr="00E57951" w:rsidRDefault="00E55B82" w:rsidP="00E55B82">
            <w:pPr>
              <w:rPr>
                <w:color w:val="000000"/>
              </w:rPr>
            </w:pPr>
            <w:r w:rsidRPr="00E57951">
              <w:rPr>
                <w:b/>
                <w:color w:val="000000"/>
              </w:rPr>
              <w:t>ОПК-8:</w:t>
            </w:r>
            <w:r w:rsidRPr="00E57951">
              <w:rPr>
                <w:color w:val="000000"/>
              </w:rPr>
              <w:t xml:space="preserve"> готовностью к мед</w:t>
            </w:r>
            <w:r w:rsidRPr="00E57951">
              <w:rPr>
                <w:color w:val="000000"/>
              </w:rPr>
              <w:t>и</w:t>
            </w:r>
            <w:r w:rsidRPr="00E57951">
              <w:rPr>
                <w:color w:val="000000"/>
              </w:rPr>
              <w:t>цинскому применению лека</w:t>
            </w:r>
            <w:r w:rsidRPr="00E57951">
              <w:rPr>
                <w:color w:val="000000"/>
              </w:rPr>
              <w:t>р</w:t>
            </w:r>
            <w:r w:rsidRPr="00E57951">
              <w:rPr>
                <w:color w:val="000000"/>
              </w:rPr>
              <w:t>ственных препаратов и иных веществ и их комбинаций при решении профессиональных задач</w:t>
            </w:r>
          </w:p>
          <w:p w:rsidR="007350E5" w:rsidRPr="00E57951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E55B82" w:rsidRPr="00E57951" w:rsidRDefault="007350E5" w:rsidP="00E55B82">
            <w:pPr>
              <w:rPr>
                <w:color w:val="000000"/>
              </w:rPr>
            </w:pPr>
            <w:r w:rsidRPr="00E57951">
              <w:rPr>
                <w:b/>
                <w:color w:val="000000"/>
              </w:rPr>
              <w:t>Умет</w:t>
            </w:r>
            <w:r w:rsidR="00E55B82" w:rsidRPr="00E57951">
              <w:rPr>
                <w:b/>
                <w:color w:val="000000"/>
              </w:rPr>
              <w:t>ь:</w:t>
            </w:r>
            <w:r w:rsidR="00E55B82" w:rsidRPr="00E57951">
              <w:rPr>
                <w:color w:val="000000"/>
              </w:rPr>
              <w:t xml:space="preserve"> </w:t>
            </w:r>
          </w:p>
          <w:p w:rsidR="00E55B82" w:rsidRPr="00E57951" w:rsidRDefault="00E55B82" w:rsidP="00E55B82">
            <w:pPr>
              <w:rPr>
                <w:color w:val="000000"/>
              </w:rPr>
            </w:pPr>
            <w:r w:rsidRPr="00E57951">
              <w:rPr>
                <w:color w:val="000000"/>
              </w:rPr>
              <w:t>1.рассчитать дозу вводимого препар</w:t>
            </w:r>
            <w:r w:rsidRPr="00E57951">
              <w:rPr>
                <w:color w:val="000000"/>
              </w:rPr>
              <w:t>а</w:t>
            </w:r>
            <w:r w:rsidRPr="00E57951">
              <w:rPr>
                <w:color w:val="000000"/>
              </w:rPr>
              <w:t>та;</w:t>
            </w:r>
          </w:p>
          <w:p w:rsidR="00E55B82" w:rsidRPr="00E57951" w:rsidRDefault="00E55B82" w:rsidP="00E55B82">
            <w:pPr>
              <w:rPr>
                <w:color w:val="000000"/>
              </w:rPr>
            </w:pPr>
            <w:r w:rsidRPr="00E57951">
              <w:rPr>
                <w:color w:val="000000"/>
              </w:rPr>
              <w:t xml:space="preserve">2.Произвести </w:t>
            </w:r>
            <w:proofErr w:type="gramStart"/>
            <w:r w:rsidRPr="00E57951">
              <w:rPr>
                <w:color w:val="000000"/>
              </w:rPr>
              <w:t>п</w:t>
            </w:r>
            <w:proofErr w:type="gramEnd"/>
            <w:r w:rsidRPr="00E57951">
              <w:rPr>
                <w:color w:val="000000"/>
              </w:rPr>
              <w:t>/к, в/м, в/в инъе</w:t>
            </w:r>
            <w:r w:rsidRPr="00E57951">
              <w:rPr>
                <w:color w:val="000000"/>
              </w:rPr>
              <w:t>к</w:t>
            </w:r>
            <w:r w:rsidRPr="00E57951">
              <w:rPr>
                <w:color w:val="000000"/>
              </w:rPr>
              <w:t>ции;</w:t>
            </w:r>
          </w:p>
          <w:p w:rsidR="007350E5" w:rsidRPr="00E57951" w:rsidRDefault="00E55B82" w:rsidP="00C669ED">
            <w:pPr>
              <w:rPr>
                <w:color w:val="000000"/>
              </w:rPr>
            </w:pPr>
            <w:r w:rsidRPr="00E57951">
              <w:rPr>
                <w:color w:val="000000"/>
              </w:rPr>
              <w:t xml:space="preserve">3.Проводить </w:t>
            </w:r>
            <w:r w:rsidR="00C669ED" w:rsidRPr="00E57951">
              <w:rPr>
                <w:color w:val="000000"/>
              </w:rPr>
              <w:t>инф</w:t>
            </w:r>
            <w:r w:rsidR="00C669ED" w:rsidRPr="00E57951">
              <w:rPr>
                <w:color w:val="000000"/>
              </w:rPr>
              <w:t>у</w:t>
            </w:r>
            <w:r w:rsidR="00C669ED" w:rsidRPr="00E57951">
              <w:rPr>
                <w:color w:val="000000"/>
              </w:rPr>
              <w:t>зионную тер</w:t>
            </w:r>
            <w:r w:rsidR="00C669ED" w:rsidRPr="00E57951">
              <w:rPr>
                <w:color w:val="000000"/>
              </w:rPr>
              <w:t>а</w:t>
            </w:r>
            <w:r w:rsidR="00C669ED" w:rsidRPr="00E57951">
              <w:rPr>
                <w:color w:val="000000"/>
              </w:rPr>
              <w:t>пию</w:t>
            </w:r>
          </w:p>
        </w:tc>
        <w:tc>
          <w:tcPr>
            <w:tcW w:w="3200" w:type="dxa"/>
          </w:tcPr>
          <w:p w:rsidR="007350E5" w:rsidRPr="00E57951" w:rsidRDefault="007350E5" w:rsidP="0099570E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</w:t>
            </w:r>
            <w:r w:rsidR="005355A2" w:rsidRPr="00E57951">
              <w:rPr>
                <w:color w:val="000000"/>
              </w:rPr>
              <w:t>рактические задания №</w:t>
            </w:r>
            <w:r w:rsidR="00C55E3C" w:rsidRPr="00E57951">
              <w:rPr>
                <w:color w:val="000000"/>
              </w:rPr>
              <w:t>10,11,13,16</w:t>
            </w:r>
          </w:p>
        </w:tc>
      </w:tr>
      <w:tr w:rsidR="007350E5" w:rsidRPr="00E57951" w:rsidTr="007350E5">
        <w:tc>
          <w:tcPr>
            <w:tcW w:w="988" w:type="dxa"/>
            <w:vMerge/>
          </w:tcPr>
          <w:p w:rsidR="007350E5" w:rsidRPr="00E57951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E55B82" w:rsidRPr="00E57951" w:rsidRDefault="007350E5" w:rsidP="00E55B82">
            <w:pPr>
              <w:rPr>
                <w:b/>
                <w:color w:val="000000"/>
              </w:rPr>
            </w:pPr>
            <w:r w:rsidRPr="00E57951">
              <w:rPr>
                <w:b/>
                <w:color w:val="000000"/>
              </w:rPr>
              <w:t>Владеть</w:t>
            </w:r>
            <w:r w:rsidR="00E55B82" w:rsidRPr="00E57951">
              <w:rPr>
                <w:b/>
                <w:color w:val="000000"/>
              </w:rPr>
              <w:t xml:space="preserve">: </w:t>
            </w:r>
          </w:p>
          <w:p w:rsidR="00E55B82" w:rsidRPr="00E57951" w:rsidRDefault="00E55B82" w:rsidP="00E55B82">
            <w:pPr>
              <w:rPr>
                <w:color w:val="000000"/>
              </w:rPr>
            </w:pPr>
            <w:r w:rsidRPr="00E57951">
              <w:rPr>
                <w:color w:val="000000"/>
              </w:rPr>
              <w:t>1.методикой введ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ния препаратов внутрь, наружного применения (</w:t>
            </w:r>
            <w:r w:rsidRPr="00E57951">
              <w:t>пр</w:t>
            </w:r>
            <w:r w:rsidRPr="00E57951">
              <w:t>и</w:t>
            </w:r>
            <w:r w:rsidRPr="00E57951">
              <w:t>сыпок, мазей, бо</w:t>
            </w:r>
            <w:r w:rsidRPr="00E57951">
              <w:t>л</w:t>
            </w:r>
            <w:r w:rsidRPr="00E57951">
              <w:t>тушек</w:t>
            </w:r>
            <w:proofErr w:type="gramStart"/>
            <w:r w:rsidRPr="00E57951">
              <w:t xml:space="preserve"> )</w:t>
            </w:r>
            <w:proofErr w:type="gramEnd"/>
            <w:r w:rsidRPr="00E57951">
              <w:t>;</w:t>
            </w:r>
          </w:p>
          <w:p w:rsidR="007350E5" w:rsidRPr="00E57951" w:rsidRDefault="00E55B82" w:rsidP="00C669ED">
            <w:pPr>
              <w:rPr>
                <w:color w:val="000000"/>
              </w:rPr>
            </w:pPr>
            <w:r w:rsidRPr="00E57951">
              <w:t>2.</w:t>
            </w:r>
            <w:r w:rsidR="00C669ED" w:rsidRPr="00E57951">
              <w:t>т</w:t>
            </w:r>
            <w:r w:rsidRPr="00E57951">
              <w:rPr>
                <w:color w:val="000000"/>
              </w:rPr>
              <w:t>ехникой внутр</w:t>
            </w:r>
            <w:r w:rsidRPr="00E57951">
              <w:rPr>
                <w:color w:val="000000"/>
              </w:rPr>
              <w:t>и</w:t>
            </w:r>
            <w:r w:rsidRPr="00E57951">
              <w:rPr>
                <w:color w:val="000000"/>
              </w:rPr>
              <w:t>венного введения жидкости</w:t>
            </w:r>
          </w:p>
          <w:p w:rsidR="00C669ED" w:rsidRPr="00E57951" w:rsidRDefault="00C669ED" w:rsidP="00C669ED">
            <w:pPr>
              <w:rPr>
                <w:color w:val="000000"/>
              </w:rPr>
            </w:pPr>
            <w:r w:rsidRPr="00E57951">
              <w:rPr>
                <w:color w:val="000000"/>
              </w:rPr>
              <w:t>3. техникой пров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дения небулайзе</w:t>
            </w:r>
            <w:r w:rsidRPr="00E57951">
              <w:rPr>
                <w:color w:val="000000"/>
              </w:rPr>
              <w:t>р</w:t>
            </w:r>
            <w:r w:rsidRPr="00E57951">
              <w:rPr>
                <w:color w:val="000000"/>
              </w:rPr>
              <w:t>ной терапии</w:t>
            </w:r>
          </w:p>
        </w:tc>
        <w:tc>
          <w:tcPr>
            <w:tcW w:w="3200" w:type="dxa"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</w:t>
            </w:r>
            <w:r w:rsidR="005355A2" w:rsidRPr="00E57951">
              <w:rPr>
                <w:color w:val="000000"/>
              </w:rPr>
              <w:t>рактические задания №</w:t>
            </w:r>
            <w:r w:rsidR="00B97C37" w:rsidRPr="00E57951">
              <w:rPr>
                <w:color w:val="000000"/>
              </w:rPr>
              <w:t>10,11,13,16</w:t>
            </w: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</w:tc>
      </w:tr>
      <w:tr w:rsidR="007350E5" w:rsidRPr="00E57951" w:rsidTr="007350E5">
        <w:tc>
          <w:tcPr>
            <w:tcW w:w="988" w:type="dxa"/>
            <w:vMerge/>
          </w:tcPr>
          <w:p w:rsidR="007350E5" w:rsidRPr="00E57951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7350E5" w:rsidRPr="00E57951" w:rsidRDefault="002D3B4E" w:rsidP="007350E5">
            <w:pPr>
              <w:jc w:val="both"/>
              <w:rPr>
                <w:color w:val="000000"/>
              </w:rPr>
            </w:pPr>
            <w:r w:rsidRPr="00E57951">
              <w:rPr>
                <w:b/>
                <w:color w:val="000000"/>
              </w:rPr>
              <w:t>Иметь практич</w:t>
            </w:r>
            <w:r w:rsidRPr="00E57951">
              <w:rPr>
                <w:b/>
                <w:color w:val="000000"/>
              </w:rPr>
              <w:t>е</w:t>
            </w:r>
            <w:r w:rsidRPr="00E57951">
              <w:rPr>
                <w:b/>
                <w:color w:val="000000"/>
              </w:rPr>
              <w:t>ский опыт</w:t>
            </w:r>
            <w:r w:rsidR="00E55B82" w:rsidRPr="00E57951">
              <w:rPr>
                <w:b/>
                <w:color w:val="000000"/>
              </w:rPr>
              <w:t>:</w:t>
            </w:r>
            <w:r w:rsidR="00E55B82" w:rsidRPr="00E57951">
              <w:rPr>
                <w:color w:val="000000"/>
              </w:rPr>
              <w:t xml:space="preserve"> -</w:t>
            </w:r>
          </w:p>
        </w:tc>
        <w:tc>
          <w:tcPr>
            <w:tcW w:w="3200" w:type="dxa"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Анализ дневника пра</w:t>
            </w:r>
            <w:r w:rsidRPr="00E57951">
              <w:rPr>
                <w:color w:val="000000"/>
              </w:rPr>
              <w:t>к</w:t>
            </w:r>
            <w:r w:rsidRPr="00E57951">
              <w:rPr>
                <w:color w:val="000000"/>
              </w:rPr>
              <w:t>тики</w:t>
            </w:r>
          </w:p>
        </w:tc>
      </w:tr>
      <w:tr w:rsidR="007350E5" w:rsidRPr="00E57951" w:rsidTr="007350E5">
        <w:tc>
          <w:tcPr>
            <w:tcW w:w="988" w:type="dxa"/>
            <w:vMerge w:val="restart"/>
          </w:tcPr>
          <w:p w:rsidR="007350E5" w:rsidRPr="00E57951" w:rsidRDefault="00762C28" w:rsidP="007350E5">
            <w:pPr>
              <w:ind w:firstLine="7"/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3</w:t>
            </w:r>
          </w:p>
        </w:tc>
        <w:tc>
          <w:tcPr>
            <w:tcW w:w="3452" w:type="dxa"/>
            <w:vMerge w:val="restart"/>
          </w:tcPr>
          <w:p w:rsidR="00E55B82" w:rsidRPr="00E57951" w:rsidRDefault="00E55B82" w:rsidP="00E55B82">
            <w:pPr>
              <w:rPr>
                <w:color w:val="000000"/>
              </w:rPr>
            </w:pPr>
            <w:r w:rsidRPr="00E57951">
              <w:rPr>
                <w:b/>
                <w:color w:val="000000"/>
              </w:rPr>
              <w:t>ОПК-11:</w:t>
            </w:r>
            <w:r w:rsidRPr="00E57951">
              <w:rPr>
                <w:color w:val="000000"/>
              </w:rPr>
              <w:t xml:space="preserve"> готовностью к пр</w:t>
            </w:r>
            <w:r w:rsidRPr="00E57951">
              <w:rPr>
                <w:color w:val="000000"/>
              </w:rPr>
              <w:t>и</w:t>
            </w:r>
            <w:r w:rsidRPr="00E57951">
              <w:rPr>
                <w:color w:val="000000"/>
              </w:rPr>
              <w:t>менению медицинских изд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lastRenderedPageBreak/>
              <w:t>лий, предусмотренных поря</w:t>
            </w:r>
            <w:r w:rsidRPr="00E57951">
              <w:rPr>
                <w:color w:val="000000"/>
              </w:rPr>
              <w:t>д</w:t>
            </w:r>
            <w:r w:rsidRPr="00E57951">
              <w:rPr>
                <w:color w:val="000000"/>
              </w:rPr>
              <w:t>ками оказания медицинской помощи</w:t>
            </w:r>
          </w:p>
          <w:p w:rsidR="007350E5" w:rsidRPr="00E57951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E55B82" w:rsidRPr="00E57951" w:rsidRDefault="007350E5" w:rsidP="00E55B82">
            <w:pPr>
              <w:rPr>
                <w:color w:val="000000"/>
              </w:rPr>
            </w:pPr>
            <w:r w:rsidRPr="00E57951">
              <w:rPr>
                <w:b/>
                <w:color w:val="000000"/>
              </w:rPr>
              <w:lastRenderedPageBreak/>
              <w:t>Уметь</w:t>
            </w:r>
            <w:r w:rsidR="00E55B82" w:rsidRPr="00E57951">
              <w:rPr>
                <w:b/>
                <w:color w:val="000000"/>
              </w:rPr>
              <w:t>:</w:t>
            </w:r>
            <w:r w:rsidR="00E55B82" w:rsidRPr="00E57951">
              <w:rPr>
                <w:color w:val="000000"/>
              </w:rPr>
              <w:t xml:space="preserve"> </w:t>
            </w:r>
          </w:p>
          <w:p w:rsidR="00E55B82" w:rsidRPr="00E57951" w:rsidRDefault="00C669ED" w:rsidP="00E55B82">
            <w:pPr>
              <w:rPr>
                <w:color w:val="000000"/>
              </w:rPr>
            </w:pPr>
            <w:r w:rsidRPr="00E57951">
              <w:rPr>
                <w:color w:val="000000"/>
              </w:rPr>
              <w:t>Проводить</w:t>
            </w:r>
            <w:r w:rsidR="00E55B82" w:rsidRPr="00E57951">
              <w:rPr>
                <w:color w:val="000000"/>
              </w:rPr>
              <w:t xml:space="preserve">: </w:t>
            </w:r>
          </w:p>
          <w:p w:rsidR="00E55B82" w:rsidRPr="00E57951" w:rsidRDefault="00E55B82" w:rsidP="00E55B82">
            <w:pPr>
              <w:rPr>
                <w:color w:val="000000"/>
              </w:rPr>
            </w:pPr>
            <w:r w:rsidRPr="00E57951">
              <w:rPr>
                <w:color w:val="000000"/>
              </w:rPr>
              <w:lastRenderedPageBreak/>
              <w:t>-промывания ж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 xml:space="preserve">лудка, </w:t>
            </w:r>
          </w:p>
          <w:p w:rsidR="00B97C37" w:rsidRPr="00E57951" w:rsidRDefault="00B97C37" w:rsidP="00E55B82">
            <w:pPr>
              <w:rPr>
                <w:color w:val="000000"/>
              </w:rPr>
            </w:pPr>
            <w:r w:rsidRPr="00E57951">
              <w:rPr>
                <w:color w:val="000000"/>
              </w:rPr>
              <w:t>-инфузионную тер</w:t>
            </w:r>
            <w:r w:rsidRPr="00E57951">
              <w:rPr>
                <w:color w:val="000000"/>
              </w:rPr>
              <w:t>а</w:t>
            </w:r>
            <w:r w:rsidRPr="00E57951">
              <w:rPr>
                <w:color w:val="000000"/>
              </w:rPr>
              <w:t>пию</w:t>
            </w:r>
          </w:p>
          <w:p w:rsidR="00B97C37" w:rsidRPr="00E57951" w:rsidRDefault="00B97C37" w:rsidP="00E55B82">
            <w:pPr>
              <w:rPr>
                <w:color w:val="000000"/>
              </w:rPr>
            </w:pPr>
            <w:r w:rsidRPr="00E57951">
              <w:rPr>
                <w:color w:val="000000"/>
              </w:rPr>
              <w:t>- оксигенотер</w:t>
            </w:r>
            <w:r w:rsidRPr="00E57951">
              <w:rPr>
                <w:color w:val="000000"/>
              </w:rPr>
              <w:t>а</w:t>
            </w:r>
            <w:r w:rsidRPr="00E57951">
              <w:rPr>
                <w:color w:val="000000"/>
              </w:rPr>
              <w:t>пию</w:t>
            </w:r>
          </w:p>
          <w:p w:rsidR="00E55B82" w:rsidRPr="00E57951" w:rsidRDefault="00E55B82" w:rsidP="00C669ED">
            <w:pPr>
              <w:rPr>
                <w:color w:val="000000"/>
              </w:rPr>
            </w:pPr>
          </w:p>
          <w:p w:rsidR="00C669ED" w:rsidRPr="00E57951" w:rsidRDefault="00C669ED" w:rsidP="00C669ED">
            <w:pPr>
              <w:rPr>
                <w:color w:val="000000"/>
              </w:rPr>
            </w:pPr>
          </w:p>
          <w:p w:rsidR="007350E5" w:rsidRPr="00E57951" w:rsidRDefault="007350E5" w:rsidP="00E55B82">
            <w:pPr>
              <w:rPr>
                <w:color w:val="000000"/>
              </w:rPr>
            </w:pPr>
          </w:p>
        </w:tc>
        <w:tc>
          <w:tcPr>
            <w:tcW w:w="3200" w:type="dxa"/>
          </w:tcPr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</w:t>
            </w:r>
            <w:r w:rsidR="005355A2" w:rsidRPr="00E57951">
              <w:rPr>
                <w:color w:val="000000"/>
              </w:rPr>
              <w:t xml:space="preserve">рактические задания </w:t>
            </w:r>
            <w:r w:rsidR="005355A2" w:rsidRPr="00E57951">
              <w:rPr>
                <w:color w:val="000000"/>
              </w:rPr>
              <w:lastRenderedPageBreak/>
              <w:t>№</w:t>
            </w:r>
            <w:r w:rsidR="00B97C37" w:rsidRPr="00E57951">
              <w:rPr>
                <w:color w:val="000000"/>
              </w:rPr>
              <w:t>7,12,14,18</w:t>
            </w: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2F0334" w:rsidRPr="00E57951" w:rsidRDefault="002F0334" w:rsidP="007350E5">
            <w:pPr>
              <w:jc w:val="both"/>
              <w:rPr>
                <w:color w:val="000000"/>
              </w:rPr>
            </w:pP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  <w:p w:rsidR="005355A2" w:rsidRPr="00E57951" w:rsidRDefault="005355A2" w:rsidP="007350E5">
            <w:pPr>
              <w:jc w:val="both"/>
              <w:rPr>
                <w:color w:val="000000"/>
              </w:rPr>
            </w:pPr>
          </w:p>
        </w:tc>
      </w:tr>
      <w:tr w:rsidR="007350E5" w:rsidRPr="00E57951" w:rsidTr="007350E5">
        <w:tc>
          <w:tcPr>
            <w:tcW w:w="988" w:type="dxa"/>
            <w:vMerge/>
          </w:tcPr>
          <w:p w:rsidR="007350E5" w:rsidRPr="00E57951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b/>
                <w:color w:val="000000"/>
              </w:rPr>
              <w:t>Владеть</w:t>
            </w:r>
            <w:r w:rsidR="00AC030D" w:rsidRPr="00E57951">
              <w:rPr>
                <w:b/>
                <w:color w:val="000000"/>
              </w:rPr>
              <w:t>:</w:t>
            </w:r>
            <w:r w:rsidR="00AC030D" w:rsidRPr="00E57951">
              <w:rPr>
                <w:color w:val="000000"/>
              </w:rPr>
              <w:t xml:space="preserve"> -</w:t>
            </w:r>
            <w:r w:rsidR="00B97C37" w:rsidRPr="00E57951">
              <w:rPr>
                <w:color w:val="000000"/>
              </w:rPr>
              <w:t xml:space="preserve"> </w:t>
            </w:r>
            <w:proofErr w:type="spellStart"/>
            <w:r w:rsidR="00B97C37" w:rsidRPr="00E57951">
              <w:rPr>
                <w:color w:val="000000"/>
              </w:rPr>
              <w:t>Окс</w:t>
            </w:r>
            <w:r w:rsidR="00B97C37" w:rsidRPr="00E57951">
              <w:rPr>
                <w:color w:val="000000"/>
              </w:rPr>
              <w:t>и</w:t>
            </w:r>
            <w:r w:rsidR="00B97C37" w:rsidRPr="00E57951">
              <w:rPr>
                <w:color w:val="000000"/>
              </w:rPr>
              <w:t>геннотерапией</w:t>
            </w:r>
            <w:proofErr w:type="spellEnd"/>
          </w:p>
        </w:tc>
        <w:tc>
          <w:tcPr>
            <w:tcW w:w="3200" w:type="dxa"/>
          </w:tcPr>
          <w:p w:rsidR="007350E5" w:rsidRPr="00E57951" w:rsidRDefault="00B97C37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Практические задания №12</w:t>
            </w:r>
          </w:p>
        </w:tc>
      </w:tr>
      <w:tr w:rsidR="007350E5" w:rsidRPr="00E57951" w:rsidTr="007350E5">
        <w:tc>
          <w:tcPr>
            <w:tcW w:w="988" w:type="dxa"/>
            <w:vMerge/>
          </w:tcPr>
          <w:p w:rsidR="007350E5" w:rsidRPr="00E57951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7350E5" w:rsidRPr="00E57951" w:rsidRDefault="002D3B4E" w:rsidP="007350E5">
            <w:pPr>
              <w:jc w:val="both"/>
              <w:rPr>
                <w:b/>
                <w:color w:val="000000"/>
              </w:rPr>
            </w:pPr>
            <w:r w:rsidRPr="00E57951">
              <w:rPr>
                <w:b/>
                <w:color w:val="000000"/>
              </w:rPr>
              <w:t>Иметь практич</w:t>
            </w:r>
            <w:r w:rsidRPr="00E57951">
              <w:rPr>
                <w:b/>
                <w:color w:val="000000"/>
              </w:rPr>
              <w:t>е</w:t>
            </w:r>
            <w:r w:rsidRPr="00E57951">
              <w:rPr>
                <w:b/>
                <w:color w:val="000000"/>
              </w:rPr>
              <w:t>ский опыт</w:t>
            </w:r>
            <w:r w:rsidR="00AC030D" w:rsidRPr="00E57951">
              <w:rPr>
                <w:b/>
                <w:color w:val="000000"/>
              </w:rPr>
              <w:t>:-</w:t>
            </w:r>
          </w:p>
        </w:tc>
        <w:tc>
          <w:tcPr>
            <w:tcW w:w="3200" w:type="dxa"/>
          </w:tcPr>
          <w:p w:rsidR="007350E5" w:rsidRPr="00E57951" w:rsidRDefault="007350E5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Анализ дневника учебной практики</w:t>
            </w:r>
          </w:p>
        </w:tc>
      </w:tr>
      <w:tr w:rsidR="00AC030D" w:rsidRPr="00E57951" w:rsidTr="007350E5">
        <w:tc>
          <w:tcPr>
            <w:tcW w:w="988" w:type="dxa"/>
            <w:vMerge w:val="restart"/>
          </w:tcPr>
          <w:p w:rsidR="00AC030D" w:rsidRPr="00E57951" w:rsidRDefault="00762C28" w:rsidP="008C0022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4</w:t>
            </w:r>
          </w:p>
        </w:tc>
        <w:tc>
          <w:tcPr>
            <w:tcW w:w="3452" w:type="dxa"/>
            <w:vMerge w:val="restart"/>
          </w:tcPr>
          <w:p w:rsidR="00AC030D" w:rsidRPr="00E57951" w:rsidRDefault="0099570E" w:rsidP="00AC030D">
            <w:pPr>
              <w:rPr>
                <w:color w:val="000000"/>
              </w:rPr>
            </w:pPr>
            <w:r w:rsidRPr="00E57951">
              <w:rPr>
                <w:b/>
              </w:rPr>
              <w:t>ПК-5</w:t>
            </w:r>
            <w:r w:rsidRPr="00E57951">
              <w:t xml:space="preserve"> - готовностью к сб</w:t>
            </w:r>
            <w:r w:rsidRPr="00E57951">
              <w:t>о</w:t>
            </w:r>
            <w:r w:rsidRPr="00E57951">
              <w:t>ру и анализу жалоб пациента, да</w:t>
            </w:r>
            <w:r w:rsidRPr="00E57951">
              <w:t>н</w:t>
            </w:r>
            <w:r w:rsidRPr="00E57951">
              <w:t>ных его анамнеза, результатов осмотра, лабораторных, и</w:t>
            </w:r>
            <w:r w:rsidRPr="00E57951">
              <w:t>н</w:t>
            </w:r>
            <w:r w:rsidRPr="00E57951">
              <w:t>струме</w:t>
            </w:r>
            <w:r w:rsidRPr="00E57951">
              <w:t>н</w:t>
            </w:r>
            <w:r w:rsidRPr="00E57951">
              <w:t xml:space="preserve">тальных, </w:t>
            </w:r>
            <w:proofErr w:type="gramStart"/>
            <w:r w:rsidRPr="00E57951">
              <w:t>патолого-анатомических</w:t>
            </w:r>
            <w:proofErr w:type="gramEnd"/>
            <w:r w:rsidRPr="00E57951">
              <w:t xml:space="preserve"> и иных иссл</w:t>
            </w:r>
            <w:r w:rsidRPr="00E57951">
              <w:t>е</w:t>
            </w:r>
            <w:r w:rsidRPr="00E57951">
              <w:t>дований в целях расп</w:t>
            </w:r>
            <w:r w:rsidRPr="00E57951">
              <w:t>о</w:t>
            </w:r>
            <w:r w:rsidRPr="00E57951">
              <w:t>знавания состояния или установления факта нал</w:t>
            </w:r>
            <w:r w:rsidRPr="00E57951">
              <w:t>и</w:t>
            </w:r>
            <w:r w:rsidRPr="00E57951">
              <w:t>чия или отсутствия заб</w:t>
            </w:r>
            <w:r w:rsidRPr="00E57951">
              <w:t>о</w:t>
            </w:r>
            <w:r w:rsidRPr="00E57951">
              <w:t>левания</w:t>
            </w:r>
          </w:p>
        </w:tc>
        <w:tc>
          <w:tcPr>
            <w:tcW w:w="2359" w:type="dxa"/>
          </w:tcPr>
          <w:p w:rsidR="00AC030D" w:rsidRPr="00E57951" w:rsidRDefault="00AC030D" w:rsidP="00B97C37">
            <w:pPr>
              <w:jc w:val="both"/>
              <w:rPr>
                <w:b/>
                <w:color w:val="000000"/>
              </w:rPr>
            </w:pPr>
            <w:r w:rsidRPr="00E57951">
              <w:rPr>
                <w:b/>
                <w:color w:val="000000"/>
              </w:rPr>
              <w:t xml:space="preserve">Уметь: </w:t>
            </w:r>
            <w:r w:rsidR="00B97C37" w:rsidRPr="00E57951">
              <w:rPr>
                <w:color w:val="000000"/>
              </w:rPr>
              <w:t>ставить предварительный и клинический</w:t>
            </w:r>
            <w:r w:rsidR="00B97C37" w:rsidRPr="00E57951">
              <w:rPr>
                <w:b/>
                <w:color w:val="000000"/>
              </w:rPr>
              <w:t xml:space="preserve"> </w:t>
            </w:r>
            <w:r w:rsidR="00B97C37" w:rsidRPr="00E57951">
              <w:rPr>
                <w:color w:val="000000"/>
              </w:rPr>
              <w:t>ди</w:t>
            </w:r>
            <w:r w:rsidR="00B97C37" w:rsidRPr="00E57951">
              <w:rPr>
                <w:color w:val="000000"/>
              </w:rPr>
              <w:t>а</w:t>
            </w:r>
            <w:r w:rsidR="00B97C37" w:rsidRPr="00E57951">
              <w:rPr>
                <w:color w:val="000000"/>
              </w:rPr>
              <w:t>гноз</w:t>
            </w:r>
          </w:p>
        </w:tc>
        <w:tc>
          <w:tcPr>
            <w:tcW w:w="3200" w:type="dxa"/>
          </w:tcPr>
          <w:p w:rsidR="00AC030D" w:rsidRPr="00E57951" w:rsidRDefault="00AC030D" w:rsidP="0099570E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 xml:space="preserve">Практические задания </w:t>
            </w:r>
            <w:r w:rsidR="002F0334" w:rsidRPr="00E57951">
              <w:rPr>
                <w:color w:val="000000"/>
              </w:rPr>
              <w:t>№</w:t>
            </w:r>
            <w:r w:rsidR="00B97C37" w:rsidRPr="00E57951">
              <w:rPr>
                <w:color w:val="000000"/>
              </w:rPr>
              <w:t>4,6</w:t>
            </w:r>
          </w:p>
        </w:tc>
      </w:tr>
      <w:tr w:rsidR="00AC030D" w:rsidRPr="00E57951" w:rsidTr="007350E5">
        <w:tc>
          <w:tcPr>
            <w:tcW w:w="988" w:type="dxa"/>
            <w:vMerge/>
          </w:tcPr>
          <w:p w:rsidR="00AC030D" w:rsidRPr="00E57951" w:rsidRDefault="00AC030D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AC030D" w:rsidRPr="00E57951" w:rsidRDefault="00AC030D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AC030D" w:rsidRPr="00E57951" w:rsidRDefault="00AC030D" w:rsidP="00AC030D">
            <w:pPr>
              <w:rPr>
                <w:color w:val="000000"/>
              </w:rPr>
            </w:pPr>
            <w:r w:rsidRPr="00E57951">
              <w:rPr>
                <w:b/>
                <w:color w:val="000000"/>
              </w:rPr>
              <w:t xml:space="preserve">Владеть: </w:t>
            </w:r>
            <w:proofErr w:type="gramStart"/>
            <w:r w:rsidR="00C669ED" w:rsidRPr="00E57951">
              <w:rPr>
                <w:color w:val="000000"/>
              </w:rPr>
              <w:t>медик</w:t>
            </w:r>
            <w:r w:rsidR="00C669ED" w:rsidRPr="00E57951">
              <w:rPr>
                <w:color w:val="000000"/>
              </w:rPr>
              <w:t>а</w:t>
            </w:r>
            <w:r w:rsidR="00C669ED" w:rsidRPr="00E57951">
              <w:rPr>
                <w:color w:val="000000"/>
              </w:rPr>
              <w:t>ментозным</w:t>
            </w:r>
            <w:proofErr w:type="gramEnd"/>
            <w:r w:rsidR="00BE08FF" w:rsidRPr="00E57951">
              <w:rPr>
                <w:color w:val="000000"/>
              </w:rPr>
              <w:t xml:space="preserve"> </w:t>
            </w:r>
            <w:r w:rsidRPr="00E57951">
              <w:rPr>
                <w:color w:val="000000"/>
              </w:rPr>
              <w:t>метод</w:t>
            </w:r>
            <w:r w:rsidRPr="00E57951">
              <w:rPr>
                <w:color w:val="000000"/>
              </w:rPr>
              <w:t>а</w:t>
            </w:r>
            <w:r w:rsidR="00BE08FF" w:rsidRPr="00E57951">
              <w:rPr>
                <w:color w:val="000000"/>
              </w:rPr>
              <w:t>ми лечения</w:t>
            </w:r>
            <w:r w:rsidRPr="00E57951">
              <w:rPr>
                <w:color w:val="000000"/>
              </w:rPr>
              <w:t xml:space="preserve"> </w:t>
            </w:r>
            <w:r w:rsidR="00B97C37" w:rsidRPr="00E57951">
              <w:rPr>
                <w:color w:val="000000"/>
              </w:rPr>
              <w:t>нео</w:t>
            </w:r>
            <w:r w:rsidR="00B97C37" w:rsidRPr="00E57951">
              <w:rPr>
                <w:color w:val="000000"/>
              </w:rPr>
              <w:t>т</w:t>
            </w:r>
            <w:r w:rsidR="00B97C37" w:rsidRPr="00E57951">
              <w:rPr>
                <w:color w:val="000000"/>
              </w:rPr>
              <w:t>ложных с</w:t>
            </w:r>
            <w:r w:rsidR="00B97C37" w:rsidRPr="00E57951">
              <w:rPr>
                <w:color w:val="000000"/>
              </w:rPr>
              <w:t>о</w:t>
            </w:r>
            <w:r w:rsidR="00B97C37" w:rsidRPr="00E57951">
              <w:rPr>
                <w:color w:val="000000"/>
              </w:rPr>
              <w:t>стояний</w:t>
            </w:r>
          </w:p>
        </w:tc>
        <w:tc>
          <w:tcPr>
            <w:tcW w:w="3200" w:type="dxa"/>
          </w:tcPr>
          <w:p w:rsidR="00AC030D" w:rsidRPr="00E57951" w:rsidRDefault="00AC030D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Практические задания №</w:t>
            </w:r>
            <w:r w:rsidR="00B97C37" w:rsidRPr="00E57951">
              <w:rPr>
                <w:color w:val="000000"/>
              </w:rPr>
              <w:t xml:space="preserve"> 12,13, </w:t>
            </w:r>
            <w:r w:rsidR="00A460D3" w:rsidRPr="00E57951">
              <w:rPr>
                <w:color w:val="000000"/>
              </w:rPr>
              <w:t>14, 19,</w:t>
            </w:r>
            <w:r w:rsidR="00B97C37" w:rsidRPr="00E57951">
              <w:rPr>
                <w:color w:val="000000"/>
              </w:rPr>
              <w:t>20,21,22</w:t>
            </w:r>
          </w:p>
        </w:tc>
      </w:tr>
      <w:tr w:rsidR="00AC030D" w:rsidRPr="00E57951" w:rsidTr="007350E5">
        <w:tc>
          <w:tcPr>
            <w:tcW w:w="988" w:type="dxa"/>
            <w:vMerge/>
          </w:tcPr>
          <w:p w:rsidR="00AC030D" w:rsidRPr="00E57951" w:rsidRDefault="00AC030D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AC030D" w:rsidRPr="00E57951" w:rsidRDefault="00AC030D" w:rsidP="007350E5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AC030D" w:rsidRPr="00E57951" w:rsidRDefault="00AC030D" w:rsidP="007350E5">
            <w:pPr>
              <w:jc w:val="both"/>
              <w:rPr>
                <w:b/>
                <w:color w:val="000000"/>
              </w:rPr>
            </w:pPr>
            <w:r w:rsidRPr="00E57951">
              <w:rPr>
                <w:b/>
                <w:color w:val="000000"/>
              </w:rPr>
              <w:t>Иметь практич</w:t>
            </w:r>
            <w:r w:rsidRPr="00E57951">
              <w:rPr>
                <w:b/>
                <w:color w:val="000000"/>
              </w:rPr>
              <w:t>е</w:t>
            </w:r>
            <w:r w:rsidRPr="00E57951">
              <w:rPr>
                <w:b/>
                <w:color w:val="000000"/>
              </w:rPr>
              <w:t>ский опыт:-</w:t>
            </w:r>
          </w:p>
        </w:tc>
        <w:tc>
          <w:tcPr>
            <w:tcW w:w="3200" w:type="dxa"/>
          </w:tcPr>
          <w:p w:rsidR="00AC030D" w:rsidRPr="00E57951" w:rsidRDefault="00AC030D" w:rsidP="007350E5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Анализ дневника учебной практики</w:t>
            </w:r>
          </w:p>
        </w:tc>
      </w:tr>
      <w:tr w:rsidR="00AC030D" w:rsidRPr="00E57951" w:rsidTr="007350E5">
        <w:tc>
          <w:tcPr>
            <w:tcW w:w="988" w:type="dxa"/>
            <w:vMerge w:val="restart"/>
          </w:tcPr>
          <w:p w:rsidR="00AC030D" w:rsidRPr="00E57951" w:rsidRDefault="00762C28" w:rsidP="009D6532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5</w:t>
            </w:r>
          </w:p>
        </w:tc>
        <w:tc>
          <w:tcPr>
            <w:tcW w:w="3452" w:type="dxa"/>
            <w:vMerge w:val="restart"/>
          </w:tcPr>
          <w:p w:rsidR="00AC030D" w:rsidRPr="00E57951" w:rsidRDefault="0099570E" w:rsidP="0099570E">
            <w:pPr>
              <w:rPr>
                <w:color w:val="000000"/>
              </w:rPr>
            </w:pPr>
            <w:r w:rsidRPr="00E57951">
              <w:rPr>
                <w:b/>
                <w:color w:val="000000"/>
              </w:rPr>
              <w:t>ПК-</w:t>
            </w:r>
            <w:r w:rsidR="00AC030D" w:rsidRPr="00E57951">
              <w:rPr>
                <w:b/>
                <w:color w:val="000000"/>
              </w:rPr>
              <w:t>6:</w:t>
            </w:r>
            <w:r w:rsidR="00AC030D" w:rsidRPr="00E57951">
              <w:rPr>
                <w:color w:val="000000"/>
              </w:rPr>
              <w:t xml:space="preserve"> </w:t>
            </w:r>
            <w:r w:rsidRPr="00E57951">
              <w:rPr>
                <w:color w:val="000000"/>
              </w:rPr>
              <w:t>способностью к опред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лению у пациентов основных патологических состояний, симптомов, синдромов забол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ваний, нозологических форм в соответствии с Междунаро</w:t>
            </w:r>
            <w:r w:rsidRPr="00E57951">
              <w:rPr>
                <w:color w:val="000000"/>
              </w:rPr>
              <w:t>д</w:t>
            </w:r>
            <w:r w:rsidRPr="00E57951">
              <w:rPr>
                <w:color w:val="000000"/>
              </w:rPr>
              <w:t>ной статистической классиф</w:t>
            </w:r>
            <w:r w:rsidRPr="00E57951">
              <w:rPr>
                <w:color w:val="000000"/>
              </w:rPr>
              <w:t>и</w:t>
            </w:r>
            <w:r w:rsidRPr="00E57951">
              <w:rPr>
                <w:color w:val="000000"/>
              </w:rPr>
              <w:t>кацией болезней и проблем, связанных со здоровьем - X пересмотр, принятой 43-ей Всемирной Ассамблеей Здр</w:t>
            </w:r>
            <w:r w:rsidRPr="00E57951">
              <w:rPr>
                <w:color w:val="000000"/>
              </w:rPr>
              <w:t>а</w:t>
            </w:r>
            <w:r w:rsidRPr="00E57951">
              <w:rPr>
                <w:color w:val="000000"/>
              </w:rPr>
              <w:t>воохранения, г. Женева, 1989 г.</w:t>
            </w:r>
          </w:p>
        </w:tc>
        <w:tc>
          <w:tcPr>
            <w:tcW w:w="2359" w:type="dxa"/>
          </w:tcPr>
          <w:p w:rsidR="00034038" w:rsidRPr="00E57951" w:rsidRDefault="00AC030D" w:rsidP="00AC030D">
            <w:pPr>
              <w:rPr>
                <w:b/>
                <w:color w:val="000000"/>
              </w:rPr>
            </w:pPr>
            <w:r w:rsidRPr="00E57951">
              <w:rPr>
                <w:b/>
                <w:color w:val="000000"/>
              </w:rPr>
              <w:t xml:space="preserve">Уметь: </w:t>
            </w:r>
          </w:p>
          <w:p w:rsidR="00AC030D" w:rsidRPr="00E57951" w:rsidRDefault="00034038" w:rsidP="00AC030D">
            <w:r w:rsidRPr="00E57951">
              <w:rPr>
                <w:b/>
                <w:color w:val="000000"/>
              </w:rPr>
              <w:t>1.</w:t>
            </w:r>
            <w:r w:rsidRPr="00E57951">
              <w:rPr>
                <w:color w:val="000000"/>
              </w:rPr>
              <w:t>проводить</w:t>
            </w:r>
            <w:r w:rsidRPr="00E57951">
              <w:rPr>
                <w:b/>
                <w:color w:val="000000"/>
              </w:rPr>
              <w:t xml:space="preserve"> </w:t>
            </w:r>
            <w:r w:rsidR="00A460D3" w:rsidRPr="00E57951">
              <w:rPr>
                <w:color w:val="000000"/>
              </w:rPr>
              <w:t>дифф</w:t>
            </w:r>
            <w:r w:rsidR="00A460D3" w:rsidRPr="00E57951">
              <w:rPr>
                <w:color w:val="000000"/>
              </w:rPr>
              <w:t>е</w:t>
            </w:r>
            <w:r w:rsidR="00A460D3" w:rsidRPr="00E57951">
              <w:rPr>
                <w:color w:val="000000"/>
              </w:rPr>
              <w:t>ренциальную ди</w:t>
            </w:r>
            <w:r w:rsidR="00A460D3" w:rsidRPr="00E57951">
              <w:rPr>
                <w:color w:val="000000"/>
              </w:rPr>
              <w:t>а</w:t>
            </w:r>
            <w:r w:rsidR="00A460D3" w:rsidRPr="00E57951">
              <w:rPr>
                <w:color w:val="000000"/>
              </w:rPr>
              <w:t>гностику</w:t>
            </w:r>
          </w:p>
          <w:p w:rsidR="00AC030D" w:rsidRPr="00E57951" w:rsidRDefault="00034038" w:rsidP="00BE08FF">
            <w:r w:rsidRPr="00E57951">
              <w:t xml:space="preserve"> 2.</w:t>
            </w:r>
            <w:r w:rsidR="00A460D3" w:rsidRPr="00E57951">
              <w:t>п</w:t>
            </w:r>
            <w:r w:rsidR="00AC030D" w:rsidRPr="00E57951">
              <w:t>роводить</w:t>
            </w:r>
            <w:r w:rsidR="00A460D3" w:rsidRPr="00E57951">
              <w:t xml:space="preserve"> ди</w:t>
            </w:r>
            <w:r w:rsidR="00A460D3" w:rsidRPr="00E57951">
              <w:t>а</w:t>
            </w:r>
            <w:r w:rsidR="00A460D3" w:rsidRPr="00E57951">
              <w:t>гностику патолог</w:t>
            </w:r>
            <w:r w:rsidR="00A460D3" w:rsidRPr="00E57951">
              <w:t>и</w:t>
            </w:r>
            <w:r w:rsidR="00A460D3" w:rsidRPr="00E57951">
              <w:t>ческих состояний, симптомов, синдр</w:t>
            </w:r>
            <w:r w:rsidR="00A460D3" w:rsidRPr="00E57951">
              <w:t>о</w:t>
            </w:r>
            <w:r w:rsidR="00A460D3" w:rsidRPr="00E57951">
              <w:t>мов заб</w:t>
            </w:r>
            <w:r w:rsidR="00A460D3" w:rsidRPr="00E57951">
              <w:t>о</w:t>
            </w:r>
            <w:r w:rsidR="00A460D3" w:rsidRPr="00E57951">
              <w:t>леваний</w:t>
            </w:r>
          </w:p>
        </w:tc>
        <w:tc>
          <w:tcPr>
            <w:tcW w:w="3200" w:type="dxa"/>
          </w:tcPr>
          <w:p w:rsidR="00AC030D" w:rsidRPr="00E57951" w:rsidRDefault="00AC030D" w:rsidP="0099570E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Практические задания №</w:t>
            </w:r>
            <w:r w:rsidR="00A460D3" w:rsidRPr="00E57951">
              <w:rPr>
                <w:color w:val="000000"/>
              </w:rPr>
              <w:t>6,24</w:t>
            </w:r>
          </w:p>
        </w:tc>
      </w:tr>
      <w:tr w:rsidR="00AC030D" w:rsidRPr="00E57951" w:rsidTr="007350E5">
        <w:tc>
          <w:tcPr>
            <w:tcW w:w="988" w:type="dxa"/>
            <w:vMerge/>
          </w:tcPr>
          <w:p w:rsidR="00AC030D" w:rsidRPr="00E57951" w:rsidRDefault="00AC030D" w:rsidP="009D6532">
            <w:pPr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AC030D" w:rsidRPr="00E57951" w:rsidRDefault="00AC030D" w:rsidP="00AC030D">
            <w:pPr>
              <w:rPr>
                <w:b/>
                <w:color w:val="000000"/>
              </w:rPr>
            </w:pPr>
          </w:p>
        </w:tc>
        <w:tc>
          <w:tcPr>
            <w:tcW w:w="2359" w:type="dxa"/>
          </w:tcPr>
          <w:p w:rsidR="00AC030D" w:rsidRPr="00E57951" w:rsidRDefault="00AC030D" w:rsidP="00AC030D">
            <w:pPr>
              <w:jc w:val="both"/>
              <w:rPr>
                <w:b/>
                <w:color w:val="000000"/>
              </w:rPr>
            </w:pPr>
            <w:r w:rsidRPr="00E57951">
              <w:rPr>
                <w:b/>
                <w:color w:val="000000"/>
              </w:rPr>
              <w:t xml:space="preserve">Владеть: </w:t>
            </w:r>
            <w:r w:rsidR="00034038" w:rsidRPr="00E57951">
              <w:rPr>
                <w:color w:val="000000"/>
              </w:rPr>
              <w:t>-</w:t>
            </w:r>
            <w:r w:rsidR="00A460D3" w:rsidRPr="00E57951">
              <w:rPr>
                <w:color w:val="000000"/>
              </w:rPr>
              <w:t xml:space="preserve"> ст</w:t>
            </w:r>
            <w:r w:rsidR="00A460D3" w:rsidRPr="00E57951">
              <w:rPr>
                <w:color w:val="000000"/>
              </w:rPr>
              <w:t>а</w:t>
            </w:r>
            <w:r w:rsidR="00A460D3" w:rsidRPr="00E57951">
              <w:rPr>
                <w:color w:val="000000"/>
              </w:rPr>
              <w:t>вить клинический ди</w:t>
            </w:r>
            <w:r w:rsidR="00A460D3" w:rsidRPr="00E57951">
              <w:rPr>
                <w:color w:val="000000"/>
              </w:rPr>
              <w:t>а</w:t>
            </w:r>
            <w:r w:rsidR="00A460D3" w:rsidRPr="00E57951">
              <w:rPr>
                <w:color w:val="000000"/>
              </w:rPr>
              <w:t>гноз по классифик</w:t>
            </w:r>
            <w:r w:rsidR="00A460D3" w:rsidRPr="00E57951">
              <w:rPr>
                <w:color w:val="000000"/>
              </w:rPr>
              <w:t>а</w:t>
            </w:r>
            <w:r w:rsidR="00A460D3" w:rsidRPr="00E57951">
              <w:rPr>
                <w:color w:val="000000"/>
              </w:rPr>
              <w:t>ции и обосновывать его</w:t>
            </w:r>
          </w:p>
        </w:tc>
        <w:tc>
          <w:tcPr>
            <w:tcW w:w="3200" w:type="dxa"/>
          </w:tcPr>
          <w:p w:rsidR="00AC030D" w:rsidRPr="00E57951" w:rsidRDefault="00A460D3" w:rsidP="00AC030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Практические задания №6,4</w:t>
            </w:r>
          </w:p>
        </w:tc>
      </w:tr>
      <w:tr w:rsidR="00AC030D" w:rsidRPr="00E57951" w:rsidTr="007350E5">
        <w:tc>
          <w:tcPr>
            <w:tcW w:w="988" w:type="dxa"/>
            <w:vMerge/>
          </w:tcPr>
          <w:p w:rsidR="00AC030D" w:rsidRPr="00E57951" w:rsidRDefault="00AC030D" w:rsidP="009D6532">
            <w:pPr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AC030D" w:rsidRPr="00E57951" w:rsidRDefault="00AC030D" w:rsidP="00AC030D">
            <w:pPr>
              <w:rPr>
                <w:b/>
                <w:color w:val="000000"/>
              </w:rPr>
            </w:pPr>
          </w:p>
        </w:tc>
        <w:tc>
          <w:tcPr>
            <w:tcW w:w="2359" w:type="dxa"/>
          </w:tcPr>
          <w:p w:rsidR="00AC030D" w:rsidRPr="00E57951" w:rsidRDefault="00AC030D" w:rsidP="00AC030D">
            <w:pPr>
              <w:jc w:val="both"/>
              <w:rPr>
                <w:b/>
                <w:color w:val="000000"/>
              </w:rPr>
            </w:pPr>
            <w:r w:rsidRPr="00E57951">
              <w:rPr>
                <w:b/>
                <w:color w:val="000000"/>
              </w:rPr>
              <w:t>Иметь практич</w:t>
            </w:r>
            <w:r w:rsidRPr="00E57951">
              <w:rPr>
                <w:b/>
                <w:color w:val="000000"/>
              </w:rPr>
              <w:t>е</w:t>
            </w:r>
            <w:r w:rsidRPr="00E57951">
              <w:rPr>
                <w:b/>
                <w:color w:val="000000"/>
              </w:rPr>
              <w:t>ский опыт:</w:t>
            </w:r>
            <w:r w:rsidR="00034038" w:rsidRPr="00E57951">
              <w:rPr>
                <w:b/>
                <w:color w:val="000000"/>
              </w:rPr>
              <w:t xml:space="preserve"> -</w:t>
            </w:r>
          </w:p>
        </w:tc>
        <w:tc>
          <w:tcPr>
            <w:tcW w:w="3200" w:type="dxa"/>
          </w:tcPr>
          <w:p w:rsidR="00AC030D" w:rsidRPr="00E57951" w:rsidRDefault="00AC030D" w:rsidP="00AC030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Анализ дневника учебной практики</w:t>
            </w:r>
          </w:p>
        </w:tc>
      </w:tr>
    </w:tbl>
    <w:p w:rsidR="00E55B82" w:rsidRPr="00E57951" w:rsidRDefault="00E55B82" w:rsidP="00104414"/>
    <w:p w:rsidR="007350E5" w:rsidRPr="00E57951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7350E5" w:rsidRPr="00E57951" w:rsidRDefault="007350E5" w:rsidP="007350E5">
      <w:pPr>
        <w:pStyle w:val="af8"/>
        <w:ind w:left="0" w:firstLine="709"/>
        <w:rPr>
          <w:rFonts w:ascii="Times New Roman" w:hAnsi="Times New Roman"/>
          <w:sz w:val="24"/>
          <w:szCs w:val="24"/>
        </w:rPr>
      </w:pPr>
    </w:p>
    <w:p w:rsidR="007350E5" w:rsidRPr="00E57951" w:rsidRDefault="007350E5">
      <w:pPr>
        <w:rPr>
          <w:b/>
          <w:color w:val="000000"/>
        </w:rPr>
      </w:pPr>
    </w:p>
    <w:p w:rsidR="00A269A5" w:rsidRPr="00E57951" w:rsidRDefault="007350E5" w:rsidP="00E57951">
      <w:pPr>
        <w:jc w:val="center"/>
        <w:rPr>
          <w:b/>
          <w:color w:val="000000"/>
        </w:rPr>
      </w:pPr>
      <w:r w:rsidRPr="00E57951">
        <w:rPr>
          <w:b/>
          <w:color w:val="000000"/>
        </w:rPr>
        <w:br w:type="page"/>
      </w:r>
      <w:bookmarkEnd w:id="0"/>
      <w:r w:rsidR="00A269A5" w:rsidRPr="00E57951">
        <w:rPr>
          <w:b/>
          <w:color w:val="000000"/>
        </w:rPr>
        <w:lastRenderedPageBreak/>
        <w:t>«Помощник врача стационара» (хирургия)</w:t>
      </w:r>
    </w:p>
    <w:p w:rsidR="00A269A5" w:rsidRPr="00E57951" w:rsidRDefault="00A269A5" w:rsidP="00A269A5">
      <w:pPr>
        <w:jc w:val="center"/>
        <w:rPr>
          <w:b/>
          <w:caps/>
          <w:color w:val="000000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Практические задания для проверки сформированных умений, навыков, прио</w:t>
      </w:r>
      <w:r w:rsidRPr="00E57951">
        <w:rPr>
          <w:rFonts w:eastAsia="Calibri"/>
          <w:b/>
          <w:color w:val="000000"/>
          <w:lang w:eastAsia="en-US"/>
        </w:rPr>
        <w:t>б</w:t>
      </w:r>
      <w:r w:rsidRPr="00E57951">
        <w:rPr>
          <w:rFonts w:eastAsia="Calibri"/>
          <w:b/>
          <w:color w:val="000000"/>
          <w:lang w:eastAsia="en-US"/>
        </w:rPr>
        <w:t>ретенного практического опыта:</w:t>
      </w: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1.Опрос и физикальное обследование пациентов с оценкой его результатов.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 Оформление истории болезни хирургического больного.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3.  Обработка рук современными антисептическими средствами.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4. Первичная хирургическая обработка ран.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5.  Наложение и снятие хирургических швов.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6. Наложение повязок.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7. Вскрытие и дренирование подкожных абсцессов.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8. Наложение эластического бинта на нижнюю конечность.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9. Пальцевое исследование прямой кишки.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10. Выполнение инфильтрационной анестезии.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11. Катетеризация мочевого пузыря мягким эластичным катетером.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12. Промывание желудка через </w:t>
      </w:r>
      <w:proofErr w:type="spellStart"/>
      <w:r w:rsidRPr="00E57951">
        <w:rPr>
          <w:rFonts w:eastAsia="Calibri"/>
          <w:lang w:eastAsia="en-US"/>
        </w:rPr>
        <w:t>назогастральный</w:t>
      </w:r>
      <w:proofErr w:type="spellEnd"/>
      <w:r w:rsidRPr="00E57951">
        <w:rPr>
          <w:rFonts w:eastAsia="Calibri"/>
          <w:lang w:eastAsia="en-US"/>
        </w:rPr>
        <w:t xml:space="preserve"> зонд.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13. Внутривенные инъекции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14. Подкожные и внутримышечные инъекции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15. Одевание стерильного халата, перчаток.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16. </w:t>
      </w:r>
      <w:proofErr w:type="spellStart"/>
      <w:r w:rsidRPr="00E57951">
        <w:rPr>
          <w:rFonts w:eastAsia="Calibri"/>
          <w:lang w:eastAsia="en-US"/>
        </w:rPr>
        <w:t>Ассистирование</w:t>
      </w:r>
      <w:proofErr w:type="spellEnd"/>
      <w:r w:rsidRPr="00E57951">
        <w:rPr>
          <w:rFonts w:eastAsia="Calibri"/>
          <w:lang w:eastAsia="en-US"/>
        </w:rPr>
        <w:t xml:space="preserve"> на операциях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17. Участие в гемотрансфузии.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18. Участие в производстве исследований с интерпретацией их результатов (ЭГДС, </w:t>
      </w:r>
      <w:proofErr w:type="spellStart"/>
      <w:r w:rsidRPr="00E57951">
        <w:rPr>
          <w:rFonts w:eastAsia="Calibri"/>
          <w:lang w:eastAsia="en-US"/>
        </w:rPr>
        <w:t>колон</w:t>
      </w:r>
      <w:r w:rsidRPr="00E57951">
        <w:rPr>
          <w:rFonts w:eastAsia="Calibri"/>
          <w:lang w:eastAsia="en-US"/>
        </w:rPr>
        <w:t>о</w:t>
      </w:r>
      <w:r w:rsidRPr="00E57951">
        <w:rPr>
          <w:rFonts w:eastAsia="Calibri"/>
          <w:lang w:eastAsia="en-US"/>
        </w:rPr>
        <w:t>скопия</w:t>
      </w:r>
      <w:proofErr w:type="spellEnd"/>
      <w:r w:rsidRPr="00E57951">
        <w:rPr>
          <w:rFonts w:eastAsia="Calibri"/>
          <w:lang w:eastAsia="en-US"/>
        </w:rPr>
        <w:t>, УЗИ)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19. Оказание первой помощи при </w:t>
      </w:r>
      <w:proofErr w:type="spellStart"/>
      <w:r w:rsidRPr="00E57951">
        <w:rPr>
          <w:rFonts w:eastAsia="Calibri"/>
          <w:lang w:eastAsia="en-US"/>
        </w:rPr>
        <w:t>электротравме</w:t>
      </w:r>
      <w:proofErr w:type="spellEnd"/>
      <w:r w:rsidRPr="00E57951">
        <w:rPr>
          <w:rFonts w:eastAsia="Calibri"/>
          <w:lang w:eastAsia="en-US"/>
        </w:rPr>
        <w:t>, ожогах, укусах животными.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20. Осуществление профилактики столбняка.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21. Наложение окклюзионной повязки при открытом пневмотораксе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22. Участие в оказании экстренной врачебной помощи при шоках различного генеза.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23. Присутствие при трахеостомии.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24. Участие в выполнении плевральной пункции при </w:t>
      </w:r>
      <w:proofErr w:type="spellStart"/>
      <w:r w:rsidRPr="00E57951">
        <w:rPr>
          <w:rFonts w:eastAsia="Calibri"/>
          <w:lang w:eastAsia="en-US"/>
        </w:rPr>
        <w:t>пневмо</w:t>
      </w:r>
      <w:proofErr w:type="spellEnd"/>
      <w:r w:rsidRPr="00E57951">
        <w:rPr>
          <w:rFonts w:eastAsia="Calibri"/>
          <w:lang w:eastAsia="en-US"/>
        </w:rPr>
        <w:t>- и гидротораксе.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25.  Участие в выполнении лапароцентеза при напряженном асците.</w:t>
      </w:r>
    </w:p>
    <w:p w:rsidR="00A269A5" w:rsidRPr="00E57951" w:rsidRDefault="00A269A5" w:rsidP="00A269A5">
      <w:pPr>
        <w:spacing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26. Иммобилизация переломов.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lastRenderedPageBreak/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№1.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1.Обязанности врача приемного отделения.</w:t>
      </w: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2.Показания для плановой и экстренной госпитализации пациентов хирургич</w:t>
      </w:r>
      <w:r w:rsidRPr="00E57951">
        <w:rPr>
          <w:rFonts w:eastAsia="Calibri"/>
          <w:lang w:eastAsia="en-US"/>
        </w:rPr>
        <w:t>е</w:t>
      </w:r>
      <w:r w:rsidRPr="00E57951">
        <w:rPr>
          <w:rFonts w:eastAsia="Calibri"/>
          <w:lang w:eastAsia="en-US"/>
        </w:rPr>
        <w:t>ского профиля.</w:t>
      </w: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ab/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№2.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590886">
      <w:pPr>
        <w:widowControl w:val="0"/>
        <w:numPr>
          <w:ilvl w:val="0"/>
          <w:numId w:val="24"/>
        </w:numPr>
        <w:spacing w:after="160" w:line="256" w:lineRule="auto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>Структура хирургической службы базы практики.</w:t>
      </w:r>
    </w:p>
    <w:p w:rsidR="00A269A5" w:rsidRPr="00E57951" w:rsidRDefault="00A269A5" w:rsidP="00A269A5">
      <w:pPr>
        <w:widowControl w:val="0"/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</w:p>
    <w:p w:rsidR="00A269A5" w:rsidRPr="00E57951" w:rsidRDefault="00A269A5" w:rsidP="00590886">
      <w:pPr>
        <w:widowControl w:val="0"/>
        <w:numPr>
          <w:ilvl w:val="0"/>
          <w:numId w:val="24"/>
        </w:numPr>
        <w:spacing w:after="160" w:line="256" w:lineRule="auto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>Правила заполнения медицинской документации в хирургическом стационаре: мед</w:t>
      </w:r>
      <w:r w:rsidRPr="00E57951">
        <w:rPr>
          <w:rFonts w:eastAsia="Calibri"/>
          <w:bCs/>
          <w:lang w:eastAsia="en-US"/>
        </w:rPr>
        <w:t>и</w:t>
      </w:r>
      <w:r w:rsidRPr="00E57951">
        <w:rPr>
          <w:rFonts w:eastAsia="Calibri"/>
          <w:bCs/>
          <w:lang w:eastAsia="en-US"/>
        </w:rPr>
        <w:t>цинская карта стационарного пациента (форма 003/у-07), лист основных показателей состояния пациента, находящегося в отделении реанимации и интенсивной терапии (форма 011 /у), выписка из медицинской карты амбулаторного, стационарного пац</w:t>
      </w:r>
      <w:r w:rsidRPr="00E57951">
        <w:rPr>
          <w:rFonts w:eastAsia="Calibri"/>
          <w:bCs/>
          <w:lang w:eastAsia="en-US"/>
        </w:rPr>
        <w:t>и</w:t>
      </w:r>
      <w:r w:rsidRPr="00E57951">
        <w:rPr>
          <w:rFonts w:eastAsia="Calibri"/>
          <w:bCs/>
          <w:lang w:eastAsia="en-US"/>
        </w:rPr>
        <w:t>ента (форма 027/у), вр</w:t>
      </w:r>
      <w:r w:rsidRPr="00E57951">
        <w:rPr>
          <w:rFonts w:eastAsia="Calibri"/>
          <w:bCs/>
          <w:lang w:eastAsia="en-US"/>
        </w:rPr>
        <w:t>а</w:t>
      </w:r>
      <w:r w:rsidRPr="00E57951">
        <w:rPr>
          <w:rFonts w:eastAsia="Calibri"/>
          <w:bCs/>
          <w:lang w:eastAsia="en-US"/>
        </w:rPr>
        <w:t>чебное свидетельство о смерти (форма 106/у-01) и др.</w:t>
      </w: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ab/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№3.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widowControl w:val="0"/>
        <w:spacing w:after="160" w:line="256" w:lineRule="auto"/>
        <w:ind w:left="360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 xml:space="preserve">1. Основные показатели работы хирургического отделения медицинской организации </w:t>
      </w:r>
      <w:r w:rsidRPr="00E57951">
        <w:rPr>
          <w:rFonts w:eastAsia="Calibri"/>
          <w:bCs/>
          <w:lang w:eastAsia="en-US"/>
        </w:rPr>
        <w:lastRenderedPageBreak/>
        <w:t>(</w:t>
      </w:r>
      <w:r w:rsidRPr="00E57951">
        <w:rPr>
          <w:rFonts w:eastAsia="Calibri"/>
          <w:lang w:eastAsia="en-US"/>
        </w:rPr>
        <w:t>показатели работы стационара: работа койки, оборот койки, средняя длительность пр</w:t>
      </w:r>
      <w:r w:rsidRPr="00E57951">
        <w:rPr>
          <w:rFonts w:eastAsia="Calibri"/>
          <w:lang w:eastAsia="en-US"/>
        </w:rPr>
        <w:t>е</w:t>
      </w:r>
      <w:r w:rsidRPr="00E57951">
        <w:rPr>
          <w:rFonts w:eastAsia="Calibri"/>
          <w:lang w:eastAsia="en-US"/>
        </w:rPr>
        <w:t xml:space="preserve">бывания на койке, летальность, </w:t>
      </w:r>
      <w:r w:rsidRPr="00E57951">
        <w:rPr>
          <w:rFonts w:eastAsia="Calibri"/>
          <w:bCs/>
          <w:lang w:eastAsia="en-US"/>
        </w:rPr>
        <w:t>штаты, оснащение и др.).</w:t>
      </w:r>
    </w:p>
    <w:p w:rsidR="00A269A5" w:rsidRPr="00E57951" w:rsidRDefault="00A269A5" w:rsidP="0059088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ind w:left="426" w:firstLine="0"/>
        <w:contextualSpacing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>Обследование пациентов с различной острой хирургической патологией с учетом принятых медицинских стандартов и клинических рекомендаций.</w:t>
      </w: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ab/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№4.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590886">
      <w:pPr>
        <w:numPr>
          <w:ilvl w:val="0"/>
          <w:numId w:val="25"/>
        </w:numPr>
        <w:tabs>
          <w:tab w:val="left" w:pos="1980"/>
        </w:tabs>
        <w:spacing w:after="160" w:line="256" w:lineRule="auto"/>
        <w:ind w:left="502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>Показания для плановой и экстренной госпитализации пациентов хирургического пр</w:t>
      </w:r>
      <w:r w:rsidRPr="00E57951">
        <w:rPr>
          <w:rFonts w:eastAsia="Calibri"/>
          <w:bCs/>
          <w:lang w:eastAsia="en-US"/>
        </w:rPr>
        <w:t>о</w:t>
      </w:r>
      <w:r w:rsidRPr="00E57951">
        <w:rPr>
          <w:rFonts w:eastAsia="Calibri"/>
          <w:bCs/>
          <w:lang w:eastAsia="en-US"/>
        </w:rPr>
        <w:t>филя.</w:t>
      </w:r>
    </w:p>
    <w:p w:rsidR="00A269A5" w:rsidRPr="00E57951" w:rsidRDefault="00A269A5" w:rsidP="00A269A5">
      <w:pPr>
        <w:tabs>
          <w:tab w:val="left" w:pos="1980"/>
        </w:tabs>
        <w:ind w:left="502"/>
        <w:rPr>
          <w:rFonts w:eastAsia="Calibri"/>
          <w:bCs/>
          <w:lang w:eastAsia="en-US"/>
        </w:rPr>
      </w:pPr>
    </w:p>
    <w:p w:rsidR="00A269A5" w:rsidRPr="00E57951" w:rsidRDefault="00A269A5" w:rsidP="00590886">
      <w:pPr>
        <w:numPr>
          <w:ilvl w:val="0"/>
          <w:numId w:val="25"/>
        </w:numPr>
        <w:tabs>
          <w:tab w:val="left" w:pos="1980"/>
        </w:tabs>
        <w:spacing w:after="160" w:line="256" w:lineRule="auto"/>
        <w:ind w:left="502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>Принципы лечения пациентов с различной острой хирургической патологией с учетом принятых медицинских стандартов и клинических рекоме</w:t>
      </w:r>
      <w:r w:rsidRPr="00E57951">
        <w:rPr>
          <w:rFonts w:eastAsia="Calibri"/>
          <w:bCs/>
          <w:lang w:eastAsia="en-US"/>
        </w:rPr>
        <w:t>н</w:t>
      </w:r>
      <w:r w:rsidRPr="00E57951">
        <w:rPr>
          <w:rFonts w:eastAsia="Calibri"/>
          <w:bCs/>
          <w:lang w:eastAsia="en-US"/>
        </w:rPr>
        <w:t xml:space="preserve">даций. </w:t>
      </w:r>
    </w:p>
    <w:p w:rsidR="00A269A5" w:rsidRPr="00E57951" w:rsidRDefault="00A269A5" w:rsidP="00A269A5">
      <w:pPr>
        <w:widowControl w:val="0"/>
        <w:spacing w:after="160" w:line="256" w:lineRule="auto"/>
        <w:ind w:left="360"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ab/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№5.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1. </w:t>
      </w:r>
      <w:r w:rsidRPr="00E57951">
        <w:rPr>
          <w:rFonts w:eastAsia="Calibri"/>
          <w:bCs/>
          <w:lang w:eastAsia="en-US"/>
        </w:rPr>
        <w:t>Первая</w:t>
      </w:r>
      <w:r w:rsidRPr="00E57951">
        <w:rPr>
          <w:rFonts w:eastAsia="Calibri"/>
          <w:lang w:eastAsia="en-US"/>
        </w:rPr>
        <w:t xml:space="preserve"> помощь при </w:t>
      </w:r>
      <w:proofErr w:type="spellStart"/>
      <w:r w:rsidRPr="00E57951">
        <w:rPr>
          <w:rFonts w:eastAsia="Calibri"/>
          <w:lang w:eastAsia="en-US"/>
        </w:rPr>
        <w:t>электротравме</w:t>
      </w:r>
      <w:proofErr w:type="spellEnd"/>
      <w:r w:rsidRPr="00E57951">
        <w:rPr>
          <w:rFonts w:eastAsia="Calibri"/>
          <w:lang w:eastAsia="en-US"/>
        </w:rPr>
        <w:t>, ожогах, укусах животными.</w:t>
      </w: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  Документация врача хирургического отделения (оформление медицинских карт больных, выписных эпикризов, заключений ВК, листов нетрудоспособн</w:t>
      </w:r>
      <w:r w:rsidRPr="00E57951">
        <w:rPr>
          <w:rFonts w:eastAsia="Calibri"/>
          <w:lang w:eastAsia="en-US"/>
        </w:rPr>
        <w:t>о</w:t>
      </w:r>
      <w:r w:rsidRPr="00E57951">
        <w:rPr>
          <w:rFonts w:eastAsia="Calibri"/>
          <w:lang w:eastAsia="en-US"/>
        </w:rPr>
        <w:t>сти и др.).</w:t>
      </w: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ab/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№6.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         1. Оказание</w:t>
      </w:r>
      <w:r w:rsidRPr="00E57951">
        <w:rPr>
          <w:rFonts w:eastAsia="Calibri"/>
          <w:bCs/>
          <w:lang w:eastAsia="en-US"/>
        </w:rPr>
        <w:t xml:space="preserve"> экстренной помощи при </w:t>
      </w:r>
      <w:proofErr w:type="spellStart"/>
      <w:r w:rsidRPr="00E57951">
        <w:rPr>
          <w:rFonts w:eastAsia="Calibri"/>
          <w:lang w:eastAsia="en-US"/>
        </w:rPr>
        <w:t>электротравме</w:t>
      </w:r>
      <w:proofErr w:type="spellEnd"/>
      <w:r w:rsidRPr="00E57951">
        <w:rPr>
          <w:rFonts w:eastAsia="Calibri"/>
          <w:lang w:eastAsia="en-US"/>
        </w:rPr>
        <w:t>, ожогах, укусах ж</w:t>
      </w:r>
      <w:r w:rsidRPr="00E57951">
        <w:rPr>
          <w:rFonts w:eastAsia="Calibri"/>
          <w:lang w:eastAsia="en-US"/>
        </w:rPr>
        <w:t>и</w:t>
      </w:r>
      <w:r w:rsidRPr="00E57951">
        <w:rPr>
          <w:rFonts w:eastAsia="Calibri"/>
          <w:lang w:eastAsia="en-US"/>
        </w:rPr>
        <w:t>вотными.</w:t>
      </w:r>
    </w:p>
    <w:p w:rsidR="00A269A5" w:rsidRPr="00E57951" w:rsidRDefault="00A269A5" w:rsidP="00A269A5">
      <w:pPr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>2. Опрос и физикальное обследование пациентов с оценкой его результ</w:t>
      </w:r>
      <w:r w:rsidRPr="00E57951">
        <w:rPr>
          <w:rFonts w:eastAsia="Calibri"/>
          <w:bCs/>
          <w:lang w:eastAsia="en-US"/>
        </w:rPr>
        <w:t>а</w:t>
      </w:r>
      <w:r w:rsidRPr="00E57951">
        <w:rPr>
          <w:rFonts w:eastAsia="Calibri"/>
          <w:bCs/>
          <w:lang w:eastAsia="en-US"/>
        </w:rPr>
        <w:t>тов.</w:t>
      </w: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ab/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lastRenderedPageBreak/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№7.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1. Показания к УЗИ исследованию и рентгенологическому исследованию желудочно-кишечного тракта, мочевыводящей системы.</w:t>
      </w:r>
    </w:p>
    <w:p w:rsidR="00A269A5" w:rsidRPr="00E57951" w:rsidRDefault="00A269A5" w:rsidP="00A269A5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426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 Методы экстренной помощи при остром желудочно-кишечном кровот</w:t>
      </w:r>
      <w:r w:rsidRPr="00E57951">
        <w:rPr>
          <w:rFonts w:eastAsia="Calibri"/>
          <w:lang w:eastAsia="en-US"/>
        </w:rPr>
        <w:t>е</w:t>
      </w:r>
      <w:r w:rsidRPr="00E57951">
        <w:rPr>
          <w:rFonts w:eastAsia="Calibri"/>
          <w:lang w:eastAsia="en-US"/>
        </w:rPr>
        <w:t>чении.</w:t>
      </w: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ab/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№8.</w:t>
      </w:r>
    </w:p>
    <w:p w:rsidR="00A269A5" w:rsidRPr="00E57951" w:rsidRDefault="00A269A5" w:rsidP="00A269A5">
      <w:pPr>
        <w:spacing w:after="160" w:line="256" w:lineRule="auto"/>
        <w:ind w:firstLine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lang w:eastAsia="en-US"/>
        </w:rPr>
        <w:t>1.</w:t>
      </w:r>
      <w:r w:rsidRPr="00E57951">
        <w:rPr>
          <w:rFonts w:eastAsia="Calibri"/>
          <w:bCs/>
          <w:lang w:eastAsia="en-US"/>
        </w:rPr>
        <w:t xml:space="preserve"> Методы экстренной помощи при переломах.</w:t>
      </w:r>
    </w:p>
    <w:p w:rsidR="00A269A5" w:rsidRPr="00E57951" w:rsidRDefault="00A269A5" w:rsidP="00A269A5">
      <w:pPr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>2. Показания для плановой и экстренной госпитализации пациентов хирургического профиля.</w:t>
      </w: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ab/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№9.</w:t>
      </w:r>
    </w:p>
    <w:p w:rsidR="00A269A5" w:rsidRPr="00E57951" w:rsidRDefault="00A269A5" w:rsidP="00A269A5">
      <w:pPr>
        <w:spacing w:after="160" w:line="256" w:lineRule="auto"/>
        <w:ind w:firstLine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59088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Основные показатели работы хирургического отделения медицинской организации (показатели работы стационара: работа койки, оборот койки, средняя длительность пребывания на койке, летальность, штаты, оснащ</w:t>
      </w:r>
      <w:r w:rsidRPr="00E57951">
        <w:rPr>
          <w:rFonts w:eastAsia="Calibri"/>
          <w:lang w:eastAsia="en-US"/>
        </w:rPr>
        <w:t>е</w:t>
      </w:r>
      <w:r w:rsidRPr="00E57951">
        <w:rPr>
          <w:rFonts w:eastAsia="Calibri"/>
          <w:lang w:eastAsia="en-US"/>
        </w:rPr>
        <w:t>ние и др.).</w:t>
      </w: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</w:p>
    <w:p w:rsidR="00A269A5" w:rsidRPr="00E57951" w:rsidRDefault="00A269A5" w:rsidP="0059088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Методы экстренной помощи при различной острой хирургической пат</w:t>
      </w:r>
      <w:r w:rsidRPr="00E57951">
        <w:rPr>
          <w:rFonts w:eastAsia="Calibri"/>
          <w:lang w:eastAsia="en-US"/>
        </w:rPr>
        <w:t>о</w:t>
      </w:r>
      <w:r w:rsidRPr="00E57951">
        <w:rPr>
          <w:rFonts w:eastAsia="Calibri"/>
          <w:lang w:eastAsia="en-US"/>
        </w:rPr>
        <w:t>логии (острое желудочно-кишечное кровотечение, перитонит и др.).</w:t>
      </w:r>
    </w:p>
    <w:p w:rsidR="00A269A5" w:rsidRPr="00E57951" w:rsidRDefault="00A269A5" w:rsidP="00A269A5">
      <w:pPr>
        <w:spacing w:after="160" w:line="256" w:lineRule="auto"/>
        <w:ind w:left="720"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ab/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№10.</w:t>
      </w:r>
    </w:p>
    <w:p w:rsidR="00A269A5" w:rsidRPr="00E57951" w:rsidRDefault="00A269A5" w:rsidP="00A269A5">
      <w:pPr>
        <w:spacing w:after="160" w:line="256" w:lineRule="auto"/>
        <w:ind w:firstLine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1.   Методы экстренной помощи при различной острой хирургической патологии (острое желудочно-кишечное кровотечение, перитонит и др.).</w:t>
      </w: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 Правила заполнения медицинской документации в хирургическом стационаре: м</w:t>
      </w:r>
      <w:r w:rsidRPr="00E57951">
        <w:rPr>
          <w:rFonts w:eastAsia="Calibri"/>
          <w:lang w:eastAsia="en-US"/>
        </w:rPr>
        <w:t>е</w:t>
      </w:r>
      <w:r w:rsidRPr="00E57951">
        <w:rPr>
          <w:rFonts w:eastAsia="Calibri"/>
          <w:lang w:eastAsia="en-US"/>
        </w:rPr>
        <w:t>дицинская карта стационарного пациента (форма 003/у-07), лист основных показат</w:t>
      </w:r>
      <w:r w:rsidRPr="00E57951">
        <w:rPr>
          <w:rFonts w:eastAsia="Calibri"/>
          <w:lang w:eastAsia="en-US"/>
        </w:rPr>
        <w:t>е</w:t>
      </w:r>
      <w:r w:rsidRPr="00E57951">
        <w:rPr>
          <w:rFonts w:eastAsia="Calibri"/>
          <w:lang w:eastAsia="en-US"/>
        </w:rPr>
        <w:t>лей состояния пациента, находящегося в отделении реанимации и интенсивной тер</w:t>
      </w:r>
      <w:r w:rsidRPr="00E57951">
        <w:rPr>
          <w:rFonts w:eastAsia="Calibri"/>
          <w:lang w:eastAsia="en-US"/>
        </w:rPr>
        <w:t>а</w:t>
      </w:r>
      <w:r w:rsidRPr="00E57951">
        <w:rPr>
          <w:rFonts w:eastAsia="Calibri"/>
          <w:lang w:eastAsia="en-US"/>
        </w:rPr>
        <w:t>пии (форма 011 /у), выписка из медицинской карты амбулаторного, стационарного пациента (форма 027/у), врачебное свидетельство о смерти (форма 106/у-01) и др.</w:t>
      </w:r>
    </w:p>
    <w:p w:rsidR="00A269A5" w:rsidRPr="00E57951" w:rsidRDefault="00A269A5" w:rsidP="00A269A5">
      <w:pPr>
        <w:spacing w:after="160" w:line="256" w:lineRule="auto"/>
        <w:ind w:left="720"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lastRenderedPageBreak/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№11.</w:t>
      </w:r>
    </w:p>
    <w:p w:rsidR="00A269A5" w:rsidRPr="00E57951" w:rsidRDefault="00A269A5" w:rsidP="00A269A5">
      <w:pPr>
        <w:spacing w:after="160" w:line="256" w:lineRule="auto"/>
        <w:ind w:firstLine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widowControl w:val="0"/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lang w:eastAsia="en-US"/>
        </w:rPr>
        <w:t>1</w:t>
      </w:r>
      <w:r w:rsidRPr="00E57951">
        <w:rPr>
          <w:rFonts w:eastAsia="Calibri"/>
          <w:bCs/>
          <w:lang w:eastAsia="en-US"/>
        </w:rPr>
        <w:t xml:space="preserve"> Методы экстренной помощи при открытых ранах конечностей.</w:t>
      </w:r>
    </w:p>
    <w:p w:rsidR="00A269A5" w:rsidRPr="00E57951" w:rsidRDefault="00A269A5" w:rsidP="00A269A5">
      <w:pPr>
        <w:widowControl w:val="0"/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 Показания и техника проведения трахеостомии.</w:t>
      </w: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lastRenderedPageBreak/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№12.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720"/>
        <w:rPr>
          <w:rFonts w:eastAsia="Calibri"/>
          <w:bCs/>
          <w:lang w:eastAsia="en-US"/>
        </w:rPr>
      </w:pPr>
      <w:r w:rsidRPr="00E57951">
        <w:rPr>
          <w:rFonts w:eastAsia="Calibri"/>
          <w:lang w:eastAsia="en-US"/>
        </w:rPr>
        <w:t>1.</w:t>
      </w:r>
      <w:r w:rsidRPr="00E57951">
        <w:rPr>
          <w:rFonts w:eastAsia="Calibri"/>
          <w:bCs/>
          <w:lang w:eastAsia="en-US"/>
        </w:rPr>
        <w:t xml:space="preserve"> Методы экстренной помощи при неотложных состояниях (почечная и печеночная колика).</w:t>
      </w: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360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 xml:space="preserve">      2. Правила приема и сдачи врачебных дежурств.</w:t>
      </w: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lastRenderedPageBreak/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№13.</w:t>
      </w:r>
    </w:p>
    <w:p w:rsidR="00A269A5" w:rsidRPr="00E57951" w:rsidRDefault="00A269A5" w:rsidP="00A269A5">
      <w:pPr>
        <w:spacing w:after="160" w:line="256" w:lineRule="auto"/>
        <w:ind w:left="567" w:firstLine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      1. Методы экстренной помощи при открытом пневмотораксе.</w:t>
      </w: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2.Принципы лечения шоков различного генеза. </w:t>
      </w:r>
    </w:p>
    <w:p w:rsidR="00A269A5" w:rsidRPr="00E57951" w:rsidRDefault="00A269A5" w:rsidP="00A269A5">
      <w:pPr>
        <w:spacing w:after="160" w:line="256" w:lineRule="auto"/>
        <w:ind w:left="720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№14.</w:t>
      </w:r>
    </w:p>
    <w:p w:rsidR="00A269A5" w:rsidRPr="00E57951" w:rsidRDefault="00A269A5" w:rsidP="00A269A5">
      <w:pPr>
        <w:spacing w:after="160" w:line="256" w:lineRule="auto"/>
        <w:ind w:left="567" w:firstLine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lastRenderedPageBreak/>
        <w:t>1. Методы экстренной помощи при открытых переломах конечностей.</w:t>
      </w:r>
    </w:p>
    <w:p w:rsidR="00A269A5" w:rsidRPr="00E57951" w:rsidRDefault="00A269A5" w:rsidP="00A269A5">
      <w:pPr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>2. Принципы лечения осложнений язвенной болезни двенадцатиперстной кишки с учетом принятых медицинских стандартов и протоколов.</w:t>
      </w: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№15.</w:t>
      </w:r>
    </w:p>
    <w:p w:rsidR="00A269A5" w:rsidRPr="00E57951" w:rsidRDefault="00A269A5" w:rsidP="00A269A5">
      <w:pPr>
        <w:spacing w:after="160" w:line="256" w:lineRule="auto"/>
        <w:ind w:left="567" w:firstLine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720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lang w:eastAsia="en-US"/>
        </w:rPr>
        <w:t xml:space="preserve">1. </w:t>
      </w:r>
      <w:r w:rsidRPr="00E57951">
        <w:rPr>
          <w:rFonts w:eastAsia="Calibri"/>
          <w:bCs/>
          <w:lang w:eastAsia="en-US"/>
        </w:rPr>
        <w:t>Методы экстренной помощи при закрытых переломах конечностей.</w:t>
      </w: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2. План обследования больного с острым панкреатитом.   </w:t>
      </w: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№16.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widowControl w:val="0"/>
        <w:spacing w:after="160" w:line="256" w:lineRule="auto"/>
        <w:ind w:left="709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lang w:eastAsia="en-US"/>
        </w:rPr>
        <w:t xml:space="preserve">1. </w:t>
      </w:r>
      <w:r w:rsidRPr="00E57951">
        <w:rPr>
          <w:rFonts w:eastAsia="Calibri"/>
          <w:bCs/>
          <w:lang w:eastAsia="en-US"/>
        </w:rPr>
        <w:t>Методы экстренной помощи при ожогах.</w:t>
      </w: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tabs>
          <w:tab w:val="left" w:pos="915"/>
        </w:tabs>
        <w:spacing w:after="160" w:line="256" w:lineRule="auto"/>
        <w:ind w:left="709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 Ведение пациентов с острым панкреатитом.</w:t>
      </w: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№17.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1. </w:t>
      </w:r>
      <w:r w:rsidRPr="00E57951">
        <w:rPr>
          <w:rFonts w:eastAsia="Calibri"/>
          <w:spacing w:val="-2"/>
          <w:lang w:eastAsia="en-US"/>
        </w:rPr>
        <w:t>Промывание желудка. Показания, противопоказания. Техника провед</w:t>
      </w:r>
      <w:r w:rsidRPr="00E57951">
        <w:rPr>
          <w:rFonts w:eastAsia="Calibri"/>
          <w:spacing w:val="-2"/>
          <w:lang w:eastAsia="en-US"/>
        </w:rPr>
        <w:t>е</w:t>
      </w:r>
      <w:r w:rsidRPr="00E57951">
        <w:rPr>
          <w:rFonts w:eastAsia="Calibri"/>
          <w:spacing w:val="-2"/>
          <w:lang w:eastAsia="en-US"/>
        </w:rPr>
        <w:t>ния.</w:t>
      </w:r>
    </w:p>
    <w:p w:rsidR="00A269A5" w:rsidRPr="00E57951" w:rsidRDefault="00A269A5" w:rsidP="00A269A5">
      <w:pPr>
        <w:widowControl w:val="0"/>
        <w:ind w:left="567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>2. Методы экстренной помощи при открытых и закрытых ранах брюшной стенки.</w:t>
      </w:r>
    </w:p>
    <w:p w:rsidR="00A269A5" w:rsidRPr="00E57951" w:rsidRDefault="00A269A5" w:rsidP="00A269A5">
      <w:pPr>
        <w:widowControl w:val="0"/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№18.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lang w:eastAsia="en-US"/>
        </w:rPr>
        <w:t>1.</w:t>
      </w:r>
      <w:r w:rsidRPr="00E57951">
        <w:rPr>
          <w:rFonts w:eastAsia="Calibri"/>
          <w:bCs/>
          <w:lang w:eastAsia="en-US"/>
        </w:rPr>
        <w:t>Методы экстренной помощи при открытом пневмотораксе.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2.План обследования больного с острым холециститом.</w:t>
      </w:r>
    </w:p>
    <w:p w:rsidR="00A269A5" w:rsidRPr="00E57951" w:rsidRDefault="00A269A5" w:rsidP="00A269A5">
      <w:pPr>
        <w:widowControl w:val="0"/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lastRenderedPageBreak/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№19.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1. План обследования больного с острым желудочно-кишечном </w:t>
      </w:r>
      <w:proofErr w:type="gramStart"/>
      <w:r w:rsidRPr="00E57951">
        <w:rPr>
          <w:rFonts w:eastAsia="Calibri"/>
          <w:lang w:eastAsia="en-US"/>
        </w:rPr>
        <w:t>кровотечении</w:t>
      </w:r>
      <w:proofErr w:type="gramEnd"/>
      <w:r w:rsidRPr="00E57951">
        <w:rPr>
          <w:rFonts w:eastAsia="Calibri"/>
          <w:lang w:eastAsia="en-US"/>
        </w:rPr>
        <w:t xml:space="preserve"> с учетом принятых медицинских стандартов. </w:t>
      </w:r>
    </w:p>
    <w:p w:rsidR="00A269A5" w:rsidRPr="00E57951" w:rsidRDefault="00A269A5" w:rsidP="00A269A5">
      <w:pPr>
        <w:spacing w:after="160" w:line="256" w:lineRule="auto"/>
        <w:ind w:left="720"/>
        <w:contextualSpacing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     2. Оказание неотложной помощи при шоках различного генеза.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lastRenderedPageBreak/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№20.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59088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Методы экстренной помощи при открытых и закрытых травмах грудной клетки.</w:t>
      </w: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</w:p>
    <w:p w:rsidR="00A269A5" w:rsidRPr="00E57951" w:rsidRDefault="00A269A5" w:rsidP="0059088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План обследования пациента с острым аппендицитом. 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№21.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59088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Методы экстренной помощи при </w:t>
      </w:r>
      <w:proofErr w:type="spellStart"/>
      <w:r w:rsidRPr="00E57951">
        <w:rPr>
          <w:rFonts w:eastAsia="Calibri"/>
          <w:lang w:eastAsia="en-US"/>
        </w:rPr>
        <w:t>пневмо</w:t>
      </w:r>
      <w:proofErr w:type="spellEnd"/>
      <w:r w:rsidRPr="00E57951">
        <w:rPr>
          <w:rFonts w:eastAsia="Calibri"/>
          <w:lang w:eastAsia="en-US"/>
        </w:rPr>
        <w:t>- и гидротораксе.</w:t>
      </w: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</w:p>
    <w:p w:rsidR="00A269A5" w:rsidRPr="00E57951" w:rsidRDefault="00A269A5" w:rsidP="0059088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План обследования пациента  с  </w:t>
      </w:r>
      <w:proofErr w:type="spellStart"/>
      <w:r w:rsidRPr="00E57951">
        <w:rPr>
          <w:rFonts w:eastAsia="Calibri"/>
          <w:lang w:eastAsia="en-US"/>
        </w:rPr>
        <w:t>холедохолитиазом</w:t>
      </w:r>
      <w:proofErr w:type="spellEnd"/>
      <w:r w:rsidRPr="00E57951">
        <w:rPr>
          <w:rFonts w:eastAsia="Calibri"/>
          <w:lang w:eastAsia="en-US"/>
        </w:rPr>
        <w:t xml:space="preserve"> с учетом принятых медицинских стандартов.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lastRenderedPageBreak/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№22.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59088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Принципы антибиотикопрофилактики перед хирургическим вмешател</w:t>
      </w:r>
      <w:r w:rsidRPr="00E57951">
        <w:rPr>
          <w:rFonts w:eastAsia="Calibri"/>
          <w:lang w:eastAsia="en-US"/>
        </w:rPr>
        <w:t>ь</w:t>
      </w:r>
      <w:r w:rsidRPr="00E57951">
        <w:rPr>
          <w:rFonts w:eastAsia="Calibri"/>
          <w:lang w:eastAsia="en-US"/>
        </w:rPr>
        <w:t>ством.</w:t>
      </w:r>
    </w:p>
    <w:p w:rsidR="00A269A5" w:rsidRPr="00E57951" w:rsidRDefault="00A269A5" w:rsidP="00A269A5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284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lang w:eastAsia="en-US"/>
        </w:rPr>
        <w:t xml:space="preserve"> 2.</w:t>
      </w:r>
      <w:r w:rsidRPr="00E57951">
        <w:rPr>
          <w:rFonts w:eastAsia="Calibri"/>
          <w:bCs/>
          <w:lang w:eastAsia="en-US"/>
        </w:rPr>
        <w:t xml:space="preserve"> Методы экстренной помощи при неотложных состояниях (почечная и печеночная к</w:t>
      </w:r>
      <w:r w:rsidRPr="00E57951">
        <w:rPr>
          <w:rFonts w:eastAsia="Calibri"/>
          <w:bCs/>
          <w:lang w:eastAsia="en-US"/>
        </w:rPr>
        <w:t>о</w:t>
      </w:r>
      <w:r w:rsidRPr="00E57951">
        <w:rPr>
          <w:rFonts w:eastAsia="Calibri"/>
          <w:bCs/>
          <w:lang w:eastAsia="en-US"/>
        </w:rPr>
        <w:t>лика).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№23.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1.Обязанности врача стационара хирургического отделения.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2.Методы экстренной помощи при шоках различного генеза.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№24.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lang w:eastAsia="en-US"/>
        </w:rPr>
        <w:t>1.</w:t>
      </w:r>
      <w:r w:rsidRPr="00E57951">
        <w:rPr>
          <w:rFonts w:eastAsia="Calibri"/>
          <w:bCs/>
          <w:lang w:eastAsia="en-US"/>
        </w:rPr>
        <w:t xml:space="preserve"> Методы экстренной помощи при открытом и закрытом пневмотораксе.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bCs/>
          <w:lang w:eastAsia="en-US"/>
        </w:rPr>
        <w:t>2. План обследования пациента с острым панкреатитом.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№25.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567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1. Показания к УЗИ исследованию и рентгенологическому исследованию.</w:t>
      </w:r>
    </w:p>
    <w:p w:rsidR="00A269A5" w:rsidRPr="00E57951" w:rsidRDefault="00A269A5" w:rsidP="00A269A5">
      <w:pPr>
        <w:spacing w:after="160" w:line="256" w:lineRule="auto"/>
        <w:ind w:left="567"/>
        <w:contextualSpacing/>
        <w:rPr>
          <w:rFonts w:eastAsia="Calibri"/>
          <w:lang w:eastAsia="en-US"/>
        </w:rPr>
      </w:pPr>
    </w:p>
    <w:p w:rsidR="00A269A5" w:rsidRPr="00E57951" w:rsidRDefault="00A269A5" w:rsidP="00A269A5">
      <w:pPr>
        <w:widowControl w:val="0"/>
        <w:spacing w:after="160" w:line="256" w:lineRule="auto"/>
        <w:ind w:left="567"/>
        <w:rPr>
          <w:rFonts w:eastAsia="Calibri"/>
          <w:bCs/>
          <w:lang w:eastAsia="en-US"/>
        </w:rPr>
      </w:pPr>
      <w:r w:rsidRPr="00E57951">
        <w:rPr>
          <w:rFonts w:eastAsia="Calibri"/>
          <w:lang w:eastAsia="en-US"/>
        </w:rPr>
        <w:t xml:space="preserve"> 2. </w:t>
      </w:r>
      <w:r w:rsidRPr="00E57951">
        <w:rPr>
          <w:rFonts w:eastAsia="Calibri"/>
          <w:bCs/>
          <w:lang w:eastAsia="en-US"/>
        </w:rPr>
        <w:t>Методика выполнения лапароцентеза.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lastRenderedPageBreak/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№26.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Cs/>
          <w:lang w:eastAsia="en-US"/>
        </w:rPr>
      </w:pPr>
      <w:r w:rsidRPr="00E57951">
        <w:rPr>
          <w:rFonts w:eastAsia="Calibri"/>
          <w:lang w:eastAsia="en-US"/>
        </w:rPr>
        <w:t>1.</w:t>
      </w:r>
      <w:r w:rsidRPr="00E57951">
        <w:rPr>
          <w:rFonts w:eastAsia="Calibri"/>
          <w:bCs/>
          <w:lang w:eastAsia="en-US"/>
        </w:rPr>
        <w:t>Методы экстренной помощи при тотальном пневмотораксе.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2.Принципы лечения острого панкреатита.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№27.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1. Методы экстренной помощи при ранах конечностей (первичная хирургическая обр</w:t>
      </w:r>
      <w:r w:rsidRPr="00E57951">
        <w:rPr>
          <w:rFonts w:eastAsia="Calibri"/>
          <w:lang w:eastAsia="en-US"/>
        </w:rPr>
        <w:t>а</w:t>
      </w:r>
      <w:r w:rsidRPr="00E57951">
        <w:rPr>
          <w:rFonts w:eastAsia="Calibri"/>
          <w:lang w:eastAsia="en-US"/>
        </w:rPr>
        <w:t>ботка раны).</w:t>
      </w:r>
    </w:p>
    <w:p w:rsidR="00A269A5" w:rsidRPr="00E57951" w:rsidRDefault="00A269A5" w:rsidP="00A269A5">
      <w:pPr>
        <w:spacing w:after="160" w:line="256" w:lineRule="auto"/>
        <w:ind w:left="567"/>
        <w:contextualSpacing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2. Внутривенное капельное введение жидкости. Показания для инфузионной </w:t>
      </w:r>
      <w:r w:rsidRPr="00E57951">
        <w:rPr>
          <w:rFonts w:eastAsia="Calibri"/>
          <w:spacing w:val="-8"/>
          <w:lang w:eastAsia="en-US"/>
        </w:rPr>
        <w:t>терапии. Техника проведения. Осложнения.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№28.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</w:p>
    <w:p w:rsidR="00A269A5" w:rsidRPr="00E57951" w:rsidRDefault="00A269A5" w:rsidP="0059088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Правила приема и сдачи дежурств.</w:t>
      </w:r>
    </w:p>
    <w:p w:rsidR="00A269A5" w:rsidRPr="00E57951" w:rsidRDefault="00A269A5" w:rsidP="00A269A5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     2.Методы экстренной помощи при </w:t>
      </w:r>
      <w:proofErr w:type="spellStart"/>
      <w:r w:rsidRPr="00E57951">
        <w:rPr>
          <w:rFonts w:eastAsia="Calibri"/>
          <w:lang w:eastAsia="en-US"/>
        </w:rPr>
        <w:t>электротравме</w:t>
      </w:r>
      <w:proofErr w:type="spellEnd"/>
      <w:r w:rsidRPr="00E57951">
        <w:rPr>
          <w:rFonts w:eastAsia="Calibri"/>
          <w:lang w:eastAsia="en-US"/>
        </w:rPr>
        <w:t>, ожогах, укусах.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lastRenderedPageBreak/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№29.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ind w:left="567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1. Методы экстренной помощи при гнойных заболеваниях кожи и подкожно-жировой клетчатки.</w:t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ind w:left="567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2. План обследования пациента с острым панкреатитом.  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>Образец зачетного билета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кафедра </w:t>
      </w:r>
      <w:r w:rsidRPr="00E57951">
        <w:rPr>
          <w:rFonts w:eastAsia="Calibri"/>
          <w:b/>
          <w:lang w:eastAsia="en-US"/>
        </w:rPr>
        <w:t>факультетской хирургии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 xml:space="preserve">направление подготовки (специальность) </w:t>
      </w:r>
      <w:r w:rsidRPr="00E57951">
        <w:rPr>
          <w:rFonts w:eastAsia="Calibri"/>
          <w:b/>
          <w:lang w:eastAsia="en-US"/>
        </w:rPr>
        <w:t>педиатрия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proofErr w:type="gramStart"/>
      <w:r w:rsidRPr="00E57951">
        <w:rPr>
          <w:rFonts w:eastAsia="Calibri"/>
          <w:lang w:eastAsia="en-US"/>
        </w:rPr>
        <w:t xml:space="preserve">практика «Помощник врача стационара (педиатрического,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b/>
          <w:lang w:eastAsia="en-US"/>
        </w:rPr>
      </w:pPr>
      <w:r w:rsidRPr="00E57951">
        <w:rPr>
          <w:rFonts w:eastAsia="Calibri"/>
          <w:lang w:eastAsia="en-US"/>
        </w:rPr>
        <w:t>хирургического, акушерско - гинекологического)»</w:t>
      </w: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center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ЗАЧЕТНЫЙ  БИЛЕТ №30.</w:t>
      </w:r>
    </w:p>
    <w:p w:rsidR="00A269A5" w:rsidRPr="00E57951" w:rsidRDefault="00A269A5" w:rsidP="00A269A5">
      <w:pPr>
        <w:spacing w:after="160" w:line="256" w:lineRule="auto"/>
        <w:ind w:left="709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ind w:left="567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1. Методы экстренной помощи при шоках различного генеза.</w:t>
      </w:r>
    </w:p>
    <w:p w:rsidR="00A269A5" w:rsidRPr="00E57951" w:rsidRDefault="00A269A5" w:rsidP="00A269A5">
      <w:pPr>
        <w:tabs>
          <w:tab w:val="left" w:pos="1980"/>
        </w:tabs>
        <w:spacing w:after="160" w:line="256" w:lineRule="auto"/>
        <w:ind w:left="567"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2.Принципы лечения абсцессов и флегмон.</w:t>
      </w:r>
    </w:p>
    <w:p w:rsidR="00A269A5" w:rsidRPr="00E57951" w:rsidRDefault="00A269A5" w:rsidP="00A269A5">
      <w:pPr>
        <w:spacing w:after="160" w:line="256" w:lineRule="auto"/>
        <w:ind w:left="567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Заведующий кафедрой факультетской педиатрии, </w:t>
      </w: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профессор Д.Б. Демин</w:t>
      </w:r>
      <w:proofErr w:type="gramStart"/>
      <w:r w:rsidRPr="00E57951">
        <w:rPr>
          <w:rFonts w:eastAsia="Calibri"/>
          <w:lang w:eastAsia="en-US"/>
        </w:rPr>
        <w:t xml:space="preserve"> (_________________)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Декан педиатрического факультета</w:t>
      </w:r>
      <w:proofErr w:type="gramStart"/>
      <w:r w:rsidRPr="00E57951">
        <w:rPr>
          <w:rFonts w:eastAsia="Calibri"/>
          <w:lang w:eastAsia="en-US"/>
        </w:rPr>
        <w:t xml:space="preserve">__________ (_________________)         </w:t>
      </w:r>
      <w:proofErr w:type="gramEnd"/>
    </w:p>
    <w:p w:rsidR="00A269A5" w:rsidRPr="00E57951" w:rsidRDefault="00A269A5" w:rsidP="00A269A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right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 «____»_______________20___</w:t>
      </w: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both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 xml:space="preserve">Перечень дидактических материалов </w:t>
      </w:r>
      <w:proofErr w:type="gramStart"/>
      <w:r w:rsidRPr="00E57951">
        <w:rPr>
          <w:rFonts w:eastAsia="Calibri"/>
          <w:b/>
          <w:lang w:eastAsia="en-US"/>
        </w:rPr>
        <w:t>для</w:t>
      </w:r>
      <w:proofErr w:type="gramEnd"/>
      <w:r w:rsidRPr="00E57951">
        <w:rPr>
          <w:rFonts w:eastAsia="Calibri"/>
          <w:b/>
          <w:lang w:eastAsia="en-US"/>
        </w:rPr>
        <w:t xml:space="preserve"> обучающихся на промежуточной атт</w:t>
      </w:r>
      <w:r w:rsidRPr="00E57951">
        <w:rPr>
          <w:rFonts w:eastAsia="Calibri"/>
          <w:b/>
          <w:lang w:eastAsia="en-US"/>
        </w:rPr>
        <w:t>е</w:t>
      </w:r>
      <w:r w:rsidRPr="00E57951">
        <w:rPr>
          <w:rFonts w:eastAsia="Calibri"/>
          <w:b/>
          <w:lang w:eastAsia="en-US"/>
        </w:rPr>
        <w:t>стации.</w:t>
      </w:r>
    </w:p>
    <w:p w:rsidR="00A269A5" w:rsidRPr="00E57951" w:rsidRDefault="00A269A5" w:rsidP="00590886">
      <w:pPr>
        <w:numPr>
          <w:ilvl w:val="0"/>
          <w:numId w:val="31"/>
        </w:numPr>
        <w:spacing w:after="160" w:line="256" w:lineRule="auto"/>
        <w:ind w:left="0" w:firstLine="0"/>
        <w:contextualSpacing/>
        <w:rPr>
          <w:rFonts w:eastAsia="Calibri"/>
          <w:lang w:eastAsia="en-US"/>
        </w:rPr>
      </w:pPr>
      <w:hyperlink r:id="rId10" w:history="1">
        <w:r w:rsidRPr="00E57951">
          <w:rPr>
            <w:rFonts w:eastAsia="Calibri"/>
            <w:u w:val="single"/>
            <w:lang w:eastAsia="en-US"/>
          </w:rPr>
          <w:t>http://www.surgerylib.com</w:t>
        </w:r>
      </w:hyperlink>
      <w:r w:rsidRPr="00E57951">
        <w:rPr>
          <w:rFonts w:eastAsia="Calibri"/>
          <w:lang w:eastAsia="en-US"/>
        </w:rPr>
        <w:t xml:space="preserve">   </w:t>
      </w:r>
    </w:p>
    <w:p w:rsidR="00A269A5" w:rsidRPr="00E57951" w:rsidRDefault="00A269A5" w:rsidP="00590886">
      <w:pPr>
        <w:numPr>
          <w:ilvl w:val="0"/>
          <w:numId w:val="31"/>
        </w:numPr>
        <w:shd w:val="clear" w:color="auto" w:fill="FFFFFF"/>
        <w:spacing w:after="160" w:line="256" w:lineRule="auto"/>
        <w:ind w:left="0" w:firstLine="0"/>
        <w:contextualSpacing/>
        <w:rPr>
          <w:rFonts w:eastAsia="Calibri"/>
          <w:lang w:eastAsia="en-US"/>
        </w:rPr>
      </w:pPr>
      <w:hyperlink r:id="rId11" w:history="1">
        <w:r w:rsidRPr="00E57951">
          <w:rPr>
            <w:rFonts w:eastAsia="Calibri"/>
            <w:u w:val="single"/>
            <w:lang w:eastAsia="en-US"/>
          </w:rPr>
          <w:t>http://www.laparoscopy.ru</w:t>
        </w:r>
      </w:hyperlink>
      <w:r w:rsidRPr="00E57951">
        <w:rPr>
          <w:rFonts w:eastAsia="Calibri"/>
          <w:lang w:eastAsia="en-US"/>
        </w:rPr>
        <w:t xml:space="preserve"> </w:t>
      </w:r>
    </w:p>
    <w:p w:rsidR="00A269A5" w:rsidRPr="00E57951" w:rsidRDefault="00A269A5" w:rsidP="00590886">
      <w:pPr>
        <w:numPr>
          <w:ilvl w:val="0"/>
          <w:numId w:val="31"/>
        </w:numPr>
        <w:spacing w:after="160" w:line="256" w:lineRule="auto"/>
        <w:ind w:left="0" w:firstLine="0"/>
        <w:contextualSpacing/>
        <w:rPr>
          <w:rFonts w:eastAsia="Calibri"/>
          <w:lang w:eastAsia="en-US"/>
        </w:rPr>
      </w:pPr>
      <w:hyperlink r:id="rId12" w:history="1">
        <w:r w:rsidRPr="00E57951">
          <w:rPr>
            <w:rFonts w:eastAsia="Calibri"/>
            <w:u w:val="single"/>
            <w:lang w:eastAsia="en-US"/>
          </w:rPr>
          <w:t>http://</w:t>
        </w:r>
        <w:r w:rsidRPr="00E57951">
          <w:rPr>
            <w:rFonts w:eastAsia="Calibri"/>
            <w:u w:val="single"/>
            <w:shd w:val="clear" w:color="auto" w:fill="FFFFFF"/>
            <w:lang w:eastAsia="en-US"/>
          </w:rPr>
          <w:t>www.ruhirurg.ru</w:t>
        </w:r>
      </w:hyperlink>
    </w:p>
    <w:p w:rsidR="00A269A5" w:rsidRPr="00E57951" w:rsidRDefault="00A269A5" w:rsidP="00590886">
      <w:pPr>
        <w:numPr>
          <w:ilvl w:val="0"/>
          <w:numId w:val="31"/>
        </w:numPr>
        <w:spacing w:after="160" w:line="256" w:lineRule="auto"/>
        <w:ind w:left="0" w:firstLine="0"/>
        <w:contextualSpacing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Общие сайты: Издательство «Медицина» - </w:t>
      </w:r>
      <w:hyperlink r:id="rId13" w:tgtFrame="_blank" w:history="1">
        <w:r w:rsidRPr="00E57951">
          <w:rPr>
            <w:rFonts w:eastAsia="Calibri"/>
            <w:u w:val="single"/>
            <w:lang w:eastAsia="en-US"/>
          </w:rPr>
          <w:t>http://www.medlit.ru</w:t>
        </w:r>
      </w:hyperlink>
      <w:r w:rsidRPr="00E57951">
        <w:rPr>
          <w:rFonts w:eastAsia="Calibri"/>
          <w:lang w:eastAsia="en-US"/>
        </w:rPr>
        <w:t xml:space="preserve"> </w:t>
      </w:r>
    </w:p>
    <w:p w:rsidR="00A269A5" w:rsidRPr="00E57951" w:rsidRDefault="00A269A5" w:rsidP="00590886">
      <w:pPr>
        <w:numPr>
          <w:ilvl w:val="0"/>
          <w:numId w:val="31"/>
        </w:numPr>
        <w:spacing w:after="160" w:line="256" w:lineRule="auto"/>
        <w:ind w:left="0" w:firstLine="0"/>
        <w:contextualSpacing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Медицинская Электронная Библиотека- </w:t>
      </w:r>
      <w:hyperlink r:id="rId14" w:tgtFrame="_blank" w:history="1">
        <w:r w:rsidRPr="00E57951">
          <w:rPr>
            <w:rFonts w:eastAsia="Calibri"/>
            <w:u w:val="single"/>
            <w:lang w:eastAsia="en-US"/>
          </w:rPr>
          <w:t>http://www.medstudy.narod.ru/</w:t>
        </w:r>
      </w:hyperlink>
    </w:p>
    <w:p w:rsidR="00A269A5" w:rsidRPr="00E57951" w:rsidRDefault="00A269A5" w:rsidP="00590886">
      <w:pPr>
        <w:numPr>
          <w:ilvl w:val="0"/>
          <w:numId w:val="31"/>
        </w:numPr>
        <w:spacing w:after="160" w:line="256" w:lineRule="auto"/>
        <w:ind w:left="0" w:firstLine="0"/>
        <w:contextualSpacing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Русский Медицинский Журнал - </w:t>
      </w:r>
      <w:hyperlink r:id="rId15" w:tgtFrame="_blank" w:history="1">
        <w:r w:rsidRPr="00E57951">
          <w:rPr>
            <w:rFonts w:eastAsia="Calibri"/>
            <w:u w:val="single"/>
            <w:lang w:eastAsia="en-US"/>
          </w:rPr>
          <w:t>http://www.rmj.net/</w:t>
        </w:r>
      </w:hyperlink>
      <w:r w:rsidRPr="00E57951">
        <w:rPr>
          <w:rFonts w:eastAsia="Calibri"/>
          <w:lang w:eastAsia="en-US"/>
        </w:rPr>
        <w:t xml:space="preserve"> </w:t>
      </w:r>
    </w:p>
    <w:p w:rsidR="00A269A5" w:rsidRPr="00E57951" w:rsidRDefault="00A269A5" w:rsidP="00A269A5">
      <w:pPr>
        <w:contextualSpacing/>
        <w:rPr>
          <w:rFonts w:eastAsia="Calibri"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both"/>
        <w:rPr>
          <w:rFonts w:eastAsia="Calibri"/>
          <w:b/>
          <w:lang w:eastAsia="en-US"/>
        </w:rPr>
      </w:pPr>
      <w:r w:rsidRPr="00E57951">
        <w:rPr>
          <w:rFonts w:eastAsia="Calibri"/>
          <w:b/>
          <w:lang w:eastAsia="en-US"/>
        </w:rPr>
        <w:t>Перечень оборудования, используемого для проведения промежуточной аттест</w:t>
      </w:r>
      <w:r w:rsidRPr="00E57951">
        <w:rPr>
          <w:rFonts w:eastAsia="Calibri"/>
          <w:b/>
          <w:lang w:eastAsia="en-US"/>
        </w:rPr>
        <w:t>а</w:t>
      </w:r>
      <w:r w:rsidRPr="00E57951">
        <w:rPr>
          <w:rFonts w:eastAsia="Calibri"/>
          <w:b/>
          <w:lang w:eastAsia="en-US"/>
        </w:rPr>
        <w:t>ции.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Столы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lastRenderedPageBreak/>
        <w:t xml:space="preserve">Стулья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Шкаф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Стенды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Доска аудиторная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Учебно-методическая комната 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Ноутбук с возможностью подключения к сети «Интернет» и обеспечением доступа в электронную </w:t>
      </w:r>
      <w:proofErr w:type="spellStart"/>
      <w:r w:rsidRPr="00E57951">
        <w:rPr>
          <w:rFonts w:eastAsia="Calibri"/>
          <w:lang w:eastAsia="en-US"/>
        </w:rPr>
        <w:t>информационнообразовательную</w:t>
      </w:r>
      <w:proofErr w:type="spellEnd"/>
      <w:r w:rsidRPr="00E57951">
        <w:rPr>
          <w:rFonts w:eastAsia="Calibri"/>
          <w:lang w:eastAsia="en-US"/>
        </w:rPr>
        <w:t xml:space="preserve"> среду орг</w:t>
      </w:r>
      <w:r w:rsidRPr="00E57951">
        <w:rPr>
          <w:rFonts w:eastAsia="Calibri"/>
          <w:lang w:eastAsia="en-US"/>
        </w:rPr>
        <w:t>а</w:t>
      </w:r>
      <w:r w:rsidRPr="00E57951">
        <w:rPr>
          <w:rFonts w:eastAsia="Calibri"/>
          <w:lang w:eastAsia="en-US"/>
        </w:rPr>
        <w:t xml:space="preserve">низации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Мультимедийный проектор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Экран на штативе 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Медицинское помещение, медицинская техника (оборудование) медицинской орган</w:t>
      </w:r>
      <w:r w:rsidRPr="00E57951">
        <w:rPr>
          <w:rFonts w:eastAsia="Calibri"/>
          <w:lang w:eastAsia="en-US"/>
        </w:rPr>
        <w:t>и</w:t>
      </w:r>
      <w:r w:rsidRPr="00E57951">
        <w:rPr>
          <w:rFonts w:eastAsia="Calibri"/>
          <w:lang w:eastAsia="en-US"/>
        </w:rPr>
        <w:t xml:space="preserve">зации в соответствии с «Договором об организации практической подготовки </w:t>
      </w:r>
      <w:proofErr w:type="gramStart"/>
      <w:r w:rsidRPr="00E57951">
        <w:rPr>
          <w:rFonts w:eastAsia="Calibri"/>
          <w:lang w:eastAsia="en-US"/>
        </w:rPr>
        <w:t>обуч</w:t>
      </w:r>
      <w:r w:rsidRPr="00E57951">
        <w:rPr>
          <w:rFonts w:eastAsia="Calibri"/>
          <w:lang w:eastAsia="en-US"/>
        </w:rPr>
        <w:t>а</w:t>
      </w:r>
      <w:r w:rsidRPr="00E57951">
        <w:rPr>
          <w:rFonts w:eastAsia="Calibri"/>
          <w:lang w:eastAsia="en-US"/>
        </w:rPr>
        <w:t>ющихся</w:t>
      </w:r>
      <w:proofErr w:type="gramEnd"/>
      <w:r w:rsidRPr="00E57951">
        <w:rPr>
          <w:rFonts w:eastAsia="Calibri"/>
          <w:lang w:eastAsia="en-US"/>
        </w:rPr>
        <w:t xml:space="preserve"> в период производственной практ</w:t>
      </w:r>
      <w:r w:rsidRPr="00E57951">
        <w:rPr>
          <w:rFonts w:eastAsia="Calibri"/>
          <w:lang w:eastAsia="en-US"/>
        </w:rPr>
        <w:t>и</w:t>
      </w:r>
      <w:r w:rsidRPr="00E57951">
        <w:rPr>
          <w:rFonts w:eastAsia="Calibri"/>
          <w:lang w:eastAsia="en-US"/>
        </w:rPr>
        <w:t xml:space="preserve">ки»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Учебные истории больных детей. Выписки из историй болезней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 xml:space="preserve">Комплект рентгенограмм различных органов и систем: костно-суставной системы, мочевыделительной системы, дыхательной системы, </w:t>
      </w:r>
      <w:proofErr w:type="gramStart"/>
      <w:r w:rsidRPr="00E57951">
        <w:rPr>
          <w:rFonts w:eastAsia="Calibri"/>
          <w:lang w:eastAsia="en-US"/>
        </w:rPr>
        <w:t>сердечно-сосудистой</w:t>
      </w:r>
      <w:proofErr w:type="gramEnd"/>
      <w:r w:rsidRPr="00E57951">
        <w:rPr>
          <w:rFonts w:eastAsia="Calibri"/>
          <w:lang w:eastAsia="en-US"/>
        </w:rPr>
        <w:t xml:space="preserve"> системы, пищеварительной системы. Рентген снимки CD  Флэш-карта </w:t>
      </w:r>
    </w:p>
    <w:p w:rsidR="00A269A5" w:rsidRPr="00E57951" w:rsidRDefault="00A269A5" w:rsidP="0059088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E57951">
        <w:rPr>
          <w:rFonts w:eastAsia="Calibri"/>
          <w:lang w:eastAsia="en-US"/>
        </w:rPr>
        <w:t>Комплект результатов лабораторной диагностики: клинические, биохимические, и</w:t>
      </w:r>
      <w:r w:rsidRPr="00E57951">
        <w:rPr>
          <w:rFonts w:eastAsia="Calibri"/>
          <w:lang w:eastAsia="en-US"/>
        </w:rPr>
        <w:t>м</w:t>
      </w:r>
      <w:r w:rsidRPr="00E57951">
        <w:rPr>
          <w:rFonts w:eastAsia="Calibri"/>
          <w:lang w:eastAsia="en-US"/>
        </w:rPr>
        <w:t xml:space="preserve">мунологические анализы крови, мочи, бактериологического исследования. </w:t>
      </w:r>
    </w:p>
    <w:p w:rsidR="00A269A5" w:rsidRPr="00E57951" w:rsidRDefault="00A269A5" w:rsidP="00A269A5">
      <w:pPr>
        <w:spacing w:after="160" w:line="256" w:lineRule="auto"/>
        <w:jc w:val="both"/>
        <w:rPr>
          <w:rFonts w:eastAsia="Calibri"/>
          <w:b/>
          <w:lang w:eastAsia="en-US"/>
        </w:rPr>
      </w:pPr>
    </w:p>
    <w:p w:rsidR="00A269A5" w:rsidRPr="00E57951" w:rsidRDefault="00A269A5" w:rsidP="00A269A5">
      <w:pPr>
        <w:spacing w:after="160" w:line="256" w:lineRule="auto"/>
        <w:ind w:firstLine="709"/>
        <w:jc w:val="both"/>
        <w:rPr>
          <w:rFonts w:eastAsia="Calibri"/>
          <w:b/>
          <w:color w:val="000000"/>
          <w:lang w:eastAsia="en-US"/>
        </w:rPr>
      </w:pPr>
      <w:r w:rsidRPr="00E57951">
        <w:rPr>
          <w:rFonts w:eastAsia="Calibri"/>
          <w:b/>
          <w:color w:val="000000"/>
          <w:lang w:eastAsia="en-US"/>
        </w:rPr>
        <w:t xml:space="preserve">Таблица соответствия результатов </w:t>
      </w:r>
      <w:proofErr w:type="gramStart"/>
      <w:r w:rsidRPr="00E57951">
        <w:rPr>
          <w:rFonts w:eastAsia="Calibri"/>
          <w:b/>
          <w:color w:val="000000"/>
          <w:lang w:eastAsia="en-US"/>
        </w:rPr>
        <w:t>обучения по практике</w:t>
      </w:r>
      <w:proofErr w:type="gramEnd"/>
      <w:r w:rsidRPr="00E57951">
        <w:rPr>
          <w:rFonts w:eastAsia="Calibri"/>
          <w:b/>
          <w:color w:val="000000"/>
          <w:lang w:eastAsia="en-US"/>
        </w:rPr>
        <w:t xml:space="preserve"> и оценочных матери</w:t>
      </w:r>
      <w:r w:rsidRPr="00E57951">
        <w:rPr>
          <w:rFonts w:eastAsia="Calibri"/>
          <w:b/>
          <w:color w:val="000000"/>
          <w:lang w:eastAsia="en-US"/>
        </w:rPr>
        <w:t>а</w:t>
      </w:r>
      <w:r w:rsidRPr="00E57951">
        <w:rPr>
          <w:rFonts w:eastAsia="Calibri"/>
          <w:b/>
          <w:color w:val="000000"/>
          <w:lang w:eastAsia="en-US"/>
        </w:rPr>
        <w:t>лов, используемых на промежуточной аттестации.</w:t>
      </w:r>
    </w:p>
    <w:p w:rsidR="00A269A5" w:rsidRPr="00E57951" w:rsidRDefault="00A269A5" w:rsidP="00A269A5">
      <w:pPr>
        <w:spacing w:after="160" w:line="256" w:lineRule="auto"/>
        <w:ind w:firstLine="709"/>
        <w:jc w:val="both"/>
        <w:rPr>
          <w:rFonts w:eastAsia="Calibri"/>
          <w:b/>
          <w:color w:val="000000"/>
          <w:lang w:eastAsia="en-US"/>
        </w:rPr>
      </w:pPr>
    </w:p>
    <w:tbl>
      <w:tblPr>
        <w:tblStyle w:val="19"/>
        <w:tblW w:w="10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9"/>
        <w:gridCol w:w="3452"/>
        <w:gridCol w:w="2359"/>
        <w:gridCol w:w="3200"/>
      </w:tblGrid>
      <w:tr w:rsidR="00A269A5" w:rsidRPr="00E57951" w:rsidTr="00A269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ind w:firstLine="7"/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Проверяемая компете</w:t>
            </w:r>
            <w:r w:rsidRPr="00E57951">
              <w:rPr>
                <w:rFonts w:ascii="Times New Roman" w:hAnsi="Times New Roman"/>
                <w:color w:val="000000"/>
              </w:rPr>
              <w:t>н</w:t>
            </w:r>
            <w:r w:rsidRPr="00E57951">
              <w:rPr>
                <w:rFonts w:ascii="Times New Roman" w:hAnsi="Times New Roman"/>
                <w:color w:val="000000"/>
              </w:rPr>
              <w:t>ция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Дескриптор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Контрольно-оценочное средство (номер вопр</w:t>
            </w:r>
            <w:r w:rsidRPr="00E57951">
              <w:rPr>
                <w:rFonts w:ascii="Times New Roman" w:hAnsi="Times New Roman"/>
                <w:color w:val="000000"/>
              </w:rPr>
              <w:t>о</w:t>
            </w:r>
            <w:r w:rsidRPr="00E57951">
              <w:rPr>
                <w:rFonts w:ascii="Times New Roman" w:hAnsi="Times New Roman"/>
                <w:color w:val="000000"/>
              </w:rPr>
              <w:t>са/практического зад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ния)</w:t>
            </w:r>
          </w:p>
        </w:tc>
      </w:tr>
      <w:tr w:rsidR="00A269A5" w:rsidRPr="00E57951" w:rsidTr="00A269A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ind w:firstLine="7"/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ОПК-6:</w:t>
            </w:r>
            <w:r w:rsidRPr="00E57951">
              <w:rPr>
                <w:rFonts w:ascii="Times New Roman" w:hAnsi="Times New Roman"/>
                <w:color w:val="000000"/>
              </w:rPr>
              <w:t>готовностью к вед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>нию медицинской документ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ции</w:t>
            </w: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Уметь:</w:t>
            </w:r>
            <w:r w:rsidRPr="00E57951">
              <w:rPr>
                <w:rFonts w:ascii="Times New Roman" w:hAnsi="Times New Roman"/>
                <w:color w:val="000000"/>
              </w:rPr>
              <w:t xml:space="preserve"> заполнять медицинскую док</w:t>
            </w:r>
            <w:r w:rsidRPr="00E57951">
              <w:rPr>
                <w:rFonts w:ascii="Times New Roman" w:hAnsi="Times New Roman"/>
                <w:color w:val="000000"/>
              </w:rPr>
              <w:t>у</w:t>
            </w:r>
            <w:r w:rsidRPr="00E57951">
              <w:rPr>
                <w:rFonts w:ascii="Times New Roman" w:hAnsi="Times New Roman"/>
                <w:color w:val="000000"/>
              </w:rPr>
              <w:t>ментацию врача стац</w:t>
            </w:r>
            <w:r w:rsidRPr="00E57951">
              <w:rPr>
                <w:rFonts w:ascii="Times New Roman" w:hAnsi="Times New Roman"/>
                <w:color w:val="000000"/>
              </w:rPr>
              <w:t>и</w:t>
            </w:r>
            <w:r w:rsidRPr="00E57951">
              <w:rPr>
                <w:rFonts w:ascii="Times New Roman" w:hAnsi="Times New Roman"/>
                <w:color w:val="000000"/>
              </w:rPr>
              <w:t>онара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Практические задания № 2,3,9</w:t>
            </w:r>
          </w:p>
        </w:tc>
      </w:tr>
      <w:tr w:rsidR="00A269A5" w:rsidRPr="00E57951" w:rsidTr="00A269A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E57951">
              <w:rPr>
                <w:rFonts w:ascii="Times New Roman" w:hAnsi="Times New Roman"/>
                <w:color w:val="000000"/>
              </w:rPr>
              <w:t xml:space="preserve"> мет</w:t>
            </w:r>
            <w:r w:rsidRPr="00E57951">
              <w:rPr>
                <w:rFonts w:ascii="Times New Roman" w:hAnsi="Times New Roman"/>
                <w:color w:val="000000"/>
              </w:rPr>
              <w:t>о</w:t>
            </w:r>
            <w:r w:rsidRPr="00E57951">
              <w:rPr>
                <w:rFonts w:ascii="Times New Roman" w:hAnsi="Times New Roman"/>
                <w:color w:val="000000"/>
              </w:rPr>
              <w:t>дикой заполн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>ния историй болезни, листов назначений, л</w:t>
            </w:r>
            <w:r w:rsidRPr="00E57951">
              <w:rPr>
                <w:rFonts w:ascii="Times New Roman" w:hAnsi="Times New Roman"/>
                <w:color w:val="000000"/>
              </w:rPr>
              <w:t>и</w:t>
            </w:r>
            <w:r w:rsidRPr="00E57951">
              <w:rPr>
                <w:rFonts w:ascii="Times New Roman" w:hAnsi="Times New Roman"/>
                <w:color w:val="000000"/>
              </w:rPr>
              <w:t>стов нетрудоспособн</w:t>
            </w:r>
            <w:r w:rsidRPr="00E57951">
              <w:rPr>
                <w:rFonts w:ascii="Times New Roman" w:hAnsi="Times New Roman"/>
                <w:color w:val="000000"/>
              </w:rPr>
              <w:t>о</w:t>
            </w:r>
            <w:r w:rsidRPr="00E57951">
              <w:rPr>
                <w:rFonts w:ascii="Times New Roman" w:hAnsi="Times New Roman"/>
                <w:color w:val="000000"/>
              </w:rPr>
              <w:t>сти, выписных эпикризов, проток</w:t>
            </w:r>
            <w:r w:rsidRPr="00E57951">
              <w:rPr>
                <w:rFonts w:ascii="Times New Roman" w:hAnsi="Times New Roman"/>
                <w:color w:val="000000"/>
              </w:rPr>
              <w:t>о</w:t>
            </w:r>
            <w:r w:rsidRPr="00E57951">
              <w:rPr>
                <w:rFonts w:ascii="Times New Roman" w:hAnsi="Times New Roman"/>
                <w:color w:val="000000"/>
              </w:rPr>
              <w:t>лов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Практические задания № 2,3,9</w:t>
            </w:r>
          </w:p>
        </w:tc>
      </w:tr>
      <w:tr w:rsidR="00A269A5" w:rsidRPr="00E57951" w:rsidTr="00A269A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Иметь практич</w:t>
            </w:r>
            <w:r w:rsidRPr="00E57951">
              <w:rPr>
                <w:rFonts w:ascii="Times New Roman" w:hAnsi="Times New Roman"/>
                <w:b/>
                <w:color w:val="000000"/>
              </w:rPr>
              <w:t>е</w:t>
            </w:r>
            <w:r w:rsidRPr="00E57951">
              <w:rPr>
                <w:rFonts w:ascii="Times New Roman" w:hAnsi="Times New Roman"/>
                <w:b/>
                <w:color w:val="000000"/>
              </w:rPr>
              <w:t>ский опыт:</w:t>
            </w:r>
            <w:r w:rsidRPr="00E57951">
              <w:rPr>
                <w:rFonts w:ascii="Times New Roman" w:hAnsi="Times New Roman"/>
                <w:color w:val="000000"/>
              </w:rPr>
              <w:t xml:space="preserve"> запо</w:t>
            </w:r>
            <w:r w:rsidRPr="00E57951">
              <w:rPr>
                <w:rFonts w:ascii="Times New Roman" w:hAnsi="Times New Roman"/>
                <w:color w:val="000000"/>
              </w:rPr>
              <w:t>л</w:t>
            </w:r>
            <w:r w:rsidRPr="00E57951">
              <w:rPr>
                <w:rFonts w:ascii="Times New Roman" w:hAnsi="Times New Roman"/>
                <w:color w:val="000000"/>
              </w:rPr>
              <w:t>нения дневника практики, оформл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>ния о</w:t>
            </w:r>
            <w:r w:rsidRPr="00E57951">
              <w:rPr>
                <w:rFonts w:ascii="Times New Roman" w:hAnsi="Times New Roman"/>
                <w:color w:val="000000"/>
              </w:rPr>
              <w:t>т</w:t>
            </w:r>
            <w:r w:rsidRPr="00E57951">
              <w:rPr>
                <w:rFonts w:ascii="Times New Roman" w:hAnsi="Times New Roman"/>
                <w:color w:val="000000"/>
              </w:rPr>
              <w:t xml:space="preserve">чета практики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Анализ дневника пра</w:t>
            </w:r>
            <w:r w:rsidRPr="00E57951">
              <w:rPr>
                <w:rFonts w:ascii="Times New Roman" w:hAnsi="Times New Roman"/>
                <w:color w:val="000000"/>
              </w:rPr>
              <w:t>к</w:t>
            </w:r>
            <w:r w:rsidRPr="00E57951">
              <w:rPr>
                <w:rFonts w:ascii="Times New Roman" w:hAnsi="Times New Roman"/>
                <w:color w:val="000000"/>
              </w:rPr>
              <w:t>тики</w:t>
            </w:r>
          </w:p>
        </w:tc>
      </w:tr>
      <w:tr w:rsidR="00A269A5" w:rsidRPr="00E57951" w:rsidTr="00A269A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ind w:firstLine="7"/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ОПК-8:</w:t>
            </w:r>
            <w:r w:rsidRPr="00E57951">
              <w:rPr>
                <w:rFonts w:ascii="Times New Roman" w:hAnsi="Times New Roman"/>
                <w:color w:val="000000"/>
              </w:rPr>
              <w:t>готовностью к мед</w:t>
            </w:r>
            <w:r w:rsidRPr="00E57951">
              <w:rPr>
                <w:rFonts w:ascii="Times New Roman" w:hAnsi="Times New Roman"/>
                <w:color w:val="000000"/>
              </w:rPr>
              <w:t>и</w:t>
            </w:r>
            <w:r w:rsidRPr="00E57951">
              <w:rPr>
                <w:rFonts w:ascii="Times New Roman" w:hAnsi="Times New Roman"/>
                <w:color w:val="000000"/>
              </w:rPr>
              <w:t>цинскому применению лека</w:t>
            </w:r>
            <w:r w:rsidRPr="00E57951">
              <w:rPr>
                <w:rFonts w:ascii="Times New Roman" w:hAnsi="Times New Roman"/>
                <w:color w:val="000000"/>
              </w:rPr>
              <w:t>р</w:t>
            </w:r>
            <w:r w:rsidRPr="00E57951">
              <w:rPr>
                <w:rFonts w:ascii="Times New Roman" w:hAnsi="Times New Roman"/>
                <w:color w:val="000000"/>
              </w:rPr>
              <w:t>ственных препаратов и иных веществ и их ко</w:t>
            </w:r>
            <w:r w:rsidRPr="00E57951">
              <w:rPr>
                <w:rFonts w:ascii="Times New Roman" w:hAnsi="Times New Roman"/>
                <w:color w:val="000000"/>
              </w:rPr>
              <w:t>м</w:t>
            </w:r>
            <w:r w:rsidRPr="00E57951">
              <w:rPr>
                <w:rFonts w:ascii="Times New Roman" w:hAnsi="Times New Roman"/>
                <w:color w:val="000000"/>
              </w:rPr>
              <w:t xml:space="preserve">бинаций при решении профессиональных </w:t>
            </w:r>
            <w:r w:rsidRPr="00E57951">
              <w:rPr>
                <w:rFonts w:ascii="Times New Roman" w:hAnsi="Times New Roman"/>
                <w:color w:val="000000"/>
              </w:rPr>
              <w:lastRenderedPageBreak/>
              <w:t>задач</w:t>
            </w: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lastRenderedPageBreak/>
              <w:t>Уметь: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1.рассчитать дозу вводимого препар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та;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 xml:space="preserve">2.Произвести </w:t>
            </w:r>
            <w:proofErr w:type="gramStart"/>
            <w:r w:rsidRPr="00E57951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E57951">
              <w:rPr>
                <w:rFonts w:ascii="Times New Roman" w:hAnsi="Times New Roman"/>
                <w:color w:val="000000"/>
              </w:rPr>
              <w:t xml:space="preserve">/к, </w:t>
            </w:r>
            <w:r w:rsidRPr="00E57951">
              <w:rPr>
                <w:rFonts w:ascii="Times New Roman" w:hAnsi="Times New Roman"/>
                <w:color w:val="000000"/>
              </w:rPr>
              <w:lastRenderedPageBreak/>
              <w:t>в/м, в/в инъе</w:t>
            </w:r>
            <w:r w:rsidRPr="00E57951">
              <w:rPr>
                <w:rFonts w:ascii="Times New Roman" w:hAnsi="Times New Roman"/>
                <w:color w:val="000000"/>
              </w:rPr>
              <w:t>к</w:t>
            </w:r>
            <w:r w:rsidRPr="00E57951">
              <w:rPr>
                <w:rFonts w:ascii="Times New Roman" w:hAnsi="Times New Roman"/>
                <w:color w:val="000000"/>
              </w:rPr>
              <w:t>ции;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3.Проводить инф</w:t>
            </w:r>
            <w:r w:rsidRPr="00E57951">
              <w:rPr>
                <w:rFonts w:ascii="Times New Roman" w:hAnsi="Times New Roman"/>
                <w:color w:val="000000"/>
              </w:rPr>
              <w:t>у</w:t>
            </w:r>
            <w:r w:rsidRPr="00E57951">
              <w:rPr>
                <w:rFonts w:ascii="Times New Roman" w:hAnsi="Times New Roman"/>
                <w:color w:val="000000"/>
              </w:rPr>
              <w:t>зионную тер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пию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lastRenderedPageBreak/>
              <w:t>Практические задания №10,11,13,16</w:t>
            </w:r>
          </w:p>
        </w:tc>
      </w:tr>
      <w:tr w:rsidR="00A269A5" w:rsidRPr="00E57951" w:rsidTr="00A269A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b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1.методикой введ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>ния препаратов внутрь, наружного применения (</w:t>
            </w:r>
            <w:r w:rsidRPr="00E57951">
              <w:rPr>
                <w:rFonts w:ascii="Times New Roman" w:hAnsi="Times New Roman"/>
              </w:rPr>
              <w:t>пр</w:t>
            </w:r>
            <w:r w:rsidRPr="00E57951">
              <w:rPr>
                <w:rFonts w:ascii="Times New Roman" w:hAnsi="Times New Roman"/>
              </w:rPr>
              <w:t>и</w:t>
            </w:r>
            <w:r w:rsidRPr="00E57951">
              <w:rPr>
                <w:rFonts w:ascii="Times New Roman" w:hAnsi="Times New Roman"/>
              </w:rPr>
              <w:t>сыпок, мазей, бо</w:t>
            </w:r>
            <w:r w:rsidRPr="00E57951">
              <w:rPr>
                <w:rFonts w:ascii="Times New Roman" w:hAnsi="Times New Roman"/>
              </w:rPr>
              <w:t>л</w:t>
            </w:r>
            <w:r w:rsidRPr="00E57951">
              <w:rPr>
                <w:rFonts w:ascii="Times New Roman" w:hAnsi="Times New Roman"/>
              </w:rPr>
              <w:t>тушек</w:t>
            </w:r>
            <w:proofErr w:type="gramStart"/>
            <w:r w:rsidRPr="00E57951">
              <w:rPr>
                <w:rFonts w:ascii="Times New Roman" w:hAnsi="Times New Roman"/>
              </w:rPr>
              <w:t xml:space="preserve"> )</w:t>
            </w:r>
            <w:proofErr w:type="gramEnd"/>
            <w:r w:rsidRPr="00E57951">
              <w:rPr>
                <w:rFonts w:ascii="Times New Roman" w:hAnsi="Times New Roman"/>
              </w:rPr>
              <w:t>;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</w:rPr>
              <w:t>2.т</w:t>
            </w:r>
            <w:r w:rsidRPr="00E57951">
              <w:rPr>
                <w:rFonts w:ascii="Times New Roman" w:hAnsi="Times New Roman"/>
                <w:color w:val="000000"/>
              </w:rPr>
              <w:t>ехникой внутр</w:t>
            </w:r>
            <w:r w:rsidRPr="00E57951">
              <w:rPr>
                <w:rFonts w:ascii="Times New Roman" w:hAnsi="Times New Roman"/>
                <w:color w:val="000000"/>
              </w:rPr>
              <w:t>и</w:t>
            </w:r>
            <w:r w:rsidRPr="00E57951">
              <w:rPr>
                <w:rFonts w:ascii="Times New Roman" w:hAnsi="Times New Roman"/>
                <w:color w:val="000000"/>
              </w:rPr>
              <w:t>венного введения жидкости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3. техникой пров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>дения небулайзе</w:t>
            </w:r>
            <w:r w:rsidRPr="00E57951">
              <w:rPr>
                <w:rFonts w:ascii="Times New Roman" w:hAnsi="Times New Roman"/>
                <w:color w:val="000000"/>
              </w:rPr>
              <w:t>р</w:t>
            </w:r>
            <w:r w:rsidRPr="00E57951">
              <w:rPr>
                <w:rFonts w:ascii="Times New Roman" w:hAnsi="Times New Roman"/>
                <w:color w:val="000000"/>
              </w:rPr>
              <w:t>ной терапии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Практические задания №10,11,13,16</w:t>
            </w: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269A5" w:rsidRPr="00E57951" w:rsidTr="00A269A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Иметь практич</w:t>
            </w:r>
            <w:r w:rsidRPr="00E57951">
              <w:rPr>
                <w:rFonts w:ascii="Times New Roman" w:hAnsi="Times New Roman"/>
                <w:b/>
                <w:color w:val="000000"/>
              </w:rPr>
              <w:t>е</w:t>
            </w:r>
            <w:r w:rsidRPr="00E57951">
              <w:rPr>
                <w:rFonts w:ascii="Times New Roman" w:hAnsi="Times New Roman"/>
                <w:b/>
                <w:color w:val="000000"/>
              </w:rPr>
              <w:t>ский опыт:</w:t>
            </w:r>
            <w:r w:rsidRPr="00E57951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Анализ дневника пра</w:t>
            </w:r>
            <w:r w:rsidRPr="00E57951">
              <w:rPr>
                <w:rFonts w:ascii="Times New Roman" w:hAnsi="Times New Roman"/>
                <w:color w:val="000000"/>
              </w:rPr>
              <w:t>к</w:t>
            </w:r>
            <w:r w:rsidRPr="00E57951">
              <w:rPr>
                <w:rFonts w:ascii="Times New Roman" w:hAnsi="Times New Roman"/>
                <w:color w:val="000000"/>
              </w:rPr>
              <w:t>тики</w:t>
            </w:r>
          </w:p>
        </w:tc>
      </w:tr>
      <w:tr w:rsidR="00A269A5" w:rsidRPr="00E57951" w:rsidTr="00A269A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ind w:firstLine="7"/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ОПК-11:</w:t>
            </w:r>
            <w:r w:rsidRPr="00E57951">
              <w:rPr>
                <w:rFonts w:ascii="Times New Roman" w:hAnsi="Times New Roman"/>
                <w:color w:val="000000"/>
              </w:rPr>
              <w:t xml:space="preserve"> готовностью к пр</w:t>
            </w:r>
            <w:r w:rsidRPr="00E57951">
              <w:rPr>
                <w:rFonts w:ascii="Times New Roman" w:hAnsi="Times New Roman"/>
                <w:color w:val="000000"/>
              </w:rPr>
              <w:t>и</w:t>
            </w:r>
            <w:r w:rsidRPr="00E57951">
              <w:rPr>
                <w:rFonts w:ascii="Times New Roman" w:hAnsi="Times New Roman"/>
                <w:color w:val="000000"/>
              </w:rPr>
              <w:t>менению медицинских изд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>лий, предусмотренных поря</w:t>
            </w:r>
            <w:r w:rsidRPr="00E57951">
              <w:rPr>
                <w:rFonts w:ascii="Times New Roman" w:hAnsi="Times New Roman"/>
                <w:color w:val="000000"/>
              </w:rPr>
              <w:t>д</w:t>
            </w:r>
            <w:r w:rsidRPr="00E57951">
              <w:rPr>
                <w:rFonts w:ascii="Times New Roman" w:hAnsi="Times New Roman"/>
                <w:color w:val="000000"/>
              </w:rPr>
              <w:t>ками оказания медицинской помощи</w:t>
            </w: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Уметь: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 xml:space="preserve">Проводить: 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-промывания ж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 xml:space="preserve">лудка, 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-инфузионную тер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пию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- оксигенотер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пию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Практические задания №7,12,14,18</w:t>
            </w: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269A5" w:rsidRPr="00E57951" w:rsidTr="00A269A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E5795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5795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E57951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E57951">
              <w:rPr>
                <w:rFonts w:ascii="Times New Roman" w:hAnsi="Times New Roman"/>
                <w:color w:val="000000"/>
              </w:rPr>
              <w:t>ксигеннотер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пией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Практические задания №12</w:t>
            </w:r>
          </w:p>
        </w:tc>
      </w:tr>
      <w:tr w:rsidR="00A269A5" w:rsidRPr="00E57951" w:rsidTr="00A269A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Иметь практич</w:t>
            </w:r>
            <w:r w:rsidRPr="00E57951">
              <w:rPr>
                <w:rFonts w:ascii="Times New Roman" w:hAnsi="Times New Roman"/>
                <w:b/>
                <w:color w:val="000000"/>
              </w:rPr>
              <w:t>е</w:t>
            </w:r>
            <w:r w:rsidRPr="00E57951">
              <w:rPr>
                <w:rFonts w:ascii="Times New Roman" w:hAnsi="Times New Roman"/>
                <w:b/>
                <w:color w:val="000000"/>
              </w:rPr>
              <w:t>ский опыт:-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Анализ дневника учебной практики</w:t>
            </w:r>
          </w:p>
        </w:tc>
      </w:tr>
      <w:tr w:rsidR="00A269A5" w:rsidRPr="00E57951" w:rsidTr="00A269A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</w:rPr>
              <w:t>ПК-5</w:t>
            </w:r>
            <w:r w:rsidRPr="00E57951">
              <w:rPr>
                <w:rFonts w:ascii="Times New Roman" w:hAnsi="Times New Roman"/>
              </w:rPr>
              <w:t xml:space="preserve"> - готовностью к сб</w:t>
            </w:r>
            <w:r w:rsidRPr="00E57951">
              <w:rPr>
                <w:rFonts w:ascii="Times New Roman" w:hAnsi="Times New Roman"/>
              </w:rPr>
              <w:t>о</w:t>
            </w:r>
            <w:r w:rsidRPr="00E57951">
              <w:rPr>
                <w:rFonts w:ascii="Times New Roman" w:hAnsi="Times New Roman"/>
              </w:rPr>
              <w:t>ру и анализу жалоб пациента, да</w:t>
            </w:r>
            <w:r w:rsidRPr="00E57951">
              <w:rPr>
                <w:rFonts w:ascii="Times New Roman" w:hAnsi="Times New Roman"/>
              </w:rPr>
              <w:t>н</w:t>
            </w:r>
            <w:r w:rsidRPr="00E57951">
              <w:rPr>
                <w:rFonts w:ascii="Times New Roman" w:hAnsi="Times New Roman"/>
              </w:rPr>
              <w:t>ных его анамнеза, результатов осмотра, лабораторных, и</w:t>
            </w:r>
            <w:r w:rsidRPr="00E57951">
              <w:rPr>
                <w:rFonts w:ascii="Times New Roman" w:hAnsi="Times New Roman"/>
              </w:rPr>
              <w:t>н</w:t>
            </w:r>
            <w:r w:rsidRPr="00E57951">
              <w:rPr>
                <w:rFonts w:ascii="Times New Roman" w:hAnsi="Times New Roman"/>
              </w:rPr>
              <w:t>струме</w:t>
            </w:r>
            <w:r w:rsidRPr="00E57951">
              <w:rPr>
                <w:rFonts w:ascii="Times New Roman" w:hAnsi="Times New Roman"/>
              </w:rPr>
              <w:t>н</w:t>
            </w:r>
            <w:r w:rsidRPr="00E57951">
              <w:rPr>
                <w:rFonts w:ascii="Times New Roman" w:hAnsi="Times New Roman"/>
              </w:rPr>
              <w:t xml:space="preserve">тальных, </w:t>
            </w:r>
            <w:proofErr w:type="gramStart"/>
            <w:r w:rsidRPr="00E57951">
              <w:rPr>
                <w:rFonts w:ascii="Times New Roman" w:hAnsi="Times New Roman"/>
              </w:rPr>
              <w:t>патолого-анатомических</w:t>
            </w:r>
            <w:proofErr w:type="gramEnd"/>
            <w:r w:rsidRPr="00E57951">
              <w:rPr>
                <w:rFonts w:ascii="Times New Roman" w:hAnsi="Times New Roman"/>
              </w:rPr>
              <w:t xml:space="preserve"> и иных иссл</w:t>
            </w:r>
            <w:r w:rsidRPr="00E57951">
              <w:rPr>
                <w:rFonts w:ascii="Times New Roman" w:hAnsi="Times New Roman"/>
              </w:rPr>
              <w:t>е</w:t>
            </w:r>
            <w:r w:rsidRPr="00E57951">
              <w:rPr>
                <w:rFonts w:ascii="Times New Roman" w:hAnsi="Times New Roman"/>
              </w:rPr>
              <w:t>дований в целях расп</w:t>
            </w:r>
            <w:r w:rsidRPr="00E57951">
              <w:rPr>
                <w:rFonts w:ascii="Times New Roman" w:hAnsi="Times New Roman"/>
              </w:rPr>
              <w:t>о</w:t>
            </w:r>
            <w:r w:rsidRPr="00E57951">
              <w:rPr>
                <w:rFonts w:ascii="Times New Roman" w:hAnsi="Times New Roman"/>
              </w:rPr>
              <w:t>знавания состояния или установления факта нал</w:t>
            </w:r>
            <w:r w:rsidRPr="00E57951">
              <w:rPr>
                <w:rFonts w:ascii="Times New Roman" w:hAnsi="Times New Roman"/>
              </w:rPr>
              <w:t>и</w:t>
            </w:r>
            <w:r w:rsidRPr="00E57951">
              <w:rPr>
                <w:rFonts w:ascii="Times New Roman" w:hAnsi="Times New Roman"/>
              </w:rPr>
              <w:t xml:space="preserve">чия или отсутствия </w:t>
            </w:r>
            <w:r w:rsidRPr="00E57951">
              <w:rPr>
                <w:rFonts w:ascii="Times New Roman" w:hAnsi="Times New Roman"/>
              </w:rPr>
              <w:lastRenderedPageBreak/>
              <w:t>заб</w:t>
            </w:r>
            <w:r w:rsidRPr="00E57951">
              <w:rPr>
                <w:rFonts w:ascii="Times New Roman" w:hAnsi="Times New Roman"/>
              </w:rPr>
              <w:t>о</w:t>
            </w:r>
            <w:r w:rsidRPr="00E57951">
              <w:rPr>
                <w:rFonts w:ascii="Times New Roman" w:hAnsi="Times New Roman"/>
              </w:rPr>
              <w:t>левания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lastRenderedPageBreak/>
              <w:t xml:space="preserve">Уметь: </w:t>
            </w:r>
            <w:r w:rsidRPr="00E57951">
              <w:rPr>
                <w:rFonts w:ascii="Times New Roman" w:hAnsi="Times New Roman"/>
                <w:color w:val="000000"/>
              </w:rPr>
              <w:t>ставить предварител</w:t>
            </w:r>
            <w:r w:rsidRPr="00E57951">
              <w:rPr>
                <w:rFonts w:ascii="Times New Roman" w:hAnsi="Times New Roman"/>
                <w:color w:val="000000"/>
              </w:rPr>
              <w:t>ь</w:t>
            </w:r>
            <w:r w:rsidRPr="00E57951">
              <w:rPr>
                <w:rFonts w:ascii="Times New Roman" w:hAnsi="Times New Roman"/>
                <w:color w:val="000000"/>
              </w:rPr>
              <w:t xml:space="preserve">ный и </w:t>
            </w:r>
            <w:proofErr w:type="spellStart"/>
            <w:r w:rsidRPr="00E57951">
              <w:rPr>
                <w:rFonts w:ascii="Times New Roman" w:hAnsi="Times New Roman"/>
                <w:color w:val="000000"/>
              </w:rPr>
              <w:t>клинич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>скийдиагноз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Практические задания №4,6</w:t>
            </w:r>
          </w:p>
        </w:tc>
      </w:tr>
      <w:tr w:rsidR="00A269A5" w:rsidRPr="00E57951" w:rsidTr="00A269A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proofErr w:type="spellStart"/>
            <w:r w:rsidRPr="00E57951">
              <w:rPr>
                <w:rFonts w:ascii="Times New Roman" w:hAnsi="Times New Roman"/>
                <w:color w:val="000000"/>
              </w:rPr>
              <w:t>медик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ментознымм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>тодами</w:t>
            </w:r>
            <w:proofErr w:type="spellEnd"/>
            <w:r w:rsidRPr="00E579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57951">
              <w:rPr>
                <w:rFonts w:ascii="Times New Roman" w:hAnsi="Times New Roman"/>
                <w:color w:val="000000"/>
              </w:rPr>
              <w:t>лечен</w:t>
            </w:r>
            <w:r w:rsidRPr="00E57951">
              <w:rPr>
                <w:rFonts w:ascii="Times New Roman" w:hAnsi="Times New Roman"/>
                <w:color w:val="000000"/>
              </w:rPr>
              <w:t>и</w:t>
            </w:r>
            <w:r w:rsidRPr="00E57951">
              <w:rPr>
                <w:rFonts w:ascii="Times New Roman" w:hAnsi="Times New Roman"/>
                <w:color w:val="000000"/>
              </w:rPr>
              <w:t>янеотложных</w:t>
            </w:r>
            <w:proofErr w:type="spellEnd"/>
            <w:r w:rsidRPr="00E57951">
              <w:rPr>
                <w:rFonts w:ascii="Times New Roman" w:hAnsi="Times New Roman"/>
                <w:color w:val="000000"/>
              </w:rPr>
              <w:t xml:space="preserve"> с</w:t>
            </w:r>
            <w:r w:rsidRPr="00E57951">
              <w:rPr>
                <w:rFonts w:ascii="Times New Roman" w:hAnsi="Times New Roman"/>
                <w:color w:val="000000"/>
              </w:rPr>
              <w:t>о</w:t>
            </w:r>
            <w:r w:rsidRPr="00E57951">
              <w:rPr>
                <w:rFonts w:ascii="Times New Roman" w:hAnsi="Times New Roman"/>
                <w:color w:val="000000"/>
              </w:rPr>
              <w:t>стояний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Практические задания № 12,13, 14, 19,20,21,22</w:t>
            </w:r>
          </w:p>
        </w:tc>
      </w:tr>
      <w:tr w:rsidR="00A269A5" w:rsidRPr="00E57951" w:rsidTr="00A269A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Иметь практич</w:t>
            </w:r>
            <w:r w:rsidRPr="00E57951">
              <w:rPr>
                <w:rFonts w:ascii="Times New Roman" w:hAnsi="Times New Roman"/>
                <w:b/>
                <w:color w:val="000000"/>
              </w:rPr>
              <w:t>е</w:t>
            </w:r>
            <w:r w:rsidRPr="00E57951">
              <w:rPr>
                <w:rFonts w:ascii="Times New Roman" w:hAnsi="Times New Roman"/>
                <w:b/>
                <w:color w:val="000000"/>
              </w:rPr>
              <w:t>ский опыт:-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Анализ дневника учебной практики</w:t>
            </w:r>
          </w:p>
        </w:tc>
      </w:tr>
      <w:tr w:rsidR="00A269A5" w:rsidRPr="00E57951" w:rsidTr="00A269A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ПК-6:</w:t>
            </w:r>
            <w:r w:rsidRPr="00E57951">
              <w:rPr>
                <w:rFonts w:ascii="Times New Roman" w:hAnsi="Times New Roman"/>
                <w:color w:val="000000"/>
              </w:rPr>
              <w:t>способностью к опред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>лению у пациентов основных патологических состояний, симптомов, синдромов забол</w:t>
            </w:r>
            <w:r w:rsidRPr="00E57951">
              <w:rPr>
                <w:rFonts w:ascii="Times New Roman" w:hAnsi="Times New Roman"/>
                <w:color w:val="000000"/>
              </w:rPr>
              <w:t>е</w:t>
            </w:r>
            <w:r w:rsidRPr="00E57951">
              <w:rPr>
                <w:rFonts w:ascii="Times New Roman" w:hAnsi="Times New Roman"/>
                <w:color w:val="000000"/>
              </w:rPr>
              <w:t>ваний, нозологических форм в соответствии с Междунаро</w:t>
            </w:r>
            <w:r w:rsidRPr="00E57951">
              <w:rPr>
                <w:rFonts w:ascii="Times New Roman" w:hAnsi="Times New Roman"/>
                <w:color w:val="000000"/>
              </w:rPr>
              <w:t>д</w:t>
            </w:r>
            <w:r w:rsidRPr="00E57951">
              <w:rPr>
                <w:rFonts w:ascii="Times New Roman" w:hAnsi="Times New Roman"/>
                <w:color w:val="000000"/>
              </w:rPr>
              <w:t>ной статистической классиф</w:t>
            </w:r>
            <w:r w:rsidRPr="00E57951">
              <w:rPr>
                <w:rFonts w:ascii="Times New Roman" w:hAnsi="Times New Roman"/>
                <w:color w:val="000000"/>
              </w:rPr>
              <w:t>и</w:t>
            </w:r>
            <w:r w:rsidRPr="00E57951">
              <w:rPr>
                <w:rFonts w:ascii="Times New Roman" w:hAnsi="Times New Roman"/>
                <w:color w:val="000000"/>
              </w:rPr>
              <w:t>кацией болезней и проблем, связанных со здоровьем - X пересмотр, принятой 43-ей Всемирной Ассамблеей Здр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воохранения, г. Женева, 1989 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b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 xml:space="preserve">Уметь: 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1.</w:t>
            </w:r>
            <w:r w:rsidRPr="00E57951">
              <w:rPr>
                <w:rFonts w:ascii="Times New Roman" w:hAnsi="Times New Roman"/>
                <w:color w:val="000000"/>
              </w:rPr>
              <w:t>проводитьдифференциальную диагн</w:t>
            </w:r>
            <w:r w:rsidRPr="00E57951">
              <w:rPr>
                <w:rFonts w:ascii="Times New Roman" w:hAnsi="Times New Roman"/>
                <w:color w:val="000000"/>
              </w:rPr>
              <w:t>о</w:t>
            </w:r>
            <w:r w:rsidRPr="00E57951">
              <w:rPr>
                <w:rFonts w:ascii="Times New Roman" w:hAnsi="Times New Roman"/>
                <w:color w:val="000000"/>
              </w:rPr>
              <w:t>стику</w:t>
            </w:r>
          </w:p>
          <w:p w:rsidR="00A269A5" w:rsidRPr="00E57951" w:rsidRDefault="00A269A5" w:rsidP="00A269A5">
            <w:pPr>
              <w:rPr>
                <w:rFonts w:ascii="Times New Roman" w:hAnsi="Times New Roman"/>
              </w:rPr>
            </w:pPr>
            <w:r w:rsidRPr="00E57951">
              <w:rPr>
                <w:rFonts w:ascii="Times New Roman" w:hAnsi="Times New Roman"/>
              </w:rPr>
              <w:t xml:space="preserve"> 2.проводить ди</w:t>
            </w:r>
            <w:r w:rsidRPr="00E57951">
              <w:rPr>
                <w:rFonts w:ascii="Times New Roman" w:hAnsi="Times New Roman"/>
              </w:rPr>
              <w:t>а</w:t>
            </w:r>
            <w:r w:rsidRPr="00E57951">
              <w:rPr>
                <w:rFonts w:ascii="Times New Roman" w:hAnsi="Times New Roman"/>
              </w:rPr>
              <w:t>гностику патолог</w:t>
            </w:r>
            <w:r w:rsidRPr="00E57951">
              <w:rPr>
                <w:rFonts w:ascii="Times New Roman" w:hAnsi="Times New Roman"/>
              </w:rPr>
              <w:t>и</w:t>
            </w:r>
            <w:r w:rsidRPr="00E57951">
              <w:rPr>
                <w:rFonts w:ascii="Times New Roman" w:hAnsi="Times New Roman"/>
              </w:rPr>
              <w:t>ческих состояний, симптомов, синдр</w:t>
            </w:r>
            <w:r w:rsidRPr="00E57951">
              <w:rPr>
                <w:rFonts w:ascii="Times New Roman" w:hAnsi="Times New Roman"/>
              </w:rPr>
              <w:t>о</w:t>
            </w:r>
            <w:r w:rsidRPr="00E57951">
              <w:rPr>
                <w:rFonts w:ascii="Times New Roman" w:hAnsi="Times New Roman"/>
              </w:rPr>
              <w:t>мов заб</w:t>
            </w:r>
            <w:r w:rsidRPr="00E57951">
              <w:rPr>
                <w:rFonts w:ascii="Times New Roman" w:hAnsi="Times New Roman"/>
              </w:rPr>
              <w:t>о</w:t>
            </w:r>
            <w:r w:rsidRPr="00E57951">
              <w:rPr>
                <w:rFonts w:ascii="Times New Roman" w:hAnsi="Times New Roman"/>
              </w:rPr>
              <w:t>леваний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Практические задания №6,24</w:t>
            </w:r>
          </w:p>
        </w:tc>
      </w:tr>
      <w:tr w:rsidR="00A269A5" w:rsidRPr="00E57951" w:rsidTr="00A269A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E57951">
              <w:rPr>
                <w:rFonts w:ascii="Times New Roman" w:hAnsi="Times New Roman"/>
                <w:color w:val="000000"/>
              </w:rPr>
              <w:t>- ст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вить клинический ди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гноз по классифик</w:t>
            </w:r>
            <w:r w:rsidRPr="00E57951">
              <w:rPr>
                <w:rFonts w:ascii="Times New Roman" w:hAnsi="Times New Roman"/>
                <w:color w:val="000000"/>
              </w:rPr>
              <w:t>а</w:t>
            </w:r>
            <w:r w:rsidRPr="00E57951">
              <w:rPr>
                <w:rFonts w:ascii="Times New Roman" w:hAnsi="Times New Roman"/>
                <w:color w:val="000000"/>
              </w:rPr>
              <w:t>ции и обосновывать его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Практические задания №6,4</w:t>
            </w:r>
          </w:p>
        </w:tc>
      </w:tr>
      <w:tr w:rsidR="00A269A5" w:rsidRPr="00E57951" w:rsidTr="00A269A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A5" w:rsidRPr="00E57951" w:rsidRDefault="00A269A5" w:rsidP="00A269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7951">
              <w:rPr>
                <w:rFonts w:ascii="Times New Roman" w:hAnsi="Times New Roman"/>
                <w:b/>
                <w:color w:val="000000"/>
              </w:rPr>
              <w:t>Иметь практич</w:t>
            </w:r>
            <w:r w:rsidRPr="00E57951">
              <w:rPr>
                <w:rFonts w:ascii="Times New Roman" w:hAnsi="Times New Roman"/>
                <w:b/>
                <w:color w:val="000000"/>
              </w:rPr>
              <w:t>е</w:t>
            </w:r>
            <w:r w:rsidRPr="00E57951">
              <w:rPr>
                <w:rFonts w:ascii="Times New Roman" w:hAnsi="Times New Roman"/>
                <w:b/>
                <w:color w:val="000000"/>
              </w:rPr>
              <w:t>ский опыт: 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A5" w:rsidRPr="00E57951" w:rsidRDefault="00A269A5" w:rsidP="00A269A5">
            <w:pPr>
              <w:jc w:val="both"/>
              <w:rPr>
                <w:rFonts w:ascii="Times New Roman" w:hAnsi="Times New Roman"/>
                <w:color w:val="000000"/>
              </w:rPr>
            </w:pPr>
            <w:r w:rsidRPr="00E57951">
              <w:rPr>
                <w:rFonts w:ascii="Times New Roman" w:hAnsi="Times New Roman"/>
                <w:color w:val="000000"/>
              </w:rPr>
              <w:t>Анализ дневника учебной практики</w:t>
            </w:r>
          </w:p>
        </w:tc>
      </w:tr>
    </w:tbl>
    <w:p w:rsidR="00A269A5" w:rsidRPr="00E57951" w:rsidRDefault="00A269A5" w:rsidP="00A269A5">
      <w:pPr>
        <w:spacing w:after="160" w:line="256" w:lineRule="auto"/>
        <w:rPr>
          <w:rFonts w:eastAsia="Calibri"/>
          <w:lang w:eastAsia="en-US"/>
        </w:rPr>
      </w:pPr>
    </w:p>
    <w:p w:rsidR="00FB2E2D" w:rsidRPr="00E57951" w:rsidRDefault="00FB2E2D" w:rsidP="00FB2E2D">
      <w:pPr>
        <w:jc w:val="center"/>
        <w:rPr>
          <w:b/>
          <w:color w:val="000000"/>
        </w:rPr>
      </w:pPr>
      <w:r w:rsidRPr="00E57951">
        <w:rPr>
          <w:b/>
          <w:color w:val="000000"/>
        </w:rPr>
        <w:t xml:space="preserve">ФОНД ОЦЕНОЧНЫХ СРЕДСТВ </w:t>
      </w:r>
    </w:p>
    <w:p w:rsidR="00FB2E2D" w:rsidRPr="00E57951" w:rsidRDefault="00FB2E2D" w:rsidP="00FB2E2D">
      <w:pPr>
        <w:jc w:val="center"/>
        <w:rPr>
          <w:b/>
          <w:color w:val="000000"/>
        </w:rPr>
      </w:pPr>
    </w:p>
    <w:p w:rsidR="00FB2E2D" w:rsidRPr="00E57951" w:rsidRDefault="00FB2E2D" w:rsidP="00FB2E2D">
      <w:pPr>
        <w:jc w:val="center"/>
        <w:rPr>
          <w:b/>
          <w:color w:val="000000"/>
        </w:rPr>
      </w:pPr>
      <w:r w:rsidRPr="00E57951">
        <w:rPr>
          <w:b/>
          <w:color w:val="000000"/>
        </w:rPr>
        <w:t xml:space="preserve">ДЛЯ ПРОВЕДЕНИЯ ПРОМЕЖУТОЧНОЙ АТТЕСТАЦИИ </w:t>
      </w:r>
    </w:p>
    <w:p w:rsidR="00FB2E2D" w:rsidRPr="00E57951" w:rsidRDefault="00FB2E2D" w:rsidP="00FB2E2D">
      <w:pPr>
        <w:jc w:val="center"/>
        <w:rPr>
          <w:b/>
          <w:color w:val="000000"/>
        </w:rPr>
      </w:pPr>
      <w:proofErr w:type="gramStart"/>
      <w:r w:rsidRPr="00E57951">
        <w:rPr>
          <w:b/>
          <w:color w:val="000000"/>
        </w:rPr>
        <w:t>ОБУЧАЮЩИХСЯ</w:t>
      </w:r>
      <w:proofErr w:type="gramEnd"/>
      <w:r w:rsidRPr="00E57951">
        <w:rPr>
          <w:b/>
          <w:color w:val="000000"/>
        </w:rPr>
        <w:t xml:space="preserve"> ПО ПРАКТИКЕ</w:t>
      </w:r>
    </w:p>
    <w:p w:rsidR="00FB2E2D" w:rsidRPr="00E57951" w:rsidRDefault="00FB2E2D" w:rsidP="00FB2E2D">
      <w:pPr>
        <w:jc w:val="center"/>
      </w:pPr>
    </w:p>
    <w:p w:rsidR="00FB2E2D" w:rsidRPr="00E57951" w:rsidRDefault="00FB2E2D" w:rsidP="00FB2E2D">
      <w:pPr>
        <w:jc w:val="center"/>
        <w:textAlignment w:val="baseline"/>
        <w:rPr>
          <w:b/>
        </w:rPr>
      </w:pPr>
      <w:r w:rsidRPr="00E57951">
        <w:rPr>
          <w:b/>
        </w:rPr>
        <w:t>«ПОМОЩНИК ВРАЧА АКУШЕРА»</w:t>
      </w:r>
    </w:p>
    <w:p w:rsidR="00FB2E2D" w:rsidRPr="00E57951" w:rsidRDefault="00FB2E2D" w:rsidP="00FB2E2D">
      <w:pPr>
        <w:jc w:val="center"/>
      </w:pPr>
    </w:p>
    <w:p w:rsidR="00FB2E2D" w:rsidRPr="00E57951" w:rsidRDefault="00FB2E2D" w:rsidP="00FB2E2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  <w:r w:rsidRPr="00E57951">
        <w:rPr>
          <w:b/>
          <w:color w:val="000000"/>
        </w:rPr>
        <w:t>Практические задания для проверки сформированных умений, навыков, прио</w:t>
      </w:r>
      <w:r w:rsidRPr="00E57951">
        <w:rPr>
          <w:b/>
          <w:color w:val="000000"/>
        </w:rPr>
        <w:t>б</w:t>
      </w:r>
      <w:r w:rsidRPr="00E57951">
        <w:rPr>
          <w:b/>
          <w:color w:val="000000"/>
        </w:rPr>
        <w:t>ретенного практического опыта</w:t>
      </w:r>
    </w:p>
    <w:p w:rsidR="00FB2E2D" w:rsidRPr="00E57951" w:rsidRDefault="00FB2E2D" w:rsidP="00FB2E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E57951">
        <w:rPr>
          <w:color w:val="000000"/>
        </w:rPr>
        <w:t xml:space="preserve"> 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>Провести аускультацию   сердечных тонов плода.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>Провести измерение и пальпацию живота.</w:t>
      </w:r>
      <w:r w:rsidRPr="00E57951">
        <w:rPr>
          <w:color w:val="000000"/>
        </w:rPr>
        <w:t xml:space="preserve"> 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rPr>
          <w:color w:val="000000"/>
        </w:rPr>
        <w:t>Определить массу плода, если ОЖ 105 см, ВДМ 38 см, Вес 74,8кг.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>Продемонстрировать приемы Леопольда-Левицкого.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>Провести измерения  большого и малого таза.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>Продемонстрировать внутреннее акушерское исследование на тренажере.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>Оценка степени зрелости шейки матки на симуляторе.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 xml:space="preserve"> Повести регистрацию сократительной деятельности мышц матки.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>Признаки отделения плаценты на тренажере.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 xml:space="preserve">Диагностика тазового </w:t>
      </w:r>
      <w:proofErr w:type="spellStart"/>
      <w:r w:rsidRPr="00E57951">
        <w:t>предлежания</w:t>
      </w:r>
      <w:proofErr w:type="spellEnd"/>
      <w:r w:rsidRPr="00E57951">
        <w:t xml:space="preserve"> плода.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>Провести первый туалет новорожденного.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>Продемонстрировать способы выделения отделившейся плаценты.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proofErr w:type="spellStart"/>
      <w:r w:rsidRPr="00E57951">
        <w:t>Амниотомия</w:t>
      </w:r>
      <w:proofErr w:type="spellEnd"/>
      <w:r w:rsidRPr="00E57951">
        <w:t>. Показания. Техника выполнения на симуляторе.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>Последовательность мероприятий при гипотонии матки на симуляторе.</w:t>
      </w:r>
    </w:p>
    <w:p w:rsidR="00FB2E2D" w:rsidRPr="00E57951" w:rsidRDefault="00FB2E2D" w:rsidP="00590886">
      <w:pPr>
        <w:numPr>
          <w:ilvl w:val="0"/>
          <w:numId w:val="33"/>
        </w:numPr>
        <w:autoSpaceDE w:val="0"/>
        <w:autoSpaceDN w:val="0"/>
        <w:adjustRightInd w:val="0"/>
        <w:spacing w:line="312" w:lineRule="auto"/>
        <w:ind w:left="714" w:hanging="357"/>
      </w:pPr>
      <w:r w:rsidRPr="00E57951">
        <w:t xml:space="preserve">Продемонстрировать технику </w:t>
      </w:r>
      <w:proofErr w:type="spellStart"/>
      <w:r w:rsidRPr="00E57951">
        <w:t>эпизиотомии</w:t>
      </w:r>
      <w:proofErr w:type="spellEnd"/>
      <w:r w:rsidRPr="00E57951">
        <w:t xml:space="preserve"> и </w:t>
      </w:r>
      <w:proofErr w:type="spellStart"/>
      <w:r w:rsidRPr="00E57951">
        <w:t>перинеотомии</w:t>
      </w:r>
      <w:proofErr w:type="spellEnd"/>
      <w:r w:rsidRPr="00E57951">
        <w:t>.</w:t>
      </w:r>
    </w:p>
    <w:p w:rsidR="00FB2E2D" w:rsidRPr="00E57951" w:rsidRDefault="00FB2E2D" w:rsidP="00590886">
      <w:pPr>
        <w:numPr>
          <w:ilvl w:val="0"/>
          <w:numId w:val="33"/>
        </w:numPr>
        <w:spacing w:line="312" w:lineRule="auto"/>
        <w:ind w:left="714" w:hanging="357"/>
      </w:pPr>
      <w:r w:rsidRPr="00E57951">
        <w:t>Обработка рук перед операцией.</w:t>
      </w:r>
    </w:p>
    <w:p w:rsidR="00FB2E2D" w:rsidRPr="00E57951" w:rsidRDefault="00FB2E2D" w:rsidP="00FB2E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FB2E2D" w:rsidRPr="00E57951" w:rsidRDefault="00FB2E2D" w:rsidP="00FB2E2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</w:p>
    <w:p w:rsidR="00FB2E2D" w:rsidRPr="00E57951" w:rsidRDefault="00FB2E2D" w:rsidP="00FB2E2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  <w:r w:rsidRPr="00E57951">
        <w:rPr>
          <w:b/>
          <w:color w:val="000000"/>
        </w:rPr>
        <w:lastRenderedPageBreak/>
        <w:t>Образец зачетного билета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№1.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Определение массы плода.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20"/>
      </w:pPr>
      <w:r w:rsidRPr="00E57951">
        <w:rPr>
          <w:b/>
          <w:lang w:val="en-US"/>
        </w:rPr>
        <w:t>II</w:t>
      </w:r>
      <w:r w:rsidRPr="00E57951">
        <w:rPr>
          <w:b/>
        </w:rPr>
        <w:t xml:space="preserve">. </w:t>
      </w:r>
      <w:r w:rsidRPr="00E57951">
        <w:t>Определение зрелости и доношенности плода.</w:t>
      </w:r>
    </w:p>
    <w:p w:rsidR="00FB2E2D" w:rsidRPr="00E57951" w:rsidRDefault="00FB2E2D" w:rsidP="00FB2E2D">
      <w:pPr>
        <w:ind w:firstLine="709"/>
        <w:rPr>
          <w:b/>
        </w:rPr>
      </w:pP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Е.А.)                                                  </w:t>
      </w:r>
    </w:p>
    <w:p w:rsidR="00FB2E2D" w:rsidRPr="00E57951" w:rsidRDefault="00FB2E2D" w:rsidP="00FB2E2D">
      <w:pPr>
        <w:ind w:firstLine="709"/>
        <w:jc w:val="right"/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№2.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Техника аускультации сердечных тонов плода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rPr>
          <w:b/>
          <w:lang w:val="en-US"/>
        </w:rPr>
        <w:t>II</w:t>
      </w:r>
      <w:r w:rsidRPr="00E57951">
        <w:rPr>
          <w:b/>
        </w:rPr>
        <w:t xml:space="preserve">. </w:t>
      </w:r>
      <w:r w:rsidRPr="00E57951">
        <w:t>Измерение и пальпация живота.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Е.А.)                                                  </w:t>
      </w:r>
    </w:p>
    <w:p w:rsidR="00FB2E2D" w:rsidRPr="00E57951" w:rsidRDefault="00FB2E2D" w:rsidP="00FB2E2D">
      <w:pPr>
        <w:ind w:firstLine="709"/>
        <w:jc w:val="both"/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№3.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Приемы Леопольда-Левицкого.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II</w:t>
      </w:r>
      <w:r w:rsidRPr="00E57951">
        <w:t xml:space="preserve">.Ромб </w:t>
      </w:r>
      <w:proofErr w:type="spellStart"/>
      <w:r w:rsidRPr="00E57951">
        <w:t>Михаэлиса</w:t>
      </w:r>
      <w:proofErr w:type="spellEnd"/>
      <w:r w:rsidRPr="00E57951">
        <w:t>. Характеристика.</w:t>
      </w:r>
      <w:proofErr w:type="gramEnd"/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both"/>
      </w:pP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№4.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Внутреннее акушерское исследование.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rPr>
          <w:b/>
          <w:lang w:val="en-US"/>
        </w:rPr>
        <w:t>II</w:t>
      </w:r>
      <w:r w:rsidRPr="00E57951">
        <w:t>. Анализ сроков беременности.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t>.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№5.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Размеры большого таза.</w:t>
      </w:r>
      <w:proofErr w:type="gramEnd"/>
      <w:r w:rsidRPr="00E57951">
        <w:t xml:space="preserve"> Техника измерения.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rPr>
          <w:b/>
          <w:lang w:val="en-US"/>
        </w:rPr>
        <w:lastRenderedPageBreak/>
        <w:t>II</w:t>
      </w:r>
      <w:r w:rsidRPr="00E57951">
        <w:t>. Оценка степени зрелости шейки матки.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t>.</w:t>
      </w: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№6.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</w:t>
      </w:r>
      <w:proofErr w:type="spellStart"/>
      <w:r w:rsidRPr="00E57951">
        <w:t>Кардиотокография</w:t>
      </w:r>
      <w:proofErr w:type="spellEnd"/>
      <w:r w:rsidRPr="00E57951">
        <w:t xml:space="preserve"> плода во время беременности и в родах.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II</w:t>
      </w:r>
      <w:r w:rsidRPr="00E57951">
        <w:rPr>
          <w:b/>
        </w:rPr>
        <w:t>.</w:t>
      </w:r>
      <w:r w:rsidRPr="00E57951">
        <w:t>Методы оценки готовности организма женщины к родам.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t>.</w:t>
      </w: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№7.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Признаки отделения плаценты.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rPr>
          <w:b/>
          <w:lang w:val="en-US"/>
        </w:rPr>
        <w:t>II</w:t>
      </w:r>
      <w:r w:rsidRPr="00E57951">
        <w:rPr>
          <w:b/>
        </w:rPr>
        <w:t>.</w:t>
      </w:r>
      <w:r w:rsidRPr="00E57951">
        <w:t xml:space="preserve"> Регистрация сократительной деятельности мышц матки.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t>.</w:t>
      </w: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№8.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Профилактика акушерских кровотечений по степеням риска.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rPr>
          <w:b/>
          <w:lang w:val="en-US"/>
        </w:rPr>
        <w:t>II</w:t>
      </w:r>
      <w:proofErr w:type="gramStart"/>
      <w:r w:rsidRPr="00E57951">
        <w:rPr>
          <w:b/>
        </w:rPr>
        <w:t>.</w:t>
      </w:r>
      <w:r w:rsidRPr="00E57951">
        <w:t>.</w:t>
      </w:r>
      <w:proofErr w:type="gramEnd"/>
      <w:r w:rsidRPr="00E57951">
        <w:t xml:space="preserve"> Диагностика тазового </w:t>
      </w:r>
      <w:proofErr w:type="spellStart"/>
      <w:r w:rsidRPr="00E57951">
        <w:t>предлежания</w:t>
      </w:r>
      <w:proofErr w:type="spellEnd"/>
      <w:r w:rsidRPr="00E57951">
        <w:t xml:space="preserve"> плода</w:t>
      </w: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№9.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</w:t>
      </w:r>
      <w:proofErr w:type="spellStart"/>
      <w:r w:rsidRPr="00E57951">
        <w:t>Кардиотокография</w:t>
      </w:r>
      <w:proofErr w:type="spellEnd"/>
      <w:r w:rsidRPr="00E57951">
        <w:t xml:space="preserve"> плода во время беременности и в родах.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II</w:t>
      </w:r>
      <w:r w:rsidRPr="00E57951">
        <w:rPr>
          <w:b/>
        </w:rPr>
        <w:t>.</w:t>
      </w:r>
      <w:r w:rsidRPr="00E57951">
        <w:t>Методы оценки готовности организма женщины к родам.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t>.</w:t>
      </w: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№10.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Оценка новорожденного по шкале Апгар.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rPr>
          <w:b/>
          <w:lang w:val="en-US"/>
        </w:rPr>
        <w:t>II</w:t>
      </w:r>
      <w:r w:rsidRPr="00E57951">
        <w:rPr>
          <w:b/>
        </w:rPr>
        <w:t>.</w:t>
      </w:r>
      <w:r w:rsidRPr="00E57951">
        <w:t xml:space="preserve"> Ведение послеродового периода. Тактика врача.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t>.</w:t>
      </w: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lastRenderedPageBreak/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№11.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Способы выделения отделившейся плаценты.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rPr>
          <w:b/>
          <w:lang w:val="en-US"/>
        </w:rPr>
        <w:t>II</w:t>
      </w:r>
      <w:r w:rsidRPr="00E57951">
        <w:rPr>
          <w:b/>
        </w:rPr>
        <w:t>.</w:t>
      </w:r>
      <w:r w:rsidRPr="00E57951">
        <w:t xml:space="preserve"> </w:t>
      </w:r>
      <w:proofErr w:type="spellStart"/>
      <w:r w:rsidRPr="00E57951">
        <w:t>Амниотомия</w:t>
      </w:r>
      <w:proofErr w:type="spellEnd"/>
      <w:r w:rsidRPr="00E57951">
        <w:t>. Показания. Техника выполнения.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№12.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Клинически узкий таз.</w:t>
      </w:r>
      <w:proofErr w:type="gramEnd"/>
      <w:r w:rsidRPr="00E57951">
        <w:t xml:space="preserve"> Диагностика. Тактика врача.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r w:rsidRPr="00E57951">
        <w:rPr>
          <w:b/>
          <w:lang w:val="en-US"/>
        </w:rPr>
        <w:t>II</w:t>
      </w:r>
      <w:r w:rsidRPr="00E57951">
        <w:rPr>
          <w:b/>
        </w:rPr>
        <w:t>.</w:t>
      </w:r>
      <w:r w:rsidRPr="00E57951">
        <w:t xml:space="preserve"> Последовательность мероприятий при гипотонии матки.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№13.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Техника </w:t>
      </w:r>
      <w:proofErr w:type="spellStart"/>
      <w:r w:rsidRPr="00E57951">
        <w:t>эпизиотомии</w:t>
      </w:r>
      <w:proofErr w:type="spellEnd"/>
      <w:r w:rsidRPr="00E57951">
        <w:t xml:space="preserve"> и </w:t>
      </w:r>
      <w:proofErr w:type="spellStart"/>
      <w:r w:rsidRPr="00E57951">
        <w:t>перинеотомии</w:t>
      </w:r>
      <w:proofErr w:type="spellEnd"/>
      <w:r w:rsidRPr="00E57951">
        <w:t>.</w:t>
      </w:r>
      <w:proofErr w:type="gramEnd"/>
    </w:p>
    <w:p w:rsidR="00FB2E2D" w:rsidRPr="00E57951" w:rsidRDefault="00FB2E2D" w:rsidP="00FB2E2D">
      <w:pPr>
        <w:spacing w:line="312" w:lineRule="auto"/>
        <w:ind w:left="709"/>
      </w:pPr>
      <w:r w:rsidRPr="00E57951">
        <w:rPr>
          <w:b/>
          <w:lang w:val="en-US"/>
        </w:rPr>
        <w:t>II</w:t>
      </w:r>
      <w:r w:rsidRPr="00E57951">
        <w:rPr>
          <w:b/>
        </w:rPr>
        <w:t>.</w:t>
      </w:r>
      <w:r w:rsidRPr="00E57951">
        <w:t xml:space="preserve"> Обработка рук перед операцией.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709"/>
      </w:pP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center"/>
      </w:pPr>
      <w:r w:rsidRPr="00E57951">
        <w:t>ФЕДЕРАЛЬНОЕ ГОСУДАРСТВЕННОЕ БЮДЖЕТНОЕ ОБРАЗОВАТЕЛЬНОЕ УЧРЕЖДЕНИЕ ВЫСШЕГО ОБРАЗОВАНИЯ</w:t>
      </w:r>
    </w:p>
    <w:p w:rsidR="00FB2E2D" w:rsidRPr="00E57951" w:rsidRDefault="00FB2E2D" w:rsidP="00FB2E2D">
      <w:pPr>
        <w:ind w:firstLine="709"/>
        <w:jc w:val="center"/>
      </w:pPr>
      <w:r w:rsidRPr="00E57951">
        <w:t>«ОРЕНБУРГСКИЙ ГОСУДАРСТВЕННЫЙ МЕДИЦИНСКИЙ УНИВЕРСИТЕТ» МИНИСТЕРСТВА ЗДРАВООХРАНЕНИЯ РОССИЙСКОЙ ФЕДЕРАЦИИ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</w:pPr>
      <w:r w:rsidRPr="00E57951">
        <w:t>кафедра акушерства и гинекологии</w:t>
      </w:r>
    </w:p>
    <w:p w:rsidR="00FB2E2D" w:rsidRPr="00E57951" w:rsidRDefault="00FB2E2D" w:rsidP="00FB2E2D">
      <w:pPr>
        <w:ind w:firstLine="709"/>
      </w:pPr>
      <w:r w:rsidRPr="00E57951">
        <w:t xml:space="preserve">направление подготовки (специальность) педиатрия   </w:t>
      </w:r>
    </w:p>
    <w:p w:rsidR="00FB2E2D" w:rsidRPr="00E57951" w:rsidRDefault="00FB2E2D" w:rsidP="00FB2E2D">
      <w:pPr>
        <w:ind w:firstLine="709"/>
      </w:pPr>
      <w:r w:rsidRPr="00E57951">
        <w:t>практика помощник врача акушера</w:t>
      </w:r>
    </w:p>
    <w:p w:rsidR="00FB2E2D" w:rsidRPr="00E57951" w:rsidRDefault="00FB2E2D" w:rsidP="00FB2E2D">
      <w:pPr>
        <w:ind w:firstLine="709"/>
        <w:jc w:val="center"/>
      </w:pPr>
    </w:p>
    <w:p w:rsidR="00FB2E2D" w:rsidRPr="00E57951" w:rsidRDefault="00FB2E2D" w:rsidP="00FB2E2D">
      <w:pPr>
        <w:ind w:firstLine="709"/>
        <w:jc w:val="center"/>
        <w:rPr>
          <w:b/>
        </w:rPr>
      </w:pPr>
      <w:r w:rsidRPr="00E57951">
        <w:rPr>
          <w:b/>
        </w:rPr>
        <w:t>ЗАЧЕТНЫЙ  БИЛЕТ №14.</w:t>
      </w:r>
    </w:p>
    <w:p w:rsidR="00FB2E2D" w:rsidRPr="00E57951" w:rsidRDefault="00FB2E2D" w:rsidP="00FB2E2D">
      <w:pPr>
        <w:ind w:firstLine="709"/>
        <w:jc w:val="center"/>
        <w:rPr>
          <w:b/>
        </w:rPr>
      </w:pP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567"/>
      </w:pPr>
      <w:proofErr w:type="gramStart"/>
      <w:r w:rsidRPr="00E57951">
        <w:rPr>
          <w:b/>
          <w:lang w:val="en-US"/>
        </w:rPr>
        <w:t>I</w:t>
      </w:r>
      <w:r w:rsidRPr="00E57951">
        <w:rPr>
          <w:b/>
        </w:rPr>
        <w:t>.</w:t>
      </w:r>
      <w:r w:rsidRPr="00E57951">
        <w:t xml:space="preserve"> Диагностика узкого таза.</w:t>
      </w:r>
      <w:proofErr w:type="gramEnd"/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567"/>
      </w:pPr>
      <w:r w:rsidRPr="00E57951">
        <w:rPr>
          <w:b/>
          <w:lang w:val="en-US"/>
        </w:rPr>
        <w:t>II</w:t>
      </w:r>
      <w:r w:rsidRPr="00E57951">
        <w:rPr>
          <w:b/>
        </w:rPr>
        <w:t>.</w:t>
      </w:r>
      <w:r w:rsidRPr="00E57951">
        <w:t xml:space="preserve"> Техника </w:t>
      </w:r>
      <w:proofErr w:type="spellStart"/>
      <w:r w:rsidRPr="00E57951">
        <w:t>эпизиотомии</w:t>
      </w:r>
      <w:proofErr w:type="spellEnd"/>
      <w:r w:rsidRPr="00E57951">
        <w:t xml:space="preserve"> и </w:t>
      </w:r>
      <w:proofErr w:type="spellStart"/>
      <w:r w:rsidRPr="00E57951">
        <w:t>перинеотомии</w:t>
      </w:r>
      <w:proofErr w:type="spellEnd"/>
      <w:r w:rsidRPr="00E57951">
        <w:t>.</w:t>
      </w:r>
    </w:p>
    <w:p w:rsidR="00FB2E2D" w:rsidRPr="00E57951" w:rsidRDefault="00FB2E2D" w:rsidP="00FB2E2D">
      <w:pPr>
        <w:autoSpaceDE w:val="0"/>
        <w:autoSpaceDN w:val="0"/>
        <w:adjustRightInd w:val="0"/>
        <w:spacing w:line="312" w:lineRule="auto"/>
        <w:ind w:left="567"/>
      </w:pPr>
    </w:p>
    <w:p w:rsidR="00FB2E2D" w:rsidRPr="00E57951" w:rsidRDefault="00FB2E2D" w:rsidP="00FB2E2D">
      <w:pPr>
        <w:ind w:firstLine="709"/>
      </w:pPr>
      <w:r w:rsidRPr="00E57951">
        <w:t>Заведующий кафедрой _________________________(Константинова О.Д.)</w:t>
      </w:r>
    </w:p>
    <w:p w:rsidR="00FB2E2D" w:rsidRPr="00E57951" w:rsidRDefault="00FB2E2D" w:rsidP="00FB2E2D">
      <w:pPr>
        <w:ind w:firstLine="709"/>
      </w:pPr>
    </w:p>
    <w:p w:rsidR="00FB2E2D" w:rsidRPr="00E57951" w:rsidRDefault="00FB2E2D" w:rsidP="00FB2E2D">
      <w:pPr>
        <w:ind w:firstLine="709"/>
      </w:pPr>
      <w:r w:rsidRPr="00E57951">
        <w:t>Декан педиатрического факультета__________ (</w:t>
      </w:r>
      <w:proofErr w:type="spellStart"/>
      <w:r w:rsidRPr="00E57951">
        <w:t>Кремлева</w:t>
      </w:r>
      <w:proofErr w:type="spellEnd"/>
      <w:r w:rsidRPr="00E57951">
        <w:t xml:space="preserve"> Е. А.)                                                  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r w:rsidRPr="00E57951">
        <w:t xml:space="preserve"> «____»_______________2019</w:t>
      </w:r>
    </w:p>
    <w:p w:rsidR="00FB2E2D" w:rsidRPr="00E57951" w:rsidRDefault="00FB2E2D" w:rsidP="00FB2E2D">
      <w:pPr>
        <w:ind w:firstLine="709"/>
        <w:jc w:val="both"/>
        <w:rPr>
          <w:b/>
          <w:color w:val="000000"/>
        </w:rPr>
      </w:pPr>
    </w:p>
    <w:p w:rsidR="00FB2E2D" w:rsidRPr="00E57951" w:rsidRDefault="00FB2E2D" w:rsidP="00FB2E2D">
      <w:pPr>
        <w:ind w:firstLine="709"/>
        <w:jc w:val="both"/>
        <w:rPr>
          <w:b/>
          <w:color w:val="000000"/>
        </w:rPr>
      </w:pPr>
      <w:r w:rsidRPr="00E57951">
        <w:rPr>
          <w:b/>
          <w:color w:val="000000"/>
        </w:rPr>
        <w:t>Перечень оборудования, используемого для проведения промежуточной аттест</w:t>
      </w:r>
      <w:r w:rsidRPr="00E57951">
        <w:rPr>
          <w:b/>
          <w:color w:val="000000"/>
        </w:rPr>
        <w:t>а</w:t>
      </w:r>
      <w:r w:rsidRPr="00E57951">
        <w:rPr>
          <w:b/>
          <w:color w:val="000000"/>
        </w:rPr>
        <w:t>ции.</w:t>
      </w:r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  <w:proofErr w:type="gramStart"/>
      <w:r w:rsidRPr="00E57951">
        <w:rPr>
          <w:i/>
          <w:color w:val="000000"/>
        </w:rPr>
        <w:t>(Раздел приводится при условии, когда на промежуточной аттестации обучающиеся используют дополнительное оборудование.</w:t>
      </w:r>
      <w:proofErr w:type="gramEnd"/>
      <w:r w:rsidRPr="00E57951">
        <w:rPr>
          <w:i/>
          <w:color w:val="000000"/>
        </w:rPr>
        <w:t xml:space="preserve"> </w:t>
      </w:r>
      <w:proofErr w:type="gramStart"/>
      <w:r w:rsidRPr="00E57951">
        <w:rPr>
          <w:i/>
          <w:color w:val="000000"/>
        </w:rPr>
        <w:t>Приводится список оборудования, используемого при проведении промежуточной аттестации)</w:t>
      </w:r>
      <w:proofErr w:type="gramEnd"/>
    </w:p>
    <w:p w:rsidR="00FB2E2D" w:rsidRPr="00E57951" w:rsidRDefault="00FB2E2D" w:rsidP="00FB2E2D">
      <w:pPr>
        <w:ind w:firstLine="709"/>
        <w:jc w:val="both"/>
        <w:rPr>
          <w:i/>
          <w:color w:val="000000"/>
        </w:rPr>
      </w:pPr>
    </w:p>
    <w:p w:rsidR="00FB2E2D" w:rsidRPr="00E57951" w:rsidRDefault="00FB2E2D" w:rsidP="00FB2E2D">
      <w:pPr>
        <w:ind w:firstLine="709"/>
        <w:jc w:val="both"/>
        <w:rPr>
          <w:b/>
          <w:color w:val="000000"/>
        </w:rPr>
      </w:pPr>
      <w:r w:rsidRPr="00E57951">
        <w:rPr>
          <w:b/>
          <w:color w:val="000000"/>
        </w:rPr>
        <w:t xml:space="preserve">Таблица соответствия результатов </w:t>
      </w:r>
      <w:proofErr w:type="gramStart"/>
      <w:r w:rsidRPr="00E57951">
        <w:rPr>
          <w:b/>
          <w:color w:val="000000"/>
        </w:rPr>
        <w:t>обучения по практике</w:t>
      </w:r>
      <w:proofErr w:type="gramEnd"/>
      <w:r w:rsidRPr="00E57951">
        <w:rPr>
          <w:b/>
          <w:color w:val="000000"/>
        </w:rPr>
        <w:t xml:space="preserve"> и оценочных матери</w:t>
      </w:r>
      <w:r w:rsidRPr="00E57951">
        <w:rPr>
          <w:b/>
          <w:color w:val="000000"/>
        </w:rPr>
        <w:t>а</w:t>
      </w:r>
      <w:r w:rsidRPr="00E57951">
        <w:rPr>
          <w:b/>
          <w:color w:val="000000"/>
        </w:rPr>
        <w:t>лов, используемых на промежуточной аттестации.</w:t>
      </w:r>
    </w:p>
    <w:p w:rsidR="00FB2E2D" w:rsidRPr="00E57951" w:rsidRDefault="00FB2E2D" w:rsidP="00FB2E2D">
      <w:pPr>
        <w:ind w:firstLine="709"/>
        <w:jc w:val="both"/>
        <w:rPr>
          <w:b/>
          <w:color w:val="000000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31"/>
        <w:gridCol w:w="28"/>
        <w:gridCol w:w="3200"/>
      </w:tblGrid>
      <w:tr w:rsidR="00FB2E2D" w:rsidRPr="00E57951" w:rsidTr="00FB2E2D">
        <w:tc>
          <w:tcPr>
            <w:tcW w:w="988" w:type="dxa"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Контрольно-оценочное средство (номер вопр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>са/практического зад</w:t>
            </w:r>
            <w:r w:rsidRPr="00E57951">
              <w:rPr>
                <w:color w:val="000000"/>
              </w:rPr>
              <w:t>а</w:t>
            </w:r>
            <w:r w:rsidRPr="00E57951">
              <w:rPr>
                <w:color w:val="000000"/>
              </w:rPr>
              <w:t>ния)</w:t>
            </w:r>
          </w:p>
        </w:tc>
      </w:tr>
      <w:tr w:rsidR="00FB2E2D" w:rsidRPr="00E57951" w:rsidTr="00FB2E2D">
        <w:tc>
          <w:tcPr>
            <w:tcW w:w="988" w:type="dxa"/>
            <w:vMerge w:val="restart"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1</w:t>
            </w:r>
          </w:p>
        </w:tc>
        <w:tc>
          <w:tcPr>
            <w:tcW w:w="3452" w:type="dxa"/>
            <w:vMerge w:val="restart"/>
          </w:tcPr>
          <w:p w:rsidR="00FB2E2D" w:rsidRPr="00E57951" w:rsidRDefault="00FB2E2D" w:rsidP="00FB2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7951">
              <w:rPr>
                <w:color w:val="000000"/>
              </w:rPr>
              <w:t xml:space="preserve">ОПК-1 </w:t>
            </w:r>
            <w:r w:rsidRPr="00E57951">
              <w:rPr>
                <w:rFonts w:eastAsia="Calibri"/>
              </w:rPr>
              <w:t>готовностью решать стандартные задачи професс</w:t>
            </w:r>
            <w:r w:rsidRPr="00E57951">
              <w:rPr>
                <w:rFonts w:eastAsia="Calibri"/>
              </w:rPr>
              <w:t>и</w:t>
            </w:r>
            <w:r w:rsidRPr="00E57951">
              <w:rPr>
                <w:rFonts w:eastAsia="Calibri"/>
              </w:rPr>
              <w:t>ональной деятельности с и</w:t>
            </w:r>
            <w:r w:rsidRPr="00E57951">
              <w:rPr>
                <w:rFonts w:eastAsia="Calibri"/>
              </w:rPr>
              <w:t>с</w:t>
            </w:r>
            <w:r w:rsidRPr="00E57951">
              <w:rPr>
                <w:rFonts w:eastAsia="Calibri"/>
              </w:rPr>
              <w:t>пользованием информацио</w:t>
            </w:r>
            <w:r w:rsidRPr="00E57951">
              <w:rPr>
                <w:rFonts w:eastAsia="Calibri"/>
              </w:rPr>
              <w:t>н</w:t>
            </w:r>
            <w:r w:rsidRPr="00E57951">
              <w:rPr>
                <w:rFonts w:eastAsia="Calibri"/>
              </w:rPr>
              <w:t>ных, библиографических р</w:t>
            </w:r>
            <w:r w:rsidRPr="00E57951">
              <w:rPr>
                <w:rFonts w:eastAsia="Calibri"/>
              </w:rPr>
              <w:t>е</w:t>
            </w:r>
            <w:r w:rsidRPr="00E57951">
              <w:rPr>
                <w:rFonts w:eastAsia="Calibri"/>
              </w:rPr>
              <w:t>сурсов, медико-биологической терминологии, информацио</w:t>
            </w:r>
            <w:r w:rsidRPr="00E57951">
              <w:rPr>
                <w:rFonts w:eastAsia="Calibri"/>
              </w:rPr>
              <w:t>н</w:t>
            </w:r>
            <w:r w:rsidRPr="00E57951">
              <w:rPr>
                <w:rFonts w:eastAsia="Calibri"/>
              </w:rPr>
              <w:t>но-коммуникационных техн</w:t>
            </w:r>
            <w:r w:rsidRPr="00E57951">
              <w:rPr>
                <w:rFonts w:eastAsia="Calibri"/>
              </w:rPr>
              <w:t>о</w:t>
            </w:r>
            <w:r w:rsidRPr="00E57951">
              <w:rPr>
                <w:rFonts w:eastAsia="Calibri"/>
              </w:rPr>
              <w:t>логий и учетом основных тр</w:t>
            </w:r>
            <w:r w:rsidRPr="00E57951">
              <w:rPr>
                <w:rFonts w:eastAsia="Calibri"/>
              </w:rPr>
              <w:t>е</w:t>
            </w:r>
            <w:r w:rsidRPr="00E57951">
              <w:rPr>
                <w:rFonts w:eastAsia="Calibri"/>
              </w:rPr>
              <w:t>бований информационной бе</w:t>
            </w:r>
            <w:r w:rsidRPr="00E57951">
              <w:rPr>
                <w:rFonts w:eastAsia="Calibri"/>
              </w:rPr>
              <w:t>з</w:t>
            </w:r>
            <w:r w:rsidRPr="00E57951">
              <w:rPr>
                <w:rFonts w:eastAsia="Calibri"/>
              </w:rPr>
              <w:lastRenderedPageBreak/>
              <w:t xml:space="preserve">опасности. </w:t>
            </w:r>
          </w:p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textAlignment w:val="baseline"/>
              <w:rPr>
                <w:bCs/>
              </w:rPr>
            </w:pPr>
            <w:r w:rsidRPr="00E57951">
              <w:rPr>
                <w:bCs/>
              </w:rPr>
              <w:lastRenderedPageBreak/>
              <w:t>уметь использовать нормативную док</w:t>
            </w:r>
            <w:r w:rsidRPr="00E57951">
              <w:rPr>
                <w:bCs/>
              </w:rPr>
              <w:t>у</w:t>
            </w:r>
            <w:r w:rsidRPr="00E57951">
              <w:rPr>
                <w:bCs/>
              </w:rPr>
              <w:t xml:space="preserve">ментацию; </w:t>
            </w:r>
          </w:p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Практические задания №1</w:t>
            </w:r>
            <w:proofErr w:type="gramStart"/>
            <w:r w:rsidRPr="00E57951">
              <w:rPr>
                <w:color w:val="000000"/>
              </w:rPr>
              <w:t xml:space="preserve"> П</w:t>
            </w:r>
            <w:proofErr w:type="gramEnd"/>
            <w:r w:rsidRPr="00E57951">
              <w:rPr>
                <w:color w:val="000000"/>
              </w:rPr>
              <w:t xml:space="preserve">одготовить план ведения родов при </w:t>
            </w:r>
            <w:proofErr w:type="spellStart"/>
            <w:r w:rsidRPr="00E57951">
              <w:rPr>
                <w:color w:val="000000"/>
              </w:rPr>
              <w:t>экстрагенитал</w:t>
            </w:r>
            <w:r w:rsidRPr="00E57951">
              <w:rPr>
                <w:color w:val="000000"/>
              </w:rPr>
              <w:t>ь</w:t>
            </w:r>
            <w:r w:rsidRPr="00E57951">
              <w:rPr>
                <w:color w:val="000000"/>
              </w:rPr>
              <w:t>ной</w:t>
            </w:r>
            <w:proofErr w:type="spellEnd"/>
            <w:r w:rsidRPr="00E57951">
              <w:rPr>
                <w:color w:val="000000"/>
              </w:rPr>
              <w:t xml:space="preserve"> патологией с использ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>ванием клинических прот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 xml:space="preserve">колов </w:t>
            </w:r>
          </w:p>
        </w:tc>
      </w:tr>
      <w:tr w:rsidR="00FB2E2D" w:rsidRPr="00E57951" w:rsidTr="00FB2E2D">
        <w:tc>
          <w:tcPr>
            <w:tcW w:w="988" w:type="dxa"/>
            <w:vMerge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bCs/>
              </w:rPr>
              <w:t>Владеть навыком ведения медици</w:t>
            </w:r>
            <w:r w:rsidRPr="00E57951">
              <w:rPr>
                <w:bCs/>
              </w:rPr>
              <w:t>н</w:t>
            </w:r>
            <w:r w:rsidRPr="00E57951">
              <w:rPr>
                <w:bCs/>
              </w:rPr>
              <w:t xml:space="preserve">ской документации - </w:t>
            </w:r>
            <w:r w:rsidRPr="00E57951">
              <w:rPr>
                <w:iCs/>
              </w:rPr>
              <w:t>истории родов, и</w:t>
            </w:r>
            <w:r w:rsidRPr="00E57951">
              <w:rPr>
                <w:iCs/>
              </w:rPr>
              <w:t>н</w:t>
            </w:r>
            <w:r w:rsidRPr="00E57951">
              <w:rPr>
                <w:iCs/>
              </w:rPr>
              <w:lastRenderedPageBreak/>
              <w:t>дивидуальной карты беременной, док</w:t>
            </w:r>
            <w:r w:rsidRPr="00E57951">
              <w:rPr>
                <w:iCs/>
              </w:rPr>
              <w:t>у</w:t>
            </w:r>
            <w:r w:rsidRPr="00E57951">
              <w:rPr>
                <w:iCs/>
              </w:rPr>
              <w:t>ментов по опред</w:t>
            </w:r>
            <w:r w:rsidRPr="00E57951">
              <w:rPr>
                <w:iCs/>
              </w:rPr>
              <w:t>е</w:t>
            </w:r>
            <w:r w:rsidRPr="00E57951">
              <w:rPr>
                <w:iCs/>
              </w:rPr>
              <w:t>лению нетрудосп</w:t>
            </w:r>
            <w:r w:rsidRPr="00E57951">
              <w:rPr>
                <w:iCs/>
              </w:rPr>
              <w:t>о</w:t>
            </w:r>
            <w:r w:rsidRPr="00E57951">
              <w:rPr>
                <w:iCs/>
              </w:rPr>
              <w:t>собности</w:t>
            </w:r>
            <w:r w:rsidRPr="00E57951">
              <w:rPr>
                <w:b/>
                <w:iCs/>
              </w:rPr>
              <w:t xml:space="preserve"> </w:t>
            </w:r>
            <w:r w:rsidRPr="00E57951">
              <w:rPr>
                <w:bCs/>
              </w:rPr>
              <w:t>в акуше</w:t>
            </w:r>
            <w:r w:rsidRPr="00E57951">
              <w:rPr>
                <w:bCs/>
              </w:rPr>
              <w:t>р</w:t>
            </w:r>
            <w:r w:rsidRPr="00E57951">
              <w:rPr>
                <w:bCs/>
              </w:rPr>
              <w:t>ском стационаре и женской консульт</w:t>
            </w:r>
            <w:r w:rsidRPr="00E57951">
              <w:rPr>
                <w:bCs/>
              </w:rPr>
              <w:t>а</w:t>
            </w:r>
            <w:r w:rsidRPr="00E57951">
              <w:rPr>
                <w:bCs/>
              </w:rPr>
              <w:t>ции.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lastRenderedPageBreak/>
              <w:t>Практические задания №2. Заполнение и подсчет лис</w:t>
            </w:r>
            <w:r w:rsidRPr="00E57951">
              <w:rPr>
                <w:color w:val="000000"/>
              </w:rPr>
              <w:t>т</w:t>
            </w:r>
            <w:r w:rsidRPr="00E57951">
              <w:rPr>
                <w:color w:val="000000"/>
              </w:rPr>
              <w:t>ка нетрудоспособности по беременн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>сти и родам</w:t>
            </w:r>
          </w:p>
        </w:tc>
      </w:tr>
      <w:tr w:rsidR="00FB2E2D" w:rsidRPr="00E57951" w:rsidTr="00FB2E2D">
        <w:tc>
          <w:tcPr>
            <w:tcW w:w="988" w:type="dxa"/>
            <w:vMerge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Иметь практич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ский опыт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Анализ дневника пра</w:t>
            </w:r>
            <w:r w:rsidRPr="00E57951">
              <w:rPr>
                <w:color w:val="000000"/>
              </w:rPr>
              <w:t>к</w:t>
            </w:r>
            <w:r w:rsidRPr="00E57951">
              <w:rPr>
                <w:color w:val="000000"/>
              </w:rPr>
              <w:t>тики</w:t>
            </w:r>
          </w:p>
        </w:tc>
      </w:tr>
      <w:tr w:rsidR="00FB2E2D" w:rsidRPr="00E57951" w:rsidTr="00FB2E2D">
        <w:tc>
          <w:tcPr>
            <w:tcW w:w="988" w:type="dxa"/>
            <w:vMerge w:val="restart"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2</w:t>
            </w:r>
          </w:p>
        </w:tc>
        <w:tc>
          <w:tcPr>
            <w:tcW w:w="3452" w:type="dxa"/>
            <w:vMerge w:val="restart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ОПК-9 способностью к оценке морфофункциональных, ф</w:t>
            </w:r>
            <w:r w:rsidRPr="00E57951">
              <w:rPr>
                <w:color w:val="000000"/>
              </w:rPr>
              <w:t>и</w:t>
            </w:r>
            <w:r w:rsidRPr="00E57951">
              <w:rPr>
                <w:color w:val="000000"/>
              </w:rPr>
              <w:t>зиологических состояний и п</w:t>
            </w:r>
            <w:r w:rsidRPr="00E57951">
              <w:rPr>
                <w:color w:val="000000"/>
              </w:rPr>
              <w:t>а</w:t>
            </w:r>
            <w:r w:rsidRPr="00E57951">
              <w:rPr>
                <w:color w:val="000000"/>
              </w:rPr>
              <w:t>тологических процессов в о</w:t>
            </w:r>
            <w:r w:rsidRPr="00E57951">
              <w:rPr>
                <w:color w:val="000000"/>
              </w:rPr>
              <w:t>р</w:t>
            </w:r>
            <w:r w:rsidRPr="00E57951">
              <w:rPr>
                <w:color w:val="000000"/>
              </w:rPr>
              <w:t>ганизме человека для р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шения профессиональных задач</w:t>
            </w: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bCs/>
              </w:rPr>
              <w:t>Уметь организов</w:t>
            </w:r>
            <w:r w:rsidRPr="00E57951">
              <w:rPr>
                <w:bCs/>
              </w:rPr>
              <w:t>ы</w:t>
            </w:r>
            <w:r w:rsidRPr="00E57951">
              <w:rPr>
                <w:bCs/>
              </w:rPr>
              <w:t>вать профилактич</w:t>
            </w:r>
            <w:r w:rsidRPr="00E57951">
              <w:rPr>
                <w:bCs/>
              </w:rPr>
              <w:t>е</w:t>
            </w:r>
            <w:r w:rsidRPr="00E57951">
              <w:rPr>
                <w:bCs/>
              </w:rPr>
              <w:t>ские мероприятия по предупреждению возникновения  осложнений бер</w:t>
            </w:r>
            <w:r w:rsidRPr="00E57951">
              <w:rPr>
                <w:bCs/>
              </w:rPr>
              <w:t>е</w:t>
            </w:r>
            <w:r w:rsidRPr="00E57951">
              <w:rPr>
                <w:bCs/>
              </w:rPr>
              <w:t>менности, родов и послеродового п</w:t>
            </w:r>
            <w:r w:rsidRPr="00E57951">
              <w:rPr>
                <w:bCs/>
              </w:rPr>
              <w:t>е</w:t>
            </w:r>
            <w:r w:rsidRPr="00E57951">
              <w:rPr>
                <w:bCs/>
              </w:rPr>
              <w:t>риода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Практические задания №3 заполнение рецептурных бланков</w:t>
            </w:r>
          </w:p>
        </w:tc>
      </w:tr>
      <w:tr w:rsidR="00FB2E2D" w:rsidRPr="00E57951" w:rsidTr="00FB2E2D">
        <w:tc>
          <w:tcPr>
            <w:tcW w:w="988" w:type="dxa"/>
            <w:vMerge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ind w:left="-45"/>
              <w:jc w:val="both"/>
              <w:textAlignment w:val="baseline"/>
            </w:pPr>
            <w:r w:rsidRPr="00E57951">
              <w:rPr>
                <w:bCs/>
              </w:rPr>
              <w:t>владеть навыком  консультирования по здоровому пит</w:t>
            </w:r>
            <w:r w:rsidRPr="00E57951">
              <w:rPr>
                <w:bCs/>
              </w:rPr>
              <w:t>а</w:t>
            </w:r>
            <w:r w:rsidRPr="00E57951">
              <w:rPr>
                <w:bCs/>
              </w:rPr>
              <w:t>нию, двигательному режиму и занятиям физической культ</w:t>
            </w:r>
            <w:r w:rsidRPr="00E57951">
              <w:rPr>
                <w:bCs/>
              </w:rPr>
              <w:t>у</w:t>
            </w:r>
            <w:r w:rsidRPr="00E57951">
              <w:rPr>
                <w:bCs/>
              </w:rPr>
              <w:t>рой беременной.</w:t>
            </w:r>
          </w:p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Практические задания №4</w:t>
            </w:r>
            <w:proofErr w:type="gramStart"/>
            <w:r w:rsidRPr="00E57951">
              <w:rPr>
                <w:color w:val="000000"/>
              </w:rPr>
              <w:t xml:space="preserve"> Д</w:t>
            </w:r>
            <w:proofErr w:type="gramEnd"/>
            <w:r w:rsidRPr="00E57951">
              <w:rPr>
                <w:color w:val="000000"/>
              </w:rPr>
              <w:t>ать оценку последа</w:t>
            </w:r>
          </w:p>
        </w:tc>
      </w:tr>
      <w:tr w:rsidR="00FB2E2D" w:rsidRPr="00E57951" w:rsidTr="00FB2E2D">
        <w:tc>
          <w:tcPr>
            <w:tcW w:w="988" w:type="dxa"/>
            <w:vMerge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Иметь практич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ский опыт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Анализ дневника пра</w:t>
            </w:r>
            <w:r w:rsidRPr="00E57951">
              <w:rPr>
                <w:color w:val="000000"/>
              </w:rPr>
              <w:t>к</w:t>
            </w:r>
            <w:r w:rsidRPr="00E57951">
              <w:rPr>
                <w:color w:val="000000"/>
              </w:rPr>
              <w:t>тики</w:t>
            </w:r>
          </w:p>
        </w:tc>
      </w:tr>
      <w:tr w:rsidR="00FB2E2D" w:rsidRPr="00E57951" w:rsidTr="00FB2E2D">
        <w:tc>
          <w:tcPr>
            <w:tcW w:w="988" w:type="dxa"/>
            <w:vMerge w:val="restart"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3</w:t>
            </w:r>
          </w:p>
        </w:tc>
        <w:tc>
          <w:tcPr>
            <w:tcW w:w="3452" w:type="dxa"/>
            <w:vMerge w:val="restart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ПК-5 готовностью к сбору и анализу жалоб пациента, да</w:t>
            </w:r>
            <w:r w:rsidRPr="00E57951">
              <w:rPr>
                <w:color w:val="000000"/>
              </w:rPr>
              <w:t>н</w:t>
            </w:r>
            <w:r w:rsidRPr="00E57951">
              <w:rPr>
                <w:color w:val="000000"/>
              </w:rPr>
              <w:t>ных его анамнеза, р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зультатов осмотра, лабораторных, и</w:t>
            </w:r>
            <w:r w:rsidRPr="00E57951">
              <w:rPr>
                <w:color w:val="000000"/>
              </w:rPr>
              <w:t>н</w:t>
            </w:r>
            <w:r w:rsidRPr="00E57951">
              <w:rPr>
                <w:color w:val="000000"/>
              </w:rPr>
              <w:t>струментал</w:t>
            </w:r>
            <w:r w:rsidRPr="00E57951">
              <w:rPr>
                <w:color w:val="000000"/>
              </w:rPr>
              <w:t>ь</w:t>
            </w:r>
            <w:r w:rsidRPr="00E57951">
              <w:rPr>
                <w:color w:val="000000"/>
              </w:rPr>
              <w:t xml:space="preserve">ных, </w:t>
            </w:r>
            <w:proofErr w:type="gramStart"/>
            <w:r w:rsidRPr="00E57951">
              <w:rPr>
                <w:color w:val="000000"/>
              </w:rPr>
              <w:t>патолого-анатомических</w:t>
            </w:r>
            <w:proofErr w:type="gramEnd"/>
            <w:r w:rsidRPr="00E57951">
              <w:rPr>
                <w:color w:val="000000"/>
              </w:rPr>
              <w:t xml:space="preserve"> и иных иссл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дований в целях  распознав</w:t>
            </w:r>
            <w:r w:rsidRPr="00E57951">
              <w:rPr>
                <w:color w:val="000000"/>
              </w:rPr>
              <w:t>а</w:t>
            </w:r>
            <w:r w:rsidRPr="00E57951">
              <w:rPr>
                <w:color w:val="000000"/>
              </w:rPr>
              <w:t>ния состояния или установл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ния факта наличия или отсу</w:t>
            </w:r>
            <w:r w:rsidRPr="00E57951">
              <w:rPr>
                <w:color w:val="000000"/>
              </w:rPr>
              <w:t>т</w:t>
            </w:r>
            <w:r w:rsidRPr="00E57951">
              <w:rPr>
                <w:color w:val="000000"/>
              </w:rPr>
              <w:t>ствия заб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 xml:space="preserve">левания. </w:t>
            </w:r>
          </w:p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bCs/>
              </w:rPr>
              <w:t>Уметь отвечать на вопросы береме</w:t>
            </w:r>
            <w:r w:rsidRPr="00E57951">
              <w:rPr>
                <w:bCs/>
              </w:rPr>
              <w:t>н</w:t>
            </w:r>
            <w:r w:rsidRPr="00E57951">
              <w:rPr>
                <w:bCs/>
              </w:rPr>
              <w:t>ных, родильниц и их родственников, к</w:t>
            </w:r>
            <w:r w:rsidRPr="00E57951">
              <w:rPr>
                <w:bCs/>
              </w:rPr>
              <w:t>а</w:t>
            </w:r>
            <w:r w:rsidRPr="00E57951">
              <w:rPr>
                <w:bCs/>
              </w:rPr>
              <w:t>сающиеся здорового образа жизни в п</w:t>
            </w:r>
            <w:r w:rsidRPr="00E57951">
              <w:rPr>
                <w:bCs/>
              </w:rPr>
              <w:t>е</w:t>
            </w:r>
            <w:r w:rsidRPr="00E57951">
              <w:rPr>
                <w:bCs/>
              </w:rPr>
              <w:t>риод беременности, родов и послерод</w:t>
            </w:r>
            <w:r w:rsidRPr="00E57951">
              <w:rPr>
                <w:bCs/>
              </w:rPr>
              <w:t>о</w:t>
            </w:r>
            <w:r w:rsidRPr="00E57951">
              <w:rPr>
                <w:bCs/>
              </w:rPr>
              <w:t>вого периода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Практические задания №5 Составления беседы с бер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менной, родил</w:t>
            </w:r>
            <w:r w:rsidRPr="00E57951">
              <w:rPr>
                <w:color w:val="000000"/>
              </w:rPr>
              <w:t>ь</w:t>
            </w:r>
            <w:r w:rsidRPr="00E57951">
              <w:rPr>
                <w:color w:val="000000"/>
              </w:rPr>
              <w:t>ницей</w:t>
            </w:r>
          </w:p>
        </w:tc>
      </w:tr>
      <w:tr w:rsidR="00FB2E2D" w:rsidRPr="00E57951" w:rsidTr="00FB2E2D">
        <w:tc>
          <w:tcPr>
            <w:tcW w:w="988" w:type="dxa"/>
            <w:vMerge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bCs/>
              </w:rPr>
              <w:t>Владеть навыками проведения бесед и лекций с береме</w:t>
            </w:r>
            <w:r w:rsidRPr="00E57951">
              <w:rPr>
                <w:bCs/>
              </w:rPr>
              <w:t>н</w:t>
            </w:r>
            <w:r w:rsidRPr="00E57951">
              <w:rPr>
                <w:bCs/>
              </w:rPr>
              <w:t>ными и родильн</w:t>
            </w:r>
            <w:r w:rsidRPr="00E57951">
              <w:rPr>
                <w:bCs/>
              </w:rPr>
              <w:t>и</w:t>
            </w:r>
            <w:r w:rsidRPr="00E57951">
              <w:rPr>
                <w:bCs/>
              </w:rPr>
              <w:t>цами по тематикам, касающимся бер</w:t>
            </w:r>
            <w:r w:rsidRPr="00E57951">
              <w:rPr>
                <w:bCs/>
              </w:rPr>
              <w:t>е</w:t>
            </w:r>
            <w:r w:rsidRPr="00E57951">
              <w:rPr>
                <w:bCs/>
              </w:rPr>
              <w:t>менности, родов и периода новоро</w:t>
            </w:r>
            <w:r w:rsidRPr="00E57951">
              <w:rPr>
                <w:bCs/>
              </w:rPr>
              <w:t>ж</w:t>
            </w:r>
            <w:r w:rsidRPr="00E57951">
              <w:rPr>
                <w:bCs/>
              </w:rPr>
              <w:t>денности.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Практические задания №6Проведение беседы с б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ременными, родил</w:t>
            </w:r>
            <w:r w:rsidRPr="00E57951">
              <w:rPr>
                <w:color w:val="000000"/>
              </w:rPr>
              <w:t>ь</w:t>
            </w:r>
            <w:r w:rsidRPr="00E57951">
              <w:rPr>
                <w:color w:val="000000"/>
              </w:rPr>
              <w:t>ницами</w:t>
            </w:r>
          </w:p>
        </w:tc>
      </w:tr>
      <w:tr w:rsidR="00FB2E2D" w:rsidRPr="00E57951" w:rsidTr="00FB2E2D">
        <w:tc>
          <w:tcPr>
            <w:tcW w:w="988" w:type="dxa"/>
            <w:vMerge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Иметь практич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ский опыт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Анализ дневника пра</w:t>
            </w:r>
            <w:r w:rsidRPr="00E57951">
              <w:rPr>
                <w:color w:val="000000"/>
              </w:rPr>
              <w:t>к</w:t>
            </w:r>
            <w:r w:rsidRPr="00E57951">
              <w:rPr>
                <w:color w:val="000000"/>
              </w:rPr>
              <w:t>тики</w:t>
            </w:r>
          </w:p>
        </w:tc>
      </w:tr>
      <w:tr w:rsidR="00FB2E2D" w:rsidRPr="00E57951" w:rsidTr="00FB2E2D">
        <w:tc>
          <w:tcPr>
            <w:tcW w:w="988" w:type="dxa"/>
            <w:vMerge w:val="restart"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4</w:t>
            </w:r>
          </w:p>
        </w:tc>
        <w:tc>
          <w:tcPr>
            <w:tcW w:w="3452" w:type="dxa"/>
            <w:vMerge w:val="restart"/>
          </w:tcPr>
          <w:p w:rsidR="00FB2E2D" w:rsidRPr="00E57951" w:rsidRDefault="00FB2E2D" w:rsidP="00FB2E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7951">
              <w:rPr>
                <w:color w:val="000000"/>
              </w:rPr>
              <w:t xml:space="preserve">ПК-8 </w:t>
            </w:r>
            <w:r w:rsidRPr="00E57951">
              <w:rPr>
                <w:rFonts w:eastAsia="Calibri"/>
              </w:rPr>
              <w:t>способностью к опред</w:t>
            </w:r>
            <w:r w:rsidRPr="00E57951">
              <w:rPr>
                <w:rFonts w:eastAsia="Calibri"/>
              </w:rPr>
              <w:t>е</w:t>
            </w:r>
            <w:r w:rsidRPr="00E57951">
              <w:rPr>
                <w:rFonts w:eastAsia="Calibri"/>
              </w:rPr>
              <w:t>лению тактики ведения пац</w:t>
            </w:r>
            <w:r w:rsidRPr="00E57951">
              <w:rPr>
                <w:rFonts w:eastAsia="Calibri"/>
              </w:rPr>
              <w:t>и</w:t>
            </w:r>
            <w:r w:rsidRPr="00E57951">
              <w:rPr>
                <w:rFonts w:eastAsia="Calibri"/>
              </w:rPr>
              <w:lastRenderedPageBreak/>
              <w:t>ентов с различными нозолог</w:t>
            </w:r>
            <w:r w:rsidRPr="00E57951">
              <w:rPr>
                <w:rFonts w:eastAsia="Calibri"/>
              </w:rPr>
              <w:t>и</w:t>
            </w:r>
            <w:r w:rsidRPr="00E57951">
              <w:rPr>
                <w:rFonts w:eastAsia="Calibri"/>
              </w:rPr>
              <w:t>ческими формами.</w:t>
            </w:r>
          </w:p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lastRenderedPageBreak/>
              <w:t>Уметь</w:t>
            </w:r>
            <w:r w:rsidRPr="00E57951">
              <w:rPr>
                <w:bCs/>
              </w:rPr>
              <w:t xml:space="preserve"> интерпрет</w:t>
            </w:r>
            <w:r w:rsidRPr="00E57951">
              <w:rPr>
                <w:bCs/>
              </w:rPr>
              <w:t>и</w:t>
            </w:r>
            <w:r w:rsidRPr="00E57951">
              <w:rPr>
                <w:bCs/>
              </w:rPr>
              <w:t xml:space="preserve">ровать результаты </w:t>
            </w:r>
            <w:r w:rsidRPr="00E57951">
              <w:rPr>
                <w:bCs/>
              </w:rPr>
              <w:lastRenderedPageBreak/>
              <w:t>современных лаб</w:t>
            </w:r>
            <w:r w:rsidRPr="00E57951">
              <w:rPr>
                <w:bCs/>
              </w:rPr>
              <w:t>о</w:t>
            </w:r>
            <w:r w:rsidRPr="00E57951">
              <w:rPr>
                <w:bCs/>
              </w:rPr>
              <w:t>раторно-инструментальных методов исследов</w:t>
            </w:r>
            <w:r w:rsidRPr="00E57951">
              <w:rPr>
                <w:bCs/>
              </w:rPr>
              <w:t>а</w:t>
            </w:r>
            <w:r w:rsidRPr="00E57951">
              <w:rPr>
                <w:bCs/>
              </w:rPr>
              <w:t>ния с учетом во</w:t>
            </w:r>
            <w:r w:rsidRPr="00E57951">
              <w:rPr>
                <w:bCs/>
              </w:rPr>
              <w:t>з</w:t>
            </w:r>
            <w:r w:rsidRPr="00E57951">
              <w:rPr>
                <w:bCs/>
              </w:rPr>
              <w:t>растно-половых особенностей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lastRenderedPageBreak/>
              <w:t>Практические задания № 7 Заполнение листка назнач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lastRenderedPageBreak/>
              <w:t>ний, истории б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ременности</w:t>
            </w:r>
          </w:p>
        </w:tc>
      </w:tr>
      <w:tr w:rsidR="00FB2E2D" w:rsidRPr="00E57951" w:rsidTr="00FB2E2D">
        <w:tc>
          <w:tcPr>
            <w:tcW w:w="988" w:type="dxa"/>
            <w:vMerge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Владеть</w:t>
            </w:r>
            <w:r w:rsidRPr="00E57951">
              <w:rPr>
                <w:bCs/>
              </w:rPr>
              <w:t xml:space="preserve"> составлен</w:t>
            </w:r>
            <w:r w:rsidRPr="00E57951">
              <w:rPr>
                <w:bCs/>
              </w:rPr>
              <w:t>и</w:t>
            </w:r>
            <w:r w:rsidRPr="00E57951">
              <w:rPr>
                <w:bCs/>
              </w:rPr>
              <w:t>ем плана обследов</w:t>
            </w:r>
            <w:r w:rsidRPr="00E57951">
              <w:rPr>
                <w:bCs/>
              </w:rPr>
              <w:t>а</w:t>
            </w:r>
            <w:r w:rsidRPr="00E57951">
              <w:rPr>
                <w:bCs/>
              </w:rPr>
              <w:t>ния, оказания нео</w:t>
            </w:r>
            <w:r w:rsidRPr="00E57951">
              <w:rPr>
                <w:bCs/>
              </w:rPr>
              <w:t>т</w:t>
            </w:r>
            <w:r w:rsidRPr="00E57951">
              <w:rPr>
                <w:bCs/>
              </w:rPr>
              <w:t>ложной помощи на догоспитальном этапе при возникн</w:t>
            </w:r>
            <w:r w:rsidRPr="00E57951">
              <w:rPr>
                <w:bCs/>
              </w:rPr>
              <w:t>о</w:t>
            </w:r>
            <w:r w:rsidRPr="00E57951">
              <w:rPr>
                <w:bCs/>
              </w:rPr>
              <w:t>вении осложнений беременности  и р</w:t>
            </w:r>
            <w:r w:rsidRPr="00E57951">
              <w:rPr>
                <w:bCs/>
              </w:rPr>
              <w:t>о</w:t>
            </w:r>
            <w:r w:rsidRPr="00E57951">
              <w:rPr>
                <w:bCs/>
              </w:rPr>
              <w:t>дов.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Практические задания №8Составить план обслед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>вания и дальнейшего вед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ния береме</w:t>
            </w:r>
            <w:r w:rsidRPr="00E57951">
              <w:rPr>
                <w:color w:val="000000"/>
              </w:rPr>
              <w:t>н</w:t>
            </w:r>
            <w:r w:rsidRPr="00E57951">
              <w:rPr>
                <w:color w:val="000000"/>
              </w:rPr>
              <w:t>ной с различной патол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>гией</w:t>
            </w:r>
          </w:p>
        </w:tc>
      </w:tr>
      <w:tr w:rsidR="00FB2E2D" w:rsidRPr="00E57951" w:rsidTr="00FB2E2D">
        <w:tc>
          <w:tcPr>
            <w:tcW w:w="988" w:type="dxa"/>
            <w:vMerge/>
          </w:tcPr>
          <w:p w:rsidR="00FB2E2D" w:rsidRPr="00E57951" w:rsidRDefault="00FB2E2D" w:rsidP="00FB2E2D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Иметь практич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ский опыт</w:t>
            </w:r>
          </w:p>
        </w:tc>
        <w:tc>
          <w:tcPr>
            <w:tcW w:w="3200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Анализ дневника учебной практики</w:t>
            </w:r>
          </w:p>
        </w:tc>
      </w:tr>
      <w:tr w:rsidR="00FB2E2D" w:rsidRPr="00E57951" w:rsidTr="00FB2E2D">
        <w:trPr>
          <w:trHeight w:val="535"/>
        </w:trPr>
        <w:tc>
          <w:tcPr>
            <w:tcW w:w="988" w:type="dxa"/>
            <w:vMerge w:val="restart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5</w:t>
            </w:r>
          </w:p>
        </w:tc>
        <w:tc>
          <w:tcPr>
            <w:tcW w:w="3452" w:type="dxa"/>
            <w:vMerge w:val="restart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ПК-12 готовностью к в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дению физиологической беременн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>сти, приему р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>дов.</w:t>
            </w:r>
          </w:p>
          <w:p w:rsidR="00FB2E2D" w:rsidRPr="00E57951" w:rsidRDefault="00FB2E2D" w:rsidP="00FB2E2D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331" w:type="dxa"/>
          </w:tcPr>
          <w:p w:rsidR="00FB2E2D" w:rsidRPr="00E57951" w:rsidRDefault="00FB2E2D" w:rsidP="00FB2E2D">
            <w:pPr>
              <w:jc w:val="both"/>
              <w:textAlignment w:val="baseline"/>
              <w:rPr>
                <w:bCs/>
              </w:rPr>
            </w:pPr>
            <w:r w:rsidRPr="00E57951">
              <w:rPr>
                <w:bCs/>
              </w:rPr>
              <w:t>Уметь вести физи</w:t>
            </w:r>
            <w:r w:rsidRPr="00E57951">
              <w:rPr>
                <w:bCs/>
              </w:rPr>
              <w:t>о</w:t>
            </w:r>
            <w:r w:rsidRPr="00E57951">
              <w:rPr>
                <w:bCs/>
              </w:rPr>
              <w:t>логическую бер</w:t>
            </w:r>
            <w:r w:rsidRPr="00E57951">
              <w:rPr>
                <w:bCs/>
              </w:rPr>
              <w:t>е</w:t>
            </w:r>
            <w:r w:rsidRPr="00E57951">
              <w:rPr>
                <w:bCs/>
              </w:rPr>
              <w:t>менность и роды,</w:t>
            </w:r>
            <w:proofErr w:type="gramStart"/>
            <w:r w:rsidRPr="00E57951">
              <w:rPr>
                <w:bCs/>
              </w:rPr>
              <w:t xml:space="preserve"> ,</w:t>
            </w:r>
            <w:proofErr w:type="gramEnd"/>
            <w:r w:rsidRPr="00E57951">
              <w:rPr>
                <w:bCs/>
              </w:rPr>
              <w:t xml:space="preserve"> своевременно выя</w:t>
            </w:r>
            <w:r w:rsidRPr="00E57951">
              <w:rPr>
                <w:bCs/>
              </w:rPr>
              <w:t>в</w:t>
            </w:r>
            <w:r w:rsidRPr="00E57951">
              <w:rPr>
                <w:bCs/>
              </w:rPr>
              <w:t>лять осложнения беременности и р</w:t>
            </w:r>
            <w:r w:rsidRPr="00E57951">
              <w:rPr>
                <w:bCs/>
              </w:rPr>
              <w:t>о</w:t>
            </w:r>
            <w:r w:rsidRPr="00E57951">
              <w:rPr>
                <w:bCs/>
              </w:rPr>
              <w:t>дов и осуществлять противошоковые мероприятия;</w:t>
            </w:r>
          </w:p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3228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 xml:space="preserve">Практические задания №9 составить </w:t>
            </w:r>
            <w:proofErr w:type="spellStart"/>
            <w:r w:rsidRPr="00E57951">
              <w:rPr>
                <w:color w:val="000000"/>
              </w:rPr>
              <w:t>парт</w:t>
            </w:r>
            <w:r w:rsidRPr="00E57951">
              <w:rPr>
                <w:color w:val="000000"/>
              </w:rPr>
              <w:t>о</w:t>
            </w:r>
            <w:r w:rsidRPr="00E57951">
              <w:rPr>
                <w:color w:val="000000"/>
              </w:rPr>
              <w:t>грамму</w:t>
            </w:r>
            <w:proofErr w:type="spellEnd"/>
          </w:p>
        </w:tc>
      </w:tr>
      <w:tr w:rsidR="00FB2E2D" w:rsidRPr="00E57951" w:rsidTr="00FB2E2D">
        <w:trPr>
          <w:trHeight w:val="535"/>
        </w:trPr>
        <w:tc>
          <w:tcPr>
            <w:tcW w:w="988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31" w:type="dxa"/>
          </w:tcPr>
          <w:p w:rsidR="00FB2E2D" w:rsidRPr="00E57951" w:rsidRDefault="00FB2E2D" w:rsidP="00FB2E2D">
            <w:pPr>
              <w:ind w:left="96"/>
              <w:jc w:val="both"/>
              <w:textAlignment w:val="baseline"/>
            </w:pPr>
            <w:r w:rsidRPr="00E57951">
              <w:rPr>
                <w:bCs/>
              </w:rPr>
              <w:t>Владеть навыком сбора анамнеза, физикального осмотра, ведения беременности, р</w:t>
            </w:r>
            <w:r w:rsidRPr="00E57951">
              <w:rPr>
                <w:bCs/>
              </w:rPr>
              <w:t>о</w:t>
            </w:r>
            <w:r w:rsidRPr="00E57951">
              <w:rPr>
                <w:bCs/>
              </w:rPr>
              <w:t>дов и послеродов</w:t>
            </w:r>
            <w:r w:rsidRPr="00E57951">
              <w:rPr>
                <w:bCs/>
              </w:rPr>
              <w:t>о</w:t>
            </w:r>
            <w:r w:rsidRPr="00E57951">
              <w:rPr>
                <w:bCs/>
              </w:rPr>
              <w:t>го периода, ди</w:t>
            </w:r>
            <w:r w:rsidRPr="00E57951">
              <w:rPr>
                <w:bCs/>
              </w:rPr>
              <w:t>а</w:t>
            </w:r>
            <w:r w:rsidRPr="00E57951">
              <w:rPr>
                <w:bCs/>
              </w:rPr>
              <w:t>гностики физиол</w:t>
            </w:r>
            <w:r w:rsidRPr="00E57951">
              <w:rPr>
                <w:bCs/>
              </w:rPr>
              <w:t>о</w:t>
            </w:r>
            <w:r w:rsidRPr="00E57951">
              <w:rPr>
                <w:bCs/>
              </w:rPr>
              <w:t>гической береме</w:t>
            </w:r>
            <w:r w:rsidRPr="00E57951">
              <w:rPr>
                <w:bCs/>
              </w:rPr>
              <w:t>н</w:t>
            </w:r>
            <w:r w:rsidRPr="00E57951">
              <w:rPr>
                <w:bCs/>
              </w:rPr>
              <w:t xml:space="preserve">ности, </w:t>
            </w:r>
          </w:p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3228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 xml:space="preserve">Практические задания №10 </w:t>
            </w:r>
            <w:proofErr w:type="spellStart"/>
            <w:r w:rsidRPr="00E57951">
              <w:rPr>
                <w:color w:val="000000"/>
              </w:rPr>
              <w:t>Курация</w:t>
            </w:r>
            <w:proofErr w:type="spellEnd"/>
            <w:r w:rsidRPr="00E57951">
              <w:rPr>
                <w:color w:val="000000"/>
              </w:rPr>
              <w:t xml:space="preserve"> роженицы. Запо</w:t>
            </w:r>
            <w:r w:rsidRPr="00E57951">
              <w:rPr>
                <w:color w:val="000000"/>
              </w:rPr>
              <w:t>л</w:t>
            </w:r>
            <w:r w:rsidRPr="00E57951">
              <w:rPr>
                <w:color w:val="000000"/>
              </w:rPr>
              <w:t>нение истории родов.</w:t>
            </w:r>
          </w:p>
        </w:tc>
      </w:tr>
      <w:tr w:rsidR="00FB2E2D" w:rsidRPr="00E57951" w:rsidTr="00FB2E2D">
        <w:trPr>
          <w:trHeight w:val="535"/>
        </w:trPr>
        <w:tc>
          <w:tcPr>
            <w:tcW w:w="988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</w:p>
        </w:tc>
        <w:tc>
          <w:tcPr>
            <w:tcW w:w="2331" w:type="dxa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Иметь практич</w:t>
            </w:r>
            <w:r w:rsidRPr="00E57951">
              <w:rPr>
                <w:color w:val="000000"/>
              </w:rPr>
              <w:t>е</w:t>
            </w:r>
            <w:r w:rsidRPr="00E57951">
              <w:rPr>
                <w:color w:val="000000"/>
              </w:rPr>
              <w:t>ский опыт</w:t>
            </w:r>
          </w:p>
        </w:tc>
        <w:tc>
          <w:tcPr>
            <w:tcW w:w="3228" w:type="dxa"/>
            <w:gridSpan w:val="2"/>
          </w:tcPr>
          <w:p w:rsidR="00FB2E2D" w:rsidRPr="00E57951" w:rsidRDefault="00FB2E2D" w:rsidP="00FB2E2D">
            <w:pPr>
              <w:jc w:val="both"/>
              <w:rPr>
                <w:color w:val="000000"/>
              </w:rPr>
            </w:pPr>
            <w:r w:rsidRPr="00E57951">
              <w:rPr>
                <w:color w:val="000000"/>
              </w:rPr>
              <w:t>Анализ дневника учебной практики</w:t>
            </w:r>
          </w:p>
        </w:tc>
      </w:tr>
    </w:tbl>
    <w:p w:rsidR="00FB2E2D" w:rsidRDefault="00FB2E2D" w:rsidP="00FB2E2D">
      <w:pPr>
        <w:ind w:firstLine="709"/>
        <w:jc w:val="both"/>
        <w:rPr>
          <w:b/>
          <w:color w:val="000000"/>
        </w:rPr>
      </w:pPr>
    </w:p>
    <w:p w:rsidR="00E57951" w:rsidRPr="00E57951" w:rsidRDefault="00E57951" w:rsidP="00E57951">
      <w:pPr>
        <w:pStyle w:val="af8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b/>
          <w:bCs/>
          <w:sz w:val="24"/>
          <w:szCs w:val="24"/>
        </w:rPr>
        <w:t>Методические рекомендации по применению балльно-рейтинговой системы на практике.</w:t>
      </w:r>
      <w:r w:rsidRPr="00E57951">
        <w:rPr>
          <w:rFonts w:ascii="Times New Roman" w:hAnsi="Times New Roman"/>
          <w:sz w:val="24"/>
          <w:szCs w:val="24"/>
        </w:rPr>
        <w:t xml:space="preserve"> </w:t>
      </w:r>
    </w:p>
    <w:p w:rsidR="00E57951" w:rsidRPr="00E57951" w:rsidRDefault="00E57951" w:rsidP="00E57951">
      <w:pPr>
        <w:ind w:firstLine="709"/>
        <w:jc w:val="both"/>
      </w:pPr>
      <w:r w:rsidRPr="00E57951">
        <w:t>В рамках реализации балльно-рейтинговой системы оценивания учебных достижений обучающихся по практике определены правила формирования:</w:t>
      </w:r>
    </w:p>
    <w:p w:rsidR="00E57951" w:rsidRPr="00E57951" w:rsidRDefault="00E57951" w:rsidP="00E57951">
      <w:pPr>
        <w:pStyle w:val="af8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текущего фактического рейтинга обучающегося;</w:t>
      </w:r>
    </w:p>
    <w:p w:rsidR="00E57951" w:rsidRPr="00E57951" w:rsidRDefault="00E57951" w:rsidP="00E57951">
      <w:pPr>
        <w:pStyle w:val="af8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бонусного фактического рейтинга обучающегося.</w:t>
      </w:r>
    </w:p>
    <w:p w:rsidR="00E57951" w:rsidRPr="00E57951" w:rsidRDefault="00E57951" w:rsidP="00E57951">
      <w:pPr>
        <w:ind w:firstLine="709"/>
        <w:jc w:val="both"/>
      </w:pPr>
    </w:p>
    <w:p w:rsidR="00E57951" w:rsidRPr="00E57951" w:rsidRDefault="00E57951" w:rsidP="00E57951">
      <w:pPr>
        <w:ind w:firstLine="709"/>
        <w:jc w:val="both"/>
        <w:rPr>
          <w:b/>
        </w:rPr>
      </w:pPr>
      <w:r w:rsidRPr="00E57951">
        <w:rPr>
          <w:b/>
        </w:rPr>
        <w:t>Правила формирования текущего фактического рейтинга обучающегося по практике</w:t>
      </w:r>
    </w:p>
    <w:p w:rsidR="00E57951" w:rsidRPr="00E57951" w:rsidRDefault="00E57951" w:rsidP="00E57951">
      <w:pPr>
        <w:pStyle w:val="af8"/>
        <w:ind w:left="928"/>
        <w:rPr>
          <w:rFonts w:ascii="Times New Roman" w:hAnsi="Times New Roman"/>
          <w:b/>
          <w:sz w:val="24"/>
          <w:szCs w:val="24"/>
        </w:rPr>
      </w:pPr>
    </w:p>
    <w:p w:rsidR="00E57951" w:rsidRPr="00E57951" w:rsidRDefault="00E57951" w:rsidP="00E57951">
      <w:pPr>
        <w:ind w:firstLine="567"/>
        <w:jc w:val="both"/>
      </w:pPr>
      <w:r w:rsidRPr="00E57951"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</w:t>
      </w:r>
      <w:r w:rsidRPr="00E57951">
        <w:t>ь</w:t>
      </w:r>
      <w:r w:rsidRPr="00E57951">
        <w:t>ных практических навыков.</w:t>
      </w:r>
    </w:p>
    <w:p w:rsidR="00E57951" w:rsidRPr="00E57951" w:rsidRDefault="00E57951" w:rsidP="00E57951">
      <w:pPr>
        <w:ind w:firstLine="567"/>
        <w:jc w:val="both"/>
      </w:pPr>
      <w:r w:rsidRPr="00E57951">
        <w:t>Бонусный фактический рейтинг по практике обучающегося является результатом оце</w:t>
      </w:r>
      <w:r w:rsidRPr="00E57951">
        <w:t>н</w:t>
      </w:r>
      <w:r w:rsidRPr="00E57951">
        <w:t>ки</w:t>
      </w:r>
      <w:r w:rsidRPr="00E57951">
        <w:rPr>
          <w:iCs/>
        </w:rPr>
        <w:t xml:space="preserve"> выполнения факультативных навыков в ходе </w:t>
      </w:r>
      <w:r w:rsidRPr="00E57951">
        <w:t>практики.</w:t>
      </w:r>
    </w:p>
    <w:p w:rsidR="00E57951" w:rsidRPr="00E57951" w:rsidRDefault="00E57951" w:rsidP="00E57951">
      <w:pPr>
        <w:ind w:firstLine="567"/>
        <w:jc w:val="both"/>
      </w:pPr>
      <w:r w:rsidRPr="00E57951">
        <w:t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</w:t>
      </w:r>
      <w:r w:rsidRPr="00E57951">
        <w:t>у</w:t>
      </w:r>
      <w:r w:rsidRPr="00E57951">
        <w:t>ществляются по шкале от 1 до 70 и по шкале от 1 до 15 с</w:t>
      </w:r>
      <w:r w:rsidRPr="00E57951">
        <w:t>о</w:t>
      </w:r>
      <w:r w:rsidRPr="00E57951">
        <w:t xml:space="preserve">ответственно. </w:t>
      </w:r>
    </w:p>
    <w:p w:rsidR="00E57951" w:rsidRPr="00E57951" w:rsidRDefault="00E57951" w:rsidP="00E57951">
      <w:pPr>
        <w:ind w:firstLine="567"/>
        <w:jc w:val="both"/>
      </w:pPr>
      <w:r w:rsidRPr="00E57951">
        <w:t xml:space="preserve">Расчет текущего фактического рейтинга по практике и бонусного фактического </w:t>
      </w:r>
      <w:proofErr w:type="gramStart"/>
      <w:r w:rsidRPr="00E57951">
        <w:t>ре</w:t>
      </w:r>
      <w:r w:rsidRPr="00E57951">
        <w:t>й</w:t>
      </w:r>
      <w:r w:rsidRPr="00E57951">
        <w:t>тинга</w:t>
      </w:r>
      <w:proofErr w:type="gramEnd"/>
      <w:r w:rsidRPr="00E57951">
        <w:t xml:space="preserve"> по практике обучающегося осуществляется автоматически по завершении обуча</w:t>
      </w:r>
      <w:r w:rsidRPr="00E57951">
        <w:t>ю</w:t>
      </w:r>
      <w:r w:rsidRPr="00E57951">
        <w:t>щимся работы над отчетом в Информационной системе Университета и доступен для преп</w:t>
      </w:r>
      <w:r w:rsidRPr="00E57951">
        <w:t>о</w:t>
      </w:r>
      <w:r w:rsidRPr="00E57951">
        <w:t>давателя при проведении промежуточной аттестации.</w:t>
      </w:r>
    </w:p>
    <w:p w:rsidR="00E57951" w:rsidRPr="00E57951" w:rsidRDefault="00E57951" w:rsidP="00E57951">
      <w:pPr>
        <w:ind w:firstLine="567"/>
        <w:jc w:val="both"/>
      </w:pPr>
      <w:r w:rsidRPr="00E57951">
        <w:t>Текущий фактический  рейтинг по практике формируется на основании суммарного к</w:t>
      </w:r>
      <w:r w:rsidRPr="00E57951">
        <w:t>о</w:t>
      </w:r>
      <w:r w:rsidRPr="00E57951">
        <w:t>эффициента овладения обязательными навыками (далее – суммарный коэффициент), кот</w:t>
      </w:r>
      <w:r w:rsidRPr="00E57951">
        <w:t>о</w:t>
      </w:r>
      <w:r w:rsidRPr="00E57951">
        <w:t>рый рассчитывается по формуле 1.</w:t>
      </w:r>
    </w:p>
    <w:p w:rsidR="00E57951" w:rsidRPr="00E57951" w:rsidRDefault="00E57951" w:rsidP="00E57951">
      <w:pPr>
        <w:ind w:firstLine="709"/>
        <w:jc w:val="both"/>
      </w:pPr>
    </w:p>
    <w:p w:rsidR="00E57951" w:rsidRPr="00E57951" w:rsidRDefault="00E57951" w:rsidP="00E57951">
      <w:pPr>
        <w:ind w:firstLine="709"/>
        <w:jc w:val="both"/>
      </w:pPr>
      <w:r w:rsidRPr="00E57951">
        <w:t>фактическое значение / плановое значение = суммарный коэффициент  (1),</w:t>
      </w:r>
    </w:p>
    <w:p w:rsidR="00E57951" w:rsidRPr="00E57951" w:rsidRDefault="00E57951" w:rsidP="00E57951">
      <w:pPr>
        <w:ind w:firstLine="709"/>
        <w:jc w:val="both"/>
      </w:pPr>
    </w:p>
    <w:p w:rsidR="00E57951" w:rsidRPr="00E57951" w:rsidRDefault="00E57951" w:rsidP="00E57951">
      <w:pPr>
        <w:ind w:firstLine="709"/>
        <w:jc w:val="both"/>
      </w:pPr>
      <w:proofErr w:type="gramStart"/>
      <w:r w:rsidRPr="00E57951">
        <w:t>где  фактическое значение -  общее количество проделанных обучающимся обяз</w:t>
      </w:r>
      <w:r w:rsidRPr="00E57951">
        <w:t>а</w:t>
      </w:r>
      <w:r w:rsidRPr="00E57951">
        <w:t>тельных манипуляций или практических действий за время практики, предусмотренных о</w:t>
      </w:r>
      <w:r w:rsidRPr="00E57951">
        <w:t>т</w:t>
      </w:r>
      <w:r w:rsidRPr="00E57951">
        <w:t xml:space="preserve">четом по практике;  </w:t>
      </w:r>
      <w:proofErr w:type="gramEnd"/>
    </w:p>
    <w:p w:rsidR="00E57951" w:rsidRPr="00E57951" w:rsidRDefault="00E57951" w:rsidP="00E57951">
      <w:pPr>
        <w:ind w:firstLine="709"/>
        <w:jc w:val="both"/>
      </w:pPr>
      <w:r w:rsidRPr="00E57951">
        <w:t>плановое значение - общее количество запланированных обязательных для выполн</w:t>
      </w:r>
      <w:r w:rsidRPr="00E57951">
        <w:t>е</w:t>
      </w:r>
      <w:r w:rsidRPr="00E57951">
        <w:t xml:space="preserve">ния во время практики манипуляций или практических действий, предусмотренных отчетом по практике;  </w:t>
      </w:r>
    </w:p>
    <w:p w:rsidR="00E57951" w:rsidRPr="00E57951" w:rsidRDefault="00E57951" w:rsidP="00E57951">
      <w:pPr>
        <w:ind w:firstLine="709"/>
        <w:jc w:val="both"/>
      </w:pPr>
      <w:r w:rsidRPr="00E57951">
        <w:t>суммарный коэффициен</w:t>
      </w:r>
      <w:proofErr w:type="gramStart"/>
      <w:r w:rsidRPr="00E57951">
        <w:t>т-</w:t>
      </w:r>
      <w:proofErr w:type="gramEnd"/>
      <w:r w:rsidRPr="00E57951">
        <w:t xml:space="preserve"> отношение фактически выполненных обучающимся и з</w:t>
      </w:r>
      <w:r w:rsidRPr="00E57951">
        <w:t>а</w:t>
      </w:r>
      <w:r w:rsidRPr="00E57951">
        <w:t>планированных для выполненных манипуляций или практических действий в рамках пр</w:t>
      </w:r>
      <w:r w:rsidRPr="00E57951">
        <w:t>о</w:t>
      </w:r>
      <w:r w:rsidRPr="00E57951">
        <w:t>граммы практики.</w:t>
      </w:r>
    </w:p>
    <w:p w:rsidR="00E57951" w:rsidRPr="00E57951" w:rsidRDefault="00E57951" w:rsidP="00E57951">
      <w:pPr>
        <w:ind w:firstLine="709"/>
        <w:jc w:val="both"/>
      </w:pPr>
    </w:p>
    <w:p w:rsidR="00E57951" w:rsidRPr="00E57951" w:rsidRDefault="00E57951" w:rsidP="00E57951">
      <w:pPr>
        <w:ind w:firstLine="709"/>
        <w:jc w:val="both"/>
      </w:pPr>
      <w:r w:rsidRPr="00E57951">
        <w:t xml:space="preserve">Текущий фактический  рейтинг по практике приравнивается </w:t>
      </w:r>
      <w:proofErr w:type="gramStart"/>
      <w:r w:rsidRPr="00E57951">
        <w:t>к</w:t>
      </w:r>
      <w:proofErr w:type="gramEnd"/>
    </w:p>
    <w:p w:rsidR="00E57951" w:rsidRPr="00E57951" w:rsidRDefault="00E57951" w:rsidP="00E57951">
      <w:pPr>
        <w:pStyle w:val="af8"/>
        <w:widowControl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70 баллам, если суммарный коэффициент больше 0,9 и меньше или равен 1;</w:t>
      </w:r>
    </w:p>
    <w:p w:rsidR="00E57951" w:rsidRPr="00E57951" w:rsidRDefault="00E57951" w:rsidP="00E57951">
      <w:pPr>
        <w:pStyle w:val="af8"/>
        <w:widowControl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65 баллам, если суммарный коэффициент больше 0,8 и меньше или равен 0,9; </w:t>
      </w:r>
    </w:p>
    <w:p w:rsidR="00E57951" w:rsidRPr="00E57951" w:rsidRDefault="00E57951" w:rsidP="00E57951">
      <w:pPr>
        <w:pStyle w:val="af8"/>
        <w:widowControl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60 баллам, если суммарный коэффициент больше 0,7 и меньше или равен 0,8;</w:t>
      </w:r>
    </w:p>
    <w:p w:rsidR="00E57951" w:rsidRPr="00E57951" w:rsidRDefault="00E57951" w:rsidP="00E57951">
      <w:pPr>
        <w:pStyle w:val="af8"/>
        <w:widowControl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0 баллов, если суммарный коэффициент меньше или равен 0,7.</w:t>
      </w:r>
    </w:p>
    <w:p w:rsidR="00E57951" w:rsidRPr="00E57951" w:rsidRDefault="00E57951" w:rsidP="00E57951"/>
    <w:p w:rsidR="00E57951" w:rsidRPr="00E57951" w:rsidRDefault="00E57951" w:rsidP="00E57951">
      <w:r w:rsidRPr="00E57951">
        <w:t>Бонусный фактический рейтинг по практике формируется на основании бонусного коэфф</w:t>
      </w:r>
      <w:r w:rsidRPr="00E57951">
        <w:t>и</w:t>
      </w:r>
      <w:r w:rsidRPr="00E57951">
        <w:t>циента, который рассчитывается по формуле 2.</w:t>
      </w:r>
    </w:p>
    <w:p w:rsidR="00E57951" w:rsidRPr="00E57951" w:rsidRDefault="00E57951" w:rsidP="00E57951"/>
    <w:p w:rsidR="00E57951" w:rsidRPr="00E57951" w:rsidRDefault="00E57951" w:rsidP="00E57951">
      <w:pPr>
        <w:autoSpaceDE w:val="0"/>
        <w:autoSpaceDN w:val="0"/>
        <w:adjustRightInd w:val="0"/>
        <w:ind w:firstLine="709"/>
        <w:jc w:val="both"/>
      </w:pPr>
      <w:r w:rsidRPr="00E57951">
        <w:t>(суммарный коэффициент + количество факультативных навыков) / плановое знач</w:t>
      </w:r>
      <w:r w:rsidRPr="00E57951">
        <w:t>е</w:t>
      </w:r>
      <w:r w:rsidRPr="00E57951">
        <w:t>ние                                                                                                                           (2),</w:t>
      </w:r>
    </w:p>
    <w:p w:rsidR="00E57951" w:rsidRPr="00E57951" w:rsidRDefault="00E57951" w:rsidP="00E57951">
      <w:pPr>
        <w:autoSpaceDE w:val="0"/>
        <w:autoSpaceDN w:val="0"/>
        <w:adjustRightInd w:val="0"/>
        <w:ind w:firstLine="709"/>
        <w:jc w:val="both"/>
      </w:pPr>
    </w:p>
    <w:p w:rsidR="00E57951" w:rsidRPr="00E57951" w:rsidRDefault="00E57951" w:rsidP="00E57951">
      <w:pPr>
        <w:autoSpaceDE w:val="0"/>
        <w:autoSpaceDN w:val="0"/>
        <w:adjustRightInd w:val="0"/>
        <w:ind w:firstLine="709"/>
        <w:jc w:val="both"/>
      </w:pPr>
      <w:r w:rsidRPr="00E57951">
        <w:t>где количество факультативных навыков – количество выполненных за время практ</w:t>
      </w:r>
      <w:r w:rsidRPr="00E57951">
        <w:t>и</w:t>
      </w:r>
      <w:r w:rsidRPr="00E57951">
        <w:t>ки необязательных манипуляций или практических действий в рамках программы практики;</w:t>
      </w:r>
    </w:p>
    <w:p w:rsidR="00E57951" w:rsidRPr="00E57951" w:rsidRDefault="00E57951" w:rsidP="00E57951">
      <w:pPr>
        <w:autoSpaceDE w:val="0"/>
        <w:autoSpaceDN w:val="0"/>
        <w:adjustRightInd w:val="0"/>
        <w:ind w:firstLine="709"/>
        <w:jc w:val="both"/>
      </w:pPr>
    </w:p>
    <w:p w:rsidR="00E57951" w:rsidRPr="00E57951" w:rsidRDefault="00E57951" w:rsidP="00E57951">
      <w:pPr>
        <w:autoSpaceDE w:val="0"/>
        <w:autoSpaceDN w:val="0"/>
        <w:adjustRightInd w:val="0"/>
        <w:ind w:firstLine="709"/>
        <w:jc w:val="both"/>
      </w:pPr>
      <w:r w:rsidRPr="00E57951">
        <w:t xml:space="preserve"> Бонусный фактический  рейтинг по практике приравнивается </w:t>
      </w:r>
      <w:proofErr w:type="gramStart"/>
      <w:r w:rsidRPr="00E57951">
        <w:t>к</w:t>
      </w:r>
      <w:proofErr w:type="gramEnd"/>
    </w:p>
    <w:p w:rsidR="00E57951" w:rsidRPr="00E57951" w:rsidRDefault="00E57951" w:rsidP="00E57951">
      <w:pPr>
        <w:pStyle w:val="af8"/>
        <w:widowControl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15 баллам, если полученный бонусный коэффициент больше 2;</w:t>
      </w:r>
    </w:p>
    <w:p w:rsidR="00E57951" w:rsidRPr="00E57951" w:rsidRDefault="00E57951" w:rsidP="00E57951">
      <w:pPr>
        <w:pStyle w:val="af8"/>
        <w:widowControl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10 баллам, если полученный бонусный коэффициент больше или равен 1,5 и меньше или равен 1,9;</w:t>
      </w:r>
    </w:p>
    <w:p w:rsidR="00E57951" w:rsidRPr="00E57951" w:rsidRDefault="00E57951" w:rsidP="00E57951">
      <w:pPr>
        <w:pStyle w:val="af8"/>
        <w:widowControl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 xml:space="preserve">5 баллам, если полученный бонусный коэффициент больше или равен 1,1 и меньше или равен 1,4; </w:t>
      </w:r>
    </w:p>
    <w:p w:rsidR="00E57951" w:rsidRPr="00E57951" w:rsidRDefault="00E57951" w:rsidP="00E57951">
      <w:pPr>
        <w:pStyle w:val="af8"/>
        <w:widowControl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0 баллам, если полученный бонусный коэффициент меньше 1,1.</w:t>
      </w:r>
    </w:p>
    <w:p w:rsidR="00E57951" w:rsidRPr="00E57951" w:rsidRDefault="00E57951" w:rsidP="00E57951">
      <w:pPr>
        <w:pStyle w:val="af8"/>
        <w:widowControl/>
        <w:ind w:left="709" w:firstLine="0"/>
        <w:rPr>
          <w:rFonts w:ascii="Times New Roman" w:hAnsi="Times New Roman"/>
          <w:sz w:val="24"/>
          <w:szCs w:val="24"/>
        </w:rPr>
      </w:pPr>
    </w:p>
    <w:p w:rsidR="00E57951" w:rsidRPr="00E57951" w:rsidRDefault="00E57951" w:rsidP="00E57951">
      <w:pPr>
        <w:ind w:firstLine="567"/>
        <w:jc w:val="both"/>
      </w:pPr>
      <w:r w:rsidRPr="00E57951">
        <w:t>При расчете дисциплинарного рейтинга по практике в качестве текущего стандартиз</w:t>
      </w:r>
      <w:r w:rsidRPr="00E57951">
        <w:t>и</w:t>
      </w:r>
      <w:r w:rsidRPr="00E57951">
        <w:t>рованного рейтинга применяется значение текущего фактического рейтинга, а в качестве б</w:t>
      </w:r>
      <w:r w:rsidRPr="00E57951">
        <w:t>о</w:t>
      </w:r>
      <w:r w:rsidRPr="00E57951">
        <w:t xml:space="preserve">нусного стандартизированного применяется значение бонусного фактического рейтинга. </w:t>
      </w:r>
    </w:p>
    <w:p w:rsidR="00E57951" w:rsidRPr="00E57951" w:rsidRDefault="00E57951" w:rsidP="00E5795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E57951" w:rsidRPr="00E57951" w:rsidRDefault="00E57951" w:rsidP="00E57951">
      <w:pPr>
        <w:pStyle w:val="af8"/>
        <w:ind w:left="0" w:firstLine="709"/>
        <w:rPr>
          <w:rFonts w:ascii="Times New Roman" w:hAnsi="Times New Roman"/>
          <w:sz w:val="24"/>
          <w:szCs w:val="24"/>
        </w:rPr>
      </w:pPr>
      <w:r w:rsidRPr="00E57951">
        <w:rPr>
          <w:rFonts w:ascii="Times New Roman" w:hAnsi="Times New Roman"/>
          <w:sz w:val="24"/>
          <w:szCs w:val="24"/>
        </w:rPr>
        <w:t>Правила перевода дисциплинарного рейтинга по практике в пятибалл</w:t>
      </w:r>
      <w:r w:rsidRPr="00E57951">
        <w:rPr>
          <w:rFonts w:ascii="Times New Roman" w:hAnsi="Times New Roman"/>
          <w:sz w:val="24"/>
          <w:szCs w:val="24"/>
        </w:rPr>
        <w:t>ь</w:t>
      </w:r>
      <w:r w:rsidRPr="00E57951">
        <w:rPr>
          <w:rFonts w:ascii="Times New Roman" w:hAnsi="Times New Roman"/>
          <w:sz w:val="24"/>
          <w:szCs w:val="24"/>
        </w:rPr>
        <w:t>ную систему.</w:t>
      </w:r>
    </w:p>
    <w:p w:rsidR="00E57951" w:rsidRPr="00E57951" w:rsidRDefault="00E57951" w:rsidP="00E57951">
      <w:pPr>
        <w:pStyle w:val="af8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E57951" w:rsidRPr="00E57951" w:rsidTr="008B105B">
        <w:tc>
          <w:tcPr>
            <w:tcW w:w="3126" w:type="dxa"/>
            <w:vMerge w:val="restart"/>
          </w:tcPr>
          <w:p w:rsidR="00E57951" w:rsidRPr="00E57951" w:rsidRDefault="00E57951" w:rsidP="008B105B">
            <w:pPr>
              <w:jc w:val="center"/>
              <w:rPr>
                <w:b/>
              </w:rPr>
            </w:pPr>
            <w:r w:rsidRPr="00E57951">
              <w:rPr>
                <w:b/>
              </w:rPr>
              <w:t>дисциплинарный ре</w:t>
            </w:r>
            <w:r w:rsidRPr="00E57951">
              <w:rPr>
                <w:b/>
              </w:rPr>
              <w:t>й</w:t>
            </w:r>
            <w:r w:rsidRPr="00E57951">
              <w:rPr>
                <w:b/>
              </w:rPr>
              <w:t>тинг по БРС</w:t>
            </w:r>
          </w:p>
          <w:p w:rsidR="00E57951" w:rsidRPr="00E57951" w:rsidRDefault="00E57951" w:rsidP="008B105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502" w:type="dxa"/>
            <w:gridSpan w:val="2"/>
          </w:tcPr>
          <w:p w:rsidR="00E57951" w:rsidRPr="00E57951" w:rsidRDefault="00E57951" w:rsidP="008B105B">
            <w:pPr>
              <w:ind w:firstLine="709"/>
              <w:jc w:val="center"/>
              <w:rPr>
                <w:b/>
              </w:rPr>
            </w:pPr>
            <w:r w:rsidRPr="00E57951">
              <w:rPr>
                <w:b/>
              </w:rPr>
              <w:t>оценка по практике</w:t>
            </w:r>
          </w:p>
        </w:tc>
      </w:tr>
      <w:tr w:rsidR="00E57951" w:rsidRPr="00E57951" w:rsidTr="008B105B">
        <w:tc>
          <w:tcPr>
            <w:tcW w:w="3126" w:type="dxa"/>
            <w:vMerge/>
          </w:tcPr>
          <w:p w:rsidR="00E57951" w:rsidRPr="00E57951" w:rsidRDefault="00E57951" w:rsidP="008B105B">
            <w:pPr>
              <w:ind w:firstLine="709"/>
              <w:jc w:val="both"/>
            </w:pPr>
          </w:p>
        </w:tc>
        <w:tc>
          <w:tcPr>
            <w:tcW w:w="3923" w:type="dxa"/>
          </w:tcPr>
          <w:p w:rsidR="00E57951" w:rsidRPr="00E57951" w:rsidRDefault="00E57951" w:rsidP="008B105B">
            <w:pPr>
              <w:ind w:firstLine="22"/>
              <w:jc w:val="center"/>
            </w:pPr>
            <w:r w:rsidRPr="00E57951">
              <w:t>дифференцированный зачет</w:t>
            </w:r>
          </w:p>
        </w:tc>
        <w:tc>
          <w:tcPr>
            <w:tcW w:w="2579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зачет</w:t>
            </w:r>
          </w:p>
        </w:tc>
      </w:tr>
      <w:tr w:rsidR="00E57951" w:rsidRPr="00E57951" w:rsidTr="008B105B">
        <w:tc>
          <w:tcPr>
            <w:tcW w:w="3126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91– 100 баллов</w:t>
            </w:r>
          </w:p>
        </w:tc>
        <w:tc>
          <w:tcPr>
            <w:tcW w:w="3923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5 (отлично)</w:t>
            </w:r>
          </w:p>
        </w:tc>
        <w:tc>
          <w:tcPr>
            <w:tcW w:w="2579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зачтено</w:t>
            </w:r>
          </w:p>
        </w:tc>
      </w:tr>
      <w:tr w:rsidR="00E57951" w:rsidRPr="00E57951" w:rsidTr="008B105B">
        <w:tc>
          <w:tcPr>
            <w:tcW w:w="3126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71 – 89 баллов</w:t>
            </w:r>
          </w:p>
        </w:tc>
        <w:tc>
          <w:tcPr>
            <w:tcW w:w="3923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4 (хорошо)</w:t>
            </w:r>
          </w:p>
        </w:tc>
        <w:tc>
          <w:tcPr>
            <w:tcW w:w="2579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зачтено</w:t>
            </w:r>
          </w:p>
        </w:tc>
      </w:tr>
      <w:tr w:rsidR="00E57951" w:rsidRPr="00E57951" w:rsidTr="008B105B">
        <w:tc>
          <w:tcPr>
            <w:tcW w:w="3126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65–70 баллов</w:t>
            </w:r>
          </w:p>
        </w:tc>
        <w:tc>
          <w:tcPr>
            <w:tcW w:w="3923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3 (удовлетворительно)</w:t>
            </w:r>
          </w:p>
        </w:tc>
        <w:tc>
          <w:tcPr>
            <w:tcW w:w="2579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зачтено</w:t>
            </w:r>
          </w:p>
        </w:tc>
      </w:tr>
      <w:tr w:rsidR="00E57951" w:rsidRPr="00E57951" w:rsidTr="008B105B">
        <w:tc>
          <w:tcPr>
            <w:tcW w:w="3126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64 и менее баллов</w:t>
            </w:r>
          </w:p>
        </w:tc>
        <w:tc>
          <w:tcPr>
            <w:tcW w:w="3923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2 (неудовлетворительно)</w:t>
            </w:r>
          </w:p>
        </w:tc>
        <w:tc>
          <w:tcPr>
            <w:tcW w:w="2579" w:type="dxa"/>
          </w:tcPr>
          <w:p w:rsidR="00E57951" w:rsidRPr="00E57951" w:rsidRDefault="00E57951" w:rsidP="008B105B">
            <w:pPr>
              <w:ind w:firstLine="709"/>
              <w:jc w:val="both"/>
            </w:pPr>
            <w:r w:rsidRPr="00E57951">
              <w:t>не зачтено</w:t>
            </w:r>
          </w:p>
        </w:tc>
      </w:tr>
    </w:tbl>
    <w:p w:rsidR="00E57951" w:rsidRPr="00E57951" w:rsidRDefault="00E57951" w:rsidP="00FB2E2D">
      <w:pPr>
        <w:ind w:firstLine="709"/>
        <w:jc w:val="both"/>
        <w:rPr>
          <w:b/>
          <w:color w:val="000000"/>
        </w:rPr>
      </w:pPr>
    </w:p>
    <w:sectPr w:rsidR="00E57951" w:rsidRPr="00E57951" w:rsidSect="00AC6BCB">
      <w:headerReference w:type="default" r:id="rId1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86" w:rsidRDefault="00590886">
      <w:r>
        <w:separator/>
      </w:r>
    </w:p>
  </w:endnote>
  <w:endnote w:type="continuationSeparator" w:id="0">
    <w:p w:rsidR="00590886" w:rsidRDefault="005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86" w:rsidRDefault="00590886">
      <w:r>
        <w:separator/>
      </w:r>
    </w:p>
  </w:footnote>
  <w:footnote w:type="continuationSeparator" w:id="0">
    <w:p w:rsidR="00590886" w:rsidRDefault="005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FB2E2D" w:rsidTr="00741D92">
      <w:tc>
        <w:tcPr>
          <w:tcW w:w="2374" w:type="dxa"/>
          <w:shd w:val="clear" w:color="auto" w:fill="auto"/>
        </w:tcPr>
        <w:p w:rsidR="00FB2E2D" w:rsidRDefault="00FB2E2D" w:rsidP="00C4072C">
          <w:pPr>
            <w:pStyle w:val="a9"/>
          </w:pPr>
          <w:r>
            <w:t>ФГБОУ ВО ОрГМУ Минздрава России</w:t>
          </w:r>
        </w:p>
      </w:tc>
      <w:tc>
        <w:tcPr>
          <w:tcW w:w="3717" w:type="dxa"/>
          <w:shd w:val="clear" w:color="auto" w:fill="auto"/>
        </w:tcPr>
        <w:p w:rsidR="00FB2E2D" w:rsidRDefault="00FB2E2D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FB2E2D" w:rsidRPr="002F2AEF" w:rsidRDefault="00FB2E2D" w:rsidP="00A45BDF">
          <w:pPr>
            <w:pStyle w:val="a9"/>
          </w:pPr>
          <w:proofErr w:type="gramStart"/>
          <w:r w:rsidRPr="00D627F3">
            <w:t>П</w:t>
          </w:r>
          <w:proofErr w:type="gramEnd"/>
          <w:r w:rsidRPr="00D627F3">
            <w:t xml:space="preserve"> 078.02-2018</w:t>
          </w:r>
        </w:p>
      </w:tc>
      <w:tc>
        <w:tcPr>
          <w:tcW w:w="1696" w:type="dxa"/>
          <w:shd w:val="clear" w:color="auto" w:fill="auto"/>
        </w:tcPr>
        <w:p w:rsidR="00FB2E2D" w:rsidRDefault="00FB2E2D" w:rsidP="00C4072C">
          <w:pPr>
            <w:pStyle w:val="a9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5B1069">
            <w:rPr>
              <w:b/>
              <w:bCs/>
              <w:noProof/>
            </w:rPr>
            <w:t>75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5B1069">
            <w:rPr>
              <w:b/>
              <w:bCs/>
              <w:noProof/>
            </w:rPr>
            <w:t>75</w:t>
          </w:r>
          <w:r w:rsidRPr="00C4072C">
            <w:rPr>
              <w:b/>
              <w:bCs/>
            </w:rPr>
            <w:fldChar w:fldCharType="end"/>
          </w:r>
        </w:p>
      </w:tc>
    </w:tr>
  </w:tbl>
  <w:p w:rsidR="00FB2E2D" w:rsidRDefault="00FB2E2D" w:rsidP="007C4186">
    <w:pPr>
      <w:pStyle w:val="a9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F326F"/>
    <w:multiLevelType w:val="hybridMultilevel"/>
    <w:tmpl w:val="64580A30"/>
    <w:lvl w:ilvl="0" w:tplc="3606E1B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664F"/>
    <w:multiLevelType w:val="hybridMultilevel"/>
    <w:tmpl w:val="5A4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BC5"/>
    <w:multiLevelType w:val="hybridMultilevel"/>
    <w:tmpl w:val="9944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94DA5"/>
    <w:multiLevelType w:val="hybridMultilevel"/>
    <w:tmpl w:val="5A4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00780"/>
    <w:multiLevelType w:val="hybridMultilevel"/>
    <w:tmpl w:val="179A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8663B"/>
    <w:multiLevelType w:val="hybridMultilevel"/>
    <w:tmpl w:val="73D8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16D8D"/>
    <w:multiLevelType w:val="multilevel"/>
    <w:tmpl w:val="B328747C"/>
    <w:styleLink w:val="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1C7A7A"/>
    <w:multiLevelType w:val="hybridMultilevel"/>
    <w:tmpl w:val="EB2CA41C"/>
    <w:lvl w:ilvl="0" w:tplc="BEE85FF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830F5"/>
    <w:multiLevelType w:val="hybridMultilevel"/>
    <w:tmpl w:val="C724535C"/>
    <w:lvl w:ilvl="0" w:tplc="E2126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330C8"/>
    <w:multiLevelType w:val="hybridMultilevel"/>
    <w:tmpl w:val="A0F0AF3E"/>
    <w:lvl w:ilvl="0" w:tplc="F656E95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E4BA8"/>
    <w:multiLevelType w:val="hybridMultilevel"/>
    <w:tmpl w:val="D88C14C8"/>
    <w:lvl w:ilvl="0" w:tplc="3CFCFC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4792C"/>
    <w:multiLevelType w:val="hybridMultilevel"/>
    <w:tmpl w:val="BF4C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16ED7"/>
    <w:multiLevelType w:val="hybridMultilevel"/>
    <w:tmpl w:val="41D6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B3C4A"/>
    <w:multiLevelType w:val="hybridMultilevel"/>
    <w:tmpl w:val="82B87590"/>
    <w:lvl w:ilvl="0" w:tplc="3990D40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B5619"/>
    <w:multiLevelType w:val="hybridMultilevel"/>
    <w:tmpl w:val="7FDEF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3301C6"/>
    <w:multiLevelType w:val="hybridMultilevel"/>
    <w:tmpl w:val="4036D020"/>
    <w:lvl w:ilvl="0" w:tplc="A894E23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A31C48"/>
    <w:multiLevelType w:val="hybridMultilevel"/>
    <w:tmpl w:val="3C283222"/>
    <w:lvl w:ilvl="0" w:tplc="25188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DF5712"/>
    <w:multiLevelType w:val="hybridMultilevel"/>
    <w:tmpl w:val="1682B922"/>
    <w:styleLink w:val="2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132E02"/>
    <w:multiLevelType w:val="hybridMultilevel"/>
    <w:tmpl w:val="8E3046C6"/>
    <w:lvl w:ilvl="0" w:tplc="B9068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6"/>
  </w:num>
  <w:num w:numId="5">
    <w:abstractNumId w:val="23"/>
  </w:num>
  <w:num w:numId="6">
    <w:abstractNumId w:val="7"/>
  </w:num>
  <w:num w:numId="7">
    <w:abstractNumId w:val="1"/>
  </w:num>
  <w:num w:numId="8">
    <w:abstractNumId w:val="6"/>
  </w:num>
  <w:num w:numId="9">
    <w:abstractNumId w:val="14"/>
  </w:num>
  <w:num w:numId="10">
    <w:abstractNumId w:val="13"/>
  </w:num>
  <w:num w:numId="11">
    <w:abstractNumId w:val="19"/>
  </w:num>
  <w:num w:numId="12">
    <w:abstractNumId w:val="2"/>
  </w:num>
  <w:num w:numId="13">
    <w:abstractNumId w:val="8"/>
  </w:num>
  <w:num w:numId="14">
    <w:abstractNumId w:val="17"/>
  </w:num>
  <w:num w:numId="15">
    <w:abstractNumId w:val="12"/>
  </w:num>
  <w:num w:numId="16">
    <w:abstractNumId w:val="11"/>
  </w:num>
  <w:num w:numId="17">
    <w:abstractNumId w:val="15"/>
  </w:num>
  <w:num w:numId="18">
    <w:abstractNumId w:val="22"/>
  </w:num>
  <w:num w:numId="19">
    <w:abstractNumId w:val="20"/>
  </w:num>
  <w:num w:numId="20">
    <w:abstractNumId w:val="4"/>
  </w:num>
  <w:num w:numId="21">
    <w:abstractNumId w:val="3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038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3F09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5D75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6CF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3BC6"/>
    <w:rsid w:val="00104414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0A0D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2FC5"/>
    <w:rsid w:val="00155D6D"/>
    <w:rsid w:val="001562B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2C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D4E1D"/>
    <w:rsid w:val="001D5221"/>
    <w:rsid w:val="001E0744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6BE7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3760A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8B0"/>
    <w:rsid w:val="00261E75"/>
    <w:rsid w:val="00263EB7"/>
    <w:rsid w:val="002662A5"/>
    <w:rsid w:val="00267D46"/>
    <w:rsid w:val="00267FB1"/>
    <w:rsid w:val="002731D9"/>
    <w:rsid w:val="00273785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334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3648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670A1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4918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17F1B"/>
    <w:rsid w:val="00420ED8"/>
    <w:rsid w:val="004211D5"/>
    <w:rsid w:val="0042153F"/>
    <w:rsid w:val="00422316"/>
    <w:rsid w:val="004248CE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583F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5B3A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E6E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55A2"/>
    <w:rsid w:val="005367DC"/>
    <w:rsid w:val="005374FA"/>
    <w:rsid w:val="00537FDD"/>
    <w:rsid w:val="00540887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886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069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C24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2B5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43AC0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4272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9E3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3DBD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2F75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3DFD"/>
    <w:rsid w:val="0075415B"/>
    <w:rsid w:val="007555EA"/>
    <w:rsid w:val="00755FCB"/>
    <w:rsid w:val="007619DE"/>
    <w:rsid w:val="00761F85"/>
    <w:rsid w:val="00762C28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576B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736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26E9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0022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3B4C"/>
    <w:rsid w:val="0095673D"/>
    <w:rsid w:val="00956B81"/>
    <w:rsid w:val="00956E1E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0C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570E"/>
    <w:rsid w:val="00996C4A"/>
    <w:rsid w:val="0099715D"/>
    <w:rsid w:val="00997286"/>
    <w:rsid w:val="00997A51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0BC1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185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69A5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0D3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4C0C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030D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163A8"/>
    <w:rsid w:val="00B21836"/>
    <w:rsid w:val="00B21A0E"/>
    <w:rsid w:val="00B22974"/>
    <w:rsid w:val="00B24148"/>
    <w:rsid w:val="00B24191"/>
    <w:rsid w:val="00B246A3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97C37"/>
    <w:rsid w:val="00BA025F"/>
    <w:rsid w:val="00BA0FE8"/>
    <w:rsid w:val="00BA3321"/>
    <w:rsid w:val="00BA62E6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57D"/>
    <w:rsid w:val="00BC3D36"/>
    <w:rsid w:val="00BC4773"/>
    <w:rsid w:val="00BC5695"/>
    <w:rsid w:val="00BC5AF2"/>
    <w:rsid w:val="00BC5E80"/>
    <w:rsid w:val="00BC7921"/>
    <w:rsid w:val="00BD01EC"/>
    <w:rsid w:val="00BD1968"/>
    <w:rsid w:val="00BD2B7F"/>
    <w:rsid w:val="00BD31A4"/>
    <w:rsid w:val="00BD4964"/>
    <w:rsid w:val="00BD5062"/>
    <w:rsid w:val="00BD589A"/>
    <w:rsid w:val="00BD5F94"/>
    <w:rsid w:val="00BE08FF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6E8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5E3C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69ED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BA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498F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18AD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DF5503"/>
    <w:rsid w:val="00E01BD8"/>
    <w:rsid w:val="00E01DB8"/>
    <w:rsid w:val="00E041D1"/>
    <w:rsid w:val="00E043D4"/>
    <w:rsid w:val="00E04FC7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5B82"/>
    <w:rsid w:val="00E56828"/>
    <w:rsid w:val="00E56DC1"/>
    <w:rsid w:val="00E57113"/>
    <w:rsid w:val="00E57806"/>
    <w:rsid w:val="00E57951"/>
    <w:rsid w:val="00E600FD"/>
    <w:rsid w:val="00E60539"/>
    <w:rsid w:val="00E61629"/>
    <w:rsid w:val="00E62DA0"/>
    <w:rsid w:val="00E649C7"/>
    <w:rsid w:val="00E650DB"/>
    <w:rsid w:val="00E66B53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09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2395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539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0526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254B"/>
    <w:rsid w:val="00F74530"/>
    <w:rsid w:val="00F751E7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1A7"/>
    <w:rsid w:val="00F952FC"/>
    <w:rsid w:val="00F96510"/>
    <w:rsid w:val="00FA0C1D"/>
    <w:rsid w:val="00FA2154"/>
    <w:rsid w:val="00FA2925"/>
    <w:rsid w:val="00FA680B"/>
    <w:rsid w:val="00FA75D5"/>
    <w:rsid w:val="00FB068D"/>
    <w:rsid w:val="00FB0716"/>
    <w:rsid w:val="00FB2E2D"/>
    <w:rsid w:val="00FB3792"/>
    <w:rsid w:val="00FB45E7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2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6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7">
    <w:name w:val="Strong"/>
    <w:qFormat/>
    <w:rsid w:val="0098362E"/>
    <w:rPr>
      <w:b/>
      <w:bCs/>
    </w:rPr>
  </w:style>
  <w:style w:type="character" w:styleId="a8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9">
    <w:name w:val="header"/>
    <w:basedOn w:val="a"/>
    <w:link w:val="aa"/>
    <w:uiPriority w:val="99"/>
    <w:rsid w:val="005B1343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5B134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B39EB"/>
  </w:style>
  <w:style w:type="paragraph" w:styleId="ae">
    <w:name w:val="Balloon Text"/>
    <w:basedOn w:val="a"/>
    <w:link w:val="af"/>
    <w:rsid w:val="00632E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f0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rsid w:val="008A16EA"/>
    <w:rPr>
      <w:rFonts w:ascii="Arial Narrow" w:hAnsi="Arial Narrow"/>
    </w:rPr>
  </w:style>
  <w:style w:type="paragraph" w:styleId="af3">
    <w:name w:val="Body Text"/>
    <w:basedOn w:val="a"/>
    <w:link w:val="af4"/>
    <w:rsid w:val="008A16EA"/>
    <w:pPr>
      <w:spacing w:after="120"/>
    </w:pPr>
  </w:style>
  <w:style w:type="character" w:customStyle="1" w:styleId="af4">
    <w:name w:val="Основной текст Знак"/>
    <w:link w:val="af3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0">
    <w:name w:val="Заголовок 1 Знак"/>
    <w:link w:val="1"/>
    <w:rsid w:val="00847A8C"/>
    <w:rPr>
      <w:rFonts w:ascii="Cambria" w:hAnsi="Cambria"/>
      <w:b/>
      <w:bCs/>
      <w:kern w:val="32"/>
      <w:sz w:val="32"/>
      <w:szCs w:val="32"/>
    </w:rPr>
  </w:style>
  <w:style w:type="paragraph" w:styleId="af5">
    <w:name w:val="Title"/>
    <w:basedOn w:val="a"/>
    <w:link w:val="af6"/>
    <w:qFormat/>
    <w:rsid w:val="00761F85"/>
    <w:pPr>
      <w:jc w:val="center"/>
    </w:pPr>
    <w:rPr>
      <w:b/>
      <w:bCs/>
      <w:sz w:val="28"/>
    </w:rPr>
  </w:style>
  <w:style w:type="character" w:customStyle="1" w:styleId="af6">
    <w:name w:val="Название Знак"/>
    <w:link w:val="af5"/>
    <w:rsid w:val="00761F85"/>
    <w:rPr>
      <w:b/>
      <w:bCs/>
      <w:sz w:val="28"/>
      <w:szCs w:val="24"/>
    </w:rPr>
  </w:style>
  <w:style w:type="paragraph" w:styleId="23">
    <w:name w:val="Body Text 2"/>
    <w:basedOn w:val="a"/>
    <w:link w:val="24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link w:val="32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7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4">
    <w:name w:val="Основной текст 2 Знак"/>
    <w:link w:val="23"/>
    <w:uiPriority w:val="99"/>
    <w:rsid w:val="00E314F3"/>
    <w:rPr>
      <w:sz w:val="24"/>
      <w:szCs w:val="24"/>
    </w:rPr>
  </w:style>
  <w:style w:type="paragraph" w:styleId="33">
    <w:name w:val="Body Text 3"/>
    <w:basedOn w:val="a"/>
    <w:link w:val="34"/>
    <w:rsid w:val="000D3A2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0D3A22"/>
    <w:rPr>
      <w:sz w:val="16"/>
      <w:szCs w:val="16"/>
    </w:rPr>
  </w:style>
  <w:style w:type="paragraph" w:customStyle="1" w:styleId="25">
    <w:name w:val="Обычный2"/>
    <w:rsid w:val="00923B44"/>
    <w:pPr>
      <w:widowControl w:val="0"/>
    </w:pPr>
    <w:rPr>
      <w:snapToGrid w:val="0"/>
      <w:lang w:val="en-US"/>
    </w:rPr>
  </w:style>
  <w:style w:type="paragraph" w:styleId="26">
    <w:name w:val="Body Text Indent 2"/>
    <w:basedOn w:val="a"/>
    <w:link w:val="27"/>
    <w:rsid w:val="003858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858E5"/>
    <w:rPr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uiPriority w:val="99"/>
    <w:rsid w:val="00BF40FD"/>
    <w:rPr>
      <w:color w:val="008000"/>
    </w:rPr>
  </w:style>
  <w:style w:type="numbering" w:customStyle="1" w:styleId="14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2"/>
      </w:numPr>
    </w:pPr>
  </w:style>
  <w:style w:type="character" w:customStyle="1" w:styleId="aa">
    <w:name w:val="Верхний колонтитул Знак"/>
    <w:link w:val="a9"/>
    <w:uiPriority w:val="99"/>
    <w:rsid w:val="0060660B"/>
    <w:rPr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5">
    <w:name w:val="toc 1"/>
    <w:basedOn w:val="a"/>
    <w:next w:val="a"/>
    <w:autoRedefine/>
    <w:uiPriority w:val="39"/>
    <w:rsid w:val="0045753F"/>
  </w:style>
  <w:style w:type="paragraph" w:styleId="28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d">
    <w:name w:val="annotation reference"/>
    <w:basedOn w:val="a0"/>
    <w:uiPriority w:val="99"/>
    <w:rsid w:val="00527B8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27B8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527B87"/>
  </w:style>
  <w:style w:type="paragraph" w:styleId="aff0">
    <w:name w:val="annotation subject"/>
    <w:basedOn w:val="afe"/>
    <w:next w:val="afe"/>
    <w:link w:val="aff1"/>
    <w:rsid w:val="00527B87"/>
    <w:rPr>
      <w:b/>
      <w:bCs/>
    </w:rPr>
  </w:style>
  <w:style w:type="character" w:customStyle="1" w:styleId="aff1">
    <w:name w:val="Тема примечания Знак"/>
    <w:basedOn w:val="aff"/>
    <w:link w:val="aff0"/>
    <w:rsid w:val="00527B87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269A5"/>
  </w:style>
  <w:style w:type="character" w:customStyle="1" w:styleId="22">
    <w:name w:val="Заголовок 2 Знак"/>
    <w:basedOn w:val="a0"/>
    <w:link w:val="20"/>
    <w:rsid w:val="00A269A5"/>
    <w:rPr>
      <w:rFonts w:ascii="Arial" w:hAnsi="Arial" w:cs="Arial"/>
      <w:b/>
      <w:bCs/>
      <w:i/>
      <w:iCs/>
      <w:sz w:val="28"/>
      <w:szCs w:val="28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269A5"/>
    <w:rPr>
      <w:color w:val="954F72"/>
      <w:u w:val="single"/>
    </w:rPr>
  </w:style>
  <w:style w:type="character" w:customStyle="1" w:styleId="ac">
    <w:name w:val="Нижний колонтитул Знак"/>
    <w:basedOn w:val="a0"/>
    <w:link w:val="ab"/>
    <w:rsid w:val="00A269A5"/>
    <w:rPr>
      <w:sz w:val="24"/>
      <w:szCs w:val="24"/>
    </w:rPr>
  </w:style>
  <w:style w:type="paragraph" w:customStyle="1" w:styleId="18">
    <w:name w:val="Абзац списка1"/>
    <w:basedOn w:val="a"/>
    <w:uiPriority w:val="99"/>
    <w:rsid w:val="00A269A5"/>
    <w:pPr>
      <w:tabs>
        <w:tab w:val="left" w:pos="708"/>
      </w:tabs>
      <w:ind w:left="720"/>
    </w:pPr>
    <w:rPr>
      <w:rFonts w:eastAsia="Calibri"/>
    </w:rPr>
  </w:style>
  <w:style w:type="paragraph" w:customStyle="1" w:styleId="Default">
    <w:name w:val="Default"/>
    <w:uiPriority w:val="99"/>
    <w:rsid w:val="00A269A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ile">
    <w:name w:val="file"/>
    <w:basedOn w:val="a0"/>
    <w:rsid w:val="00A269A5"/>
  </w:style>
  <w:style w:type="character" w:customStyle="1" w:styleId="postbody">
    <w:name w:val="postbody"/>
    <w:rsid w:val="00A269A5"/>
    <w:rPr>
      <w:rFonts w:ascii="Times New Roman" w:hAnsi="Times New Roman" w:cs="Times New Roman" w:hint="default"/>
    </w:rPr>
  </w:style>
  <w:style w:type="character" w:customStyle="1" w:styleId="w">
    <w:name w:val="w"/>
    <w:basedOn w:val="a0"/>
    <w:rsid w:val="00A269A5"/>
  </w:style>
  <w:style w:type="table" w:customStyle="1" w:styleId="19">
    <w:name w:val="Сетка таблицы1"/>
    <w:basedOn w:val="a1"/>
    <w:next w:val="a3"/>
    <w:uiPriority w:val="59"/>
    <w:rsid w:val="00A269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semiHidden/>
    <w:unhideWhenUsed/>
    <w:rsid w:val="00A269A5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FB2E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B2E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2E2D"/>
    <w:rPr>
      <w:b/>
      <w:bCs/>
      <w:sz w:val="22"/>
      <w:szCs w:val="22"/>
    </w:rPr>
  </w:style>
  <w:style w:type="character" w:customStyle="1" w:styleId="a5">
    <w:name w:val="Схема документа Знак"/>
    <w:basedOn w:val="a0"/>
    <w:link w:val="a4"/>
    <w:semiHidden/>
    <w:rsid w:val="00FB2E2D"/>
    <w:rPr>
      <w:rFonts w:ascii="Tahoma" w:hAnsi="Tahoma" w:cs="Tahoma"/>
      <w:sz w:val="24"/>
      <w:szCs w:val="24"/>
      <w:shd w:val="clear" w:color="auto" w:fill="000080"/>
    </w:rPr>
  </w:style>
  <w:style w:type="character" w:customStyle="1" w:styleId="32">
    <w:name w:val="Основной текст с отступом 3 Знак"/>
    <w:basedOn w:val="a0"/>
    <w:link w:val="31"/>
    <w:rsid w:val="00FB2E2D"/>
    <w:rPr>
      <w:sz w:val="16"/>
      <w:szCs w:val="16"/>
    </w:rPr>
  </w:style>
  <w:style w:type="numbering" w:customStyle="1" w:styleId="11">
    <w:name w:val="Стиль11"/>
    <w:rsid w:val="00FB2E2D"/>
    <w:pPr>
      <w:numPr>
        <w:numId w:val="1"/>
      </w:numPr>
    </w:pPr>
  </w:style>
  <w:style w:type="numbering" w:customStyle="1" w:styleId="21">
    <w:name w:val="Стиль21"/>
    <w:rsid w:val="00FB2E2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2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6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7">
    <w:name w:val="Strong"/>
    <w:qFormat/>
    <w:rsid w:val="0098362E"/>
    <w:rPr>
      <w:b/>
      <w:bCs/>
    </w:rPr>
  </w:style>
  <w:style w:type="character" w:styleId="a8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9">
    <w:name w:val="header"/>
    <w:basedOn w:val="a"/>
    <w:link w:val="aa"/>
    <w:uiPriority w:val="99"/>
    <w:rsid w:val="005B1343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5B134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B39EB"/>
  </w:style>
  <w:style w:type="paragraph" w:styleId="ae">
    <w:name w:val="Balloon Text"/>
    <w:basedOn w:val="a"/>
    <w:link w:val="af"/>
    <w:rsid w:val="00632E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f0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rsid w:val="008A16EA"/>
    <w:rPr>
      <w:rFonts w:ascii="Arial Narrow" w:hAnsi="Arial Narrow"/>
    </w:rPr>
  </w:style>
  <w:style w:type="paragraph" w:styleId="af3">
    <w:name w:val="Body Text"/>
    <w:basedOn w:val="a"/>
    <w:link w:val="af4"/>
    <w:rsid w:val="008A16EA"/>
    <w:pPr>
      <w:spacing w:after="120"/>
    </w:pPr>
  </w:style>
  <w:style w:type="character" w:customStyle="1" w:styleId="af4">
    <w:name w:val="Основной текст Знак"/>
    <w:link w:val="af3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0">
    <w:name w:val="Заголовок 1 Знак"/>
    <w:link w:val="1"/>
    <w:rsid w:val="00847A8C"/>
    <w:rPr>
      <w:rFonts w:ascii="Cambria" w:hAnsi="Cambria"/>
      <w:b/>
      <w:bCs/>
      <w:kern w:val="32"/>
      <w:sz w:val="32"/>
      <w:szCs w:val="32"/>
    </w:rPr>
  </w:style>
  <w:style w:type="paragraph" w:styleId="af5">
    <w:name w:val="Title"/>
    <w:basedOn w:val="a"/>
    <w:link w:val="af6"/>
    <w:qFormat/>
    <w:rsid w:val="00761F85"/>
    <w:pPr>
      <w:jc w:val="center"/>
    </w:pPr>
    <w:rPr>
      <w:b/>
      <w:bCs/>
      <w:sz w:val="28"/>
    </w:rPr>
  </w:style>
  <w:style w:type="character" w:customStyle="1" w:styleId="af6">
    <w:name w:val="Название Знак"/>
    <w:link w:val="af5"/>
    <w:rsid w:val="00761F85"/>
    <w:rPr>
      <w:b/>
      <w:bCs/>
      <w:sz w:val="28"/>
      <w:szCs w:val="24"/>
    </w:rPr>
  </w:style>
  <w:style w:type="paragraph" w:styleId="23">
    <w:name w:val="Body Text 2"/>
    <w:basedOn w:val="a"/>
    <w:link w:val="24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link w:val="32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7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4">
    <w:name w:val="Основной текст 2 Знак"/>
    <w:link w:val="23"/>
    <w:uiPriority w:val="99"/>
    <w:rsid w:val="00E314F3"/>
    <w:rPr>
      <w:sz w:val="24"/>
      <w:szCs w:val="24"/>
    </w:rPr>
  </w:style>
  <w:style w:type="paragraph" w:styleId="33">
    <w:name w:val="Body Text 3"/>
    <w:basedOn w:val="a"/>
    <w:link w:val="34"/>
    <w:rsid w:val="000D3A2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0D3A22"/>
    <w:rPr>
      <w:sz w:val="16"/>
      <w:szCs w:val="16"/>
    </w:rPr>
  </w:style>
  <w:style w:type="paragraph" w:customStyle="1" w:styleId="25">
    <w:name w:val="Обычный2"/>
    <w:rsid w:val="00923B44"/>
    <w:pPr>
      <w:widowControl w:val="0"/>
    </w:pPr>
    <w:rPr>
      <w:snapToGrid w:val="0"/>
      <w:lang w:val="en-US"/>
    </w:rPr>
  </w:style>
  <w:style w:type="paragraph" w:styleId="26">
    <w:name w:val="Body Text Indent 2"/>
    <w:basedOn w:val="a"/>
    <w:link w:val="27"/>
    <w:rsid w:val="003858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858E5"/>
    <w:rPr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uiPriority w:val="99"/>
    <w:rsid w:val="00BF40FD"/>
    <w:rPr>
      <w:color w:val="008000"/>
    </w:rPr>
  </w:style>
  <w:style w:type="numbering" w:customStyle="1" w:styleId="14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2"/>
      </w:numPr>
    </w:pPr>
  </w:style>
  <w:style w:type="character" w:customStyle="1" w:styleId="aa">
    <w:name w:val="Верхний колонтитул Знак"/>
    <w:link w:val="a9"/>
    <w:uiPriority w:val="99"/>
    <w:rsid w:val="0060660B"/>
    <w:rPr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5">
    <w:name w:val="toc 1"/>
    <w:basedOn w:val="a"/>
    <w:next w:val="a"/>
    <w:autoRedefine/>
    <w:uiPriority w:val="39"/>
    <w:rsid w:val="0045753F"/>
  </w:style>
  <w:style w:type="paragraph" w:styleId="28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d">
    <w:name w:val="annotation reference"/>
    <w:basedOn w:val="a0"/>
    <w:uiPriority w:val="99"/>
    <w:rsid w:val="00527B8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27B8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527B87"/>
  </w:style>
  <w:style w:type="paragraph" w:styleId="aff0">
    <w:name w:val="annotation subject"/>
    <w:basedOn w:val="afe"/>
    <w:next w:val="afe"/>
    <w:link w:val="aff1"/>
    <w:rsid w:val="00527B87"/>
    <w:rPr>
      <w:b/>
      <w:bCs/>
    </w:rPr>
  </w:style>
  <w:style w:type="character" w:customStyle="1" w:styleId="aff1">
    <w:name w:val="Тема примечания Знак"/>
    <w:basedOn w:val="aff"/>
    <w:link w:val="aff0"/>
    <w:rsid w:val="00527B87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269A5"/>
  </w:style>
  <w:style w:type="character" w:customStyle="1" w:styleId="22">
    <w:name w:val="Заголовок 2 Знак"/>
    <w:basedOn w:val="a0"/>
    <w:link w:val="20"/>
    <w:rsid w:val="00A269A5"/>
    <w:rPr>
      <w:rFonts w:ascii="Arial" w:hAnsi="Arial" w:cs="Arial"/>
      <w:b/>
      <w:bCs/>
      <w:i/>
      <w:iCs/>
      <w:sz w:val="28"/>
      <w:szCs w:val="28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269A5"/>
    <w:rPr>
      <w:color w:val="954F72"/>
      <w:u w:val="single"/>
    </w:rPr>
  </w:style>
  <w:style w:type="character" w:customStyle="1" w:styleId="ac">
    <w:name w:val="Нижний колонтитул Знак"/>
    <w:basedOn w:val="a0"/>
    <w:link w:val="ab"/>
    <w:rsid w:val="00A269A5"/>
    <w:rPr>
      <w:sz w:val="24"/>
      <w:szCs w:val="24"/>
    </w:rPr>
  </w:style>
  <w:style w:type="paragraph" w:customStyle="1" w:styleId="18">
    <w:name w:val="Абзац списка1"/>
    <w:basedOn w:val="a"/>
    <w:uiPriority w:val="99"/>
    <w:rsid w:val="00A269A5"/>
    <w:pPr>
      <w:tabs>
        <w:tab w:val="left" w:pos="708"/>
      </w:tabs>
      <w:ind w:left="720"/>
    </w:pPr>
    <w:rPr>
      <w:rFonts w:eastAsia="Calibri"/>
    </w:rPr>
  </w:style>
  <w:style w:type="paragraph" w:customStyle="1" w:styleId="Default">
    <w:name w:val="Default"/>
    <w:uiPriority w:val="99"/>
    <w:rsid w:val="00A269A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ile">
    <w:name w:val="file"/>
    <w:basedOn w:val="a0"/>
    <w:rsid w:val="00A269A5"/>
  </w:style>
  <w:style w:type="character" w:customStyle="1" w:styleId="postbody">
    <w:name w:val="postbody"/>
    <w:rsid w:val="00A269A5"/>
    <w:rPr>
      <w:rFonts w:ascii="Times New Roman" w:hAnsi="Times New Roman" w:cs="Times New Roman" w:hint="default"/>
    </w:rPr>
  </w:style>
  <w:style w:type="character" w:customStyle="1" w:styleId="w">
    <w:name w:val="w"/>
    <w:basedOn w:val="a0"/>
    <w:rsid w:val="00A269A5"/>
  </w:style>
  <w:style w:type="table" w:customStyle="1" w:styleId="19">
    <w:name w:val="Сетка таблицы1"/>
    <w:basedOn w:val="a1"/>
    <w:next w:val="a3"/>
    <w:uiPriority w:val="59"/>
    <w:rsid w:val="00A269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semiHidden/>
    <w:unhideWhenUsed/>
    <w:rsid w:val="00A269A5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FB2E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B2E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2E2D"/>
    <w:rPr>
      <w:b/>
      <w:bCs/>
      <w:sz w:val="22"/>
      <w:szCs w:val="22"/>
    </w:rPr>
  </w:style>
  <w:style w:type="character" w:customStyle="1" w:styleId="a5">
    <w:name w:val="Схема документа Знак"/>
    <w:basedOn w:val="a0"/>
    <w:link w:val="a4"/>
    <w:semiHidden/>
    <w:rsid w:val="00FB2E2D"/>
    <w:rPr>
      <w:rFonts w:ascii="Tahoma" w:hAnsi="Tahoma" w:cs="Tahoma"/>
      <w:sz w:val="24"/>
      <w:szCs w:val="24"/>
      <w:shd w:val="clear" w:color="auto" w:fill="000080"/>
    </w:rPr>
  </w:style>
  <w:style w:type="character" w:customStyle="1" w:styleId="32">
    <w:name w:val="Основной текст с отступом 3 Знак"/>
    <w:basedOn w:val="a0"/>
    <w:link w:val="31"/>
    <w:rsid w:val="00FB2E2D"/>
    <w:rPr>
      <w:sz w:val="16"/>
      <w:szCs w:val="16"/>
    </w:rPr>
  </w:style>
  <w:style w:type="numbering" w:customStyle="1" w:styleId="11">
    <w:name w:val="Стиль11"/>
    <w:rsid w:val="00FB2E2D"/>
    <w:pPr>
      <w:numPr>
        <w:numId w:val="1"/>
      </w:numPr>
    </w:pPr>
  </w:style>
  <w:style w:type="numbering" w:customStyle="1" w:styleId="21">
    <w:name w:val="Стиль21"/>
    <w:rsid w:val="00FB2E2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li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hiru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paroscop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mj.net/" TargetMode="External"/><Relationship Id="rId10" Type="http://schemas.openxmlformats.org/officeDocument/2006/relationships/hyperlink" Target="http://www.surgerylib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minzdrav.ru/ministry/61/4/stranitsa-857/poryadki-okazaniya-meditsinskoy-pomoschi-naseleniyu-rossiyskoy-federatsii" TargetMode="External"/><Relationship Id="rId14" Type="http://schemas.openxmlformats.org/officeDocument/2006/relationships/hyperlink" Target="http://www.medstudy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867C-1FD2-4895-9A50-64F8341D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75</Pages>
  <Words>13322</Words>
  <Characters>75936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89080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Lenovo</cp:lastModifiedBy>
  <cp:revision>33</cp:revision>
  <cp:lastPrinted>2019-03-11T11:07:00Z</cp:lastPrinted>
  <dcterms:created xsi:type="dcterms:W3CDTF">2019-05-07T03:54:00Z</dcterms:created>
  <dcterms:modified xsi:type="dcterms:W3CDTF">2019-05-27T14:45:00Z</dcterms:modified>
</cp:coreProperties>
</file>