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736" w:rsidRPr="00984C3C" w:rsidRDefault="006C3736" w:rsidP="006C3736">
      <w:pPr>
        <w:spacing w:after="0" w:line="240" w:lineRule="auto"/>
        <w:ind w:firstLine="709"/>
        <w:contextualSpacing/>
        <w:jc w:val="right"/>
        <w:rPr>
          <w:rFonts w:ascii="Times New Roman" w:eastAsia="Times New Roman" w:hAnsi="Times New Roman"/>
          <w:bCs/>
          <w:color w:val="000000"/>
          <w:sz w:val="24"/>
          <w:szCs w:val="24"/>
          <w:lang w:eastAsia="ru-RU"/>
        </w:rPr>
      </w:pPr>
      <w:r w:rsidRPr="00984C3C">
        <w:rPr>
          <w:rFonts w:ascii="Times New Roman" w:eastAsia="Times New Roman" w:hAnsi="Times New Roman"/>
          <w:bCs/>
          <w:color w:val="000000"/>
          <w:sz w:val="24"/>
          <w:szCs w:val="24"/>
          <w:lang w:eastAsia="ru-RU"/>
        </w:rPr>
        <w:t>Составители:</w:t>
      </w:r>
      <w:r w:rsidRPr="00B86D9A">
        <w:rPr>
          <w:rFonts w:ascii="Times New Roman" w:eastAsia="Times New Roman" w:hAnsi="Times New Roman"/>
          <w:bCs/>
          <w:color w:val="000000"/>
          <w:sz w:val="24"/>
          <w:szCs w:val="24"/>
          <w:lang w:eastAsia="ru-RU"/>
        </w:rPr>
        <w:t xml:space="preserve"> </w:t>
      </w:r>
      <w:r w:rsidRPr="00984C3C">
        <w:rPr>
          <w:rFonts w:ascii="Times New Roman" w:eastAsia="Times New Roman" w:hAnsi="Times New Roman"/>
          <w:bCs/>
          <w:color w:val="000000"/>
          <w:sz w:val="24"/>
          <w:szCs w:val="24"/>
          <w:lang w:eastAsia="ru-RU"/>
        </w:rPr>
        <w:t xml:space="preserve">Киреева Д.С., Дереча </w:t>
      </w:r>
      <w:r>
        <w:rPr>
          <w:rFonts w:ascii="Times New Roman" w:eastAsia="Times New Roman" w:hAnsi="Times New Roman"/>
          <w:bCs/>
          <w:color w:val="000000"/>
          <w:sz w:val="24"/>
          <w:szCs w:val="24"/>
          <w:lang w:eastAsia="ru-RU"/>
        </w:rPr>
        <w:t>В</w:t>
      </w:r>
      <w:r w:rsidRPr="00984C3C">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А</w:t>
      </w:r>
      <w:r w:rsidRPr="00984C3C">
        <w:rPr>
          <w:rFonts w:ascii="Times New Roman" w:eastAsia="Times New Roman" w:hAnsi="Times New Roman"/>
          <w:bCs/>
          <w:color w:val="000000"/>
          <w:sz w:val="24"/>
          <w:szCs w:val="24"/>
          <w:lang w:eastAsia="ru-RU"/>
        </w:rPr>
        <w:t>., Габбасова Э.Р.</w:t>
      </w:r>
    </w:p>
    <w:p w:rsidR="006C3736" w:rsidRPr="00984C3C" w:rsidRDefault="006C3736" w:rsidP="006C3736">
      <w:pPr>
        <w:spacing w:after="0" w:line="240" w:lineRule="auto"/>
        <w:ind w:firstLine="709"/>
        <w:contextualSpacing/>
        <w:jc w:val="right"/>
        <w:rPr>
          <w:rFonts w:ascii="Times New Roman" w:eastAsia="Times New Roman" w:hAnsi="Times New Roman"/>
          <w:bCs/>
          <w:color w:val="000000"/>
          <w:sz w:val="24"/>
          <w:szCs w:val="24"/>
          <w:lang w:eastAsia="ru-RU"/>
        </w:rPr>
      </w:pPr>
      <w:r w:rsidRPr="00984C3C">
        <w:rPr>
          <w:rFonts w:ascii="Times New Roman" w:eastAsia="Times New Roman" w:hAnsi="Times New Roman"/>
          <w:bCs/>
          <w:color w:val="000000"/>
          <w:sz w:val="24"/>
          <w:szCs w:val="24"/>
          <w:lang w:eastAsia="ru-RU"/>
        </w:rPr>
        <w:t xml:space="preserve">Кафедра психиатрии и наркологии </w:t>
      </w:r>
    </w:p>
    <w:p w:rsidR="006C3736" w:rsidRPr="00984C3C" w:rsidRDefault="006C3736" w:rsidP="006C3736">
      <w:pPr>
        <w:spacing w:after="0" w:line="240" w:lineRule="auto"/>
        <w:ind w:firstLine="709"/>
        <w:contextualSpacing/>
        <w:jc w:val="right"/>
        <w:rPr>
          <w:rFonts w:ascii="Times New Roman" w:eastAsia="Times New Roman" w:hAnsi="Times New Roman"/>
          <w:bCs/>
          <w:color w:val="000000"/>
          <w:sz w:val="24"/>
          <w:szCs w:val="24"/>
          <w:lang w:eastAsia="ru-RU"/>
        </w:rPr>
      </w:pPr>
      <w:r w:rsidRPr="00984C3C">
        <w:rPr>
          <w:rFonts w:ascii="Times New Roman" w:eastAsia="Times New Roman" w:hAnsi="Times New Roman"/>
          <w:bCs/>
          <w:color w:val="000000"/>
          <w:sz w:val="24"/>
          <w:szCs w:val="24"/>
          <w:lang w:eastAsia="ru-RU"/>
        </w:rPr>
        <w:t xml:space="preserve">ФГБОУ ВО ОрГМУ Минздрава России </w:t>
      </w:r>
    </w:p>
    <w:p w:rsid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p>
    <w:p w:rsid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p>
    <w:p w:rsidR="006C3736" w:rsidRPr="005310A7" w:rsidRDefault="006C3736" w:rsidP="006C3736">
      <w:pPr>
        <w:spacing w:after="0" w:line="240" w:lineRule="auto"/>
        <w:ind w:firstLine="709"/>
        <w:contextualSpacing/>
        <w:jc w:val="center"/>
        <w:rPr>
          <w:rFonts w:ascii="Times New Roman" w:eastAsia="Times New Roman" w:hAnsi="Times New Roman"/>
          <w:bCs/>
          <w:color w:val="000000"/>
          <w:sz w:val="28"/>
          <w:szCs w:val="24"/>
          <w:lang w:eastAsia="ru-RU"/>
        </w:rPr>
      </w:pPr>
      <w:r w:rsidRPr="005310A7">
        <w:rPr>
          <w:rFonts w:ascii="Times New Roman" w:eastAsia="Times New Roman" w:hAnsi="Times New Roman"/>
          <w:b/>
          <w:bCs/>
          <w:color w:val="000000"/>
          <w:sz w:val="28"/>
          <w:szCs w:val="24"/>
          <w:lang w:eastAsia="ru-RU"/>
        </w:rPr>
        <w:t>МОДУЛЬ 2. ПСИХОДИАГНОСТИКА, ПСИХОКОРРЕКЦИЯ И ПСИХОПРОФИЛАКТИКА СТРЕССОВЫХ РАСС</w:t>
      </w:r>
      <w:r>
        <w:rPr>
          <w:rFonts w:ascii="Times New Roman" w:eastAsia="Times New Roman" w:hAnsi="Times New Roman"/>
          <w:b/>
          <w:bCs/>
          <w:color w:val="000000"/>
          <w:sz w:val="28"/>
          <w:szCs w:val="24"/>
          <w:lang w:eastAsia="ru-RU"/>
        </w:rPr>
        <w:t>ТРОЙСТВ И РАССТРОЙСТВ АДАПТАЦИИ</w:t>
      </w:r>
    </w:p>
    <w:p w:rsid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p>
    <w:p w:rsidR="006C3736" w:rsidRPr="005310A7" w:rsidRDefault="006C3736" w:rsidP="006C3736">
      <w:pPr>
        <w:spacing w:after="0" w:line="240" w:lineRule="auto"/>
        <w:ind w:firstLine="709"/>
        <w:contextualSpacing/>
        <w:jc w:val="center"/>
        <w:rPr>
          <w:rFonts w:ascii="Times New Roman" w:eastAsia="Times New Roman" w:hAnsi="Times New Roman"/>
          <w:b/>
          <w:bCs/>
          <w:color w:val="000000"/>
          <w:sz w:val="28"/>
          <w:szCs w:val="24"/>
          <w:lang w:eastAsia="ru-RU"/>
        </w:rPr>
      </w:pPr>
      <w:r w:rsidRPr="005310A7">
        <w:rPr>
          <w:rFonts w:ascii="Times New Roman" w:eastAsia="Times New Roman" w:hAnsi="Times New Roman"/>
          <w:b/>
          <w:bCs/>
          <w:color w:val="000000"/>
          <w:sz w:val="28"/>
          <w:szCs w:val="24"/>
          <w:lang w:eastAsia="ru-RU"/>
        </w:rPr>
        <w:t xml:space="preserve">Тема </w:t>
      </w:r>
      <w:r>
        <w:rPr>
          <w:rFonts w:ascii="Times New Roman" w:eastAsia="Times New Roman" w:hAnsi="Times New Roman"/>
          <w:b/>
          <w:bCs/>
          <w:color w:val="000000"/>
          <w:sz w:val="28"/>
          <w:szCs w:val="24"/>
          <w:lang w:eastAsia="ru-RU"/>
        </w:rPr>
        <w:t>2</w:t>
      </w:r>
      <w:r w:rsidRPr="005310A7">
        <w:rPr>
          <w:rFonts w:ascii="Times New Roman" w:eastAsia="Times New Roman" w:hAnsi="Times New Roman"/>
          <w:b/>
          <w:bCs/>
          <w:color w:val="000000"/>
          <w:sz w:val="28"/>
          <w:szCs w:val="24"/>
          <w:lang w:eastAsia="ru-RU"/>
        </w:rPr>
        <w:t xml:space="preserve">. </w:t>
      </w:r>
      <w:r w:rsidRPr="006C3736">
        <w:rPr>
          <w:rFonts w:ascii="Times New Roman" w:eastAsia="Times New Roman" w:hAnsi="Times New Roman"/>
          <w:b/>
          <w:bCs/>
          <w:color w:val="000000"/>
          <w:sz w:val="28"/>
          <w:szCs w:val="24"/>
          <w:lang w:eastAsia="ru-RU"/>
        </w:rPr>
        <w:t>Экстренная психологическая помощь</w:t>
      </w:r>
      <w:r w:rsidRPr="005310A7">
        <w:rPr>
          <w:rFonts w:ascii="Times New Roman" w:eastAsia="Times New Roman" w:hAnsi="Times New Roman"/>
          <w:b/>
          <w:bCs/>
          <w:color w:val="000000"/>
          <w:sz w:val="28"/>
          <w:szCs w:val="24"/>
          <w:lang w:eastAsia="ru-RU"/>
        </w:rPr>
        <w:t>.</w:t>
      </w:r>
    </w:p>
    <w:p w:rsidR="006C3736" w:rsidRPr="0037313F"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p>
    <w:p w:rsidR="006C3736" w:rsidRPr="0037313F" w:rsidRDefault="006C3736" w:rsidP="006C3736">
      <w:pPr>
        <w:spacing w:after="0" w:line="240" w:lineRule="auto"/>
        <w:ind w:firstLine="709"/>
        <w:contextualSpacing/>
        <w:jc w:val="both"/>
        <w:rPr>
          <w:rFonts w:ascii="Times New Roman" w:eastAsia="Times New Roman" w:hAnsi="Times New Roman"/>
          <w:b/>
          <w:bCs/>
          <w:i/>
          <w:color w:val="000000"/>
          <w:sz w:val="24"/>
          <w:szCs w:val="24"/>
          <w:lang w:eastAsia="ru-RU"/>
        </w:rPr>
      </w:pPr>
      <w:r w:rsidRPr="0037313F">
        <w:rPr>
          <w:rFonts w:ascii="Times New Roman" w:eastAsia="Times New Roman" w:hAnsi="Times New Roman"/>
          <w:b/>
          <w:bCs/>
          <w:i/>
          <w:color w:val="000000"/>
          <w:sz w:val="24"/>
          <w:szCs w:val="24"/>
          <w:lang w:eastAsia="ru-RU"/>
        </w:rPr>
        <w:t xml:space="preserve">Содержание: </w:t>
      </w:r>
    </w:p>
    <w:p w:rsidR="006C3736" w:rsidRP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r w:rsidRPr="006C3736">
        <w:rPr>
          <w:rFonts w:ascii="Times New Roman" w:eastAsia="Times New Roman" w:hAnsi="Times New Roman"/>
          <w:bCs/>
          <w:color w:val="000000"/>
          <w:sz w:val="24"/>
          <w:szCs w:val="24"/>
          <w:lang w:eastAsia="ru-RU"/>
        </w:rPr>
        <w:t xml:space="preserve">1. Принципы оказания помощи людям, перенесшим психологическую травму в результате влияния экстремальных ситуаций. </w:t>
      </w:r>
    </w:p>
    <w:p w:rsidR="006C3736" w:rsidRP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r w:rsidRPr="006C3736">
        <w:rPr>
          <w:rFonts w:ascii="Times New Roman" w:eastAsia="Times New Roman" w:hAnsi="Times New Roman"/>
          <w:bCs/>
          <w:color w:val="000000"/>
          <w:sz w:val="24"/>
          <w:szCs w:val="24"/>
          <w:lang w:eastAsia="ru-RU"/>
        </w:rPr>
        <w:t>2. Базовые функции службы экстренной психологической помощи. Отличия работы психолога в экстремальных условиях от обычной терапевтической ситуации (</w:t>
      </w:r>
      <w:proofErr w:type="spellStart"/>
      <w:r w:rsidRPr="006C3736">
        <w:rPr>
          <w:rFonts w:ascii="Times New Roman" w:eastAsia="Times New Roman" w:hAnsi="Times New Roman"/>
          <w:bCs/>
          <w:color w:val="000000"/>
          <w:sz w:val="24"/>
          <w:szCs w:val="24"/>
          <w:lang w:eastAsia="ru-RU"/>
        </w:rPr>
        <w:t>Ловелле</w:t>
      </w:r>
      <w:proofErr w:type="spellEnd"/>
      <w:r w:rsidRPr="006C3736">
        <w:rPr>
          <w:rFonts w:ascii="Times New Roman" w:eastAsia="Times New Roman" w:hAnsi="Times New Roman"/>
          <w:bCs/>
          <w:color w:val="000000"/>
          <w:sz w:val="24"/>
          <w:szCs w:val="24"/>
          <w:lang w:eastAsia="ru-RU"/>
        </w:rPr>
        <w:t xml:space="preserve">, </w:t>
      </w:r>
      <w:proofErr w:type="spellStart"/>
      <w:r w:rsidRPr="006C3736">
        <w:rPr>
          <w:rFonts w:ascii="Times New Roman" w:eastAsia="Times New Roman" w:hAnsi="Times New Roman"/>
          <w:bCs/>
          <w:color w:val="000000"/>
          <w:sz w:val="24"/>
          <w:szCs w:val="24"/>
          <w:lang w:eastAsia="ru-RU"/>
        </w:rPr>
        <w:t>Малимонова</w:t>
      </w:r>
      <w:proofErr w:type="spellEnd"/>
      <w:r w:rsidRPr="006C3736">
        <w:rPr>
          <w:rFonts w:ascii="Times New Roman" w:eastAsia="Times New Roman" w:hAnsi="Times New Roman"/>
          <w:bCs/>
          <w:color w:val="000000"/>
          <w:sz w:val="24"/>
          <w:szCs w:val="24"/>
          <w:lang w:eastAsia="ru-RU"/>
        </w:rPr>
        <w:t>, 2003).</w:t>
      </w:r>
    </w:p>
    <w:p w:rsidR="006C3736" w:rsidRP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r w:rsidRPr="006C3736">
        <w:rPr>
          <w:rFonts w:ascii="Times New Roman" w:eastAsia="Times New Roman" w:hAnsi="Times New Roman"/>
          <w:bCs/>
          <w:color w:val="000000"/>
          <w:sz w:val="24"/>
          <w:szCs w:val="24"/>
          <w:lang w:eastAsia="ru-RU"/>
        </w:rPr>
        <w:t>3. Цель и задачи экстренной психологической помощи. Направления проведения психотерапии и психопрофилактики при экстремальных ситуациях.</w:t>
      </w:r>
    </w:p>
    <w:p w:rsidR="006C3736" w:rsidRP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r w:rsidRPr="006C3736">
        <w:rPr>
          <w:rFonts w:ascii="Times New Roman" w:eastAsia="Times New Roman" w:hAnsi="Times New Roman"/>
          <w:bCs/>
          <w:color w:val="000000"/>
          <w:sz w:val="24"/>
          <w:szCs w:val="24"/>
          <w:lang w:eastAsia="ru-RU"/>
        </w:rPr>
        <w:t>4. «Информационная» терапия жертв экстремальной ситуации, находящихся в полной изоляции от окружающего мира (вследствие землетрясения, разрушения жилищ, аварий, взрывов и т.д.).</w:t>
      </w:r>
    </w:p>
    <w:p w:rsidR="006C3736" w:rsidRP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r w:rsidRPr="006C3736">
        <w:rPr>
          <w:rFonts w:ascii="Times New Roman" w:eastAsia="Times New Roman" w:hAnsi="Times New Roman"/>
          <w:bCs/>
          <w:color w:val="000000"/>
          <w:sz w:val="24"/>
          <w:szCs w:val="24"/>
          <w:lang w:eastAsia="ru-RU"/>
        </w:rPr>
        <w:t>5. Правила первой помощи для психологов, работающих в экстремальной ситуации.</w:t>
      </w:r>
    </w:p>
    <w:p w:rsidR="006C3736" w:rsidRP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r w:rsidRPr="006C3736">
        <w:rPr>
          <w:rFonts w:ascii="Times New Roman" w:eastAsia="Times New Roman" w:hAnsi="Times New Roman"/>
          <w:bCs/>
          <w:color w:val="000000"/>
          <w:sz w:val="24"/>
          <w:szCs w:val="24"/>
          <w:lang w:eastAsia="ru-RU"/>
        </w:rPr>
        <w:t>6. Техники экстренной психологической помощи при острой реакции на стресс.</w:t>
      </w:r>
    </w:p>
    <w:p w:rsidR="006C3736" w:rsidRP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r w:rsidRPr="006C3736">
        <w:rPr>
          <w:rFonts w:ascii="Times New Roman" w:eastAsia="Times New Roman" w:hAnsi="Times New Roman"/>
          <w:bCs/>
          <w:color w:val="000000"/>
          <w:sz w:val="24"/>
          <w:szCs w:val="24"/>
          <w:lang w:eastAsia="ru-RU"/>
        </w:rPr>
        <w:t>6.1. Техники экстренной психологической помощи при бреде и галлюцинациях.</w:t>
      </w:r>
    </w:p>
    <w:p w:rsidR="006C3736" w:rsidRP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r w:rsidRPr="006C3736">
        <w:rPr>
          <w:rFonts w:ascii="Times New Roman" w:eastAsia="Times New Roman" w:hAnsi="Times New Roman"/>
          <w:bCs/>
          <w:color w:val="000000"/>
          <w:sz w:val="24"/>
          <w:szCs w:val="24"/>
          <w:lang w:eastAsia="ru-RU"/>
        </w:rPr>
        <w:t>6.2. Техники экстренной психологической помощи при апатии.</w:t>
      </w:r>
    </w:p>
    <w:p w:rsidR="006C3736" w:rsidRP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r w:rsidRPr="006C3736">
        <w:rPr>
          <w:rFonts w:ascii="Times New Roman" w:eastAsia="Times New Roman" w:hAnsi="Times New Roman"/>
          <w:bCs/>
          <w:color w:val="000000"/>
          <w:sz w:val="24"/>
          <w:szCs w:val="24"/>
          <w:lang w:eastAsia="ru-RU"/>
        </w:rPr>
        <w:t>6.3. Техники экстренной психологической помощи при ступоре.</w:t>
      </w:r>
    </w:p>
    <w:p w:rsidR="006C3736" w:rsidRP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r w:rsidRPr="006C3736">
        <w:rPr>
          <w:rFonts w:ascii="Times New Roman" w:eastAsia="Times New Roman" w:hAnsi="Times New Roman"/>
          <w:bCs/>
          <w:color w:val="000000"/>
          <w:sz w:val="24"/>
          <w:szCs w:val="24"/>
          <w:lang w:eastAsia="ru-RU"/>
        </w:rPr>
        <w:t>6.4. Техники экстренной психологической помощи при двигательном возбуждении.</w:t>
      </w:r>
    </w:p>
    <w:p w:rsidR="006C3736" w:rsidRP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r w:rsidRPr="006C3736">
        <w:rPr>
          <w:rFonts w:ascii="Times New Roman" w:eastAsia="Times New Roman" w:hAnsi="Times New Roman"/>
          <w:bCs/>
          <w:color w:val="000000"/>
          <w:sz w:val="24"/>
          <w:szCs w:val="24"/>
          <w:lang w:eastAsia="ru-RU"/>
        </w:rPr>
        <w:t>6.5. Техники экстренной психологической помощи при агрессии.</w:t>
      </w:r>
    </w:p>
    <w:p w:rsidR="006C3736" w:rsidRP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r w:rsidRPr="006C3736">
        <w:rPr>
          <w:rFonts w:ascii="Times New Roman" w:eastAsia="Times New Roman" w:hAnsi="Times New Roman"/>
          <w:bCs/>
          <w:color w:val="000000"/>
          <w:sz w:val="24"/>
          <w:szCs w:val="24"/>
          <w:lang w:eastAsia="ru-RU"/>
        </w:rPr>
        <w:t>6.6. Техники экстренной психологической помощи при страхе.</w:t>
      </w:r>
    </w:p>
    <w:p w:rsidR="006C3736" w:rsidRP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r w:rsidRPr="006C3736">
        <w:rPr>
          <w:rFonts w:ascii="Times New Roman" w:eastAsia="Times New Roman" w:hAnsi="Times New Roman"/>
          <w:bCs/>
          <w:color w:val="000000"/>
          <w:sz w:val="24"/>
          <w:szCs w:val="24"/>
          <w:lang w:eastAsia="ru-RU"/>
        </w:rPr>
        <w:t>6.7. Техники экстренной психологической помощи при истерике.</w:t>
      </w:r>
    </w:p>
    <w:p w:rsidR="006C3736" w:rsidRP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r w:rsidRPr="006C3736">
        <w:rPr>
          <w:rFonts w:ascii="Times New Roman" w:eastAsia="Times New Roman" w:hAnsi="Times New Roman"/>
          <w:bCs/>
          <w:color w:val="000000"/>
          <w:sz w:val="24"/>
          <w:szCs w:val="24"/>
          <w:lang w:eastAsia="ru-RU"/>
        </w:rPr>
        <w:t>6.8. Техники экстренной психологической помощи при нервной дрожи.</w:t>
      </w:r>
    </w:p>
    <w:p w:rsidR="006C3736" w:rsidRP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r w:rsidRPr="006C3736">
        <w:rPr>
          <w:rFonts w:ascii="Times New Roman" w:eastAsia="Times New Roman" w:hAnsi="Times New Roman"/>
          <w:bCs/>
          <w:color w:val="000000"/>
          <w:sz w:val="24"/>
          <w:szCs w:val="24"/>
          <w:lang w:eastAsia="ru-RU"/>
        </w:rPr>
        <w:t>6.9. Техники экстренной психологической помощи при плаче.</w:t>
      </w:r>
    </w:p>
    <w:p w:rsidR="006C3736" w:rsidRP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r w:rsidRPr="006C3736">
        <w:rPr>
          <w:rFonts w:ascii="Times New Roman" w:eastAsia="Times New Roman" w:hAnsi="Times New Roman"/>
          <w:bCs/>
          <w:color w:val="000000"/>
          <w:sz w:val="24"/>
          <w:szCs w:val="24"/>
          <w:lang w:eastAsia="ru-RU"/>
        </w:rPr>
        <w:t>6.10. Техники экстренной психологической помощи при экстремальных ситуациях (насилие), связанные с угрозой для жизни.</w:t>
      </w:r>
    </w:p>
    <w:p w:rsidR="006C3736" w:rsidRPr="006C3736"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r w:rsidRPr="006C3736">
        <w:rPr>
          <w:rFonts w:ascii="Times New Roman" w:eastAsia="Times New Roman" w:hAnsi="Times New Roman"/>
          <w:bCs/>
          <w:color w:val="000000"/>
          <w:sz w:val="24"/>
          <w:szCs w:val="24"/>
          <w:lang w:eastAsia="ru-RU"/>
        </w:rPr>
        <w:t>6.11. Техники экстренной психологической помощи жертвам сексуального насилия.</w:t>
      </w:r>
    </w:p>
    <w:p w:rsidR="006C3736" w:rsidRPr="0037313F" w:rsidRDefault="006C3736" w:rsidP="006C3736">
      <w:pPr>
        <w:spacing w:after="0" w:line="240" w:lineRule="auto"/>
        <w:ind w:firstLine="709"/>
        <w:contextualSpacing/>
        <w:jc w:val="both"/>
        <w:rPr>
          <w:rFonts w:ascii="Times New Roman" w:eastAsia="Times New Roman" w:hAnsi="Times New Roman"/>
          <w:bCs/>
          <w:color w:val="000000"/>
          <w:sz w:val="24"/>
          <w:szCs w:val="24"/>
          <w:lang w:eastAsia="ru-RU"/>
        </w:rPr>
      </w:pPr>
      <w:r w:rsidRPr="006C3736">
        <w:rPr>
          <w:rFonts w:ascii="Times New Roman" w:eastAsia="Times New Roman" w:hAnsi="Times New Roman"/>
          <w:bCs/>
          <w:color w:val="000000"/>
          <w:sz w:val="24"/>
          <w:szCs w:val="24"/>
          <w:lang w:eastAsia="ru-RU"/>
        </w:rPr>
        <w:t>7. Психологический дебрифинг</w:t>
      </w:r>
      <w:r w:rsidRPr="0037313F">
        <w:rPr>
          <w:rFonts w:ascii="Times New Roman" w:eastAsia="Times New Roman" w:hAnsi="Times New Roman"/>
          <w:bCs/>
          <w:color w:val="000000"/>
          <w:sz w:val="24"/>
          <w:szCs w:val="24"/>
          <w:lang w:eastAsia="ru-RU"/>
        </w:rPr>
        <w:t>.</w:t>
      </w:r>
    </w:p>
    <w:p w:rsidR="00DC1328" w:rsidRDefault="00DC1328"/>
    <w:p w:rsidR="00FE28EB" w:rsidRPr="00FE28EB" w:rsidRDefault="00FE28EB" w:rsidP="00FE28EB">
      <w:pPr>
        <w:spacing w:after="0" w:line="240" w:lineRule="auto"/>
        <w:ind w:firstLine="709"/>
        <w:jc w:val="center"/>
        <w:rPr>
          <w:rFonts w:ascii="Times New Roman" w:eastAsia="Times New Roman" w:hAnsi="Times New Roman"/>
          <w:b/>
          <w:bCs/>
          <w:i/>
          <w:color w:val="000000"/>
          <w:sz w:val="28"/>
          <w:szCs w:val="24"/>
        </w:rPr>
      </w:pPr>
      <w:r w:rsidRPr="00FE28EB">
        <w:rPr>
          <w:rFonts w:ascii="Times New Roman" w:eastAsia="Times New Roman" w:hAnsi="Times New Roman"/>
          <w:b/>
          <w:bCs/>
          <w:i/>
          <w:color w:val="000000"/>
          <w:sz w:val="28"/>
          <w:szCs w:val="24"/>
          <w:highlight w:val="yellow"/>
        </w:rPr>
        <w:t xml:space="preserve">1. </w:t>
      </w:r>
      <w:r w:rsidRPr="00FE28EB">
        <w:rPr>
          <w:rFonts w:ascii="Times New Roman" w:eastAsia="Times New Roman" w:hAnsi="Times New Roman"/>
          <w:b/>
          <w:bCs/>
          <w:i/>
          <w:color w:val="000000"/>
          <w:sz w:val="28"/>
          <w:szCs w:val="24"/>
          <w:highlight w:val="yellow"/>
        </w:rPr>
        <w:t xml:space="preserve">Принципы оказания помощи людям, перенесшим психологическую травму в результате влияния экстремальных ситуаций. </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Экстренная психологическая помощь оказывается людям в остром стрессовом состоянии (или ОСР – острое стрессовое расстройство). Это состояние представляет собой переживание эмоциональной и умственной дезорганизации.</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xml:space="preserve">Психодиагностика, психотехники воздействия и процедура оказания психологической помощи в экстремальных ситуациях имеют свою специфику (Сухов, </w:t>
      </w:r>
      <w:proofErr w:type="spellStart"/>
      <w:r w:rsidRPr="00FE28EB">
        <w:rPr>
          <w:rFonts w:ascii="Times New Roman" w:eastAsia="Times New Roman" w:hAnsi="Times New Roman"/>
          <w:bCs/>
          <w:color w:val="000000"/>
          <w:sz w:val="24"/>
          <w:szCs w:val="24"/>
        </w:rPr>
        <w:t>Деркач</w:t>
      </w:r>
      <w:proofErr w:type="spellEnd"/>
      <w:r w:rsidRPr="00FE28EB">
        <w:rPr>
          <w:rFonts w:ascii="Times New Roman" w:eastAsia="Times New Roman" w:hAnsi="Times New Roman"/>
          <w:bCs/>
          <w:color w:val="000000"/>
          <w:sz w:val="24"/>
          <w:szCs w:val="24"/>
        </w:rPr>
        <w:t xml:space="preserve"> 1998).</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lastRenderedPageBreak/>
        <w:t>В частности, психодиагностика в экстремальных ситуациях имеет свои отличительные особенности. В этих условиях из-за нехватки времени невозможно использовать стандартные диагностические процедуры. Действия, в том числе практического психолога, определяются планом на случай чрезвычайных обстоятельств.</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Неприменимы во многих экстремальных ситуациях и обычные методы психологического воздействия. Все зависит от целей психологического воздействия в экстремальных ситуациях: в одном случае надо поддержать, помочь; в другом – следует пресечь, например, слухи, панику; в третьем – провести переговоры.</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
          <w:bCs/>
          <w:color w:val="000000"/>
          <w:sz w:val="24"/>
          <w:szCs w:val="24"/>
        </w:rPr>
        <w:t xml:space="preserve">Главными принципами оказания помощи перенесшим психологическую травму в результате влияния экстремальных ситуаций </w:t>
      </w:r>
      <w:r w:rsidRPr="00FE28EB">
        <w:rPr>
          <w:rFonts w:ascii="Times New Roman" w:eastAsia="Times New Roman" w:hAnsi="Times New Roman"/>
          <w:bCs/>
          <w:color w:val="000000"/>
          <w:sz w:val="24"/>
          <w:szCs w:val="24"/>
        </w:rPr>
        <w:t>являются:</w:t>
      </w:r>
    </w:p>
    <w:p w:rsidR="00FE28EB" w:rsidRPr="00FE28EB" w:rsidRDefault="00FE28EB" w:rsidP="00FE28EB">
      <w:pPr>
        <w:numPr>
          <w:ilvl w:val="0"/>
          <w:numId w:val="1"/>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безотлагательность;</w:t>
      </w:r>
    </w:p>
    <w:p w:rsidR="00FE28EB" w:rsidRPr="00FE28EB" w:rsidRDefault="00FE28EB" w:rsidP="00FE28EB">
      <w:pPr>
        <w:numPr>
          <w:ilvl w:val="0"/>
          <w:numId w:val="1"/>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приближенность к месту событий;</w:t>
      </w:r>
    </w:p>
    <w:p w:rsidR="00FE28EB" w:rsidRPr="00FE28EB" w:rsidRDefault="00FE28EB" w:rsidP="00FE28EB">
      <w:pPr>
        <w:numPr>
          <w:ilvl w:val="0"/>
          <w:numId w:val="1"/>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ожидание, что нормальное состояние восстановится;</w:t>
      </w:r>
    </w:p>
    <w:p w:rsidR="00FE28EB" w:rsidRPr="00FE28EB" w:rsidRDefault="00FE28EB" w:rsidP="00FE28EB">
      <w:pPr>
        <w:numPr>
          <w:ilvl w:val="0"/>
          <w:numId w:val="1"/>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единство и простота психологического воздействия.</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Безотлагательность означает, что помощь пострадавшему должна быть оказана как можно быстрее: чем больше времени пройдет с момента травмы, тем выше вероятность возникновения хронических расстройств, в том числе и посттравматического стрессового расстройства.</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xml:space="preserve">Смысл принципа приближенности состоит в оказании помощи в </w:t>
      </w:r>
      <w:proofErr w:type="gramStart"/>
      <w:r w:rsidRPr="00FE28EB">
        <w:rPr>
          <w:rFonts w:ascii="Times New Roman" w:eastAsia="Times New Roman" w:hAnsi="Times New Roman"/>
          <w:bCs/>
          <w:color w:val="000000"/>
          <w:sz w:val="24"/>
          <w:szCs w:val="24"/>
        </w:rPr>
        <w:t>привычной обстановке</w:t>
      </w:r>
      <w:proofErr w:type="gramEnd"/>
      <w:r w:rsidRPr="00FE28EB">
        <w:rPr>
          <w:rFonts w:ascii="Times New Roman" w:eastAsia="Times New Roman" w:hAnsi="Times New Roman"/>
          <w:bCs/>
          <w:color w:val="000000"/>
          <w:sz w:val="24"/>
          <w:szCs w:val="24"/>
        </w:rPr>
        <w:t xml:space="preserve"> и социальном окружении, а также в минимизации отрицательных последствий «госпитализма».</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xml:space="preserve">Ожидание, что нормальное состояние восстановится: с лицом, перенесшим стрессовую ситуацию, следует обращаться не как с пациентом, а как с нормальным человеком. Необходимо поддержать уверенность в скором возвращении </w:t>
      </w:r>
      <w:proofErr w:type="gramStart"/>
      <w:r w:rsidRPr="00FE28EB">
        <w:rPr>
          <w:rFonts w:ascii="Times New Roman" w:eastAsia="Times New Roman" w:hAnsi="Times New Roman"/>
          <w:bCs/>
          <w:color w:val="000000"/>
          <w:sz w:val="24"/>
          <w:szCs w:val="24"/>
        </w:rPr>
        <w:t>нормального</w:t>
      </w:r>
      <w:proofErr w:type="gramEnd"/>
      <w:r w:rsidRPr="00FE28EB">
        <w:rPr>
          <w:rFonts w:ascii="Times New Roman" w:eastAsia="Times New Roman" w:hAnsi="Times New Roman"/>
          <w:bCs/>
          <w:color w:val="000000"/>
          <w:sz w:val="24"/>
          <w:szCs w:val="24"/>
        </w:rPr>
        <w:t xml:space="preserve"> состояния.</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Единство психологического воздействия подразумевает, что либо его источником должно выступать одно лицо, либо процедура оказания психологической помощи должна быть унифицирована.</w:t>
      </w:r>
    </w:p>
    <w:p w:rsidR="00FE28EB" w:rsidRPr="00FE28EB" w:rsidRDefault="00FE28EB" w:rsidP="00FE28EB">
      <w:pPr>
        <w:spacing w:after="0" w:line="240" w:lineRule="auto"/>
        <w:ind w:firstLine="709"/>
        <w:jc w:val="both"/>
        <w:rPr>
          <w:rFonts w:ascii="Times New Roman" w:eastAsia="Times New Roman" w:hAnsi="Times New Roman"/>
          <w:b/>
          <w:bCs/>
          <w:i/>
          <w:color w:val="000000"/>
          <w:sz w:val="24"/>
          <w:szCs w:val="24"/>
        </w:rPr>
      </w:pPr>
      <w:r w:rsidRPr="00FE28EB">
        <w:rPr>
          <w:rFonts w:ascii="Times New Roman" w:eastAsia="Times New Roman" w:hAnsi="Times New Roman"/>
          <w:b/>
          <w:bCs/>
          <w:i/>
          <w:color w:val="000000"/>
          <w:sz w:val="24"/>
          <w:szCs w:val="24"/>
        </w:rPr>
        <w:t>Простота психологического воздействия – необходимо отвести пострадавшего от источника травмы, предоставить пищу, отдых, безопасное окружение и возможность быть выслушанным.</w:t>
      </w:r>
    </w:p>
    <w:p w:rsidR="000443AF" w:rsidRDefault="000443AF" w:rsidP="000443A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
    <w:p w:rsidR="000443AF" w:rsidRPr="003A4F1B" w:rsidRDefault="000443AF" w:rsidP="000443AF">
      <w:pPr>
        <w:widowControl w:val="0"/>
        <w:autoSpaceDE w:val="0"/>
        <w:autoSpaceDN w:val="0"/>
        <w:adjustRightInd w:val="0"/>
        <w:spacing w:after="0" w:line="240" w:lineRule="auto"/>
        <w:ind w:firstLine="709"/>
        <w:jc w:val="right"/>
        <w:rPr>
          <w:rFonts w:ascii="Times New Roman" w:eastAsia="Times New Roman" w:hAnsi="Times New Roman" w:cs="Times New Roman"/>
          <w:i/>
          <w:sz w:val="24"/>
          <w:szCs w:val="20"/>
          <w:lang w:eastAsia="ru-RU"/>
        </w:rPr>
      </w:pPr>
      <w:r w:rsidRPr="003A4F1B">
        <w:rPr>
          <w:rFonts w:ascii="Times New Roman" w:eastAsia="Times New Roman" w:hAnsi="Times New Roman" w:cs="Times New Roman"/>
          <w:i/>
          <w:sz w:val="24"/>
          <w:szCs w:val="20"/>
          <w:lang w:eastAsia="ru-RU"/>
        </w:rPr>
        <w:t xml:space="preserve">Источник: </w:t>
      </w:r>
      <w:proofErr w:type="gramStart"/>
      <w:r w:rsidRPr="003A4F1B">
        <w:rPr>
          <w:rFonts w:ascii="Times New Roman" w:eastAsia="Times New Roman" w:hAnsi="Times New Roman" w:cs="Times New Roman"/>
          <w:i/>
          <w:sz w:val="24"/>
          <w:szCs w:val="20"/>
          <w:lang w:eastAsia="ru-RU"/>
        </w:rPr>
        <w:t>Малкина-Пых</w:t>
      </w:r>
      <w:proofErr w:type="gramEnd"/>
      <w:r w:rsidRPr="003A4F1B">
        <w:rPr>
          <w:rFonts w:ascii="Times New Roman" w:eastAsia="Times New Roman" w:hAnsi="Times New Roman" w:cs="Times New Roman"/>
          <w:i/>
          <w:sz w:val="24"/>
          <w:szCs w:val="20"/>
          <w:lang w:eastAsia="ru-RU"/>
        </w:rPr>
        <w:t xml:space="preserve"> И. Г. Экстремальные ситуации. – М.: Изд-во </w:t>
      </w:r>
      <w:proofErr w:type="spellStart"/>
      <w:r w:rsidRPr="003A4F1B">
        <w:rPr>
          <w:rFonts w:ascii="Times New Roman" w:eastAsia="Times New Roman" w:hAnsi="Times New Roman" w:cs="Times New Roman"/>
          <w:i/>
          <w:sz w:val="24"/>
          <w:szCs w:val="20"/>
          <w:lang w:eastAsia="ru-RU"/>
        </w:rPr>
        <w:t>Эксмо</w:t>
      </w:r>
      <w:proofErr w:type="spellEnd"/>
      <w:r w:rsidRPr="003A4F1B">
        <w:rPr>
          <w:rFonts w:ascii="Times New Roman" w:eastAsia="Times New Roman" w:hAnsi="Times New Roman" w:cs="Times New Roman"/>
          <w:i/>
          <w:sz w:val="24"/>
          <w:szCs w:val="20"/>
          <w:lang w:eastAsia="ru-RU"/>
        </w:rPr>
        <w:t xml:space="preserve">, 2005. – 960 </w:t>
      </w:r>
      <w:proofErr w:type="gramStart"/>
      <w:r w:rsidRPr="003A4F1B">
        <w:rPr>
          <w:rFonts w:ascii="Times New Roman" w:eastAsia="Times New Roman" w:hAnsi="Times New Roman" w:cs="Times New Roman"/>
          <w:i/>
          <w:sz w:val="24"/>
          <w:szCs w:val="20"/>
          <w:lang w:eastAsia="ru-RU"/>
        </w:rPr>
        <w:t>с</w:t>
      </w:r>
      <w:proofErr w:type="gramEnd"/>
      <w:r w:rsidRPr="003A4F1B">
        <w:rPr>
          <w:rFonts w:ascii="Times New Roman" w:eastAsia="Times New Roman" w:hAnsi="Times New Roman" w:cs="Times New Roman"/>
          <w:i/>
          <w:sz w:val="24"/>
          <w:szCs w:val="20"/>
          <w:lang w:eastAsia="ru-RU"/>
        </w:rPr>
        <w:t>. – (Справочник практического психолога).</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p>
    <w:p w:rsidR="00FE28EB" w:rsidRPr="00FE28EB" w:rsidRDefault="00FE28EB" w:rsidP="00FE28EB">
      <w:pPr>
        <w:spacing w:after="0" w:line="240" w:lineRule="auto"/>
        <w:ind w:firstLine="709"/>
        <w:jc w:val="center"/>
        <w:rPr>
          <w:rFonts w:ascii="Times New Roman" w:eastAsia="Times New Roman" w:hAnsi="Times New Roman"/>
          <w:b/>
          <w:bCs/>
          <w:i/>
          <w:color w:val="000000"/>
          <w:sz w:val="28"/>
          <w:szCs w:val="24"/>
        </w:rPr>
      </w:pPr>
      <w:r>
        <w:rPr>
          <w:rFonts w:ascii="Times New Roman" w:eastAsia="Times New Roman" w:hAnsi="Times New Roman"/>
          <w:b/>
          <w:bCs/>
          <w:i/>
          <w:color w:val="000000"/>
          <w:sz w:val="28"/>
          <w:szCs w:val="24"/>
          <w:highlight w:val="yellow"/>
        </w:rPr>
        <w:t xml:space="preserve">2. </w:t>
      </w:r>
      <w:r w:rsidRPr="00FE28EB">
        <w:rPr>
          <w:rFonts w:ascii="Times New Roman" w:eastAsia="Times New Roman" w:hAnsi="Times New Roman"/>
          <w:b/>
          <w:bCs/>
          <w:i/>
          <w:color w:val="000000"/>
          <w:sz w:val="28"/>
          <w:szCs w:val="24"/>
          <w:highlight w:val="yellow"/>
        </w:rPr>
        <w:t>Базовые функции службы экстренной психологической помощи</w:t>
      </w:r>
      <w:r w:rsidRPr="00FE28EB">
        <w:rPr>
          <w:rFonts w:ascii="Times New Roman" w:eastAsia="Times New Roman" w:hAnsi="Times New Roman"/>
          <w:b/>
          <w:bCs/>
          <w:i/>
          <w:color w:val="000000"/>
          <w:sz w:val="28"/>
          <w:szCs w:val="24"/>
          <w:highlight w:val="yellow"/>
        </w:rPr>
        <w:t xml:space="preserve">. </w:t>
      </w:r>
      <w:r w:rsidRPr="00FE28EB">
        <w:rPr>
          <w:rFonts w:ascii="Times New Roman" w:eastAsia="Times New Roman" w:hAnsi="Times New Roman"/>
          <w:b/>
          <w:bCs/>
          <w:i/>
          <w:color w:val="000000"/>
          <w:sz w:val="28"/>
          <w:szCs w:val="24"/>
          <w:highlight w:val="yellow"/>
        </w:rPr>
        <w:t>Отличия работы психолога в экстремальных условиях от обычной терапевтической ситуации (</w:t>
      </w:r>
      <w:proofErr w:type="spellStart"/>
      <w:r w:rsidRPr="00FE28EB">
        <w:rPr>
          <w:rFonts w:ascii="Times New Roman" w:eastAsia="Times New Roman" w:hAnsi="Times New Roman"/>
          <w:b/>
          <w:bCs/>
          <w:i/>
          <w:color w:val="000000"/>
          <w:sz w:val="28"/>
          <w:szCs w:val="24"/>
          <w:highlight w:val="yellow"/>
        </w:rPr>
        <w:t>Ловелле</w:t>
      </w:r>
      <w:proofErr w:type="spellEnd"/>
      <w:r w:rsidRPr="00FE28EB">
        <w:rPr>
          <w:rFonts w:ascii="Times New Roman" w:eastAsia="Times New Roman" w:hAnsi="Times New Roman"/>
          <w:b/>
          <w:bCs/>
          <w:i/>
          <w:color w:val="000000"/>
          <w:sz w:val="28"/>
          <w:szCs w:val="24"/>
          <w:highlight w:val="yellow"/>
        </w:rPr>
        <w:t xml:space="preserve">, </w:t>
      </w:r>
      <w:proofErr w:type="spellStart"/>
      <w:r w:rsidRPr="00FE28EB">
        <w:rPr>
          <w:rFonts w:ascii="Times New Roman" w:eastAsia="Times New Roman" w:hAnsi="Times New Roman"/>
          <w:b/>
          <w:bCs/>
          <w:i/>
          <w:color w:val="000000"/>
          <w:sz w:val="28"/>
          <w:szCs w:val="24"/>
          <w:highlight w:val="yellow"/>
        </w:rPr>
        <w:t>Малимонова</w:t>
      </w:r>
      <w:proofErr w:type="spellEnd"/>
      <w:r w:rsidRPr="00FE28EB">
        <w:rPr>
          <w:rFonts w:ascii="Times New Roman" w:eastAsia="Times New Roman" w:hAnsi="Times New Roman"/>
          <w:b/>
          <w:bCs/>
          <w:i/>
          <w:color w:val="000000"/>
          <w:sz w:val="28"/>
          <w:szCs w:val="24"/>
          <w:highlight w:val="yellow"/>
        </w:rPr>
        <w:t>, 2003)</w:t>
      </w:r>
      <w:r>
        <w:rPr>
          <w:rFonts w:ascii="Times New Roman" w:eastAsia="Times New Roman" w:hAnsi="Times New Roman"/>
          <w:b/>
          <w:bCs/>
          <w:i/>
          <w:color w:val="000000"/>
          <w:sz w:val="28"/>
          <w:szCs w:val="24"/>
        </w:rPr>
        <w:t>.</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p>
    <w:p w:rsidR="00FE28EB" w:rsidRPr="00FE28EB" w:rsidRDefault="00FE28EB" w:rsidP="00FE28EB">
      <w:pPr>
        <w:spacing w:after="0" w:line="240" w:lineRule="auto"/>
        <w:ind w:firstLine="709"/>
        <w:jc w:val="both"/>
        <w:rPr>
          <w:rFonts w:ascii="Times New Roman" w:eastAsia="Times New Roman" w:hAnsi="Times New Roman"/>
          <w:b/>
          <w:bCs/>
          <w:color w:val="000000"/>
          <w:sz w:val="24"/>
          <w:szCs w:val="24"/>
        </w:rPr>
      </w:pPr>
      <w:r w:rsidRPr="00FE28EB">
        <w:rPr>
          <w:rFonts w:ascii="Times New Roman" w:eastAsia="Times New Roman" w:hAnsi="Times New Roman"/>
          <w:b/>
          <w:bCs/>
          <w:color w:val="000000"/>
          <w:sz w:val="24"/>
          <w:szCs w:val="24"/>
        </w:rPr>
        <w:t xml:space="preserve">В целом служба экстренной психологической помощи выполняет следующие </w:t>
      </w:r>
      <w:r w:rsidRPr="00FE28EB">
        <w:rPr>
          <w:rFonts w:ascii="Times New Roman" w:eastAsia="Times New Roman" w:hAnsi="Times New Roman"/>
          <w:b/>
          <w:bCs/>
          <w:color w:val="000000"/>
          <w:sz w:val="24"/>
          <w:szCs w:val="24"/>
          <w:u w:val="single"/>
        </w:rPr>
        <w:t>базовые функции:</w:t>
      </w:r>
    </w:p>
    <w:p w:rsidR="00FE28EB" w:rsidRPr="00FE28EB" w:rsidRDefault="00FE28EB" w:rsidP="00FE28EB">
      <w:pPr>
        <w:spacing w:after="0" w:line="240" w:lineRule="auto"/>
        <w:ind w:firstLine="709"/>
        <w:jc w:val="both"/>
        <w:rPr>
          <w:rFonts w:ascii="Times New Roman" w:eastAsia="Times New Roman" w:hAnsi="Times New Roman"/>
          <w:bCs/>
          <w:i/>
          <w:color w:val="000000"/>
          <w:sz w:val="24"/>
          <w:szCs w:val="24"/>
        </w:rPr>
      </w:pPr>
      <w:r w:rsidRPr="00FE28EB">
        <w:rPr>
          <w:rFonts w:ascii="Times New Roman" w:eastAsia="Times New Roman" w:hAnsi="Times New Roman"/>
          <w:b/>
          <w:bCs/>
          <w:i/>
          <w:color w:val="000000"/>
          <w:sz w:val="24"/>
          <w:szCs w:val="24"/>
        </w:rPr>
        <w:t xml:space="preserve">– </w:t>
      </w:r>
      <w:proofErr w:type="gramStart"/>
      <w:r w:rsidRPr="00FE28EB">
        <w:rPr>
          <w:rFonts w:ascii="Times New Roman" w:eastAsia="Times New Roman" w:hAnsi="Times New Roman"/>
          <w:b/>
          <w:bCs/>
          <w:i/>
          <w:color w:val="000000"/>
          <w:sz w:val="24"/>
          <w:szCs w:val="24"/>
        </w:rPr>
        <w:t>практическую</w:t>
      </w:r>
      <w:proofErr w:type="gramEnd"/>
      <w:r w:rsidRPr="00FE28EB">
        <w:rPr>
          <w:rFonts w:ascii="Times New Roman" w:eastAsia="Times New Roman" w:hAnsi="Times New Roman"/>
          <w:b/>
          <w:bCs/>
          <w:i/>
          <w:color w:val="000000"/>
          <w:sz w:val="24"/>
          <w:szCs w:val="24"/>
        </w:rPr>
        <w:t>:</w:t>
      </w:r>
      <w:r w:rsidRPr="00FE28EB">
        <w:rPr>
          <w:rFonts w:ascii="Times New Roman" w:eastAsia="Times New Roman" w:hAnsi="Times New Roman"/>
          <w:bCs/>
          <w:i/>
          <w:color w:val="000000"/>
          <w:sz w:val="24"/>
          <w:szCs w:val="24"/>
        </w:rPr>
        <w:t xml:space="preserve"> </w:t>
      </w:r>
      <w:r w:rsidRPr="00FE28EB">
        <w:rPr>
          <w:rFonts w:ascii="Times New Roman" w:eastAsia="Times New Roman" w:hAnsi="Times New Roman"/>
          <w:bCs/>
          <w:color w:val="000000"/>
          <w:sz w:val="24"/>
          <w:szCs w:val="24"/>
        </w:rPr>
        <w:t>непосредственное оказание скорой психологической и (при необходимости) доврачебной медицинской помощи населению;</w:t>
      </w:r>
    </w:p>
    <w:p w:rsidR="00FE28EB" w:rsidRPr="00FE28EB" w:rsidRDefault="00FE28EB" w:rsidP="00FE28EB">
      <w:pPr>
        <w:spacing w:after="0" w:line="240" w:lineRule="auto"/>
        <w:ind w:firstLine="709"/>
        <w:jc w:val="both"/>
        <w:rPr>
          <w:rFonts w:ascii="Times New Roman" w:eastAsia="Times New Roman" w:hAnsi="Times New Roman"/>
          <w:bCs/>
          <w:i/>
          <w:color w:val="000000"/>
          <w:sz w:val="24"/>
          <w:szCs w:val="24"/>
        </w:rPr>
      </w:pPr>
      <w:r w:rsidRPr="00FE28EB">
        <w:rPr>
          <w:rFonts w:ascii="Times New Roman" w:eastAsia="Times New Roman" w:hAnsi="Times New Roman"/>
          <w:b/>
          <w:bCs/>
          <w:i/>
          <w:color w:val="000000"/>
          <w:sz w:val="24"/>
          <w:szCs w:val="24"/>
        </w:rPr>
        <w:t xml:space="preserve">– </w:t>
      </w:r>
      <w:proofErr w:type="gramStart"/>
      <w:r w:rsidRPr="00FE28EB">
        <w:rPr>
          <w:rFonts w:ascii="Times New Roman" w:eastAsia="Times New Roman" w:hAnsi="Times New Roman"/>
          <w:b/>
          <w:bCs/>
          <w:i/>
          <w:color w:val="000000"/>
          <w:sz w:val="24"/>
          <w:szCs w:val="24"/>
        </w:rPr>
        <w:t>координационную</w:t>
      </w:r>
      <w:proofErr w:type="gramEnd"/>
      <w:r w:rsidRPr="00FE28EB">
        <w:rPr>
          <w:rFonts w:ascii="Times New Roman" w:eastAsia="Times New Roman" w:hAnsi="Times New Roman"/>
          <w:b/>
          <w:bCs/>
          <w:i/>
          <w:color w:val="000000"/>
          <w:sz w:val="24"/>
          <w:szCs w:val="24"/>
        </w:rPr>
        <w:t>:</w:t>
      </w:r>
      <w:r w:rsidRPr="00FE28EB">
        <w:rPr>
          <w:rFonts w:ascii="Times New Roman" w:eastAsia="Times New Roman" w:hAnsi="Times New Roman"/>
          <w:bCs/>
          <w:i/>
          <w:color w:val="000000"/>
          <w:sz w:val="24"/>
          <w:szCs w:val="24"/>
        </w:rPr>
        <w:t xml:space="preserve"> </w:t>
      </w:r>
      <w:r w:rsidRPr="00FE28EB">
        <w:rPr>
          <w:rFonts w:ascii="Times New Roman" w:eastAsia="Times New Roman" w:hAnsi="Times New Roman"/>
          <w:bCs/>
          <w:color w:val="000000"/>
          <w:sz w:val="24"/>
          <w:szCs w:val="24"/>
        </w:rPr>
        <w:t>обеспечение связей и взаимодействия со специализированными психологическими службами.</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Ситуация работы психолога в экстремальных условиях отличается от обычной терапевтической ситуации, по меньшей мере, следующими моментами (</w:t>
      </w:r>
      <w:proofErr w:type="spellStart"/>
      <w:r w:rsidRPr="00FE28EB">
        <w:rPr>
          <w:rFonts w:ascii="Times New Roman" w:eastAsia="Times New Roman" w:hAnsi="Times New Roman"/>
          <w:bCs/>
          <w:color w:val="000000"/>
          <w:sz w:val="24"/>
          <w:szCs w:val="24"/>
        </w:rPr>
        <w:t>Ловелле</w:t>
      </w:r>
      <w:proofErr w:type="spellEnd"/>
      <w:r w:rsidRPr="00FE28EB">
        <w:rPr>
          <w:rFonts w:ascii="Times New Roman" w:eastAsia="Times New Roman" w:hAnsi="Times New Roman"/>
          <w:bCs/>
          <w:color w:val="000000"/>
          <w:sz w:val="24"/>
          <w:szCs w:val="24"/>
        </w:rPr>
        <w:t xml:space="preserve">, </w:t>
      </w:r>
      <w:proofErr w:type="spellStart"/>
      <w:r w:rsidRPr="00FE28EB">
        <w:rPr>
          <w:rFonts w:ascii="Times New Roman" w:eastAsia="Times New Roman" w:hAnsi="Times New Roman"/>
          <w:bCs/>
          <w:color w:val="000000"/>
          <w:sz w:val="24"/>
          <w:szCs w:val="24"/>
        </w:rPr>
        <w:t>Малимонова</w:t>
      </w:r>
      <w:proofErr w:type="spellEnd"/>
      <w:r w:rsidRPr="00FE28EB">
        <w:rPr>
          <w:rFonts w:ascii="Times New Roman" w:eastAsia="Times New Roman" w:hAnsi="Times New Roman"/>
          <w:bCs/>
          <w:color w:val="000000"/>
          <w:sz w:val="24"/>
          <w:szCs w:val="24"/>
        </w:rPr>
        <w:t>, 2003):</w:t>
      </w:r>
    </w:p>
    <w:p w:rsidR="00FE28EB" w:rsidRPr="00FE28EB" w:rsidRDefault="00FE28EB" w:rsidP="00FE28EB">
      <w:pPr>
        <w:numPr>
          <w:ilvl w:val="0"/>
          <w:numId w:val="2"/>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i/>
          <w:color w:val="000000"/>
          <w:sz w:val="24"/>
          <w:szCs w:val="24"/>
        </w:rPr>
        <w:t>Работа с группами.</w:t>
      </w:r>
      <w:r w:rsidRPr="00FE28EB">
        <w:rPr>
          <w:rFonts w:ascii="Times New Roman" w:eastAsia="Times New Roman" w:hAnsi="Times New Roman"/>
          <w:bCs/>
          <w:color w:val="000000"/>
          <w:sz w:val="24"/>
          <w:szCs w:val="24"/>
        </w:rPr>
        <w:t xml:space="preserve"> Часто приходится работать с группами жертв, и эти группы не создаются психологом (психотерапевтом) искусственно, исходя </w:t>
      </w:r>
      <w:r w:rsidRPr="00FE28EB">
        <w:rPr>
          <w:rFonts w:ascii="Times New Roman" w:eastAsia="Times New Roman" w:hAnsi="Times New Roman"/>
          <w:bCs/>
          <w:color w:val="000000"/>
          <w:sz w:val="24"/>
          <w:szCs w:val="24"/>
        </w:rPr>
        <w:lastRenderedPageBreak/>
        <w:t>из нужд психотерапевтического процесса, они были созданы самой жизнью в силу драматической ситуации катастрофы.</w:t>
      </w:r>
    </w:p>
    <w:p w:rsidR="00FE28EB" w:rsidRPr="00FE28EB" w:rsidRDefault="00FE28EB" w:rsidP="00FE28EB">
      <w:pPr>
        <w:numPr>
          <w:ilvl w:val="0"/>
          <w:numId w:val="2"/>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i/>
          <w:color w:val="000000"/>
          <w:sz w:val="24"/>
          <w:szCs w:val="24"/>
        </w:rPr>
        <w:t>Пациенты часто пребывают в остром аффективном состоянии.</w:t>
      </w:r>
      <w:r w:rsidRPr="00FE28EB">
        <w:rPr>
          <w:rFonts w:ascii="Times New Roman" w:eastAsia="Times New Roman" w:hAnsi="Times New Roman"/>
          <w:bCs/>
          <w:color w:val="000000"/>
          <w:sz w:val="24"/>
          <w:szCs w:val="24"/>
        </w:rPr>
        <w:t xml:space="preserve"> Иногда приходится работать, когда жертвы находятся еще под эффектом травмирующей ситуации, что не совсем обычно для нормальной психотерапевтической работы.</w:t>
      </w:r>
    </w:p>
    <w:p w:rsidR="00FE28EB" w:rsidRPr="00FE28EB" w:rsidRDefault="00FE28EB" w:rsidP="00FE28EB">
      <w:pPr>
        <w:numPr>
          <w:ilvl w:val="0"/>
          <w:numId w:val="2"/>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i/>
          <w:color w:val="000000"/>
          <w:sz w:val="24"/>
          <w:szCs w:val="24"/>
        </w:rPr>
        <w:t>Нередко низкий социальный и образовательный статус многих жертв.</w:t>
      </w:r>
      <w:r w:rsidRPr="00FE28EB">
        <w:rPr>
          <w:rFonts w:ascii="Times New Roman" w:eastAsia="Times New Roman" w:hAnsi="Times New Roman"/>
          <w:bCs/>
          <w:color w:val="000000"/>
          <w:sz w:val="24"/>
          <w:szCs w:val="24"/>
        </w:rPr>
        <w:t xml:space="preserve"> Среди жертв можно встретить большое количество людей, которые по своему социальному и образовательному статусу никогда в жизни не оказались бы в кабинете психотерапевта.</w:t>
      </w:r>
    </w:p>
    <w:p w:rsidR="00FE28EB" w:rsidRPr="00FE28EB" w:rsidRDefault="00FE28EB" w:rsidP="00FE28EB">
      <w:pPr>
        <w:numPr>
          <w:ilvl w:val="0"/>
          <w:numId w:val="2"/>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i/>
          <w:color w:val="000000"/>
          <w:sz w:val="24"/>
          <w:szCs w:val="24"/>
        </w:rPr>
        <w:t>Разнородность психопатологии у жертв.</w:t>
      </w:r>
      <w:r w:rsidRPr="00FE28EB">
        <w:rPr>
          <w:rFonts w:ascii="Times New Roman" w:eastAsia="Times New Roman" w:hAnsi="Times New Roman"/>
          <w:bCs/>
          <w:color w:val="000000"/>
          <w:sz w:val="24"/>
          <w:szCs w:val="24"/>
        </w:rPr>
        <w:t xml:space="preserve"> Жертвы насилия часто страдают, помимо травматического стресса, неврозами, психозами, расстройствами характера и, что особенно важно для профессионалов, работающих с жертвами, целым рядом проблем, вызванных самой катастрофой или другой травмирующей ситуацией. Имеется в виду, например, отсутствие сре</w:t>
      </w:r>
      <w:proofErr w:type="gramStart"/>
      <w:r w:rsidRPr="00FE28EB">
        <w:rPr>
          <w:rFonts w:ascii="Times New Roman" w:eastAsia="Times New Roman" w:hAnsi="Times New Roman"/>
          <w:bCs/>
          <w:color w:val="000000"/>
          <w:sz w:val="24"/>
          <w:szCs w:val="24"/>
        </w:rPr>
        <w:t>дств к с</w:t>
      </w:r>
      <w:proofErr w:type="gramEnd"/>
      <w:r w:rsidRPr="00FE28EB">
        <w:rPr>
          <w:rFonts w:ascii="Times New Roman" w:eastAsia="Times New Roman" w:hAnsi="Times New Roman"/>
          <w:bCs/>
          <w:color w:val="000000"/>
          <w:sz w:val="24"/>
          <w:szCs w:val="24"/>
        </w:rPr>
        <w:t>уществованию, отсутствие работы и пр.</w:t>
      </w:r>
    </w:p>
    <w:p w:rsidR="00FE28EB" w:rsidRPr="00FE28EB" w:rsidRDefault="00FE28EB" w:rsidP="00FE28EB">
      <w:pPr>
        <w:numPr>
          <w:ilvl w:val="0"/>
          <w:numId w:val="2"/>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i/>
          <w:color w:val="000000"/>
          <w:sz w:val="24"/>
          <w:szCs w:val="24"/>
        </w:rPr>
        <w:t>Наличие почти у всех пациентов чувства потери,</w:t>
      </w:r>
      <w:r w:rsidRPr="00FE28EB">
        <w:rPr>
          <w:rFonts w:ascii="Times New Roman" w:eastAsia="Times New Roman" w:hAnsi="Times New Roman"/>
          <w:bCs/>
          <w:color w:val="000000"/>
          <w:sz w:val="24"/>
          <w:szCs w:val="24"/>
        </w:rPr>
        <w:t xml:space="preserve"> </w:t>
      </w:r>
      <w:proofErr w:type="gramStart"/>
      <w:r w:rsidRPr="00FE28EB">
        <w:rPr>
          <w:rFonts w:ascii="Times New Roman" w:eastAsia="Times New Roman" w:hAnsi="Times New Roman"/>
          <w:bCs/>
          <w:color w:val="000000"/>
          <w:sz w:val="24"/>
          <w:szCs w:val="24"/>
        </w:rPr>
        <w:t>ибо</w:t>
      </w:r>
      <w:proofErr w:type="gramEnd"/>
      <w:r w:rsidRPr="00FE28EB">
        <w:rPr>
          <w:rFonts w:ascii="Times New Roman" w:eastAsia="Times New Roman" w:hAnsi="Times New Roman"/>
          <w:bCs/>
          <w:color w:val="000000"/>
          <w:sz w:val="24"/>
          <w:szCs w:val="24"/>
        </w:rPr>
        <w:t xml:space="preserve"> поскольку часто жертвы теряют близких людей, друзей, любимые места проживания и работы и пр., что вносит вклад в нозологическую картину травматического стресса, особенно в депрессивную составляющую данного синдрома.</w:t>
      </w:r>
    </w:p>
    <w:p w:rsidR="00FE28EB" w:rsidRPr="00FE28EB" w:rsidRDefault="00FE28EB" w:rsidP="00FE28EB">
      <w:pPr>
        <w:numPr>
          <w:ilvl w:val="0"/>
          <w:numId w:val="2"/>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i/>
          <w:color w:val="000000"/>
          <w:sz w:val="24"/>
          <w:szCs w:val="24"/>
        </w:rPr>
        <w:t>Отличие посттравматической психопатологии от невротической патологии.</w:t>
      </w:r>
      <w:r w:rsidRPr="00FE28EB">
        <w:rPr>
          <w:rFonts w:ascii="Times New Roman" w:eastAsia="Times New Roman" w:hAnsi="Times New Roman"/>
          <w:bCs/>
          <w:color w:val="000000"/>
          <w:sz w:val="24"/>
          <w:szCs w:val="24"/>
        </w:rPr>
        <w:t xml:space="preserve"> Можно утверждать, что психопатологический механизм травматического стресса принципиально отличается от патологических механизмов невроза. Таким образом, необходимо выработать стратегии работы с жертвами, которые охватили бы и те случаи, когда имеет место «чисто» травматический стресс, и те случаи, когда имеет место сложное переплетение травматического стресса с другими патогенными факторами внутреннего или внешнего происхождения.</w:t>
      </w:r>
    </w:p>
    <w:p w:rsidR="000443AF" w:rsidRPr="000443AF" w:rsidRDefault="000443AF" w:rsidP="000443AF">
      <w:pPr>
        <w:spacing w:after="0" w:line="240" w:lineRule="auto"/>
        <w:ind w:firstLine="709"/>
        <w:jc w:val="both"/>
        <w:rPr>
          <w:rFonts w:ascii="Times New Roman" w:eastAsia="Times New Roman" w:hAnsi="Times New Roman"/>
          <w:bCs/>
          <w:color w:val="000000"/>
          <w:sz w:val="24"/>
          <w:szCs w:val="24"/>
        </w:rPr>
      </w:pPr>
    </w:p>
    <w:p w:rsidR="00FE28EB" w:rsidRPr="00FE28EB" w:rsidRDefault="000443AF" w:rsidP="000443AF">
      <w:pPr>
        <w:spacing w:after="0" w:line="240" w:lineRule="auto"/>
        <w:ind w:firstLine="709"/>
        <w:jc w:val="right"/>
        <w:rPr>
          <w:rFonts w:ascii="Times New Roman" w:eastAsia="Times New Roman" w:hAnsi="Times New Roman"/>
          <w:bCs/>
          <w:i/>
          <w:color w:val="000000"/>
          <w:sz w:val="24"/>
          <w:szCs w:val="24"/>
        </w:rPr>
      </w:pPr>
      <w:r w:rsidRPr="000443AF">
        <w:rPr>
          <w:rFonts w:ascii="Times New Roman" w:eastAsia="Times New Roman" w:hAnsi="Times New Roman"/>
          <w:bCs/>
          <w:i/>
          <w:color w:val="000000"/>
          <w:sz w:val="24"/>
          <w:szCs w:val="24"/>
        </w:rPr>
        <w:t xml:space="preserve">Источник: </w:t>
      </w:r>
      <w:proofErr w:type="gramStart"/>
      <w:r w:rsidRPr="000443AF">
        <w:rPr>
          <w:rFonts w:ascii="Times New Roman" w:eastAsia="Times New Roman" w:hAnsi="Times New Roman"/>
          <w:bCs/>
          <w:i/>
          <w:color w:val="000000"/>
          <w:sz w:val="24"/>
          <w:szCs w:val="24"/>
        </w:rPr>
        <w:t>Малкина-Пых</w:t>
      </w:r>
      <w:proofErr w:type="gramEnd"/>
      <w:r w:rsidRPr="000443AF">
        <w:rPr>
          <w:rFonts w:ascii="Times New Roman" w:eastAsia="Times New Roman" w:hAnsi="Times New Roman"/>
          <w:bCs/>
          <w:i/>
          <w:color w:val="000000"/>
          <w:sz w:val="24"/>
          <w:szCs w:val="24"/>
        </w:rPr>
        <w:t xml:space="preserve"> И. Г. Экстремальные ситуации. – М.: Изд-во </w:t>
      </w:r>
      <w:proofErr w:type="spellStart"/>
      <w:r w:rsidRPr="000443AF">
        <w:rPr>
          <w:rFonts w:ascii="Times New Roman" w:eastAsia="Times New Roman" w:hAnsi="Times New Roman"/>
          <w:bCs/>
          <w:i/>
          <w:color w:val="000000"/>
          <w:sz w:val="24"/>
          <w:szCs w:val="24"/>
        </w:rPr>
        <w:t>Эксмо</w:t>
      </w:r>
      <w:proofErr w:type="spellEnd"/>
      <w:r w:rsidRPr="000443AF">
        <w:rPr>
          <w:rFonts w:ascii="Times New Roman" w:eastAsia="Times New Roman" w:hAnsi="Times New Roman"/>
          <w:bCs/>
          <w:i/>
          <w:color w:val="000000"/>
          <w:sz w:val="24"/>
          <w:szCs w:val="24"/>
        </w:rPr>
        <w:t xml:space="preserve">, 2005. – 960 </w:t>
      </w:r>
      <w:proofErr w:type="gramStart"/>
      <w:r w:rsidRPr="000443AF">
        <w:rPr>
          <w:rFonts w:ascii="Times New Roman" w:eastAsia="Times New Roman" w:hAnsi="Times New Roman"/>
          <w:bCs/>
          <w:i/>
          <w:color w:val="000000"/>
          <w:sz w:val="24"/>
          <w:szCs w:val="24"/>
        </w:rPr>
        <w:t>с</w:t>
      </w:r>
      <w:proofErr w:type="gramEnd"/>
      <w:r w:rsidRPr="000443AF">
        <w:rPr>
          <w:rFonts w:ascii="Times New Roman" w:eastAsia="Times New Roman" w:hAnsi="Times New Roman"/>
          <w:bCs/>
          <w:i/>
          <w:color w:val="000000"/>
          <w:sz w:val="24"/>
          <w:szCs w:val="24"/>
        </w:rPr>
        <w:t>. – (Справочник практического психолога).</w:t>
      </w:r>
    </w:p>
    <w:p w:rsidR="00FE28EB" w:rsidRDefault="00FE28EB" w:rsidP="00FE28EB">
      <w:pPr>
        <w:spacing w:after="0" w:line="240" w:lineRule="auto"/>
        <w:ind w:firstLine="709"/>
        <w:jc w:val="both"/>
        <w:rPr>
          <w:rFonts w:ascii="Times New Roman" w:eastAsia="Times New Roman" w:hAnsi="Times New Roman"/>
          <w:bCs/>
          <w:color w:val="000000"/>
          <w:sz w:val="24"/>
          <w:szCs w:val="24"/>
        </w:rPr>
      </w:pPr>
    </w:p>
    <w:p w:rsidR="000443AF" w:rsidRPr="00FE28EB" w:rsidRDefault="000443AF" w:rsidP="00FE28EB">
      <w:pPr>
        <w:spacing w:after="0" w:line="240" w:lineRule="auto"/>
        <w:ind w:firstLine="709"/>
        <w:jc w:val="both"/>
        <w:rPr>
          <w:rFonts w:ascii="Times New Roman" w:eastAsia="Times New Roman" w:hAnsi="Times New Roman"/>
          <w:bCs/>
          <w:color w:val="000000"/>
          <w:sz w:val="24"/>
          <w:szCs w:val="24"/>
        </w:rPr>
      </w:pPr>
    </w:p>
    <w:p w:rsidR="00FE28EB" w:rsidRPr="00FE28EB" w:rsidRDefault="00FE28EB" w:rsidP="00FE28EB">
      <w:pPr>
        <w:spacing w:after="0" w:line="240" w:lineRule="auto"/>
        <w:ind w:firstLine="709"/>
        <w:jc w:val="center"/>
        <w:rPr>
          <w:rFonts w:ascii="Times New Roman" w:eastAsia="Times New Roman" w:hAnsi="Times New Roman"/>
          <w:b/>
          <w:bCs/>
          <w:i/>
          <w:color w:val="000000"/>
          <w:sz w:val="28"/>
          <w:szCs w:val="24"/>
        </w:rPr>
      </w:pPr>
      <w:r w:rsidRPr="00FE28EB">
        <w:rPr>
          <w:rFonts w:ascii="Times New Roman" w:eastAsia="Times New Roman" w:hAnsi="Times New Roman"/>
          <w:b/>
          <w:bCs/>
          <w:i/>
          <w:color w:val="000000"/>
          <w:sz w:val="28"/>
          <w:szCs w:val="24"/>
          <w:highlight w:val="yellow"/>
        </w:rPr>
        <w:t xml:space="preserve">3. </w:t>
      </w:r>
      <w:r w:rsidRPr="00FE28EB">
        <w:rPr>
          <w:rFonts w:ascii="Times New Roman" w:eastAsia="Times New Roman" w:hAnsi="Times New Roman"/>
          <w:b/>
          <w:bCs/>
          <w:i/>
          <w:color w:val="000000"/>
          <w:sz w:val="28"/>
          <w:szCs w:val="24"/>
          <w:highlight w:val="yellow"/>
        </w:rPr>
        <w:t>Цель и задачи экстренной психологической помощи. Направления проведения психотерапии и психопрофилактики при экстремальных ситуациях</w:t>
      </w:r>
      <w:r>
        <w:rPr>
          <w:rFonts w:ascii="Times New Roman" w:eastAsia="Times New Roman" w:hAnsi="Times New Roman"/>
          <w:b/>
          <w:bCs/>
          <w:i/>
          <w:color w:val="000000"/>
          <w:sz w:val="28"/>
          <w:szCs w:val="24"/>
        </w:rPr>
        <w:t>.</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p>
    <w:p w:rsidR="00FE28EB" w:rsidRPr="00FE28EB" w:rsidRDefault="00FE28EB" w:rsidP="00FE28EB">
      <w:pPr>
        <w:spacing w:after="0" w:line="240" w:lineRule="auto"/>
        <w:ind w:firstLine="709"/>
        <w:jc w:val="both"/>
        <w:rPr>
          <w:rFonts w:ascii="Times New Roman" w:eastAsia="Times New Roman" w:hAnsi="Times New Roman"/>
          <w:b/>
          <w:bCs/>
          <w:color w:val="000000"/>
          <w:sz w:val="24"/>
          <w:szCs w:val="24"/>
        </w:rPr>
      </w:pPr>
      <w:r w:rsidRPr="00FE28EB">
        <w:rPr>
          <w:rFonts w:ascii="Times New Roman" w:eastAsia="Times New Roman" w:hAnsi="Times New Roman"/>
          <w:b/>
          <w:bCs/>
          <w:color w:val="000000"/>
          <w:sz w:val="24"/>
          <w:szCs w:val="24"/>
        </w:rPr>
        <w:t xml:space="preserve">Цель и задачи экстренной психологической помощи включают: </w:t>
      </w:r>
    </w:p>
    <w:p w:rsidR="00FE28EB" w:rsidRPr="00FE28EB" w:rsidRDefault="00FE28EB" w:rsidP="00FE28EB">
      <w:pPr>
        <w:numPr>
          <w:ilvl w:val="0"/>
          <w:numId w:val="3"/>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xml:space="preserve">профилактику острых панических реакций, психогенных нервно-психических нарушений; </w:t>
      </w:r>
    </w:p>
    <w:p w:rsidR="00FE28EB" w:rsidRPr="00FE28EB" w:rsidRDefault="00FE28EB" w:rsidP="00FE28EB">
      <w:pPr>
        <w:numPr>
          <w:ilvl w:val="0"/>
          <w:numId w:val="3"/>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xml:space="preserve">повышение адаптационных возможностей индивида; </w:t>
      </w:r>
    </w:p>
    <w:p w:rsidR="00FE28EB" w:rsidRPr="00FE28EB" w:rsidRDefault="00FE28EB" w:rsidP="00FE28EB">
      <w:pPr>
        <w:numPr>
          <w:ilvl w:val="0"/>
          <w:numId w:val="3"/>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xml:space="preserve">психотерапию возникших пограничных нервно-психических нарушений. </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xml:space="preserve">Экстренная психологическая помощь населению должна основываться на </w:t>
      </w:r>
      <w:r w:rsidRPr="00FE28EB">
        <w:rPr>
          <w:rFonts w:ascii="Times New Roman" w:eastAsia="Times New Roman" w:hAnsi="Times New Roman"/>
          <w:b/>
          <w:bCs/>
          <w:i/>
          <w:color w:val="000000"/>
          <w:sz w:val="24"/>
          <w:szCs w:val="24"/>
        </w:rPr>
        <w:t>принципе интервенции в поверхностные слои сознания,</w:t>
      </w:r>
      <w:r w:rsidRPr="00FE28EB">
        <w:rPr>
          <w:rFonts w:ascii="Times New Roman" w:eastAsia="Times New Roman" w:hAnsi="Times New Roman"/>
          <w:b/>
          <w:bCs/>
          <w:color w:val="000000"/>
          <w:sz w:val="24"/>
          <w:szCs w:val="24"/>
        </w:rPr>
        <w:t xml:space="preserve"> </w:t>
      </w:r>
      <w:r w:rsidRPr="00FE28EB">
        <w:rPr>
          <w:rFonts w:ascii="Times New Roman" w:eastAsia="Times New Roman" w:hAnsi="Times New Roman"/>
          <w:bCs/>
          <w:color w:val="000000"/>
          <w:sz w:val="24"/>
          <w:szCs w:val="24"/>
        </w:rPr>
        <w:t>то есть на работе с симптоматикой, а не с синдромами (Психотерапия в очаге чрезвычайной ситуации, 1998).</w:t>
      </w:r>
    </w:p>
    <w:p w:rsidR="00FE28EB" w:rsidRPr="00FE28EB" w:rsidRDefault="00FE28EB" w:rsidP="00FE28EB">
      <w:pPr>
        <w:spacing w:after="0" w:line="240" w:lineRule="auto"/>
        <w:ind w:firstLine="709"/>
        <w:jc w:val="both"/>
        <w:rPr>
          <w:rFonts w:ascii="Times New Roman" w:eastAsia="Times New Roman" w:hAnsi="Times New Roman"/>
          <w:bCs/>
          <w:i/>
          <w:color w:val="000000"/>
          <w:sz w:val="24"/>
          <w:szCs w:val="24"/>
        </w:rPr>
      </w:pPr>
      <w:r w:rsidRPr="00FE28EB">
        <w:rPr>
          <w:rFonts w:ascii="Times New Roman" w:eastAsia="Times New Roman" w:hAnsi="Times New Roman"/>
          <w:b/>
          <w:bCs/>
          <w:color w:val="000000"/>
          <w:sz w:val="24"/>
          <w:szCs w:val="24"/>
        </w:rPr>
        <w:t xml:space="preserve">Проведение психотерапии и психопрофилактики осуществляют </w:t>
      </w:r>
      <w:r w:rsidRPr="00FE28EB">
        <w:rPr>
          <w:rFonts w:ascii="Times New Roman" w:eastAsia="Times New Roman" w:hAnsi="Times New Roman"/>
          <w:b/>
          <w:bCs/>
          <w:color w:val="000000"/>
          <w:sz w:val="24"/>
          <w:szCs w:val="24"/>
          <w:u w:val="single"/>
        </w:rPr>
        <w:t>в двух направлениях.</w:t>
      </w:r>
      <w:r w:rsidRPr="00FE28EB">
        <w:rPr>
          <w:rFonts w:ascii="Times New Roman" w:eastAsia="Times New Roman" w:hAnsi="Times New Roman"/>
          <w:bCs/>
          <w:i/>
          <w:color w:val="000000"/>
          <w:sz w:val="24"/>
          <w:szCs w:val="24"/>
          <w:u w:val="single"/>
        </w:rPr>
        <w:t xml:space="preserve"> </w:t>
      </w:r>
      <w:r w:rsidRPr="00FE28EB">
        <w:rPr>
          <w:rFonts w:ascii="Times New Roman" w:eastAsia="Times New Roman" w:hAnsi="Times New Roman"/>
          <w:b/>
          <w:bCs/>
          <w:i/>
          <w:color w:val="000000"/>
          <w:sz w:val="24"/>
          <w:szCs w:val="24"/>
        </w:rPr>
        <w:t>Первое – со здоровой частью населения</w:t>
      </w:r>
      <w:r w:rsidRPr="00FE28EB">
        <w:rPr>
          <w:rFonts w:ascii="Times New Roman" w:eastAsia="Times New Roman" w:hAnsi="Times New Roman"/>
          <w:bCs/>
          <w:i/>
          <w:color w:val="000000"/>
          <w:sz w:val="24"/>
          <w:szCs w:val="24"/>
        </w:rPr>
        <w:t xml:space="preserve"> </w:t>
      </w:r>
      <w:r w:rsidRPr="00FE28EB">
        <w:rPr>
          <w:rFonts w:ascii="Times New Roman" w:eastAsia="Times New Roman" w:hAnsi="Times New Roman"/>
          <w:bCs/>
          <w:color w:val="000000"/>
          <w:sz w:val="24"/>
          <w:szCs w:val="24"/>
        </w:rPr>
        <w:t>– в виде профилактики:</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а) острых панических реакций;</w:t>
      </w:r>
    </w:p>
    <w:p w:rsidR="00FE28EB" w:rsidRPr="00FE28EB" w:rsidRDefault="00FE28EB" w:rsidP="00FE28EB">
      <w:pPr>
        <w:spacing w:after="0" w:line="240" w:lineRule="auto"/>
        <w:ind w:firstLine="709"/>
        <w:jc w:val="both"/>
        <w:rPr>
          <w:rFonts w:ascii="Times New Roman" w:eastAsia="Times New Roman" w:hAnsi="Times New Roman"/>
          <w:bCs/>
          <w:i/>
          <w:color w:val="000000"/>
          <w:sz w:val="24"/>
          <w:szCs w:val="24"/>
        </w:rPr>
      </w:pPr>
      <w:r w:rsidRPr="00FE28EB">
        <w:rPr>
          <w:rFonts w:ascii="Times New Roman" w:eastAsia="Times New Roman" w:hAnsi="Times New Roman"/>
          <w:bCs/>
          <w:color w:val="000000"/>
          <w:sz w:val="24"/>
          <w:szCs w:val="24"/>
        </w:rPr>
        <w:t>б) отсроченных, «отставленных» нервно-психических нарушений.</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
          <w:bCs/>
          <w:i/>
          <w:color w:val="000000"/>
          <w:sz w:val="24"/>
          <w:szCs w:val="24"/>
        </w:rPr>
        <w:t>Второе направление</w:t>
      </w:r>
      <w:r w:rsidRPr="00FE28EB">
        <w:rPr>
          <w:rFonts w:ascii="Times New Roman" w:eastAsia="Times New Roman" w:hAnsi="Times New Roman"/>
          <w:bCs/>
          <w:color w:val="000000"/>
          <w:sz w:val="24"/>
          <w:szCs w:val="24"/>
        </w:rPr>
        <w:t xml:space="preserve"> – психотерапия и психопрофилактика </w:t>
      </w:r>
      <w:r w:rsidRPr="00FE28EB">
        <w:rPr>
          <w:rFonts w:ascii="Times New Roman" w:eastAsia="Times New Roman" w:hAnsi="Times New Roman"/>
          <w:b/>
          <w:bCs/>
          <w:i/>
          <w:color w:val="000000"/>
          <w:sz w:val="24"/>
          <w:szCs w:val="24"/>
        </w:rPr>
        <w:t xml:space="preserve">лиц с </w:t>
      </w:r>
      <w:proofErr w:type="spellStart"/>
      <w:r w:rsidRPr="00FE28EB">
        <w:rPr>
          <w:rFonts w:ascii="Times New Roman" w:eastAsia="Times New Roman" w:hAnsi="Times New Roman"/>
          <w:b/>
          <w:bCs/>
          <w:i/>
          <w:color w:val="000000"/>
          <w:sz w:val="24"/>
          <w:szCs w:val="24"/>
        </w:rPr>
        <w:t>развившимися</w:t>
      </w:r>
      <w:proofErr w:type="spellEnd"/>
      <w:r w:rsidRPr="00FE28EB">
        <w:rPr>
          <w:rFonts w:ascii="Times New Roman" w:eastAsia="Times New Roman" w:hAnsi="Times New Roman"/>
          <w:b/>
          <w:bCs/>
          <w:i/>
          <w:color w:val="000000"/>
          <w:sz w:val="24"/>
          <w:szCs w:val="24"/>
        </w:rPr>
        <w:t xml:space="preserve"> нервно-психическими нарушениями.</w:t>
      </w:r>
      <w:r w:rsidRPr="00FE28EB">
        <w:rPr>
          <w:rFonts w:ascii="Times New Roman" w:eastAsia="Times New Roman" w:hAnsi="Times New Roman"/>
          <w:bCs/>
          <w:color w:val="000000"/>
          <w:sz w:val="24"/>
          <w:szCs w:val="24"/>
        </w:rPr>
        <w:t xml:space="preserve"> </w:t>
      </w:r>
    </w:p>
    <w:p w:rsidR="00FE28EB" w:rsidRDefault="00FE28EB" w:rsidP="00FE28EB">
      <w:pPr>
        <w:spacing w:after="0" w:line="240" w:lineRule="auto"/>
        <w:ind w:firstLine="709"/>
        <w:jc w:val="both"/>
        <w:rPr>
          <w:rFonts w:ascii="Times New Roman" w:eastAsia="Times New Roman" w:hAnsi="Times New Roman"/>
          <w:bCs/>
          <w:color w:val="000000"/>
          <w:sz w:val="24"/>
          <w:szCs w:val="24"/>
        </w:rPr>
      </w:pPr>
    </w:p>
    <w:p w:rsidR="000443AF" w:rsidRPr="003A4F1B" w:rsidRDefault="000443AF" w:rsidP="000443AF">
      <w:pPr>
        <w:widowControl w:val="0"/>
        <w:autoSpaceDE w:val="0"/>
        <w:autoSpaceDN w:val="0"/>
        <w:adjustRightInd w:val="0"/>
        <w:spacing w:after="0" w:line="240" w:lineRule="auto"/>
        <w:ind w:firstLine="709"/>
        <w:jc w:val="right"/>
        <w:rPr>
          <w:rFonts w:ascii="Times New Roman" w:eastAsia="Times New Roman" w:hAnsi="Times New Roman" w:cs="Times New Roman"/>
          <w:i/>
          <w:sz w:val="24"/>
          <w:szCs w:val="20"/>
          <w:lang w:eastAsia="ru-RU"/>
        </w:rPr>
      </w:pPr>
      <w:r w:rsidRPr="003A4F1B">
        <w:rPr>
          <w:rFonts w:ascii="Times New Roman" w:eastAsia="Times New Roman" w:hAnsi="Times New Roman" w:cs="Times New Roman"/>
          <w:i/>
          <w:sz w:val="24"/>
          <w:szCs w:val="20"/>
          <w:lang w:eastAsia="ru-RU"/>
        </w:rPr>
        <w:lastRenderedPageBreak/>
        <w:t xml:space="preserve">Источник: </w:t>
      </w:r>
      <w:proofErr w:type="gramStart"/>
      <w:r w:rsidRPr="003A4F1B">
        <w:rPr>
          <w:rFonts w:ascii="Times New Roman" w:eastAsia="Times New Roman" w:hAnsi="Times New Roman" w:cs="Times New Roman"/>
          <w:i/>
          <w:sz w:val="24"/>
          <w:szCs w:val="20"/>
          <w:lang w:eastAsia="ru-RU"/>
        </w:rPr>
        <w:t>Малкина-Пых</w:t>
      </w:r>
      <w:proofErr w:type="gramEnd"/>
      <w:r w:rsidRPr="003A4F1B">
        <w:rPr>
          <w:rFonts w:ascii="Times New Roman" w:eastAsia="Times New Roman" w:hAnsi="Times New Roman" w:cs="Times New Roman"/>
          <w:i/>
          <w:sz w:val="24"/>
          <w:szCs w:val="20"/>
          <w:lang w:eastAsia="ru-RU"/>
        </w:rPr>
        <w:t xml:space="preserve"> И. Г. Экстремальные ситуации. – М.: Изд-во </w:t>
      </w:r>
      <w:proofErr w:type="spellStart"/>
      <w:r w:rsidRPr="003A4F1B">
        <w:rPr>
          <w:rFonts w:ascii="Times New Roman" w:eastAsia="Times New Roman" w:hAnsi="Times New Roman" w:cs="Times New Roman"/>
          <w:i/>
          <w:sz w:val="24"/>
          <w:szCs w:val="20"/>
          <w:lang w:eastAsia="ru-RU"/>
        </w:rPr>
        <w:t>Эксмо</w:t>
      </w:r>
      <w:proofErr w:type="spellEnd"/>
      <w:r w:rsidRPr="003A4F1B">
        <w:rPr>
          <w:rFonts w:ascii="Times New Roman" w:eastAsia="Times New Roman" w:hAnsi="Times New Roman" w:cs="Times New Roman"/>
          <w:i/>
          <w:sz w:val="24"/>
          <w:szCs w:val="20"/>
          <w:lang w:eastAsia="ru-RU"/>
        </w:rPr>
        <w:t xml:space="preserve">, 2005. – 960 </w:t>
      </w:r>
      <w:proofErr w:type="gramStart"/>
      <w:r w:rsidRPr="003A4F1B">
        <w:rPr>
          <w:rFonts w:ascii="Times New Roman" w:eastAsia="Times New Roman" w:hAnsi="Times New Roman" w:cs="Times New Roman"/>
          <w:i/>
          <w:sz w:val="24"/>
          <w:szCs w:val="20"/>
          <w:lang w:eastAsia="ru-RU"/>
        </w:rPr>
        <w:t>с</w:t>
      </w:r>
      <w:proofErr w:type="gramEnd"/>
      <w:r w:rsidRPr="003A4F1B">
        <w:rPr>
          <w:rFonts w:ascii="Times New Roman" w:eastAsia="Times New Roman" w:hAnsi="Times New Roman" w:cs="Times New Roman"/>
          <w:i/>
          <w:sz w:val="24"/>
          <w:szCs w:val="20"/>
          <w:lang w:eastAsia="ru-RU"/>
        </w:rPr>
        <w:t>. – (Справочник практического психолога).</w:t>
      </w:r>
    </w:p>
    <w:p w:rsidR="000443AF" w:rsidRPr="00FE28EB" w:rsidRDefault="000443AF" w:rsidP="00FE28EB">
      <w:pPr>
        <w:spacing w:after="0" w:line="240" w:lineRule="auto"/>
        <w:ind w:firstLine="709"/>
        <w:jc w:val="both"/>
        <w:rPr>
          <w:rFonts w:ascii="Times New Roman" w:eastAsia="Times New Roman" w:hAnsi="Times New Roman"/>
          <w:bCs/>
          <w:color w:val="000000"/>
          <w:sz w:val="24"/>
          <w:szCs w:val="24"/>
        </w:rPr>
      </w:pP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p>
    <w:p w:rsidR="00FE28EB" w:rsidRPr="00FE28EB" w:rsidRDefault="00FE28EB" w:rsidP="00FE28EB">
      <w:pPr>
        <w:spacing w:after="0" w:line="240" w:lineRule="auto"/>
        <w:ind w:firstLine="709"/>
        <w:jc w:val="center"/>
        <w:rPr>
          <w:rFonts w:ascii="Times New Roman" w:eastAsia="Times New Roman" w:hAnsi="Times New Roman"/>
          <w:b/>
          <w:bCs/>
          <w:i/>
          <w:color w:val="000000"/>
          <w:sz w:val="28"/>
          <w:szCs w:val="24"/>
        </w:rPr>
      </w:pPr>
      <w:r w:rsidRPr="00FE28EB">
        <w:rPr>
          <w:rFonts w:ascii="Times New Roman" w:eastAsia="Times New Roman" w:hAnsi="Times New Roman"/>
          <w:b/>
          <w:bCs/>
          <w:i/>
          <w:color w:val="000000"/>
          <w:sz w:val="28"/>
          <w:szCs w:val="24"/>
          <w:highlight w:val="yellow"/>
        </w:rPr>
        <w:t xml:space="preserve">4. </w:t>
      </w:r>
      <w:r w:rsidRPr="00FE28EB">
        <w:rPr>
          <w:rFonts w:ascii="Times New Roman" w:eastAsia="Times New Roman" w:hAnsi="Times New Roman"/>
          <w:b/>
          <w:bCs/>
          <w:i/>
          <w:color w:val="000000"/>
          <w:sz w:val="28"/>
          <w:szCs w:val="24"/>
          <w:highlight w:val="yellow"/>
        </w:rPr>
        <w:t>«Информационная» терапия жертв экстремальной ситуации, находящихся в полной изоляции от окружающего мира (вследствие землетрясения, разрушения жилищ, аварий, взрывов и т.д.)</w:t>
      </w:r>
      <w:r w:rsidRPr="00FE28EB">
        <w:rPr>
          <w:rFonts w:ascii="Times New Roman" w:eastAsia="Times New Roman" w:hAnsi="Times New Roman"/>
          <w:b/>
          <w:bCs/>
          <w:i/>
          <w:color w:val="000000"/>
          <w:sz w:val="28"/>
          <w:szCs w:val="24"/>
          <w:highlight w:val="yellow"/>
        </w:rPr>
        <w:t>.</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xml:space="preserve">Технические сложности ведения спасательных работ в зонах катастроф, стихийных бедствий могут приводить к тому, что пострадавшие в течение достаточно продолжительного времени окажутся в условиях полной изоляции от внешнего мира. В этом случае рекомендуется психотерапевтическая помощь в виде </w:t>
      </w:r>
      <w:r w:rsidRPr="00FE28EB">
        <w:rPr>
          <w:rFonts w:ascii="Times New Roman" w:eastAsia="Times New Roman" w:hAnsi="Times New Roman"/>
          <w:b/>
          <w:bCs/>
          <w:i/>
          <w:color w:val="000000"/>
          <w:sz w:val="24"/>
          <w:szCs w:val="24"/>
        </w:rPr>
        <w:t>экстренной «информационной терапии», целью которой является психологическое поддержание жизнеспособности тех, кто жив, но находится в полной изоляции от окружающего мира</w:t>
      </w:r>
      <w:r w:rsidRPr="00FE28EB">
        <w:rPr>
          <w:rFonts w:ascii="Times New Roman" w:eastAsia="Times New Roman" w:hAnsi="Times New Roman"/>
          <w:bCs/>
          <w:color w:val="000000"/>
          <w:sz w:val="24"/>
          <w:szCs w:val="24"/>
        </w:rPr>
        <w:t xml:space="preserve"> (землетрясения, разрушение жилищ в результате аварий, взрывов и т.д.). </w:t>
      </w:r>
    </w:p>
    <w:p w:rsidR="00FE28EB" w:rsidRPr="00FE28EB" w:rsidRDefault="00FE28EB" w:rsidP="00FE28EB">
      <w:pPr>
        <w:spacing w:after="0" w:line="240" w:lineRule="auto"/>
        <w:ind w:firstLine="709"/>
        <w:jc w:val="both"/>
        <w:rPr>
          <w:rFonts w:ascii="Times New Roman" w:eastAsia="Times New Roman" w:hAnsi="Times New Roman"/>
          <w:b/>
          <w:bCs/>
          <w:color w:val="000000"/>
          <w:sz w:val="24"/>
          <w:szCs w:val="24"/>
        </w:rPr>
      </w:pPr>
      <w:r w:rsidRPr="00FE28EB">
        <w:rPr>
          <w:rFonts w:ascii="Times New Roman" w:eastAsia="Times New Roman" w:hAnsi="Times New Roman"/>
          <w:b/>
          <w:bCs/>
          <w:color w:val="000000"/>
          <w:sz w:val="24"/>
          <w:szCs w:val="24"/>
        </w:rPr>
        <w:t xml:space="preserve">«Информационная терапия» реализуется через систему </w:t>
      </w:r>
      <w:r w:rsidRPr="00FE28EB">
        <w:rPr>
          <w:rFonts w:ascii="Times New Roman" w:eastAsia="Times New Roman" w:hAnsi="Times New Roman"/>
          <w:b/>
          <w:bCs/>
          <w:color w:val="000000"/>
          <w:sz w:val="24"/>
          <w:szCs w:val="24"/>
          <w:u w:val="single"/>
        </w:rPr>
        <w:t>звукоусилителей</w:t>
      </w:r>
      <w:r w:rsidRPr="00FE28EB">
        <w:rPr>
          <w:rFonts w:ascii="Times New Roman" w:eastAsia="Times New Roman" w:hAnsi="Times New Roman"/>
          <w:b/>
          <w:bCs/>
          <w:color w:val="000000"/>
          <w:sz w:val="24"/>
          <w:szCs w:val="24"/>
        </w:rPr>
        <w:t xml:space="preserve"> и состоит из трансляции следующих рекомендаций, которые должны услышать пострадавшие:</w:t>
      </w:r>
    </w:p>
    <w:p w:rsidR="00FE28EB" w:rsidRPr="00FE28EB" w:rsidRDefault="00FE28EB" w:rsidP="00FE28EB">
      <w:pPr>
        <w:numPr>
          <w:ilvl w:val="0"/>
          <w:numId w:val="4"/>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информация о том, что окружающий мир идет к ним на помощь и делается все, чтобы помощь пришла к ним как можно быстрее;</w:t>
      </w:r>
    </w:p>
    <w:p w:rsidR="00FE28EB" w:rsidRPr="00FE28EB" w:rsidRDefault="00FE28EB" w:rsidP="00FE28EB">
      <w:pPr>
        <w:numPr>
          <w:ilvl w:val="0"/>
          <w:numId w:val="4"/>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находящиеся в изоляции должны сохранять полное спокойствие, т.к. это одно из главных средств к их спасению;</w:t>
      </w:r>
    </w:p>
    <w:p w:rsidR="00FE28EB" w:rsidRPr="00FE28EB" w:rsidRDefault="00FE28EB" w:rsidP="00FE28EB">
      <w:pPr>
        <w:numPr>
          <w:ilvl w:val="0"/>
          <w:numId w:val="4"/>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необходимо оказывать себе самопомощь;</w:t>
      </w:r>
    </w:p>
    <w:p w:rsidR="00FE28EB" w:rsidRPr="00FE28EB" w:rsidRDefault="00FE28EB" w:rsidP="00FE28EB">
      <w:pPr>
        <w:numPr>
          <w:ilvl w:val="0"/>
          <w:numId w:val="4"/>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xml:space="preserve">в случае завалов пострадавшие не должны принимать каких-либо физических усилий к </w:t>
      </w:r>
      <w:proofErr w:type="spellStart"/>
      <w:r w:rsidRPr="00FE28EB">
        <w:rPr>
          <w:rFonts w:ascii="Times New Roman" w:eastAsia="Times New Roman" w:hAnsi="Times New Roman"/>
          <w:bCs/>
          <w:color w:val="000000"/>
          <w:sz w:val="24"/>
          <w:szCs w:val="24"/>
        </w:rPr>
        <w:t>самоэвакуации</w:t>
      </w:r>
      <w:proofErr w:type="spellEnd"/>
      <w:r w:rsidRPr="00FE28EB">
        <w:rPr>
          <w:rFonts w:ascii="Times New Roman" w:eastAsia="Times New Roman" w:hAnsi="Times New Roman"/>
          <w:bCs/>
          <w:color w:val="000000"/>
          <w:sz w:val="24"/>
          <w:szCs w:val="24"/>
        </w:rPr>
        <w:t>, что может привести к опасному для них смещению обломков;</w:t>
      </w:r>
    </w:p>
    <w:p w:rsidR="00FE28EB" w:rsidRPr="00FE28EB" w:rsidRDefault="00FE28EB" w:rsidP="00FE28EB">
      <w:pPr>
        <w:numPr>
          <w:ilvl w:val="0"/>
          <w:numId w:val="4"/>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следует максимально экономить свои силы;</w:t>
      </w:r>
    </w:p>
    <w:p w:rsidR="00FE28EB" w:rsidRPr="00FE28EB" w:rsidRDefault="00FE28EB" w:rsidP="00FE28EB">
      <w:pPr>
        <w:numPr>
          <w:ilvl w:val="0"/>
          <w:numId w:val="4"/>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находиться с закрытыми глазами, что позволит приблизить себя к состоянию легкой дремоты и большей экономии физических сил;</w:t>
      </w:r>
    </w:p>
    <w:p w:rsidR="00FE28EB" w:rsidRPr="00FE28EB" w:rsidRDefault="00FE28EB" w:rsidP="00FE28EB">
      <w:pPr>
        <w:numPr>
          <w:ilvl w:val="0"/>
          <w:numId w:val="4"/>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xml:space="preserve">дышать медленно, неглубоко и через нос, что позволит экономить влагу и кислород в </w:t>
      </w:r>
      <w:proofErr w:type="gramStart"/>
      <w:r w:rsidRPr="00FE28EB">
        <w:rPr>
          <w:rFonts w:ascii="Times New Roman" w:eastAsia="Times New Roman" w:hAnsi="Times New Roman"/>
          <w:bCs/>
          <w:color w:val="000000"/>
          <w:sz w:val="24"/>
          <w:szCs w:val="24"/>
        </w:rPr>
        <w:t>организме</w:t>
      </w:r>
      <w:proofErr w:type="gramEnd"/>
      <w:r w:rsidRPr="00FE28EB">
        <w:rPr>
          <w:rFonts w:ascii="Times New Roman" w:eastAsia="Times New Roman" w:hAnsi="Times New Roman"/>
          <w:bCs/>
          <w:color w:val="000000"/>
          <w:sz w:val="24"/>
          <w:szCs w:val="24"/>
        </w:rPr>
        <w:t xml:space="preserve"> и кислород в окружающем воздухе;</w:t>
      </w:r>
    </w:p>
    <w:p w:rsidR="00FE28EB" w:rsidRPr="00FE28EB" w:rsidRDefault="00FE28EB" w:rsidP="00FE28EB">
      <w:pPr>
        <w:numPr>
          <w:ilvl w:val="0"/>
          <w:numId w:val="4"/>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мысленно повторять фразу: «Я совершенно спокоен» 5–6 раз, чередуя эти самовнушения с периодами счета до 15–20, что позволит снять внутреннее напряжение и добиться нормализации пульса и артериального давления, а также самодисциплины;</w:t>
      </w:r>
    </w:p>
    <w:p w:rsidR="00FE28EB" w:rsidRPr="00FE28EB" w:rsidRDefault="00FE28EB" w:rsidP="00FE28EB">
      <w:pPr>
        <w:numPr>
          <w:ilvl w:val="0"/>
          <w:numId w:val="4"/>
        </w:numPr>
        <w:spacing w:after="0" w:line="240" w:lineRule="auto"/>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высвобождение из «плена» может занять больше времени, чем хочется потерпевшим. «Будьте мужественными и терпеливыми. Помощь идет к вам».</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
          <w:bCs/>
          <w:color w:val="000000"/>
          <w:sz w:val="24"/>
          <w:szCs w:val="24"/>
          <w:u w:val="single"/>
        </w:rPr>
        <w:t>Целью</w:t>
      </w:r>
      <w:r w:rsidRPr="00FE28EB">
        <w:rPr>
          <w:rFonts w:ascii="Times New Roman" w:eastAsia="Times New Roman" w:hAnsi="Times New Roman"/>
          <w:bCs/>
          <w:color w:val="000000"/>
          <w:sz w:val="24"/>
          <w:szCs w:val="24"/>
        </w:rPr>
        <w:t xml:space="preserve"> «информационной терапии» является также </w:t>
      </w:r>
      <w:r w:rsidRPr="00FE28EB">
        <w:rPr>
          <w:rFonts w:ascii="Times New Roman" w:eastAsia="Times New Roman" w:hAnsi="Times New Roman"/>
          <w:b/>
          <w:bCs/>
          <w:color w:val="000000"/>
          <w:sz w:val="24"/>
          <w:szCs w:val="24"/>
          <w:u w:val="single"/>
        </w:rPr>
        <w:t>уменьшение чувства страха у пострадавших,</w:t>
      </w:r>
      <w:r w:rsidRPr="00FE28EB">
        <w:rPr>
          <w:rFonts w:ascii="Times New Roman" w:eastAsia="Times New Roman" w:hAnsi="Times New Roman"/>
          <w:bCs/>
          <w:color w:val="000000"/>
          <w:sz w:val="24"/>
          <w:szCs w:val="24"/>
        </w:rPr>
        <w:t xml:space="preserve"> т.к. известно, что </w:t>
      </w:r>
      <w:r w:rsidRPr="00FE28EB">
        <w:rPr>
          <w:rFonts w:ascii="Times New Roman" w:eastAsia="Times New Roman" w:hAnsi="Times New Roman"/>
          <w:b/>
          <w:bCs/>
          <w:i/>
          <w:color w:val="000000"/>
          <w:sz w:val="24"/>
          <w:szCs w:val="24"/>
        </w:rPr>
        <w:t>в кризисных ситуациях от страха погибает больше людей, чем от воздействия реального разрушительного фактора.</w:t>
      </w:r>
      <w:r w:rsidRPr="00FE28EB">
        <w:rPr>
          <w:rFonts w:ascii="Times New Roman" w:eastAsia="Times New Roman" w:hAnsi="Times New Roman"/>
          <w:bCs/>
          <w:color w:val="000000"/>
          <w:sz w:val="24"/>
          <w:szCs w:val="24"/>
        </w:rPr>
        <w:t xml:space="preserve"> </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xml:space="preserve">После освобождения пострадавших из-под обломков строений необходимо продолжить психотерапию (и прежде всего – </w:t>
      </w:r>
      <w:proofErr w:type="spellStart"/>
      <w:r w:rsidRPr="00FE28EB">
        <w:rPr>
          <w:rFonts w:ascii="Times New Roman" w:eastAsia="Times New Roman" w:hAnsi="Times New Roman"/>
          <w:bCs/>
          <w:color w:val="000000"/>
          <w:sz w:val="24"/>
          <w:szCs w:val="24"/>
        </w:rPr>
        <w:t>амнезирующую</w:t>
      </w:r>
      <w:proofErr w:type="spellEnd"/>
      <w:r w:rsidRPr="00FE28EB">
        <w:rPr>
          <w:rFonts w:ascii="Times New Roman" w:eastAsia="Times New Roman" w:hAnsi="Times New Roman"/>
          <w:bCs/>
          <w:color w:val="000000"/>
          <w:sz w:val="24"/>
          <w:szCs w:val="24"/>
        </w:rPr>
        <w:t xml:space="preserve"> терапию) в стационарных условиях.</w:t>
      </w:r>
    </w:p>
    <w:p w:rsidR="000443AF" w:rsidRDefault="000443AF" w:rsidP="000443A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
    <w:p w:rsidR="000443AF" w:rsidRPr="003A4F1B" w:rsidRDefault="000443AF" w:rsidP="000443AF">
      <w:pPr>
        <w:widowControl w:val="0"/>
        <w:autoSpaceDE w:val="0"/>
        <w:autoSpaceDN w:val="0"/>
        <w:adjustRightInd w:val="0"/>
        <w:spacing w:after="0" w:line="240" w:lineRule="auto"/>
        <w:ind w:firstLine="709"/>
        <w:jc w:val="right"/>
        <w:rPr>
          <w:rFonts w:ascii="Times New Roman" w:eastAsia="Times New Roman" w:hAnsi="Times New Roman" w:cs="Times New Roman"/>
          <w:i/>
          <w:sz w:val="24"/>
          <w:szCs w:val="20"/>
          <w:lang w:eastAsia="ru-RU"/>
        </w:rPr>
      </w:pPr>
      <w:r w:rsidRPr="003A4F1B">
        <w:rPr>
          <w:rFonts w:ascii="Times New Roman" w:eastAsia="Times New Roman" w:hAnsi="Times New Roman" w:cs="Times New Roman"/>
          <w:i/>
          <w:sz w:val="24"/>
          <w:szCs w:val="20"/>
          <w:lang w:eastAsia="ru-RU"/>
        </w:rPr>
        <w:t xml:space="preserve">Источник: </w:t>
      </w:r>
      <w:proofErr w:type="gramStart"/>
      <w:r w:rsidRPr="003A4F1B">
        <w:rPr>
          <w:rFonts w:ascii="Times New Roman" w:eastAsia="Times New Roman" w:hAnsi="Times New Roman" w:cs="Times New Roman"/>
          <w:i/>
          <w:sz w:val="24"/>
          <w:szCs w:val="20"/>
          <w:lang w:eastAsia="ru-RU"/>
        </w:rPr>
        <w:t>Малкина-Пых</w:t>
      </w:r>
      <w:proofErr w:type="gramEnd"/>
      <w:r w:rsidRPr="003A4F1B">
        <w:rPr>
          <w:rFonts w:ascii="Times New Roman" w:eastAsia="Times New Roman" w:hAnsi="Times New Roman" w:cs="Times New Roman"/>
          <w:i/>
          <w:sz w:val="24"/>
          <w:szCs w:val="20"/>
          <w:lang w:eastAsia="ru-RU"/>
        </w:rPr>
        <w:t xml:space="preserve"> И. Г. Экстремальные ситуации. – М.: Изд-во </w:t>
      </w:r>
      <w:proofErr w:type="spellStart"/>
      <w:r w:rsidRPr="003A4F1B">
        <w:rPr>
          <w:rFonts w:ascii="Times New Roman" w:eastAsia="Times New Roman" w:hAnsi="Times New Roman" w:cs="Times New Roman"/>
          <w:i/>
          <w:sz w:val="24"/>
          <w:szCs w:val="20"/>
          <w:lang w:eastAsia="ru-RU"/>
        </w:rPr>
        <w:t>Эксмо</w:t>
      </w:r>
      <w:proofErr w:type="spellEnd"/>
      <w:r w:rsidRPr="003A4F1B">
        <w:rPr>
          <w:rFonts w:ascii="Times New Roman" w:eastAsia="Times New Roman" w:hAnsi="Times New Roman" w:cs="Times New Roman"/>
          <w:i/>
          <w:sz w:val="24"/>
          <w:szCs w:val="20"/>
          <w:lang w:eastAsia="ru-RU"/>
        </w:rPr>
        <w:t xml:space="preserve">, 2005. – 960 </w:t>
      </w:r>
      <w:proofErr w:type="gramStart"/>
      <w:r w:rsidRPr="003A4F1B">
        <w:rPr>
          <w:rFonts w:ascii="Times New Roman" w:eastAsia="Times New Roman" w:hAnsi="Times New Roman" w:cs="Times New Roman"/>
          <w:i/>
          <w:sz w:val="24"/>
          <w:szCs w:val="20"/>
          <w:lang w:eastAsia="ru-RU"/>
        </w:rPr>
        <w:t>с</w:t>
      </w:r>
      <w:proofErr w:type="gramEnd"/>
      <w:r w:rsidRPr="003A4F1B">
        <w:rPr>
          <w:rFonts w:ascii="Times New Roman" w:eastAsia="Times New Roman" w:hAnsi="Times New Roman" w:cs="Times New Roman"/>
          <w:i/>
          <w:sz w:val="24"/>
          <w:szCs w:val="20"/>
          <w:lang w:eastAsia="ru-RU"/>
        </w:rPr>
        <w:t>. – (Справочник практического психолога).</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p>
    <w:p w:rsidR="00FE28EB" w:rsidRPr="00FE28EB" w:rsidRDefault="00FE28EB" w:rsidP="00FE28EB">
      <w:pPr>
        <w:spacing w:after="0" w:line="240" w:lineRule="auto"/>
        <w:ind w:firstLine="709"/>
        <w:jc w:val="center"/>
        <w:rPr>
          <w:rFonts w:ascii="Times New Roman" w:eastAsia="Times New Roman" w:hAnsi="Times New Roman"/>
          <w:b/>
          <w:bCs/>
          <w:i/>
          <w:color w:val="000000"/>
          <w:sz w:val="28"/>
          <w:szCs w:val="24"/>
        </w:rPr>
      </w:pPr>
      <w:r w:rsidRPr="00FE28EB">
        <w:rPr>
          <w:rFonts w:ascii="Times New Roman" w:eastAsia="Times New Roman" w:hAnsi="Times New Roman"/>
          <w:b/>
          <w:bCs/>
          <w:i/>
          <w:color w:val="000000"/>
          <w:sz w:val="28"/>
          <w:szCs w:val="24"/>
          <w:highlight w:val="yellow"/>
        </w:rPr>
        <w:t xml:space="preserve">5. </w:t>
      </w:r>
      <w:r w:rsidRPr="00FE28EB">
        <w:rPr>
          <w:rFonts w:ascii="Times New Roman" w:eastAsia="Times New Roman" w:hAnsi="Times New Roman"/>
          <w:b/>
          <w:bCs/>
          <w:i/>
          <w:color w:val="000000"/>
          <w:sz w:val="28"/>
          <w:szCs w:val="24"/>
          <w:highlight w:val="yellow"/>
        </w:rPr>
        <w:t>Правила первой помощи для психологов, работающих в экстремальной ситуации</w:t>
      </w:r>
      <w:r w:rsidRPr="00FE28EB">
        <w:rPr>
          <w:rFonts w:ascii="Times New Roman" w:eastAsia="Times New Roman" w:hAnsi="Times New Roman"/>
          <w:b/>
          <w:bCs/>
          <w:i/>
          <w:color w:val="000000"/>
          <w:sz w:val="28"/>
          <w:szCs w:val="24"/>
          <w:highlight w:val="yellow"/>
        </w:rPr>
        <w:t>.</w:t>
      </w:r>
    </w:p>
    <w:p w:rsidR="00FE28EB" w:rsidRPr="00FE28EB" w:rsidRDefault="00FE28EB" w:rsidP="00FE28EB">
      <w:pPr>
        <w:spacing w:after="0" w:line="240" w:lineRule="auto"/>
        <w:ind w:firstLine="709"/>
        <w:jc w:val="both"/>
        <w:rPr>
          <w:rFonts w:ascii="Times New Roman" w:eastAsia="Times New Roman" w:hAnsi="Times New Roman"/>
          <w:b/>
          <w:bCs/>
          <w:color w:val="000000"/>
          <w:sz w:val="24"/>
          <w:szCs w:val="24"/>
        </w:rPr>
      </w:pPr>
    </w:p>
    <w:p w:rsidR="00FE28EB" w:rsidRPr="00FE28EB" w:rsidRDefault="00FE28EB" w:rsidP="00FE28EB">
      <w:pPr>
        <w:spacing w:after="0" w:line="240" w:lineRule="auto"/>
        <w:ind w:firstLine="709"/>
        <w:jc w:val="both"/>
        <w:rPr>
          <w:rFonts w:ascii="Times New Roman" w:eastAsia="Times New Roman" w:hAnsi="Times New Roman"/>
          <w:b/>
          <w:bCs/>
          <w:color w:val="000000"/>
          <w:sz w:val="24"/>
          <w:szCs w:val="24"/>
        </w:rPr>
      </w:pPr>
      <w:r w:rsidRPr="00FE28EB">
        <w:rPr>
          <w:rFonts w:ascii="Times New Roman" w:eastAsia="Times New Roman" w:hAnsi="Times New Roman"/>
          <w:b/>
          <w:bCs/>
          <w:color w:val="000000"/>
          <w:sz w:val="24"/>
          <w:szCs w:val="24"/>
        </w:rPr>
        <w:t>Правила первой помощи для психологов:</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
          <w:bCs/>
          <w:color w:val="000000"/>
          <w:sz w:val="24"/>
          <w:szCs w:val="24"/>
        </w:rPr>
        <w:t>1.</w:t>
      </w:r>
      <w:r w:rsidRPr="00FE28EB">
        <w:rPr>
          <w:rFonts w:ascii="Times New Roman" w:eastAsia="Times New Roman" w:hAnsi="Times New Roman"/>
          <w:bCs/>
          <w:color w:val="000000"/>
          <w:sz w:val="24"/>
          <w:szCs w:val="24"/>
        </w:rPr>
        <w:t xml:space="preserve"> В экстремальной ситуации пострадавший всегда находится в состоянии психического возбуждения. Это нормально. Оптимальным является средний уровень возбуждения. Сразу скажите пациенту, что вы </w:t>
      </w:r>
      <w:proofErr w:type="gramStart"/>
      <w:r w:rsidRPr="00FE28EB">
        <w:rPr>
          <w:rFonts w:ascii="Times New Roman" w:eastAsia="Times New Roman" w:hAnsi="Times New Roman"/>
          <w:bCs/>
          <w:color w:val="000000"/>
          <w:sz w:val="24"/>
          <w:szCs w:val="24"/>
        </w:rPr>
        <w:t>ожидаете от терапии и как долго продлится</w:t>
      </w:r>
      <w:proofErr w:type="gramEnd"/>
      <w:r w:rsidRPr="00FE28EB">
        <w:rPr>
          <w:rFonts w:ascii="Times New Roman" w:eastAsia="Times New Roman" w:hAnsi="Times New Roman"/>
          <w:bCs/>
          <w:color w:val="000000"/>
          <w:sz w:val="24"/>
          <w:szCs w:val="24"/>
        </w:rPr>
        <w:t xml:space="preserve"> работа над проблемой. Надежда на успех лучше, чем страх неуспеха.</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
          <w:bCs/>
          <w:color w:val="000000"/>
          <w:sz w:val="24"/>
          <w:szCs w:val="24"/>
        </w:rPr>
        <w:t>2.</w:t>
      </w:r>
      <w:r w:rsidRPr="00FE28EB">
        <w:rPr>
          <w:rFonts w:ascii="Times New Roman" w:eastAsia="Times New Roman" w:hAnsi="Times New Roman"/>
          <w:bCs/>
          <w:color w:val="000000"/>
          <w:sz w:val="24"/>
          <w:szCs w:val="24"/>
        </w:rPr>
        <w:t xml:space="preserve"> Не приступайте к действиям сразу. </w:t>
      </w:r>
      <w:proofErr w:type="gramStart"/>
      <w:r w:rsidRPr="00FE28EB">
        <w:rPr>
          <w:rFonts w:ascii="Times New Roman" w:eastAsia="Times New Roman" w:hAnsi="Times New Roman"/>
          <w:bCs/>
          <w:color w:val="000000"/>
          <w:sz w:val="24"/>
          <w:szCs w:val="24"/>
        </w:rPr>
        <w:t>Осмотритесь и решите, какая помощь (помимо психологической) требуется, кто из пострадавших в наибольшей степени нуждается в помощи.</w:t>
      </w:r>
      <w:proofErr w:type="gramEnd"/>
      <w:r w:rsidRPr="00FE28EB">
        <w:rPr>
          <w:rFonts w:ascii="Times New Roman" w:eastAsia="Times New Roman" w:hAnsi="Times New Roman"/>
          <w:bCs/>
          <w:color w:val="000000"/>
          <w:sz w:val="24"/>
          <w:szCs w:val="24"/>
        </w:rPr>
        <w:t xml:space="preserve"> Уделите этому секунд 30 при одном пострадавшем, около пяти минут при нескольких пострадавших.</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
          <w:bCs/>
          <w:color w:val="000000"/>
          <w:sz w:val="24"/>
          <w:szCs w:val="24"/>
        </w:rPr>
        <w:t>3.</w:t>
      </w:r>
      <w:r w:rsidRPr="00FE28EB">
        <w:rPr>
          <w:rFonts w:ascii="Times New Roman" w:eastAsia="Times New Roman" w:hAnsi="Times New Roman"/>
          <w:bCs/>
          <w:color w:val="000000"/>
          <w:sz w:val="24"/>
          <w:szCs w:val="24"/>
        </w:rPr>
        <w:t xml:space="preserve"> Точно скажите, кто вы и какие функции выполняете. Узнайте имена </w:t>
      </w:r>
      <w:proofErr w:type="gramStart"/>
      <w:r w:rsidRPr="00FE28EB">
        <w:rPr>
          <w:rFonts w:ascii="Times New Roman" w:eastAsia="Times New Roman" w:hAnsi="Times New Roman"/>
          <w:bCs/>
          <w:color w:val="000000"/>
          <w:sz w:val="24"/>
          <w:szCs w:val="24"/>
        </w:rPr>
        <w:t>нуждающихся</w:t>
      </w:r>
      <w:proofErr w:type="gramEnd"/>
      <w:r w:rsidRPr="00FE28EB">
        <w:rPr>
          <w:rFonts w:ascii="Times New Roman" w:eastAsia="Times New Roman" w:hAnsi="Times New Roman"/>
          <w:bCs/>
          <w:color w:val="000000"/>
          <w:sz w:val="24"/>
          <w:szCs w:val="24"/>
        </w:rPr>
        <w:t xml:space="preserve"> в помощи. Скажите пострадавшим, что помощь скоро прибудет, что вы об этом позаботились.</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
          <w:bCs/>
          <w:color w:val="000000"/>
          <w:sz w:val="24"/>
          <w:szCs w:val="24"/>
        </w:rPr>
        <w:t>4.</w:t>
      </w:r>
      <w:r w:rsidRPr="00FE28EB">
        <w:rPr>
          <w:rFonts w:ascii="Times New Roman" w:eastAsia="Times New Roman" w:hAnsi="Times New Roman"/>
          <w:bCs/>
          <w:color w:val="000000"/>
          <w:sz w:val="24"/>
          <w:szCs w:val="24"/>
        </w:rPr>
        <w:t xml:space="preserve"> Осторожно установите телесный контакт с пострадавшим. Возьмите пострадавшего за руку или похлопайте по плечу. Прикасаться к голове или иным частям тела не рекомендуется. Займите положение на том же уровне, что и пострадавший. Не поворачивайтесь к пострадавшему спиной.</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
          <w:bCs/>
          <w:color w:val="000000"/>
          <w:sz w:val="24"/>
          <w:szCs w:val="24"/>
        </w:rPr>
        <w:t>5.</w:t>
      </w:r>
      <w:r w:rsidRPr="00FE28EB">
        <w:rPr>
          <w:rFonts w:ascii="Times New Roman" w:eastAsia="Times New Roman" w:hAnsi="Times New Roman"/>
          <w:bCs/>
          <w:color w:val="000000"/>
          <w:sz w:val="24"/>
          <w:szCs w:val="24"/>
        </w:rPr>
        <w:t xml:space="preserve"> Никогда не обвиняйте пострадавшего. Расскажите, какие меры требуется принять для оказания помощи в его случае.</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
          <w:bCs/>
          <w:color w:val="000000"/>
          <w:sz w:val="24"/>
          <w:szCs w:val="24"/>
        </w:rPr>
        <w:t>6.</w:t>
      </w:r>
      <w:r w:rsidRPr="00FE28EB">
        <w:rPr>
          <w:rFonts w:ascii="Times New Roman" w:eastAsia="Times New Roman" w:hAnsi="Times New Roman"/>
          <w:bCs/>
          <w:color w:val="000000"/>
          <w:sz w:val="24"/>
          <w:szCs w:val="24"/>
        </w:rPr>
        <w:t xml:space="preserve"> Профессиональная компетентность успокаивает. Расскажите о вашей квалификации и опыте.</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
          <w:bCs/>
          <w:color w:val="000000"/>
          <w:sz w:val="24"/>
          <w:szCs w:val="24"/>
        </w:rPr>
        <w:t>7.</w:t>
      </w:r>
      <w:r w:rsidRPr="00FE28EB">
        <w:rPr>
          <w:rFonts w:ascii="Times New Roman" w:eastAsia="Times New Roman" w:hAnsi="Times New Roman"/>
          <w:bCs/>
          <w:color w:val="000000"/>
          <w:sz w:val="24"/>
          <w:szCs w:val="24"/>
        </w:rPr>
        <w:t xml:space="preserve"> Дайте пострадавшему поверить в его собственную компетентность. Дайте ему поручение, с которым он справится. Используйте это, чтобы он убедился в собственных способностях, чтобы у пострадавшего возникло чувство самоконтроля.</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
          <w:bCs/>
          <w:color w:val="000000"/>
          <w:sz w:val="24"/>
          <w:szCs w:val="24"/>
        </w:rPr>
        <w:t>8.</w:t>
      </w:r>
      <w:r w:rsidRPr="00FE28EB">
        <w:rPr>
          <w:rFonts w:ascii="Times New Roman" w:eastAsia="Times New Roman" w:hAnsi="Times New Roman"/>
          <w:bCs/>
          <w:color w:val="000000"/>
          <w:sz w:val="24"/>
          <w:szCs w:val="24"/>
        </w:rPr>
        <w:t xml:space="preserve"> Дайте пострадавшему выговориться. Слушайте его активно, будьте внимательны к его чувствам и мыслям. Пересказывайте позитивное.</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
          <w:bCs/>
          <w:color w:val="000000"/>
          <w:sz w:val="24"/>
          <w:szCs w:val="24"/>
        </w:rPr>
        <w:t>9.</w:t>
      </w:r>
      <w:r w:rsidRPr="00FE28EB">
        <w:rPr>
          <w:rFonts w:ascii="Times New Roman" w:eastAsia="Times New Roman" w:hAnsi="Times New Roman"/>
          <w:bCs/>
          <w:color w:val="000000"/>
          <w:sz w:val="24"/>
          <w:szCs w:val="24"/>
        </w:rPr>
        <w:t xml:space="preserve"> Скажите пострадавшему, что вы останетесь с ним. При расставании найдите себе заместителя и проинструктируйте его о том, что нужно делать с пострадавшим.</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
          <w:bCs/>
          <w:color w:val="000000"/>
          <w:sz w:val="24"/>
          <w:szCs w:val="24"/>
        </w:rPr>
        <w:t>10.</w:t>
      </w:r>
      <w:r w:rsidRPr="00FE28EB">
        <w:rPr>
          <w:rFonts w:ascii="Times New Roman" w:eastAsia="Times New Roman" w:hAnsi="Times New Roman"/>
          <w:bCs/>
          <w:color w:val="000000"/>
          <w:sz w:val="24"/>
          <w:szCs w:val="24"/>
        </w:rPr>
        <w:t xml:space="preserve"> Привлекайте людей из ближайшего окружения пострадавшего для оказания помощи. Инструктируйте их и давайте им простые поручения. Избегайте любых слов, которые могут вызвать у кого-либо чувство вины.</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
          <w:bCs/>
          <w:color w:val="000000"/>
          <w:sz w:val="24"/>
          <w:szCs w:val="24"/>
        </w:rPr>
        <w:t>11.</w:t>
      </w:r>
      <w:r w:rsidRPr="00FE28EB">
        <w:rPr>
          <w:rFonts w:ascii="Times New Roman" w:eastAsia="Times New Roman" w:hAnsi="Times New Roman"/>
          <w:bCs/>
          <w:color w:val="000000"/>
          <w:sz w:val="24"/>
          <w:szCs w:val="24"/>
        </w:rPr>
        <w:t xml:space="preserve"> Постарайтесь оградить пострадавшего от излишнего внимания и расспросов. Давайте любопытным конкретные задания.</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r w:rsidRPr="00FE28EB">
        <w:rPr>
          <w:rFonts w:ascii="Times New Roman" w:eastAsia="Times New Roman" w:hAnsi="Times New Roman"/>
          <w:b/>
          <w:bCs/>
          <w:color w:val="000000"/>
          <w:sz w:val="24"/>
          <w:szCs w:val="24"/>
        </w:rPr>
        <w:t>12.</w:t>
      </w:r>
      <w:r w:rsidRPr="00FE28EB">
        <w:rPr>
          <w:rFonts w:ascii="Times New Roman" w:eastAsia="Times New Roman" w:hAnsi="Times New Roman"/>
          <w:bCs/>
          <w:color w:val="000000"/>
          <w:sz w:val="24"/>
          <w:szCs w:val="24"/>
        </w:rPr>
        <w:t xml:space="preserve"> Стресс может оказать негативное влияние и на психолога. Возникающее в ходе такой работы напряжение имеет смысл снимать с помощью релаксационных упражнений и профессиональной супервизии. Группы супервизии должен вести профессионально подготовленный модератор.</w:t>
      </w:r>
    </w:p>
    <w:p w:rsidR="000443AF" w:rsidRDefault="000443AF" w:rsidP="000443A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
    <w:p w:rsidR="000443AF" w:rsidRPr="003A4F1B" w:rsidRDefault="000443AF" w:rsidP="000443AF">
      <w:pPr>
        <w:widowControl w:val="0"/>
        <w:autoSpaceDE w:val="0"/>
        <w:autoSpaceDN w:val="0"/>
        <w:adjustRightInd w:val="0"/>
        <w:spacing w:after="0" w:line="240" w:lineRule="auto"/>
        <w:ind w:firstLine="709"/>
        <w:jc w:val="right"/>
        <w:rPr>
          <w:rFonts w:ascii="Times New Roman" w:eastAsia="Times New Roman" w:hAnsi="Times New Roman" w:cs="Times New Roman"/>
          <w:i/>
          <w:sz w:val="24"/>
          <w:szCs w:val="20"/>
          <w:lang w:eastAsia="ru-RU"/>
        </w:rPr>
      </w:pPr>
      <w:r w:rsidRPr="003A4F1B">
        <w:rPr>
          <w:rFonts w:ascii="Times New Roman" w:eastAsia="Times New Roman" w:hAnsi="Times New Roman" w:cs="Times New Roman"/>
          <w:i/>
          <w:sz w:val="24"/>
          <w:szCs w:val="20"/>
          <w:lang w:eastAsia="ru-RU"/>
        </w:rPr>
        <w:t xml:space="preserve">Источник: </w:t>
      </w:r>
      <w:proofErr w:type="gramStart"/>
      <w:r w:rsidRPr="003A4F1B">
        <w:rPr>
          <w:rFonts w:ascii="Times New Roman" w:eastAsia="Times New Roman" w:hAnsi="Times New Roman" w:cs="Times New Roman"/>
          <w:i/>
          <w:sz w:val="24"/>
          <w:szCs w:val="20"/>
          <w:lang w:eastAsia="ru-RU"/>
        </w:rPr>
        <w:t>Малкина-Пых</w:t>
      </w:r>
      <w:proofErr w:type="gramEnd"/>
      <w:r w:rsidRPr="003A4F1B">
        <w:rPr>
          <w:rFonts w:ascii="Times New Roman" w:eastAsia="Times New Roman" w:hAnsi="Times New Roman" w:cs="Times New Roman"/>
          <w:i/>
          <w:sz w:val="24"/>
          <w:szCs w:val="20"/>
          <w:lang w:eastAsia="ru-RU"/>
        </w:rPr>
        <w:t xml:space="preserve"> И. Г. Экстремальные ситуации. – М.: Изд-во </w:t>
      </w:r>
      <w:proofErr w:type="spellStart"/>
      <w:r w:rsidRPr="003A4F1B">
        <w:rPr>
          <w:rFonts w:ascii="Times New Roman" w:eastAsia="Times New Roman" w:hAnsi="Times New Roman" w:cs="Times New Roman"/>
          <w:i/>
          <w:sz w:val="24"/>
          <w:szCs w:val="20"/>
          <w:lang w:eastAsia="ru-RU"/>
        </w:rPr>
        <w:t>Эксмо</w:t>
      </w:r>
      <w:proofErr w:type="spellEnd"/>
      <w:r w:rsidRPr="003A4F1B">
        <w:rPr>
          <w:rFonts w:ascii="Times New Roman" w:eastAsia="Times New Roman" w:hAnsi="Times New Roman" w:cs="Times New Roman"/>
          <w:i/>
          <w:sz w:val="24"/>
          <w:szCs w:val="20"/>
          <w:lang w:eastAsia="ru-RU"/>
        </w:rPr>
        <w:t xml:space="preserve">, 2005. – 960 </w:t>
      </w:r>
      <w:proofErr w:type="gramStart"/>
      <w:r w:rsidRPr="003A4F1B">
        <w:rPr>
          <w:rFonts w:ascii="Times New Roman" w:eastAsia="Times New Roman" w:hAnsi="Times New Roman" w:cs="Times New Roman"/>
          <w:i/>
          <w:sz w:val="24"/>
          <w:szCs w:val="20"/>
          <w:lang w:eastAsia="ru-RU"/>
        </w:rPr>
        <w:t>с</w:t>
      </w:r>
      <w:proofErr w:type="gramEnd"/>
      <w:r w:rsidRPr="003A4F1B">
        <w:rPr>
          <w:rFonts w:ascii="Times New Roman" w:eastAsia="Times New Roman" w:hAnsi="Times New Roman" w:cs="Times New Roman"/>
          <w:i/>
          <w:sz w:val="24"/>
          <w:szCs w:val="20"/>
          <w:lang w:eastAsia="ru-RU"/>
        </w:rPr>
        <w:t>. – (Справочник практического психолога).</w:t>
      </w: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p>
    <w:p w:rsidR="00FE28EB" w:rsidRPr="00FE28EB" w:rsidRDefault="00FE28EB" w:rsidP="00FE28EB">
      <w:pPr>
        <w:spacing w:after="0" w:line="240" w:lineRule="auto"/>
        <w:ind w:firstLine="709"/>
        <w:jc w:val="both"/>
        <w:rPr>
          <w:rFonts w:ascii="Times New Roman" w:eastAsia="Times New Roman" w:hAnsi="Times New Roman"/>
          <w:bCs/>
          <w:color w:val="000000"/>
          <w:sz w:val="24"/>
          <w:szCs w:val="24"/>
        </w:rPr>
      </w:pPr>
      <w:bookmarkStart w:id="0" w:name="_GoBack"/>
      <w:bookmarkEnd w:id="0"/>
    </w:p>
    <w:p w:rsidR="00FE28EB" w:rsidRPr="00FE28EB" w:rsidRDefault="00FE28EB" w:rsidP="00FE28EB">
      <w:pPr>
        <w:spacing w:after="0" w:line="240" w:lineRule="auto"/>
        <w:ind w:firstLine="709"/>
        <w:jc w:val="center"/>
        <w:rPr>
          <w:rFonts w:ascii="Times New Roman" w:eastAsia="Times New Roman" w:hAnsi="Times New Roman"/>
          <w:b/>
          <w:bCs/>
          <w:i/>
          <w:color w:val="000000"/>
          <w:sz w:val="28"/>
          <w:szCs w:val="24"/>
        </w:rPr>
      </w:pPr>
      <w:r w:rsidRPr="00FE28EB">
        <w:rPr>
          <w:rFonts w:ascii="Times New Roman" w:eastAsia="Times New Roman" w:hAnsi="Times New Roman"/>
          <w:b/>
          <w:bCs/>
          <w:i/>
          <w:color w:val="000000"/>
          <w:sz w:val="28"/>
          <w:szCs w:val="24"/>
          <w:highlight w:val="yellow"/>
        </w:rPr>
        <w:t xml:space="preserve">6. </w:t>
      </w:r>
      <w:r w:rsidRPr="00FE28EB">
        <w:rPr>
          <w:rFonts w:ascii="Times New Roman" w:eastAsia="Times New Roman" w:hAnsi="Times New Roman"/>
          <w:b/>
          <w:bCs/>
          <w:i/>
          <w:color w:val="000000"/>
          <w:sz w:val="28"/>
          <w:szCs w:val="24"/>
          <w:highlight w:val="yellow"/>
        </w:rPr>
        <w:t>Экстренная психологическая помощь при острой реакции на стресс</w:t>
      </w:r>
    </w:p>
    <w:p w:rsidR="00FE28EB" w:rsidRPr="00FE28EB" w:rsidRDefault="00FE28EB" w:rsidP="00FE28EB">
      <w:pPr>
        <w:spacing w:after="0" w:line="240" w:lineRule="auto"/>
        <w:rPr>
          <w:rFonts w:ascii="Times New Roman" w:eastAsia="Times New Roman" w:hAnsi="Times New Roman"/>
          <w:bCs/>
          <w:color w:val="000000"/>
          <w:sz w:val="24"/>
          <w:szCs w:val="24"/>
        </w:rPr>
      </w:pPr>
    </w:p>
    <w:p w:rsidR="00FE28EB" w:rsidRPr="00FE28EB" w:rsidRDefault="00FE28EB" w:rsidP="00FE28EB">
      <w:pPr>
        <w:spacing w:after="0" w:line="240" w:lineRule="auto"/>
        <w:rPr>
          <w:rFonts w:ascii="Times New Roman" w:eastAsia="Times New Roman" w:hAnsi="Times New Roman"/>
          <w:b/>
          <w:bCs/>
          <w:i/>
          <w:color w:val="000000"/>
          <w:sz w:val="24"/>
          <w:szCs w:val="24"/>
        </w:rPr>
      </w:pPr>
      <w:bookmarkStart w:id="1" w:name="_Toc139550328"/>
      <w:r w:rsidRPr="00FE28EB">
        <w:rPr>
          <w:rFonts w:ascii="Times New Roman" w:eastAsia="Times New Roman" w:hAnsi="Times New Roman"/>
          <w:b/>
          <w:bCs/>
          <w:i/>
          <w:color w:val="000000"/>
          <w:sz w:val="24"/>
          <w:szCs w:val="24"/>
        </w:rPr>
        <w:t>Техники экстренной психологической помощи</w:t>
      </w:r>
      <w:bookmarkEnd w:id="1"/>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У человека в экстремальной ситуации могут появляться следующие симптомы (Крюкова и др., 2001):</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бред</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галлюцинации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апатия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ступор</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lastRenderedPageBreak/>
        <w:t>• двигательное возбуждение</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агрессия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страх</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истерика</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нервная дрожь</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плач</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Помощь психолога в данной ситуации заключается, в первую очередь, в создании условий для нервной «разрядки».</w:t>
      </w:r>
    </w:p>
    <w:p w:rsidR="00FE28EB" w:rsidRPr="00FE28EB" w:rsidRDefault="00FE28EB" w:rsidP="00FE28EB">
      <w:pPr>
        <w:spacing w:after="0" w:line="240" w:lineRule="auto"/>
        <w:rPr>
          <w:rFonts w:ascii="Times New Roman" w:eastAsia="Times New Roman" w:hAnsi="Times New Roman"/>
          <w:b/>
          <w:bCs/>
          <w:color w:val="000000"/>
          <w:sz w:val="24"/>
          <w:szCs w:val="24"/>
        </w:rPr>
      </w:pP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
          <w:bCs/>
          <w:color w:val="000000"/>
          <w:sz w:val="24"/>
          <w:szCs w:val="24"/>
          <w:highlight w:val="yellow"/>
        </w:rPr>
        <w:t xml:space="preserve">6.1. </w:t>
      </w:r>
      <w:r w:rsidRPr="00FE28EB">
        <w:rPr>
          <w:rFonts w:ascii="Times New Roman" w:eastAsia="Times New Roman" w:hAnsi="Times New Roman"/>
          <w:b/>
          <w:bCs/>
          <w:color w:val="000000"/>
          <w:sz w:val="24"/>
          <w:szCs w:val="24"/>
          <w:highlight w:val="yellow"/>
        </w:rPr>
        <w:t>Бред и галлюцинации.</w:t>
      </w:r>
      <w:r w:rsidRPr="00FE28EB">
        <w:rPr>
          <w:rFonts w:ascii="Times New Roman" w:eastAsia="Times New Roman" w:hAnsi="Times New Roman"/>
          <w:b/>
          <w:bCs/>
          <w:color w:val="000000"/>
          <w:sz w:val="24"/>
          <w:szCs w:val="24"/>
        </w:rPr>
        <w:t xml:space="preserve"> </w:t>
      </w:r>
      <w:r w:rsidRPr="00FE28EB">
        <w:rPr>
          <w:rFonts w:ascii="Times New Roman" w:eastAsia="Times New Roman" w:hAnsi="Times New Roman"/>
          <w:bCs/>
          <w:color w:val="000000"/>
          <w:sz w:val="24"/>
          <w:szCs w:val="24"/>
        </w:rPr>
        <w:t>Критическая ситуация вызывает у человека мощный стресс, приводит к сильному нервному напряжению, нарушает равновесие в организме, отрицательно сказывается на здоровье в целом – не только физическом, но и психическом тоже. Это может обострить уже имеющееся психическое заболевание.</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К основным признакам бреда относятся ложные представления или умозаключения, в ошибочности которых пострадавшего невозможно разубедить.</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Галлюцинации характеризуются тем, что пострадавший переживает ощущение присутствия воображаемых объектов, которые в данный момент не воздействуют на соответствующие органы чувств (слышит голоса, видит людей, чувствует запахи и прочее).</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В данной ситуации: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1. Обратитесь к медицинским работникам, вызовите бригаду скорой психиатрической помощи.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2. До прибытия специалистов следите за тем, чтобы пострадавший не навредил себе и окружающим. Уберите от него предметы, представляющие потенциальную опасность.</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3. Изолируйте пострадавшего и не оставляйте его одного.</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4. Говорите с пострадавшим спокойным голосом. Соглашайтесь с ним, не пытайтесь его переубедить. Помните, что в такой ситуации переубедить пострадавшего невозможно.</w:t>
      </w:r>
    </w:p>
    <w:p w:rsidR="00FE28EB" w:rsidRPr="00FE28EB" w:rsidRDefault="00FE28EB" w:rsidP="00FE28EB">
      <w:pPr>
        <w:spacing w:after="0" w:line="240" w:lineRule="auto"/>
        <w:rPr>
          <w:rFonts w:ascii="Times New Roman" w:eastAsia="Times New Roman" w:hAnsi="Times New Roman"/>
          <w:b/>
          <w:bCs/>
          <w:color w:val="000000"/>
          <w:sz w:val="24"/>
          <w:szCs w:val="24"/>
        </w:rPr>
      </w:pP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
          <w:bCs/>
          <w:color w:val="000000"/>
          <w:sz w:val="24"/>
          <w:szCs w:val="24"/>
          <w:highlight w:val="yellow"/>
        </w:rPr>
        <w:t xml:space="preserve">6.2. </w:t>
      </w:r>
      <w:r w:rsidRPr="00FE28EB">
        <w:rPr>
          <w:rFonts w:ascii="Times New Roman" w:eastAsia="Times New Roman" w:hAnsi="Times New Roman"/>
          <w:b/>
          <w:bCs/>
          <w:color w:val="000000"/>
          <w:sz w:val="24"/>
          <w:szCs w:val="24"/>
          <w:highlight w:val="yellow"/>
        </w:rPr>
        <w:t>Апатия</w:t>
      </w:r>
      <w:r w:rsidRPr="00FE28EB">
        <w:rPr>
          <w:rFonts w:ascii="Times New Roman" w:eastAsia="Times New Roman" w:hAnsi="Times New Roman"/>
          <w:b/>
          <w:bCs/>
          <w:color w:val="000000"/>
          <w:sz w:val="24"/>
          <w:szCs w:val="24"/>
        </w:rPr>
        <w:t xml:space="preserve"> </w:t>
      </w:r>
      <w:r w:rsidRPr="00FE28EB">
        <w:rPr>
          <w:rFonts w:ascii="Times New Roman" w:eastAsia="Times New Roman" w:hAnsi="Times New Roman"/>
          <w:bCs/>
          <w:color w:val="000000"/>
          <w:sz w:val="24"/>
          <w:szCs w:val="24"/>
        </w:rPr>
        <w:t>может возникнуть после длительной напряженной, но безуспешной работы; или в ситуации, когда человек терпит серьезную неудачу, перестает видеть смысл своей деятельности; или когда не удалось кого-то спасти, и попавший в беду близкий погиб.</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Наваливается ощущение усталости – такое, что не хочется ни двигаться, ни говорить, движения и слова даются с большим трудом.</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В душе – пустота, безразличие, нет сил даже на проявление чувств. Если человека оставить без поддержки и помощи в таком состоянии, то апатия может перейти в депрессию (тяжелые и мучительные эмоции, пассивность поведения, чувство вины, ощущение беспомощности перед лицом жизненных трудностей, бесперспективность и т.д.).</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В состоянии апатии человек может находиться от нескольких часов до нескольких недель.</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Основными признаками апатии являются: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безразличное отношение к окружающему;</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вялость, заторможенность;</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медленная, с длинными паузами, речь.</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В данной ситуации: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1. Поговорите с пострадавшим. Задайте ему несколько простых вопросов: «Как тебя зовут?»; «Как ты себя чувствуешь?»; «Хочешь есть?».</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2. Проводите пострадавшего к месту отдыха, помогите удобно устроиться (обязательно снять обувь).</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3. Возьмите пострадавшего за руку или положите свою руку ему на лоб.</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4. Дайте пострадавшему возможность поспать или просто полежать.</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xml:space="preserve">5. Если нет возможности отдохнуть (происшествие на улице, в общественном транспорте, ожидание окончания операции в больнице), то больше говорите с пострадавшим, </w:t>
      </w:r>
      <w:r w:rsidRPr="00FE28EB">
        <w:rPr>
          <w:rFonts w:ascii="Times New Roman" w:eastAsia="Times New Roman" w:hAnsi="Times New Roman"/>
          <w:bCs/>
          <w:color w:val="000000"/>
          <w:sz w:val="24"/>
          <w:szCs w:val="24"/>
        </w:rPr>
        <w:lastRenderedPageBreak/>
        <w:t>вовлекайте его в любую совместную деятельность (прогуляться, сходить выпить чаю или кофе, помочь окружающим, нуждающимся в помощи).</w:t>
      </w:r>
    </w:p>
    <w:p w:rsidR="00FE28EB" w:rsidRPr="00FE28EB" w:rsidRDefault="00FE28EB" w:rsidP="00FE28EB">
      <w:pPr>
        <w:spacing w:after="0" w:line="240" w:lineRule="auto"/>
        <w:rPr>
          <w:rFonts w:ascii="Times New Roman" w:eastAsia="Times New Roman" w:hAnsi="Times New Roman"/>
          <w:b/>
          <w:bCs/>
          <w:color w:val="000000"/>
          <w:sz w:val="24"/>
          <w:szCs w:val="24"/>
        </w:rPr>
      </w:pP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
          <w:bCs/>
          <w:color w:val="000000"/>
          <w:sz w:val="24"/>
          <w:szCs w:val="24"/>
          <w:highlight w:val="yellow"/>
        </w:rPr>
        <w:t xml:space="preserve">6.3. </w:t>
      </w:r>
      <w:r w:rsidRPr="00FE28EB">
        <w:rPr>
          <w:rFonts w:ascii="Times New Roman" w:eastAsia="Times New Roman" w:hAnsi="Times New Roman"/>
          <w:b/>
          <w:bCs/>
          <w:color w:val="000000"/>
          <w:sz w:val="24"/>
          <w:szCs w:val="24"/>
          <w:highlight w:val="yellow"/>
        </w:rPr>
        <w:t>Ступор.</w:t>
      </w:r>
      <w:r w:rsidRPr="00FE28EB">
        <w:rPr>
          <w:rFonts w:ascii="Times New Roman" w:eastAsia="Times New Roman" w:hAnsi="Times New Roman"/>
          <w:b/>
          <w:bCs/>
          <w:color w:val="000000"/>
          <w:sz w:val="24"/>
          <w:szCs w:val="24"/>
        </w:rPr>
        <w:t xml:space="preserve"> </w:t>
      </w:r>
      <w:r w:rsidRPr="00FE28EB">
        <w:rPr>
          <w:rFonts w:ascii="Times New Roman" w:eastAsia="Times New Roman" w:hAnsi="Times New Roman"/>
          <w:bCs/>
          <w:color w:val="000000"/>
          <w:sz w:val="24"/>
          <w:szCs w:val="24"/>
        </w:rPr>
        <w:t>Ступор – одна из самых сильных защитных реакций организма. Она наступает после сильнейших нервных потрясений (взрыв, нападение, жестокое насилие), когда человек затратил на выживание столько энергии, что сил на контакт с окружающим миром уже нет.</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Ступор может длиться от нескольких минут до нескольких часов. Поэтому, если не оказать помощь и пострадавший пробудет в таком состоянии достаточно долго, это приведет к его физическому истощению. Так как контакта с окружающим миром нет, пострадавший не заметит опасности и не предпримет действий, чтобы ее избежать.</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Основными признаками ступора являются: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резкое снижение или отсутствие произвольных движений и речи;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отсутствие реакций на внешние раздражители (шум, свет, прикосновения, щипки);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«застывание» в определенной позе, оцепенение (</w:t>
      </w:r>
      <w:r w:rsidRPr="00FE28EB">
        <w:rPr>
          <w:rFonts w:ascii="Times New Roman" w:eastAsia="Times New Roman" w:hAnsi="Times New Roman"/>
          <w:bCs/>
          <w:color w:val="000000"/>
          <w:sz w:val="24"/>
          <w:szCs w:val="24"/>
          <w:lang w:val="en-US"/>
        </w:rPr>
        <w:t>numbing</w:t>
      </w:r>
      <w:r w:rsidRPr="00FE28EB">
        <w:rPr>
          <w:rFonts w:ascii="Times New Roman" w:eastAsia="Times New Roman" w:hAnsi="Times New Roman"/>
          <w:bCs/>
          <w:color w:val="000000"/>
          <w:sz w:val="24"/>
          <w:szCs w:val="24"/>
        </w:rPr>
        <w:t>), состояние полной неподвижности;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возможно напряжение отдельных групп мышц.</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В данной ситуации:</w:t>
      </w:r>
    </w:p>
    <w:p w:rsidR="00FE28EB" w:rsidRPr="00FE28EB" w:rsidRDefault="00CB0A7C" w:rsidP="00FE28EB">
      <w:pPr>
        <w:spacing w:after="0" w:line="240" w:lineRule="auto"/>
        <w:rPr>
          <w:rFonts w:ascii="Times New Roman" w:eastAsia="Times New Roman" w:hAnsi="Times New Roman"/>
          <w:bCs/>
          <w:color w:val="000000"/>
          <w:sz w:val="24"/>
          <w:szCs w:val="24"/>
        </w:rPr>
      </w:pPr>
      <w:r>
        <w:rPr>
          <w:rFonts w:ascii="Times New Roman" w:eastAsia="Times New Roman" w:hAnsi="Times New Roman"/>
          <w:bCs/>
          <w:noProof/>
          <w:color w:val="000000"/>
          <w:sz w:val="24"/>
          <w:szCs w:val="24"/>
          <w:lang w:eastAsia="ru-RU"/>
        </w:rPr>
        <w:drawing>
          <wp:anchor distT="0" distB="0" distL="114300" distR="114300" simplePos="0" relativeHeight="251659264" behindDoc="1" locked="0" layoutInCell="1" allowOverlap="1" wp14:anchorId="1907186D" wp14:editId="4040CA4A">
            <wp:simplePos x="0" y="0"/>
            <wp:positionH relativeFrom="column">
              <wp:posOffset>4863465</wp:posOffset>
            </wp:positionH>
            <wp:positionV relativeFrom="paragraph">
              <wp:posOffset>51435</wp:posOffset>
            </wp:positionV>
            <wp:extent cx="984885" cy="615315"/>
            <wp:effectExtent l="0" t="0" r="5715" b="0"/>
            <wp:wrapTight wrapText="bothSides">
              <wp:wrapPolygon edited="0">
                <wp:start x="0" y="0"/>
                <wp:lineTo x="0" y="20731"/>
                <wp:lineTo x="21308" y="20731"/>
                <wp:lineTo x="21308"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88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FE28EB" w:rsidRPr="00FE28EB">
        <w:rPr>
          <w:rFonts w:ascii="Times New Roman" w:eastAsia="Times New Roman" w:hAnsi="Times New Roman"/>
          <w:bCs/>
          <w:color w:val="000000"/>
          <w:sz w:val="24"/>
          <w:szCs w:val="24"/>
        </w:rPr>
        <w:t>1. Согните пострадавшему пальцы на обеих руках и прижмите их к основанию ладони. Большие пальцы должны быть выставлены наружу.</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2. Кончиками большого и указательного пальцев массируйте пострадавшему точки, расположенные на лбу, над глазами ровно посредине между линией роста волос и бровями, четко над зрачками.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3. Ладонь свободной руки положите на грудь пострадавшего. Подстройте свое дыхание под ритм его дыхания.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4. Человек, находясь в ступоре, может слышать и видеть. Поэтому говорите ему на ухо тихо, медленно и четко то, что может вызвать сильные эмоции (лучше негативные). Необходимо любыми средствами добиться реакции пострадавшего, вывести его из оцепенения.</w:t>
      </w:r>
    </w:p>
    <w:p w:rsidR="00FE28EB" w:rsidRPr="00FE28EB" w:rsidRDefault="00FE28EB" w:rsidP="00FE28EB">
      <w:pPr>
        <w:spacing w:after="0" w:line="240" w:lineRule="auto"/>
        <w:rPr>
          <w:rFonts w:ascii="Times New Roman" w:eastAsia="Times New Roman" w:hAnsi="Times New Roman"/>
          <w:b/>
          <w:bCs/>
          <w:color w:val="000000"/>
          <w:sz w:val="24"/>
          <w:szCs w:val="24"/>
        </w:rPr>
      </w:pP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
          <w:bCs/>
          <w:color w:val="000000"/>
          <w:sz w:val="24"/>
          <w:szCs w:val="24"/>
          <w:highlight w:val="yellow"/>
        </w:rPr>
        <w:t xml:space="preserve">6.4. </w:t>
      </w:r>
      <w:r w:rsidRPr="00FE28EB">
        <w:rPr>
          <w:rFonts w:ascii="Times New Roman" w:eastAsia="Times New Roman" w:hAnsi="Times New Roman"/>
          <w:b/>
          <w:bCs/>
          <w:color w:val="000000"/>
          <w:sz w:val="24"/>
          <w:szCs w:val="24"/>
          <w:highlight w:val="yellow"/>
        </w:rPr>
        <w:t>Двигательное возбуждение.</w:t>
      </w:r>
      <w:r w:rsidRPr="00FE28EB">
        <w:rPr>
          <w:rFonts w:ascii="Times New Roman" w:eastAsia="Times New Roman" w:hAnsi="Times New Roman"/>
          <w:b/>
          <w:bCs/>
          <w:color w:val="000000"/>
          <w:sz w:val="24"/>
          <w:szCs w:val="24"/>
        </w:rPr>
        <w:t xml:space="preserve"> </w:t>
      </w:r>
      <w:r w:rsidRPr="00FE28EB">
        <w:rPr>
          <w:rFonts w:ascii="Times New Roman" w:eastAsia="Times New Roman" w:hAnsi="Times New Roman"/>
          <w:bCs/>
          <w:color w:val="000000"/>
          <w:sz w:val="24"/>
          <w:szCs w:val="24"/>
        </w:rPr>
        <w:t>Иногда потрясение от критической ситуации (взрывы, стихийные бедствия) настолько сильное, что человек просто перестает понимать, что происходит вокруг него. Он не в состоянии определить, где враги, а где помощники, где опасность, а где спасение. Человек теряет способность логически мыслить и принимать, решения, становится похожим на животное, мечущееся в клетке.</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Основными признаками двигательного возбуждения являются: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резкие движения, часто бесцельные и бессмысленные действия;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ненормально громкая речь или повышенная речевая активность (человек говорит без остановки, иногда абсолютно бессмысленные вещи);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часто отсутствует реакция на окружающих (на замечания, просьбы, приказы).</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В данной ситуации:</w:t>
      </w:r>
    </w:p>
    <w:p w:rsidR="00FE28EB" w:rsidRPr="00FE28EB" w:rsidRDefault="00CB0A7C" w:rsidP="00FE28EB">
      <w:pPr>
        <w:spacing w:after="0" w:line="240" w:lineRule="auto"/>
        <w:rPr>
          <w:rFonts w:ascii="Times New Roman" w:eastAsia="Times New Roman" w:hAnsi="Times New Roman"/>
          <w:bCs/>
          <w:color w:val="000000"/>
          <w:sz w:val="24"/>
          <w:szCs w:val="24"/>
        </w:rPr>
      </w:pPr>
      <w:r>
        <w:rPr>
          <w:rFonts w:ascii="Times New Roman" w:eastAsia="Times New Roman" w:hAnsi="Times New Roman"/>
          <w:bCs/>
          <w:noProof/>
          <w:color w:val="000000"/>
          <w:sz w:val="24"/>
          <w:szCs w:val="24"/>
          <w:lang w:eastAsia="ru-RU"/>
        </w:rPr>
        <w:drawing>
          <wp:anchor distT="0" distB="0" distL="114300" distR="114300" simplePos="0" relativeHeight="251662336" behindDoc="0" locked="0" layoutInCell="1" allowOverlap="1" wp14:anchorId="024E4FD5" wp14:editId="115941E6">
            <wp:simplePos x="0" y="0"/>
            <wp:positionH relativeFrom="column">
              <wp:posOffset>-282575</wp:posOffset>
            </wp:positionH>
            <wp:positionV relativeFrom="paragraph">
              <wp:posOffset>192405</wp:posOffset>
            </wp:positionV>
            <wp:extent cx="905510" cy="1072515"/>
            <wp:effectExtent l="0" t="0" r="889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FE28EB">
        <w:rPr>
          <w:rFonts w:ascii="Times New Roman" w:eastAsia="Times New Roman" w:hAnsi="Times New Roman"/>
          <w:bCs/>
          <w:noProof/>
          <w:color w:val="000000"/>
          <w:sz w:val="24"/>
          <w:szCs w:val="24"/>
          <w:lang w:eastAsia="ru-RU"/>
        </w:rPr>
        <w:drawing>
          <wp:anchor distT="0" distB="0" distL="114300" distR="114300" simplePos="0" relativeHeight="251661312" behindDoc="0" locked="0" layoutInCell="1" allowOverlap="1" wp14:anchorId="3780088A" wp14:editId="45D4730B">
            <wp:simplePos x="0" y="0"/>
            <wp:positionH relativeFrom="column">
              <wp:posOffset>4865370</wp:posOffset>
            </wp:positionH>
            <wp:positionV relativeFrom="paragraph">
              <wp:posOffset>487045</wp:posOffset>
            </wp:positionV>
            <wp:extent cx="949325" cy="1380490"/>
            <wp:effectExtent l="0" t="0" r="317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325"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sidR="00FE28EB" w:rsidRPr="00FE28EB">
        <w:rPr>
          <w:rFonts w:ascii="Times New Roman" w:eastAsia="Times New Roman" w:hAnsi="Times New Roman"/>
          <w:bCs/>
          <w:color w:val="000000"/>
          <w:sz w:val="24"/>
          <w:szCs w:val="24"/>
        </w:rPr>
        <w:t>1. Используйте прием «захват»: находясь сзади, просуньте свои руки пострадавшему под мышки, прижмите его к себе и слегка опрокиньте на себя.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2. Изолируйте пострадавшего от окружающих.</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xml:space="preserve">3. Массируйте «позитивные» точки. Говорите спокойным голосом о чувствах, которые он испытывает. </w:t>
      </w:r>
      <w:proofErr w:type="gramStart"/>
      <w:r w:rsidRPr="00FE28EB">
        <w:rPr>
          <w:rFonts w:ascii="Times New Roman" w:eastAsia="Times New Roman" w:hAnsi="Times New Roman"/>
          <w:bCs/>
          <w:color w:val="000000"/>
          <w:sz w:val="24"/>
          <w:szCs w:val="24"/>
        </w:rPr>
        <w:t>(«Тебе хочется что-то сделать, чтобы это прекратилось?</w:t>
      </w:r>
      <w:proofErr w:type="gramEnd"/>
      <w:r w:rsidRPr="00FE28EB">
        <w:rPr>
          <w:rFonts w:ascii="Times New Roman" w:eastAsia="Times New Roman" w:hAnsi="Times New Roman"/>
          <w:bCs/>
          <w:color w:val="000000"/>
          <w:sz w:val="24"/>
          <w:szCs w:val="24"/>
        </w:rPr>
        <w:t xml:space="preserve"> </w:t>
      </w:r>
      <w:proofErr w:type="gramStart"/>
      <w:r w:rsidRPr="00FE28EB">
        <w:rPr>
          <w:rFonts w:ascii="Times New Roman" w:eastAsia="Times New Roman" w:hAnsi="Times New Roman"/>
          <w:bCs/>
          <w:color w:val="000000"/>
          <w:sz w:val="24"/>
          <w:szCs w:val="24"/>
        </w:rPr>
        <w:t>Ты хочешь убежать, спрятаться от происходящего?»)</w:t>
      </w:r>
      <w:proofErr w:type="gramEnd"/>
    </w:p>
    <w:p w:rsidR="00FE28EB" w:rsidRPr="00FE28EB" w:rsidRDefault="00FE28EB" w:rsidP="00FE28EB">
      <w:pPr>
        <w:spacing w:after="0" w:line="240" w:lineRule="auto"/>
        <w:rPr>
          <w:rFonts w:ascii="Times New Roman" w:eastAsia="Times New Roman" w:hAnsi="Times New Roman"/>
          <w:bCs/>
          <w:color w:val="000000"/>
          <w:sz w:val="24"/>
          <w:szCs w:val="24"/>
        </w:rPr>
      </w:pPr>
      <w:r>
        <w:rPr>
          <w:rFonts w:ascii="Times New Roman" w:eastAsia="Times New Roman" w:hAnsi="Times New Roman"/>
          <w:bCs/>
          <w:noProof/>
          <w:color w:val="000000"/>
          <w:sz w:val="24"/>
          <w:szCs w:val="24"/>
          <w:lang w:eastAsia="ru-RU"/>
        </w:rPr>
        <w:drawing>
          <wp:anchor distT="0" distB="0" distL="114300" distR="114300" simplePos="0" relativeHeight="251660288" behindDoc="0" locked="0" layoutInCell="1" allowOverlap="1" wp14:anchorId="22604FF6" wp14:editId="63E862F0">
            <wp:simplePos x="0" y="0"/>
            <wp:positionH relativeFrom="column">
              <wp:posOffset>-1070610</wp:posOffset>
            </wp:positionH>
            <wp:positionV relativeFrom="paragraph">
              <wp:posOffset>156210</wp:posOffset>
            </wp:positionV>
            <wp:extent cx="1002030" cy="1582420"/>
            <wp:effectExtent l="0" t="0" r="762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2030"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8EB">
        <w:rPr>
          <w:rFonts w:ascii="Times New Roman" w:eastAsia="Times New Roman" w:hAnsi="Times New Roman"/>
          <w:bCs/>
          <w:color w:val="000000"/>
          <w:sz w:val="24"/>
          <w:szCs w:val="24"/>
        </w:rPr>
        <w:t xml:space="preserve">4. </w:t>
      </w:r>
      <w:proofErr w:type="gramStart"/>
      <w:r w:rsidRPr="00FE28EB">
        <w:rPr>
          <w:rFonts w:ascii="Times New Roman" w:eastAsia="Times New Roman" w:hAnsi="Times New Roman"/>
          <w:bCs/>
          <w:color w:val="000000"/>
          <w:sz w:val="24"/>
          <w:szCs w:val="24"/>
        </w:rPr>
        <w:t>Не спорьте с пострадавшим, не задавайте вопросов, в разговоре избегайте фраз с частицей «не», относящихся к нежелательным действиям (например:</w:t>
      </w:r>
      <w:proofErr w:type="gramEnd"/>
      <w:r w:rsidRPr="00FE28EB">
        <w:rPr>
          <w:rFonts w:ascii="Times New Roman" w:eastAsia="Times New Roman" w:hAnsi="Times New Roman"/>
          <w:bCs/>
          <w:color w:val="000000"/>
          <w:sz w:val="24"/>
          <w:szCs w:val="24"/>
        </w:rPr>
        <w:t xml:space="preserve"> </w:t>
      </w:r>
      <w:proofErr w:type="gramStart"/>
      <w:r w:rsidRPr="00FE28EB">
        <w:rPr>
          <w:rFonts w:ascii="Times New Roman" w:eastAsia="Times New Roman" w:hAnsi="Times New Roman"/>
          <w:bCs/>
          <w:color w:val="000000"/>
          <w:sz w:val="24"/>
          <w:szCs w:val="24"/>
        </w:rPr>
        <w:t>«Не беги», «Не размахивай руками», «Не кричи»).</w:t>
      </w:r>
      <w:proofErr w:type="gramEnd"/>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lastRenderedPageBreak/>
        <w:t xml:space="preserve">5. Помните, что пострадавший может причинить вред себе и другим. * </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xml:space="preserve">6. Двигательное возбуждение обычно длится недолго и может смениться нервной дрожью, плачем, а также агрессивным поведением (см. помощь при данных состояниях). </w:t>
      </w:r>
    </w:p>
    <w:p w:rsidR="00FE28EB" w:rsidRPr="00FE28EB" w:rsidRDefault="00FE28EB" w:rsidP="00FE28EB">
      <w:pPr>
        <w:spacing w:after="0" w:line="240" w:lineRule="auto"/>
        <w:rPr>
          <w:rFonts w:ascii="Times New Roman" w:eastAsia="Times New Roman" w:hAnsi="Times New Roman"/>
          <w:b/>
          <w:bCs/>
          <w:color w:val="000000"/>
          <w:sz w:val="24"/>
          <w:szCs w:val="24"/>
        </w:rPr>
      </w:pPr>
    </w:p>
    <w:p w:rsidR="00FE28EB" w:rsidRPr="00FE28EB" w:rsidRDefault="00CB0A7C" w:rsidP="00FE28EB">
      <w:pPr>
        <w:spacing w:after="0" w:line="240" w:lineRule="auto"/>
        <w:rPr>
          <w:rFonts w:ascii="Times New Roman" w:eastAsia="Times New Roman" w:hAnsi="Times New Roman"/>
          <w:bCs/>
          <w:color w:val="000000"/>
          <w:sz w:val="24"/>
          <w:szCs w:val="24"/>
        </w:rPr>
      </w:pPr>
      <w:r w:rsidRPr="00CB0A7C">
        <w:rPr>
          <w:rFonts w:ascii="Times New Roman" w:eastAsia="Times New Roman" w:hAnsi="Times New Roman"/>
          <w:b/>
          <w:bCs/>
          <w:color w:val="000000"/>
          <w:sz w:val="24"/>
          <w:szCs w:val="24"/>
          <w:highlight w:val="yellow"/>
        </w:rPr>
        <w:t xml:space="preserve">6.5. </w:t>
      </w:r>
      <w:r w:rsidR="00FE28EB" w:rsidRPr="00FE28EB">
        <w:rPr>
          <w:rFonts w:ascii="Times New Roman" w:eastAsia="Times New Roman" w:hAnsi="Times New Roman"/>
          <w:b/>
          <w:bCs/>
          <w:color w:val="000000"/>
          <w:sz w:val="24"/>
          <w:szCs w:val="24"/>
          <w:highlight w:val="yellow"/>
        </w:rPr>
        <w:t>Агрессия.</w:t>
      </w:r>
      <w:r w:rsidR="00FE28EB" w:rsidRPr="00FE28EB">
        <w:rPr>
          <w:rFonts w:ascii="Times New Roman" w:eastAsia="Times New Roman" w:hAnsi="Times New Roman"/>
          <w:b/>
          <w:bCs/>
          <w:color w:val="000000"/>
          <w:sz w:val="24"/>
          <w:szCs w:val="24"/>
        </w:rPr>
        <w:t xml:space="preserve"> </w:t>
      </w:r>
      <w:r w:rsidR="00FE28EB" w:rsidRPr="00FE28EB">
        <w:rPr>
          <w:rFonts w:ascii="Times New Roman" w:eastAsia="Times New Roman" w:hAnsi="Times New Roman"/>
          <w:bCs/>
          <w:color w:val="000000"/>
          <w:sz w:val="24"/>
          <w:szCs w:val="24"/>
        </w:rPr>
        <w:t>Агрессивное поведение – один из непроизвольных способов, которым организм человека «пытается» снизить высокое внутреннее напряжение. Проявление злобы или агрессии может сохраняться достаточно длительное время и мешать самому пострадавшему и окружающим.</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Основными признаками агрессии являются: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раздражение, недовольство, гнев (по любому, даже незначительному поводу);</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нанесение окружающим ударов руками или какими-либо предметами;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словесное оскорбление, брань;</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мышечное напряжение;</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повышение кровяного давления.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В данной ситуации: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1. Сведите к минимуму количество окружающих.</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2. Дайте пострадавшему возможность «выпустить пар» (например, выговориться или «избить» подушку).</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3. Поручите ему работу, связанную с высокой физической нагрузкой.</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4. Демонстрируйте благожелательность. Даже если вы не согласны с пострадавшим, не обвиняйте его самого, а высказывайтесь по поводу его действий. Иначе агрессивное поведение будет направлено на вас. Нельзя говорить: «Что же ты за человек!» Следует сказать: «Ты ужасно злишься, тебе хочется все разнести вдребезги. Давай вместе попытаемся найти выход из этой ситуации».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5. Старайтесь разрядить обстановку смешными комментариями или действиями.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6. Агрессия может быть погашена страхом наказания: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xml:space="preserve">• если </w:t>
      </w:r>
      <w:proofErr w:type="gramStart"/>
      <w:r w:rsidRPr="00FE28EB">
        <w:rPr>
          <w:rFonts w:ascii="Times New Roman" w:eastAsia="Times New Roman" w:hAnsi="Times New Roman"/>
          <w:bCs/>
          <w:color w:val="000000"/>
          <w:sz w:val="24"/>
          <w:szCs w:val="24"/>
        </w:rPr>
        <w:t>нет цели получить</w:t>
      </w:r>
      <w:proofErr w:type="gramEnd"/>
      <w:r w:rsidRPr="00FE28EB">
        <w:rPr>
          <w:rFonts w:ascii="Times New Roman" w:eastAsia="Times New Roman" w:hAnsi="Times New Roman"/>
          <w:bCs/>
          <w:color w:val="000000"/>
          <w:sz w:val="24"/>
          <w:szCs w:val="24"/>
        </w:rPr>
        <w:t xml:space="preserve"> выгоду от агрессивного поведения;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если наказание строгое и вероятность его осуществления велика.</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xml:space="preserve">7. Если не оказать помощь разъяренному человеку, это приведет к опасным последствиям: из-за снижения </w:t>
      </w:r>
      <w:proofErr w:type="gramStart"/>
      <w:r w:rsidRPr="00FE28EB">
        <w:rPr>
          <w:rFonts w:ascii="Times New Roman" w:eastAsia="Times New Roman" w:hAnsi="Times New Roman"/>
          <w:bCs/>
          <w:color w:val="000000"/>
          <w:sz w:val="24"/>
          <w:szCs w:val="24"/>
        </w:rPr>
        <w:t>контроля за</w:t>
      </w:r>
      <w:proofErr w:type="gramEnd"/>
      <w:r w:rsidRPr="00FE28EB">
        <w:rPr>
          <w:rFonts w:ascii="Times New Roman" w:eastAsia="Times New Roman" w:hAnsi="Times New Roman"/>
          <w:bCs/>
          <w:color w:val="000000"/>
          <w:sz w:val="24"/>
          <w:szCs w:val="24"/>
        </w:rPr>
        <w:t xml:space="preserve"> своими действиями человек будет совершать необдуманные поступки, может нанести увечья себе и другим.</w:t>
      </w:r>
    </w:p>
    <w:p w:rsidR="00FE28EB" w:rsidRPr="00FE28EB" w:rsidRDefault="00FE28EB" w:rsidP="00FE28EB">
      <w:pPr>
        <w:spacing w:after="0" w:line="240" w:lineRule="auto"/>
        <w:rPr>
          <w:rFonts w:ascii="Times New Roman" w:eastAsia="Times New Roman" w:hAnsi="Times New Roman"/>
          <w:b/>
          <w:bCs/>
          <w:color w:val="000000"/>
          <w:sz w:val="24"/>
          <w:szCs w:val="24"/>
        </w:rPr>
      </w:pPr>
    </w:p>
    <w:p w:rsidR="00FE28EB" w:rsidRPr="00FE28EB" w:rsidRDefault="00FE28EB" w:rsidP="00FE28EB">
      <w:pPr>
        <w:spacing w:after="0" w:line="240" w:lineRule="auto"/>
        <w:rPr>
          <w:rFonts w:ascii="Times New Roman" w:eastAsia="Times New Roman" w:hAnsi="Times New Roman"/>
          <w:bCs/>
          <w:color w:val="000000"/>
          <w:sz w:val="24"/>
          <w:szCs w:val="24"/>
        </w:rPr>
      </w:pPr>
      <w:r w:rsidRPr="00CB0A7C">
        <w:rPr>
          <w:rFonts w:ascii="Times New Roman" w:eastAsia="Times New Roman" w:hAnsi="Times New Roman"/>
          <w:bCs/>
          <w:noProof/>
          <w:color w:val="000000"/>
          <w:sz w:val="24"/>
          <w:szCs w:val="24"/>
          <w:highlight w:val="yellow"/>
          <w:lang w:eastAsia="ru-RU"/>
        </w:rPr>
        <w:drawing>
          <wp:anchor distT="0" distB="0" distL="114300" distR="114300" simplePos="0" relativeHeight="251663360" behindDoc="0" locked="0" layoutInCell="1" allowOverlap="1" wp14:anchorId="2A7CDF7A" wp14:editId="13960252">
            <wp:simplePos x="0" y="0"/>
            <wp:positionH relativeFrom="column">
              <wp:posOffset>82550</wp:posOffset>
            </wp:positionH>
            <wp:positionV relativeFrom="paragraph">
              <wp:posOffset>879475</wp:posOffset>
            </wp:positionV>
            <wp:extent cx="1125220" cy="1459230"/>
            <wp:effectExtent l="0" t="0" r="0" b="762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5220" cy="1459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B0A7C" w:rsidRPr="00CB0A7C">
        <w:rPr>
          <w:rFonts w:ascii="Times New Roman" w:eastAsia="Times New Roman" w:hAnsi="Times New Roman"/>
          <w:b/>
          <w:bCs/>
          <w:color w:val="000000"/>
          <w:sz w:val="24"/>
          <w:szCs w:val="24"/>
          <w:highlight w:val="yellow"/>
        </w:rPr>
        <w:t xml:space="preserve">6.6. </w:t>
      </w:r>
      <w:r w:rsidRPr="00FE28EB">
        <w:rPr>
          <w:rFonts w:ascii="Times New Roman" w:eastAsia="Times New Roman" w:hAnsi="Times New Roman"/>
          <w:b/>
          <w:bCs/>
          <w:color w:val="000000"/>
          <w:sz w:val="24"/>
          <w:szCs w:val="24"/>
          <w:highlight w:val="yellow"/>
        </w:rPr>
        <w:t>Страх.</w:t>
      </w:r>
      <w:r w:rsidRPr="00FE28EB">
        <w:rPr>
          <w:rFonts w:ascii="Times New Roman" w:eastAsia="Times New Roman" w:hAnsi="Times New Roman"/>
          <w:bCs/>
          <w:color w:val="000000"/>
          <w:sz w:val="24"/>
          <w:szCs w:val="24"/>
        </w:rPr>
        <w:t xml:space="preserve"> Ребенок просыпается ночью от того, что ему приснился кошмар. Он боится чудовищ, которые живут под кроватью. Однажды попав в автомобильную катастрофу, мужчина не может снова сесть за руль. Человек, переживший землетрясение, отказывается идти в свою уцелевшую квартиру. А тот, кто подвергся насилию, с трудом заставляет себя входить в свой подъезд. Причиной всего этого является страх.</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К основным признакам страха относятся: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напряжение мышц (особенно лицевых);</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сильное сердцебиение;</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учащенное поверхностное дыхание;</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сниженный контроль над собственным поведением.</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Панический страх, ужас может побудить к бегству, вызвать оцепенение или, наоборот, возбуждение, агрессивное поведение. При этом человек плохо контролирует себя, не осознает, что он делает и что происходит вокруг.</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В этой ситуации: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1. Положите руку пострадавшего себе на запястье, чтобы он ощутил ваш спокойный пульс. Это будет для него сигналом: «Я сейчас рядом, ты не один!».</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2. Дышите глубоко и ровно. Побуждайте пострадавшего дышать в одном с вами ритме.</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3. Если пострадавший говорит, слушайте его, выказывайте заинтересованность, понимание, сочувствие.</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lastRenderedPageBreak/>
        <w:t>4. Сделайте пострадавшему легкий массаж наиболее напряженных мышц тела.</w:t>
      </w:r>
    </w:p>
    <w:p w:rsidR="00CB0A7C" w:rsidRPr="00FE28EB" w:rsidRDefault="00CB0A7C" w:rsidP="00CB0A7C">
      <w:pPr>
        <w:spacing w:after="0" w:line="240" w:lineRule="auto"/>
        <w:rPr>
          <w:rFonts w:ascii="Times New Roman" w:eastAsia="Times New Roman" w:hAnsi="Times New Roman"/>
          <w:b/>
          <w:bCs/>
          <w:color w:val="000000"/>
          <w:sz w:val="24"/>
          <w:szCs w:val="24"/>
        </w:rPr>
      </w:pPr>
    </w:p>
    <w:p w:rsidR="00CB0A7C" w:rsidRPr="00FE28EB" w:rsidRDefault="00CB0A7C" w:rsidP="00CB0A7C">
      <w:pPr>
        <w:spacing w:after="0" w:line="240" w:lineRule="auto"/>
        <w:rPr>
          <w:rFonts w:ascii="Times New Roman" w:eastAsia="Times New Roman" w:hAnsi="Times New Roman"/>
          <w:bCs/>
          <w:color w:val="000000"/>
          <w:sz w:val="24"/>
          <w:szCs w:val="24"/>
        </w:rPr>
      </w:pPr>
      <w:r w:rsidRPr="00CB0A7C">
        <w:rPr>
          <w:rFonts w:ascii="Times New Roman" w:eastAsia="Times New Roman" w:hAnsi="Times New Roman"/>
          <w:b/>
          <w:bCs/>
          <w:color w:val="000000"/>
          <w:sz w:val="24"/>
          <w:szCs w:val="24"/>
          <w:highlight w:val="yellow"/>
        </w:rPr>
        <w:t>6.</w:t>
      </w:r>
      <w:r>
        <w:rPr>
          <w:rFonts w:ascii="Times New Roman" w:eastAsia="Times New Roman" w:hAnsi="Times New Roman"/>
          <w:b/>
          <w:bCs/>
          <w:color w:val="000000"/>
          <w:sz w:val="24"/>
          <w:szCs w:val="24"/>
          <w:highlight w:val="yellow"/>
        </w:rPr>
        <w:t>7</w:t>
      </w:r>
      <w:r w:rsidRPr="00CB0A7C">
        <w:rPr>
          <w:rFonts w:ascii="Times New Roman" w:eastAsia="Times New Roman" w:hAnsi="Times New Roman"/>
          <w:b/>
          <w:bCs/>
          <w:color w:val="000000"/>
          <w:sz w:val="24"/>
          <w:szCs w:val="24"/>
          <w:highlight w:val="yellow"/>
        </w:rPr>
        <w:t xml:space="preserve">. </w:t>
      </w:r>
      <w:r w:rsidRPr="00FE28EB">
        <w:rPr>
          <w:rFonts w:ascii="Times New Roman" w:eastAsia="Times New Roman" w:hAnsi="Times New Roman"/>
          <w:b/>
          <w:bCs/>
          <w:color w:val="000000"/>
          <w:sz w:val="24"/>
          <w:szCs w:val="24"/>
          <w:highlight w:val="yellow"/>
        </w:rPr>
        <w:t>Истерика.</w:t>
      </w:r>
      <w:r w:rsidRPr="00FE28EB">
        <w:rPr>
          <w:rFonts w:ascii="Times New Roman" w:eastAsia="Times New Roman" w:hAnsi="Times New Roman"/>
          <w:b/>
          <w:bCs/>
          <w:color w:val="000000"/>
          <w:sz w:val="24"/>
          <w:szCs w:val="24"/>
        </w:rPr>
        <w:t xml:space="preserve"> </w:t>
      </w:r>
      <w:r w:rsidRPr="00FE28EB">
        <w:rPr>
          <w:rFonts w:ascii="Times New Roman" w:eastAsia="Times New Roman" w:hAnsi="Times New Roman"/>
          <w:bCs/>
          <w:color w:val="000000"/>
          <w:sz w:val="24"/>
          <w:szCs w:val="24"/>
        </w:rPr>
        <w:t>Истерический припадок длится несколько минут или несколько часов.</w:t>
      </w:r>
    </w:p>
    <w:p w:rsidR="00CB0A7C" w:rsidRPr="00FE28EB" w:rsidRDefault="00CB0A7C" w:rsidP="00CB0A7C">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Основные признаки:</w:t>
      </w:r>
    </w:p>
    <w:p w:rsidR="00CB0A7C" w:rsidRPr="00FE28EB" w:rsidRDefault="00CB0A7C" w:rsidP="00CB0A7C">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сохраняется сознание;</w:t>
      </w:r>
    </w:p>
    <w:p w:rsidR="00CB0A7C" w:rsidRPr="00FE28EB" w:rsidRDefault="00CB0A7C" w:rsidP="00CB0A7C">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чрезмерное возбуждение, множество движений, театральные позы;</w:t>
      </w:r>
    </w:p>
    <w:p w:rsidR="00CB0A7C" w:rsidRPr="00FE28EB" w:rsidRDefault="00CB0A7C" w:rsidP="00CB0A7C">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речь эмоционально насыщенная, быстрая;</w:t>
      </w:r>
    </w:p>
    <w:p w:rsidR="00CB0A7C" w:rsidRPr="00FE28EB" w:rsidRDefault="00CB0A7C" w:rsidP="00CB0A7C">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крики, рыдания.</w:t>
      </w:r>
    </w:p>
    <w:p w:rsidR="00CB0A7C" w:rsidRPr="00FE28EB" w:rsidRDefault="00CB0A7C" w:rsidP="00CB0A7C">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В данной ситуации:</w:t>
      </w:r>
    </w:p>
    <w:p w:rsidR="00CB0A7C" w:rsidRPr="00FE28EB" w:rsidRDefault="00CB0A7C" w:rsidP="00CB0A7C">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1. Удалите зрителей, создайте спокойную обстановку. Останьтесь с пострадавшим наедине, если это не опасно для вас.</w:t>
      </w:r>
    </w:p>
    <w:p w:rsidR="00CB0A7C" w:rsidRPr="00FE28EB" w:rsidRDefault="00CB0A7C" w:rsidP="00CB0A7C">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2. Неожиданно совершите действие, которое может сильно удивить (можно дать пощечину, облить водой, с грохотом уронить предмет, резко крикнуть на пострадавшего).</w:t>
      </w:r>
    </w:p>
    <w:p w:rsidR="00CB0A7C" w:rsidRPr="00FE28EB" w:rsidRDefault="00CB0A7C" w:rsidP="00CB0A7C">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3. Говорите с пострадавшим короткими фразами, уверенным тоном («Выпей воды», «Умойся»).</w:t>
      </w:r>
    </w:p>
    <w:p w:rsidR="00CB0A7C" w:rsidRPr="00FE28EB" w:rsidRDefault="00CB0A7C" w:rsidP="00CB0A7C">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4. После истерики наступает упадок сил. Уложите пострадавшего спать. До прибытия специалиста наблюдайте за его состоянием.</w:t>
      </w:r>
    </w:p>
    <w:p w:rsidR="00CB0A7C" w:rsidRPr="00FE28EB" w:rsidRDefault="00CB0A7C" w:rsidP="00CB0A7C">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5. Не потакайте желаниям пострадавшего.</w:t>
      </w:r>
    </w:p>
    <w:p w:rsidR="00FE28EB" w:rsidRPr="00FE28EB" w:rsidRDefault="00FE28EB" w:rsidP="00FE28EB">
      <w:pPr>
        <w:spacing w:after="0" w:line="240" w:lineRule="auto"/>
        <w:rPr>
          <w:rFonts w:ascii="Times New Roman" w:eastAsia="Times New Roman" w:hAnsi="Times New Roman"/>
          <w:b/>
          <w:bCs/>
          <w:color w:val="000000"/>
          <w:sz w:val="24"/>
          <w:szCs w:val="24"/>
        </w:rPr>
      </w:pPr>
    </w:p>
    <w:p w:rsidR="00FE28EB" w:rsidRPr="00FE28EB" w:rsidRDefault="00CB0A7C" w:rsidP="00FE28EB">
      <w:pPr>
        <w:spacing w:after="0" w:line="240" w:lineRule="auto"/>
        <w:rPr>
          <w:rFonts w:ascii="Times New Roman" w:eastAsia="Times New Roman" w:hAnsi="Times New Roman"/>
          <w:bCs/>
          <w:color w:val="000000"/>
          <w:sz w:val="24"/>
          <w:szCs w:val="24"/>
        </w:rPr>
      </w:pPr>
      <w:r w:rsidRPr="00CB0A7C">
        <w:rPr>
          <w:rFonts w:ascii="Times New Roman" w:eastAsia="Times New Roman" w:hAnsi="Times New Roman"/>
          <w:b/>
          <w:bCs/>
          <w:color w:val="000000"/>
          <w:sz w:val="24"/>
          <w:szCs w:val="24"/>
          <w:highlight w:val="yellow"/>
        </w:rPr>
        <w:t>6.</w:t>
      </w:r>
      <w:r>
        <w:rPr>
          <w:rFonts w:ascii="Times New Roman" w:eastAsia="Times New Roman" w:hAnsi="Times New Roman"/>
          <w:b/>
          <w:bCs/>
          <w:color w:val="000000"/>
          <w:sz w:val="24"/>
          <w:szCs w:val="24"/>
          <w:highlight w:val="yellow"/>
        </w:rPr>
        <w:t>8</w:t>
      </w:r>
      <w:r w:rsidRPr="00CB0A7C">
        <w:rPr>
          <w:rFonts w:ascii="Times New Roman" w:eastAsia="Times New Roman" w:hAnsi="Times New Roman"/>
          <w:b/>
          <w:bCs/>
          <w:color w:val="000000"/>
          <w:sz w:val="24"/>
          <w:szCs w:val="24"/>
          <w:highlight w:val="yellow"/>
        </w:rPr>
        <w:t xml:space="preserve">. </w:t>
      </w:r>
      <w:r w:rsidR="00FE28EB" w:rsidRPr="00FE28EB">
        <w:rPr>
          <w:rFonts w:ascii="Times New Roman" w:eastAsia="Times New Roman" w:hAnsi="Times New Roman"/>
          <w:b/>
          <w:bCs/>
          <w:color w:val="000000"/>
          <w:sz w:val="24"/>
          <w:szCs w:val="24"/>
          <w:highlight w:val="yellow"/>
        </w:rPr>
        <w:t>Нервная дрожь.</w:t>
      </w:r>
      <w:r w:rsidR="00FE28EB" w:rsidRPr="00FE28EB">
        <w:rPr>
          <w:rFonts w:ascii="Times New Roman" w:eastAsia="Times New Roman" w:hAnsi="Times New Roman"/>
          <w:b/>
          <w:bCs/>
          <w:color w:val="000000"/>
          <w:sz w:val="24"/>
          <w:szCs w:val="24"/>
        </w:rPr>
        <w:t xml:space="preserve"> </w:t>
      </w:r>
      <w:r w:rsidR="00FE28EB" w:rsidRPr="00FE28EB">
        <w:rPr>
          <w:rFonts w:ascii="Times New Roman" w:eastAsia="Times New Roman" w:hAnsi="Times New Roman"/>
          <w:bCs/>
          <w:color w:val="000000"/>
          <w:sz w:val="24"/>
          <w:szCs w:val="24"/>
        </w:rPr>
        <w:t>После экстремальной ситуации появляется неконтролируемая нервная дрожь (человек не может по собственному желанию прекратить эту реакцию). Так организм «сбрасывает» напряжение.</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Если эту реакцию остановить, то напряжение останется внутри, в теле, и вызовет мышечные боли, а в дальнейшем может привести к развитию таких серьезных заболеваний, как гипертония, язва и др.</w:t>
      </w:r>
    </w:p>
    <w:p w:rsidR="00FE28EB" w:rsidRPr="00FE28EB" w:rsidRDefault="00FE28EB" w:rsidP="00FE28EB">
      <w:pPr>
        <w:spacing w:after="0" w:line="240" w:lineRule="auto"/>
        <w:rPr>
          <w:rFonts w:ascii="Times New Roman" w:eastAsia="Times New Roman" w:hAnsi="Times New Roman"/>
          <w:bCs/>
          <w:color w:val="000000"/>
          <w:sz w:val="24"/>
          <w:szCs w:val="24"/>
        </w:rPr>
      </w:pPr>
      <w:r>
        <w:rPr>
          <w:rFonts w:ascii="Times New Roman" w:eastAsia="Times New Roman" w:hAnsi="Times New Roman"/>
          <w:bCs/>
          <w:noProof/>
          <w:color w:val="000000"/>
          <w:sz w:val="24"/>
          <w:szCs w:val="24"/>
          <w:lang w:eastAsia="ru-RU"/>
        </w:rPr>
        <w:drawing>
          <wp:anchor distT="0" distB="0" distL="114300" distR="114300" simplePos="0" relativeHeight="251664384" behindDoc="0" locked="0" layoutInCell="1" allowOverlap="1" wp14:anchorId="50C9877A" wp14:editId="5E5F2344">
            <wp:simplePos x="0" y="0"/>
            <wp:positionH relativeFrom="column">
              <wp:posOffset>5416550</wp:posOffset>
            </wp:positionH>
            <wp:positionV relativeFrom="paragraph">
              <wp:posOffset>87630</wp:posOffset>
            </wp:positionV>
            <wp:extent cx="1213485" cy="1248410"/>
            <wp:effectExtent l="0" t="0" r="5715" b="889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485" cy="1248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8EB">
        <w:rPr>
          <w:rFonts w:ascii="Times New Roman" w:eastAsia="Times New Roman" w:hAnsi="Times New Roman"/>
          <w:bCs/>
          <w:color w:val="000000"/>
          <w:sz w:val="24"/>
          <w:szCs w:val="24"/>
        </w:rPr>
        <w:t xml:space="preserve">Основные признаки </w:t>
      </w:r>
      <w:proofErr w:type="gramStart"/>
      <w:r w:rsidRPr="00FE28EB">
        <w:rPr>
          <w:rFonts w:ascii="Times New Roman" w:eastAsia="Times New Roman" w:hAnsi="Times New Roman"/>
          <w:bCs/>
          <w:color w:val="000000"/>
          <w:sz w:val="24"/>
          <w:szCs w:val="24"/>
        </w:rPr>
        <w:t>данного</w:t>
      </w:r>
      <w:proofErr w:type="gramEnd"/>
      <w:r w:rsidRPr="00FE28EB">
        <w:rPr>
          <w:rFonts w:ascii="Times New Roman" w:eastAsia="Times New Roman" w:hAnsi="Times New Roman"/>
          <w:bCs/>
          <w:color w:val="000000"/>
          <w:sz w:val="24"/>
          <w:szCs w:val="24"/>
        </w:rPr>
        <w:t xml:space="preserve"> состояния: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дрожь начинается внезапно – сразу после инцидента или спустя какое-то время;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возникает сильное дрожание всего тела или отдельных его частей (человек не может удержать в руках мелкие предметы, зажечь сигарету);</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реакция продолжается достаточно долго (до нескольких часов);</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потом человек чувствует сильную усталость и нуждается в отдыхе.</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В данной ситуации: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1. Нужно усилить дрожь.</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2. Возьмите пострадавшего за плечи и сильно, резко потрясите в течение 10–15 секунд.</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3. Продолжайте разговаривать с ним, иначе он может воспринять ваши действия как нападение.</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4. После завершения реакции необходимо дать пострадавшему возможность отдохнуть. Желательно уложить его спать.</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5. Нельзя: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обнимать пострадавшего или прижимать его к себе;</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укрывать пострадавшего чем-то теплым;</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успокаивать пострадавшего, говорить, чтобы он взял себя в руки.</w:t>
      </w:r>
    </w:p>
    <w:p w:rsidR="00FE28EB" w:rsidRPr="00FE28EB" w:rsidRDefault="00FE28EB" w:rsidP="00FE28EB">
      <w:pPr>
        <w:spacing w:after="0" w:line="240" w:lineRule="auto"/>
        <w:rPr>
          <w:rFonts w:ascii="Times New Roman" w:eastAsia="Times New Roman" w:hAnsi="Times New Roman"/>
          <w:b/>
          <w:bCs/>
          <w:color w:val="000000"/>
          <w:sz w:val="24"/>
          <w:szCs w:val="24"/>
        </w:rPr>
      </w:pPr>
    </w:p>
    <w:p w:rsidR="00FE28EB" w:rsidRPr="00FE28EB" w:rsidRDefault="00CB0A7C" w:rsidP="00FE28EB">
      <w:pPr>
        <w:spacing w:after="0" w:line="240" w:lineRule="auto"/>
        <w:rPr>
          <w:rFonts w:ascii="Times New Roman" w:eastAsia="Times New Roman" w:hAnsi="Times New Roman"/>
          <w:bCs/>
          <w:color w:val="000000"/>
          <w:sz w:val="24"/>
          <w:szCs w:val="24"/>
        </w:rPr>
      </w:pPr>
      <w:r w:rsidRPr="00CB0A7C">
        <w:rPr>
          <w:rFonts w:ascii="Times New Roman" w:eastAsia="Times New Roman" w:hAnsi="Times New Roman"/>
          <w:b/>
          <w:bCs/>
          <w:color w:val="000000"/>
          <w:sz w:val="24"/>
          <w:szCs w:val="24"/>
          <w:highlight w:val="yellow"/>
        </w:rPr>
        <w:t>6.</w:t>
      </w:r>
      <w:r>
        <w:rPr>
          <w:rFonts w:ascii="Times New Roman" w:eastAsia="Times New Roman" w:hAnsi="Times New Roman"/>
          <w:b/>
          <w:bCs/>
          <w:color w:val="000000"/>
          <w:sz w:val="24"/>
          <w:szCs w:val="24"/>
          <w:highlight w:val="yellow"/>
        </w:rPr>
        <w:t>9</w:t>
      </w:r>
      <w:r w:rsidRPr="00CB0A7C">
        <w:rPr>
          <w:rFonts w:ascii="Times New Roman" w:eastAsia="Times New Roman" w:hAnsi="Times New Roman"/>
          <w:b/>
          <w:bCs/>
          <w:color w:val="000000"/>
          <w:sz w:val="24"/>
          <w:szCs w:val="24"/>
          <w:highlight w:val="yellow"/>
        </w:rPr>
        <w:t xml:space="preserve">. </w:t>
      </w:r>
      <w:r w:rsidR="00FE28EB" w:rsidRPr="00FE28EB">
        <w:rPr>
          <w:rFonts w:ascii="Times New Roman" w:eastAsia="Times New Roman" w:hAnsi="Times New Roman"/>
          <w:b/>
          <w:bCs/>
          <w:color w:val="000000"/>
          <w:sz w:val="24"/>
          <w:szCs w:val="24"/>
          <w:highlight w:val="yellow"/>
        </w:rPr>
        <w:t>Плач.</w:t>
      </w:r>
      <w:r w:rsidR="00FE28EB" w:rsidRPr="00FE28EB">
        <w:rPr>
          <w:rFonts w:ascii="Times New Roman" w:eastAsia="Times New Roman" w:hAnsi="Times New Roman"/>
          <w:b/>
          <w:bCs/>
          <w:color w:val="000000"/>
          <w:sz w:val="24"/>
          <w:szCs w:val="24"/>
        </w:rPr>
        <w:t xml:space="preserve"> </w:t>
      </w:r>
      <w:r w:rsidR="00FE28EB" w:rsidRPr="00FE28EB">
        <w:rPr>
          <w:rFonts w:ascii="Times New Roman" w:eastAsia="Times New Roman" w:hAnsi="Times New Roman"/>
          <w:bCs/>
          <w:color w:val="000000"/>
          <w:sz w:val="24"/>
          <w:szCs w:val="24"/>
        </w:rPr>
        <w:t>Когда человек плачет, внутри у него выделяются вещества, обладающие успокаивающим действием. Хорошо, если рядом есть кто-то, с кем можно разделить горе.</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xml:space="preserve">Основные признаки </w:t>
      </w:r>
      <w:proofErr w:type="gramStart"/>
      <w:r w:rsidRPr="00FE28EB">
        <w:rPr>
          <w:rFonts w:ascii="Times New Roman" w:eastAsia="Times New Roman" w:hAnsi="Times New Roman"/>
          <w:bCs/>
          <w:color w:val="000000"/>
          <w:sz w:val="24"/>
          <w:szCs w:val="24"/>
        </w:rPr>
        <w:t>данного</w:t>
      </w:r>
      <w:proofErr w:type="gramEnd"/>
      <w:r w:rsidRPr="00FE28EB">
        <w:rPr>
          <w:rFonts w:ascii="Times New Roman" w:eastAsia="Times New Roman" w:hAnsi="Times New Roman"/>
          <w:bCs/>
          <w:color w:val="000000"/>
          <w:sz w:val="24"/>
          <w:szCs w:val="24"/>
        </w:rPr>
        <w:t xml:space="preserve"> состояния: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человек уже плачет или готов разрыдаться;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подрагивают губы;</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наблюдается ощущение подавленности;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в отличие от истерики, нет признаков возбуждения.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lastRenderedPageBreak/>
        <w:t>Если человек сдерживает слезы, то не происходит эмоциональной разрядки, облегчения. Когда ситуация затягивается, внутреннее напряжение может нанести вред физическому и психическому здоровью человека.</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В данной ситуации: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1. Не оставляйте пострадавшего одного.</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2. Установите физический контакт с пострадавшим (возьмите за руку, положите свою руку ему на плечо или спину, погладьте его по голове). Дайте ему почувствовать, что вы рядом.</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3. Применяйте приемы «активного слушания» (они помогут пострадавшему выплеснуть свое горе): периодически произносите «ага», «да», кивайте головой, то есть подтверждайте, что слушаете и сочувствуете; повторяйте за пострадавшим отрывки фраз, в которых он выражает свои чувства; говорите о своих чувствах и чувствах пострадавшего.</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4. Не старайтесь успокоить пострадавшего. Дайте ему возможность выплакаться и выговориться, «выплеснуть» из себя горе, страх, обиду.</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5. Не задавайте вопросов, не давайте советов. Ваша задача – выслушать.</w:t>
      </w:r>
    </w:p>
    <w:p w:rsidR="00FE28EB" w:rsidRDefault="00FE28EB" w:rsidP="00FE28EB">
      <w:pPr>
        <w:spacing w:after="0" w:line="240" w:lineRule="auto"/>
        <w:rPr>
          <w:rFonts w:ascii="Times New Roman" w:eastAsia="Times New Roman" w:hAnsi="Times New Roman"/>
          <w:b/>
          <w:bCs/>
          <w:color w:val="000000"/>
          <w:sz w:val="24"/>
          <w:szCs w:val="24"/>
        </w:rPr>
      </w:pPr>
    </w:p>
    <w:p w:rsidR="00FE28EB" w:rsidRPr="00FE28EB" w:rsidRDefault="00CB0A7C" w:rsidP="00FE28EB">
      <w:pPr>
        <w:spacing w:after="0" w:line="240" w:lineRule="auto"/>
        <w:rPr>
          <w:rFonts w:ascii="Times New Roman" w:eastAsia="Times New Roman" w:hAnsi="Times New Roman"/>
          <w:bCs/>
          <w:color w:val="000000"/>
          <w:sz w:val="24"/>
          <w:szCs w:val="24"/>
        </w:rPr>
      </w:pPr>
      <w:r w:rsidRPr="00CB0A7C">
        <w:rPr>
          <w:rFonts w:ascii="Times New Roman" w:eastAsia="Times New Roman" w:hAnsi="Times New Roman"/>
          <w:b/>
          <w:bCs/>
          <w:color w:val="000000"/>
          <w:sz w:val="24"/>
          <w:szCs w:val="24"/>
          <w:highlight w:val="yellow"/>
        </w:rPr>
        <w:t xml:space="preserve">6.10. </w:t>
      </w:r>
      <w:r w:rsidR="00FE28EB" w:rsidRPr="00FE28EB">
        <w:rPr>
          <w:rFonts w:ascii="Times New Roman" w:eastAsia="Times New Roman" w:hAnsi="Times New Roman"/>
          <w:b/>
          <w:bCs/>
          <w:color w:val="000000"/>
          <w:sz w:val="24"/>
          <w:szCs w:val="24"/>
          <w:highlight w:val="yellow"/>
        </w:rPr>
        <w:t>Экстремальные ситуации (насилие), связанные с угрозой для жизни.</w:t>
      </w:r>
      <w:r w:rsidR="00FE28EB" w:rsidRPr="00FE28EB">
        <w:rPr>
          <w:rFonts w:ascii="Times New Roman" w:eastAsia="Times New Roman" w:hAnsi="Times New Roman"/>
          <w:b/>
          <w:bCs/>
          <w:color w:val="000000"/>
          <w:sz w:val="24"/>
          <w:szCs w:val="24"/>
        </w:rPr>
        <w:t xml:space="preserve"> </w:t>
      </w:r>
      <w:r w:rsidR="00FE28EB" w:rsidRPr="00FE28EB">
        <w:rPr>
          <w:rFonts w:ascii="Times New Roman" w:eastAsia="Times New Roman" w:hAnsi="Times New Roman"/>
          <w:bCs/>
          <w:color w:val="000000"/>
          <w:sz w:val="24"/>
          <w:szCs w:val="24"/>
        </w:rPr>
        <w:t>К подобным ситуациям относятся: захват террористами, ограбление, разбойное нападение.</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За короткое время происходит столкновение с реальной угрозой смерти (в обыденной жизни психика создает защиту, позволяя воспринимать смерть как нечто далекое или даже нереальное). Меняется образ мира, действительность представляется наполненной роковыми случайностями. Человек начинает делить свою жизнь на две части – до события и после него. Возникает ощущение, что окружающие не могут понять его чувств и переживаний. Необходимо помнить, что даже если человек не подвергся физическому насилию, он все равно получил сильнейшую психическую травму.</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Помощь взрослому:</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1. Помогите пострадавшему выразить чувства, связанные с пережитым событием (если он отказывается от беседы, предложите ему описать происшедшее, свои ощущения в дневнике или в виде рассказа).</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2. Покажите пострадавшему, что даже в связи с самым ужасным событием можно сделать выводы, полезные для дальнейшей жизни (пусть человек сам поразмышляет над тем опытом, который он приобрел в ходе жизненных испытаний).</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3. Дайте пострадавшему возможности общаться с людьми, которые с ним пережили трагическую ситуацию (обмен номерами телефонов участников события).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4. Не позволяйте пострадавшему играть роль «жертвы», то есть использовать трагическое событие для получения выгоды («Я не могу ничего делать, ведь я пережил такие страшные минуты»).</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i/>
          <w:iCs/>
          <w:color w:val="000000"/>
          <w:sz w:val="24"/>
          <w:szCs w:val="24"/>
        </w:rPr>
        <w:t xml:space="preserve">Помощь ребенку. </w:t>
      </w:r>
      <w:r w:rsidRPr="00FE28EB">
        <w:rPr>
          <w:rFonts w:ascii="Times New Roman" w:eastAsia="Times New Roman" w:hAnsi="Times New Roman"/>
          <w:bCs/>
          <w:color w:val="000000"/>
          <w:sz w:val="24"/>
          <w:szCs w:val="24"/>
        </w:rPr>
        <w:t>Ребенок, пережив насилие по отношению к себе или членам семьи, став свидетелем нанесения увечий другим людям, испытывает такие же сильные чувства, что и взрослый (страх повторения события, разрушение иллюзии справедливости мира, беспомощность). Прямое насилие над ребенком может оказаться психологически слишком трудным, непереносимым для него, что выразится в молчании и оцепенении.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У ребенка может зафиксироваться в памяти картина события. Он будет снова и снова представлять самые страшные моменты происшедшего (например, изуродованных, раненых людей или напавшего на него человека).</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Связывая действия преступника с яростью, ненавистью, ребенок теряет веру в то, что взрослые могут справиться с собой. Он начинает бояться собственных неконтролируемых эмоций, особенно если у него есть фантазии о мести.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Ребенок может испытывать чувство вины (считать причиной события свое поведение).</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lastRenderedPageBreak/>
        <w:t>Ребенок, переживший психотравмирующее событие, не видит жизненной перспективы (не знает, что будет с ним через день, месяц, год; теряет интерес к ранее привлекательным для него занятиям).</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Для ребенка пережитое событие может стать причиной остановки личностного развития.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В данной ситуации: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 xml:space="preserve">1. Дайте ребенку понять: вы всерьез относитесь к его </w:t>
      </w:r>
      <w:proofErr w:type="gramStart"/>
      <w:r w:rsidRPr="00FE28EB">
        <w:rPr>
          <w:rFonts w:ascii="Times New Roman" w:eastAsia="Times New Roman" w:hAnsi="Times New Roman"/>
          <w:bCs/>
          <w:color w:val="000000"/>
          <w:sz w:val="24"/>
          <w:szCs w:val="24"/>
        </w:rPr>
        <w:t>переживаниям</w:t>
      </w:r>
      <w:proofErr w:type="gramEnd"/>
      <w:r w:rsidRPr="00FE28EB">
        <w:rPr>
          <w:rFonts w:ascii="Times New Roman" w:eastAsia="Times New Roman" w:hAnsi="Times New Roman"/>
          <w:bCs/>
          <w:color w:val="000000"/>
          <w:sz w:val="24"/>
          <w:szCs w:val="24"/>
        </w:rPr>
        <w:t xml:space="preserve"> и вы знали других детей, которые тоже через это прошли («Я знаю одного смелого мальчика, с которым тоже такое случилось»).</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2. Создайте атмосферу безопасности (обнимайте ребенка как можно чаще, разговаривайте с ним, принимайте участие в его играх).</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3. Посмотрите вместе с ребенком «хорошие» фотографии – это позволит обратиться к приятным образам из прошлого, ослабит неприятные воспоминания.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4. Сводите разговоры о событии с описания деталей на чувства.</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5. Помогите ребенку выстроить жизненную перспективу (конкретные цели на конкретные сроки).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6. Повторяйте, что чувствовать беспомощность, страх, гнев совершенно нормально.</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7. Повышайте самооценку ребенка (чаще хвалите его за хорошие поступки).</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8. Поощряйте игры ребенка с песком, водой, глиной (помогите ему вынести вовне свои переживания в виде образов).</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9. Нельзя позволять ребенку стать тираном. Не исполняйте любые его желания из чувства жалости.</w:t>
      </w:r>
    </w:p>
    <w:p w:rsidR="00CB0A7C" w:rsidRDefault="00CB0A7C" w:rsidP="00FE28EB">
      <w:pPr>
        <w:spacing w:after="0" w:line="240" w:lineRule="auto"/>
        <w:rPr>
          <w:rFonts w:ascii="Times New Roman" w:eastAsia="Times New Roman" w:hAnsi="Times New Roman"/>
          <w:b/>
          <w:bCs/>
          <w:color w:val="000000"/>
          <w:sz w:val="24"/>
          <w:szCs w:val="24"/>
        </w:rPr>
      </w:pPr>
    </w:p>
    <w:p w:rsidR="00FE28EB" w:rsidRPr="00FE28EB" w:rsidRDefault="00CB0A7C" w:rsidP="00FE28EB">
      <w:pPr>
        <w:spacing w:after="0" w:line="240" w:lineRule="auto"/>
        <w:rPr>
          <w:rFonts w:ascii="Times New Roman" w:eastAsia="Times New Roman" w:hAnsi="Times New Roman"/>
          <w:bCs/>
          <w:color w:val="000000"/>
          <w:sz w:val="24"/>
          <w:szCs w:val="24"/>
        </w:rPr>
      </w:pPr>
      <w:r w:rsidRPr="00CB0A7C">
        <w:rPr>
          <w:rFonts w:ascii="Times New Roman" w:eastAsia="Times New Roman" w:hAnsi="Times New Roman"/>
          <w:b/>
          <w:bCs/>
          <w:color w:val="000000"/>
          <w:sz w:val="24"/>
          <w:szCs w:val="24"/>
          <w:highlight w:val="yellow"/>
        </w:rPr>
        <w:t xml:space="preserve">6.11. </w:t>
      </w:r>
      <w:r w:rsidR="00FE28EB" w:rsidRPr="00FE28EB">
        <w:rPr>
          <w:rFonts w:ascii="Times New Roman" w:eastAsia="Times New Roman" w:hAnsi="Times New Roman"/>
          <w:b/>
          <w:bCs/>
          <w:color w:val="000000"/>
          <w:sz w:val="24"/>
          <w:szCs w:val="24"/>
          <w:highlight w:val="yellow"/>
        </w:rPr>
        <w:t>Сексуальное насилие.</w:t>
      </w:r>
      <w:r w:rsidR="00FE28EB" w:rsidRPr="00FE28EB">
        <w:rPr>
          <w:rFonts w:ascii="Times New Roman" w:eastAsia="Times New Roman" w:hAnsi="Times New Roman"/>
          <w:b/>
          <w:bCs/>
          <w:color w:val="000000"/>
          <w:sz w:val="24"/>
          <w:szCs w:val="24"/>
        </w:rPr>
        <w:t xml:space="preserve"> </w:t>
      </w:r>
      <w:r w:rsidR="00FE28EB" w:rsidRPr="00FE28EB">
        <w:rPr>
          <w:rFonts w:ascii="Times New Roman" w:eastAsia="Times New Roman" w:hAnsi="Times New Roman"/>
          <w:bCs/>
          <w:color w:val="000000"/>
          <w:sz w:val="24"/>
          <w:szCs w:val="24"/>
        </w:rPr>
        <w:t>Пострадавший испытывает комплекс сильнейших переживаний: чувство вины, стыда, безысходности, невозможности контролировать и оценивать события, страх из-за того, что «все узнают», брезгливость к собственному телу.</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В зависимости от того, кто явился насильником (незнакомый или знакомый), психологически ситуация воспринимается по-разному.</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Если насильником был незнакомый человек, то жертва в большей степени склонна видеть причину происшедшего во внешних обстоятельствах (позднее время суток, безлюдный участок дороги и т.д.).</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Если виновник – знакомый, то причину человек ищет внутри себя (характер и прочее). Стрессовая реакция после изнасилования знакомым человеком является менее острой, но длится дольше.</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Желательно, чтобы помощь оказывал человек того же пола, что и потерпевший.</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Помощь:</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1. Не бросайтесь сразу обнимать пострадавшего. Возьмите его за руку или положите свою руку ему на плечо. Если увидите, что это человеку неприятно, избегайте телесного контакта.</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2. Не решайте за пострадавшего, что ему сейчас необходимо (он должен ощущать, что не потерял контроля над реальностью).</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3. Не расспрашивайте пострадавшего о подробностях происшедшего. Ни в коем случае не обвиняйте его в случившемся.</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4. Дайте пострадавшему понять, что он может рассчитывать на вашу поддержку.</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5. Если пострадавший начинает рассказывать о происшедшем, побуждайте говорить не столько о конкретных деталях, сколько об эмоциях, связанных с событием. Добивайтесь, чтобы он говорил: «Это не моя вина, виноват насильник»; «Было сделано все возможное в таких обстоятельствах».</w:t>
      </w:r>
    </w:p>
    <w:p w:rsidR="00FE28EB" w:rsidRPr="00FE28EB" w:rsidRDefault="00FE28EB" w:rsidP="00FE28EB">
      <w:pPr>
        <w:spacing w:after="0" w:line="240" w:lineRule="auto"/>
        <w:rPr>
          <w:rFonts w:ascii="Times New Roman" w:eastAsia="Times New Roman" w:hAnsi="Times New Roman"/>
          <w:bCs/>
          <w:color w:val="000000"/>
          <w:sz w:val="24"/>
          <w:szCs w:val="24"/>
        </w:rPr>
      </w:pPr>
      <w:r w:rsidRPr="00FE28EB">
        <w:rPr>
          <w:rFonts w:ascii="Times New Roman" w:eastAsia="Times New Roman" w:hAnsi="Times New Roman"/>
          <w:bCs/>
          <w:color w:val="000000"/>
          <w:sz w:val="24"/>
          <w:szCs w:val="24"/>
        </w:rPr>
        <w:t>6. Если пострадавший решил обратиться в милицию, идите туда вместе. При оформлении заявления, выяснении примет преступников он снова в подробностях переживет ужасную ситуацию. Ему будет необходима ваша поддержка.</w:t>
      </w:r>
    </w:p>
    <w:p w:rsidR="00F8627A" w:rsidRDefault="00F8627A" w:rsidP="00F8627A">
      <w:pPr>
        <w:widowControl w:val="0"/>
        <w:autoSpaceDE w:val="0"/>
        <w:autoSpaceDN w:val="0"/>
        <w:adjustRightInd w:val="0"/>
        <w:spacing w:after="0" w:line="240" w:lineRule="auto"/>
        <w:ind w:firstLine="709"/>
        <w:jc w:val="right"/>
        <w:rPr>
          <w:rFonts w:ascii="Times New Roman" w:eastAsia="Times New Roman" w:hAnsi="Times New Roman" w:cs="Times New Roman"/>
          <w:i/>
          <w:sz w:val="24"/>
          <w:szCs w:val="20"/>
          <w:lang w:eastAsia="ru-RU"/>
        </w:rPr>
      </w:pPr>
    </w:p>
    <w:p w:rsidR="00F8627A" w:rsidRPr="003A4F1B" w:rsidRDefault="00F8627A" w:rsidP="00F8627A">
      <w:pPr>
        <w:widowControl w:val="0"/>
        <w:autoSpaceDE w:val="0"/>
        <w:autoSpaceDN w:val="0"/>
        <w:adjustRightInd w:val="0"/>
        <w:spacing w:after="0" w:line="240" w:lineRule="auto"/>
        <w:ind w:firstLine="709"/>
        <w:jc w:val="right"/>
        <w:rPr>
          <w:rFonts w:ascii="Times New Roman" w:eastAsia="Times New Roman" w:hAnsi="Times New Roman" w:cs="Times New Roman"/>
          <w:i/>
          <w:sz w:val="24"/>
          <w:szCs w:val="20"/>
          <w:lang w:eastAsia="ru-RU"/>
        </w:rPr>
      </w:pPr>
      <w:r w:rsidRPr="003A4F1B">
        <w:rPr>
          <w:rFonts w:ascii="Times New Roman" w:eastAsia="Times New Roman" w:hAnsi="Times New Roman" w:cs="Times New Roman"/>
          <w:i/>
          <w:sz w:val="24"/>
          <w:szCs w:val="20"/>
          <w:lang w:eastAsia="ru-RU"/>
        </w:rPr>
        <w:t xml:space="preserve">Источник: </w:t>
      </w:r>
      <w:proofErr w:type="gramStart"/>
      <w:r w:rsidRPr="003A4F1B">
        <w:rPr>
          <w:rFonts w:ascii="Times New Roman" w:eastAsia="Times New Roman" w:hAnsi="Times New Roman" w:cs="Times New Roman"/>
          <w:i/>
          <w:sz w:val="24"/>
          <w:szCs w:val="20"/>
          <w:lang w:eastAsia="ru-RU"/>
        </w:rPr>
        <w:t>Малкина-Пых</w:t>
      </w:r>
      <w:proofErr w:type="gramEnd"/>
      <w:r w:rsidRPr="003A4F1B">
        <w:rPr>
          <w:rFonts w:ascii="Times New Roman" w:eastAsia="Times New Roman" w:hAnsi="Times New Roman" w:cs="Times New Roman"/>
          <w:i/>
          <w:sz w:val="24"/>
          <w:szCs w:val="20"/>
          <w:lang w:eastAsia="ru-RU"/>
        </w:rPr>
        <w:t xml:space="preserve"> И. Г. Экстремальные ситуации. – М.: Изд-во </w:t>
      </w:r>
      <w:proofErr w:type="spellStart"/>
      <w:r w:rsidRPr="003A4F1B">
        <w:rPr>
          <w:rFonts w:ascii="Times New Roman" w:eastAsia="Times New Roman" w:hAnsi="Times New Roman" w:cs="Times New Roman"/>
          <w:i/>
          <w:sz w:val="24"/>
          <w:szCs w:val="20"/>
          <w:lang w:eastAsia="ru-RU"/>
        </w:rPr>
        <w:t>Эксмо</w:t>
      </w:r>
      <w:proofErr w:type="spellEnd"/>
      <w:r w:rsidRPr="003A4F1B">
        <w:rPr>
          <w:rFonts w:ascii="Times New Roman" w:eastAsia="Times New Roman" w:hAnsi="Times New Roman" w:cs="Times New Roman"/>
          <w:i/>
          <w:sz w:val="24"/>
          <w:szCs w:val="20"/>
          <w:lang w:eastAsia="ru-RU"/>
        </w:rPr>
        <w:t xml:space="preserve">, </w:t>
      </w:r>
      <w:r w:rsidRPr="003A4F1B">
        <w:rPr>
          <w:rFonts w:ascii="Times New Roman" w:eastAsia="Times New Roman" w:hAnsi="Times New Roman" w:cs="Times New Roman"/>
          <w:i/>
          <w:sz w:val="24"/>
          <w:szCs w:val="20"/>
          <w:lang w:eastAsia="ru-RU"/>
        </w:rPr>
        <w:lastRenderedPageBreak/>
        <w:t xml:space="preserve">2005. – 960 </w:t>
      </w:r>
      <w:proofErr w:type="gramStart"/>
      <w:r w:rsidRPr="003A4F1B">
        <w:rPr>
          <w:rFonts w:ascii="Times New Roman" w:eastAsia="Times New Roman" w:hAnsi="Times New Roman" w:cs="Times New Roman"/>
          <w:i/>
          <w:sz w:val="24"/>
          <w:szCs w:val="20"/>
          <w:lang w:eastAsia="ru-RU"/>
        </w:rPr>
        <w:t>с</w:t>
      </w:r>
      <w:proofErr w:type="gramEnd"/>
      <w:r w:rsidRPr="003A4F1B">
        <w:rPr>
          <w:rFonts w:ascii="Times New Roman" w:eastAsia="Times New Roman" w:hAnsi="Times New Roman" w:cs="Times New Roman"/>
          <w:i/>
          <w:sz w:val="24"/>
          <w:szCs w:val="20"/>
          <w:lang w:eastAsia="ru-RU"/>
        </w:rPr>
        <w:t>. – (Справочник практического психолога).</w:t>
      </w:r>
    </w:p>
    <w:p w:rsidR="00FE28EB" w:rsidRDefault="00FE28EB" w:rsidP="00FE28EB">
      <w:pPr>
        <w:spacing w:after="0" w:line="240" w:lineRule="auto"/>
        <w:rPr>
          <w:rFonts w:ascii="Times New Roman" w:eastAsia="Times New Roman" w:hAnsi="Times New Roman"/>
          <w:bCs/>
          <w:color w:val="000000"/>
          <w:sz w:val="24"/>
          <w:szCs w:val="24"/>
        </w:rPr>
      </w:pPr>
    </w:p>
    <w:p w:rsidR="00CB0A7C" w:rsidRPr="00FE28EB" w:rsidRDefault="00CB0A7C" w:rsidP="00FE28EB">
      <w:pPr>
        <w:spacing w:after="0" w:line="240" w:lineRule="auto"/>
        <w:rPr>
          <w:rFonts w:ascii="Times New Roman" w:eastAsia="Times New Roman" w:hAnsi="Times New Roman"/>
          <w:bCs/>
          <w:color w:val="000000"/>
          <w:sz w:val="24"/>
          <w:szCs w:val="24"/>
        </w:rPr>
      </w:pPr>
    </w:p>
    <w:p w:rsidR="00CB0A7C" w:rsidRPr="00CB0A7C" w:rsidRDefault="00CB0A7C" w:rsidP="00CB0A7C">
      <w:pPr>
        <w:keepNext/>
        <w:widowControl w:val="0"/>
        <w:autoSpaceDE w:val="0"/>
        <w:autoSpaceDN w:val="0"/>
        <w:adjustRightInd w:val="0"/>
        <w:spacing w:after="60" w:line="240" w:lineRule="auto"/>
        <w:outlineLvl w:val="2"/>
        <w:rPr>
          <w:rFonts w:ascii="Times New Roman" w:eastAsia="Times New Roman" w:hAnsi="Times New Roman" w:cs="Times New Roman"/>
          <w:b/>
          <w:bCs/>
          <w:i/>
          <w:sz w:val="28"/>
          <w:szCs w:val="20"/>
          <w:lang w:eastAsia="ru-RU"/>
        </w:rPr>
      </w:pPr>
      <w:bookmarkStart w:id="2" w:name="_Toc139550334"/>
      <w:r w:rsidRPr="00CB0A7C">
        <w:rPr>
          <w:rFonts w:ascii="Times New Roman" w:eastAsia="Times New Roman" w:hAnsi="Times New Roman" w:cs="Times New Roman"/>
          <w:b/>
          <w:bCs/>
          <w:i/>
          <w:sz w:val="28"/>
          <w:szCs w:val="20"/>
          <w:highlight w:val="yellow"/>
          <w:lang w:eastAsia="ru-RU"/>
        </w:rPr>
        <w:t>7.</w:t>
      </w:r>
      <w:r w:rsidRPr="00CB0A7C">
        <w:rPr>
          <w:rFonts w:ascii="Times New Roman" w:eastAsia="Times New Roman" w:hAnsi="Times New Roman" w:cs="Times New Roman"/>
          <w:b/>
          <w:bCs/>
          <w:i/>
          <w:sz w:val="28"/>
          <w:szCs w:val="20"/>
          <w:highlight w:val="yellow"/>
          <w:lang w:eastAsia="ru-RU"/>
        </w:rPr>
        <w:t xml:space="preserve"> Психологический дебрифинг</w:t>
      </w:r>
      <w:bookmarkEnd w:id="2"/>
      <w:r w:rsidRPr="00CB0A7C">
        <w:rPr>
          <w:rFonts w:ascii="Times New Roman" w:eastAsia="Times New Roman" w:hAnsi="Times New Roman" w:cs="Times New Roman"/>
          <w:b/>
          <w:bCs/>
          <w:i/>
          <w:sz w:val="28"/>
          <w:szCs w:val="20"/>
          <w:highlight w:val="yellow"/>
          <w:lang w:eastAsia="ru-RU"/>
        </w:rPr>
        <w:t>.</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Дебрифинг – метод работы с групповой психической травмой (</w:t>
      </w:r>
      <w:proofErr w:type="spellStart"/>
      <w:r w:rsidRPr="00CB0A7C">
        <w:rPr>
          <w:rFonts w:ascii="Times New Roman" w:eastAsia="Times New Roman" w:hAnsi="Times New Roman" w:cs="Times New Roman"/>
          <w:sz w:val="24"/>
          <w:szCs w:val="20"/>
          <w:lang w:eastAsia="ru-RU"/>
        </w:rPr>
        <w:t>Бадхен</w:t>
      </w:r>
      <w:proofErr w:type="spellEnd"/>
      <w:r w:rsidRPr="00CB0A7C">
        <w:rPr>
          <w:rFonts w:ascii="Times New Roman" w:eastAsia="Times New Roman" w:hAnsi="Times New Roman" w:cs="Times New Roman"/>
          <w:sz w:val="24"/>
          <w:szCs w:val="20"/>
          <w:lang w:eastAsia="ru-RU"/>
        </w:rPr>
        <w:t xml:space="preserve">, 2001; </w:t>
      </w:r>
      <w:proofErr w:type="spellStart"/>
      <w:r w:rsidRPr="00CB0A7C">
        <w:rPr>
          <w:rFonts w:ascii="Times New Roman" w:eastAsia="Times New Roman" w:hAnsi="Times New Roman" w:cs="Times New Roman"/>
          <w:sz w:val="24"/>
          <w:szCs w:val="20"/>
          <w:lang w:eastAsia="ru-RU"/>
        </w:rPr>
        <w:t>Ромек</w:t>
      </w:r>
      <w:proofErr w:type="spellEnd"/>
      <w:r w:rsidRPr="00CB0A7C">
        <w:rPr>
          <w:rFonts w:ascii="Times New Roman" w:eastAsia="Times New Roman" w:hAnsi="Times New Roman" w:cs="Times New Roman"/>
          <w:sz w:val="24"/>
          <w:szCs w:val="20"/>
          <w:lang w:eastAsia="ru-RU"/>
        </w:rPr>
        <w:t xml:space="preserve"> и др., 2004). Это форма кризисной интервенции, особо организованная и четко структурированная работа в группах с людьми, совместно пережившими катастрофу или трагическое событие.</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Дебрифинг относится к мерам экстренной психологической помощи. Он </w:t>
      </w:r>
      <w:proofErr w:type="gramStart"/>
      <w:r w:rsidRPr="00CB0A7C">
        <w:rPr>
          <w:rFonts w:ascii="Times New Roman" w:eastAsia="Times New Roman" w:hAnsi="Times New Roman" w:cs="Times New Roman"/>
          <w:sz w:val="24"/>
          <w:szCs w:val="20"/>
          <w:lang w:eastAsia="ru-RU"/>
        </w:rPr>
        <w:t>проводится</w:t>
      </w:r>
      <w:proofErr w:type="gramEnd"/>
      <w:r w:rsidRPr="00CB0A7C">
        <w:rPr>
          <w:rFonts w:ascii="Times New Roman" w:eastAsia="Times New Roman" w:hAnsi="Times New Roman" w:cs="Times New Roman"/>
          <w:sz w:val="24"/>
          <w:szCs w:val="20"/>
          <w:lang w:eastAsia="ru-RU"/>
        </w:rPr>
        <w:t xml:space="preserve"> как можно раньше после события, иногда через несколько часов или дней после трагедии. Считается, что оптимальное время для проведения дебри-</w:t>
      </w:r>
      <w:proofErr w:type="spellStart"/>
      <w:r w:rsidRPr="00CB0A7C">
        <w:rPr>
          <w:rFonts w:ascii="Times New Roman" w:eastAsia="Times New Roman" w:hAnsi="Times New Roman" w:cs="Times New Roman"/>
          <w:sz w:val="24"/>
          <w:szCs w:val="20"/>
          <w:lang w:eastAsia="ru-RU"/>
        </w:rPr>
        <w:t>финга</w:t>
      </w:r>
      <w:proofErr w:type="spellEnd"/>
      <w:r w:rsidRPr="00CB0A7C">
        <w:rPr>
          <w:rFonts w:ascii="Times New Roman" w:eastAsia="Times New Roman" w:hAnsi="Times New Roman" w:cs="Times New Roman"/>
          <w:sz w:val="24"/>
          <w:szCs w:val="20"/>
          <w:lang w:eastAsia="ru-RU"/>
        </w:rPr>
        <w:t xml:space="preserve"> – не раньше чем через 48 часов после события. К этому моменту завершится период особых </w:t>
      </w:r>
      <w:proofErr w:type="gramStart"/>
      <w:r w:rsidRPr="00CB0A7C">
        <w:rPr>
          <w:rFonts w:ascii="Times New Roman" w:eastAsia="Times New Roman" w:hAnsi="Times New Roman" w:cs="Times New Roman"/>
          <w:sz w:val="24"/>
          <w:szCs w:val="20"/>
          <w:lang w:eastAsia="ru-RU"/>
        </w:rPr>
        <w:t>реакций</w:t>
      </w:r>
      <w:proofErr w:type="gramEnd"/>
      <w:r w:rsidRPr="00CB0A7C">
        <w:rPr>
          <w:rFonts w:ascii="Times New Roman" w:eastAsia="Times New Roman" w:hAnsi="Times New Roman" w:cs="Times New Roman"/>
          <w:sz w:val="24"/>
          <w:szCs w:val="20"/>
          <w:lang w:eastAsia="ru-RU"/>
        </w:rPr>
        <w:t xml:space="preserve"> и участники событий будут в состоянии, в котором возвращается способность к рефлексии и самоанализу.</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Но если времени пройдет слишком </w:t>
      </w:r>
      <w:proofErr w:type="gramStart"/>
      <w:r w:rsidRPr="00CB0A7C">
        <w:rPr>
          <w:rFonts w:ascii="Times New Roman" w:eastAsia="Times New Roman" w:hAnsi="Times New Roman" w:cs="Times New Roman"/>
          <w:sz w:val="24"/>
          <w:szCs w:val="20"/>
          <w:lang w:eastAsia="ru-RU"/>
        </w:rPr>
        <w:t>много, воспоминания станут</w:t>
      </w:r>
      <w:proofErr w:type="gramEnd"/>
      <w:r w:rsidRPr="00CB0A7C">
        <w:rPr>
          <w:rFonts w:ascii="Times New Roman" w:eastAsia="Times New Roman" w:hAnsi="Times New Roman" w:cs="Times New Roman"/>
          <w:sz w:val="24"/>
          <w:szCs w:val="20"/>
          <w:lang w:eastAsia="ru-RU"/>
        </w:rPr>
        <w:t xml:space="preserve"> расплывчатыми и туманными. В таких случаях при необходимости воссоздания пережитых чувств и состояний могут использоваться видеозаписи или фильмы о событии.</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Процедура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заключается в </w:t>
      </w:r>
      <w:proofErr w:type="spellStart"/>
      <w:r w:rsidRPr="00CB0A7C">
        <w:rPr>
          <w:rFonts w:ascii="Times New Roman" w:eastAsia="Times New Roman" w:hAnsi="Times New Roman" w:cs="Times New Roman"/>
          <w:sz w:val="24"/>
          <w:szCs w:val="20"/>
          <w:lang w:eastAsia="ru-RU"/>
        </w:rPr>
        <w:t>отреагировании</w:t>
      </w:r>
      <w:proofErr w:type="spellEnd"/>
      <w:r w:rsidRPr="00CB0A7C">
        <w:rPr>
          <w:rFonts w:ascii="Times New Roman" w:eastAsia="Times New Roman" w:hAnsi="Times New Roman" w:cs="Times New Roman"/>
          <w:sz w:val="24"/>
          <w:szCs w:val="20"/>
          <w:lang w:eastAsia="ru-RU"/>
        </w:rPr>
        <w:t xml:space="preserve"> в условиях безопасности и конфиденциальности, она дает возможность поделиться впечатлениями, реакциями и чувствами, связанными с экстремальным событием. Встречая похожие переживания у других людей, участники получают облегчение,– у них снижается ощущение уникальности и </w:t>
      </w:r>
      <w:proofErr w:type="gramStart"/>
      <w:r w:rsidRPr="00CB0A7C">
        <w:rPr>
          <w:rFonts w:ascii="Times New Roman" w:eastAsia="Times New Roman" w:hAnsi="Times New Roman" w:cs="Times New Roman"/>
          <w:sz w:val="24"/>
          <w:szCs w:val="20"/>
          <w:lang w:eastAsia="ru-RU"/>
        </w:rPr>
        <w:t>ненормальности</w:t>
      </w:r>
      <w:proofErr w:type="gramEnd"/>
      <w:r w:rsidRPr="00CB0A7C">
        <w:rPr>
          <w:rFonts w:ascii="Times New Roman" w:eastAsia="Times New Roman" w:hAnsi="Times New Roman" w:cs="Times New Roman"/>
          <w:sz w:val="24"/>
          <w:szCs w:val="20"/>
          <w:lang w:eastAsia="ru-RU"/>
        </w:rPr>
        <w:t xml:space="preserve"> собственных реакций, уменьшается внутреннее напряжение. В группе появляется возможность получить поддержку от других участников. Действия ведущих направлены на то, чтобы мобилизовать внутренние ресурсы участников, помочь им подготовиться к возникновению тех симптомов или реакций ПТСР, которые могут возникнуть впоследствии. Участникам обязательно сообщают о том, где они впоследствии могут получить помощь.</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Цель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 снизить тяжесть психологических последствий после пережитого стресса. Общая цель группового обсуждения – минимизация психологических страданий. Для достижения этой цели решаются следующие задачи:</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«проработка» впечатлений, реакций и чувств;</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когнитивная организация переживаемого опыта посредством понимания структуры и смысла происшедших событий, реакций на них;</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уменьшение индивидуального и группового напряжения;</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 уменьшение ощущения уникальности и ненормальности </w:t>
      </w:r>
      <w:proofErr w:type="gramStart"/>
      <w:r w:rsidRPr="00CB0A7C">
        <w:rPr>
          <w:rFonts w:ascii="Times New Roman" w:eastAsia="Times New Roman" w:hAnsi="Times New Roman" w:cs="Times New Roman"/>
          <w:sz w:val="24"/>
          <w:szCs w:val="20"/>
          <w:lang w:eastAsia="ru-RU"/>
        </w:rPr>
        <w:t>собственных</w:t>
      </w:r>
      <w:proofErr w:type="gramEnd"/>
      <w:r w:rsidRPr="00CB0A7C">
        <w:rPr>
          <w:rFonts w:ascii="Times New Roman" w:eastAsia="Times New Roman" w:hAnsi="Times New Roman" w:cs="Times New Roman"/>
          <w:sz w:val="24"/>
          <w:szCs w:val="20"/>
          <w:lang w:eastAsia="ru-RU"/>
        </w:rPr>
        <w:t xml:space="preserve"> реакций. Эта задача разрешается при помощи группового обсуждения чувств;</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мобилизация внутренних и внешних групповых ресурсов, усиление групповой поддержки, солидарности и. понимания;</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подготовка к переживанию тех симптомов или реакций, которые могут возникнуть в ближайшем будущем;</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определение средств дальнейшей помощи в случае необходимости.</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Дебрифинг не предохраняет от возникновения последствий травмы, но препятствует их развитию и усилению, способствует пониманию причин своего состояния и осознанию действий, которые необходимо предпринять, чтобы облегчить эти последствия. Поэтому дебрифинг – одновременно и метод кризисной интервенции, и профилактика.</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Проводить дебрифинг возможно в любом месте, но нужно стремиться к тому, чтобы помещение было удобным, доступным и изолированным. Идеальной обстановкой для дебри-</w:t>
      </w:r>
      <w:proofErr w:type="spellStart"/>
      <w:r w:rsidRPr="00CB0A7C">
        <w:rPr>
          <w:rFonts w:ascii="Times New Roman" w:eastAsia="Times New Roman" w:hAnsi="Times New Roman" w:cs="Times New Roman"/>
          <w:sz w:val="24"/>
          <w:szCs w:val="20"/>
          <w:lang w:eastAsia="ru-RU"/>
        </w:rPr>
        <w:t>финга</w:t>
      </w:r>
      <w:proofErr w:type="spellEnd"/>
      <w:r w:rsidRPr="00CB0A7C">
        <w:rPr>
          <w:rFonts w:ascii="Times New Roman" w:eastAsia="Times New Roman" w:hAnsi="Times New Roman" w:cs="Times New Roman"/>
          <w:sz w:val="24"/>
          <w:szCs w:val="20"/>
          <w:lang w:eastAsia="ru-RU"/>
        </w:rPr>
        <w:t xml:space="preserve"> является комната, где группа изолирована от внешних вмешательств, таких, например, как телефонные звонки. Участники располагаются вокруг стола. Это лучше, чем традиционная модель групповой терапии, когда стулья расположены по кругу с пустым пространством посередине, поскольку последняя форма организации </w:t>
      </w:r>
      <w:r w:rsidRPr="00CB0A7C">
        <w:rPr>
          <w:rFonts w:ascii="Times New Roman" w:eastAsia="Times New Roman" w:hAnsi="Times New Roman" w:cs="Times New Roman"/>
          <w:sz w:val="24"/>
          <w:szCs w:val="20"/>
          <w:lang w:eastAsia="ru-RU"/>
        </w:rPr>
        <w:lastRenderedPageBreak/>
        <w:t>пространства может быть непривычной и поэтому восприниматься как угроза.</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Оптимальное количество участников в группе от 10 до 15 человек. При необходимости включить большее количество людей одновременно целесообразно разделять группу на небольшие подгруппы. Проводится дебрифинг под руководством двух подготовленных специалистов. Не допускается присутствие посторонних лиц, не имеющих непосредственного отношения к событию.</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Время сессии четко обозначается вначале и составляет 2–2,5 часа без перерыва. Ограничение вводится по той причине, что за это время происходит очень интенсивная переработка опыта, в которой задействованы достаточно сильные эмоции.</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Тот, кто руководит </w:t>
      </w:r>
      <w:proofErr w:type="spellStart"/>
      <w:r w:rsidRPr="00CB0A7C">
        <w:rPr>
          <w:rFonts w:ascii="Times New Roman" w:eastAsia="Times New Roman" w:hAnsi="Times New Roman" w:cs="Times New Roman"/>
          <w:sz w:val="24"/>
          <w:szCs w:val="20"/>
          <w:lang w:eastAsia="ru-RU"/>
        </w:rPr>
        <w:t>дебрифингом</w:t>
      </w:r>
      <w:proofErr w:type="spellEnd"/>
      <w:r w:rsidRPr="00CB0A7C">
        <w:rPr>
          <w:rFonts w:ascii="Times New Roman" w:eastAsia="Times New Roman" w:hAnsi="Times New Roman" w:cs="Times New Roman"/>
          <w:sz w:val="24"/>
          <w:szCs w:val="20"/>
          <w:lang w:eastAsia="ru-RU"/>
        </w:rPr>
        <w:t>, должен ясно представлять себе, что он не консультант и уж, конечно, не групповой терапе</w:t>
      </w:r>
      <w:proofErr w:type="gramStart"/>
      <w:r w:rsidRPr="00CB0A7C">
        <w:rPr>
          <w:rFonts w:ascii="Times New Roman" w:eastAsia="Times New Roman" w:hAnsi="Times New Roman" w:cs="Times New Roman"/>
          <w:sz w:val="24"/>
          <w:szCs w:val="20"/>
          <w:lang w:eastAsia="ru-RU"/>
        </w:rPr>
        <w:t>вт в тр</w:t>
      </w:r>
      <w:proofErr w:type="gramEnd"/>
      <w:r w:rsidRPr="00CB0A7C">
        <w:rPr>
          <w:rFonts w:ascii="Times New Roman" w:eastAsia="Times New Roman" w:hAnsi="Times New Roman" w:cs="Times New Roman"/>
          <w:sz w:val="24"/>
          <w:szCs w:val="20"/>
          <w:lang w:eastAsia="ru-RU"/>
        </w:rPr>
        <w:t xml:space="preserve">адиционном смысле. Дебрифинг нельзя назвать «лечением». Его смысл – в попытках минимизировать вероятность тяжелых психологических последствий после стресса. Тот, кто руководит </w:t>
      </w:r>
      <w:proofErr w:type="spellStart"/>
      <w:r w:rsidRPr="00CB0A7C">
        <w:rPr>
          <w:rFonts w:ascii="Times New Roman" w:eastAsia="Times New Roman" w:hAnsi="Times New Roman" w:cs="Times New Roman"/>
          <w:sz w:val="24"/>
          <w:szCs w:val="20"/>
          <w:lang w:eastAsia="ru-RU"/>
        </w:rPr>
        <w:t>дебрифингом</w:t>
      </w:r>
      <w:proofErr w:type="spellEnd"/>
      <w:r w:rsidRPr="00CB0A7C">
        <w:rPr>
          <w:rFonts w:ascii="Times New Roman" w:eastAsia="Times New Roman" w:hAnsi="Times New Roman" w:cs="Times New Roman"/>
          <w:sz w:val="24"/>
          <w:szCs w:val="20"/>
          <w:lang w:eastAsia="ru-RU"/>
        </w:rPr>
        <w:t>, должен быть знаком с групповой работой, с проблемами, связанными с тревогой, травмой и утратой. Ему необходимо быть уверенным в себе и спокойным, несмотря на интенсивные эмоциональные проявления у членов группы.</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Самое важное – это организация группового обсуждения.</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Оно включает проговаривание, слушание, принятие решений, обучение, следование повестке дня, «приведение» встречи к удовлетворительному завершению и позитивному результату. У ведущего имеются и другие функции, например, использование законов групповой динамики, контроль над перемещением членов группы внутри и вне комнаты, контроль над временем, индивидуальные контакты с теми, чье состояние ухудшилось, и запись происходящего. Но хотя эти функции важны, они должны быть подчинены главным задачам действия.</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В </w:t>
      </w:r>
      <w:proofErr w:type="spellStart"/>
      <w:r w:rsidRPr="00CB0A7C">
        <w:rPr>
          <w:rFonts w:ascii="Times New Roman" w:eastAsia="Times New Roman" w:hAnsi="Times New Roman" w:cs="Times New Roman"/>
          <w:sz w:val="24"/>
          <w:szCs w:val="20"/>
          <w:lang w:eastAsia="ru-RU"/>
        </w:rPr>
        <w:t>дебрифинге</w:t>
      </w:r>
      <w:proofErr w:type="spellEnd"/>
      <w:r w:rsidRPr="00CB0A7C">
        <w:rPr>
          <w:rFonts w:ascii="Times New Roman" w:eastAsia="Times New Roman" w:hAnsi="Times New Roman" w:cs="Times New Roman"/>
          <w:sz w:val="24"/>
          <w:szCs w:val="20"/>
          <w:lang w:eastAsia="ru-RU"/>
        </w:rPr>
        <w:t xml:space="preserve"> принято выделять три части и семь отчетливо выраженных фаз:</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часть </w:t>
      </w:r>
      <w:r w:rsidRPr="00CB0A7C">
        <w:rPr>
          <w:rFonts w:ascii="Times New Roman" w:eastAsia="Times New Roman" w:hAnsi="Times New Roman" w:cs="Times New Roman"/>
          <w:sz w:val="24"/>
          <w:szCs w:val="20"/>
          <w:lang w:val="en-US" w:eastAsia="ru-RU"/>
        </w:rPr>
        <w:t>I</w:t>
      </w:r>
      <w:r w:rsidRPr="00CB0A7C">
        <w:rPr>
          <w:rFonts w:ascii="Times New Roman" w:eastAsia="Times New Roman" w:hAnsi="Times New Roman" w:cs="Times New Roman"/>
          <w:sz w:val="24"/>
          <w:szCs w:val="20"/>
          <w:lang w:eastAsia="ru-RU"/>
        </w:rPr>
        <w:t xml:space="preserve"> – проработка основных чувств участников и измерение интенсивности стресса;</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часть </w:t>
      </w:r>
      <w:r w:rsidRPr="00CB0A7C">
        <w:rPr>
          <w:rFonts w:ascii="Times New Roman" w:eastAsia="Times New Roman" w:hAnsi="Times New Roman" w:cs="Times New Roman"/>
          <w:sz w:val="24"/>
          <w:szCs w:val="20"/>
          <w:lang w:val="en-US" w:eastAsia="ru-RU"/>
        </w:rPr>
        <w:t>II</w:t>
      </w:r>
      <w:r w:rsidRPr="00CB0A7C">
        <w:rPr>
          <w:rFonts w:ascii="Times New Roman" w:eastAsia="Times New Roman" w:hAnsi="Times New Roman" w:cs="Times New Roman"/>
          <w:sz w:val="24"/>
          <w:szCs w:val="20"/>
          <w:lang w:eastAsia="ru-RU"/>
        </w:rPr>
        <w:t xml:space="preserve"> – детальное обсуждение симптомов и обеспечение чувства защищенности и поддержки;</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часть </w:t>
      </w:r>
      <w:r w:rsidRPr="00CB0A7C">
        <w:rPr>
          <w:rFonts w:ascii="Times New Roman" w:eastAsia="Times New Roman" w:hAnsi="Times New Roman" w:cs="Times New Roman"/>
          <w:sz w:val="24"/>
          <w:szCs w:val="20"/>
          <w:lang w:val="en-US" w:eastAsia="ru-RU"/>
        </w:rPr>
        <w:t>III</w:t>
      </w:r>
      <w:r w:rsidRPr="00CB0A7C">
        <w:rPr>
          <w:rFonts w:ascii="Times New Roman" w:eastAsia="Times New Roman" w:hAnsi="Times New Roman" w:cs="Times New Roman"/>
          <w:sz w:val="24"/>
          <w:szCs w:val="20"/>
          <w:lang w:eastAsia="ru-RU"/>
        </w:rPr>
        <w:t xml:space="preserve"> – мобилизация ресурсов, обеспечение информацией и формирование планов на будущее.</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Ниже сформулированы и описаны семь фаз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1) вводная фаза;</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2) фаза описания фактов;</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3) фаза описания мыслей;</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4) фаза описания переживаний;</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5) фаза описания симптомов;</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6) фаза завершения;</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7) фаза </w:t>
      </w:r>
      <w:proofErr w:type="spellStart"/>
      <w:r w:rsidRPr="00CB0A7C">
        <w:rPr>
          <w:rFonts w:ascii="Times New Roman" w:eastAsia="Times New Roman" w:hAnsi="Times New Roman" w:cs="Times New Roman"/>
          <w:sz w:val="24"/>
          <w:szCs w:val="20"/>
          <w:lang w:eastAsia="ru-RU"/>
        </w:rPr>
        <w:t>реадаптации</w:t>
      </w:r>
      <w:proofErr w:type="spellEnd"/>
      <w:r w:rsidRPr="00CB0A7C">
        <w:rPr>
          <w:rFonts w:ascii="Times New Roman" w:eastAsia="Times New Roman" w:hAnsi="Times New Roman" w:cs="Times New Roman"/>
          <w:sz w:val="24"/>
          <w:szCs w:val="20"/>
          <w:lang w:eastAsia="ru-RU"/>
        </w:rPr>
        <w:t>.</w:t>
      </w:r>
    </w:p>
    <w:p w:rsidR="00CB0A7C" w:rsidRPr="00CB0A7C" w:rsidRDefault="00CB0A7C" w:rsidP="00CB0A7C">
      <w:pPr>
        <w:keepNext/>
        <w:widowControl w:val="0"/>
        <w:autoSpaceDE w:val="0"/>
        <w:autoSpaceDN w:val="0"/>
        <w:adjustRightInd w:val="0"/>
        <w:spacing w:after="60" w:line="240" w:lineRule="auto"/>
        <w:ind w:firstLine="709"/>
        <w:jc w:val="center"/>
        <w:outlineLvl w:val="3"/>
        <w:rPr>
          <w:rFonts w:ascii="Times New Roman" w:eastAsia="Times New Roman" w:hAnsi="Times New Roman" w:cs="Times New Roman"/>
          <w:b/>
          <w:bCs/>
          <w:i/>
          <w:sz w:val="24"/>
          <w:szCs w:val="20"/>
          <w:lang w:eastAsia="ru-RU"/>
        </w:rPr>
      </w:pPr>
      <w:r w:rsidRPr="00CB0A7C">
        <w:rPr>
          <w:rFonts w:ascii="Times New Roman" w:eastAsia="Times New Roman" w:hAnsi="Times New Roman" w:cs="Times New Roman"/>
          <w:b/>
          <w:bCs/>
          <w:i/>
          <w:sz w:val="24"/>
          <w:szCs w:val="20"/>
          <w:lang w:eastAsia="ru-RU"/>
        </w:rPr>
        <w:t>1. ВВОДНАЯ ФАЗА</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Вводная фаза очень важна: если она проведена* на хорошем уровне, организованно, это уменьшает вероятность того, что группа будет плохо функционировать в дальнейшем. Чем больше времени потрачено на введение, тем меньше шансов, что что-нибудь пойдет неверно. В типичном случае на введение уходит 15 минут.</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Ведущий группы представляет себя, команду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и поясняет цели встречи примерно таким образом: «Я – N... Подобную процедуру обсуждения того, что случилось, я уже использовал много раз в ситуациях после сложных трагических событий, таких, как... Эти обсуждения большинство людей признают полезными. Они дают возможность выразить и понять мысли и чувства, которые возникли у нас в связи с тем, что произошло. Поэтому все, что будет здесь обсуждаться, мы будем считать нормальным. Это поможет вам разобраться в своем состоянии и чувствах, которые сейчас кажутся странными и непреодолимыми».</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lastRenderedPageBreak/>
        <w:t xml:space="preserve">Ведущий представляет собравшимся основные задачи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Участники могут выразить опасения, что они не </w:t>
      </w:r>
      <w:proofErr w:type="gramStart"/>
      <w:r w:rsidRPr="00CB0A7C">
        <w:rPr>
          <w:rFonts w:ascii="Times New Roman" w:eastAsia="Times New Roman" w:hAnsi="Times New Roman" w:cs="Times New Roman"/>
          <w:sz w:val="24"/>
          <w:szCs w:val="20"/>
          <w:lang w:eastAsia="ru-RU"/>
        </w:rPr>
        <w:t>сумеют</w:t>
      </w:r>
      <w:proofErr w:type="gramEnd"/>
      <w:r w:rsidRPr="00CB0A7C">
        <w:rPr>
          <w:rFonts w:ascii="Times New Roman" w:eastAsia="Times New Roman" w:hAnsi="Times New Roman" w:cs="Times New Roman"/>
          <w:sz w:val="24"/>
          <w:szCs w:val="20"/>
          <w:lang w:eastAsia="ru-RU"/>
        </w:rPr>
        <w:t xml:space="preserve"> передать факты или не смогут сформулировать свою проблему.</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Ведущий разъясняет, что дебрифинг – это новое для них занятие, в котором они никогда не участвовали прежде. Поэтому то, насколько хорошо они будут это делать, выяснится в процессе обсуждения. Такой подход задает определенную систему ожиданий: всем присутствующим предстоит говорить о своих мыслях и чувствах и всем им стоит попытаться найти пользу в этом занятии.</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Затем ведущий определяет правила для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Правила обозначаются, чтобы минимизировать тревогу, которая может быть у участников.</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Обычно члены группы успокаиваются, услышав о том, что ни одного из них не будут вынуждать ничего говорить, если он не пожелает. Единственное требование заключается в том, что они должны назвать свое имя и выразить отношение к катастрофе или к тому событию, участником или свидетелем которого были. Однако членов группы просят стараться </w:t>
      </w:r>
      <w:proofErr w:type="gramStart"/>
      <w:r w:rsidRPr="00CB0A7C">
        <w:rPr>
          <w:rFonts w:ascii="Times New Roman" w:eastAsia="Times New Roman" w:hAnsi="Times New Roman" w:cs="Times New Roman"/>
          <w:sz w:val="24"/>
          <w:szCs w:val="20"/>
          <w:lang w:eastAsia="ru-RU"/>
        </w:rPr>
        <w:t>слушать</w:t>
      </w:r>
      <w:proofErr w:type="gramEnd"/>
      <w:r w:rsidRPr="00CB0A7C">
        <w:rPr>
          <w:rFonts w:ascii="Times New Roman" w:eastAsia="Times New Roman" w:hAnsi="Times New Roman" w:cs="Times New Roman"/>
          <w:sz w:val="24"/>
          <w:szCs w:val="20"/>
          <w:lang w:eastAsia="ru-RU"/>
        </w:rPr>
        <w:t xml:space="preserve"> не перебивая и давать высказаться всем желающим.</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Члены группы должны быть уверены в соблюдении конфиденциальности. Руководитель или ответственный дает гарантию, что все сказанное не выйдет за рамки этого круга общения. Аналогично членов группы просят не передавать кому-либо за пределами этого круга личной информации о других участниках, «не сплетничать» о том, что тут говорится. Слово «сплетни» здесь предпочтительнее, так как многие смутно представляют себе, что означает «конфиденциальность», и поэтому им легче понять инструкцию с употреблением бытовой лексики.</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Необходимо снять страх, успокоить участников относительно того, что ответы не будут записывать помимо их воли. Они не должны опасаться скрытых записывающих устройств. Однако, с другой стороны, им можно сообщить, что для команды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было бы полезным вести запись фактов и мыслей без указания авторства. Если затем это быстро перепечатать, то впоследствии люди смогут еще раз обратиться к материалу, который обсуждался в группе, для снятия иллюзий, которые возникают по поводу того, что происходило.</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Нужно, чтобы члены группы знали, что дебрифинг не предполагает оценок, критики и приговоров. Это не трибунал, а лишь обсуждение по правилам. Подобная установка предупреждает споры, взаимные обвинения, которые могут возникнуть из-за расхождения в ожиданиях, мыслях и чувствах.</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Однако ведущие психологического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могут позволить открыто высказываться по поводу процесса обсуждения, критиковать его, иначе люди будут заниматься этим после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Участников предупреждают, что во время самого обсуждения они могут почувствовать себя хуже, но это – нормальное явление, обычное следствие прикосновения к болезненным проблемам. Ведущий должен обозначить, что это плата за возможность впоследствии противостоять стрессам.</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Членам группы рекомендуют работать без перерыва. Поэтому им можно предложить перекусить или посетить туалет до начала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Кстати, полезно иметь кофеварку или чайник, чтобы каждый мог обслужить себя во время сессии.</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Участникам сообщают, что у них есть возможность тихо выйти и вернуться обратно. Однако их просят сообщать ведущему, если они уходят в подавленном состоянии, и тогда членам команды, одному или нескольким, нужно сопровождать их.</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Членам группы предоставляется возможность обсуждать материал, выходящий за рамки темы, и задавать любые вопросы. Важно помнить, что у участников может быть минимальный опыт обсуждения, опыт проявления себя в групповом контексте. На команде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лежит ответственность за поощрение и поддержку членов группы, особенно в начале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w:t>
      </w:r>
    </w:p>
    <w:p w:rsidR="00CB0A7C" w:rsidRPr="00CB0A7C" w:rsidRDefault="00CB0A7C" w:rsidP="00CB0A7C">
      <w:pPr>
        <w:keepNext/>
        <w:widowControl w:val="0"/>
        <w:autoSpaceDE w:val="0"/>
        <w:autoSpaceDN w:val="0"/>
        <w:adjustRightInd w:val="0"/>
        <w:spacing w:after="60" w:line="240" w:lineRule="auto"/>
        <w:ind w:firstLine="709"/>
        <w:jc w:val="center"/>
        <w:outlineLvl w:val="3"/>
        <w:rPr>
          <w:rFonts w:ascii="Times New Roman" w:eastAsia="Times New Roman" w:hAnsi="Times New Roman" w:cs="Times New Roman"/>
          <w:b/>
          <w:bCs/>
          <w:i/>
          <w:sz w:val="24"/>
          <w:szCs w:val="20"/>
          <w:lang w:eastAsia="ru-RU"/>
        </w:rPr>
      </w:pPr>
      <w:r w:rsidRPr="00CB0A7C">
        <w:rPr>
          <w:rFonts w:ascii="Times New Roman" w:eastAsia="Times New Roman" w:hAnsi="Times New Roman" w:cs="Times New Roman"/>
          <w:b/>
          <w:bCs/>
          <w:i/>
          <w:sz w:val="24"/>
          <w:szCs w:val="20"/>
          <w:lang w:eastAsia="ru-RU"/>
        </w:rPr>
        <w:lastRenderedPageBreak/>
        <w:t>2. ФАЗА ФАКТОВ</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На этой фазе каждый человек кратко описывает, что произошло с ним во время инцидента. Участники могут описать, как они </w:t>
      </w:r>
      <w:proofErr w:type="gramStart"/>
      <w:r w:rsidRPr="00CB0A7C">
        <w:rPr>
          <w:rFonts w:ascii="Times New Roman" w:eastAsia="Times New Roman" w:hAnsi="Times New Roman" w:cs="Times New Roman"/>
          <w:sz w:val="24"/>
          <w:szCs w:val="20"/>
          <w:lang w:eastAsia="ru-RU"/>
        </w:rPr>
        <w:t>увидели событие и какова была</w:t>
      </w:r>
      <w:proofErr w:type="gramEnd"/>
      <w:r w:rsidRPr="00CB0A7C">
        <w:rPr>
          <w:rFonts w:ascii="Times New Roman" w:eastAsia="Times New Roman" w:hAnsi="Times New Roman" w:cs="Times New Roman"/>
          <w:sz w:val="24"/>
          <w:szCs w:val="20"/>
          <w:lang w:eastAsia="ru-RU"/>
        </w:rPr>
        <w:t xml:space="preserve"> последовательность этапов. Ведущий команды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должен поощрять перекрестные вопросы, помогающие прояснить и откорректировать объективную картину фактов и событий, имеющихся в распоряжении членов группы. Это важно, поскольку из-за масштаба инцидента и ошибок восприятия каждый человек реконструирует картину по-своему. Это могут быть просто неверные переживания событий или же наличие ошибочных ключевых представлений о них. Чувство времени также нередко бывает нарушено.</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Попросите участников по кругу ответить на следующие вопросы:</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Кто вы и как связаны с событием (или с жертвой)?</w:t>
      </w:r>
      <w:proofErr w:type="gramStart"/>
      <w:r w:rsidRPr="00CB0A7C">
        <w:rPr>
          <w:rFonts w:ascii="Times New Roman" w:eastAsia="Times New Roman" w:hAnsi="Times New Roman" w:cs="Times New Roman"/>
          <w:sz w:val="24"/>
          <w:szCs w:val="20"/>
          <w:lang w:eastAsia="ru-RU"/>
        </w:rPr>
        <w:t xml:space="preserve"> .</w:t>
      </w:r>
      <w:proofErr w:type="gramEnd"/>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Где вы были, когда событие случилось?</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Что случилось?</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Что вы видели? Слышали?</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roofErr w:type="spellStart"/>
      <w:r w:rsidRPr="00CB0A7C">
        <w:rPr>
          <w:rFonts w:ascii="Times New Roman" w:eastAsia="Times New Roman" w:hAnsi="Times New Roman" w:cs="Times New Roman"/>
          <w:sz w:val="24"/>
          <w:szCs w:val="20"/>
          <w:lang w:eastAsia="ru-RU"/>
        </w:rPr>
        <w:t>Дебриферы</w:t>
      </w:r>
      <w:proofErr w:type="spellEnd"/>
      <w:r w:rsidRPr="00CB0A7C">
        <w:rPr>
          <w:rFonts w:ascii="Times New Roman" w:eastAsia="Times New Roman" w:hAnsi="Times New Roman" w:cs="Times New Roman"/>
          <w:sz w:val="24"/>
          <w:szCs w:val="20"/>
          <w:lang w:eastAsia="ru-RU"/>
        </w:rPr>
        <w:t xml:space="preserve"> кратко перефразируют каждый ответ.</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Таким образом, каждый человек кратко описывает то, что произошло с ним во время инцидента: как он </w:t>
      </w:r>
      <w:proofErr w:type="gramStart"/>
      <w:r w:rsidRPr="00CB0A7C">
        <w:rPr>
          <w:rFonts w:ascii="Times New Roman" w:eastAsia="Times New Roman" w:hAnsi="Times New Roman" w:cs="Times New Roman"/>
          <w:sz w:val="24"/>
          <w:szCs w:val="20"/>
          <w:lang w:eastAsia="ru-RU"/>
        </w:rPr>
        <w:t>увидел событие и какова была</w:t>
      </w:r>
      <w:proofErr w:type="gramEnd"/>
      <w:r w:rsidRPr="00CB0A7C">
        <w:rPr>
          <w:rFonts w:ascii="Times New Roman" w:eastAsia="Times New Roman" w:hAnsi="Times New Roman" w:cs="Times New Roman"/>
          <w:sz w:val="24"/>
          <w:szCs w:val="20"/>
          <w:lang w:eastAsia="ru-RU"/>
        </w:rPr>
        <w:t xml:space="preserve"> последовательность произошедшего.</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Здесь возможны перекрестные вопросы участников друг другу, помогающие прояснить и сформировать объективную картину </w:t>
      </w:r>
      <w:proofErr w:type="gramStart"/>
      <w:r w:rsidRPr="00CB0A7C">
        <w:rPr>
          <w:rFonts w:ascii="Times New Roman" w:eastAsia="Times New Roman" w:hAnsi="Times New Roman" w:cs="Times New Roman"/>
          <w:sz w:val="24"/>
          <w:szCs w:val="20"/>
          <w:lang w:eastAsia="ru-RU"/>
        </w:rPr>
        <w:t>произошедшего</w:t>
      </w:r>
      <w:proofErr w:type="gramEnd"/>
      <w:r w:rsidRPr="00CB0A7C">
        <w:rPr>
          <w:rFonts w:ascii="Times New Roman" w:eastAsia="Times New Roman" w:hAnsi="Times New Roman" w:cs="Times New Roman"/>
          <w:sz w:val="24"/>
          <w:szCs w:val="20"/>
          <w:lang w:eastAsia="ru-RU"/>
        </w:rPr>
        <w:t xml:space="preserve">. Это дает возможность восстановить ощущение ориентации, что способствует упорядочиванию мыслей и чувств. Это одна из главных задач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 дать людям возможность более объективно увидеть ситуацию, что блокирует фантазии и спекуляции, подогревающие тревогу.</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Продолжительность фазы фактов может варьироваться. Но чем дольше длился инцидент, тем длиннее должна быть фаза фактов. Однако следует помнить, что это лишь этап работы. Стремление создать единое представление может привести к </w:t>
      </w:r>
      <w:proofErr w:type="spellStart"/>
      <w:r w:rsidRPr="00CB0A7C">
        <w:rPr>
          <w:rFonts w:ascii="Times New Roman" w:eastAsia="Times New Roman" w:hAnsi="Times New Roman" w:cs="Times New Roman"/>
          <w:sz w:val="24"/>
          <w:szCs w:val="20"/>
          <w:lang w:eastAsia="ru-RU"/>
        </w:rPr>
        <w:t>застреванию</w:t>
      </w:r>
      <w:proofErr w:type="spellEnd"/>
      <w:r w:rsidRPr="00CB0A7C">
        <w:rPr>
          <w:rFonts w:ascii="Times New Roman" w:eastAsia="Times New Roman" w:hAnsi="Times New Roman" w:cs="Times New Roman"/>
          <w:sz w:val="24"/>
          <w:szCs w:val="20"/>
          <w:lang w:eastAsia="ru-RU"/>
        </w:rPr>
        <w:t xml:space="preserve"> на этой фазе. Так или иначе, человек может иметь собственное видение ситуации, которое определяется разными факторами: его местоположением в этот момент, длительностью участия, замеченными мелочами и др. Собственное видение определяет личный смысл случившегося для данного конкретного человека и становится впоследствии источником страданий.</w:t>
      </w:r>
    </w:p>
    <w:p w:rsidR="00CB0A7C" w:rsidRPr="00CB0A7C" w:rsidRDefault="00CB0A7C" w:rsidP="00CB0A7C">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0"/>
          <w:lang w:eastAsia="ru-RU"/>
        </w:rPr>
      </w:pPr>
      <w:r w:rsidRPr="00CB0A7C">
        <w:rPr>
          <w:rFonts w:ascii="Times New Roman" w:eastAsia="Times New Roman" w:hAnsi="Times New Roman" w:cs="Times New Roman"/>
          <w:b/>
          <w:i/>
          <w:sz w:val="24"/>
          <w:szCs w:val="20"/>
          <w:lang w:eastAsia="ru-RU"/>
        </w:rPr>
        <w:t>3. ФАЗА МЫСЛЕЙ</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На фазе мыслей дебрифинг фокусируется на процессах принятия решения и мышления. Вопросы, открывающие эту фазу, могут быть такого типа:</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Какова была ваша первая мысль, когда вы осознали, что произошло? (Вопрос для свидетелей события, спасателей, пострадавших.)</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Какова была ваша первая мысль, когда вы узнали, что случилось? (Вариант предыдущего вопроса для тех, кто не был непосредственным свидетелем.)</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Люди часто сопротивляются тому, чтобы поделиться своими первыми мыслями, потому что они, эти мысли, им кажутся неуместными, причудливыми, отражающими интенсивное чувство страха. Первая мысль может отражать то, что впоследствии составляет сердцевину тревоги.</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Затем следует спросить: «Что вы делали во время инцидента? Почему вы решили делать именно то, что вы делали?» Последний вопрос часто высвечивает стремление защитить тех, к кому обращаются первые мысли.</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Во время экстренных действий у исполнителей может возникнуть злость на приказы вышестоящих руководителей, так как они кажутся бестолковыми и противоречивыми. Рациональность распоряжений может проясниться в процессе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w:t>
      </w:r>
    </w:p>
    <w:p w:rsidR="00CB0A7C" w:rsidRPr="00CB0A7C" w:rsidRDefault="00CB0A7C" w:rsidP="00CB0A7C">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0"/>
          <w:lang w:eastAsia="ru-RU"/>
        </w:rPr>
      </w:pPr>
      <w:r w:rsidRPr="00CB0A7C">
        <w:rPr>
          <w:rFonts w:ascii="Times New Roman" w:eastAsia="Times New Roman" w:hAnsi="Times New Roman" w:cs="Times New Roman"/>
          <w:b/>
          <w:i/>
          <w:sz w:val="24"/>
          <w:szCs w:val="20"/>
          <w:lang w:eastAsia="ru-RU"/>
        </w:rPr>
        <w:t>4. ФАЗА ПЕРЕЖИВАНИЙ</w:t>
      </w:r>
    </w:p>
    <w:p w:rsidR="00CB0A7C" w:rsidRPr="00CB0A7C" w:rsidRDefault="00CB0A7C" w:rsidP="00CB0A7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Обычно это самая длительная фаза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Предыдущие фазы </w:t>
      </w:r>
      <w:r w:rsidRPr="00CB0A7C">
        <w:rPr>
          <w:rFonts w:ascii="Times New Roman" w:eastAsia="Times New Roman" w:hAnsi="Times New Roman" w:cs="Times New Roman"/>
          <w:sz w:val="24"/>
          <w:szCs w:val="20"/>
          <w:lang w:eastAsia="ru-RU"/>
        </w:rPr>
        <w:lastRenderedPageBreak/>
        <w:t>актуализировали переживания, которые достаточно сильны и могут быть разрушительны для человека. Задача этого этапа: создать такие условия, при которых участники могли бы вспомнить и выразить сильные чувства в условиях поддержки группы – и в то же время поддержать других участников, которые также испытывают сильные страдания. Для того чтобы достичь успеха в этой фазе, ведущему нужно помогать людям рассказывать о своих переживаниях, даже болезненных. Это может уменьшить разрушительные последствия таких чувств.</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Когда люди описывают причины принятия ими тех или иных решений, они очень часто </w:t>
      </w:r>
      <w:proofErr w:type="spellStart"/>
      <w:r w:rsidRPr="00CB0A7C">
        <w:rPr>
          <w:rFonts w:ascii="Times New Roman" w:eastAsia="Times New Roman" w:hAnsi="Times New Roman" w:cs="Times New Roman"/>
          <w:sz w:val="24"/>
          <w:szCs w:val="20"/>
          <w:lang w:eastAsia="ru-RU"/>
        </w:rPr>
        <w:t>говорято</w:t>
      </w:r>
      <w:proofErr w:type="spellEnd"/>
      <w:r w:rsidRPr="00CB0A7C">
        <w:rPr>
          <w:rFonts w:ascii="Times New Roman" w:eastAsia="Times New Roman" w:hAnsi="Times New Roman" w:cs="Times New Roman"/>
          <w:sz w:val="24"/>
          <w:szCs w:val="20"/>
          <w:lang w:eastAsia="ru-RU"/>
        </w:rPr>
        <w:t xml:space="preserve"> страхе, беспомощности, одиночестве, упреках к себе и фрустрациях. В процессе рассказа о чувствах у членов группы создаются ощущения схожести, общности и естественности реакций. Групповой принцип универсальности является здесь ключевым. Этому способствуют вопросы типа:</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Как вы реагировали на событие?</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Что для вас было самым ужасным из того, что случилось?</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Переживали ли вы в вашей жизни раньше что-либо подобное?</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Что вызывало у вас такие же чувства: грусть, расстройство, фрустрацию, страх?</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Как вы себя чувствовали, когда произошло событие?</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Можно задать вопросы типа: «Каковы были ваши впечатления о том, что происходило вокруг вас, когда события только начали развиваться? Что вы слышали, обоняли, видели?»</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Другие возможные вопросы:</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Что вы чувствовали на физическом уровне, какие телесные ощущения вы переживали?</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Если это группа людей, непосредственно присутствовавших при событии (свидетели и пострадавшие), можете спросить: «Что из того, что вы увидели, услышали, почувствовали – может быть, даже запахи, которые вы ощутили, – помнится и тревожит вас больше всего?»</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Эти обсуждения чувственных впечатлений позволяют в дальнейшем избежать образов и мыслей, которые могут оказывать разрушительные воздействия после события. </w:t>
      </w:r>
      <w:proofErr w:type="spellStart"/>
      <w:proofErr w:type="gramStart"/>
      <w:r w:rsidRPr="00CB0A7C">
        <w:rPr>
          <w:rFonts w:ascii="Times New Roman" w:eastAsia="Times New Roman" w:hAnsi="Times New Roman" w:cs="Times New Roman"/>
          <w:sz w:val="24"/>
          <w:szCs w:val="20"/>
          <w:lang w:eastAsia="ru-RU"/>
        </w:rPr>
        <w:t>Прогова-ривание</w:t>
      </w:r>
      <w:proofErr w:type="spellEnd"/>
      <w:proofErr w:type="gramEnd"/>
      <w:r w:rsidRPr="00CB0A7C">
        <w:rPr>
          <w:rFonts w:ascii="Times New Roman" w:eastAsia="Times New Roman" w:hAnsi="Times New Roman" w:cs="Times New Roman"/>
          <w:sz w:val="24"/>
          <w:szCs w:val="20"/>
          <w:lang w:eastAsia="ru-RU"/>
        </w:rPr>
        <w:t xml:space="preserve"> </w:t>
      </w:r>
      <w:proofErr w:type="spellStart"/>
      <w:r w:rsidRPr="00CB0A7C">
        <w:rPr>
          <w:rFonts w:ascii="Times New Roman" w:eastAsia="Times New Roman" w:hAnsi="Times New Roman" w:cs="Times New Roman"/>
          <w:sz w:val="24"/>
          <w:szCs w:val="20"/>
          <w:lang w:eastAsia="ru-RU"/>
        </w:rPr>
        <w:t>травматичных</w:t>
      </w:r>
      <w:proofErr w:type="spellEnd"/>
      <w:r w:rsidRPr="00CB0A7C">
        <w:rPr>
          <w:rFonts w:ascii="Times New Roman" w:eastAsia="Times New Roman" w:hAnsi="Times New Roman" w:cs="Times New Roman"/>
          <w:sz w:val="24"/>
          <w:szCs w:val="20"/>
          <w:lang w:eastAsia="ru-RU"/>
        </w:rPr>
        <w:t xml:space="preserve"> впечатлений нейтрализует их разрушительные последствия. Ответ на вопрос о самых тяжелых чувствах помогает проработать наиболее конфликтные переживания.</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Если группа небольшая, вы можете просить участников отвечать на вопросы по кругу, если большая – в произвольном порядке.</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Поощряйте участников отвечать друг другу, помогайте обсуждению, повторяя вопросы, перефразируя высказывания, отражая чувства участников. Участники должны чувствовать, что любые их эмоции имеют право на существование, что они важны и достойны уважения.</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Ведущий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должен позволить каждому участвовать в общении. Он вмешивается, если правила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нарушены или если имеет место деструктивный критицизм. Это особенно важно иметь в виду, поскольку один из главных терапевтических процессов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 моделирование стратегий, определяющих, как справляться с эмоциональными проблемами у себя, друг у друга, в семье, с друзьями. Участники должны научиться выражать чувства, зная, что это безопасно, понимать, что они имеют право обсудить свои проблемы с другими.</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Если у кого-то из участников ухудшается состояние, то это – ключевой момент для мобилизации групповой поддержки, сигнал соседу: положить руку на плечо человека, который находится в состоянии </w:t>
      </w:r>
      <w:proofErr w:type="spellStart"/>
      <w:r w:rsidRPr="00CB0A7C">
        <w:rPr>
          <w:rFonts w:ascii="Times New Roman" w:eastAsia="Times New Roman" w:hAnsi="Times New Roman" w:cs="Times New Roman"/>
          <w:sz w:val="24"/>
          <w:szCs w:val="20"/>
          <w:lang w:eastAsia="ru-RU"/>
        </w:rPr>
        <w:t>дистресса</w:t>
      </w:r>
      <w:proofErr w:type="spellEnd"/>
      <w:r w:rsidRPr="00CB0A7C">
        <w:rPr>
          <w:rFonts w:ascii="Times New Roman" w:eastAsia="Times New Roman" w:hAnsi="Times New Roman" w:cs="Times New Roman"/>
          <w:sz w:val="24"/>
          <w:szCs w:val="20"/>
          <w:lang w:eastAsia="ru-RU"/>
        </w:rPr>
        <w:t xml:space="preserve">, или просто </w:t>
      </w:r>
      <w:proofErr w:type="spellStart"/>
      <w:proofErr w:type="gramStart"/>
      <w:r w:rsidRPr="00CB0A7C">
        <w:rPr>
          <w:rFonts w:ascii="Times New Roman" w:eastAsia="Times New Roman" w:hAnsi="Times New Roman" w:cs="Times New Roman"/>
          <w:sz w:val="24"/>
          <w:szCs w:val="20"/>
          <w:lang w:eastAsia="ru-RU"/>
        </w:rPr>
        <w:t>вербали-зировать</w:t>
      </w:r>
      <w:proofErr w:type="spellEnd"/>
      <w:proofErr w:type="gramEnd"/>
      <w:r w:rsidRPr="00CB0A7C">
        <w:rPr>
          <w:rFonts w:ascii="Times New Roman" w:eastAsia="Times New Roman" w:hAnsi="Times New Roman" w:cs="Times New Roman"/>
          <w:sz w:val="24"/>
          <w:szCs w:val="20"/>
          <w:lang w:eastAsia="ru-RU"/>
        </w:rPr>
        <w:t xml:space="preserve"> поддержку, сказав, что слезы здесь совершенно уместны и приемлемы. Люди, которые работают вместе, особенно если это мужчины, часто испытывают затруднения, когда нужно прикоснуться к коллеге, даже чтобы утешить, и поэтому нуждаются в специальном разрешении. Если кто-то уходит, один из ведущих должен последовать за ним, </w:t>
      </w:r>
      <w:r w:rsidRPr="00CB0A7C">
        <w:rPr>
          <w:rFonts w:ascii="Times New Roman" w:eastAsia="Times New Roman" w:hAnsi="Times New Roman" w:cs="Times New Roman"/>
          <w:sz w:val="24"/>
          <w:szCs w:val="20"/>
          <w:lang w:eastAsia="ru-RU"/>
        </w:rPr>
        <w:lastRenderedPageBreak/>
        <w:t>удостовериться в его благополучии и способствовать его возвращению в группу.</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Важно присматриваться к тем, кто кажется особенно сильно пострадавшим, к тем, кто молчит или у кого есть особенно выраженные симптомы. Это могут быть те, кто более всего подвергался риску. С такими участниками следует продолжить работу после окончания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предложив индивидуальную программу поддержки. Иногда могут всплыть события, относящиеся к прошлым инцидентам, которые не были проработаны, или личные проблемы. Ведущий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должен предложить пути проработки и </w:t>
      </w:r>
      <w:proofErr w:type="gramStart"/>
      <w:r w:rsidRPr="00CB0A7C">
        <w:rPr>
          <w:rFonts w:ascii="Times New Roman" w:eastAsia="Times New Roman" w:hAnsi="Times New Roman" w:cs="Times New Roman"/>
          <w:sz w:val="24"/>
          <w:szCs w:val="20"/>
          <w:lang w:eastAsia="ru-RU"/>
        </w:rPr>
        <w:t>таких</w:t>
      </w:r>
      <w:proofErr w:type="gramEnd"/>
      <w:r w:rsidRPr="00CB0A7C">
        <w:rPr>
          <w:rFonts w:ascii="Times New Roman" w:eastAsia="Times New Roman" w:hAnsi="Times New Roman" w:cs="Times New Roman"/>
          <w:sz w:val="24"/>
          <w:szCs w:val="20"/>
          <w:lang w:eastAsia="ru-RU"/>
        </w:rPr>
        <w:t xml:space="preserve"> более ранних реакций.</w:t>
      </w:r>
    </w:p>
    <w:p w:rsidR="00CB0A7C" w:rsidRPr="00CB0A7C" w:rsidRDefault="00CB0A7C" w:rsidP="00CB0A7C">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0"/>
          <w:lang w:eastAsia="ru-RU"/>
        </w:rPr>
      </w:pPr>
      <w:r w:rsidRPr="00CB0A7C">
        <w:rPr>
          <w:rFonts w:ascii="Times New Roman" w:eastAsia="Times New Roman" w:hAnsi="Times New Roman" w:cs="Times New Roman"/>
          <w:b/>
          <w:i/>
          <w:sz w:val="24"/>
          <w:szCs w:val="20"/>
          <w:lang w:eastAsia="ru-RU"/>
        </w:rPr>
        <w:t>5. ФАЗА СИМПТОМОВ</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Иногда эта фаза объединяется с предыдущей или последующей фазой. Но иногда имеет смысл выделить ее в отдельный этап работы.</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Во время фазы симптомов некоторые реакции следует обсудить детальнее. Участников просят описывать симптомы (эмоциональные, когнитивные и физические), которые они пережили на месте действия, когда инцидент завершился, когда они возвратились домой, в течение последующих дней и а настоящее время. Обязательно нужно задать вопросы о необычных переживаниях, о трудностях возврата к нормальному режиму жизни и работы.</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К характерным чертам </w:t>
      </w:r>
      <w:proofErr w:type="spellStart"/>
      <w:r w:rsidRPr="00CB0A7C">
        <w:rPr>
          <w:rFonts w:ascii="Times New Roman" w:eastAsia="Times New Roman" w:hAnsi="Times New Roman" w:cs="Times New Roman"/>
          <w:sz w:val="24"/>
          <w:szCs w:val="20"/>
          <w:lang w:eastAsia="ru-RU"/>
        </w:rPr>
        <w:t>посгтравматического</w:t>
      </w:r>
      <w:proofErr w:type="spellEnd"/>
      <w:r w:rsidRPr="00CB0A7C">
        <w:rPr>
          <w:rFonts w:ascii="Times New Roman" w:eastAsia="Times New Roman" w:hAnsi="Times New Roman" w:cs="Times New Roman"/>
          <w:sz w:val="24"/>
          <w:szCs w:val="20"/>
          <w:lang w:eastAsia="ru-RU"/>
        </w:rPr>
        <w:t xml:space="preserve"> стресса относятся переживание феномена избегания, оцепенение и другие. Страх может вызвать изменения в поведении. </w:t>
      </w:r>
      <w:proofErr w:type="spellStart"/>
      <w:r w:rsidRPr="00CB0A7C">
        <w:rPr>
          <w:rFonts w:ascii="Times New Roman" w:eastAsia="Times New Roman" w:hAnsi="Times New Roman" w:cs="Times New Roman"/>
          <w:sz w:val="24"/>
          <w:szCs w:val="20"/>
          <w:lang w:eastAsia="ru-RU"/>
        </w:rPr>
        <w:t>Фобиче-ские</w:t>
      </w:r>
      <w:proofErr w:type="spellEnd"/>
      <w:r w:rsidRPr="00CB0A7C">
        <w:rPr>
          <w:rFonts w:ascii="Times New Roman" w:eastAsia="Times New Roman" w:hAnsi="Times New Roman" w:cs="Times New Roman"/>
          <w:sz w:val="24"/>
          <w:szCs w:val="20"/>
          <w:lang w:eastAsia="ru-RU"/>
        </w:rPr>
        <w:t xml:space="preserve"> реакции (страхи) могут проявляться в том, что люди не способны вернуться в то место, где произошло событие (особенно проблематичным это становится, если это место их основной работы). После подобных инцидентов люди иногда вынуждены менять место жительства, переезжая в другой дом, могут бояться спать без света или уменьшать скорость езды в автомобиле, когда представляют, что может случиться.</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Особое внимание следует уделить проблеме влияния психотравмы на семейную жизнь. Человек может чувствовать, что его семья не в состоянии понять его переживания. Иногда может быть </w:t>
      </w:r>
      <w:proofErr w:type="gramStart"/>
      <w:r w:rsidRPr="00CB0A7C">
        <w:rPr>
          <w:rFonts w:ascii="Times New Roman" w:eastAsia="Times New Roman" w:hAnsi="Times New Roman" w:cs="Times New Roman"/>
          <w:sz w:val="24"/>
          <w:szCs w:val="20"/>
          <w:lang w:eastAsia="ru-RU"/>
        </w:rPr>
        <w:t>полезно</w:t>
      </w:r>
      <w:proofErr w:type="gramEnd"/>
      <w:r w:rsidRPr="00CB0A7C">
        <w:rPr>
          <w:rFonts w:ascii="Times New Roman" w:eastAsia="Times New Roman" w:hAnsi="Times New Roman" w:cs="Times New Roman"/>
          <w:sz w:val="24"/>
          <w:szCs w:val="20"/>
          <w:lang w:eastAsia="ru-RU"/>
        </w:rPr>
        <w:t xml:space="preserve"> включать семьи в некоторые моменты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возможно, для начала передав им письменные материалы. Другой вариант – отдельные встречи с семьями тех, кто был вовлечен в инцидент. В некоторых случаях семьям может быть показан фильм о подобном инциденте, чтобы они яснее представляли себе, что пережил человек, которого они любят.</w:t>
      </w:r>
    </w:p>
    <w:p w:rsidR="00CB0A7C" w:rsidRPr="00CB0A7C" w:rsidRDefault="00CB0A7C" w:rsidP="00CB0A7C">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0"/>
          <w:lang w:eastAsia="ru-RU"/>
        </w:rPr>
      </w:pPr>
      <w:r w:rsidRPr="00CB0A7C">
        <w:rPr>
          <w:rFonts w:ascii="Times New Roman" w:eastAsia="Times New Roman" w:hAnsi="Times New Roman" w:cs="Times New Roman"/>
          <w:b/>
          <w:i/>
          <w:sz w:val="24"/>
          <w:szCs w:val="20"/>
          <w:lang w:eastAsia="ru-RU"/>
        </w:rPr>
        <w:t>6. ФАЗА ЗАВЕРШЕНИЯ</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В этой фазе один из ведущих должен попытаться обобщить реакции участников. Это лучше предпринять тем членам команды, кто записывает и осуществляет диагностику общих реакций участников, а затем пытается нормализовать состояние группы.</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Возможен подход, когда обсуждаются личные события из жизни участвующих и используются материалы других инцидентов или даже результаты исследований. Такой акцент на анализе демонстрирует </w:t>
      </w:r>
      <w:proofErr w:type="gramStart"/>
      <w:r w:rsidRPr="00CB0A7C">
        <w:rPr>
          <w:rFonts w:ascii="Times New Roman" w:eastAsia="Times New Roman" w:hAnsi="Times New Roman" w:cs="Times New Roman"/>
          <w:sz w:val="24"/>
          <w:szCs w:val="20"/>
          <w:lang w:eastAsia="ru-RU"/>
        </w:rPr>
        <w:t>собравшимся</w:t>
      </w:r>
      <w:proofErr w:type="gramEnd"/>
      <w:r w:rsidRPr="00CB0A7C">
        <w:rPr>
          <w:rFonts w:ascii="Times New Roman" w:eastAsia="Times New Roman" w:hAnsi="Times New Roman" w:cs="Times New Roman"/>
          <w:sz w:val="24"/>
          <w:szCs w:val="20"/>
          <w:lang w:eastAsia="ru-RU"/>
        </w:rPr>
        <w:t xml:space="preserve">, что их реакция вполне нормальна, что это «нормальная реакция на ненормальные события». Но индивидуальность каждого также должна быть отмечена. У участников не должно сложиться впечатление, что они обязаны выражать реакции, но им следует знать, что они всегда смогут сделать это, если захотят. Полезно использовать имеющиеся записи с зафиксированным материалом, которые помогают точнее определить реакции и восстановить то, что происходило. Разумеется, этого не следует делать во время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или в конце, чтобы не разрушать процесса. Хорошо иметь большой плакат с перечнем возможных симптомов и их детальным описанием; этот плакат может быть помещен где-нибудь в комнате, чтобы люди могли добавлять свои симптомы к списку.</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Полезно организовать работу так, чтобы участники могли бы еще раз встретиться через неделю после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Знание о предстоящей встрече позволяет участникам задуматься над формированием собственной стратегии преодоления полученной травмы. Важно отметить такие реакции, как насильственно внедряющиеся образы и мысли, возрастание тревоги, чувство уязвимости, проблемы со сном и с концентрацией внимания. </w:t>
      </w:r>
      <w:r w:rsidRPr="00CB0A7C">
        <w:rPr>
          <w:rFonts w:ascii="Times New Roman" w:eastAsia="Times New Roman" w:hAnsi="Times New Roman" w:cs="Times New Roman"/>
          <w:sz w:val="24"/>
          <w:szCs w:val="20"/>
          <w:lang w:eastAsia="ru-RU"/>
        </w:rPr>
        <w:lastRenderedPageBreak/>
        <w:t xml:space="preserve">Необходимо отметить, что ничего страшного в этих реакциях </w:t>
      </w:r>
      <w:proofErr w:type="gramStart"/>
      <w:r w:rsidRPr="00CB0A7C">
        <w:rPr>
          <w:rFonts w:ascii="Times New Roman" w:eastAsia="Times New Roman" w:hAnsi="Times New Roman" w:cs="Times New Roman"/>
          <w:sz w:val="24"/>
          <w:szCs w:val="20"/>
          <w:lang w:eastAsia="ru-RU"/>
        </w:rPr>
        <w:t>нет и при нормальном развитии событий со временем симптомы</w:t>
      </w:r>
      <w:proofErr w:type="gramEnd"/>
      <w:r w:rsidRPr="00CB0A7C">
        <w:rPr>
          <w:rFonts w:ascii="Times New Roman" w:eastAsia="Times New Roman" w:hAnsi="Times New Roman" w:cs="Times New Roman"/>
          <w:sz w:val="24"/>
          <w:szCs w:val="20"/>
          <w:lang w:eastAsia="ru-RU"/>
        </w:rPr>
        <w:t xml:space="preserve"> будут уменьшаться.</w:t>
      </w:r>
    </w:p>
    <w:p w:rsidR="00CB0A7C" w:rsidRPr="00CB0A7C" w:rsidRDefault="00CB0A7C" w:rsidP="00CB0A7C">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0"/>
          <w:lang w:eastAsia="ru-RU"/>
        </w:rPr>
      </w:pPr>
      <w:r w:rsidRPr="00CB0A7C">
        <w:rPr>
          <w:rFonts w:ascii="Times New Roman" w:eastAsia="Times New Roman" w:hAnsi="Times New Roman" w:cs="Times New Roman"/>
          <w:b/>
          <w:i/>
          <w:sz w:val="24"/>
          <w:szCs w:val="20"/>
          <w:lang w:eastAsia="ru-RU"/>
        </w:rPr>
        <w:t>7. ФАЗА РЕАДАПТАЦИИ</w:t>
      </w:r>
    </w:p>
    <w:p w:rsidR="00CB0A7C" w:rsidRPr="00CB0A7C" w:rsidRDefault="00CB0A7C" w:rsidP="00CB0A7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В этой фазе обсуждается и планируется будущее, намечаются стратегии преодоления, особенно в терминах семейной и групповой поддержки. Одной из главных целей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помимо всего прочего, является создание </w:t>
      </w:r>
      <w:proofErr w:type="spellStart"/>
      <w:proofErr w:type="gramStart"/>
      <w:r w:rsidRPr="00CB0A7C">
        <w:rPr>
          <w:rFonts w:ascii="Times New Roman" w:eastAsia="Times New Roman" w:hAnsi="Times New Roman" w:cs="Times New Roman"/>
          <w:sz w:val="24"/>
          <w:szCs w:val="20"/>
          <w:lang w:eastAsia="ru-RU"/>
        </w:rPr>
        <w:t>внутригруппово-го</w:t>
      </w:r>
      <w:proofErr w:type="spellEnd"/>
      <w:proofErr w:type="gramEnd"/>
      <w:r w:rsidRPr="00CB0A7C">
        <w:rPr>
          <w:rFonts w:ascii="Times New Roman" w:eastAsia="Times New Roman" w:hAnsi="Times New Roman" w:cs="Times New Roman"/>
          <w:sz w:val="24"/>
          <w:szCs w:val="20"/>
          <w:lang w:eastAsia="ru-RU"/>
        </w:rPr>
        <w:t xml:space="preserve"> психологического контекста. Переживания, вызванные отсутствием понимания со стороны окружающих, – возможно, один из самых тяжелых аспектов посттравматического стресса. Полезно обсудить также, в каких случаях участник должен искать дальнейшую помощь. Здесь определяющими могут быть следующие показания:</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если симптомы не уменьшились спустя 6 недель;</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если со временем симптомы усилились или появились новые;</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если человек не в состоянии адекватно функционировать на работе и дома.</w:t>
      </w:r>
    </w:p>
    <w:p w:rsidR="00CB0A7C" w:rsidRP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 xml:space="preserve">Направление дальнейшей помощи следует уточнить. Группа может принять решение о необходимости следующего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или, как минимум, подумать о такой потенциальной возможности, если инцидент был особенно </w:t>
      </w:r>
      <w:proofErr w:type="spellStart"/>
      <w:r w:rsidRPr="00CB0A7C">
        <w:rPr>
          <w:rFonts w:ascii="Times New Roman" w:eastAsia="Times New Roman" w:hAnsi="Times New Roman" w:cs="Times New Roman"/>
          <w:sz w:val="24"/>
          <w:szCs w:val="20"/>
          <w:lang w:eastAsia="ru-RU"/>
        </w:rPr>
        <w:t>травматичным</w:t>
      </w:r>
      <w:proofErr w:type="spellEnd"/>
      <w:r w:rsidRPr="00CB0A7C">
        <w:rPr>
          <w:rFonts w:ascii="Times New Roman" w:eastAsia="Times New Roman" w:hAnsi="Times New Roman" w:cs="Times New Roman"/>
          <w:sz w:val="24"/>
          <w:szCs w:val="20"/>
          <w:lang w:eastAsia="ru-RU"/>
        </w:rPr>
        <w:t xml:space="preserve"> или не удалось справиться с проблемами. Руководитель </w:t>
      </w:r>
      <w:proofErr w:type="spellStart"/>
      <w:r w:rsidRPr="00CB0A7C">
        <w:rPr>
          <w:rFonts w:ascii="Times New Roman" w:eastAsia="Times New Roman" w:hAnsi="Times New Roman" w:cs="Times New Roman"/>
          <w:sz w:val="24"/>
          <w:szCs w:val="20"/>
          <w:lang w:eastAsia="ru-RU"/>
        </w:rPr>
        <w:t>дебрифинга</w:t>
      </w:r>
      <w:proofErr w:type="spellEnd"/>
      <w:r w:rsidRPr="00CB0A7C">
        <w:rPr>
          <w:rFonts w:ascii="Times New Roman" w:eastAsia="Times New Roman" w:hAnsi="Times New Roman" w:cs="Times New Roman"/>
          <w:sz w:val="24"/>
          <w:szCs w:val="20"/>
          <w:lang w:eastAsia="ru-RU"/>
        </w:rPr>
        <w:t xml:space="preserve"> предлагает участникам продумать, как они смогут общаться друг с другом в дальнейшем, и, например, предлагает обменяться телефонами и адресами.</w:t>
      </w:r>
    </w:p>
    <w:p w:rsidR="00CB0A7C" w:rsidRDefault="00CB0A7C"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B0A7C">
        <w:rPr>
          <w:rFonts w:ascii="Times New Roman" w:eastAsia="Times New Roman" w:hAnsi="Times New Roman" w:cs="Times New Roman"/>
          <w:sz w:val="24"/>
          <w:szCs w:val="20"/>
          <w:lang w:eastAsia="ru-RU"/>
        </w:rPr>
        <w:t>Дебрифинг может иметь продолжение спустя несколько недель или даже месяцев. Этот процесс уже менее структурированный, чем первый, и его главная задача – проследить прогресс участников: динамику симптомов и действий, предпринятых, чтобы справиться с ними. В это время также могут выявиться участники, нуждающиеся в более интенсивной психологической помощи.</w:t>
      </w:r>
    </w:p>
    <w:p w:rsidR="003A4F1B" w:rsidRDefault="003A4F1B"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
    <w:p w:rsidR="003A4F1B" w:rsidRPr="003A4F1B" w:rsidRDefault="003A4F1B" w:rsidP="003A4F1B">
      <w:pPr>
        <w:widowControl w:val="0"/>
        <w:autoSpaceDE w:val="0"/>
        <w:autoSpaceDN w:val="0"/>
        <w:adjustRightInd w:val="0"/>
        <w:spacing w:after="0" w:line="240" w:lineRule="auto"/>
        <w:ind w:firstLine="709"/>
        <w:jc w:val="right"/>
        <w:rPr>
          <w:rFonts w:ascii="Times New Roman" w:eastAsia="Times New Roman" w:hAnsi="Times New Roman" w:cs="Times New Roman"/>
          <w:i/>
          <w:sz w:val="24"/>
          <w:szCs w:val="20"/>
          <w:lang w:eastAsia="ru-RU"/>
        </w:rPr>
      </w:pPr>
      <w:r w:rsidRPr="003A4F1B">
        <w:rPr>
          <w:rFonts w:ascii="Times New Roman" w:eastAsia="Times New Roman" w:hAnsi="Times New Roman" w:cs="Times New Roman"/>
          <w:i/>
          <w:sz w:val="24"/>
          <w:szCs w:val="20"/>
          <w:lang w:eastAsia="ru-RU"/>
        </w:rPr>
        <w:t xml:space="preserve">Источник: </w:t>
      </w:r>
      <w:proofErr w:type="gramStart"/>
      <w:r w:rsidRPr="003A4F1B">
        <w:rPr>
          <w:rFonts w:ascii="Times New Roman" w:eastAsia="Times New Roman" w:hAnsi="Times New Roman" w:cs="Times New Roman"/>
          <w:i/>
          <w:sz w:val="24"/>
          <w:szCs w:val="20"/>
          <w:lang w:eastAsia="ru-RU"/>
        </w:rPr>
        <w:t>Малкина-Пых</w:t>
      </w:r>
      <w:proofErr w:type="gramEnd"/>
      <w:r w:rsidRPr="003A4F1B">
        <w:rPr>
          <w:rFonts w:ascii="Times New Roman" w:eastAsia="Times New Roman" w:hAnsi="Times New Roman" w:cs="Times New Roman"/>
          <w:i/>
          <w:sz w:val="24"/>
          <w:szCs w:val="20"/>
          <w:lang w:eastAsia="ru-RU"/>
        </w:rPr>
        <w:t xml:space="preserve"> И. Г. Экстремальные ситуации. – М.: Изд-во </w:t>
      </w:r>
      <w:proofErr w:type="spellStart"/>
      <w:r w:rsidRPr="003A4F1B">
        <w:rPr>
          <w:rFonts w:ascii="Times New Roman" w:eastAsia="Times New Roman" w:hAnsi="Times New Roman" w:cs="Times New Roman"/>
          <w:i/>
          <w:sz w:val="24"/>
          <w:szCs w:val="20"/>
          <w:lang w:eastAsia="ru-RU"/>
        </w:rPr>
        <w:t>Эксмо</w:t>
      </w:r>
      <w:proofErr w:type="spellEnd"/>
      <w:r w:rsidRPr="003A4F1B">
        <w:rPr>
          <w:rFonts w:ascii="Times New Roman" w:eastAsia="Times New Roman" w:hAnsi="Times New Roman" w:cs="Times New Roman"/>
          <w:i/>
          <w:sz w:val="24"/>
          <w:szCs w:val="20"/>
          <w:lang w:eastAsia="ru-RU"/>
        </w:rPr>
        <w:t xml:space="preserve">, 2005. – 960 </w:t>
      </w:r>
      <w:proofErr w:type="gramStart"/>
      <w:r w:rsidRPr="003A4F1B">
        <w:rPr>
          <w:rFonts w:ascii="Times New Roman" w:eastAsia="Times New Roman" w:hAnsi="Times New Roman" w:cs="Times New Roman"/>
          <w:i/>
          <w:sz w:val="24"/>
          <w:szCs w:val="20"/>
          <w:lang w:eastAsia="ru-RU"/>
        </w:rPr>
        <w:t>с</w:t>
      </w:r>
      <w:proofErr w:type="gramEnd"/>
      <w:r w:rsidRPr="003A4F1B">
        <w:rPr>
          <w:rFonts w:ascii="Times New Roman" w:eastAsia="Times New Roman" w:hAnsi="Times New Roman" w:cs="Times New Roman"/>
          <w:i/>
          <w:sz w:val="24"/>
          <w:szCs w:val="20"/>
          <w:lang w:eastAsia="ru-RU"/>
        </w:rPr>
        <w:t>. – (Справочник практического психолога).</w:t>
      </w:r>
    </w:p>
    <w:p w:rsidR="003A4F1B" w:rsidRDefault="003A4F1B"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
    <w:p w:rsidR="003A4F1B" w:rsidRPr="00CB0A7C" w:rsidRDefault="003A4F1B" w:rsidP="00CB0A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
    <w:p w:rsidR="00FE28EB" w:rsidRPr="00FE28EB" w:rsidRDefault="00FE28EB" w:rsidP="00CB0A7C">
      <w:pPr>
        <w:spacing w:after="0" w:line="240" w:lineRule="auto"/>
        <w:ind w:firstLine="709"/>
        <w:rPr>
          <w:rFonts w:ascii="Times New Roman" w:eastAsia="Times New Roman" w:hAnsi="Times New Roman"/>
          <w:bCs/>
          <w:color w:val="000000"/>
          <w:szCs w:val="24"/>
        </w:rPr>
      </w:pPr>
    </w:p>
    <w:sectPr w:rsidR="00FE28EB" w:rsidRPr="00FE2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473F"/>
    <w:multiLevelType w:val="hybridMultilevel"/>
    <w:tmpl w:val="8E62ACEA"/>
    <w:lvl w:ilvl="0" w:tplc="0EA678AA">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6276A0A"/>
    <w:multiLevelType w:val="hybridMultilevel"/>
    <w:tmpl w:val="C09820A6"/>
    <w:lvl w:ilvl="0" w:tplc="8138DD5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5213E1C"/>
    <w:multiLevelType w:val="hybridMultilevel"/>
    <w:tmpl w:val="FC943CD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7A0247F"/>
    <w:multiLevelType w:val="hybridMultilevel"/>
    <w:tmpl w:val="92A099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9CB4600"/>
    <w:multiLevelType w:val="hybridMultilevel"/>
    <w:tmpl w:val="5D562870"/>
    <w:lvl w:ilvl="0" w:tplc="3B02108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736"/>
    <w:rsid w:val="000443AF"/>
    <w:rsid w:val="003A4F1B"/>
    <w:rsid w:val="005044E1"/>
    <w:rsid w:val="006C3736"/>
    <w:rsid w:val="00CB0A7C"/>
    <w:rsid w:val="00DC1328"/>
    <w:rsid w:val="00F8627A"/>
    <w:rsid w:val="00FB2FC6"/>
    <w:rsid w:val="00FE2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3AF"/>
    <w:rPr>
      <w:rFonts w:ascii="Calibri" w:eastAsia="Calibri" w:hAnsi="Calibri" w:cs="Calibri"/>
    </w:rPr>
  </w:style>
  <w:style w:type="paragraph" w:styleId="1">
    <w:name w:val="heading 1"/>
    <w:basedOn w:val="a"/>
    <w:next w:val="a"/>
    <w:link w:val="10"/>
    <w:qFormat/>
    <w:rsid w:val="00CB0A7C"/>
    <w:pPr>
      <w:keepNext/>
      <w:widowControl w:val="0"/>
      <w:autoSpaceDE w:val="0"/>
      <w:autoSpaceDN w:val="0"/>
      <w:adjustRightInd w:val="0"/>
      <w:spacing w:after="60" w:line="240" w:lineRule="auto"/>
      <w:jc w:val="center"/>
      <w:outlineLvl w:val="0"/>
    </w:pPr>
    <w:rPr>
      <w:rFonts w:ascii="Arial" w:eastAsia="Times New Roman" w:hAnsi="Arial" w:cs="Arial"/>
      <w:b/>
      <w:bCs/>
      <w:kern w:val="32"/>
      <w:sz w:val="28"/>
      <w:szCs w:val="32"/>
      <w:lang w:eastAsia="ru-RU"/>
    </w:rPr>
  </w:style>
  <w:style w:type="paragraph" w:styleId="2">
    <w:name w:val="heading 2"/>
    <w:basedOn w:val="a"/>
    <w:next w:val="a"/>
    <w:link w:val="20"/>
    <w:qFormat/>
    <w:rsid w:val="00CB0A7C"/>
    <w:pPr>
      <w:keepNext/>
      <w:widowControl w:val="0"/>
      <w:autoSpaceDE w:val="0"/>
      <w:autoSpaceDN w:val="0"/>
      <w:adjustRightInd w:val="0"/>
      <w:spacing w:after="60" w:line="240" w:lineRule="auto"/>
      <w:jc w:val="center"/>
      <w:outlineLvl w:val="1"/>
    </w:pPr>
    <w:rPr>
      <w:rFonts w:ascii="Arial" w:eastAsia="Times New Roman" w:hAnsi="Arial" w:cs="Arial"/>
      <w:b/>
      <w:bCs/>
      <w:iCs/>
      <w:sz w:val="24"/>
      <w:szCs w:val="28"/>
      <w:lang w:eastAsia="ru-RU"/>
    </w:rPr>
  </w:style>
  <w:style w:type="paragraph" w:styleId="3">
    <w:name w:val="heading 3"/>
    <w:basedOn w:val="a"/>
    <w:next w:val="a"/>
    <w:link w:val="30"/>
    <w:qFormat/>
    <w:rsid w:val="00CB0A7C"/>
    <w:pPr>
      <w:keepNext/>
      <w:widowControl w:val="0"/>
      <w:autoSpaceDE w:val="0"/>
      <w:autoSpaceDN w:val="0"/>
      <w:adjustRightInd w:val="0"/>
      <w:spacing w:after="60" w:line="240" w:lineRule="auto"/>
      <w:ind w:firstLine="567"/>
      <w:outlineLvl w:val="2"/>
    </w:pPr>
    <w:rPr>
      <w:rFonts w:ascii="Arial" w:eastAsia="Times New Roman" w:hAnsi="Arial" w:cs="Arial"/>
      <w:b/>
      <w:bCs/>
      <w:i/>
      <w:sz w:val="24"/>
      <w:szCs w:val="26"/>
      <w:lang w:eastAsia="ru-RU"/>
    </w:rPr>
  </w:style>
  <w:style w:type="paragraph" w:styleId="4">
    <w:name w:val="heading 4"/>
    <w:basedOn w:val="a"/>
    <w:next w:val="a"/>
    <w:link w:val="40"/>
    <w:qFormat/>
    <w:rsid w:val="00CB0A7C"/>
    <w:pPr>
      <w:keepNext/>
      <w:widowControl w:val="0"/>
      <w:autoSpaceDE w:val="0"/>
      <w:autoSpaceDN w:val="0"/>
      <w:adjustRightInd w:val="0"/>
      <w:spacing w:after="60" w:line="240" w:lineRule="auto"/>
      <w:jc w:val="center"/>
      <w:outlineLvl w:val="3"/>
    </w:pPr>
    <w:rPr>
      <w:rFonts w:ascii="Arial" w:eastAsia="Times New Roman" w:hAnsi="Arial" w:cs="Times New Roman"/>
      <w:bCs/>
      <w:i/>
      <w:sz w:val="24"/>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0A7C"/>
    <w:rPr>
      <w:rFonts w:ascii="Arial" w:eastAsia="Times New Roman" w:hAnsi="Arial" w:cs="Arial"/>
      <w:b/>
      <w:bCs/>
      <w:kern w:val="32"/>
      <w:sz w:val="28"/>
      <w:szCs w:val="32"/>
      <w:lang w:eastAsia="ru-RU"/>
    </w:rPr>
  </w:style>
  <w:style w:type="character" w:customStyle="1" w:styleId="20">
    <w:name w:val="Заголовок 2 Знак"/>
    <w:basedOn w:val="a0"/>
    <w:link w:val="2"/>
    <w:rsid w:val="00CB0A7C"/>
    <w:rPr>
      <w:rFonts w:ascii="Arial" w:eastAsia="Times New Roman" w:hAnsi="Arial" w:cs="Arial"/>
      <w:b/>
      <w:bCs/>
      <w:iCs/>
      <w:sz w:val="24"/>
      <w:szCs w:val="28"/>
      <w:lang w:eastAsia="ru-RU"/>
    </w:rPr>
  </w:style>
  <w:style w:type="character" w:customStyle="1" w:styleId="30">
    <w:name w:val="Заголовок 3 Знак"/>
    <w:basedOn w:val="a0"/>
    <w:link w:val="3"/>
    <w:rsid w:val="00CB0A7C"/>
    <w:rPr>
      <w:rFonts w:ascii="Arial" w:eastAsia="Times New Roman" w:hAnsi="Arial" w:cs="Arial"/>
      <w:b/>
      <w:bCs/>
      <w:i/>
      <w:sz w:val="24"/>
      <w:szCs w:val="26"/>
      <w:lang w:eastAsia="ru-RU"/>
    </w:rPr>
  </w:style>
  <w:style w:type="character" w:customStyle="1" w:styleId="40">
    <w:name w:val="Заголовок 4 Знак"/>
    <w:basedOn w:val="a0"/>
    <w:link w:val="4"/>
    <w:rsid w:val="00CB0A7C"/>
    <w:rPr>
      <w:rFonts w:ascii="Arial" w:eastAsia="Times New Roman" w:hAnsi="Arial" w:cs="Times New Roman"/>
      <w:bCs/>
      <w:i/>
      <w:sz w:val="24"/>
      <w:szCs w:val="28"/>
      <w:lang w:eastAsia="ru-RU"/>
    </w:rPr>
  </w:style>
  <w:style w:type="numbering" w:customStyle="1" w:styleId="11">
    <w:name w:val="Нет списка1"/>
    <w:next w:val="a2"/>
    <w:semiHidden/>
    <w:rsid w:val="00CB0A7C"/>
  </w:style>
  <w:style w:type="paragraph" w:styleId="12">
    <w:name w:val="toc 1"/>
    <w:basedOn w:val="a"/>
    <w:next w:val="a"/>
    <w:autoRedefine/>
    <w:semiHidden/>
    <w:rsid w:val="00CB0A7C"/>
    <w:pPr>
      <w:widowControl w:val="0"/>
      <w:tabs>
        <w:tab w:val="right" w:leader="dot" w:pos="10197"/>
      </w:tabs>
      <w:autoSpaceDE w:val="0"/>
      <w:autoSpaceDN w:val="0"/>
      <w:adjustRightInd w:val="0"/>
      <w:spacing w:after="0" w:line="240" w:lineRule="auto"/>
      <w:jc w:val="both"/>
    </w:pPr>
    <w:rPr>
      <w:rFonts w:ascii="Arial" w:eastAsia="Times New Roman" w:hAnsi="Arial" w:cs="Times New Roman"/>
      <w:sz w:val="24"/>
      <w:szCs w:val="20"/>
      <w:lang w:eastAsia="ru-RU"/>
    </w:rPr>
  </w:style>
  <w:style w:type="paragraph" w:styleId="21">
    <w:name w:val="toc 2"/>
    <w:basedOn w:val="a"/>
    <w:next w:val="a"/>
    <w:autoRedefine/>
    <w:semiHidden/>
    <w:rsid w:val="00CB0A7C"/>
    <w:pPr>
      <w:widowControl w:val="0"/>
      <w:tabs>
        <w:tab w:val="right" w:leader="dot" w:pos="10197"/>
      </w:tabs>
      <w:autoSpaceDE w:val="0"/>
      <w:autoSpaceDN w:val="0"/>
      <w:adjustRightInd w:val="0"/>
      <w:spacing w:after="0" w:line="240" w:lineRule="auto"/>
      <w:ind w:left="240" w:firstLine="186"/>
      <w:jc w:val="both"/>
    </w:pPr>
    <w:rPr>
      <w:rFonts w:ascii="Arial" w:eastAsia="Times New Roman" w:hAnsi="Arial" w:cs="Times New Roman"/>
      <w:sz w:val="24"/>
      <w:szCs w:val="20"/>
      <w:lang w:eastAsia="ru-RU"/>
    </w:rPr>
  </w:style>
  <w:style w:type="paragraph" w:styleId="31">
    <w:name w:val="toc 3"/>
    <w:basedOn w:val="a"/>
    <w:next w:val="a"/>
    <w:autoRedefine/>
    <w:semiHidden/>
    <w:rsid w:val="00CB0A7C"/>
    <w:pPr>
      <w:widowControl w:val="0"/>
      <w:autoSpaceDE w:val="0"/>
      <w:autoSpaceDN w:val="0"/>
      <w:adjustRightInd w:val="0"/>
      <w:spacing w:after="0" w:line="240" w:lineRule="auto"/>
      <w:ind w:left="480" w:firstLine="567"/>
      <w:jc w:val="both"/>
    </w:pPr>
    <w:rPr>
      <w:rFonts w:ascii="Arial" w:eastAsia="Times New Roman" w:hAnsi="Arial" w:cs="Times New Roman"/>
      <w:sz w:val="24"/>
      <w:szCs w:val="20"/>
      <w:lang w:eastAsia="ru-RU"/>
    </w:rPr>
  </w:style>
  <w:style w:type="paragraph" w:styleId="a3">
    <w:name w:val="List Paragraph"/>
    <w:basedOn w:val="a"/>
    <w:uiPriority w:val="34"/>
    <w:qFormat/>
    <w:rsid w:val="000443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3AF"/>
    <w:rPr>
      <w:rFonts w:ascii="Calibri" w:eastAsia="Calibri" w:hAnsi="Calibri" w:cs="Calibri"/>
    </w:rPr>
  </w:style>
  <w:style w:type="paragraph" w:styleId="1">
    <w:name w:val="heading 1"/>
    <w:basedOn w:val="a"/>
    <w:next w:val="a"/>
    <w:link w:val="10"/>
    <w:qFormat/>
    <w:rsid w:val="00CB0A7C"/>
    <w:pPr>
      <w:keepNext/>
      <w:widowControl w:val="0"/>
      <w:autoSpaceDE w:val="0"/>
      <w:autoSpaceDN w:val="0"/>
      <w:adjustRightInd w:val="0"/>
      <w:spacing w:after="60" w:line="240" w:lineRule="auto"/>
      <w:jc w:val="center"/>
      <w:outlineLvl w:val="0"/>
    </w:pPr>
    <w:rPr>
      <w:rFonts w:ascii="Arial" w:eastAsia="Times New Roman" w:hAnsi="Arial" w:cs="Arial"/>
      <w:b/>
      <w:bCs/>
      <w:kern w:val="32"/>
      <w:sz w:val="28"/>
      <w:szCs w:val="32"/>
      <w:lang w:eastAsia="ru-RU"/>
    </w:rPr>
  </w:style>
  <w:style w:type="paragraph" w:styleId="2">
    <w:name w:val="heading 2"/>
    <w:basedOn w:val="a"/>
    <w:next w:val="a"/>
    <w:link w:val="20"/>
    <w:qFormat/>
    <w:rsid w:val="00CB0A7C"/>
    <w:pPr>
      <w:keepNext/>
      <w:widowControl w:val="0"/>
      <w:autoSpaceDE w:val="0"/>
      <w:autoSpaceDN w:val="0"/>
      <w:adjustRightInd w:val="0"/>
      <w:spacing w:after="60" w:line="240" w:lineRule="auto"/>
      <w:jc w:val="center"/>
      <w:outlineLvl w:val="1"/>
    </w:pPr>
    <w:rPr>
      <w:rFonts w:ascii="Arial" w:eastAsia="Times New Roman" w:hAnsi="Arial" w:cs="Arial"/>
      <w:b/>
      <w:bCs/>
      <w:iCs/>
      <w:sz w:val="24"/>
      <w:szCs w:val="28"/>
      <w:lang w:eastAsia="ru-RU"/>
    </w:rPr>
  </w:style>
  <w:style w:type="paragraph" w:styleId="3">
    <w:name w:val="heading 3"/>
    <w:basedOn w:val="a"/>
    <w:next w:val="a"/>
    <w:link w:val="30"/>
    <w:qFormat/>
    <w:rsid w:val="00CB0A7C"/>
    <w:pPr>
      <w:keepNext/>
      <w:widowControl w:val="0"/>
      <w:autoSpaceDE w:val="0"/>
      <w:autoSpaceDN w:val="0"/>
      <w:adjustRightInd w:val="0"/>
      <w:spacing w:after="60" w:line="240" w:lineRule="auto"/>
      <w:ind w:firstLine="567"/>
      <w:outlineLvl w:val="2"/>
    </w:pPr>
    <w:rPr>
      <w:rFonts w:ascii="Arial" w:eastAsia="Times New Roman" w:hAnsi="Arial" w:cs="Arial"/>
      <w:b/>
      <w:bCs/>
      <w:i/>
      <w:sz w:val="24"/>
      <w:szCs w:val="26"/>
      <w:lang w:eastAsia="ru-RU"/>
    </w:rPr>
  </w:style>
  <w:style w:type="paragraph" w:styleId="4">
    <w:name w:val="heading 4"/>
    <w:basedOn w:val="a"/>
    <w:next w:val="a"/>
    <w:link w:val="40"/>
    <w:qFormat/>
    <w:rsid w:val="00CB0A7C"/>
    <w:pPr>
      <w:keepNext/>
      <w:widowControl w:val="0"/>
      <w:autoSpaceDE w:val="0"/>
      <w:autoSpaceDN w:val="0"/>
      <w:adjustRightInd w:val="0"/>
      <w:spacing w:after="60" w:line="240" w:lineRule="auto"/>
      <w:jc w:val="center"/>
      <w:outlineLvl w:val="3"/>
    </w:pPr>
    <w:rPr>
      <w:rFonts w:ascii="Arial" w:eastAsia="Times New Roman" w:hAnsi="Arial" w:cs="Times New Roman"/>
      <w:bCs/>
      <w:i/>
      <w:sz w:val="24"/>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0A7C"/>
    <w:rPr>
      <w:rFonts w:ascii="Arial" w:eastAsia="Times New Roman" w:hAnsi="Arial" w:cs="Arial"/>
      <w:b/>
      <w:bCs/>
      <w:kern w:val="32"/>
      <w:sz w:val="28"/>
      <w:szCs w:val="32"/>
      <w:lang w:eastAsia="ru-RU"/>
    </w:rPr>
  </w:style>
  <w:style w:type="character" w:customStyle="1" w:styleId="20">
    <w:name w:val="Заголовок 2 Знак"/>
    <w:basedOn w:val="a0"/>
    <w:link w:val="2"/>
    <w:rsid w:val="00CB0A7C"/>
    <w:rPr>
      <w:rFonts w:ascii="Arial" w:eastAsia="Times New Roman" w:hAnsi="Arial" w:cs="Arial"/>
      <w:b/>
      <w:bCs/>
      <w:iCs/>
      <w:sz w:val="24"/>
      <w:szCs w:val="28"/>
      <w:lang w:eastAsia="ru-RU"/>
    </w:rPr>
  </w:style>
  <w:style w:type="character" w:customStyle="1" w:styleId="30">
    <w:name w:val="Заголовок 3 Знак"/>
    <w:basedOn w:val="a0"/>
    <w:link w:val="3"/>
    <w:rsid w:val="00CB0A7C"/>
    <w:rPr>
      <w:rFonts w:ascii="Arial" w:eastAsia="Times New Roman" w:hAnsi="Arial" w:cs="Arial"/>
      <w:b/>
      <w:bCs/>
      <w:i/>
      <w:sz w:val="24"/>
      <w:szCs w:val="26"/>
      <w:lang w:eastAsia="ru-RU"/>
    </w:rPr>
  </w:style>
  <w:style w:type="character" w:customStyle="1" w:styleId="40">
    <w:name w:val="Заголовок 4 Знак"/>
    <w:basedOn w:val="a0"/>
    <w:link w:val="4"/>
    <w:rsid w:val="00CB0A7C"/>
    <w:rPr>
      <w:rFonts w:ascii="Arial" w:eastAsia="Times New Roman" w:hAnsi="Arial" w:cs="Times New Roman"/>
      <w:bCs/>
      <w:i/>
      <w:sz w:val="24"/>
      <w:szCs w:val="28"/>
      <w:lang w:eastAsia="ru-RU"/>
    </w:rPr>
  </w:style>
  <w:style w:type="numbering" w:customStyle="1" w:styleId="11">
    <w:name w:val="Нет списка1"/>
    <w:next w:val="a2"/>
    <w:semiHidden/>
    <w:rsid w:val="00CB0A7C"/>
  </w:style>
  <w:style w:type="paragraph" w:styleId="12">
    <w:name w:val="toc 1"/>
    <w:basedOn w:val="a"/>
    <w:next w:val="a"/>
    <w:autoRedefine/>
    <w:semiHidden/>
    <w:rsid w:val="00CB0A7C"/>
    <w:pPr>
      <w:widowControl w:val="0"/>
      <w:tabs>
        <w:tab w:val="right" w:leader="dot" w:pos="10197"/>
      </w:tabs>
      <w:autoSpaceDE w:val="0"/>
      <w:autoSpaceDN w:val="0"/>
      <w:adjustRightInd w:val="0"/>
      <w:spacing w:after="0" w:line="240" w:lineRule="auto"/>
      <w:jc w:val="both"/>
    </w:pPr>
    <w:rPr>
      <w:rFonts w:ascii="Arial" w:eastAsia="Times New Roman" w:hAnsi="Arial" w:cs="Times New Roman"/>
      <w:sz w:val="24"/>
      <w:szCs w:val="20"/>
      <w:lang w:eastAsia="ru-RU"/>
    </w:rPr>
  </w:style>
  <w:style w:type="paragraph" w:styleId="21">
    <w:name w:val="toc 2"/>
    <w:basedOn w:val="a"/>
    <w:next w:val="a"/>
    <w:autoRedefine/>
    <w:semiHidden/>
    <w:rsid w:val="00CB0A7C"/>
    <w:pPr>
      <w:widowControl w:val="0"/>
      <w:tabs>
        <w:tab w:val="right" w:leader="dot" w:pos="10197"/>
      </w:tabs>
      <w:autoSpaceDE w:val="0"/>
      <w:autoSpaceDN w:val="0"/>
      <w:adjustRightInd w:val="0"/>
      <w:spacing w:after="0" w:line="240" w:lineRule="auto"/>
      <w:ind w:left="240" w:firstLine="186"/>
      <w:jc w:val="both"/>
    </w:pPr>
    <w:rPr>
      <w:rFonts w:ascii="Arial" w:eastAsia="Times New Roman" w:hAnsi="Arial" w:cs="Times New Roman"/>
      <w:sz w:val="24"/>
      <w:szCs w:val="20"/>
      <w:lang w:eastAsia="ru-RU"/>
    </w:rPr>
  </w:style>
  <w:style w:type="paragraph" w:styleId="31">
    <w:name w:val="toc 3"/>
    <w:basedOn w:val="a"/>
    <w:next w:val="a"/>
    <w:autoRedefine/>
    <w:semiHidden/>
    <w:rsid w:val="00CB0A7C"/>
    <w:pPr>
      <w:widowControl w:val="0"/>
      <w:autoSpaceDE w:val="0"/>
      <w:autoSpaceDN w:val="0"/>
      <w:adjustRightInd w:val="0"/>
      <w:spacing w:after="0" w:line="240" w:lineRule="auto"/>
      <w:ind w:left="480" w:firstLine="567"/>
      <w:jc w:val="both"/>
    </w:pPr>
    <w:rPr>
      <w:rFonts w:ascii="Arial" w:eastAsia="Times New Roman" w:hAnsi="Arial" w:cs="Times New Roman"/>
      <w:sz w:val="24"/>
      <w:szCs w:val="20"/>
      <w:lang w:eastAsia="ru-RU"/>
    </w:rPr>
  </w:style>
  <w:style w:type="paragraph" w:styleId="a3">
    <w:name w:val="List Paragraph"/>
    <w:basedOn w:val="a"/>
    <w:uiPriority w:val="34"/>
    <w:qFormat/>
    <w:rsid w:val="0004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18</Pages>
  <Words>7985</Words>
  <Characters>45518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53397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2018-03-19T09:23:00Z</dcterms:created>
  <dcterms:modified xsi:type="dcterms:W3CDTF">2018-03-19T10:00:00Z</dcterms:modified>
</cp:coreProperties>
</file>