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064C52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64C52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064C52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064C52" w:rsidRDefault="00D93F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ЛУЧЕВАЯ ДИАГНОСТИКА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по </w:t>
      </w:r>
      <w:r w:rsidR="00C04E03" w:rsidRPr="00064C52">
        <w:rPr>
          <w:rFonts w:ascii="Times New Roman" w:hAnsi="Times New Roman"/>
          <w:sz w:val="28"/>
          <w:szCs w:val="28"/>
        </w:rPr>
        <w:t>специальности</w:t>
      </w:r>
    </w:p>
    <w:p w:rsidR="00C04E03" w:rsidRPr="00064C52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8D0B8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31.05.02</w:t>
      </w:r>
      <w:r w:rsidR="00C04E03" w:rsidRPr="00064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ПЕДИАТРИЯ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8D0B85">
        <w:rPr>
          <w:rFonts w:ascii="Times New Roman" w:hAnsi="Times New Roman"/>
          <w:color w:val="000000"/>
          <w:sz w:val="28"/>
          <w:szCs w:val="28"/>
        </w:rPr>
        <w:t>специальности 31.05.02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D0B85">
        <w:rPr>
          <w:rFonts w:ascii="Times New Roman" w:hAnsi="Times New Roman"/>
          <w:color w:val="000000"/>
          <w:sz w:val="28"/>
          <w:szCs w:val="28"/>
        </w:rPr>
        <w:t>Педиатрия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064C52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064C52" w:rsidRDefault="00310EF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протокол № 3 от «23» октября</w:t>
      </w:r>
      <w:r w:rsidR="0009668E" w:rsidRPr="00064C52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09668E" w:rsidRPr="00064C52">
        <w:rPr>
          <w:rFonts w:ascii="Times New Roman" w:hAnsi="Times New Roman"/>
          <w:color w:val="000000"/>
          <w:sz w:val="28"/>
          <w:szCs w:val="28"/>
        </w:rPr>
        <w:t xml:space="preserve"> г</w:t>
      </w:r>
      <w:bookmarkEnd w:id="0"/>
      <w:r w:rsidR="0009668E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CF7355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28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Оренбург</w:t>
      </w:r>
      <w:r w:rsidR="00633B28" w:rsidRPr="00064C52">
        <w:rPr>
          <w:rFonts w:ascii="Times New Roman" w:hAnsi="Times New Roman"/>
          <w:sz w:val="28"/>
          <w:szCs w:val="28"/>
        </w:rPr>
        <w:br w:type="page"/>
      </w:r>
    </w:p>
    <w:p w:rsidR="00E72595" w:rsidRPr="00064C52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0C08" w:rsidRPr="00064C52" w:rsidRDefault="00E72595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Общие вопросы лучевой диагностики. Радиационная защита в лучевой диагностике и лучевой терапии</w:t>
      </w:r>
      <w:r w:rsidR="00D93F87">
        <w:rPr>
          <w:rFonts w:ascii="Times New Roman" w:hAnsi="Times New Roman"/>
          <w:color w:val="000000"/>
          <w:sz w:val="28"/>
          <w:szCs w:val="28"/>
        </w:rPr>
        <w:t>. Структура и организация рентгенологической службы.</w:t>
      </w:r>
    </w:p>
    <w:p w:rsidR="00993391" w:rsidRPr="00064C52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 w:rsidR="008D0B85">
        <w:rPr>
          <w:rFonts w:ascii="Times New Roman" w:hAnsi="Times New Roman"/>
          <w:color w:val="000000"/>
          <w:sz w:val="28"/>
          <w:szCs w:val="28"/>
        </w:rPr>
        <w:t>студент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ов по вопросу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рентгенологической службы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 Основы деятельности врача-р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ентгенолога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064C52">
        <w:rPr>
          <w:rFonts w:ascii="Times New Roman" w:hAnsi="Times New Roman"/>
          <w:sz w:val="28"/>
          <w:szCs w:val="28"/>
        </w:rPr>
        <w:t xml:space="preserve">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организации рентгенологической службы. Основы деятельности врача-рентгенолога.</w:t>
      </w:r>
    </w:p>
    <w:p w:rsidR="00F46C81" w:rsidRPr="00064C52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064C5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8D0B85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рентгеновской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скиалогии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Рентгенодиагностика заболеваний органов дыхания и средостения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</w:t>
      </w:r>
      <w:r>
        <w:rPr>
          <w:rFonts w:ascii="Times New Roman" w:hAnsi="Times New Roman"/>
          <w:color w:val="000000"/>
          <w:sz w:val="28"/>
          <w:szCs w:val="28"/>
        </w:rPr>
        <w:t>диагностика заболеваний опорно-</w:t>
      </w:r>
      <w:r w:rsidRPr="008D0B85">
        <w:rPr>
          <w:rFonts w:ascii="Times New Roman" w:hAnsi="Times New Roman"/>
          <w:color w:val="000000"/>
          <w:sz w:val="28"/>
          <w:szCs w:val="28"/>
        </w:rPr>
        <w:t>двигательной системы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Рентгенодиагностика заболеваний пищеварительного тракта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Pr="00064C52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64C5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Рентгенодиагностика заболеваний черепа.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Pr="008D0B85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D93F87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Основы рентгеновской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скиалогии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>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8D0B85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064C52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ема 3.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органов дыхания и средостения, сердечно-сосудистой системы.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Рентгендиагностика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заболеваний опорно-двигательной системы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пищеварительного тракта.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Неотложная </w:t>
      </w:r>
      <w:proofErr w:type="spellStart"/>
      <w:r w:rsidR="008D0B85">
        <w:rPr>
          <w:rFonts w:ascii="Times New Roman" w:hAnsi="Times New Roman"/>
          <w:color w:val="000000"/>
          <w:sz w:val="28"/>
          <w:szCs w:val="28"/>
          <w:u w:val="single"/>
        </w:rPr>
        <w:t>рентгендиагностика</w:t>
      </w:r>
      <w:proofErr w:type="spellEnd"/>
      <w:r w:rsidR="008D0B85">
        <w:rPr>
          <w:rFonts w:ascii="Times New Roman" w:hAnsi="Times New Roman"/>
          <w:color w:val="000000"/>
          <w:sz w:val="28"/>
          <w:szCs w:val="28"/>
          <w:u w:val="single"/>
        </w:rPr>
        <w:t xml:space="preserve"> в педиатрии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Частная лучевая диагностика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437266" w:rsidRDefault="00064C52" w:rsidP="008D0B85">
      <w:pPr>
        <w:rPr>
          <w:rFonts w:ascii="Times New Roman" w:hAnsi="Times New Roman"/>
          <w:color w:val="000000"/>
          <w:sz w:val="8"/>
          <w:szCs w:val="24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6E" w:rsidRDefault="0097046E" w:rsidP="00CF7355">
      <w:pPr>
        <w:spacing w:after="0" w:line="240" w:lineRule="auto"/>
      </w:pPr>
      <w:r>
        <w:separator/>
      </w:r>
    </w:p>
  </w:endnote>
  <w:endnote w:type="continuationSeparator" w:id="0">
    <w:p w:rsidR="0097046E" w:rsidRDefault="0097046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64C52" w:rsidRDefault="00064C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F8">
          <w:rPr>
            <w:noProof/>
          </w:rPr>
          <w:t>10</w:t>
        </w:r>
        <w:r>
          <w:fldChar w:fldCharType="end"/>
        </w:r>
      </w:p>
    </w:sdtContent>
  </w:sdt>
  <w:p w:rsidR="00064C52" w:rsidRDefault="00064C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6E" w:rsidRDefault="0097046E" w:rsidP="00CF7355">
      <w:pPr>
        <w:spacing w:after="0" w:line="240" w:lineRule="auto"/>
      </w:pPr>
      <w:r>
        <w:separator/>
      </w:r>
    </w:p>
  </w:footnote>
  <w:footnote w:type="continuationSeparator" w:id="0">
    <w:p w:rsidR="0097046E" w:rsidRDefault="0097046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28DF"/>
    <w:multiLevelType w:val="multilevel"/>
    <w:tmpl w:val="644C33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64C52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10EF8"/>
    <w:rsid w:val="00321A77"/>
    <w:rsid w:val="003314E4"/>
    <w:rsid w:val="003A7817"/>
    <w:rsid w:val="003D7EF2"/>
    <w:rsid w:val="00434855"/>
    <w:rsid w:val="004357B7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D0B85"/>
    <w:rsid w:val="008E0475"/>
    <w:rsid w:val="008F34DE"/>
    <w:rsid w:val="008F3D43"/>
    <w:rsid w:val="00942A35"/>
    <w:rsid w:val="00951144"/>
    <w:rsid w:val="00964EE3"/>
    <w:rsid w:val="0097046E"/>
    <w:rsid w:val="00993391"/>
    <w:rsid w:val="00A011BA"/>
    <w:rsid w:val="00A30933"/>
    <w:rsid w:val="00A45FDC"/>
    <w:rsid w:val="00AD6B3E"/>
    <w:rsid w:val="00AE2784"/>
    <w:rsid w:val="00AE75A9"/>
    <w:rsid w:val="00B2676F"/>
    <w:rsid w:val="00B32703"/>
    <w:rsid w:val="00B8362D"/>
    <w:rsid w:val="00BA1359"/>
    <w:rsid w:val="00BB3FAB"/>
    <w:rsid w:val="00BC4D38"/>
    <w:rsid w:val="00BD426A"/>
    <w:rsid w:val="00BD661B"/>
    <w:rsid w:val="00C04E03"/>
    <w:rsid w:val="00C05E63"/>
    <w:rsid w:val="00C33FB9"/>
    <w:rsid w:val="00C4311C"/>
    <w:rsid w:val="00C90D46"/>
    <w:rsid w:val="00CA1912"/>
    <w:rsid w:val="00CF7355"/>
    <w:rsid w:val="00D076FB"/>
    <w:rsid w:val="00D161CA"/>
    <w:rsid w:val="00D92447"/>
    <w:rsid w:val="00D93F8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0C08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f"/>
    <w:uiPriority w:val="59"/>
    <w:rsid w:val="00064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2019-02-05T10:00:00Z</cp:lastPrinted>
  <dcterms:created xsi:type="dcterms:W3CDTF">2019-06-18T03:49:00Z</dcterms:created>
  <dcterms:modified xsi:type="dcterms:W3CDTF">2019-10-15T12:36:00Z</dcterms:modified>
</cp:coreProperties>
</file>