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C9" w:rsidRPr="00473852" w:rsidRDefault="00E041C9" w:rsidP="00E041C9">
      <w:pPr>
        <w:spacing w:after="0"/>
        <w:jc w:val="center"/>
        <w:rPr>
          <w:rFonts w:ascii="Times New Roman" w:hAnsi="Times New Roman"/>
          <w:sz w:val="24"/>
          <w:szCs w:val="24"/>
          <w:lang w:val="en-US"/>
        </w:rPr>
      </w:pPr>
      <w:r w:rsidRPr="00473852">
        <w:rPr>
          <w:rFonts w:ascii="Times New Roman" w:hAnsi="Times New Roman"/>
          <w:sz w:val="24"/>
          <w:szCs w:val="24"/>
          <w:lang w:val="en-US"/>
        </w:rPr>
        <w:t>Federal state budgetary educational institute of the higher education</w:t>
      </w:r>
    </w:p>
    <w:p w:rsidR="00E041C9" w:rsidRPr="00473852" w:rsidRDefault="00E041C9" w:rsidP="00E041C9">
      <w:pPr>
        <w:spacing w:after="0"/>
        <w:jc w:val="center"/>
        <w:rPr>
          <w:rFonts w:ascii="Times New Roman" w:hAnsi="Times New Roman"/>
          <w:sz w:val="24"/>
          <w:szCs w:val="24"/>
          <w:lang w:val="en-US"/>
        </w:rPr>
      </w:pPr>
      <w:r w:rsidRPr="00473852">
        <w:rPr>
          <w:rFonts w:ascii="Times New Roman" w:hAnsi="Times New Roman"/>
          <w:sz w:val="24"/>
          <w:szCs w:val="24"/>
          <w:lang w:val="en-US"/>
        </w:rPr>
        <w:t>«Orenburg state medical university» of Ministry of Health of the Russian Federation»</w:t>
      </w:r>
    </w:p>
    <w:p w:rsidR="00E041C9" w:rsidRPr="00473852" w:rsidRDefault="00E041C9" w:rsidP="00E041C9">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E041C9" w:rsidRPr="00473852" w:rsidRDefault="00E041C9" w:rsidP="00E041C9">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E041C9" w:rsidRPr="00473852" w:rsidRDefault="00E041C9" w:rsidP="00E041C9">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E041C9" w:rsidRPr="00473852" w:rsidRDefault="00E041C9" w:rsidP="00E041C9">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E041C9" w:rsidRPr="00473852" w:rsidRDefault="00E041C9" w:rsidP="00E041C9">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E041C9" w:rsidRPr="00473852" w:rsidRDefault="00E041C9" w:rsidP="00E041C9">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E041C9" w:rsidRPr="00955FB3" w:rsidRDefault="00E041C9" w:rsidP="00E041C9">
      <w:pPr>
        <w:spacing w:after="0" w:line="240" w:lineRule="auto"/>
        <w:jc w:val="center"/>
        <w:rPr>
          <w:rFonts w:ascii="Times New Roman" w:hAnsi="Times New Roman"/>
          <w:b/>
          <w:bCs/>
          <w:color w:val="000000"/>
          <w:sz w:val="24"/>
          <w:szCs w:val="24"/>
          <w:lang w:val="en-US"/>
        </w:rPr>
      </w:pPr>
    </w:p>
    <w:p w:rsidR="00E041C9" w:rsidRPr="00955FB3" w:rsidRDefault="00E041C9" w:rsidP="00E041C9">
      <w:pPr>
        <w:spacing w:after="0" w:line="240" w:lineRule="auto"/>
        <w:jc w:val="center"/>
        <w:rPr>
          <w:rFonts w:ascii="Times New Roman" w:hAnsi="Times New Roman"/>
          <w:b/>
          <w:bCs/>
          <w:color w:val="000000"/>
          <w:sz w:val="24"/>
          <w:szCs w:val="24"/>
          <w:lang w:val="en-US"/>
        </w:rPr>
      </w:pPr>
    </w:p>
    <w:p w:rsidR="00E041C9" w:rsidRPr="00955FB3" w:rsidRDefault="00E041C9" w:rsidP="00E041C9">
      <w:pPr>
        <w:spacing w:after="0" w:line="240" w:lineRule="auto"/>
        <w:jc w:val="center"/>
        <w:rPr>
          <w:rFonts w:ascii="Times New Roman" w:hAnsi="Times New Roman"/>
          <w:b/>
          <w:bCs/>
          <w:color w:val="000000"/>
          <w:sz w:val="24"/>
          <w:szCs w:val="24"/>
          <w:lang w:val="en-US"/>
        </w:rPr>
      </w:pPr>
    </w:p>
    <w:p w:rsidR="00E041C9" w:rsidRPr="00955FB3" w:rsidRDefault="00E041C9" w:rsidP="00E041C9">
      <w:pPr>
        <w:spacing w:after="0" w:line="240" w:lineRule="auto"/>
        <w:jc w:val="center"/>
        <w:rPr>
          <w:rFonts w:ascii="Times New Roman" w:hAnsi="Times New Roman"/>
          <w:b/>
          <w:bCs/>
          <w:color w:val="000000"/>
          <w:sz w:val="24"/>
          <w:szCs w:val="24"/>
          <w:lang w:val="en-US"/>
        </w:rPr>
      </w:pPr>
    </w:p>
    <w:p w:rsidR="00E041C9" w:rsidRPr="00955FB3" w:rsidRDefault="00E041C9" w:rsidP="00E041C9">
      <w:pPr>
        <w:spacing w:after="0" w:line="240" w:lineRule="auto"/>
        <w:jc w:val="center"/>
        <w:rPr>
          <w:rFonts w:ascii="Times New Roman" w:hAnsi="Times New Roman"/>
          <w:b/>
          <w:bCs/>
          <w:color w:val="000000"/>
          <w:sz w:val="24"/>
          <w:szCs w:val="24"/>
          <w:lang w:val="en-US"/>
        </w:rPr>
      </w:pPr>
    </w:p>
    <w:p w:rsidR="00E041C9" w:rsidRPr="00473852" w:rsidRDefault="00E041C9" w:rsidP="00E041C9">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E041C9" w:rsidRPr="00473852" w:rsidRDefault="00E041C9" w:rsidP="00E041C9">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E041C9" w:rsidRPr="00473852" w:rsidRDefault="00E041C9" w:rsidP="00E041C9">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E041C9" w:rsidRPr="00473852" w:rsidRDefault="00E041C9" w:rsidP="00E041C9">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E041C9" w:rsidRPr="00473852" w:rsidRDefault="00E041C9" w:rsidP="00E041C9">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E041C9" w:rsidRPr="00473852" w:rsidRDefault="00E041C9" w:rsidP="00E041C9">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E041C9" w:rsidRPr="00473852" w:rsidRDefault="00E041C9" w:rsidP="00E041C9">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E041C9" w:rsidRPr="00E041C9" w:rsidRDefault="00E041C9" w:rsidP="00E041C9">
      <w:pPr>
        <w:pStyle w:val="a3"/>
        <w:spacing w:before="0" w:beforeAutospacing="0" w:after="0" w:afterAutospacing="0"/>
        <w:ind w:firstLine="709"/>
        <w:jc w:val="center"/>
        <w:rPr>
          <w:color w:val="000000"/>
          <w:sz w:val="28"/>
          <w:szCs w:val="28"/>
          <w:lang w:val="en-US"/>
        </w:rPr>
      </w:pPr>
      <w:r w:rsidRPr="00E041C9">
        <w:rPr>
          <w:color w:val="000000"/>
          <w:sz w:val="28"/>
          <w:szCs w:val="28"/>
          <w:lang w:val="en-US"/>
        </w:rPr>
        <w:t> </w:t>
      </w:r>
    </w:p>
    <w:p w:rsidR="00E041C9" w:rsidRPr="00E041C9" w:rsidRDefault="00E041C9" w:rsidP="00E041C9">
      <w:pPr>
        <w:jc w:val="center"/>
        <w:rPr>
          <w:rFonts w:ascii="Times New Roman" w:hAnsi="Times New Roman" w:cs="Times New Roman"/>
          <w:b/>
          <w:sz w:val="28"/>
          <w:szCs w:val="28"/>
        </w:rPr>
      </w:pPr>
      <w:r w:rsidRPr="00E041C9">
        <w:rPr>
          <w:rFonts w:ascii="Times New Roman" w:hAnsi="Times New Roman" w:cs="Times New Roman"/>
          <w:b/>
          <w:sz w:val="28"/>
          <w:szCs w:val="28"/>
        </w:rPr>
        <w:t>INSTRUCTIONS</w:t>
      </w:r>
    </w:p>
    <w:p w:rsidR="00E041C9" w:rsidRPr="00E041C9" w:rsidRDefault="00E041C9" w:rsidP="00E041C9">
      <w:pPr>
        <w:pStyle w:val="a3"/>
        <w:spacing w:before="0" w:beforeAutospacing="0" w:after="0" w:afterAutospacing="0"/>
        <w:ind w:firstLine="709"/>
        <w:jc w:val="center"/>
        <w:rPr>
          <w:color w:val="000000"/>
          <w:sz w:val="28"/>
          <w:szCs w:val="28"/>
          <w:lang w:val="en-US"/>
        </w:rPr>
      </w:pPr>
      <w:r w:rsidRPr="00E041C9">
        <w:rPr>
          <w:b/>
          <w:bCs/>
          <w:color w:val="000000"/>
          <w:sz w:val="28"/>
          <w:szCs w:val="28"/>
          <w:lang w:val="en-US"/>
        </w:rPr>
        <w:t>FOR THE INDEPENDENT WORK OF STUDENTS</w:t>
      </w:r>
    </w:p>
    <w:p w:rsidR="00E041C9" w:rsidRPr="00473852" w:rsidRDefault="00E041C9" w:rsidP="00E041C9">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PUBLIC HEALTH AND HEALTHCARE, ECONOMY OF HEALTHCARE</w:t>
      </w:r>
    </w:p>
    <w:p w:rsidR="00E041C9" w:rsidRPr="00473852" w:rsidRDefault="00E041C9" w:rsidP="00E041C9">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E041C9" w:rsidRPr="00473852" w:rsidRDefault="00E041C9" w:rsidP="00E041C9">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E041C9" w:rsidRPr="00E041C9" w:rsidRDefault="00E041C9" w:rsidP="00E041C9">
      <w:pPr>
        <w:spacing w:after="0" w:line="240" w:lineRule="auto"/>
        <w:jc w:val="center"/>
        <w:rPr>
          <w:rFonts w:ascii="Times New Roman" w:hAnsi="Times New Roman"/>
          <w:color w:val="000000"/>
          <w:sz w:val="28"/>
          <w:szCs w:val="28"/>
          <w:lang w:val="en-US"/>
        </w:rPr>
      </w:pPr>
      <w:proofErr w:type="gramStart"/>
      <w:r w:rsidRPr="00A71599">
        <w:rPr>
          <w:rFonts w:ascii="Times New Roman" w:hAnsi="Times New Roman"/>
          <w:color w:val="000000"/>
          <w:sz w:val="28"/>
          <w:szCs w:val="28"/>
          <w:lang w:val="en-US"/>
        </w:rPr>
        <w:t>by</w:t>
      </w:r>
      <w:proofErr w:type="gramEnd"/>
      <w:r w:rsidRPr="00A71599">
        <w:rPr>
          <w:rFonts w:ascii="Times New Roman" w:hAnsi="Times New Roman"/>
          <w:color w:val="000000"/>
          <w:sz w:val="28"/>
          <w:szCs w:val="28"/>
          <w:lang w:val="en-US"/>
        </w:rPr>
        <w:t> specialty</w:t>
      </w:r>
    </w:p>
    <w:p w:rsidR="00E041C9" w:rsidRPr="00E041C9" w:rsidRDefault="00E041C9" w:rsidP="00E041C9">
      <w:pPr>
        <w:spacing w:after="0" w:line="240" w:lineRule="auto"/>
        <w:jc w:val="center"/>
        <w:rPr>
          <w:rFonts w:ascii="Times New Roman" w:hAnsi="Times New Roman"/>
          <w:color w:val="000000"/>
          <w:sz w:val="28"/>
          <w:szCs w:val="28"/>
          <w:lang w:val="en-US"/>
        </w:rPr>
      </w:pPr>
      <w:r w:rsidRPr="00E041C9">
        <w:rPr>
          <w:rFonts w:ascii="Times New Roman" w:hAnsi="Times New Roman"/>
          <w:color w:val="000000"/>
          <w:sz w:val="28"/>
          <w:szCs w:val="28"/>
          <w:lang w:val="en-US"/>
        </w:rPr>
        <w:t>Emergency Medicine</w:t>
      </w:r>
    </w:p>
    <w:p w:rsidR="00E041C9" w:rsidRPr="00E041C9" w:rsidRDefault="00E041C9" w:rsidP="00E041C9">
      <w:pPr>
        <w:spacing w:after="0" w:line="240" w:lineRule="auto"/>
        <w:rPr>
          <w:rFonts w:ascii="Times New Roman" w:hAnsi="Times New Roman"/>
          <w:color w:val="000000"/>
          <w:sz w:val="24"/>
          <w:szCs w:val="24"/>
          <w:lang w:val="en-US"/>
        </w:rPr>
      </w:pPr>
    </w:p>
    <w:p w:rsidR="00E041C9" w:rsidRPr="00E041C9" w:rsidRDefault="00E041C9" w:rsidP="00E041C9">
      <w:pPr>
        <w:spacing w:after="0" w:line="240" w:lineRule="auto"/>
        <w:rPr>
          <w:rFonts w:ascii="Times New Roman" w:hAnsi="Times New Roman"/>
          <w:color w:val="000000"/>
          <w:sz w:val="24"/>
          <w:szCs w:val="24"/>
          <w:lang w:val="en-US"/>
        </w:rPr>
      </w:pPr>
    </w:p>
    <w:p w:rsidR="00E041C9" w:rsidRDefault="00E041C9" w:rsidP="00E041C9">
      <w:pPr>
        <w:spacing w:after="0" w:line="240" w:lineRule="auto"/>
        <w:rPr>
          <w:rFonts w:ascii="Times New Roman" w:hAnsi="Times New Roman" w:cs="Times New Roman"/>
          <w:iCs/>
          <w:color w:val="000000"/>
          <w:sz w:val="28"/>
          <w:szCs w:val="28"/>
          <w:lang w:val="en-US"/>
        </w:rPr>
      </w:pPr>
      <w:r w:rsidRPr="00955FB3">
        <w:rPr>
          <w:i/>
          <w:iCs/>
          <w:color w:val="000000"/>
          <w:sz w:val="28"/>
          <w:szCs w:val="28"/>
          <w:lang w:val="en-US"/>
        </w:rPr>
        <w:t xml:space="preserve"> </w:t>
      </w:r>
      <w:r w:rsidRPr="00955FB3">
        <w:rPr>
          <w:rFonts w:ascii="Times New Roman" w:hAnsi="Times New Roman" w:cs="Times New Roman"/>
          <w:iCs/>
          <w:color w:val="000000"/>
          <w:sz w:val="28"/>
          <w:szCs w:val="28"/>
          <w:lang w:val="en-US"/>
        </w:rPr>
        <w:t xml:space="preserve">                   31.05.01 General Medicine, Faculty of Foreign Student</w:t>
      </w:r>
      <w:r>
        <w:rPr>
          <w:rFonts w:ascii="Times New Roman" w:hAnsi="Times New Roman" w:cs="Times New Roman"/>
          <w:iCs/>
          <w:color w:val="000000"/>
          <w:sz w:val="28"/>
          <w:szCs w:val="28"/>
          <w:lang w:val="en-US"/>
        </w:rPr>
        <w:t>s</w:t>
      </w:r>
    </w:p>
    <w:p w:rsidR="00E041C9" w:rsidRDefault="00E041C9" w:rsidP="00E041C9">
      <w:pPr>
        <w:spacing w:after="0" w:line="240" w:lineRule="auto"/>
        <w:rPr>
          <w:rFonts w:ascii="Times New Roman" w:hAnsi="Times New Roman" w:cs="Times New Roman"/>
          <w:iCs/>
          <w:color w:val="000000"/>
          <w:sz w:val="28"/>
          <w:szCs w:val="28"/>
          <w:lang w:val="en-US"/>
        </w:rPr>
      </w:pPr>
    </w:p>
    <w:p w:rsidR="00E041C9" w:rsidRDefault="00E041C9" w:rsidP="00E041C9">
      <w:pPr>
        <w:spacing w:after="0" w:line="240" w:lineRule="auto"/>
        <w:rPr>
          <w:rFonts w:ascii="Times New Roman" w:hAnsi="Times New Roman" w:cs="Times New Roman"/>
          <w:iCs/>
          <w:color w:val="000000"/>
          <w:sz w:val="28"/>
          <w:szCs w:val="28"/>
          <w:lang w:val="en-US"/>
        </w:rPr>
      </w:pPr>
    </w:p>
    <w:p w:rsidR="00E041C9" w:rsidRDefault="00E041C9" w:rsidP="00E041C9">
      <w:pPr>
        <w:spacing w:after="0" w:line="240" w:lineRule="auto"/>
        <w:rPr>
          <w:rFonts w:ascii="Times New Roman" w:hAnsi="Times New Roman" w:cs="Times New Roman"/>
          <w:iCs/>
          <w:color w:val="000000"/>
          <w:sz w:val="28"/>
          <w:szCs w:val="28"/>
          <w:lang w:val="en-US"/>
        </w:rPr>
      </w:pPr>
    </w:p>
    <w:p w:rsidR="00E041C9" w:rsidRPr="00955FB3" w:rsidRDefault="00E041C9" w:rsidP="00E041C9">
      <w:pPr>
        <w:spacing w:after="0" w:line="240" w:lineRule="auto"/>
        <w:rPr>
          <w:rFonts w:ascii="Times New Roman" w:hAnsi="Times New Roman" w:cs="Times New Roman"/>
          <w:color w:val="FFFFFF" w:themeColor="background1"/>
          <w:sz w:val="24"/>
          <w:szCs w:val="24"/>
          <w:lang w:val="en-US"/>
        </w:rPr>
      </w:pPr>
    </w:p>
    <w:p w:rsidR="00E041C9" w:rsidRPr="00955FB3" w:rsidRDefault="00E041C9" w:rsidP="00E041C9">
      <w:pPr>
        <w:spacing w:after="0" w:line="240" w:lineRule="auto"/>
        <w:jc w:val="center"/>
        <w:rPr>
          <w:rFonts w:ascii="Times New Roman" w:hAnsi="Times New Roman" w:cs="Times New Roman"/>
          <w:color w:val="000000"/>
          <w:sz w:val="24"/>
          <w:szCs w:val="24"/>
          <w:lang w:val="en-US"/>
        </w:rPr>
      </w:pPr>
    </w:p>
    <w:p w:rsidR="00E041C9" w:rsidRPr="00473852" w:rsidRDefault="00E041C9" w:rsidP="00E041C9">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E041C9" w:rsidRPr="00473852" w:rsidRDefault="00E041C9" w:rsidP="00E041C9">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E041C9" w:rsidRDefault="00E041C9" w:rsidP="00E041C9">
      <w:pPr>
        <w:rPr>
          <w:lang w:val="en-US"/>
        </w:rPr>
      </w:pPr>
    </w:p>
    <w:p w:rsidR="00E041C9" w:rsidRPr="00955FB3" w:rsidRDefault="00E041C9" w:rsidP="00E041C9">
      <w:pPr>
        <w:spacing w:after="0"/>
        <w:ind w:firstLine="709"/>
        <w:jc w:val="center"/>
        <w:rPr>
          <w:rFonts w:ascii="Times New Roman" w:hAnsi="Times New Roman"/>
          <w:i/>
          <w:iCs/>
          <w:color w:val="000000"/>
          <w:sz w:val="28"/>
          <w:szCs w:val="28"/>
          <w:lang w:val="en-US"/>
        </w:rPr>
      </w:pPr>
      <w:r w:rsidRPr="00955FB3">
        <w:rPr>
          <w:rFonts w:ascii="Times New Roman" w:hAnsi="Times New Roman"/>
          <w:color w:val="000000"/>
          <w:sz w:val="28"/>
          <w:szCs w:val="28"/>
          <w:lang w:val="en-US"/>
        </w:rPr>
        <w:t xml:space="preserve">It is part of the main professional educational program of higher education in specialty </w:t>
      </w:r>
      <w:r w:rsidRPr="00955FB3">
        <w:rPr>
          <w:rFonts w:ascii="Times New Roman" w:hAnsi="Times New Roman"/>
          <w:i/>
          <w:iCs/>
          <w:color w:val="000000"/>
          <w:sz w:val="28"/>
          <w:szCs w:val="28"/>
          <w:lang w:val="en-US"/>
        </w:rPr>
        <w:t xml:space="preserve">31.05.01 General Medicine </w:t>
      </w:r>
    </w:p>
    <w:p w:rsidR="00E041C9" w:rsidRPr="00955FB3" w:rsidRDefault="00E041C9" w:rsidP="00E041C9">
      <w:pPr>
        <w:spacing w:after="0"/>
        <w:ind w:firstLine="709"/>
        <w:jc w:val="center"/>
        <w:rPr>
          <w:rFonts w:ascii="Times New Roman" w:hAnsi="Times New Roman"/>
          <w:color w:val="000000"/>
          <w:sz w:val="28"/>
          <w:szCs w:val="28"/>
          <w:lang w:val="en-US"/>
        </w:rPr>
      </w:pPr>
      <w:proofErr w:type="gramStart"/>
      <w:r w:rsidRPr="00955FB3">
        <w:rPr>
          <w:rFonts w:ascii="Times New Roman" w:hAnsi="Times New Roman"/>
          <w:color w:val="000000"/>
          <w:sz w:val="28"/>
          <w:szCs w:val="28"/>
          <w:lang w:val="en-US"/>
        </w:rPr>
        <w:t>protocol</w:t>
      </w:r>
      <w:proofErr w:type="gramEnd"/>
      <w:r w:rsidRPr="00955FB3">
        <w:rPr>
          <w:rFonts w:ascii="Times New Roman" w:hAnsi="Times New Roman"/>
          <w:color w:val="000000"/>
          <w:sz w:val="28"/>
          <w:szCs w:val="28"/>
          <w:lang w:val="en-US"/>
        </w:rPr>
        <w:t xml:space="preserve"> № 8 from 25 on March 2016</w:t>
      </w:r>
    </w:p>
    <w:p w:rsidR="00E041C9" w:rsidRPr="00955FB3" w:rsidRDefault="00E041C9" w:rsidP="00E041C9">
      <w:pPr>
        <w:spacing w:after="0" w:line="240" w:lineRule="auto"/>
        <w:jc w:val="center"/>
        <w:rPr>
          <w:rFonts w:ascii="Times New Roman" w:hAnsi="Times New Roman"/>
          <w:color w:val="000000"/>
          <w:sz w:val="28"/>
          <w:szCs w:val="28"/>
          <w:lang w:val="en-US"/>
        </w:rPr>
      </w:pPr>
    </w:p>
    <w:p w:rsidR="00E041C9" w:rsidRPr="00955FB3" w:rsidRDefault="00E041C9" w:rsidP="00E041C9">
      <w:pPr>
        <w:spacing w:after="0" w:line="240" w:lineRule="auto"/>
        <w:jc w:val="center"/>
        <w:rPr>
          <w:rFonts w:ascii="Times New Roman" w:hAnsi="Times New Roman"/>
          <w:color w:val="000000"/>
          <w:sz w:val="28"/>
          <w:szCs w:val="28"/>
          <w:lang w:val="en-US"/>
        </w:rPr>
      </w:pPr>
    </w:p>
    <w:p w:rsidR="00E041C9" w:rsidRPr="00955FB3" w:rsidRDefault="00E041C9" w:rsidP="00E041C9">
      <w:pPr>
        <w:spacing w:after="0" w:line="240" w:lineRule="auto"/>
        <w:jc w:val="center"/>
        <w:rPr>
          <w:rFonts w:ascii="Times New Roman" w:hAnsi="Times New Roman"/>
          <w:color w:val="000000"/>
          <w:sz w:val="28"/>
          <w:szCs w:val="28"/>
          <w:lang w:val="en-US"/>
        </w:rPr>
      </w:pPr>
    </w:p>
    <w:p w:rsidR="00E041C9" w:rsidRDefault="00E041C9" w:rsidP="00E041C9">
      <w:pPr>
        <w:spacing w:after="0" w:line="240" w:lineRule="auto"/>
        <w:jc w:val="center"/>
        <w:rPr>
          <w:rFonts w:ascii="Times New Roman" w:hAnsi="Times New Roman"/>
          <w:color w:val="000000"/>
          <w:sz w:val="28"/>
          <w:szCs w:val="28"/>
          <w:lang w:val="en-US"/>
        </w:rPr>
      </w:pPr>
    </w:p>
    <w:p w:rsidR="00E041C9" w:rsidRPr="00955FB3" w:rsidRDefault="00E041C9" w:rsidP="00E041C9">
      <w:pPr>
        <w:spacing w:after="0" w:line="240" w:lineRule="auto"/>
        <w:jc w:val="center"/>
        <w:rPr>
          <w:rFonts w:ascii="Times New Roman" w:hAnsi="Times New Roman"/>
          <w:color w:val="000000"/>
          <w:sz w:val="28"/>
          <w:szCs w:val="28"/>
          <w:lang w:val="en-US"/>
        </w:rPr>
      </w:pPr>
      <w:r w:rsidRPr="00955FB3">
        <w:rPr>
          <w:rFonts w:ascii="Times New Roman" w:hAnsi="Times New Roman"/>
          <w:color w:val="000000"/>
          <w:sz w:val="28"/>
          <w:szCs w:val="28"/>
          <w:lang w:val="en-US"/>
        </w:rPr>
        <w:t>Orenburg</w:t>
      </w:r>
    </w:p>
    <w:p w:rsidR="00E041C9" w:rsidRPr="00E041C9" w:rsidRDefault="00E041C9" w:rsidP="00E041C9">
      <w:pPr>
        <w:pStyle w:val="a3"/>
        <w:spacing w:before="0" w:beforeAutospacing="0" w:after="0" w:afterAutospacing="0"/>
        <w:ind w:firstLine="709"/>
        <w:jc w:val="both"/>
        <w:rPr>
          <w:color w:val="000000"/>
          <w:sz w:val="28"/>
          <w:szCs w:val="28"/>
          <w:lang w:val="en-US"/>
        </w:rPr>
      </w:pPr>
      <w:proofErr w:type="gramStart"/>
      <w:r w:rsidRPr="00E041C9">
        <w:rPr>
          <w:b/>
          <w:bCs/>
          <w:color w:val="000000"/>
          <w:sz w:val="28"/>
          <w:szCs w:val="28"/>
          <w:lang w:val="en-US"/>
        </w:rPr>
        <w:lastRenderedPageBreak/>
        <w:t>1.Explanatory</w:t>
      </w:r>
      <w:proofErr w:type="gramEnd"/>
      <w:r w:rsidRPr="00E041C9">
        <w:rPr>
          <w:b/>
          <w:bCs/>
          <w:color w:val="000000"/>
          <w:sz w:val="28"/>
          <w:szCs w:val="28"/>
          <w:lang w:val="en-US"/>
        </w:rPr>
        <w:t xml:space="preserve"> note</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t>Independent work is a form of organizing the educational process that stimulates activity, independence, and the cognitive interest of students.</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professional competencies, research activities, preparing for classes and passing the intermediate certification. </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t>Independent work of students is a set of classroom and extracurricular activities and works that ensure the successful development of the educational program of higher education in accordance with the requirements of the Federal State Educational Standard. The choice of the form of organization of independent work of students is determined by the content of the academic discipline and the form of organization of training (lecture, seminar, practical lesson, etc.).</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t>The goal of independent work is to develop a culture of safety, readiness and ability to provide first aid in the event of urgent and life-threatening conditions, including in an emergency. As a result of independent work in the discipline (module), the student should know:</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t xml:space="preserve"> - </w:t>
      </w:r>
      <w:proofErr w:type="gramStart"/>
      <w:r w:rsidRPr="00E041C9">
        <w:rPr>
          <w:color w:val="000000"/>
          <w:sz w:val="28"/>
          <w:szCs w:val="28"/>
          <w:lang w:val="en-US"/>
        </w:rPr>
        <w:t>characteristics</w:t>
      </w:r>
      <w:proofErr w:type="gramEnd"/>
      <w:r w:rsidRPr="00E041C9">
        <w:rPr>
          <w:color w:val="000000"/>
          <w:sz w:val="28"/>
          <w:szCs w:val="28"/>
          <w:lang w:val="en-US"/>
        </w:rPr>
        <w:t xml:space="preserve"> of the medical and sanitary consequences of natural and man-made disasters and emergencies, methods and methods of protecting the population in emergencies and methods of first aid;</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t xml:space="preserve"> - </w:t>
      </w:r>
      <w:proofErr w:type="gramStart"/>
      <w:r w:rsidRPr="00E041C9">
        <w:rPr>
          <w:color w:val="000000"/>
          <w:sz w:val="28"/>
          <w:szCs w:val="28"/>
          <w:lang w:val="en-US"/>
        </w:rPr>
        <w:t>means</w:t>
      </w:r>
      <w:proofErr w:type="gramEnd"/>
      <w:r w:rsidRPr="00E041C9">
        <w:rPr>
          <w:color w:val="000000"/>
          <w:sz w:val="28"/>
          <w:szCs w:val="28"/>
          <w:lang w:val="en-US"/>
        </w:rPr>
        <w:t xml:space="preserve"> of rendering first aid in various emergencies and the procedure for their use;</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t> - Techniques for providing medical assistance in emergency situations, including participation in medical evacuation;</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t> - Methods and methods of protecting the population in the centers of especially dangerous infections, when the radiation situation worsens, natural disasters and other emergencies, the procedure and techniques for organizing medical and evacuation, sanitary and hygienic and anti-epidemic measures.</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t>Be able to:</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t> - assess the medical and sanitary situation, use first aid techniques;</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t> - use medical devices provided for by the procedure for the provision of medical care;</w:t>
      </w:r>
    </w:p>
    <w:p w:rsidR="00E041C9" w:rsidRPr="00E041C9" w:rsidRDefault="00E041C9" w:rsidP="00E041C9">
      <w:pPr>
        <w:rPr>
          <w:rFonts w:ascii="Times New Roman" w:hAnsi="Times New Roman" w:cs="Times New Roman"/>
          <w:sz w:val="28"/>
          <w:szCs w:val="28"/>
          <w:lang w:val="en-US"/>
        </w:rPr>
      </w:pPr>
      <w:r w:rsidRPr="00E041C9">
        <w:rPr>
          <w:lang w:val="en-US"/>
        </w:rPr>
        <w:t xml:space="preserve">            </w:t>
      </w:r>
      <w:r w:rsidRPr="00E041C9">
        <w:rPr>
          <w:rFonts w:ascii="Times New Roman" w:hAnsi="Times New Roman" w:cs="Times New Roman"/>
          <w:sz w:val="28"/>
          <w:szCs w:val="28"/>
          <w:lang w:val="en-US"/>
        </w:rPr>
        <w:t xml:space="preserve">- </w:t>
      </w:r>
      <w:proofErr w:type="gramStart"/>
      <w:r w:rsidRPr="00E041C9">
        <w:rPr>
          <w:rFonts w:ascii="Times New Roman" w:hAnsi="Times New Roman" w:cs="Times New Roman"/>
          <w:sz w:val="28"/>
          <w:szCs w:val="28"/>
          <w:lang w:val="en-US"/>
        </w:rPr>
        <w:t>to</w:t>
      </w:r>
      <w:proofErr w:type="gramEnd"/>
      <w:r w:rsidRPr="00E041C9">
        <w:rPr>
          <w:rFonts w:ascii="Times New Roman" w:hAnsi="Times New Roman" w:cs="Times New Roman"/>
          <w:sz w:val="28"/>
          <w:szCs w:val="28"/>
          <w:lang w:val="en-US"/>
        </w:rPr>
        <w:t xml:space="preserve"> recognize the medical and sanitary consequences of emergencies, to carry out measures to provide medical assistance in emergency situations, including participation in medical evacuation;</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t xml:space="preserve"> - </w:t>
      </w:r>
      <w:proofErr w:type="gramStart"/>
      <w:r w:rsidRPr="00E041C9">
        <w:rPr>
          <w:color w:val="000000"/>
          <w:sz w:val="28"/>
          <w:szCs w:val="28"/>
          <w:lang w:val="en-US"/>
        </w:rPr>
        <w:t>to</w:t>
      </w:r>
      <w:proofErr w:type="gramEnd"/>
      <w:r w:rsidRPr="00E041C9">
        <w:rPr>
          <w:color w:val="000000"/>
          <w:sz w:val="28"/>
          <w:szCs w:val="28"/>
          <w:lang w:val="en-US"/>
        </w:rPr>
        <w:t xml:space="preserve"> recognize the danger and organize the protection of the population in the centers of especially dangerous infections, when the radiation situation worsens, natural disasters and other emergencies.</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t>Own:</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t xml:space="preserve"> - </w:t>
      </w:r>
      <w:proofErr w:type="gramStart"/>
      <w:r w:rsidRPr="00E041C9">
        <w:rPr>
          <w:color w:val="000000"/>
          <w:sz w:val="28"/>
          <w:szCs w:val="28"/>
          <w:lang w:val="en-US"/>
        </w:rPr>
        <w:t>methods</w:t>
      </w:r>
      <w:proofErr w:type="gramEnd"/>
      <w:r w:rsidRPr="00E041C9">
        <w:rPr>
          <w:color w:val="000000"/>
          <w:sz w:val="28"/>
          <w:szCs w:val="28"/>
          <w:lang w:val="en-US"/>
        </w:rPr>
        <w:t xml:space="preserve"> of first aid, methods of protecting the population in emergencies;</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t xml:space="preserve"> - </w:t>
      </w:r>
      <w:proofErr w:type="gramStart"/>
      <w:r w:rsidRPr="00E041C9">
        <w:rPr>
          <w:color w:val="000000"/>
          <w:sz w:val="28"/>
          <w:szCs w:val="28"/>
          <w:lang w:val="en-US"/>
        </w:rPr>
        <w:t>ways</w:t>
      </w:r>
      <w:proofErr w:type="gramEnd"/>
      <w:r w:rsidRPr="00E041C9">
        <w:rPr>
          <w:color w:val="000000"/>
          <w:sz w:val="28"/>
          <w:szCs w:val="28"/>
          <w:lang w:val="en-US"/>
        </w:rPr>
        <w:t xml:space="preserve"> and methods of providing medical care in various emergencies with the use of medical devices;</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lastRenderedPageBreak/>
        <w:t xml:space="preserve"> - </w:t>
      </w:r>
      <w:proofErr w:type="gramStart"/>
      <w:r w:rsidRPr="00E041C9">
        <w:rPr>
          <w:color w:val="000000"/>
          <w:sz w:val="28"/>
          <w:szCs w:val="28"/>
          <w:lang w:val="en-US"/>
        </w:rPr>
        <w:t>methods</w:t>
      </w:r>
      <w:proofErr w:type="gramEnd"/>
      <w:r w:rsidRPr="00E041C9">
        <w:rPr>
          <w:color w:val="000000"/>
          <w:sz w:val="28"/>
          <w:szCs w:val="28"/>
          <w:lang w:val="en-US"/>
        </w:rPr>
        <w:t xml:space="preserve"> of providing medical assistance in emergency situations, including participation in medical evacuation;</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t> -  </w:t>
      </w:r>
      <w:proofErr w:type="gramStart"/>
      <w:r w:rsidRPr="00E041C9">
        <w:rPr>
          <w:color w:val="000000"/>
          <w:sz w:val="28"/>
          <w:szCs w:val="28"/>
          <w:lang w:val="en-US"/>
        </w:rPr>
        <w:t>methods</w:t>
      </w:r>
      <w:proofErr w:type="gramEnd"/>
      <w:r w:rsidRPr="00E041C9">
        <w:rPr>
          <w:color w:val="000000"/>
          <w:sz w:val="28"/>
          <w:szCs w:val="28"/>
          <w:lang w:val="en-US"/>
        </w:rPr>
        <w:t xml:space="preserve"> of using individual and collective protective equipment.</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t> </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b/>
          <w:bCs/>
          <w:color w:val="000000"/>
          <w:sz w:val="28"/>
          <w:szCs w:val="28"/>
          <w:lang w:val="en-US"/>
        </w:rPr>
        <w:t>2. Content of students' independent work.</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t> </w:t>
      </w: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color w:val="000000"/>
          <w:sz w:val="28"/>
          <w:szCs w:val="28"/>
          <w:lang w:val="en-US"/>
        </w:rPr>
        <w:t>The content of assignments for independent work of students in the discipline is presented </w:t>
      </w:r>
      <w:r w:rsidRPr="00E041C9">
        <w:rPr>
          <w:b/>
          <w:bCs/>
          <w:i/>
          <w:iCs/>
          <w:color w:val="000000"/>
          <w:sz w:val="28"/>
          <w:szCs w:val="28"/>
          <w:lang w:val="en-US"/>
        </w:rPr>
        <w:t>in the fund of assessment tools for monitoring progress and intermediate certification in the discipline </w:t>
      </w:r>
      <w:r w:rsidRPr="00E041C9">
        <w:rPr>
          <w:color w:val="000000"/>
          <w:sz w:val="28"/>
          <w:szCs w:val="28"/>
          <w:lang w:val="en-US"/>
        </w:rPr>
        <w:t>, which is attached to the discipline's work program, section 6 "Educational and methodological support for the discipline (module)", in the information system of the University.</w:t>
      </w:r>
    </w:p>
    <w:p w:rsidR="00E041C9" w:rsidRDefault="00E041C9" w:rsidP="00E041C9">
      <w:pPr>
        <w:pStyle w:val="a3"/>
        <w:spacing w:before="0" w:beforeAutospacing="0" w:after="0" w:afterAutospacing="0"/>
        <w:ind w:firstLine="709"/>
        <w:jc w:val="both"/>
        <w:rPr>
          <w:color w:val="000000"/>
          <w:sz w:val="28"/>
          <w:szCs w:val="28"/>
        </w:rPr>
      </w:pPr>
      <w:r w:rsidRPr="00E041C9">
        <w:rPr>
          <w:color w:val="000000"/>
          <w:sz w:val="28"/>
          <w:szCs w:val="28"/>
          <w:lang w:val="en-US"/>
        </w:rPr>
        <w:t>The list of educational, educational, methodological, scientific literature and information resources for independent work is presented in the work program of the discipline, section 8 "List of basic and additional educational literature necessary for mastering the discipline (module)".</w:t>
      </w:r>
    </w:p>
    <w:p w:rsidR="00E041C9" w:rsidRDefault="00E041C9" w:rsidP="00E041C9">
      <w:pPr>
        <w:pStyle w:val="a3"/>
        <w:spacing w:before="0" w:beforeAutospacing="0" w:after="0" w:afterAutospacing="0"/>
        <w:ind w:firstLine="709"/>
        <w:jc w:val="both"/>
        <w:rPr>
          <w:color w:val="000000"/>
          <w:sz w:val="28"/>
          <w:szCs w:val="28"/>
        </w:rPr>
      </w:pPr>
    </w:p>
    <w:tbl>
      <w:tblPr>
        <w:tblStyle w:val="a4"/>
        <w:tblW w:w="0" w:type="auto"/>
        <w:tblLook w:val="04A0"/>
      </w:tblPr>
      <w:tblGrid>
        <w:gridCol w:w="1149"/>
        <w:gridCol w:w="3241"/>
        <w:gridCol w:w="1847"/>
        <w:gridCol w:w="1737"/>
        <w:gridCol w:w="1597"/>
      </w:tblGrid>
      <w:tr w:rsidR="0013368E" w:rsidRPr="00E041C9" w:rsidTr="0013368E">
        <w:tc>
          <w:tcPr>
            <w:tcW w:w="1149" w:type="dxa"/>
          </w:tcPr>
          <w:p w:rsidR="00E041C9" w:rsidRPr="00E041C9" w:rsidRDefault="00E041C9" w:rsidP="00E041C9">
            <w:pPr>
              <w:jc w:val="center"/>
              <w:rPr>
                <w:rFonts w:ascii="Times New Roman" w:hAnsi="Times New Roman" w:cs="Times New Roman"/>
                <w:sz w:val="28"/>
                <w:szCs w:val="28"/>
              </w:rPr>
            </w:pPr>
            <w:proofErr w:type="spellStart"/>
            <w:r w:rsidRPr="00E041C9">
              <w:rPr>
                <w:rFonts w:ascii="Times New Roman" w:hAnsi="Times New Roman" w:cs="Times New Roman"/>
                <w:sz w:val="28"/>
                <w:szCs w:val="28"/>
              </w:rPr>
              <w:t>No</w:t>
            </w:r>
            <w:proofErr w:type="spellEnd"/>
          </w:p>
        </w:tc>
        <w:tc>
          <w:tcPr>
            <w:tcW w:w="3241" w:type="dxa"/>
          </w:tcPr>
          <w:p w:rsidR="00E041C9" w:rsidRPr="00E041C9" w:rsidRDefault="00E041C9" w:rsidP="00E041C9">
            <w:pPr>
              <w:rPr>
                <w:rFonts w:ascii="Times New Roman" w:hAnsi="Times New Roman" w:cs="Times New Roman"/>
                <w:sz w:val="28"/>
                <w:szCs w:val="28"/>
              </w:rPr>
            </w:pPr>
            <w:proofErr w:type="spellStart"/>
            <w:r w:rsidRPr="00E041C9">
              <w:rPr>
                <w:rFonts w:ascii="Times New Roman" w:hAnsi="Times New Roman" w:cs="Times New Roman"/>
                <w:sz w:val="28"/>
                <w:szCs w:val="28"/>
              </w:rPr>
              <w:t>Self-theme</w:t>
            </w:r>
            <w:proofErr w:type="spellEnd"/>
          </w:p>
          <w:p w:rsidR="00E041C9" w:rsidRDefault="00E041C9" w:rsidP="00E041C9">
            <w:pPr>
              <w:pStyle w:val="a3"/>
              <w:spacing w:before="0" w:beforeAutospacing="0" w:after="0" w:afterAutospacing="0"/>
              <w:jc w:val="center"/>
              <w:rPr>
                <w:color w:val="000000"/>
                <w:sz w:val="28"/>
                <w:szCs w:val="28"/>
              </w:rPr>
            </w:pPr>
            <w:proofErr w:type="spellStart"/>
            <w:r>
              <w:rPr>
                <w:color w:val="000000"/>
                <w:sz w:val="28"/>
                <w:szCs w:val="28"/>
              </w:rPr>
              <w:t>work</w:t>
            </w:r>
            <w:proofErr w:type="spellEnd"/>
          </w:p>
          <w:p w:rsidR="00E041C9" w:rsidRDefault="00E041C9" w:rsidP="00E041C9">
            <w:pPr>
              <w:pStyle w:val="a3"/>
              <w:spacing w:before="0" w:beforeAutospacing="0" w:after="0" w:afterAutospacing="0"/>
              <w:jc w:val="both"/>
              <w:rPr>
                <w:color w:val="000000"/>
                <w:sz w:val="28"/>
                <w:szCs w:val="28"/>
              </w:rPr>
            </w:pPr>
          </w:p>
        </w:tc>
        <w:tc>
          <w:tcPr>
            <w:tcW w:w="1847" w:type="dxa"/>
          </w:tcPr>
          <w:p w:rsidR="00E041C9" w:rsidRDefault="00E041C9" w:rsidP="00E041C9">
            <w:pPr>
              <w:pStyle w:val="a3"/>
              <w:spacing w:before="0" w:beforeAutospacing="0" w:after="0" w:afterAutospacing="0"/>
              <w:jc w:val="center"/>
              <w:rPr>
                <w:color w:val="000000"/>
                <w:sz w:val="28"/>
                <w:szCs w:val="28"/>
              </w:rPr>
            </w:pP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form</w:t>
            </w:r>
            <w:proofErr w:type="spellEnd"/>
          </w:p>
          <w:p w:rsidR="00E041C9" w:rsidRDefault="00E041C9" w:rsidP="00E041C9">
            <w:pPr>
              <w:pStyle w:val="a3"/>
              <w:spacing w:before="0" w:beforeAutospacing="0" w:after="0" w:afterAutospacing="0"/>
              <w:jc w:val="center"/>
              <w:rPr>
                <w:color w:val="000000"/>
                <w:sz w:val="28"/>
                <w:szCs w:val="28"/>
              </w:rPr>
            </w:pPr>
            <w:proofErr w:type="spellStart"/>
            <w:r>
              <w:rPr>
                <w:color w:val="000000"/>
                <w:sz w:val="28"/>
                <w:szCs w:val="28"/>
              </w:rPr>
              <w:t>independent</w:t>
            </w:r>
            <w:proofErr w:type="spellEnd"/>
            <w:r>
              <w:rPr>
                <w:color w:val="000000"/>
                <w:sz w:val="28"/>
                <w:szCs w:val="28"/>
              </w:rPr>
              <w:t xml:space="preserve"> </w:t>
            </w:r>
            <w:proofErr w:type="spellStart"/>
            <w:r>
              <w:rPr>
                <w:color w:val="000000"/>
                <w:sz w:val="28"/>
                <w:szCs w:val="28"/>
              </w:rPr>
              <w:t>work</w:t>
            </w:r>
            <w:proofErr w:type="spellEnd"/>
            <w:r>
              <w:rPr>
                <w:color w:val="000000"/>
                <w:sz w:val="28"/>
                <w:szCs w:val="28"/>
              </w:rPr>
              <w:t> </w:t>
            </w:r>
            <w:r>
              <w:rPr>
                <w:color w:val="000000"/>
                <w:sz w:val="19"/>
                <w:szCs w:val="19"/>
                <w:vertAlign w:val="superscript"/>
              </w:rPr>
              <w:t>1</w:t>
            </w:r>
          </w:p>
          <w:p w:rsidR="00E041C9" w:rsidRDefault="00E041C9" w:rsidP="00E041C9">
            <w:pPr>
              <w:pStyle w:val="a3"/>
              <w:spacing w:before="0" w:beforeAutospacing="0" w:after="0" w:afterAutospacing="0"/>
              <w:jc w:val="both"/>
              <w:rPr>
                <w:color w:val="000000"/>
                <w:sz w:val="28"/>
                <w:szCs w:val="28"/>
              </w:rPr>
            </w:pPr>
          </w:p>
        </w:tc>
        <w:tc>
          <w:tcPr>
            <w:tcW w:w="1737" w:type="dxa"/>
          </w:tcPr>
          <w:p w:rsidR="00E041C9" w:rsidRPr="00E041C9" w:rsidRDefault="00E041C9" w:rsidP="00E041C9">
            <w:pPr>
              <w:pStyle w:val="a3"/>
              <w:spacing w:before="0" w:beforeAutospacing="0" w:after="0" w:afterAutospacing="0"/>
              <w:jc w:val="center"/>
              <w:rPr>
                <w:color w:val="000000"/>
                <w:sz w:val="28"/>
                <w:szCs w:val="28"/>
                <w:lang w:val="en-US"/>
              </w:rPr>
            </w:pPr>
            <w:r w:rsidRPr="00E041C9">
              <w:rPr>
                <w:color w:val="000000"/>
                <w:sz w:val="28"/>
                <w:szCs w:val="28"/>
                <w:lang w:val="en-US"/>
              </w:rPr>
              <w:t>Independent work control form</w:t>
            </w:r>
          </w:p>
          <w:p w:rsidR="00E041C9" w:rsidRPr="00E041C9" w:rsidRDefault="00E041C9" w:rsidP="00E041C9">
            <w:pPr>
              <w:pStyle w:val="a3"/>
              <w:spacing w:before="0" w:beforeAutospacing="0" w:after="0" w:afterAutospacing="0"/>
              <w:jc w:val="center"/>
              <w:rPr>
                <w:color w:val="000000"/>
                <w:sz w:val="28"/>
                <w:szCs w:val="28"/>
                <w:lang w:val="en-US"/>
              </w:rPr>
            </w:pPr>
            <w:r w:rsidRPr="00E041C9">
              <w:rPr>
                <w:color w:val="000000"/>
                <w:sz w:val="28"/>
                <w:szCs w:val="28"/>
                <w:lang w:val="en-US"/>
              </w:rPr>
              <w:t> </w:t>
            </w:r>
            <w:r w:rsidRPr="00E041C9">
              <w:rPr>
                <w:i/>
                <w:iCs/>
                <w:color w:val="000000"/>
                <w:lang w:val="en-US"/>
              </w:rPr>
              <w:t xml:space="preserve">(in </w:t>
            </w:r>
            <w:proofErr w:type="spellStart"/>
            <w:r w:rsidRPr="00E041C9">
              <w:rPr>
                <w:i/>
                <w:iCs/>
                <w:color w:val="000000"/>
                <w:lang w:val="en-US"/>
              </w:rPr>
              <w:t>accordance</w:t>
            </w:r>
            <w:proofErr w:type="spellEnd"/>
            <w:r w:rsidRPr="00E041C9">
              <w:rPr>
                <w:i/>
                <w:iCs/>
                <w:color w:val="000000"/>
                <w:lang w:val="en-US"/>
              </w:rPr>
              <w:t xml:space="preserve"> with section 4 of the RP)</w:t>
            </w:r>
          </w:p>
          <w:p w:rsidR="00E041C9" w:rsidRPr="00E041C9" w:rsidRDefault="00E041C9" w:rsidP="00E041C9">
            <w:pPr>
              <w:pStyle w:val="a3"/>
              <w:spacing w:before="0" w:beforeAutospacing="0" w:after="0" w:afterAutospacing="0"/>
              <w:jc w:val="both"/>
              <w:rPr>
                <w:color w:val="000000"/>
                <w:sz w:val="28"/>
                <w:szCs w:val="28"/>
                <w:lang w:val="en-US"/>
              </w:rPr>
            </w:pPr>
          </w:p>
        </w:tc>
        <w:tc>
          <w:tcPr>
            <w:tcW w:w="1597" w:type="dxa"/>
          </w:tcPr>
          <w:p w:rsidR="00E041C9" w:rsidRPr="00E041C9" w:rsidRDefault="00E041C9" w:rsidP="00E041C9">
            <w:pPr>
              <w:pStyle w:val="a3"/>
              <w:spacing w:before="0" w:beforeAutospacing="0" w:after="0" w:afterAutospacing="0"/>
              <w:jc w:val="center"/>
              <w:rPr>
                <w:color w:val="000000"/>
                <w:sz w:val="28"/>
                <w:szCs w:val="28"/>
                <w:lang w:val="en-US"/>
              </w:rPr>
            </w:pPr>
            <w:r w:rsidRPr="00E041C9">
              <w:rPr>
                <w:color w:val="000000"/>
                <w:sz w:val="28"/>
                <w:szCs w:val="28"/>
                <w:lang w:val="en-US"/>
              </w:rPr>
              <w:t>The form</w:t>
            </w:r>
          </w:p>
          <w:p w:rsidR="00E041C9" w:rsidRPr="00E041C9" w:rsidRDefault="00E041C9" w:rsidP="00E041C9">
            <w:pPr>
              <w:pStyle w:val="a3"/>
              <w:spacing w:before="0" w:beforeAutospacing="0" w:after="0" w:afterAutospacing="0"/>
              <w:jc w:val="center"/>
              <w:rPr>
                <w:color w:val="000000"/>
                <w:sz w:val="28"/>
                <w:szCs w:val="28"/>
                <w:lang w:val="en-US"/>
              </w:rPr>
            </w:pPr>
            <w:r w:rsidRPr="00E041C9">
              <w:rPr>
                <w:color w:val="000000"/>
                <w:sz w:val="28"/>
                <w:szCs w:val="28"/>
                <w:lang w:val="en-US"/>
              </w:rPr>
              <w:t>contact</w:t>
            </w:r>
          </w:p>
          <w:p w:rsidR="00E041C9" w:rsidRPr="00E041C9" w:rsidRDefault="00E041C9" w:rsidP="00E041C9">
            <w:pPr>
              <w:jc w:val="center"/>
              <w:rPr>
                <w:rFonts w:ascii="Times New Roman" w:hAnsi="Times New Roman" w:cs="Times New Roman"/>
                <w:sz w:val="28"/>
                <w:szCs w:val="28"/>
              </w:rPr>
            </w:pPr>
            <w:proofErr w:type="spellStart"/>
            <w:r w:rsidRPr="00E041C9">
              <w:rPr>
                <w:rFonts w:ascii="Times New Roman" w:hAnsi="Times New Roman" w:cs="Times New Roman"/>
                <w:sz w:val="28"/>
                <w:szCs w:val="28"/>
              </w:rPr>
              <w:t>work</w:t>
            </w:r>
            <w:proofErr w:type="spellEnd"/>
            <w:r w:rsidRPr="00E041C9">
              <w:rPr>
                <w:rFonts w:ascii="Times New Roman" w:hAnsi="Times New Roman" w:cs="Times New Roman"/>
                <w:sz w:val="28"/>
                <w:szCs w:val="28"/>
              </w:rPr>
              <w:t xml:space="preserve"> </w:t>
            </w:r>
            <w:proofErr w:type="spellStart"/>
            <w:r w:rsidRPr="00E041C9">
              <w:rPr>
                <w:rFonts w:ascii="Times New Roman" w:hAnsi="Times New Roman" w:cs="Times New Roman"/>
                <w:sz w:val="28"/>
                <w:szCs w:val="28"/>
              </w:rPr>
              <w:t>at</w:t>
            </w:r>
            <w:proofErr w:type="spellEnd"/>
          </w:p>
          <w:p w:rsidR="00E041C9" w:rsidRPr="00E041C9" w:rsidRDefault="00E041C9" w:rsidP="00E041C9">
            <w:pPr>
              <w:pStyle w:val="a3"/>
              <w:spacing w:before="0" w:beforeAutospacing="0" w:after="0" w:afterAutospacing="0"/>
              <w:jc w:val="center"/>
              <w:rPr>
                <w:color w:val="000000"/>
                <w:sz w:val="28"/>
                <w:szCs w:val="28"/>
                <w:lang w:val="en-US"/>
              </w:rPr>
            </w:pPr>
            <w:r w:rsidRPr="00E041C9">
              <w:rPr>
                <w:color w:val="000000"/>
                <w:sz w:val="28"/>
                <w:szCs w:val="28"/>
                <w:lang w:val="en-US"/>
              </w:rPr>
              <w:t>holding</w:t>
            </w:r>
          </w:p>
          <w:p w:rsidR="00E041C9" w:rsidRDefault="00E041C9" w:rsidP="00E041C9">
            <w:pPr>
              <w:pStyle w:val="a3"/>
              <w:spacing w:before="0" w:beforeAutospacing="0" w:after="0" w:afterAutospacing="0"/>
              <w:jc w:val="center"/>
              <w:rPr>
                <w:color w:val="000000"/>
                <w:sz w:val="28"/>
                <w:szCs w:val="28"/>
              </w:rPr>
            </w:pP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current</w:t>
            </w:r>
            <w:proofErr w:type="spellEnd"/>
          </w:p>
          <w:p w:rsidR="00E041C9" w:rsidRDefault="00E041C9" w:rsidP="00E041C9">
            <w:pPr>
              <w:pStyle w:val="a3"/>
              <w:spacing w:before="0" w:beforeAutospacing="0" w:after="0" w:afterAutospacing="0"/>
              <w:jc w:val="center"/>
              <w:rPr>
                <w:color w:val="000000"/>
                <w:sz w:val="28"/>
                <w:szCs w:val="28"/>
              </w:rPr>
            </w:pPr>
            <w:proofErr w:type="spellStart"/>
            <w:r>
              <w:rPr>
                <w:color w:val="000000"/>
                <w:sz w:val="28"/>
                <w:szCs w:val="28"/>
              </w:rPr>
              <w:t>control</w:t>
            </w:r>
            <w:proofErr w:type="spellEnd"/>
            <w:r>
              <w:rPr>
                <w:color w:val="000000"/>
                <w:sz w:val="28"/>
                <w:szCs w:val="28"/>
              </w:rPr>
              <w:t> </w:t>
            </w:r>
            <w:r>
              <w:rPr>
                <w:color w:val="000000"/>
                <w:sz w:val="19"/>
                <w:szCs w:val="19"/>
                <w:vertAlign w:val="superscript"/>
              </w:rPr>
              <w:t>2</w:t>
            </w:r>
          </w:p>
          <w:p w:rsidR="00E041C9" w:rsidRPr="00E041C9" w:rsidRDefault="00E041C9" w:rsidP="00E041C9">
            <w:pPr>
              <w:pStyle w:val="a3"/>
              <w:spacing w:before="0" w:beforeAutospacing="0" w:after="0" w:afterAutospacing="0"/>
              <w:jc w:val="both"/>
              <w:rPr>
                <w:color w:val="000000"/>
                <w:sz w:val="28"/>
                <w:szCs w:val="28"/>
                <w:lang w:val="en-US"/>
              </w:rPr>
            </w:pPr>
          </w:p>
        </w:tc>
      </w:tr>
      <w:tr w:rsidR="0013368E" w:rsidRPr="00E041C9" w:rsidTr="0013368E">
        <w:tc>
          <w:tcPr>
            <w:tcW w:w="1149" w:type="dxa"/>
          </w:tcPr>
          <w:p w:rsidR="00E041C9" w:rsidRPr="00E041C9" w:rsidRDefault="00E041C9" w:rsidP="00E041C9">
            <w:pPr>
              <w:pStyle w:val="a3"/>
              <w:spacing w:before="0" w:beforeAutospacing="0" w:after="0" w:afterAutospacing="0"/>
              <w:jc w:val="center"/>
              <w:rPr>
                <w:color w:val="000000"/>
                <w:sz w:val="28"/>
                <w:szCs w:val="28"/>
              </w:rPr>
            </w:pPr>
            <w:r>
              <w:rPr>
                <w:color w:val="000000"/>
                <w:sz w:val="28"/>
                <w:szCs w:val="28"/>
              </w:rPr>
              <w:t>1</w:t>
            </w:r>
          </w:p>
        </w:tc>
        <w:tc>
          <w:tcPr>
            <w:tcW w:w="3241" w:type="dxa"/>
          </w:tcPr>
          <w:p w:rsidR="00E041C9" w:rsidRPr="00E041C9" w:rsidRDefault="00E041C9" w:rsidP="00E041C9">
            <w:pPr>
              <w:pStyle w:val="a3"/>
              <w:spacing w:before="0" w:beforeAutospacing="0" w:after="0" w:afterAutospacing="0"/>
              <w:jc w:val="center"/>
              <w:rPr>
                <w:color w:val="000000"/>
                <w:sz w:val="28"/>
                <w:szCs w:val="28"/>
              </w:rPr>
            </w:pPr>
            <w:r>
              <w:rPr>
                <w:color w:val="000000"/>
                <w:sz w:val="28"/>
                <w:szCs w:val="28"/>
              </w:rPr>
              <w:t>2</w:t>
            </w:r>
          </w:p>
        </w:tc>
        <w:tc>
          <w:tcPr>
            <w:tcW w:w="1847" w:type="dxa"/>
          </w:tcPr>
          <w:p w:rsidR="00E041C9" w:rsidRPr="00E041C9" w:rsidRDefault="00E041C9" w:rsidP="00E041C9">
            <w:pPr>
              <w:pStyle w:val="a3"/>
              <w:spacing w:before="0" w:beforeAutospacing="0" w:after="0" w:afterAutospacing="0"/>
              <w:jc w:val="center"/>
              <w:rPr>
                <w:color w:val="000000"/>
                <w:sz w:val="28"/>
                <w:szCs w:val="28"/>
              </w:rPr>
            </w:pPr>
            <w:r>
              <w:rPr>
                <w:color w:val="000000"/>
                <w:sz w:val="28"/>
                <w:szCs w:val="28"/>
              </w:rPr>
              <w:t>3</w:t>
            </w:r>
          </w:p>
        </w:tc>
        <w:tc>
          <w:tcPr>
            <w:tcW w:w="1737" w:type="dxa"/>
          </w:tcPr>
          <w:p w:rsidR="00E041C9" w:rsidRPr="00E041C9" w:rsidRDefault="00E041C9" w:rsidP="00E041C9">
            <w:pPr>
              <w:pStyle w:val="a3"/>
              <w:spacing w:before="0" w:beforeAutospacing="0" w:after="0" w:afterAutospacing="0"/>
              <w:jc w:val="center"/>
              <w:rPr>
                <w:color w:val="000000"/>
                <w:sz w:val="28"/>
                <w:szCs w:val="28"/>
              </w:rPr>
            </w:pPr>
            <w:r>
              <w:rPr>
                <w:color w:val="000000"/>
                <w:sz w:val="28"/>
                <w:szCs w:val="28"/>
              </w:rPr>
              <w:t>4</w:t>
            </w:r>
          </w:p>
        </w:tc>
        <w:tc>
          <w:tcPr>
            <w:tcW w:w="1597" w:type="dxa"/>
          </w:tcPr>
          <w:p w:rsidR="00E041C9" w:rsidRPr="00E041C9" w:rsidRDefault="00E041C9" w:rsidP="00E041C9">
            <w:pPr>
              <w:pStyle w:val="a3"/>
              <w:spacing w:before="0" w:beforeAutospacing="0" w:after="0" w:afterAutospacing="0"/>
              <w:jc w:val="center"/>
              <w:rPr>
                <w:color w:val="000000"/>
                <w:sz w:val="28"/>
                <w:szCs w:val="28"/>
              </w:rPr>
            </w:pPr>
            <w:r>
              <w:rPr>
                <w:color w:val="000000"/>
                <w:sz w:val="28"/>
                <w:szCs w:val="28"/>
              </w:rPr>
              <w:t>5</w:t>
            </w:r>
          </w:p>
        </w:tc>
      </w:tr>
      <w:tr w:rsidR="00E041C9" w:rsidRPr="00E041C9" w:rsidTr="00011BDD">
        <w:tc>
          <w:tcPr>
            <w:tcW w:w="9571" w:type="dxa"/>
            <w:gridSpan w:val="5"/>
          </w:tcPr>
          <w:p w:rsidR="00E041C9" w:rsidRPr="0013368E" w:rsidRDefault="00E041C9" w:rsidP="00E041C9">
            <w:pPr>
              <w:jc w:val="center"/>
              <w:rPr>
                <w:rFonts w:ascii="Times New Roman" w:hAnsi="Times New Roman" w:cs="Times New Roman"/>
                <w:i/>
                <w:sz w:val="28"/>
                <w:szCs w:val="28"/>
                <w:lang w:val="en-US"/>
              </w:rPr>
            </w:pPr>
            <w:r w:rsidRPr="0013368E">
              <w:rPr>
                <w:rFonts w:ascii="Times New Roman" w:hAnsi="Times New Roman" w:cs="Times New Roman"/>
                <w:i/>
                <w:sz w:val="28"/>
                <w:szCs w:val="28"/>
                <w:lang w:val="en-US"/>
              </w:rPr>
              <w:t>Independent work within the framework of practical training</w:t>
            </w:r>
          </w:p>
          <w:p w:rsidR="00E041C9" w:rsidRDefault="00E041C9" w:rsidP="00E041C9">
            <w:pPr>
              <w:pStyle w:val="a3"/>
              <w:spacing w:before="0" w:beforeAutospacing="0" w:after="0" w:afterAutospacing="0"/>
              <w:jc w:val="center"/>
              <w:rPr>
                <w:color w:val="000000"/>
                <w:sz w:val="28"/>
                <w:szCs w:val="28"/>
              </w:rPr>
            </w:pPr>
            <w:proofErr w:type="spellStart"/>
            <w:r>
              <w:rPr>
                <w:i/>
                <w:iCs/>
                <w:color w:val="000000"/>
                <w:sz w:val="28"/>
                <w:szCs w:val="28"/>
              </w:rPr>
              <w:t>module</w:t>
            </w:r>
            <w:proofErr w:type="spellEnd"/>
            <w:r>
              <w:rPr>
                <w:i/>
                <w:iCs/>
                <w:color w:val="000000"/>
                <w:sz w:val="28"/>
                <w:szCs w:val="28"/>
              </w:rPr>
              <w:t> </w:t>
            </w:r>
            <w:r>
              <w:rPr>
                <w:color w:val="000000"/>
                <w:sz w:val="28"/>
                <w:szCs w:val="28"/>
              </w:rPr>
              <w:t>" </w:t>
            </w:r>
            <w:proofErr w:type="spellStart"/>
            <w:r>
              <w:rPr>
                <w:i/>
                <w:iCs/>
                <w:color w:val="000000"/>
                <w:sz w:val="28"/>
                <w:szCs w:val="28"/>
              </w:rPr>
              <w:t>Disaster</w:t>
            </w:r>
            <w:proofErr w:type="spellEnd"/>
            <w:r>
              <w:rPr>
                <w:i/>
                <w:iCs/>
                <w:color w:val="000000"/>
                <w:sz w:val="28"/>
                <w:szCs w:val="28"/>
              </w:rPr>
              <w:t xml:space="preserve"> </w:t>
            </w:r>
            <w:proofErr w:type="spellStart"/>
            <w:r>
              <w:rPr>
                <w:i/>
                <w:iCs/>
                <w:color w:val="000000"/>
                <w:sz w:val="28"/>
                <w:szCs w:val="28"/>
              </w:rPr>
              <w:t>Medicine</w:t>
            </w:r>
            <w:proofErr w:type="spellEnd"/>
            <w:r>
              <w:rPr>
                <w:i/>
                <w:iCs/>
                <w:color w:val="000000"/>
                <w:sz w:val="28"/>
                <w:szCs w:val="28"/>
              </w:rPr>
              <w:t>".</w:t>
            </w:r>
          </w:p>
          <w:p w:rsidR="00E041C9" w:rsidRPr="00E041C9" w:rsidRDefault="00E041C9" w:rsidP="00E041C9">
            <w:pPr>
              <w:pStyle w:val="a3"/>
              <w:spacing w:before="0" w:beforeAutospacing="0" w:after="0" w:afterAutospacing="0"/>
              <w:jc w:val="both"/>
              <w:rPr>
                <w:color w:val="000000"/>
                <w:sz w:val="28"/>
                <w:szCs w:val="28"/>
                <w:lang w:val="en-US"/>
              </w:rPr>
            </w:pPr>
          </w:p>
        </w:tc>
      </w:tr>
      <w:tr w:rsidR="0013368E" w:rsidRPr="00E041C9" w:rsidTr="0013368E">
        <w:tc>
          <w:tcPr>
            <w:tcW w:w="1149" w:type="dxa"/>
          </w:tcPr>
          <w:p w:rsidR="00E041C9" w:rsidRPr="00E041C9" w:rsidRDefault="00E041C9" w:rsidP="00AC5AD7">
            <w:pPr>
              <w:pStyle w:val="a3"/>
              <w:spacing w:before="0" w:beforeAutospacing="0" w:after="0" w:afterAutospacing="0"/>
              <w:jc w:val="center"/>
              <w:rPr>
                <w:color w:val="000000"/>
                <w:sz w:val="28"/>
                <w:szCs w:val="28"/>
              </w:rPr>
            </w:pPr>
            <w:r>
              <w:rPr>
                <w:color w:val="000000"/>
                <w:sz w:val="28"/>
                <w:szCs w:val="28"/>
              </w:rPr>
              <w:t>1</w:t>
            </w:r>
          </w:p>
        </w:tc>
        <w:tc>
          <w:tcPr>
            <w:tcW w:w="3241" w:type="dxa"/>
          </w:tcPr>
          <w:p w:rsidR="00E041C9" w:rsidRPr="00E041C9" w:rsidRDefault="00E041C9" w:rsidP="00AC5AD7">
            <w:pPr>
              <w:pStyle w:val="a3"/>
              <w:spacing w:before="0" w:beforeAutospacing="0" w:after="0" w:afterAutospacing="0"/>
              <w:jc w:val="center"/>
              <w:rPr>
                <w:color w:val="000000"/>
                <w:sz w:val="28"/>
                <w:szCs w:val="28"/>
                <w:lang w:val="en-US"/>
              </w:rPr>
            </w:pPr>
            <w:r w:rsidRPr="00E041C9">
              <w:rPr>
                <w:color w:val="000000"/>
                <w:sz w:val="28"/>
                <w:szCs w:val="28"/>
                <w:lang w:val="en-US"/>
              </w:rPr>
              <w:t>Topic “Emergencies. Unified State System for Prevention and Elimination of Consequences of Emergencies (</w:t>
            </w:r>
            <w:proofErr w:type="spellStart"/>
            <w:r w:rsidRPr="00E041C9">
              <w:rPr>
                <w:color w:val="000000"/>
                <w:sz w:val="28"/>
                <w:szCs w:val="28"/>
                <w:lang w:val="en-US"/>
              </w:rPr>
              <w:t>RSChS</w:t>
            </w:r>
            <w:proofErr w:type="spellEnd"/>
            <w:r w:rsidRPr="00E041C9">
              <w:rPr>
                <w:color w:val="000000"/>
                <w:sz w:val="28"/>
                <w:szCs w:val="28"/>
                <w:lang w:val="en-US"/>
              </w:rPr>
              <w:t>). Tasks, organizational structure and governing bodies of the All-Russian Disaster Medicine Service (VCMK) "</w:t>
            </w:r>
          </w:p>
        </w:tc>
        <w:tc>
          <w:tcPr>
            <w:tcW w:w="1847" w:type="dxa"/>
          </w:tcPr>
          <w:p w:rsidR="00E041C9" w:rsidRPr="00AC5AD7" w:rsidRDefault="00AC5AD7" w:rsidP="00AC5AD7">
            <w:pPr>
              <w:pStyle w:val="a3"/>
              <w:spacing w:before="0" w:beforeAutospacing="0" w:after="0" w:afterAutospacing="0"/>
              <w:jc w:val="center"/>
              <w:rPr>
                <w:color w:val="000000"/>
                <w:sz w:val="28"/>
                <w:szCs w:val="28"/>
                <w:lang w:val="en-US"/>
              </w:rPr>
            </w:pPr>
            <w:proofErr w:type="gramStart"/>
            <w:r w:rsidRPr="00AC5AD7">
              <w:rPr>
                <w:i/>
                <w:sz w:val="28"/>
                <w:szCs w:val="28"/>
                <w:lang w:val="en-US"/>
              </w:rPr>
              <w:t>for</w:t>
            </w:r>
            <w:proofErr w:type="gramEnd"/>
            <w:r w:rsidRPr="00AC5AD7">
              <w:rPr>
                <w:i/>
                <w:sz w:val="28"/>
                <w:szCs w:val="28"/>
                <w:lang w:val="en-US"/>
              </w:rPr>
              <w:t xml:space="preserve"> mastering, consolidating and systematizing knowledge</w:t>
            </w:r>
            <w:r w:rsidRPr="00AC5AD7">
              <w:rPr>
                <w:sz w:val="28"/>
                <w:szCs w:val="28"/>
                <w:lang w:val="en-US"/>
              </w:rPr>
              <w:t> : working with lecture notes; reading</w:t>
            </w:r>
            <w:r w:rsidRPr="00AC5AD7">
              <w:rPr>
                <w:color w:val="000000"/>
                <w:sz w:val="28"/>
                <w:szCs w:val="28"/>
                <w:lang w:val="en-US"/>
              </w:rPr>
              <w:t xml:space="preserve"> the text of the textbook.</w:t>
            </w:r>
          </w:p>
        </w:tc>
        <w:tc>
          <w:tcPr>
            <w:tcW w:w="1737" w:type="dxa"/>
          </w:tcPr>
          <w:p w:rsidR="00E041C9" w:rsidRPr="00AC5AD7" w:rsidRDefault="00AC5AD7" w:rsidP="00AC5AD7">
            <w:pPr>
              <w:rPr>
                <w:rFonts w:ascii="Times New Roman" w:hAnsi="Times New Roman" w:cs="Times New Roman"/>
                <w:sz w:val="28"/>
                <w:szCs w:val="28"/>
              </w:rPr>
            </w:pPr>
            <w:proofErr w:type="spellStart"/>
            <w:r w:rsidRPr="00AC5AD7">
              <w:rPr>
                <w:rFonts w:ascii="Times New Roman" w:hAnsi="Times New Roman" w:cs="Times New Roman"/>
                <w:sz w:val="28"/>
                <w:szCs w:val="28"/>
              </w:rPr>
              <w:t>Testing</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oral</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questioning</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report</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solving</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problem-situational</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tasks</w:t>
            </w:r>
            <w:proofErr w:type="spellEnd"/>
          </w:p>
        </w:tc>
        <w:tc>
          <w:tcPr>
            <w:tcW w:w="1597" w:type="dxa"/>
          </w:tcPr>
          <w:p w:rsidR="00E041C9" w:rsidRPr="00AC5AD7" w:rsidRDefault="00AC5AD7" w:rsidP="00AC5AD7">
            <w:pPr>
              <w:rPr>
                <w:rFonts w:ascii="Times New Roman" w:hAnsi="Times New Roman" w:cs="Times New Roman"/>
                <w:sz w:val="28"/>
                <w:szCs w:val="28"/>
              </w:rPr>
            </w:pPr>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classroom</w:t>
            </w:r>
            <w:proofErr w:type="spellEnd"/>
            <w:r w:rsidRPr="00AC5AD7">
              <w:rPr>
                <w:rFonts w:ascii="Times New Roman" w:hAnsi="Times New Roman" w:cs="Times New Roman"/>
                <w:sz w:val="28"/>
                <w:szCs w:val="28"/>
              </w:rPr>
              <w:t xml:space="preserve"> - </w:t>
            </w:r>
            <w:proofErr w:type="spellStart"/>
            <w:r w:rsidRPr="00AC5AD7">
              <w:rPr>
                <w:rFonts w:ascii="Times New Roman" w:hAnsi="Times New Roman" w:cs="Times New Roman"/>
                <w:sz w:val="28"/>
                <w:szCs w:val="28"/>
              </w:rPr>
              <w:t>in</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practical</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training</w:t>
            </w:r>
            <w:proofErr w:type="spellEnd"/>
            <w:r w:rsidRPr="00AC5AD7">
              <w:rPr>
                <w:rFonts w:ascii="Times New Roman" w:hAnsi="Times New Roman" w:cs="Times New Roman"/>
                <w:sz w:val="28"/>
                <w:szCs w:val="28"/>
              </w:rPr>
              <w:t>;</w:t>
            </w:r>
          </w:p>
        </w:tc>
      </w:tr>
      <w:tr w:rsidR="0013368E" w:rsidRPr="00E041C9" w:rsidTr="0013368E">
        <w:tc>
          <w:tcPr>
            <w:tcW w:w="1149" w:type="dxa"/>
          </w:tcPr>
          <w:p w:rsidR="00E041C9" w:rsidRPr="00E041C9" w:rsidRDefault="00E041C9" w:rsidP="00AC5AD7">
            <w:pPr>
              <w:pStyle w:val="a3"/>
              <w:spacing w:before="0" w:beforeAutospacing="0" w:after="0" w:afterAutospacing="0"/>
              <w:jc w:val="center"/>
              <w:rPr>
                <w:color w:val="000000"/>
                <w:sz w:val="28"/>
                <w:szCs w:val="28"/>
              </w:rPr>
            </w:pPr>
            <w:r>
              <w:rPr>
                <w:color w:val="000000"/>
                <w:sz w:val="28"/>
                <w:szCs w:val="28"/>
              </w:rPr>
              <w:t>2</w:t>
            </w:r>
          </w:p>
        </w:tc>
        <w:tc>
          <w:tcPr>
            <w:tcW w:w="3241" w:type="dxa"/>
          </w:tcPr>
          <w:p w:rsidR="00E041C9" w:rsidRPr="00AC5AD7" w:rsidRDefault="00AC5AD7" w:rsidP="00AC5AD7">
            <w:pPr>
              <w:rPr>
                <w:rFonts w:ascii="Times New Roman" w:hAnsi="Times New Roman" w:cs="Times New Roman"/>
                <w:sz w:val="28"/>
                <w:szCs w:val="28"/>
              </w:rPr>
            </w:pPr>
            <w:proofErr w:type="spellStart"/>
            <w:r w:rsidRPr="00AC5AD7">
              <w:rPr>
                <w:rFonts w:ascii="Times New Roman" w:hAnsi="Times New Roman" w:cs="Times New Roman"/>
                <w:sz w:val="28"/>
                <w:szCs w:val="28"/>
              </w:rPr>
              <w:t>Topic</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Fundamentals</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of</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medical</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and</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evacuation</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support</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of</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the</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population</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in</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emergency</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situations</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of</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peace</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and</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wartime</w:t>
            </w:r>
            <w:proofErr w:type="spellEnd"/>
            <w:r w:rsidRPr="00AC5AD7">
              <w:rPr>
                <w:rFonts w:ascii="Times New Roman" w:hAnsi="Times New Roman" w:cs="Times New Roman"/>
                <w:sz w:val="28"/>
                <w:szCs w:val="28"/>
              </w:rPr>
              <w:t>"</w:t>
            </w:r>
          </w:p>
        </w:tc>
        <w:tc>
          <w:tcPr>
            <w:tcW w:w="1847" w:type="dxa"/>
          </w:tcPr>
          <w:p w:rsidR="00E041C9" w:rsidRPr="00AC5AD7" w:rsidRDefault="00AC5AD7" w:rsidP="00E041C9">
            <w:pPr>
              <w:pStyle w:val="a3"/>
              <w:spacing w:before="0" w:beforeAutospacing="0" w:after="0" w:afterAutospacing="0"/>
              <w:jc w:val="both"/>
              <w:rPr>
                <w:color w:val="000000"/>
                <w:sz w:val="28"/>
                <w:szCs w:val="28"/>
                <w:lang w:val="en-US"/>
              </w:rPr>
            </w:pPr>
            <w:proofErr w:type="gramStart"/>
            <w:r w:rsidRPr="00AC5AD7">
              <w:rPr>
                <w:i/>
                <w:iCs/>
                <w:color w:val="000000"/>
                <w:sz w:val="28"/>
                <w:szCs w:val="28"/>
                <w:lang w:val="en-US"/>
              </w:rPr>
              <w:t>for</w:t>
            </w:r>
            <w:proofErr w:type="gramEnd"/>
            <w:r w:rsidRPr="00AC5AD7">
              <w:rPr>
                <w:i/>
                <w:iCs/>
                <w:color w:val="000000"/>
                <w:sz w:val="28"/>
                <w:szCs w:val="28"/>
                <w:lang w:val="en-US"/>
              </w:rPr>
              <w:t xml:space="preserve"> mastering, consolidating and systematizing knowledge </w:t>
            </w:r>
            <w:r w:rsidRPr="00AC5AD7">
              <w:rPr>
                <w:color w:val="000000"/>
                <w:sz w:val="28"/>
                <w:szCs w:val="28"/>
                <w:lang w:val="en-US"/>
              </w:rPr>
              <w:t xml:space="preserve">: </w:t>
            </w:r>
            <w:r w:rsidRPr="00AC5AD7">
              <w:rPr>
                <w:color w:val="000000"/>
                <w:sz w:val="28"/>
                <w:szCs w:val="28"/>
                <w:lang w:val="en-US"/>
              </w:rPr>
              <w:lastRenderedPageBreak/>
              <w:t>working with lecture notes; reading the text of the textbook.</w:t>
            </w:r>
          </w:p>
        </w:tc>
        <w:tc>
          <w:tcPr>
            <w:tcW w:w="1737" w:type="dxa"/>
          </w:tcPr>
          <w:p w:rsidR="00E041C9" w:rsidRPr="00AC5AD7" w:rsidRDefault="00AC5AD7" w:rsidP="00AC5AD7">
            <w:pPr>
              <w:rPr>
                <w:rFonts w:ascii="Times New Roman" w:hAnsi="Times New Roman" w:cs="Times New Roman"/>
                <w:sz w:val="28"/>
                <w:szCs w:val="28"/>
              </w:rPr>
            </w:pPr>
            <w:proofErr w:type="spellStart"/>
            <w:r w:rsidRPr="00AC5AD7">
              <w:rPr>
                <w:rFonts w:ascii="Times New Roman" w:hAnsi="Times New Roman" w:cs="Times New Roman"/>
                <w:sz w:val="28"/>
                <w:szCs w:val="28"/>
              </w:rPr>
              <w:lastRenderedPageBreak/>
              <w:t>Testing</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oral</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questioning</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report</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solving</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problem-</w:t>
            </w:r>
            <w:r w:rsidRPr="00AC5AD7">
              <w:rPr>
                <w:rFonts w:ascii="Times New Roman" w:hAnsi="Times New Roman" w:cs="Times New Roman"/>
                <w:sz w:val="28"/>
                <w:szCs w:val="28"/>
              </w:rPr>
              <w:lastRenderedPageBreak/>
              <w:t>situational</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tasks</w:t>
            </w:r>
            <w:proofErr w:type="spellEnd"/>
          </w:p>
        </w:tc>
        <w:tc>
          <w:tcPr>
            <w:tcW w:w="1597" w:type="dxa"/>
          </w:tcPr>
          <w:p w:rsidR="00E041C9" w:rsidRPr="00E041C9" w:rsidRDefault="00AC5AD7" w:rsidP="00E041C9">
            <w:pPr>
              <w:pStyle w:val="a3"/>
              <w:spacing w:before="0" w:beforeAutospacing="0" w:after="0" w:afterAutospacing="0"/>
              <w:jc w:val="both"/>
              <w:rPr>
                <w:color w:val="000000"/>
                <w:sz w:val="28"/>
                <w:szCs w:val="28"/>
                <w:lang w:val="en-US"/>
              </w:rPr>
            </w:pPr>
            <w:r w:rsidRPr="00AC5AD7">
              <w:rPr>
                <w:sz w:val="28"/>
                <w:szCs w:val="28"/>
              </w:rPr>
              <w:lastRenderedPageBreak/>
              <w:t xml:space="preserve">- </w:t>
            </w:r>
            <w:proofErr w:type="spellStart"/>
            <w:r w:rsidRPr="00AC5AD7">
              <w:rPr>
                <w:sz w:val="28"/>
                <w:szCs w:val="28"/>
              </w:rPr>
              <w:t>classroom</w:t>
            </w:r>
            <w:proofErr w:type="spellEnd"/>
            <w:r w:rsidRPr="00AC5AD7">
              <w:rPr>
                <w:sz w:val="28"/>
                <w:szCs w:val="28"/>
              </w:rPr>
              <w:t xml:space="preserve"> - </w:t>
            </w:r>
            <w:proofErr w:type="spellStart"/>
            <w:r w:rsidRPr="00AC5AD7">
              <w:rPr>
                <w:sz w:val="28"/>
                <w:szCs w:val="28"/>
              </w:rPr>
              <w:t>in</w:t>
            </w:r>
            <w:proofErr w:type="spellEnd"/>
            <w:r w:rsidRPr="00AC5AD7">
              <w:rPr>
                <w:sz w:val="28"/>
                <w:szCs w:val="28"/>
              </w:rPr>
              <w:t xml:space="preserve"> </w:t>
            </w:r>
            <w:proofErr w:type="spellStart"/>
            <w:r w:rsidRPr="00AC5AD7">
              <w:rPr>
                <w:sz w:val="28"/>
                <w:szCs w:val="28"/>
              </w:rPr>
              <w:t>practical</w:t>
            </w:r>
            <w:proofErr w:type="spellEnd"/>
            <w:r w:rsidRPr="00AC5AD7">
              <w:rPr>
                <w:sz w:val="28"/>
                <w:szCs w:val="28"/>
              </w:rPr>
              <w:t xml:space="preserve"> </w:t>
            </w:r>
            <w:proofErr w:type="spellStart"/>
            <w:r w:rsidRPr="00AC5AD7">
              <w:rPr>
                <w:sz w:val="28"/>
                <w:szCs w:val="28"/>
              </w:rPr>
              <w:t>training</w:t>
            </w:r>
            <w:proofErr w:type="spellEnd"/>
            <w:r w:rsidRPr="00AC5AD7">
              <w:rPr>
                <w:sz w:val="28"/>
                <w:szCs w:val="28"/>
              </w:rPr>
              <w:t>;</w:t>
            </w:r>
          </w:p>
        </w:tc>
      </w:tr>
      <w:tr w:rsidR="0013368E" w:rsidRPr="00E041C9" w:rsidTr="0013368E">
        <w:tc>
          <w:tcPr>
            <w:tcW w:w="1149" w:type="dxa"/>
          </w:tcPr>
          <w:p w:rsidR="00E041C9" w:rsidRPr="00E041C9" w:rsidRDefault="00E041C9" w:rsidP="00AC5AD7">
            <w:pPr>
              <w:pStyle w:val="a3"/>
              <w:spacing w:before="0" w:beforeAutospacing="0" w:after="0" w:afterAutospacing="0"/>
              <w:jc w:val="center"/>
              <w:rPr>
                <w:color w:val="000000"/>
                <w:sz w:val="28"/>
                <w:szCs w:val="28"/>
              </w:rPr>
            </w:pPr>
            <w:r>
              <w:rPr>
                <w:color w:val="000000"/>
                <w:sz w:val="28"/>
                <w:szCs w:val="28"/>
              </w:rPr>
              <w:lastRenderedPageBreak/>
              <w:t>3</w:t>
            </w:r>
          </w:p>
        </w:tc>
        <w:tc>
          <w:tcPr>
            <w:tcW w:w="3241" w:type="dxa"/>
          </w:tcPr>
          <w:p w:rsidR="00E041C9" w:rsidRPr="00AC5AD7" w:rsidRDefault="00AC5AD7" w:rsidP="00E041C9">
            <w:pPr>
              <w:pStyle w:val="a3"/>
              <w:spacing w:before="0" w:beforeAutospacing="0" w:after="0" w:afterAutospacing="0"/>
              <w:jc w:val="both"/>
              <w:rPr>
                <w:color w:val="000000"/>
                <w:sz w:val="28"/>
                <w:szCs w:val="28"/>
                <w:lang w:val="en-US"/>
              </w:rPr>
            </w:pPr>
            <w:r w:rsidRPr="00AC5AD7">
              <w:rPr>
                <w:color w:val="000000"/>
                <w:sz w:val="28"/>
                <w:szCs w:val="28"/>
                <w:lang w:val="en-US"/>
              </w:rPr>
              <w:t>Topic “Features of medical and sanitary provision during the elimination of the consequences of natural and man-made emergencies. Medical and sanitary provision of the population during the elimination of the consequences of road traffic emergencies, explosive and fire hazardous nature "</w:t>
            </w:r>
          </w:p>
        </w:tc>
        <w:tc>
          <w:tcPr>
            <w:tcW w:w="1847" w:type="dxa"/>
          </w:tcPr>
          <w:p w:rsidR="00E041C9" w:rsidRPr="00AC5AD7" w:rsidRDefault="00AC5AD7" w:rsidP="00AC5AD7">
            <w:pPr>
              <w:rPr>
                <w:rFonts w:ascii="Times New Roman" w:hAnsi="Times New Roman" w:cs="Times New Roman"/>
                <w:sz w:val="28"/>
                <w:szCs w:val="28"/>
              </w:rPr>
            </w:pPr>
            <w:proofErr w:type="spellStart"/>
            <w:r w:rsidRPr="00AC5AD7">
              <w:rPr>
                <w:rFonts w:ascii="Times New Roman" w:hAnsi="Times New Roman" w:cs="Times New Roman"/>
                <w:i/>
                <w:sz w:val="28"/>
                <w:szCs w:val="28"/>
              </w:rPr>
              <w:t>for</w:t>
            </w:r>
            <w:proofErr w:type="spellEnd"/>
            <w:r w:rsidRPr="00AC5AD7">
              <w:rPr>
                <w:rFonts w:ascii="Times New Roman" w:hAnsi="Times New Roman" w:cs="Times New Roman"/>
                <w:i/>
                <w:sz w:val="28"/>
                <w:szCs w:val="28"/>
              </w:rPr>
              <w:t xml:space="preserve"> </w:t>
            </w:r>
            <w:proofErr w:type="spellStart"/>
            <w:r w:rsidRPr="00AC5AD7">
              <w:rPr>
                <w:rFonts w:ascii="Times New Roman" w:hAnsi="Times New Roman" w:cs="Times New Roman"/>
                <w:i/>
                <w:sz w:val="28"/>
                <w:szCs w:val="28"/>
              </w:rPr>
              <w:t>mastering</w:t>
            </w:r>
            <w:proofErr w:type="spellEnd"/>
            <w:r w:rsidRPr="00AC5AD7">
              <w:rPr>
                <w:rFonts w:ascii="Times New Roman" w:hAnsi="Times New Roman" w:cs="Times New Roman"/>
                <w:i/>
                <w:sz w:val="28"/>
                <w:szCs w:val="28"/>
              </w:rPr>
              <w:t xml:space="preserve">, </w:t>
            </w:r>
            <w:proofErr w:type="spellStart"/>
            <w:r w:rsidRPr="00AC5AD7">
              <w:rPr>
                <w:rFonts w:ascii="Times New Roman" w:hAnsi="Times New Roman" w:cs="Times New Roman"/>
                <w:i/>
                <w:sz w:val="28"/>
                <w:szCs w:val="28"/>
              </w:rPr>
              <w:t>consolidating</w:t>
            </w:r>
            <w:proofErr w:type="spellEnd"/>
            <w:r w:rsidRPr="00AC5AD7">
              <w:rPr>
                <w:rFonts w:ascii="Times New Roman" w:hAnsi="Times New Roman" w:cs="Times New Roman"/>
                <w:i/>
                <w:sz w:val="28"/>
                <w:szCs w:val="28"/>
              </w:rPr>
              <w:t xml:space="preserve"> </w:t>
            </w:r>
            <w:proofErr w:type="spellStart"/>
            <w:r w:rsidRPr="00AC5AD7">
              <w:rPr>
                <w:rFonts w:ascii="Times New Roman" w:hAnsi="Times New Roman" w:cs="Times New Roman"/>
                <w:i/>
                <w:sz w:val="28"/>
                <w:szCs w:val="28"/>
              </w:rPr>
              <w:t>and</w:t>
            </w:r>
            <w:proofErr w:type="spellEnd"/>
            <w:r w:rsidRPr="00AC5AD7">
              <w:rPr>
                <w:rFonts w:ascii="Times New Roman" w:hAnsi="Times New Roman" w:cs="Times New Roman"/>
                <w:i/>
                <w:sz w:val="28"/>
                <w:szCs w:val="28"/>
              </w:rPr>
              <w:t xml:space="preserve"> </w:t>
            </w:r>
            <w:proofErr w:type="spellStart"/>
            <w:r w:rsidRPr="00AC5AD7">
              <w:rPr>
                <w:rFonts w:ascii="Times New Roman" w:hAnsi="Times New Roman" w:cs="Times New Roman"/>
                <w:i/>
                <w:sz w:val="28"/>
                <w:szCs w:val="28"/>
              </w:rPr>
              <w:t>systematizing</w:t>
            </w:r>
            <w:proofErr w:type="spellEnd"/>
            <w:r w:rsidRPr="00AC5AD7">
              <w:rPr>
                <w:rFonts w:ascii="Times New Roman" w:hAnsi="Times New Roman" w:cs="Times New Roman"/>
                <w:i/>
                <w:sz w:val="28"/>
                <w:szCs w:val="28"/>
              </w:rPr>
              <w:t xml:space="preserve"> </w:t>
            </w:r>
            <w:proofErr w:type="spellStart"/>
            <w:r w:rsidRPr="00AC5AD7">
              <w:rPr>
                <w:rFonts w:ascii="Times New Roman" w:hAnsi="Times New Roman" w:cs="Times New Roman"/>
                <w:i/>
                <w:sz w:val="28"/>
                <w:szCs w:val="28"/>
              </w:rPr>
              <w:t>knowledge</w:t>
            </w:r>
            <w:proofErr w:type="spellEnd"/>
            <w:proofErr w:type="gramStart"/>
            <w:r w:rsidRPr="00AC5AD7">
              <w:rPr>
                <w:rFonts w:ascii="Times New Roman" w:hAnsi="Times New Roman" w:cs="Times New Roman"/>
                <w:i/>
                <w:sz w:val="28"/>
                <w:szCs w:val="28"/>
              </w:rPr>
              <w:t> :</w:t>
            </w:r>
            <w:proofErr w:type="gram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working</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with</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lecture</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notes</w:t>
            </w:r>
            <w:proofErr w:type="spellEnd"/>
            <w:r w:rsidRPr="00AC5AD7">
              <w:rPr>
                <w:rFonts w:ascii="Times New Roman" w:hAnsi="Times New Roman" w:cs="Times New Roman"/>
                <w:sz w:val="28"/>
                <w:szCs w:val="28"/>
              </w:rPr>
              <w:t>; </w:t>
            </w:r>
            <w:proofErr w:type="spellStart"/>
            <w:r w:rsidRPr="00AC5AD7">
              <w:rPr>
                <w:rFonts w:ascii="Times New Roman" w:hAnsi="Times New Roman" w:cs="Times New Roman"/>
                <w:sz w:val="28"/>
                <w:szCs w:val="28"/>
              </w:rPr>
              <w:t>reading</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the</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text</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of</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the</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textbook</w:t>
            </w:r>
            <w:proofErr w:type="spellEnd"/>
            <w:r w:rsidRPr="00AC5AD7">
              <w:rPr>
                <w:rFonts w:ascii="Times New Roman" w:hAnsi="Times New Roman" w:cs="Times New Roman"/>
                <w:sz w:val="28"/>
                <w:szCs w:val="28"/>
              </w:rPr>
              <w:t>.</w:t>
            </w:r>
          </w:p>
        </w:tc>
        <w:tc>
          <w:tcPr>
            <w:tcW w:w="1737" w:type="dxa"/>
          </w:tcPr>
          <w:p w:rsidR="00E041C9" w:rsidRPr="00AC5AD7" w:rsidRDefault="00AC5AD7" w:rsidP="00AC5AD7">
            <w:pPr>
              <w:rPr>
                <w:rFonts w:ascii="Times New Roman" w:hAnsi="Times New Roman" w:cs="Times New Roman"/>
                <w:sz w:val="28"/>
                <w:szCs w:val="28"/>
              </w:rPr>
            </w:pPr>
            <w:proofErr w:type="spellStart"/>
            <w:r w:rsidRPr="00AC5AD7">
              <w:rPr>
                <w:rFonts w:ascii="Times New Roman" w:hAnsi="Times New Roman" w:cs="Times New Roman"/>
                <w:sz w:val="28"/>
                <w:szCs w:val="28"/>
              </w:rPr>
              <w:t>Testing</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oral</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questioning</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report</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solving</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problem-situational</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tasks</w:t>
            </w:r>
            <w:proofErr w:type="spellEnd"/>
          </w:p>
        </w:tc>
        <w:tc>
          <w:tcPr>
            <w:tcW w:w="1597" w:type="dxa"/>
          </w:tcPr>
          <w:p w:rsidR="00E041C9" w:rsidRPr="00E041C9" w:rsidRDefault="00AC5AD7" w:rsidP="00E041C9">
            <w:pPr>
              <w:pStyle w:val="a3"/>
              <w:spacing w:before="0" w:beforeAutospacing="0" w:after="0" w:afterAutospacing="0"/>
              <w:jc w:val="both"/>
              <w:rPr>
                <w:color w:val="000000"/>
                <w:sz w:val="28"/>
                <w:szCs w:val="28"/>
                <w:lang w:val="en-US"/>
              </w:rPr>
            </w:pPr>
            <w:r w:rsidRPr="00AC5AD7">
              <w:rPr>
                <w:sz w:val="28"/>
                <w:szCs w:val="28"/>
              </w:rPr>
              <w:t xml:space="preserve">- </w:t>
            </w:r>
            <w:proofErr w:type="spellStart"/>
            <w:r w:rsidRPr="00AC5AD7">
              <w:rPr>
                <w:sz w:val="28"/>
                <w:szCs w:val="28"/>
              </w:rPr>
              <w:t>classroom</w:t>
            </w:r>
            <w:proofErr w:type="spellEnd"/>
            <w:r w:rsidRPr="00AC5AD7">
              <w:rPr>
                <w:sz w:val="28"/>
                <w:szCs w:val="28"/>
              </w:rPr>
              <w:t xml:space="preserve"> - </w:t>
            </w:r>
            <w:proofErr w:type="spellStart"/>
            <w:r w:rsidRPr="00AC5AD7">
              <w:rPr>
                <w:sz w:val="28"/>
                <w:szCs w:val="28"/>
              </w:rPr>
              <w:t>in</w:t>
            </w:r>
            <w:proofErr w:type="spellEnd"/>
            <w:r w:rsidRPr="00AC5AD7">
              <w:rPr>
                <w:sz w:val="28"/>
                <w:szCs w:val="28"/>
              </w:rPr>
              <w:t xml:space="preserve"> </w:t>
            </w:r>
            <w:proofErr w:type="spellStart"/>
            <w:r w:rsidRPr="00AC5AD7">
              <w:rPr>
                <w:sz w:val="28"/>
                <w:szCs w:val="28"/>
              </w:rPr>
              <w:t>practical</w:t>
            </w:r>
            <w:proofErr w:type="spellEnd"/>
            <w:r w:rsidRPr="00AC5AD7">
              <w:rPr>
                <w:sz w:val="28"/>
                <w:szCs w:val="28"/>
              </w:rPr>
              <w:t xml:space="preserve"> </w:t>
            </w:r>
            <w:proofErr w:type="spellStart"/>
            <w:r w:rsidRPr="00AC5AD7">
              <w:rPr>
                <w:sz w:val="28"/>
                <w:szCs w:val="28"/>
              </w:rPr>
              <w:t>training</w:t>
            </w:r>
            <w:proofErr w:type="spellEnd"/>
            <w:r w:rsidRPr="00AC5AD7">
              <w:rPr>
                <w:sz w:val="28"/>
                <w:szCs w:val="28"/>
              </w:rPr>
              <w:t>;</w:t>
            </w:r>
          </w:p>
        </w:tc>
      </w:tr>
      <w:tr w:rsidR="0013368E" w:rsidRPr="00E041C9" w:rsidTr="0013368E">
        <w:tc>
          <w:tcPr>
            <w:tcW w:w="1149" w:type="dxa"/>
          </w:tcPr>
          <w:p w:rsidR="00AC5AD7" w:rsidRPr="00E041C9" w:rsidRDefault="00AC5AD7" w:rsidP="00AC5AD7">
            <w:pPr>
              <w:pStyle w:val="a3"/>
              <w:spacing w:before="0" w:beforeAutospacing="0" w:after="0" w:afterAutospacing="0"/>
              <w:jc w:val="center"/>
              <w:rPr>
                <w:color w:val="000000"/>
                <w:sz w:val="28"/>
                <w:szCs w:val="28"/>
              </w:rPr>
            </w:pPr>
            <w:r>
              <w:rPr>
                <w:color w:val="000000"/>
                <w:sz w:val="28"/>
                <w:szCs w:val="28"/>
              </w:rPr>
              <w:t>4</w:t>
            </w:r>
          </w:p>
        </w:tc>
        <w:tc>
          <w:tcPr>
            <w:tcW w:w="3241" w:type="dxa"/>
          </w:tcPr>
          <w:p w:rsidR="00AC5AD7" w:rsidRPr="00AC5AD7" w:rsidRDefault="00AC5AD7" w:rsidP="00AC5AD7">
            <w:pPr>
              <w:rPr>
                <w:rFonts w:ascii="Times New Roman" w:hAnsi="Times New Roman" w:cs="Times New Roman"/>
                <w:sz w:val="28"/>
                <w:szCs w:val="28"/>
              </w:rPr>
            </w:pPr>
            <w:proofErr w:type="spellStart"/>
            <w:r w:rsidRPr="00AC5AD7">
              <w:rPr>
                <w:rFonts w:ascii="Times New Roman" w:hAnsi="Times New Roman" w:cs="Times New Roman"/>
                <w:sz w:val="28"/>
                <w:szCs w:val="28"/>
              </w:rPr>
              <w:t>The</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topic</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Sanitary</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and</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anti-epidemic</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preventive</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measures</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in</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the</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elimination</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of</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the</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consequences</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of</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emergencies</w:t>
            </w:r>
            <w:proofErr w:type="spellEnd"/>
            <w:r w:rsidRPr="00AC5AD7">
              <w:rPr>
                <w:rFonts w:ascii="Times New Roman" w:hAnsi="Times New Roman" w:cs="Times New Roman"/>
                <w:sz w:val="28"/>
                <w:szCs w:val="28"/>
              </w:rPr>
              <w:t>"</w:t>
            </w:r>
          </w:p>
        </w:tc>
        <w:tc>
          <w:tcPr>
            <w:tcW w:w="1847" w:type="dxa"/>
          </w:tcPr>
          <w:p w:rsidR="00AC5AD7" w:rsidRPr="00AC5AD7" w:rsidRDefault="00AC5AD7" w:rsidP="00E041C9">
            <w:pPr>
              <w:pStyle w:val="a3"/>
              <w:spacing w:before="0" w:beforeAutospacing="0" w:after="0" w:afterAutospacing="0"/>
              <w:jc w:val="both"/>
              <w:rPr>
                <w:color w:val="000000"/>
                <w:sz w:val="28"/>
                <w:szCs w:val="28"/>
                <w:lang w:val="en-US"/>
              </w:rPr>
            </w:pPr>
            <w:proofErr w:type="gramStart"/>
            <w:r w:rsidRPr="00AC5AD7">
              <w:rPr>
                <w:i/>
                <w:sz w:val="28"/>
                <w:szCs w:val="28"/>
                <w:lang w:val="en-US"/>
              </w:rPr>
              <w:t>for</w:t>
            </w:r>
            <w:proofErr w:type="gramEnd"/>
            <w:r w:rsidRPr="00AC5AD7">
              <w:rPr>
                <w:i/>
                <w:sz w:val="28"/>
                <w:szCs w:val="28"/>
                <w:lang w:val="en-US"/>
              </w:rPr>
              <w:t xml:space="preserve"> mastering, consolidating and systematizing knowledge :</w:t>
            </w:r>
            <w:r w:rsidRPr="00AC5AD7">
              <w:rPr>
                <w:sz w:val="28"/>
                <w:szCs w:val="28"/>
                <w:lang w:val="en-US"/>
              </w:rPr>
              <w:t xml:space="preserve"> working with lecture notes; reading the text of the textbook.</w:t>
            </w:r>
          </w:p>
        </w:tc>
        <w:tc>
          <w:tcPr>
            <w:tcW w:w="1737" w:type="dxa"/>
          </w:tcPr>
          <w:p w:rsidR="00AC5AD7" w:rsidRPr="00AC5AD7" w:rsidRDefault="00AC5AD7" w:rsidP="0026642B">
            <w:pPr>
              <w:rPr>
                <w:rFonts w:ascii="Times New Roman" w:hAnsi="Times New Roman" w:cs="Times New Roman"/>
                <w:sz w:val="28"/>
                <w:szCs w:val="28"/>
                <w:lang w:val="en-US"/>
              </w:rPr>
            </w:pPr>
            <w:r w:rsidRPr="00AC5AD7">
              <w:rPr>
                <w:rFonts w:ascii="Times New Roman" w:hAnsi="Times New Roman" w:cs="Times New Roman"/>
                <w:sz w:val="28"/>
                <w:szCs w:val="28"/>
                <w:lang w:val="en-US"/>
              </w:rPr>
              <w:t>Testing, oral questioning, report, solving problem-situational tasks</w:t>
            </w:r>
          </w:p>
        </w:tc>
        <w:tc>
          <w:tcPr>
            <w:tcW w:w="1597" w:type="dxa"/>
          </w:tcPr>
          <w:p w:rsidR="00AC5AD7" w:rsidRPr="00E041C9" w:rsidRDefault="00AC5AD7" w:rsidP="0026642B">
            <w:pPr>
              <w:pStyle w:val="a3"/>
              <w:spacing w:before="0" w:beforeAutospacing="0" w:after="0" w:afterAutospacing="0"/>
              <w:jc w:val="both"/>
              <w:rPr>
                <w:color w:val="000000"/>
                <w:sz w:val="28"/>
                <w:szCs w:val="28"/>
                <w:lang w:val="en-US"/>
              </w:rPr>
            </w:pPr>
            <w:r w:rsidRPr="00AC5AD7">
              <w:rPr>
                <w:sz w:val="28"/>
                <w:szCs w:val="28"/>
              </w:rPr>
              <w:t xml:space="preserve">- </w:t>
            </w:r>
            <w:proofErr w:type="spellStart"/>
            <w:r w:rsidRPr="00AC5AD7">
              <w:rPr>
                <w:sz w:val="28"/>
                <w:szCs w:val="28"/>
              </w:rPr>
              <w:t>classroom</w:t>
            </w:r>
            <w:proofErr w:type="spellEnd"/>
            <w:r w:rsidRPr="00AC5AD7">
              <w:rPr>
                <w:sz w:val="28"/>
                <w:szCs w:val="28"/>
              </w:rPr>
              <w:t xml:space="preserve"> - </w:t>
            </w:r>
            <w:proofErr w:type="spellStart"/>
            <w:r w:rsidRPr="00AC5AD7">
              <w:rPr>
                <w:sz w:val="28"/>
                <w:szCs w:val="28"/>
              </w:rPr>
              <w:t>in</w:t>
            </w:r>
            <w:proofErr w:type="spellEnd"/>
            <w:r w:rsidRPr="00AC5AD7">
              <w:rPr>
                <w:sz w:val="28"/>
                <w:szCs w:val="28"/>
              </w:rPr>
              <w:t xml:space="preserve"> </w:t>
            </w:r>
            <w:proofErr w:type="spellStart"/>
            <w:r w:rsidRPr="00AC5AD7">
              <w:rPr>
                <w:sz w:val="28"/>
                <w:szCs w:val="28"/>
              </w:rPr>
              <w:t>practical</w:t>
            </w:r>
            <w:proofErr w:type="spellEnd"/>
            <w:r w:rsidRPr="00AC5AD7">
              <w:rPr>
                <w:sz w:val="28"/>
                <w:szCs w:val="28"/>
              </w:rPr>
              <w:t xml:space="preserve"> </w:t>
            </w:r>
            <w:proofErr w:type="spellStart"/>
            <w:r w:rsidRPr="00AC5AD7">
              <w:rPr>
                <w:sz w:val="28"/>
                <w:szCs w:val="28"/>
              </w:rPr>
              <w:t>training</w:t>
            </w:r>
            <w:proofErr w:type="spellEnd"/>
            <w:r w:rsidRPr="00AC5AD7">
              <w:rPr>
                <w:sz w:val="28"/>
                <w:szCs w:val="28"/>
              </w:rPr>
              <w:t>;</w:t>
            </w:r>
          </w:p>
        </w:tc>
      </w:tr>
      <w:tr w:rsidR="0013368E" w:rsidRPr="00E041C9" w:rsidTr="0013368E">
        <w:tc>
          <w:tcPr>
            <w:tcW w:w="1149" w:type="dxa"/>
          </w:tcPr>
          <w:p w:rsidR="00AC5AD7" w:rsidRPr="00E041C9" w:rsidRDefault="00AC5AD7" w:rsidP="00AC5AD7">
            <w:pPr>
              <w:pStyle w:val="a3"/>
              <w:spacing w:before="0" w:beforeAutospacing="0" w:after="0" w:afterAutospacing="0"/>
              <w:jc w:val="center"/>
              <w:rPr>
                <w:color w:val="000000"/>
                <w:sz w:val="28"/>
                <w:szCs w:val="28"/>
              </w:rPr>
            </w:pPr>
            <w:r>
              <w:rPr>
                <w:color w:val="000000"/>
                <w:sz w:val="28"/>
                <w:szCs w:val="28"/>
              </w:rPr>
              <w:t>5</w:t>
            </w:r>
          </w:p>
        </w:tc>
        <w:tc>
          <w:tcPr>
            <w:tcW w:w="3241" w:type="dxa"/>
          </w:tcPr>
          <w:p w:rsidR="00AC5AD7" w:rsidRPr="00AC5AD7" w:rsidRDefault="00AC5AD7" w:rsidP="00E041C9">
            <w:pPr>
              <w:pStyle w:val="a3"/>
              <w:spacing w:before="0" w:beforeAutospacing="0" w:after="0" w:afterAutospacing="0"/>
              <w:jc w:val="both"/>
              <w:rPr>
                <w:color w:val="000000"/>
                <w:sz w:val="28"/>
                <w:szCs w:val="28"/>
                <w:lang w:val="en-US"/>
              </w:rPr>
            </w:pPr>
            <w:r w:rsidRPr="00AC5AD7">
              <w:rPr>
                <w:color w:val="000000"/>
                <w:sz w:val="28"/>
                <w:szCs w:val="28"/>
                <w:lang w:val="en-US"/>
              </w:rPr>
              <w:t>Topic “Preparation and organization of work of medical institutions in emergency situations. Fundamentals of the organization of medical and psychological support of the population, medical workers and rescuers in emergency situations. Features of medical and sanitary support in case of terrorist acts and local armed conflicts "</w:t>
            </w:r>
          </w:p>
        </w:tc>
        <w:tc>
          <w:tcPr>
            <w:tcW w:w="1847" w:type="dxa"/>
          </w:tcPr>
          <w:p w:rsidR="00AC5AD7" w:rsidRPr="00AC5AD7" w:rsidRDefault="00AC5AD7" w:rsidP="0026642B">
            <w:pPr>
              <w:pStyle w:val="a3"/>
              <w:spacing w:before="0" w:beforeAutospacing="0" w:after="0" w:afterAutospacing="0"/>
              <w:jc w:val="both"/>
              <w:rPr>
                <w:color w:val="000000"/>
                <w:sz w:val="28"/>
                <w:szCs w:val="28"/>
                <w:lang w:val="en-US"/>
              </w:rPr>
            </w:pPr>
            <w:proofErr w:type="gramStart"/>
            <w:r w:rsidRPr="00AC5AD7">
              <w:rPr>
                <w:i/>
                <w:sz w:val="28"/>
                <w:szCs w:val="28"/>
                <w:lang w:val="en-US"/>
              </w:rPr>
              <w:t>for</w:t>
            </w:r>
            <w:proofErr w:type="gramEnd"/>
            <w:r w:rsidRPr="00AC5AD7">
              <w:rPr>
                <w:i/>
                <w:sz w:val="28"/>
                <w:szCs w:val="28"/>
                <w:lang w:val="en-US"/>
              </w:rPr>
              <w:t xml:space="preserve"> mastering, consolidating and systematizing knowledge :</w:t>
            </w:r>
            <w:r w:rsidRPr="00AC5AD7">
              <w:rPr>
                <w:sz w:val="28"/>
                <w:szCs w:val="28"/>
                <w:lang w:val="en-US"/>
              </w:rPr>
              <w:t xml:space="preserve"> working with lecture notes; reading the text of the textbook.</w:t>
            </w:r>
          </w:p>
        </w:tc>
        <w:tc>
          <w:tcPr>
            <w:tcW w:w="1737" w:type="dxa"/>
          </w:tcPr>
          <w:p w:rsidR="00AC5AD7" w:rsidRPr="00AC5AD7" w:rsidRDefault="00AC5AD7" w:rsidP="0026642B">
            <w:pPr>
              <w:rPr>
                <w:rFonts w:ascii="Times New Roman" w:hAnsi="Times New Roman" w:cs="Times New Roman"/>
                <w:sz w:val="28"/>
                <w:szCs w:val="28"/>
                <w:lang w:val="en-US"/>
              </w:rPr>
            </w:pPr>
            <w:r w:rsidRPr="00AC5AD7">
              <w:rPr>
                <w:rFonts w:ascii="Times New Roman" w:hAnsi="Times New Roman" w:cs="Times New Roman"/>
                <w:sz w:val="28"/>
                <w:szCs w:val="28"/>
                <w:lang w:val="en-US"/>
              </w:rPr>
              <w:t>Testing, oral questioning, report, solving problem-situational tasks</w:t>
            </w:r>
          </w:p>
        </w:tc>
        <w:tc>
          <w:tcPr>
            <w:tcW w:w="1597" w:type="dxa"/>
          </w:tcPr>
          <w:p w:rsidR="00AC5AD7" w:rsidRPr="00E041C9" w:rsidRDefault="00AC5AD7" w:rsidP="0026642B">
            <w:pPr>
              <w:pStyle w:val="a3"/>
              <w:spacing w:before="0" w:beforeAutospacing="0" w:after="0" w:afterAutospacing="0"/>
              <w:jc w:val="both"/>
              <w:rPr>
                <w:color w:val="000000"/>
                <w:sz w:val="28"/>
                <w:szCs w:val="28"/>
                <w:lang w:val="en-US"/>
              </w:rPr>
            </w:pPr>
            <w:r w:rsidRPr="00AC5AD7">
              <w:rPr>
                <w:sz w:val="28"/>
                <w:szCs w:val="28"/>
              </w:rPr>
              <w:t xml:space="preserve">- </w:t>
            </w:r>
            <w:proofErr w:type="spellStart"/>
            <w:r w:rsidRPr="00AC5AD7">
              <w:rPr>
                <w:sz w:val="28"/>
                <w:szCs w:val="28"/>
              </w:rPr>
              <w:t>classroom</w:t>
            </w:r>
            <w:proofErr w:type="spellEnd"/>
            <w:r w:rsidRPr="00AC5AD7">
              <w:rPr>
                <w:sz w:val="28"/>
                <w:szCs w:val="28"/>
              </w:rPr>
              <w:t xml:space="preserve"> - </w:t>
            </w:r>
            <w:proofErr w:type="spellStart"/>
            <w:r w:rsidRPr="00AC5AD7">
              <w:rPr>
                <w:sz w:val="28"/>
                <w:szCs w:val="28"/>
              </w:rPr>
              <w:t>in</w:t>
            </w:r>
            <w:proofErr w:type="spellEnd"/>
            <w:r w:rsidRPr="00AC5AD7">
              <w:rPr>
                <w:sz w:val="28"/>
                <w:szCs w:val="28"/>
              </w:rPr>
              <w:t xml:space="preserve"> </w:t>
            </w:r>
            <w:proofErr w:type="spellStart"/>
            <w:r w:rsidRPr="00AC5AD7">
              <w:rPr>
                <w:sz w:val="28"/>
                <w:szCs w:val="28"/>
              </w:rPr>
              <w:t>practical</w:t>
            </w:r>
            <w:proofErr w:type="spellEnd"/>
            <w:r w:rsidRPr="00AC5AD7">
              <w:rPr>
                <w:sz w:val="28"/>
                <w:szCs w:val="28"/>
              </w:rPr>
              <w:t xml:space="preserve"> </w:t>
            </w:r>
            <w:proofErr w:type="spellStart"/>
            <w:r w:rsidRPr="00AC5AD7">
              <w:rPr>
                <w:sz w:val="28"/>
                <w:szCs w:val="28"/>
              </w:rPr>
              <w:t>training</w:t>
            </w:r>
            <w:proofErr w:type="spellEnd"/>
            <w:r w:rsidRPr="00AC5AD7">
              <w:rPr>
                <w:sz w:val="28"/>
                <w:szCs w:val="28"/>
              </w:rPr>
              <w:t>;</w:t>
            </w:r>
          </w:p>
        </w:tc>
      </w:tr>
      <w:tr w:rsidR="00AC5AD7" w:rsidRPr="00E041C9" w:rsidTr="006E34CB">
        <w:tc>
          <w:tcPr>
            <w:tcW w:w="9571" w:type="dxa"/>
            <w:gridSpan w:val="5"/>
          </w:tcPr>
          <w:p w:rsidR="00AC5AD7" w:rsidRPr="00AC5AD7" w:rsidRDefault="00AC5AD7" w:rsidP="00AC5AD7">
            <w:pPr>
              <w:pStyle w:val="a3"/>
              <w:spacing w:before="0" w:beforeAutospacing="0" w:after="0" w:afterAutospacing="0"/>
              <w:ind w:right="27" w:firstLine="15"/>
              <w:jc w:val="center"/>
              <w:rPr>
                <w:color w:val="000000"/>
                <w:sz w:val="28"/>
                <w:szCs w:val="28"/>
                <w:lang w:val="en-US"/>
              </w:rPr>
            </w:pPr>
            <w:r w:rsidRPr="00AC5AD7">
              <w:rPr>
                <w:i/>
                <w:iCs/>
                <w:color w:val="000000"/>
                <w:sz w:val="28"/>
                <w:szCs w:val="28"/>
                <w:lang w:val="en-US"/>
              </w:rPr>
              <w:t>Independent work within the framework of practical training</w:t>
            </w:r>
          </w:p>
          <w:p w:rsidR="00AC5AD7" w:rsidRPr="00AC5AD7" w:rsidRDefault="00AC5AD7" w:rsidP="0013368E">
            <w:pPr>
              <w:jc w:val="center"/>
              <w:rPr>
                <w:rFonts w:ascii="Times New Roman" w:hAnsi="Times New Roman" w:cs="Times New Roman"/>
                <w:sz w:val="28"/>
                <w:szCs w:val="28"/>
              </w:rPr>
            </w:pPr>
            <w:proofErr w:type="spellStart"/>
            <w:r w:rsidRPr="00AC5AD7">
              <w:rPr>
                <w:rFonts w:ascii="Times New Roman" w:hAnsi="Times New Roman" w:cs="Times New Roman"/>
                <w:sz w:val="28"/>
                <w:szCs w:val="28"/>
              </w:rPr>
              <w:lastRenderedPageBreak/>
              <w:t>module</w:t>
            </w:r>
            <w:proofErr w:type="spellEnd"/>
            <w:r w:rsidRPr="00AC5AD7">
              <w:rPr>
                <w:rFonts w:ascii="Times New Roman" w:hAnsi="Times New Roman" w:cs="Times New Roman"/>
                <w:sz w:val="28"/>
                <w:szCs w:val="28"/>
              </w:rPr>
              <w:t> " </w:t>
            </w:r>
            <w:proofErr w:type="spellStart"/>
            <w:r w:rsidRPr="00AC5AD7">
              <w:rPr>
                <w:rFonts w:ascii="Times New Roman" w:hAnsi="Times New Roman" w:cs="Times New Roman"/>
                <w:sz w:val="28"/>
                <w:szCs w:val="28"/>
              </w:rPr>
              <w:t>Toxicology</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radiology</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and</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medical</w:t>
            </w:r>
            <w:proofErr w:type="spellEnd"/>
            <w:r w:rsidRPr="00AC5AD7">
              <w:rPr>
                <w:rFonts w:ascii="Times New Roman" w:hAnsi="Times New Roman" w:cs="Times New Roman"/>
                <w:sz w:val="28"/>
                <w:szCs w:val="28"/>
              </w:rPr>
              <w:t xml:space="preserve"> </w:t>
            </w:r>
            <w:proofErr w:type="spellStart"/>
            <w:r w:rsidRPr="00AC5AD7">
              <w:rPr>
                <w:rFonts w:ascii="Times New Roman" w:hAnsi="Times New Roman" w:cs="Times New Roman"/>
                <w:sz w:val="28"/>
                <w:szCs w:val="28"/>
              </w:rPr>
              <w:t>protection</w:t>
            </w:r>
            <w:proofErr w:type="spellEnd"/>
            <w:r w:rsidRPr="00AC5AD7">
              <w:rPr>
                <w:rFonts w:ascii="Times New Roman" w:hAnsi="Times New Roman" w:cs="Times New Roman"/>
                <w:sz w:val="28"/>
                <w:szCs w:val="28"/>
              </w:rPr>
              <w:t>".</w:t>
            </w:r>
          </w:p>
          <w:p w:rsidR="00AC5AD7" w:rsidRPr="00E041C9" w:rsidRDefault="00AC5AD7" w:rsidP="00E041C9">
            <w:pPr>
              <w:pStyle w:val="a3"/>
              <w:spacing w:before="0" w:beforeAutospacing="0" w:after="0" w:afterAutospacing="0"/>
              <w:jc w:val="both"/>
              <w:rPr>
                <w:color w:val="000000"/>
                <w:sz w:val="28"/>
                <w:szCs w:val="28"/>
                <w:lang w:val="en-US"/>
              </w:rPr>
            </w:pPr>
          </w:p>
        </w:tc>
      </w:tr>
      <w:tr w:rsidR="0013368E" w:rsidRPr="00E041C9" w:rsidTr="0013368E">
        <w:tc>
          <w:tcPr>
            <w:tcW w:w="1149" w:type="dxa"/>
          </w:tcPr>
          <w:p w:rsidR="0013368E" w:rsidRPr="0013368E" w:rsidRDefault="0013368E" w:rsidP="00E041C9">
            <w:pPr>
              <w:pStyle w:val="a3"/>
              <w:spacing w:before="0" w:beforeAutospacing="0" w:after="0" w:afterAutospacing="0"/>
              <w:jc w:val="both"/>
              <w:rPr>
                <w:color w:val="000000"/>
                <w:sz w:val="28"/>
                <w:szCs w:val="28"/>
              </w:rPr>
            </w:pPr>
            <w:r>
              <w:rPr>
                <w:color w:val="000000"/>
                <w:sz w:val="28"/>
                <w:szCs w:val="28"/>
              </w:rPr>
              <w:lastRenderedPageBreak/>
              <w:t>1</w:t>
            </w:r>
          </w:p>
        </w:tc>
        <w:tc>
          <w:tcPr>
            <w:tcW w:w="3241" w:type="dxa"/>
          </w:tcPr>
          <w:p w:rsidR="0013368E" w:rsidRPr="00E041C9" w:rsidRDefault="0013368E" w:rsidP="00E041C9">
            <w:pPr>
              <w:pStyle w:val="a3"/>
              <w:spacing w:before="0" w:beforeAutospacing="0" w:after="0" w:afterAutospacing="0"/>
              <w:jc w:val="both"/>
              <w:rPr>
                <w:color w:val="000000"/>
                <w:sz w:val="28"/>
                <w:szCs w:val="28"/>
                <w:lang w:val="en-US"/>
              </w:rPr>
            </w:pPr>
            <w:r w:rsidRPr="0013368E">
              <w:rPr>
                <w:color w:val="000000"/>
                <w:sz w:val="28"/>
                <w:szCs w:val="28"/>
                <w:lang w:val="en-US"/>
              </w:rPr>
              <w:t xml:space="preserve">Topic “Introduction to the toxicology of emergencies. Toxic nerve chemicals. Toxic chemicals are predominantly </w:t>
            </w:r>
            <w:proofErr w:type="spellStart"/>
            <w:r w:rsidRPr="0013368E">
              <w:rPr>
                <w:color w:val="000000"/>
                <w:sz w:val="28"/>
                <w:szCs w:val="28"/>
                <w:lang w:val="en-US"/>
              </w:rPr>
              <w:t>cytotoxic</w:t>
            </w:r>
            <w:proofErr w:type="spellEnd"/>
            <w:r w:rsidRPr="0013368E">
              <w:rPr>
                <w:color w:val="000000"/>
                <w:sz w:val="28"/>
                <w:szCs w:val="28"/>
                <w:lang w:val="en-US"/>
              </w:rPr>
              <w:t>. </w:t>
            </w:r>
            <w:proofErr w:type="spellStart"/>
            <w:r>
              <w:rPr>
                <w:color w:val="000000"/>
                <w:sz w:val="28"/>
                <w:szCs w:val="28"/>
              </w:rPr>
              <w:t>Toxic</w:t>
            </w:r>
            <w:proofErr w:type="spellEnd"/>
            <w:r>
              <w:rPr>
                <w:color w:val="000000"/>
                <w:sz w:val="28"/>
                <w:szCs w:val="28"/>
              </w:rPr>
              <w:t xml:space="preserve"> </w:t>
            </w:r>
            <w:proofErr w:type="spellStart"/>
            <w:r>
              <w:rPr>
                <w:color w:val="000000"/>
                <w:sz w:val="28"/>
                <w:szCs w:val="28"/>
              </w:rPr>
              <w:t>chemicals</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predominantly</w:t>
            </w:r>
            <w:proofErr w:type="spellEnd"/>
            <w:r>
              <w:rPr>
                <w:color w:val="000000"/>
                <w:sz w:val="28"/>
                <w:szCs w:val="28"/>
              </w:rPr>
              <w:t xml:space="preserve"> </w:t>
            </w:r>
            <w:proofErr w:type="spellStart"/>
            <w:r>
              <w:rPr>
                <w:color w:val="000000"/>
                <w:sz w:val="28"/>
                <w:szCs w:val="28"/>
              </w:rPr>
              <w:t>general</w:t>
            </w:r>
            <w:proofErr w:type="spellEnd"/>
            <w:r>
              <w:rPr>
                <w:color w:val="000000"/>
                <w:sz w:val="28"/>
                <w:szCs w:val="28"/>
              </w:rPr>
              <w:t xml:space="preserve"> </w:t>
            </w:r>
            <w:proofErr w:type="spellStart"/>
            <w:r>
              <w:rPr>
                <w:color w:val="000000"/>
                <w:sz w:val="28"/>
                <w:szCs w:val="28"/>
              </w:rPr>
              <w:t>toxic</w:t>
            </w:r>
            <w:proofErr w:type="spellEnd"/>
            <w:r>
              <w:rPr>
                <w:color w:val="000000"/>
                <w:sz w:val="28"/>
                <w:szCs w:val="28"/>
              </w:rPr>
              <w:t xml:space="preserve"> </w:t>
            </w:r>
            <w:proofErr w:type="spellStart"/>
            <w:r>
              <w:rPr>
                <w:color w:val="000000"/>
                <w:sz w:val="28"/>
                <w:szCs w:val="28"/>
              </w:rPr>
              <w:t>action</w:t>
            </w:r>
            <w:proofErr w:type="spellEnd"/>
            <w:r>
              <w:rPr>
                <w:color w:val="000000"/>
                <w:sz w:val="28"/>
                <w:szCs w:val="28"/>
              </w:rPr>
              <w:t xml:space="preserve"> "</w:t>
            </w:r>
          </w:p>
        </w:tc>
        <w:tc>
          <w:tcPr>
            <w:tcW w:w="1847" w:type="dxa"/>
          </w:tcPr>
          <w:p w:rsidR="0013368E" w:rsidRPr="0013368E" w:rsidRDefault="0013368E" w:rsidP="00E041C9">
            <w:pPr>
              <w:pStyle w:val="a3"/>
              <w:spacing w:before="0" w:beforeAutospacing="0" w:after="0" w:afterAutospacing="0"/>
              <w:jc w:val="both"/>
              <w:rPr>
                <w:color w:val="000000"/>
                <w:sz w:val="28"/>
                <w:szCs w:val="28"/>
                <w:lang w:val="en-US"/>
              </w:rPr>
            </w:pPr>
            <w:proofErr w:type="gramStart"/>
            <w:r w:rsidRPr="0013368E">
              <w:rPr>
                <w:i/>
                <w:sz w:val="28"/>
                <w:szCs w:val="28"/>
                <w:lang w:val="en-US"/>
              </w:rPr>
              <w:t>for</w:t>
            </w:r>
            <w:proofErr w:type="gramEnd"/>
            <w:r w:rsidRPr="0013368E">
              <w:rPr>
                <w:i/>
                <w:sz w:val="28"/>
                <w:szCs w:val="28"/>
                <w:lang w:val="en-US"/>
              </w:rPr>
              <w:t xml:space="preserve"> mastering, consolidating and systematizing knowledge : working with lecture </w:t>
            </w:r>
            <w:proofErr w:type="spellStart"/>
            <w:r w:rsidRPr="0013368E">
              <w:rPr>
                <w:i/>
                <w:sz w:val="28"/>
                <w:szCs w:val="28"/>
                <w:lang w:val="en-US"/>
              </w:rPr>
              <w:t>notes;</w:t>
            </w:r>
            <w:r w:rsidRPr="0013368E">
              <w:rPr>
                <w:color w:val="000000"/>
                <w:sz w:val="28"/>
                <w:szCs w:val="28"/>
                <w:lang w:val="en-US"/>
              </w:rPr>
              <w:t>reading</w:t>
            </w:r>
            <w:proofErr w:type="spellEnd"/>
            <w:r w:rsidRPr="0013368E">
              <w:rPr>
                <w:color w:val="000000"/>
                <w:sz w:val="28"/>
                <w:szCs w:val="28"/>
                <w:lang w:val="en-US"/>
              </w:rPr>
              <w:t xml:space="preserve"> the text of the textbook.</w:t>
            </w:r>
          </w:p>
        </w:tc>
        <w:tc>
          <w:tcPr>
            <w:tcW w:w="1737" w:type="dxa"/>
          </w:tcPr>
          <w:p w:rsidR="0013368E" w:rsidRPr="00AC5AD7" w:rsidRDefault="0013368E" w:rsidP="0026642B">
            <w:pPr>
              <w:rPr>
                <w:rFonts w:ascii="Times New Roman" w:hAnsi="Times New Roman" w:cs="Times New Roman"/>
                <w:sz w:val="28"/>
                <w:szCs w:val="28"/>
                <w:lang w:val="en-US"/>
              </w:rPr>
            </w:pPr>
            <w:r w:rsidRPr="00AC5AD7">
              <w:rPr>
                <w:rFonts w:ascii="Times New Roman" w:hAnsi="Times New Roman" w:cs="Times New Roman"/>
                <w:sz w:val="28"/>
                <w:szCs w:val="28"/>
                <w:lang w:val="en-US"/>
              </w:rPr>
              <w:t>Testing, oral questioning, report, solving problem-situational tasks</w:t>
            </w:r>
          </w:p>
        </w:tc>
        <w:tc>
          <w:tcPr>
            <w:tcW w:w="1597" w:type="dxa"/>
          </w:tcPr>
          <w:p w:rsidR="0013368E" w:rsidRPr="00E041C9" w:rsidRDefault="0013368E" w:rsidP="0026642B">
            <w:pPr>
              <w:pStyle w:val="a3"/>
              <w:spacing w:before="0" w:beforeAutospacing="0" w:after="0" w:afterAutospacing="0"/>
              <w:jc w:val="both"/>
              <w:rPr>
                <w:color w:val="000000"/>
                <w:sz w:val="28"/>
                <w:szCs w:val="28"/>
                <w:lang w:val="en-US"/>
              </w:rPr>
            </w:pPr>
            <w:r w:rsidRPr="00AC5AD7">
              <w:rPr>
                <w:sz w:val="28"/>
                <w:szCs w:val="28"/>
              </w:rPr>
              <w:t xml:space="preserve">- </w:t>
            </w:r>
            <w:proofErr w:type="spellStart"/>
            <w:r w:rsidRPr="00AC5AD7">
              <w:rPr>
                <w:sz w:val="28"/>
                <w:szCs w:val="28"/>
              </w:rPr>
              <w:t>classroom</w:t>
            </w:r>
            <w:proofErr w:type="spellEnd"/>
            <w:r w:rsidRPr="00AC5AD7">
              <w:rPr>
                <w:sz w:val="28"/>
                <w:szCs w:val="28"/>
              </w:rPr>
              <w:t xml:space="preserve"> - </w:t>
            </w:r>
            <w:proofErr w:type="spellStart"/>
            <w:r w:rsidRPr="00AC5AD7">
              <w:rPr>
                <w:sz w:val="28"/>
                <w:szCs w:val="28"/>
              </w:rPr>
              <w:t>in</w:t>
            </w:r>
            <w:proofErr w:type="spellEnd"/>
            <w:r w:rsidRPr="00AC5AD7">
              <w:rPr>
                <w:sz w:val="28"/>
                <w:szCs w:val="28"/>
              </w:rPr>
              <w:t xml:space="preserve"> </w:t>
            </w:r>
            <w:proofErr w:type="spellStart"/>
            <w:r w:rsidRPr="00AC5AD7">
              <w:rPr>
                <w:sz w:val="28"/>
                <w:szCs w:val="28"/>
              </w:rPr>
              <w:t>practical</w:t>
            </w:r>
            <w:proofErr w:type="spellEnd"/>
            <w:r w:rsidRPr="00AC5AD7">
              <w:rPr>
                <w:sz w:val="28"/>
                <w:szCs w:val="28"/>
              </w:rPr>
              <w:t xml:space="preserve"> </w:t>
            </w:r>
            <w:proofErr w:type="spellStart"/>
            <w:r w:rsidRPr="00AC5AD7">
              <w:rPr>
                <w:sz w:val="28"/>
                <w:szCs w:val="28"/>
              </w:rPr>
              <w:t>training</w:t>
            </w:r>
            <w:proofErr w:type="spellEnd"/>
            <w:r w:rsidRPr="00AC5AD7">
              <w:rPr>
                <w:sz w:val="28"/>
                <w:szCs w:val="28"/>
              </w:rPr>
              <w:t>;</w:t>
            </w:r>
          </w:p>
        </w:tc>
      </w:tr>
      <w:tr w:rsidR="0013368E" w:rsidRPr="00E041C9" w:rsidTr="0013368E">
        <w:tc>
          <w:tcPr>
            <w:tcW w:w="1149" w:type="dxa"/>
          </w:tcPr>
          <w:p w:rsidR="0013368E" w:rsidRPr="0013368E" w:rsidRDefault="0013368E" w:rsidP="00E041C9">
            <w:pPr>
              <w:pStyle w:val="a3"/>
              <w:spacing w:before="0" w:beforeAutospacing="0" w:after="0" w:afterAutospacing="0"/>
              <w:jc w:val="both"/>
              <w:rPr>
                <w:color w:val="000000"/>
                <w:sz w:val="28"/>
                <w:szCs w:val="28"/>
              </w:rPr>
            </w:pPr>
            <w:r>
              <w:rPr>
                <w:color w:val="000000"/>
                <w:sz w:val="28"/>
                <w:szCs w:val="28"/>
              </w:rPr>
              <w:t>2</w:t>
            </w:r>
          </w:p>
        </w:tc>
        <w:tc>
          <w:tcPr>
            <w:tcW w:w="3241" w:type="dxa"/>
          </w:tcPr>
          <w:p w:rsidR="0013368E" w:rsidRPr="0013368E" w:rsidRDefault="0013368E" w:rsidP="00E041C9">
            <w:pPr>
              <w:pStyle w:val="a3"/>
              <w:spacing w:before="0" w:beforeAutospacing="0" w:after="0" w:afterAutospacing="0"/>
              <w:jc w:val="both"/>
              <w:rPr>
                <w:color w:val="000000"/>
                <w:sz w:val="28"/>
                <w:szCs w:val="28"/>
                <w:lang w:val="en-US"/>
              </w:rPr>
            </w:pPr>
            <w:r>
              <w:rPr>
                <w:sz w:val="28"/>
                <w:szCs w:val="28"/>
                <w:lang w:val="en-US"/>
              </w:rPr>
              <w:t>The topic is “Toxic chemicals</w:t>
            </w:r>
            <w:r w:rsidRPr="0013368E">
              <w:rPr>
                <w:sz w:val="28"/>
                <w:szCs w:val="28"/>
                <w:lang w:val="en-US"/>
              </w:rPr>
              <w:t xml:space="preserve"> </w:t>
            </w:r>
            <w:r>
              <w:rPr>
                <w:sz w:val="28"/>
                <w:szCs w:val="28"/>
                <w:lang w:val="en-US"/>
              </w:rPr>
              <w:t>of predominantly</w:t>
            </w:r>
            <w:r w:rsidRPr="0013368E">
              <w:rPr>
                <w:sz w:val="28"/>
                <w:szCs w:val="28"/>
                <w:lang w:val="en-US"/>
              </w:rPr>
              <w:t xml:space="preserve"> </w:t>
            </w:r>
            <w:proofErr w:type="spellStart"/>
            <w:r w:rsidRPr="0013368E">
              <w:rPr>
                <w:sz w:val="28"/>
                <w:szCs w:val="28"/>
                <w:lang w:val="en-US"/>
              </w:rPr>
              <w:t>pulmonotoxic</w:t>
            </w:r>
            <w:proofErr w:type="spellEnd"/>
            <w:r w:rsidRPr="0013368E">
              <w:rPr>
                <w:sz w:val="28"/>
                <w:szCs w:val="28"/>
                <w:lang w:val="en-US"/>
              </w:rPr>
              <w:t xml:space="preserve"> </w:t>
            </w:r>
            <w:proofErr w:type="spellStart"/>
            <w:r w:rsidRPr="0013368E">
              <w:rPr>
                <w:sz w:val="28"/>
                <w:szCs w:val="28"/>
                <w:lang w:val="en-US"/>
              </w:rPr>
              <w:t>action.</w:t>
            </w:r>
            <w:r w:rsidRPr="0013368E">
              <w:rPr>
                <w:color w:val="000000"/>
                <w:sz w:val="28"/>
                <w:szCs w:val="28"/>
                <w:lang w:val="en-US"/>
              </w:rPr>
              <w:t>Incapacitants</w:t>
            </w:r>
            <w:proofErr w:type="spellEnd"/>
            <w:r w:rsidRPr="0013368E">
              <w:rPr>
                <w:color w:val="000000"/>
                <w:sz w:val="28"/>
                <w:szCs w:val="28"/>
                <w:lang w:val="en-US"/>
              </w:rPr>
              <w:t>. Toxic chemicals that primarily cause transient disorders in human health and performance "</w:t>
            </w:r>
          </w:p>
        </w:tc>
        <w:tc>
          <w:tcPr>
            <w:tcW w:w="1847" w:type="dxa"/>
          </w:tcPr>
          <w:p w:rsidR="0013368E" w:rsidRPr="0013368E" w:rsidRDefault="0013368E" w:rsidP="0026642B">
            <w:pPr>
              <w:pStyle w:val="a3"/>
              <w:spacing w:before="0" w:beforeAutospacing="0" w:after="0" w:afterAutospacing="0"/>
              <w:jc w:val="both"/>
              <w:rPr>
                <w:color w:val="000000"/>
                <w:sz w:val="28"/>
                <w:szCs w:val="28"/>
                <w:lang w:val="en-US"/>
              </w:rPr>
            </w:pPr>
            <w:proofErr w:type="gramStart"/>
            <w:r w:rsidRPr="0013368E">
              <w:rPr>
                <w:i/>
                <w:sz w:val="28"/>
                <w:szCs w:val="28"/>
                <w:lang w:val="en-US"/>
              </w:rPr>
              <w:t>for</w:t>
            </w:r>
            <w:proofErr w:type="gramEnd"/>
            <w:r w:rsidRPr="0013368E">
              <w:rPr>
                <w:i/>
                <w:sz w:val="28"/>
                <w:szCs w:val="28"/>
                <w:lang w:val="en-US"/>
              </w:rPr>
              <w:t xml:space="preserve"> mastering, consolidating and systematizing knowledge : working with lecture </w:t>
            </w:r>
            <w:proofErr w:type="spellStart"/>
            <w:r w:rsidRPr="0013368E">
              <w:rPr>
                <w:i/>
                <w:sz w:val="28"/>
                <w:szCs w:val="28"/>
                <w:lang w:val="en-US"/>
              </w:rPr>
              <w:t>notes;</w:t>
            </w:r>
            <w:r w:rsidRPr="0013368E">
              <w:rPr>
                <w:color w:val="000000"/>
                <w:sz w:val="28"/>
                <w:szCs w:val="28"/>
                <w:lang w:val="en-US"/>
              </w:rPr>
              <w:t>reading</w:t>
            </w:r>
            <w:proofErr w:type="spellEnd"/>
            <w:r w:rsidRPr="0013368E">
              <w:rPr>
                <w:color w:val="000000"/>
                <w:sz w:val="28"/>
                <w:szCs w:val="28"/>
                <w:lang w:val="en-US"/>
              </w:rPr>
              <w:t xml:space="preserve"> the text of the textbook.</w:t>
            </w:r>
          </w:p>
        </w:tc>
        <w:tc>
          <w:tcPr>
            <w:tcW w:w="1737" w:type="dxa"/>
          </w:tcPr>
          <w:p w:rsidR="0013368E" w:rsidRPr="00AC5AD7" w:rsidRDefault="0013368E" w:rsidP="0026642B">
            <w:pPr>
              <w:rPr>
                <w:rFonts w:ascii="Times New Roman" w:hAnsi="Times New Roman" w:cs="Times New Roman"/>
                <w:sz w:val="28"/>
                <w:szCs w:val="28"/>
                <w:lang w:val="en-US"/>
              </w:rPr>
            </w:pPr>
            <w:r w:rsidRPr="00AC5AD7">
              <w:rPr>
                <w:rFonts w:ascii="Times New Roman" w:hAnsi="Times New Roman" w:cs="Times New Roman"/>
                <w:sz w:val="28"/>
                <w:szCs w:val="28"/>
                <w:lang w:val="en-US"/>
              </w:rPr>
              <w:t>Testing, oral questioning, report, solving problem-situational tasks</w:t>
            </w:r>
          </w:p>
        </w:tc>
        <w:tc>
          <w:tcPr>
            <w:tcW w:w="1597" w:type="dxa"/>
          </w:tcPr>
          <w:p w:rsidR="0013368E" w:rsidRPr="00E041C9" w:rsidRDefault="0013368E" w:rsidP="0026642B">
            <w:pPr>
              <w:pStyle w:val="a3"/>
              <w:spacing w:before="0" w:beforeAutospacing="0" w:after="0" w:afterAutospacing="0"/>
              <w:jc w:val="both"/>
              <w:rPr>
                <w:color w:val="000000"/>
                <w:sz w:val="28"/>
                <w:szCs w:val="28"/>
                <w:lang w:val="en-US"/>
              </w:rPr>
            </w:pPr>
            <w:r w:rsidRPr="00AC5AD7">
              <w:rPr>
                <w:sz w:val="28"/>
                <w:szCs w:val="28"/>
              </w:rPr>
              <w:t xml:space="preserve">- </w:t>
            </w:r>
            <w:proofErr w:type="spellStart"/>
            <w:r w:rsidRPr="00AC5AD7">
              <w:rPr>
                <w:sz w:val="28"/>
                <w:szCs w:val="28"/>
              </w:rPr>
              <w:t>classroom</w:t>
            </w:r>
            <w:proofErr w:type="spellEnd"/>
            <w:r w:rsidRPr="00AC5AD7">
              <w:rPr>
                <w:sz w:val="28"/>
                <w:szCs w:val="28"/>
              </w:rPr>
              <w:t xml:space="preserve"> - </w:t>
            </w:r>
            <w:proofErr w:type="spellStart"/>
            <w:r w:rsidRPr="00AC5AD7">
              <w:rPr>
                <w:sz w:val="28"/>
                <w:szCs w:val="28"/>
              </w:rPr>
              <w:t>in</w:t>
            </w:r>
            <w:proofErr w:type="spellEnd"/>
            <w:r w:rsidRPr="00AC5AD7">
              <w:rPr>
                <w:sz w:val="28"/>
                <w:szCs w:val="28"/>
              </w:rPr>
              <w:t xml:space="preserve"> </w:t>
            </w:r>
            <w:proofErr w:type="spellStart"/>
            <w:r w:rsidRPr="00AC5AD7">
              <w:rPr>
                <w:sz w:val="28"/>
                <w:szCs w:val="28"/>
              </w:rPr>
              <w:t>practical</w:t>
            </w:r>
            <w:proofErr w:type="spellEnd"/>
            <w:r w:rsidRPr="00AC5AD7">
              <w:rPr>
                <w:sz w:val="28"/>
                <w:szCs w:val="28"/>
              </w:rPr>
              <w:t xml:space="preserve"> </w:t>
            </w:r>
            <w:proofErr w:type="spellStart"/>
            <w:r w:rsidRPr="00AC5AD7">
              <w:rPr>
                <w:sz w:val="28"/>
                <w:szCs w:val="28"/>
              </w:rPr>
              <w:t>training</w:t>
            </w:r>
            <w:proofErr w:type="spellEnd"/>
            <w:r w:rsidRPr="00AC5AD7">
              <w:rPr>
                <w:sz w:val="28"/>
                <w:szCs w:val="28"/>
              </w:rPr>
              <w:t>;</w:t>
            </w:r>
          </w:p>
        </w:tc>
      </w:tr>
      <w:tr w:rsidR="0013368E" w:rsidRPr="00E041C9" w:rsidTr="0013368E">
        <w:tc>
          <w:tcPr>
            <w:tcW w:w="1149" w:type="dxa"/>
          </w:tcPr>
          <w:p w:rsidR="0013368E" w:rsidRPr="0013368E" w:rsidRDefault="0013368E" w:rsidP="00E041C9">
            <w:pPr>
              <w:pStyle w:val="a3"/>
              <w:spacing w:before="0" w:beforeAutospacing="0" w:after="0" w:afterAutospacing="0"/>
              <w:jc w:val="both"/>
              <w:rPr>
                <w:color w:val="000000"/>
                <w:sz w:val="28"/>
                <w:szCs w:val="28"/>
              </w:rPr>
            </w:pPr>
            <w:r>
              <w:rPr>
                <w:color w:val="000000"/>
                <w:sz w:val="28"/>
                <w:szCs w:val="28"/>
              </w:rPr>
              <w:t>3</w:t>
            </w:r>
          </w:p>
        </w:tc>
        <w:tc>
          <w:tcPr>
            <w:tcW w:w="3241" w:type="dxa"/>
          </w:tcPr>
          <w:p w:rsidR="0013368E" w:rsidRPr="00E041C9" w:rsidRDefault="0013368E" w:rsidP="00E041C9">
            <w:pPr>
              <w:pStyle w:val="a3"/>
              <w:spacing w:before="0" w:beforeAutospacing="0" w:after="0" w:afterAutospacing="0"/>
              <w:jc w:val="both"/>
              <w:rPr>
                <w:color w:val="000000"/>
                <w:sz w:val="28"/>
                <w:szCs w:val="28"/>
                <w:lang w:val="en-US"/>
              </w:rPr>
            </w:pPr>
            <w:r w:rsidRPr="0013368E">
              <w:rPr>
                <w:color w:val="000000"/>
                <w:sz w:val="28"/>
                <w:szCs w:val="28"/>
                <w:lang w:val="en-US"/>
              </w:rPr>
              <w:t>Topic “Poisonous technical liquids. </w:t>
            </w:r>
            <w:r w:rsidRPr="0013368E">
              <w:rPr>
                <w:sz w:val="28"/>
                <w:szCs w:val="28"/>
                <w:lang w:val="en-US"/>
              </w:rPr>
              <w:t>Introduction to Radiobiology. </w:t>
            </w:r>
            <w:r w:rsidRPr="0013368E">
              <w:rPr>
                <w:color w:val="000000"/>
                <w:sz w:val="28"/>
                <w:szCs w:val="28"/>
                <w:lang w:val="en-US"/>
              </w:rPr>
              <w:t>The basics of the biological action of ionizing radiation. Medical means of prevention and care for chemical and radiation injuries. </w:t>
            </w:r>
            <w:proofErr w:type="spellStart"/>
            <w:r>
              <w:rPr>
                <w:color w:val="000000"/>
                <w:sz w:val="28"/>
                <w:szCs w:val="28"/>
              </w:rPr>
              <w:t>Personal</w:t>
            </w:r>
            <w:proofErr w:type="spellEnd"/>
            <w:r>
              <w:rPr>
                <w:color w:val="000000"/>
                <w:sz w:val="28"/>
                <w:szCs w:val="28"/>
              </w:rPr>
              <w:t xml:space="preserve"> </w:t>
            </w:r>
            <w:proofErr w:type="spellStart"/>
            <w:r>
              <w:rPr>
                <w:color w:val="000000"/>
                <w:sz w:val="28"/>
                <w:szCs w:val="28"/>
              </w:rPr>
              <w:t>protective</w:t>
            </w:r>
            <w:proofErr w:type="spellEnd"/>
            <w:r>
              <w:rPr>
                <w:color w:val="000000"/>
                <w:sz w:val="28"/>
                <w:szCs w:val="28"/>
              </w:rPr>
              <w:t xml:space="preserve"> </w:t>
            </w:r>
            <w:proofErr w:type="spellStart"/>
            <w:r>
              <w:rPr>
                <w:color w:val="000000"/>
                <w:sz w:val="28"/>
                <w:szCs w:val="28"/>
              </w:rPr>
              <w:t>equipment</w:t>
            </w:r>
            <w:proofErr w:type="spellEnd"/>
            <w:r>
              <w:rPr>
                <w:color w:val="000000"/>
                <w:sz w:val="28"/>
                <w:szCs w:val="28"/>
              </w:rPr>
              <w:t xml:space="preserve"> "</w:t>
            </w:r>
          </w:p>
        </w:tc>
        <w:tc>
          <w:tcPr>
            <w:tcW w:w="1847" w:type="dxa"/>
          </w:tcPr>
          <w:p w:rsidR="0013368E" w:rsidRPr="0013368E" w:rsidRDefault="0013368E" w:rsidP="0026642B">
            <w:pPr>
              <w:pStyle w:val="a3"/>
              <w:spacing w:before="0" w:beforeAutospacing="0" w:after="0" w:afterAutospacing="0"/>
              <w:jc w:val="both"/>
              <w:rPr>
                <w:color w:val="000000"/>
                <w:sz w:val="28"/>
                <w:szCs w:val="28"/>
                <w:lang w:val="en-US"/>
              </w:rPr>
            </w:pPr>
            <w:proofErr w:type="gramStart"/>
            <w:r w:rsidRPr="0013368E">
              <w:rPr>
                <w:i/>
                <w:sz w:val="28"/>
                <w:szCs w:val="28"/>
                <w:lang w:val="en-US"/>
              </w:rPr>
              <w:t>for</w:t>
            </w:r>
            <w:proofErr w:type="gramEnd"/>
            <w:r w:rsidRPr="0013368E">
              <w:rPr>
                <w:i/>
                <w:sz w:val="28"/>
                <w:szCs w:val="28"/>
                <w:lang w:val="en-US"/>
              </w:rPr>
              <w:t xml:space="preserve"> mastering, consolidating and systematizing knowledge : working with lecture </w:t>
            </w:r>
            <w:proofErr w:type="spellStart"/>
            <w:r w:rsidRPr="0013368E">
              <w:rPr>
                <w:i/>
                <w:sz w:val="28"/>
                <w:szCs w:val="28"/>
                <w:lang w:val="en-US"/>
              </w:rPr>
              <w:t>notes;</w:t>
            </w:r>
            <w:r w:rsidRPr="0013368E">
              <w:rPr>
                <w:color w:val="000000"/>
                <w:sz w:val="28"/>
                <w:szCs w:val="28"/>
                <w:lang w:val="en-US"/>
              </w:rPr>
              <w:t>reading</w:t>
            </w:r>
            <w:proofErr w:type="spellEnd"/>
            <w:r w:rsidRPr="0013368E">
              <w:rPr>
                <w:color w:val="000000"/>
                <w:sz w:val="28"/>
                <w:szCs w:val="28"/>
                <w:lang w:val="en-US"/>
              </w:rPr>
              <w:t xml:space="preserve"> the text of the textbook.</w:t>
            </w:r>
          </w:p>
        </w:tc>
        <w:tc>
          <w:tcPr>
            <w:tcW w:w="1737" w:type="dxa"/>
          </w:tcPr>
          <w:p w:rsidR="0013368E" w:rsidRPr="00AC5AD7" w:rsidRDefault="0013368E" w:rsidP="0026642B">
            <w:pPr>
              <w:rPr>
                <w:rFonts w:ascii="Times New Roman" w:hAnsi="Times New Roman" w:cs="Times New Roman"/>
                <w:sz w:val="28"/>
                <w:szCs w:val="28"/>
                <w:lang w:val="en-US"/>
              </w:rPr>
            </w:pPr>
            <w:r w:rsidRPr="00AC5AD7">
              <w:rPr>
                <w:rFonts w:ascii="Times New Roman" w:hAnsi="Times New Roman" w:cs="Times New Roman"/>
                <w:sz w:val="28"/>
                <w:szCs w:val="28"/>
                <w:lang w:val="en-US"/>
              </w:rPr>
              <w:t>Testing, oral questioning, report, solving problem-situational tasks</w:t>
            </w:r>
          </w:p>
        </w:tc>
        <w:tc>
          <w:tcPr>
            <w:tcW w:w="1597" w:type="dxa"/>
          </w:tcPr>
          <w:p w:rsidR="0013368E" w:rsidRPr="00E041C9" w:rsidRDefault="0013368E" w:rsidP="0026642B">
            <w:pPr>
              <w:pStyle w:val="a3"/>
              <w:spacing w:before="0" w:beforeAutospacing="0" w:after="0" w:afterAutospacing="0"/>
              <w:jc w:val="both"/>
              <w:rPr>
                <w:color w:val="000000"/>
                <w:sz w:val="28"/>
                <w:szCs w:val="28"/>
                <w:lang w:val="en-US"/>
              </w:rPr>
            </w:pPr>
            <w:r w:rsidRPr="00AC5AD7">
              <w:rPr>
                <w:sz w:val="28"/>
                <w:szCs w:val="28"/>
              </w:rPr>
              <w:t xml:space="preserve">- </w:t>
            </w:r>
            <w:proofErr w:type="spellStart"/>
            <w:r w:rsidRPr="00AC5AD7">
              <w:rPr>
                <w:sz w:val="28"/>
                <w:szCs w:val="28"/>
              </w:rPr>
              <w:t>classroom</w:t>
            </w:r>
            <w:proofErr w:type="spellEnd"/>
            <w:r w:rsidRPr="00AC5AD7">
              <w:rPr>
                <w:sz w:val="28"/>
                <w:szCs w:val="28"/>
              </w:rPr>
              <w:t xml:space="preserve"> - </w:t>
            </w:r>
            <w:proofErr w:type="spellStart"/>
            <w:r w:rsidRPr="00AC5AD7">
              <w:rPr>
                <w:sz w:val="28"/>
                <w:szCs w:val="28"/>
              </w:rPr>
              <w:t>in</w:t>
            </w:r>
            <w:proofErr w:type="spellEnd"/>
            <w:r w:rsidRPr="00AC5AD7">
              <w:rPr>
                <w:sz w:val="28"/>
                <w:szCs w:val="28"/>
              </w:rPr>
              <w:t xml:space="preserve"> </w:t>
            </w:r>
            <w:proofErr w:type="spellStart"/>
            <w:r w:rsidRPr="00AC5AD7">
              <w:rPr>
                <w:sz w:val="28"/>
                <w:szCs w:val="28"/>
              </w:rPr>
              <w:t>practical</w:t>
            </w:r>
            <w:proofErr w:type="spellEnd"/>
            <w:r w:rsidRPr="00AC5AD7">
              <w:rPr>
                <w:sz w:val="28"/>
                <w:szCs w:val="28"/>
              </w:rPr>
              <w:t xml:space="preserve"> </w:t>
            </w:r>
            <w:proofErr w:type="spellStart"/>
            <w:r w:rsidRPr="00AC5AD7">
              <w:rPr>
                <w:sz w:val="28"/>
                <w:szCs w:val="28"/>
              </w:rPr>
              <w:t>training</w:t>
            </w:r>
            <w:proofErr w:type="spellEnd"/>
            <w:r w:rsidRPr="00AC5AD7">
              <w:rPr>
                <w:sz w:val="28"/>
                <w:szCs w:val="28"/>
              </w:rPr>
              <w:t>;</w:t>
            </w:r>
          </w:p>
        </w:tc>
      </w:tr>
      <w:tr w:rsidR="0013368E" w:rsidRPr="00E041C9" w:rsidTr="0013368E">
        <w:tc>
          <w:tcPr>
            <w:tcW w:w="1149" w:type="dxa"/>
          </w:tcPr>
          <w:p w:rsidR="0013368E" w:rsidRPr="0013368E" w:rsidRDefault="0013368E" w:rsidP="00E041C9">
            <w:pPr>
              <w:pStyle w:val="a3"/>
              <w:spacing w:before="0" w:beforeAutospacing="0" w:after="0" w:afterAutospacing="0"/>
              <w:jc w:val="both"/>
              <w:rPr>
                <w:color w:val="000000"/>
                <w:sz w:val="28"/>
                <w:szCs w:val="28"/>
              </w:rPr>
            </w:pPr>
            <w:r>
              <w:rPr>
                <w:color w:val="000000"/>
                <w:sz w:val="28"/>
                <w:szCs w:val="28"/>
              </w:rPr>
              <w:t>4</w:t>
            </w:r>
          </w:p>
        </w:tc>
        <w:tc>
          <w:tcPr>
            <w:tcW w:w="3241" w:type="dxa"/>
          </w:tcPr>
          <w:p w:rsidR="0013368E" w:rsidRPr="00E041C9" w:rsidRDefault="0013368E" w:rsidP="00E041C9">
            <w:pPr>
              <w:pStyle w:val="a3"/>
              <w:spacing w:before="0" w:beforeAutospacing="0" w:after="0" w:afterAutospacing="0"/>
              <w:jc w:val="both"/>
              <w:rPr>
                <w:color w:val="000000"/>
                <w:sz w:val="28"/>
                <w:szCs w:val="28"/>
                <w:lang w:val="en-US"/>
              </w:rPr>
            </w:pPr>
            <w:r w:rsidRPr="0013368E">
              <w:rPr>
                <w:color w:val="000000"/>
                <w:sz w:val="28"/>
                <w:szCs w:val="28"/>
                <w:lang w:val="en-US"/>
              </w:rPr>
              <w:t>Topic “Means and methods of chemical reconnaissance and control. </w:t>
            </w:r>
            <w:r w:rsidRPr="0013368E">
              <w:rPr>
                <w:sz w:val="28"/>
                <w:szCs w:val="28"/>
                <w:lang w:val="en-US"/>
              </w:rPr>
              <w:t xml:space="preserve">Basics for assessing the chemical </w:t>
            </w:r>
            <w:proofErr w:type="spellStart"/>
            <w:r w:rsidRPr="0013368E">
              <w:rPr>
                <w:sz w:val="28"/>
                <w:szCs w:val="28"/>
                <w:lang w:val="en-US"/>
              </w:rPr>
              <w:t>environment.</w:t>
            </w:r>
            <w:r w:rsidRPr="0013368E">
              <w:rPr>
                <w:color w:val="000000"/>
                <w:sz w:val="28"/>
                <w:szCs w:val="28"/>
                <w:lang w:val="en-US"/>
              </w:rPr>
              <w:t>Organization</w:t>
            </w:r>
            <w:proofErr w:type="spellEnd"/>
            <w:r w:rsidRPr="0013368E">
              <w:rPr>
                <w:color w:val="000000"/>
                <w:sz w:val="28"/>
                <w:szCs w:val="28"/>
                <w:lang w:val="en-US"/>
              </w:rPr>
              <w:t xml:space="preserve"> and implementation of radiation reconnaissance and control. </w:t>
            </w:r>
            <w:proofErr w:type="spellStart"/>
            <w:r>
              <w:rPr>
                <w:color w:val="000000"/>
                <w:sz w:val="28"/>
                <w:szCs w:val="28"/>
              </w:rPr>
              <w:t>Basics</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assessing</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radiation</w:t>
            </w:r>
            <w:proofErr w:type="spellEnd"/>
            <w:r>
              <w:rPr>
                <w:color w:val="000000"/>
                <w:sz w:val="28"/>
                <w:szCs w:val="28"/>
              </w:rPr>
              <w:t xml:space="preserve"> </w:t>
            </w:r>
            <w:proofErr w:type="spellStart"/>
            <w:r>
              <w:rPr>
                <w:color w:val="000000"/>
                <w:sz w:val="28"/>
                <w:szCs w:val="28"/>
              </w:rPr>
              <w:t>situation</w:t>
            </w:r>
            <w:proofErr w:type="spellEnd"/>
            <w:r>
              <w:rPr>
                <w:color w:val="000000"/>
                <w:sz w:val="28"/>
                <w:szCs w:val="28"/>
              </w:rPr>
              <w:t>. "</w:t>
            </w:r>
          </w:p>
        </w:tc>
        <w:tc>
          <w:tcPr>
            <w:tcW w:w="1847" w:type="dxa"/>
          </w:tcPr>
          <w:p w:rsidR="0013368E" w:rsidRPr="0013368E" w:rsidRDefault="0013368E" w:rsidP="0026642B">
            <w:pPr>
              <w:pStyle w:val="a3"/>
              <w:spacing w:before="0" w:beforeAutospacing="0" w:after="0" w:afterAutospacing="0"/>
              <w:jc w:val="both"/>
              <w:rPr>
                <w:color w:val="000000"/>
                <w:sz w:val="28"/>
                <w:szCs w:val="28"/>
                <w:lang w:val="en-US"/>
              </w:rPr>
            </w:pPr>
            <w:proofErr w:type="gramStart"/>
            <w:r w:rsidRPr="0013368E">
              <w:rPr>
                <w:i/>
                <w:sz w:val="28"/>
                <w:szCs w:val="28"/>
                <w:lang w:val="en-US"/>
              </w:rPr>
              <w:t>for</w:t>
            </w:r>
            <w:proofErr w:type="gramEnd"/>
            <w:r w:rsidRPr="0013368E">
              <w:rPr>
                <w:i/>
                <w:sz w:val="28"/>
                <w:szCs w:val="28"/>
                <w:lang w:val="en-US"/>
              </w:rPr>
              <w:t xml:space="preserve"> mastering, consolidating and systematizing knowledge : working with lecture </w:t>
            </w:r>
            <w:proofErr w:type="spellStart"/>
            <w:r w:rsidRPr="0013368E">
              <w:rPr>
                <w:i/>
                <w:sz w:val="28"/>
                <w:szCs w:val="28"/>
                <w:lang w:val="en-US"/>
              </w:rPr>
              <w:t>notes;</w:t>
            </w:r>
            <w:r w:rsidRPr="0013368E">
              <w:rPr>
                <w:color w:val="000000"/>
                <w:sz w:val="28"/>
                <w:szCs w:val="28"/>
                <w:lang w:val="en-US"/>
              </w:rPr>
              <w:t>reading</w:t>
            </w:r>
            <w:proofErr w:type="spellEnd"/>
            <w:r w:rsidRPr="0013368E">
              <w:rPr>
                <w:color w:val="000000"/>
                <w:sz w:val="28"/>
                <w:szCs w:val="28"/>
                <w:lang w:val="en-US"/>
              </w:rPr>
              <w:t xml:space="preserve"> the text of the textbook.</w:t>
            </w:r>
          </w:p>
        </w:tc>
        <w:tc>
          <w:tcPr>
            <w:tcW w:w="1737" w:type="dxa"/>
          </w:tcPr>
          <w:p w:rsidR="0013368E" w:rsidRPr="00AC5AD7" w:rsidRDefault="0013368E" w:rsidP="0026642B">
            <w:pPr>
              <w:rPr>
                <w:rFonts w:ascii="Times New Roman" w:hAnsi="Times New Roman" w:cs="Times New Roman"/>
                <w:sz w:val="28"/>
                <w:szCs w:val="28"/>
                <w:lang w:val="en-US"/>
              </w:rPr>
            </w:pPr>
            <w:r w:rsidRPr="00AC5AD7">
              <w:rPr>
                <w:rFonts w:ascii="Times New Roman" w:hAnsi="Times New Roman" w:cs="Times New Roman"/>
                <w:sz w:val="28"/>
                <w:szCs w:val="28"/>
                <w:lang w:val="en-US"/>
              </w:rPr>
              <w:t>Testing, oral questioning, report, solving problem-situational tasks</w:t>
            </w:r>
          </w:p>
        </w:tc>
        <w:tc>
          <w:tcPr>
            <w:tcW w:w="1597" w:type="dxa"/>
          </w:tcPr>
          <w:p w:rsidR="0013368E" w:rsidRPr="00E041C9" w:rsidRDefault="0013368E" w:rsidP="0026642B">
            <w:pPr>
              <w:pStyle w:val="a3"/>
              <w:spacing w:before="0" w:beforeAutospacing="0" w:after="0" w:afterAutospacing="0"/>
              <w:jc w:val="both"/>
              <w:rPr>
                <w:color w:val="000000"/>
                <w:sz w:val="28"/>
                <w:szCs w:val="28"/>
                <w:lang w:val="en-US"/>
              </w:rPr>
            </w:pPr>
            <w:r w:rsidRPr="00AC5AD7">
              <w:rPr>
                <w:sz w:val="28"/>
                <w:szCs w:val="28"/>
              </w:rPr>
              <w:t xml:space="preserve">- </w:t>
            </w:r>
            <w:proofErr w:type="spellStart"/>
            <w:r w:rsidRPr="00AC5AD7">
              <w:rPr>
                <w:sz w:val="28"/>
                <w:szCs w:val="28"/>
              </w:rPr>
              <w:t>classroom</w:t>
            </w:r>
            <w:proofErr w:type="spellEnd"/>
            <w:r w:rsidRPr="00AC5AD7">
              <w:rPr>
                <w:sz w:val="28"/>
                <w:szCs w:val="28"/>
              </w:rPr>
              <w:t xml:space="preserve"> - </w:t>
            </w:r>
            <w:proofErr w:type="spellStart"/>
            <w:r w:rsidRPr="00AC5AD7">
              <w:rPr>
                <w:sz w:val="28"/>
                <w:szCs w:val="28"/>
              </w:rPr>
              <w:t>in</w:t>
            </w:r>
            <w:proofErr w:type="spellEnd"/>
            <w:r w:rsidRPr="00AC5AD7">
              <w:rPr>
                <w:sz w:val="28"/>
                <w:szCs w:val="28"/>
              </w:rPr>
              <w:t xml:space="preserve"> </w:t>
            </w:r>
            <w:proofErr w:type="spellStart"/>
            <w:r w:rsidRPr="00AC5AD7">
              <w:rPr>
                <w:sz w:val="28"/>
                <w:szCs w:val="28"/>
              </w:rPr>
              <w:t>practical</w:t>
            </w:r>
            <w:proofErr w:type="spellEnd"/>
            <w:r w:rsidRPr="00AC5AD7">
              <w:rPr>
                <w:sz w:val="28"/>
                <w:szCs w:val="28"/>
              </w:rPr>
              <w:t xml:space="preserve"> </w:t>
            </w:r>
            <w:proofErr w:type="spellStart"/>
            <w:r w:rsidRPr="00AC5AD7">
              <w:rPr>
                <w:sz w:val="28"/>
                <w:szCs w:val="28"/>
              </w:rPr>
              <w:t>training</w:t>
            </w:r>
            <w:proofErr w:type="spellEnd"/>
            <w:r w:rsidRPr="00AC5AD7">
              <w:rPr>
                <w:sz w:val="28"/>
                <w:szCs w:val="28"/>
              </w:rPr>
              <w:t>;</w:t>
            </w:r>
          </w:p>
        </w:tc>
      </w:tr>
      <w:tr w:rsidR="0013368E" w:rsidRPr="00E041C9" w:rsidTr="0013368E">
        <w:tc>
          <w:tcPr>
            <w:tcW w:w="1149" w:type="dxa"/>
          </w:tcPr>
          <w:p w:rsidR="0013368E" w:rsidRDefault="0013368E" w:rsidP="00E041C9">
            <w:pPr>
              <w:pStyle w:val="a3"/>
              <w:spacing w:before="0" w:beforeAutospacing="0" w:after="0" w:afterAutospacing="0"/>
              <w:jc w:val="both"/>
              <w:rPr>
                <w:color w:val="000000"/>
                <w:sz w:val="28"/>
                <w:szCs w:val="28"/>
              </w:rPr>
            </w:pPr>
            <w:r>
              <w:rPr>
                <w:color w:val="000000"/>
                <w:sz w:val="28"/>
                <w:szCs w:val="28"/>
              </w:rPr>
              <w:t>5</w:t>
            </w:r>
          </w:p>
        </w:tc>
        <w:tc>
          <w:tcPr>
            <w:tcW w:w="3241" w:type="dxa"/>
          </w:tcPr>
          <w:p w:rsidR="0013368E" w:rsidRPr="0013368E" w:rsidRDefault="0013368E" w:rsidP="00E041C9">
            <w:pPr>
              <w:pStyle w:val="a3"/>
              <w:spacing w:before="0" w:beforeAutospacing="0" w:after="0" w:afterAutospacing="0"/>
              <w:jc w:val="both"/>
              <w:rPr>
                <w:color w:val="000000"/>
                <w:sz w:val="28"/>
                <w:szCs w:val="28"/>
                <w:lang w:val="en-US"/>
              </w:rPr>
            </w:pPr>
            <w:r w:rsidRPr="0013368E">
              <w:rPr>
                <w:color w:val="000000"/>
                <w:sz w:val="28"/>
                <w:szCs w:val="28"/>
                <w:lang w:val="en-US"/>
              </w:rPr>
              <w:t xml:space="preserve">Topic “Organization and </w:t>
            </w:r>
            <w:r w:rsidRPr="0013368E">
              <w:rPr>
                <w:color w:val="000000"/>
                <w:sz w:val="28"/>
                <w:szCs w:val="28"/>
                <w:lang w:val="en-US"/>
              </w:rPr>
              <w:lastRenderedPageBreak/>
              <w:t>carrying out of special treatment in the outbreak and at the stages of medical evacuation. Protection of the population and rescuers in emergency situations of peace and wartime "</w:t>
            </w:r>
          </w:p>
        </w:tc>
        <w:tc>
          <w:tcPr>
            <w:tcW w:w="1847" w:type="dxa"/>
          </w:tcPr>
          <w:p w:rsidR="0013368E" w:rsidRPr="0013368E" w:rsidRDefault="0013368E" w:rsidP="0026642B">
            <w:pPr>
              <w:pStyle w:val="a3"/>
              <w:spacing w:before="0" w:beforeAutospacing="0" w:after="0" w:afterAutospacing="0"/>
              <w:jc w:val="both"/>
              <w:rPr>
                <w:color w:val="000000"/>
                <w:sz w:val="28"/>
                <w:szCs w:val="28"/>
                <w:lang w:val="en-US"/>
              </w:rPr>
            </w:pPr>
            <w:proofErr w:type="gramStart"/>
            <w:r w:rsidRPr="0013368E">
              <w:rPr>
                <w:i/>
                <w:sz w:val="28"/>
                <w:szCs w:val="28"/>
                <w:lang w:val="en-US"/>
              </w:rPr>
              <w:lastRenderedPageBreak/>
              <w:t>for</w:t>
            </w:r>
            <w:proofErr w:type="gramEnd"/>
            <w:r w:rsidRPr="0013368E">
              <w:rPr>
                <w:i/>
                <w:sz w:val="28"/>
                <w:szCs w:val="28"/>
                <w:lang w:val="en-US"/>
              </w:rPr>
              <w:t xml:space="preserve"> mastering, </w:t>
            </w:r>
            <w:r w:rsidRPr="0013368E">
              <w:rPr>
                <w:i/>
                <w:sz w:val="28"/>
                <w:szCs w:val="28"/>
                <w:lang w:val="en-US"/>
              </w:rPr>
              <w:lastRenderedPageBreak/>
              <w:t xml:space="preserve">consolidating and systematizing knowledge : working with lecture </w:t>
            </w:r>
            <w:proofErr w:type="spellStart"/>
            <w:r w:rsidRPr="0013368E">
              <w:rPr>
                <w:i/>
                <w:sz w:val="28"/>
                <w:szCs w:val="28"/>
                <w:lang w:val="en-US"/>
              </w:rPr>
              <w:t>notes;</w:t>
            </w:r>
            <w:r w:rsidRPr="0013368E">
              <w:rPr>
                <w:color w:val="000000"/>
                <w:sz w:val="28"/>
                <w:szCs w:val="28"/>
                <w:lang w:val="en-US"/>
              </w:rPr>
              <w:t>reading</w:t>
            </w:r>
            <w:proofErr w:type="spellEnd"/>
            <w:r w:rsidRPr="0013368E">
              <w:rPr>
                <w:color w:val="000000"/>
                <w:sz w:val="28"/>
                <w:szCs w:val="28"/>
                <w:lang w:val="en-US"/>
              </w:rPr>
              <w:t xml:space="preserve"> the text of the textbook.</w:t>
            </w:r>
          </w:p>
        </w:tc>
        <w:tc>
          <w:tcPr>
            <w:tcW w:w="1737" w:type="dxa"/>
          </w:tcPr>
          <w:p w:rsidR="0013368E" w:rsidRPr="00AC5AD7" w:rsidRDefault="0013368E" w:rsidP="0026642B">
            <w:pPr>
              <w:rPr>
                <w:rFonts w:ascii="Times New Roman" w:hAnsi="Times New Roman" w:cs="Times New Roman"/>
                <w:sz w:val="28"/>
                <w:szCs w:val="28"/>
                <w:lang w:val="en-US"/>
              </w:rPr>
            </w:pPr>
            <w:r w:rsidRPr="00AC5AD7">
              <w:rPr>
                <w:rFonts w:ascii="Times New Roman" w:hAnsi="Times New Roman" w:cs="Times New Roman"/>
                <w:sz w:val="28"/>
                <w:szCs w:val="28"/>
                <w:lang w:val="en-US"/>
              </w:rPr>
              <w:lastRenderedPageBreak/>
              <w:t xml:space="preserve">Testing, oral </w:t>
            </w:r>
            <w:r w:rsidRPr="00AC5AD7">
              <w:rPr>
                <w:rFonts w:ascii="Times New Roman" w:hAnsi="Times New Roman" w:cs="Times New Roman"/>
                <w:sz w:val="28"/>
                <w:szCs w:val="28"/>
                <w:lang w:val="en-US"/>
              </w:rPr>
              <w:lastRenderedPageBreak/>
              <w:t>questioning, report, solving problem-situational tasks</w:t>
            </w:r>
          </w:p>
        </w:tc>
        <w:tc>
          <w:tcPr>
            <w:tcW w:w="1597" w:type="dxa"/>
          </w:tcPr>
          <w:p w:rsidR="0013368E" w:rsidRPr="00E041C9" w:rsidRDefault="0013368E" w:rsidP="0026642B">
            <w:pPr>
              <w:pStyle w:val="a3"/>
              <w:spacing w:before="0" w:beforeAutospacing="0" w:after="0" w:afterAutospacing="0"/>
              <w:jc w:val="both"/>
              <w:rPr>
                <w:color w:val="000000"/>
                <w:sz w:val="28"/>
                <w:szCs w:val="28"/>
                <w:lang w:val="en-US"/>
              </w:rPr>
            </w:pPr>
            <w:r w:rsidRPr="00AC5AD7">
              <w:rPr>
                <w:sz w:val="28"/>
                <w:szCs w:val="28"/>
              </w:rPr>
              <w:lastRenderedPageBreak/>
              <w:t xml:space="preserve">- </w:t>
            </w:r>
            <w:proofErr w:type="spellStart"/>
            <w:r w:rsidRPr="00AC5AD7">
              <w:rPr>
                <w:sz w:val="28"/>
                <w:szCs w:val="28"/>
              </w:rPr>
              <w:t>classroom</w:t>
            </w:r>
            <w:proofErr w:type="spellEnd"/>
            <w:r w:rsidRPr="00AC5AD7">
              <w:rPr>
                <w:sz w:val="28"/>
                <w:szCs w:val="28"/>
              </w:rPr>
              <w:t xml:space="preserve"> </w:t>
            </w:r>
            <w:r w:rsidRPr="00AC5AD7">
              <w:rPr>
                <w:sz w:val="28"/>
                <w:szCs w:val="28"/>
              </w:rPr>
              <w:lastRenderedPageBreak/>
              <w:t xml:space="preserve">- </w:t>
            </w:r>
            <w:proofErr w:type="spellStart"/>
            <w:r w:rsidRPr="00AC5AD7">
              <w:rPr>
                <w:sz w:val="28"/>
                <w:szCs w:val="28"/>
              </w:rPr>
              <w:t>in</w:t>
            </w:r>
            <w:proofErr w:type="spellEnd"/>
            <w:r w:rsidRPr="00AC5AD7">
              <w:rPr>
                <w:sz w:val="28"/>
                <w:szCs w:val="28"/>
              </w:rPr>
              <w:t xml:space="preserve"> </w:t>
            </w:r>
            <w:proofErr w:type="spellStart"/>
            <w:r w:rsidRPr="00AC5AD7">
              <w:rPr>
                <w:sz w:val="28"/>
                <w:szCs w:val="28"/>
              </w:rPr>
              <w:t>practical</w:t>
            </w:r>
            <w:proofErr w:type="spellEnd"/>
            <w:r w:rsidRPr="00AC5AD7">
              <w:rPr>
                <w:sz w:val="28"/>
                <w:szCs w:val="28"/>
              </w:rPr>
              <w:t xml:space="preserve"> </w:t>
            </w:r>
            <w:proofErr w:type="spellStart"/>
            <w:r w:rsidRPr="00AC5AD7">
              <w:rPr>
                <w:sz w:val="28"/>
                <w:szCs w:val="28"/>
              </w:rPr>
              <w:t>training</w:t>
            </w:r>
            <w:proofErr w:type="spellEnd"/>
            <w:r w:rsidRPr="00AC5AD7">
              <w:rPr>
                <w:sz w:val="28"/>
                <w:szCs w:val="28"/>
              </w:rPr>
              <w:t>;</w:t>
            </w:r>
          </w:p>
        </w:tc>
      </w:tr>
    </w:tbl>
    <w:p w:rsidR="00E041C9" w:rsidRPr="00E041C9" w:rsidRDefault="00E041C9" w:rsidP="00E041C9">
      <w:pPr>
        <w:pStyle w:val="a3"/>
        <w:spacing w:before="0" w:beforeAutospacing="0" w:after="0" w:afterAutospacing="0"/>
        <w:ind w:firstLine="709"/>
        <w:jc w:val="both"/>
        <w:rPr>
          <w:color w:val="000000"/>
          <w:sz w:val="28"/>
          <w:szCs w:val="28"/>
          <w:lang w:val="en-US"/>
        </w:rPr>
      </w:pPr>
    </w:p>
    <w:p w:rsidR="00E041C9" w:rsidRPr="00E041C9" w:rsidRDefault="00E041C9" w:rsidP="00E041C9">
      <w:pPr>
        <w:pStyle w:val="a3"/>
        <w:spacing w:before="0" w:beforeAutospacing="0" w:after="0" w:afterAutospacing="0"/>
        <w:ind w:firstLine="709"/>
        <w:jc w:val="both"/>
        <w:rPr>
          <w:color w:val="000000"/>
          <w:sz w:val="28"/>
          <w:szCs w:val="28"/>
          <w:lang w:val="en-US"/>
        </w:rPr>
      </w:pPr>
      <w:r w:rsidRPr="00E041C9">
        <w:rPr>
          <w:b/>
          <w:bCs/>
          <w:color w:val="000000"/>
          <w:sz w:val="28"/>
          <w:szCs w:val="28"/>
          <w:lang w:val="en-US"/>
        </w:rPr>
        <w:t> </w:t>
      </w:r>
    </w:p>
    <w:p w:rsidR="00E041C9" w:rsidRPr="00E041C9" w:rsidRDefault="00E041C9" w:rsidP="00E041C9">
      <w:pPr>
        <w:pStyle w:val="a3"/>
        <w:spacing w:before="0" w:beforeAutospacing="0" w:after="0" w:afterAutospacing="0"/>
        <w:ind w:firstLine="709"/>
        <w:jc w:val="both"/>
        <w:rPr>
          <w:color w:val="000000"/>
          <w:sz w:val="8"/>
          <w:szCs w:val="8"/>
          <w:lang w:val="en-US"/>
        </w:rPr>
      </w:pPr>
      <w:r w:rsidRPr="00E041C9">
        <w:rPr>
          <w:color w:val="000000"/>
          <w:sz w:val="8"/>
          <w:szCs w:val="8"/>
          <w:lang w:val="en-US"/>
        </w:rPr>
        <w:t> </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b/>
          <w:bCs/>
          <w:color w:val="000000"/>
          <w:sz w:val="28"/>
          <w:szCs w:val="28"/>
          <w:lang w:val="en-US"/>
        </w:rPr>
        <w:t>3. Methodical instructions for completing assignments for independent work in the discipline.</w:t>
      </w:r>
    </w:p>
    <w:p w:rsidR="0013368E" w:rsidRPr="0013368E" w:rsidRDefault="0013368E" w:rsidP="0013368E">
      <w:pPr>
        <w:pStyle w:val="a3"/>
        <w:spacing w:before="0" w:beforeAutospacing="0" w:after="0" w:afterAutospacing="0"/>
        <w:ind w:firstLine="709"/>
        <w:jc w:val="center"/>
        <w:rPr>
          <w:color w:val="000000"/>
          <w:sz w:val="28"/>
          <w:szCs w:val="28"/>
          <w:lang w:val="en-US"/>
        </w:rPr>
      </w:pPr>
      <w:r w:rsidRPr="0013368E">
        <w:rPr>
          <w:b/>
          <w:bCs/>
          <w:color w:val="000000"/>
          <w:sz w:val="28"/>
          <w:szCs w:val="28"/>
          <w:lang w:val="en-US"/>
        </w:rPr>
        <w:t>Methodical instructions for students</w:t>
      </w:r>
    </w:p>
    <w:p w:rsidR="0013368E" w:rsidRPr="0013368E" w:rsidRDefault="0013368E" w:rsidP="0013368E">
      <w:pPr>
        <w:pStyle w:val="a3"/>
        <w:spacing w:before="0" w:beforeAutospacing="0" w:after="0" w:afterAutospacing="0"/>
        <w:ind w:firstLine="709"/>
        <w:jc w:val="center"/>
        <w:rPr>
          <w:color w:val="000000"/>
          <w:sz w:val="28"/>
          <w:szCs w:val="28"/>
          <w:lang w:val="en-US"/>
        </w:rPr>
      </w:pPr>
      <w:proofErr w:type="gramStart"/>
      <w:r w:rsidRPr="0013368E">
        <w:rPr>
          <w:b/>
          <w:bCs/>
          <w:color w:val="000000"/>
          <w:sz w:val="28"/>
          <w:szCs w:val="28"/>
          <w:lang w:val="en-US"/>
        </w:rPr>
        <w:t>on</w:t>
      </w:r>
      <w:proofErr w:type="gramEnd"/>
      <w:r w:rsidRPr="0013368E">
        <w:rPr>
          <w:b/>
          <w:bCs/>
          <w:color w:val="000000"/>
          <w:sz w:val="28"/>
          <w:szCs w:val="28"/>
          <w:lang w:val="en-US"/>
        </w:rPr>
        <w:t xml:space="preserve"> the formation of skills in note-taking of lecture material</w:t>
      </w:r>
    </w:p>
    <w:p w:rsidR="0013368E" w:rsidRPr="0013368E" w:rsidRDefault="0013368E" w:rsidP="0013368E">
      <w:pPr>
        <w:pStyle w:val="a3"/>
        <w:spacing w:before="0" w:beforeAutospacing="0" w:after="0" w:afterAutospacing="0"/>
        <w:ind w:firstLine="709"/>
        <w:jc w:val="both"/>
        <w:rPr>
          <w:color w:val="000000"/>
          <w:sz w:val="10"/>
          <w:szCs w:val="10"/>
          <w:lang w:val="en-US"/>
        </w:rPr>
      </w:pPr>
      <w:r w:rsidRPr="0013368E">
        <w:rPr>
          <w:color w:val="000000"/>
          <w:sz w:val="10"/>
          <w:szCs w:val="10"/>
          <w:lang w:val="en-US"/>
        </w:rPr>
        <w:t> </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1. The basis for the qualitative assimilation of the lecture material is the synopsis, but the synopsis is not so much a device for fixing the lecture content as a tool for its assimilation in the future. Therefore, think about what your outline should be so that you can solve the following tasks faster and more successfully:</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a) </w:t>
      </w:r>
      <w:proofErr w:type="gramStart"/>
      <w:r w:rsidRPr="0013368E">
        <w:rPr>
          <w:color w:val="000000"/>
          <w:sz w:val="28"/>
          <w:szCs w:val="28"/>
          <w:lang w:val="en-US"/>
        </w:rPr>
        <w:t>finalize</w:t>
      </w:r>
      <w:proofErr w:type="gramEnd"/>
      <w:r w:rsidRPr="0013368E">
        <w:rPr>
          <w:color w:val="000000"/>
          <w:sz w:val="28"/>
          <w:szCs w:val="28"/>
          <w:lang w:val="en-US"/>
        </w:rPr>
        <w:t xml:space="preserve"> the records in the future (clarify, enter new information);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b) </w:t>
      </w:r>
      <w:proofErr w:type="gramStart"/>
      <w:r w:rsidRPr="0013368E">
        <w:rPr>
          <w:color w:val="000000"/>
          <w:sz w:val="28"/>
          <w:szCs w:val="28"/>
          <w:lang w:val="en-US"/>
        </w:rPr>
        <w:t>work</w:t>
      </w:r>
      <w:proofErr w:type="gramEnd"/>
      <w:r w:rsidRPr="0013368E">
        <w:rPr>
          <w:color w:val="000000"/>
          <w:sz w:val="28"/>
          <w:szCs w:val="28"/>
          <w:lang w:val="en-US"/>
        </w:rPr>
        <w:t xml:space="preserve"> on the content of the records - compare individual parts, highlight the main ideas, draw conclusions;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c) </w:t>
      </w:r>
      <w:proofErr w:type="gramStart"/>
      <w:r w:rsidRPr="0013368E">
        <w:rPr>
          <w:color w:val="000000"/>
          <w:sz w:val="28"/>
          <w:szCs w:val="28"/>
          <w:lang w:val="en-US"/>
        </w:rPr>
        <w:t>reduce</w:t>
      </w:r>
      <w:proofErr w:type="gramEnd"/>
      <w:r w:rsidRPr="0013368E">
        <w:rPr>
          <w:color w:val="000000"/>
          <w:sz w:val="28"/>
          <w:szCs w:val="28"/>
          <w:lang w:val="en-US"/>
        </w:rPr>
        <w:t xml:space="preserve"> the time spent on finding the necessary material in the synopsis;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d) </w:t>
      </w:r>
      <w:proofErr w:type="gramStart"/>
      <w:r w:rsidRPr="0013368E">
        <w:rPr>
          <w:color w:val="000000"/>
          <w:sz w:val="28"/>
          <w:szCs w:val="28"/>
          <w:lang w:val="en-US"/>
        </w:rPr>
        <w:t>reduce</w:t>
      </w:r>
      <w:proofErr w:type="gramEnd"/>
      <w:r w:rsidRPr="0013368E">
        <w:rPr>
          <w:color w:val="000000"/>
          <w:sz w:val="28"/>
          <w:szCs w:val="28"/>
          <w:lang w:val="en-US"/>
        </w:rPr>
        <w:t xml:space="preserve"> the time required for repetition of the studied and passed material, and increase the speed and accuracy of memorization.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To complete points "c" and "d", during the work on the synopsis, it is advisable to make notes also in pencil:</w:t>
      </w:r>
    </w:p>
    <w:p w:rsidR="0013368E" w:rsidRPr="0013368E" w:rsidRDefault="0013368E" w:rsidP="0013368E">
      <w:pPr>
        <w:pStyle w:val="a3"/>
        <w:spacing w:before="0" w:beforeAutospacing="0" w:after="0" w:afterAutospacing="0"/>
        <w:ind w:firstLine="709"/>
        <w:jc w:val="center"/>
        <w:rPr>
          <w:color w:val="000000"/>
          <w:sz w:val="28"/>
          <w:szCs w:val="28"/>
          <w:lang w:val="en-US"/>
        </w:rPr>
      </w:pPr>
      <w:r w:rsidRPr="0013368E">
        <w:rPr>
          <w:color w:val="000000"/>
          <w:sz w:val="28"/>
          <w:szCs w:val="28"/>
          <w:lang w:val="en-US"/>
        </w:rPr>
        <w:t>Example 1</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 read again;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outline the source;</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 </w:t>
      </w:r>
      <w:proofErr w:type="gramStart"/>
      <w:r w:rsidRPr="0013368E">
        <w:rPr>
          <w:color w:val="000000"/>
          <w:sz w:val="28"/>
          <w:szCs w:val="28"/>
          <w:lang w:val="en-US"/>
        </w:rPr>
        <w:t>unclear</w:t>
      </w:r>
      <w:proofErr w:type="gramEnd"/>
      <w:r w:rsidRPr="0013368E">
        <w:rPr>
          <w:color w:val="000000"/>
          <w:sz w:val="28"/>
          <w:szCs w:val="28"/>
          <w:lang w:val="en-US"/>
        </w:rPr>
        <w:t>, requires clarification;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 </w:t>
      </w:r>
      <w:proofErr w:type="gramStart"/>
      <w:r w:rsidRPr="0013368E">
        <w:rPr>
          <w:color w:val="000000"/>
          <w:sz w:val="28"/>
          <w:szCs w:val="28"/>
          <w:lang w:val="en-US"/>
        </w:rPr>
        <w:t>boldly</w:t>
      </w:r>
      <w:proofErr w:type="gramEnd"/>
      <w:r w:rsidRPr="0013368E">
        <w:rPr>
          <w:color w:val="000000"/>
          <w:sz w:val="28"/>
          <w:szCs w:val="28"/>
          <w:lang w:val="en-US"/>
        </w:rPr>
        <w:t>;</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S is too difficult.</w:t>
      </w:r>
    </w:p>
    <w:p w:rsidR="0013368E" w:rsidRPr="0013368E" w:rsidRDefault="0013368E" w:rsidP="0013368E">
      <w:pPr>
        <w:pStyle w:val="a3"/>
        <w:spacing w:before="0" w:beforeAutospacing="0" w:after="0" w:afterAutospacing="0"/>
        <w:ind w:firstLine="709"/>
        <w:jc w:val="center"/>
        <w:rPr>
          <w:color w:val="000000"/>
          <w:sz w:val="28"/>
          <w:szCs w:val="28"/>
          <w:lang w:val="en-US"/>
        </w:rPr>
      </w:pPr>
      <w:r w:rsidRPr="0013368E">
        <w:rPr>
          <w:color w:val="000000"/>
          <w:sz w:val="28"/>
          <w:szCs w:val="28"/>
          <w:lang w:val="en-US"/>
        </w:rPr>
        <w:t>Example 2</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 this is important;</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to make extracts;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 extracts are made;</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 </w:t>
      </w:r>
      <w:proofErr w:type="gramStart"/>
      <w:r w:rsidRPr="0013368E">
        <w:rPr>
          <w:color w:val="000000"/>
          <w:sz w:val="28"/>
          <w:szCs w:val="28"/>
          <w:lang w:val="en-US"/>
        </w:rPr>
        <w:t>very</w:t>
      </w:r>
      <w:proofErr w:type="gramEnd"/>
      <w:r w:rsidRPr="0013368E">
        <w:rPr>
          <w:color w:val="000000"/>
          <w:sz w:val="28"/>
          <w:szCs w:val="28"/>
          <w:lang w:val="en-US"/>
        </w:rPr>
        <w:t xml:space="preserve"> important;</w:t>
      </w:r>
    </w:p>
    <w:p w:rsidR="0013368E" w:rsidRPr="0013368E" w:rsidRDefault="0013368E" w:rsidP="0013368E">
      <w:pPr>
        <w:pStyle w:val="a3"/>
        <w:spacing w:before="0" w:beforeAutospacing="0" w:after="0" w:afterAutospacing="0"/>
        <w:ind w:firstLine="709"/>
        <w:jc w:val="both"/>
        <w:rPr>
          <w:color w:val="000000"/>
          <w:sz w:val="28"/>
          <w:szCs w:val="28"/>
          <w:lang w:val="en-US"/>
        </w:rPr>
      </w:pPr>
      <w:r>
        <w:rPr>
          <w:color w:val="000000"/>
          <w:sz w:val="28"/>
          <w:szCs w:val="28"/>
        </w:rPr>
        <w:fldChar w:fldCharType="begin"/>
      </w:r>
      <w:r w:rsidRPr="0013368E">
        <w:rPr>
          <w:color w:val="000000"/>
          <w:sz w:val="28"/>
          <w:szCs w:val="28"/>
          <w:lang w:val="en-US"/>
        </w:rPr>
        <w:instrText xml:space="preserve"> INCLUDEPICTURE "https://translate.googleusercontent.com/image_0.png" \* MERGEFORMATINET </w:instrText>
      </w:r>
      <w:r>
        <w:rPr>
          <w:color w:val="000000"/>
          <w:sz w:val="28"/>
          <w:szCs w:val="28"/>
        </w:rPr>
        <w:fldChar w:fldCharType="separate"/>
      </w:r>
      <w:r>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
        </w:pict>
      </w:r>
      <w:r>
        <w:rPr>
          <w:color w:val="000000"/>
          <w:sz w:val="28"/>
          <w:szCs w:val="28"/>
        </w:rPr>
        <w:fldChar w:fldCharType="end"/>
      </w:r>
      <w:r w:rsidRPr="0013368E">
        <w:rPr>
          <w:color w:val="000000"/>
          <w:sz w:val="28"/>
          <w:szCs w:val="28"/>
          <w:lang w:val="en-US"/>
        </w:rPr>
        <w:t xml:space="preserve">? - </w:t>
      </w:r>
      <w:proofErr w:type="gramStart"/>
      <w:r w:rsidRPr="0013368E">
        <w:rPr>
          <w:color w:val="000000"/>
          <w:sz w:val="28"/>
          <w:szCs w:val="28"/>
          <w:lang w:val="en-US"/>
        </w:rPr>
        <w:t>it</w:t>
      </w:r>
      <w:proofErr w:type="gramEnd"/>
      <w:r w:rsidRPr="0013368E">
        <w:rPr>
          <w:color w:val="000000"/>
          <w:sz w:val="28"/>
          <w:szCs w:val="28"/>
          <w:lang w:val="en-US"/>
        </w:rPr>
        <w:t xml:space="preserve"> is necessary to look, it is not entirely clear;</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 </w:t>
      </w:r>
      <w:proofErr w:type="gramStart"/>
      <w:r w:rsidRPr="0013368E">
        <w:rPr>
          <w:color w:val="000000"/>
          <w:sz w:val="28"/>
          <w:szCs w:val="28"/>
          <w:lang w:val="en-US"/>
        </w:rPr>
        <w:t>basic</w:t>
      </w:r>
      <w:proofErr w:type="gramEnd"/>
      <w:r w:rsidRPr="0013368E">
        <w:rPr>
          <w:color w:val="000000"/>
          <w:sz w:val="28"/>
          <w:szCs w:val="28"/>
          <w:lang w:val="en-US"/>
        </w:rPr>
        <w:t xml:space="preserve"> definitions;</w:t>
      </w:r>
    </w:p>
    <w:p w:rsidR="0013368E" w:rsidRPr="0013368E" w:rsidRDefault="0013368E" w:rsidP="0013368E">
      <w:pPr>
        <w:pStyle w:val="a3"/>
        <w:spacing w:before="0" w:beforeAutospacing="0" w:after="0" w:afterAutospacing="0"/>
        <w:ind w:firstLine="709"/>
        <w:jc w:val="both"/>
        <w:rPr>
          <w:color w:val="000000"/>
          <w:sz w:val="28"/>
          <w:szCs w:val="28"/>
          <w:lang w:val="en-US"/>
        </w:rPr>
      </w:pPr>
      <w:r>
        <w:rPr>
          <w:color w:val="000000"/>
          <w:sz w:val="28"/>
          <w:szCs w:val="28"/>
        </w:rPr>
        <w:fldChar w:fldCharType="begin"/>
      </w:r>
      <w:r w:rsidRPr="0013368E">
        <w:rPr>
          <w:color w:val="000000"/>
          <w:sz w:val="28"/>
          <w:szCs w:val="28"/>
          <w:lang w:val="en-US"/>
        </w:rPr>
        <w:instrText xml:space="preserve"> INCLUDEPICTURE "https://translate.googleusercontent.com/image_1.png" \* MERGEFORMATINET </w:instrText>
      </w:r>
      <w:r>
        <w:rPr>
          <w:color w:val="000000"/>
          <w:sz w:val="28"/>
          <w:szCs w:val="28"/>
        </w:rPr>
        <w:fldChar w:fldCharType="separate"/>
      </w:r>
      <w:r>
        <w:rPr>
          <w:color w:val="000000"/>
          <w:sz w:val="28"/>
          <w:szCs w:val="28"/>
        </w:rPr>
        <w:pict>
          <v:shape id="_x0000_i1026" type="#_x0000_t75" alt="" style="width:15pt;height:15pt"/>
        </w:pict>
      </w:r>
      <w:r>
        <w:rPr>
          <w:color w:val="000000"/>
          <w:sz w:val="28"/>
          <w:szCs w:val="28"/>
        </w:rPr>
        <w:fldChar w:fldCharType="end"/>
      </w:r>
      <w:r w:rsidRPr="0013368E">
        <w:rPr>
          <w:color w:val="000000"/>
          <w:sz w:val="28"/>
          <w:szCs w:val="28"/>
          <w:lang w:val="en-US"/>
        </w:rPr>
        <w:t>      - is of no interest.</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2. When taking notes, it is better to use large format notebooks - for convenience and freedom in the rational placement of notes on the sheet, as well as </w:t>
      </w:r>
      <w:r w:rsidRPr="0013368E">
        <w:rPr>
          <w:color w:val="000000"/>
          <w:sz w:val="28"/>
          <w:szCs w:val="28"/>
          <w:lang w:val="en-US"/>
        </w:rPr>
        <w:lastRenderedPageBreak/>
        <w:t>separate, lined sheets in a cage, which can be quickly and easily connected and disconnected.</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3. Writing on one side of the sheet will allow, when working through the material, to lay out the necessary sheets on the table and, changing their order, bring together different </w:t>
      </w:r>
      <w:r w:rsidRPr="0013368E">
        <w:rPr>
          <w:color w:val="000000"/>
          <w:spacing w:val="-2"/>
          <w:sz w:val="28"/>
          <w:szCs w:val="28"/>
          <w:lang w:val="en-US"/>
        </w:rPr>
        <w:t>parts of the course </w:t>
      </w:r>
      <w:r w:rsidRPr="0013368E">
        <w:rPr>
          <w:color w:val="000000"/>
          <w:sz w:val="28"/>
          <w:szCs w:val="28"/>
          <w:lang w:val="en-US"/>
        </w:rPr>
        <w:t xml:space="preserve">in time and </w:t>
      </w:r>
      <w:proofErr w:type="gramStart"/>
      <w:r w:rsidRPr="0013368E">
        <w:rPr>
          <w:color w:val="000000"/>
          <w:sz w:val="28"/>
          <w:szCs w:val="28"/>
          <w:lang w:val="en-US"/>
        </w:rPr>
        <w:t>space </w:t>
      </w:r>
      <w:r w:rsidRPr="0013368E">
        <w:rPr>
          <w:color w:val="000000"/>
          <w:spacing w:val="-2"/>
          <w:sz w:val="28"/>
          <w:szCs w:val="28"/>
          <w:lang w:val="en-US"/>
        </w:rPr>
        <w:t>,</w:t>
      </w:r>
      <w:proofErr w:type="gramEnd"/>
      <w:r w:rsidRPr="0013368E">
        <w:rPr>
          <w:color w:val="000000"/>
          <w:spacing w:val="-2"/>
          <w:sz w:val="28"/>
          <w:szCs w:val="28"/>
          <w:lang w:val="en-US"/>
        </w:rPr>
        <w:t xml:space="preserve"> which makes it easier to compare, establish connections, generalize the material </w:t>
      </w:r>
      <w:r w:rsidRPr="0013368E">
        <w:rPr>
          <w:color w:val="000000"/>
          <w:sz w:val="28"/>
          <w:szCs w:val="28"/>
          <w:lang w:val="en-US"/>
        </w:rPr>
        <w:t>.</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4. With any method of note-taking, it is advisable to leave free space on the sheet for subsequent additions and notes. These are either wide margins or blank pages.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5. Lectures are recorded on the right page of each sheet in a spread, the left one remains blank. If this is not done, then when preparing for the exams, additional, explanatory and other information will have to be entered between the lines, and the synopsis will turn into a text of little use for reading and assimilation.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6. When taking notes, the principle of distant note-taking is in effect, which allows separate blocks of information to be divided both horizontally and vertically during recording: separate parts of the text are separated by distinct spaces - this is vertical division; horizontally, the material is divided into zones by fields: I - outlined text, II - own notes, questions, conventional signs, III - subsequent additions, information from other sources.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7. A great help in understanding the logic of the presented material is provided by </w:t>
      </w:r>
      <w:proofErr w:type="spellStart"/>
      <w:r w:rsidRPr="0013368E">
        <w:rPr>
          <w:color w:val="000000"/>
          <w:sz w:val="28"/>
          <w:szCs w:val="28"/>
          <w:lang w:val="en-US"/>
        </w:rPr>
        <w:t>rubrication</w:t>
      </w:r>
      <w:proofErr w:type="spellEnd"/>
      <w:r w:rsidRPr="0013368E">
        <w:rPr>
          <w:color w:val="000000"/>
          <w:sz w:val="28"/>
          <w:szCs w:val="28"/>
          <w:lang w:val="en-US"/>
        </w:rPr>
        <w:t xml:space="preserve">, </w:t>
      </w:r>
      <w:proofErr w:type="spellStart"/>
      <w:r w:rsidRPr="0013368E">
        <w:rPr>
          <w:color w:val="000000"/>
          <w:sz w:val="28"/>
          <w:szCs w:val="28"/>
          <w:lang w:val="en-US"/>
        </w:rPr>
        <w:t>ie</w:t>
      </w:r>
      <w:proofErr w:type="spellEnd"/>
      <w:r w:rsidRPr="0013368E">
        <w:rPr>
          <w:color w:val="000000"/>
          <w:sz w:val="28"/>
          <w:szCs w:val="28"/>
          <w:lang w:val="en-US"/>
        </w:rPr>
        <w:t>. </w:t>
      </w:r>
      <w:proofErr w:type="gramStart"/>
      <w:r w:rsidRPr="0013368E">
        <w:rPr>
          <w:color w:val="000000"/>
          <w:sz w:val="28"/>
          <w:szCs w:val="28"/>
          <w:lang w:val="en-US"/>
        </w:rPr>
        <w:t>numbering</w:t>
      </w:r>
      <w:proofErr w:type="gramEnd"/>
      <w:r w:rsidRPr="0013368E">
        <w:rPr>
          <w:color w:val="000000"/>
          <w:sz w:val="28"/>
          <w:szCs w:val="28"/>
          <w:lang w:val="en-US"/>
        </w:rPr>
        <w:t xml:space="preserve"> or designation of all its sections, subsections and smaller structures. At the same time, along with the note-taking, a text plan is drawn up, as it were. It is important that each new thought, aspect or part of the lecture be marked with its own sign (number, letter) and separated from others.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8. </w:t>
      </w:r>
      <w:r w:rsidRPr="0013368E">
        <w:rPr>
          <w:color w:val="000000"/>
          <w:spacing w:val="-4"/>
          <w:sz w:val="28"/>
          <w:szCs w:val="28"/>
          <w:lang w:val="en-US"/>
        </w:rPr>
        <w:t>The basic principle of note-taking is to write not everything, but in such a way as to preserve everything really important and the logic of the presentation of the material, which, if necessary, will allow you to completely "expand" the summary into the source text according to the formula "note + memory = source text </w:t>
      </w:r>
      <w:r w:rsidRPr="0013368E">
        <w:rPr>
          <w:color w:val="000000"/>
          <w:sz w:val="28"/>
          <w:szCs w:val="28"/>
          <w:lang w:val="en-US"/>
        </w:rPr>
        <w:t>".</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9. In any text there are reference words, for example, helping to understand more important information ("in the end", "as a result", "in this way", "summary", "conclusion", "summarizing all of the above", etc. .) or signals of difference, i.e. words indicating the peculiarity, specificity of the object of consideration ("peculiarity", "characteristic feature", "specificity", "main difference", etc.). These words are usually followed by very important information. Pay attention to them.</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10. If in the course of the lecture graphic modeling is proposed, then the reference scheme is </w:t>
      </w:r>
      <w:r w:rsidRPr="0013368E">
        <w:rPr>
          <w:color w:val="000000"/>
          <w:spacing w:val="-2"/>
          <w:sz w:val="28"/>
          <w:szCs w:val="28"/>
          <w:lang w:val="en-US"/>
        </w:rPr>
        <w:t xml:space="preserve">written down large, freely, since crowding and small print make it difficult to </w:t>
      </w:r>
      <w:proofErr w:type="gramStart"/>
      <w:r w:rsidRPr="0013368E">
        <w:rPr>
          <w:color w:val="000000"/>
          <w:spacing w:val="-2"/>
          <w:sz w:val="28"/>
          <w:szCs w:val="28"/>
          <w:lang w:val="en-US"/>
        </w:rPr>
        <w:t>understand </w:t>
      </w:r>
      <w:r w:rsidRPr="0013368E">
        <w:rPr>
          <w:color w:val="000000"/>
          <w:sz w:val="28"/>
          <w:szCs w:val="28"/>
          <w:lang w:val="en-US"/>
        </w:rPr>
        <w:t>.</w:t>
      </w:r>
      <w:proofErr w:type="gramEnd"/>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11. Usually in a lecture there are several basic ideas around which all the rest of the material is grouped. It is very important to highlight and clearly document these ideas.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12. In the lecture, the plan, sources, concepts, definitions, basic formulas, schemes, principles, methods, laws, hypotheses, estimates, conclusions are recorded in the most detailed way.</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lastRenderedPageBreak/>
        <w:t>13. Each listener has his own cursive writing system, which is based on the following techniques: the </w:t>
      </w:r>
      <w:r w:rsidRPr="0013368E">
        <w:rPr>
          <w:color w:val="000000"/>
          <w:spacing w:val="-2"/>
          <w:sz w:val="28"/>
          <w:szCs w:val="28"/>
          <w:lang w:val="en-US"/>
        </w:rPr>
        <w:t xml:space="preserve">words most frequently encountered in a given area are shortened the </w:t>
      </w:r>
      <w:proofErr w:type="gramStart"/>
      <w:r w:rsidRPr="0013368E">
        <w:rPr>
          <w:color w:val="000000"/>
          <w:spacing w:val="-2"/>
          <w:sz w:val="28"/>
          <w:szCs w:val="28"/>
          <w:lang w:val="en-US"/>
        </w:rPr>
        <w:t>most </w:t>
      </w:r>
      <w:r w:rsidRPr="0013368E">
        <w:rPr>
          <w:color w:val="000000"/>
          <w:sz w:val="28"/>
          <w:szCs w:val="28"/>
          <w:lang w:val="en-US"/>
        </w:rPr>
        <w:t>;</w:t>
      </w:r>
      <w:proofErr w:type="gramEnd"/>
      <w:r w:rsidRPr="0013368E">
        <w:rPr>
          <w:color w:val="000000"/>
          <w:sz w:val="28"/>
          <w:szCs w:val="28"/>
          <w:lang w:val="en-US"/>
        </w:rPr>
        <w:t> there are generally accepted abbreviations and abbreviations: "because", "etc.", "TSO", etc .; mathematical signs are used: "+", "-", "=", "&gt;". "&lt;" And others; adjective endings and participles are often omitted; words starting with a root are written without an ending ("soc.", "cap.", "rev.", etc.) or without a middle ("number", "in-in", etc.</w:t>
      </w:r>
      <w:proofErr w:type="gramStart"/>
      <w:r w:rsidRPr="0013368E">
        <w:rPr>
          <w:color w:val="000000"/>
          <w:sz w:val="28"/>
          <w:szCs w:val="28"/>
          <w:lang w:val="en-US"/>
        </w:rPr>
        <w:t>) )</w:t>
      </w:r>
      <w:proofErr w:type="gramEnd"/>
      <w:r w:rsidRPr="0013368E">
        <w:rPr>
          <w:color w:val="000000"/>
          <w:sz w:val="28"/>
          <w:szCs w:val="28"/>
          <w:lang w:val="en-US"/>
        </w:rPr>
        <w:t>.</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14. The system of accents and designations helps to understand the material and quickly find the right one. During the lecture, there should be 2-3 colored pencils or felt-tip pens on the desk, with which arrows, wavy lines, frames, conventional symbols on the auxiliary field circle, emphasize or indicate the key aspects of the lectures.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For example, a straight line indicates an important thought, a wavy line indicates an incomprehensible thought, and a vertical line in the margin indicates a particularly important thought. The main thesis is underlined in </w:t>
      </w:r>
      <w:r w:rsidRPr="0013368E">
        <w:rPr>
          <w:color w:val="000000"/>
          <w:spacing w:val="-2"/>
          <w:sz w:val="28"/>
          <w:szCs w:val="28"/>
          <w:lang w:val="en-US"/>
        </w:rPr>
        <w:t xml:space="preserve">red, the wording - in blue or black, in green - the actual illustrative </w:t>
      </w:r>
      <w:proofErr w:type="gramStart"/>
      <w:r w:rsidRPr="0013368E">
        <w:rPr>
          <w:color w:val="000000"/>
          <w:spacing w:val="-2"/>
          <w:sz w:val="28"/>
          <w:szCs w:val="28"/>
          <w:lang w:val="en-US"/>
        </w:rPr>
        <w:t>material </w:t>
      </w:r>
      <w:r w:rsidRPr="0013368E">
        <w:rPr>
          <w:color w:val="000000"/>
          <w:sz w:val="28"/>
          <w:szCs w:val="28"/>
          <w:lang w:val="en-US"/>
        </w:rPr>
        <w:t>.</w:t>
      </w:r>
      <w:proofErr w:type="gramEnd"/>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15. </w:t>
      </w:r>
      <w:r w:rsidRPr="0013368E">
        <w:rPr>
          <w:color w:val="000000"/>
          <w:spacing w:val="-4"/>
          <w:sz w:val="28"/>
          <w:szCs w:val="28"/>
          <w:lang w:val="en-US"/>
        </w:rPr>
        <w:t xml:space="preserve">The quality of assimilation of the material depends on its active listening, so externally show your attitude to one or another of its aspects: agreement, disagreement, bewilderment, question, etc. - this will allow the lecturer to better adapt the presented material to the </w:t>
      </w:r>
      <w:proofErr w:type="gramStart"/>
      <w:r w:rsidRPr="0013368E">
        <w:rPr>
          <w:color w:val="000000"/>
          <w:spacing w:val="-4"/>
          <w:sz w:val="28"/>
          <w:szCs w:val="28"/>
          <w:lang w:val="en-US"/>
        </w:rPr>
        <w:t>audience </w:t>
      </w:r>
      <w:r w:rsidRPr="0013368E">
        <w:rPr>
          <w:color w:val="000000"/>
          <w:sz w:val="28"/>
          <w:szCs w:val="28"/>
          <w:lang w:val="en-US"/>
        </w:rPr>
        <w:t>.</w:t>
      </w:r>
      <w:proofErr w:type="gramEnd"/>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16. An indicator of attention to educational information </w:t>
      </w:r>
      <w:proofErr w:type="gramStart"/>
      <w:r w:rsidRPr="0013368E">
        <w:rPr>
          <w:color w:val="000000"/>
          <w:sz w:val="28"/>
          <w:szCs w:val="28"/>
          <w:lang w:val="en-US"/>
        </w:rPr>
        <w:t>are</w:t>
      </w:r>
      <w:proofErr w:type="gramEnd"/>
      <w:r w:rsidRPr="0013368E">
        <w:rPr>
          <w:color w:val="000000"/>
          <w:sz w:val="28"/>
          <w:szCs w:val="28"/>
          <w:lang w:val="en-US"/>
        </w:rPr>
        <w:t xml:space="preserve"> questions to the lecturer. During the lecture, try to find and mark those aspects of the lecture that can become a "clue" for the question, and then in the next lectures, learn to formulate questions without being distracted from the perception of the content.</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w:t>
      </w:r>
    </w:p>
    <w:p w:rsidR="0013368E" w:rsidRPr="0013368E" w:rsidRDefault="0013368E" w:rsidP="0013368E">
      <w:pPr>
        <w:pStyle w:val="a3"/>
        <w:spacing w:before="0" w:beforeAutospacing="0" w:after="0" w:afterAutospacing="0"/>
        <w:ind w:firstLine="709"/>
        <w:jc w:val="center"/>
        <w:rPr>
          <w:color w:val="000000"/>
          <w:sz w:val="28"/>
          <w:szCs w:val="28"/>
          <w:lang w:val="en-US"/>
        </w:rPr>
      </w:pPr>
      <w:r w:rsidRPr="0013368E">
        <w:rPr>
          <w:b/>
          <w:bCs/>
          <w:color w:val="000000"/>
          <w:sz w:val="28"/>
          <w:szCs w:val="28"/>
          <w:lang w:val="en-US"/>
        </w:rPr>
        <w:t>Methodical instructions for students on preparation</w:t>
      </w:r>
    </w:p>
    <w:p w:rsidR="0013368E" w:rsidRPr="0013368E" w:rsidRDefault="0013368E" w:rsidP="0013368E">
      <w:pPr>
        <w:pStyle w:val="a3"/>
        <w:spacing w:before="0" w:beforeAutospacing="0" w:after="0" w:afterAutospacing="0"/>
        <w:ind w:firstLine="709"/>
        <w:jc w:val="center"/>
        <w:rPr>
          <w:color w:val="000000"/>
          <w:sz w:val="28"/>
          <w:szCs w:val="28"/>
          <w:lang w:val="en-US"/>
        </w:rPr>
      </w:pPr>
      <w:r w:rsidRPr="0013368E">
        <w:rPr>
          <w:b/>
          <w:bCs/>
          <w:color w:val="000000"/>
          <w:sz w:val="28"/>
          <w:szCs w:val="28"/>
          <w:lang w:val="en-US"/>
        </w:rPr>
        <w:t> </w:t>
      </w:r>
      <w:proofErr w:type="gramStart"/>
      <w:r w:rsidRPr="0013368E">
        <w:rPr>
          <w:b/>
          <w:bCs/>
          <w:color w:val="000000"/>
          <w:sz w:val="28"/>
          <w:szCs w:val="28"/>
          <w:lang w:val="en-US"/>
        </w:rPr>
        <w:t>to</w:t>
      </w:r>
      <w:proofErr w:type="gramEnd"/>
      <w:r w:rsidRPr="0013368E">
        <w:rPr>
          <w:b/>
          <w:bCs/>
          <w:color w:val="000000"/>
          <w:sz w:val="28"/>
          <w:szCs w:val="28"/>
          <w:lang w:val="en-US"/>
        </w:rPr>
        <w:t xml:space="preserve"> practical training</w:t>
      </w:r>
    </w:p>
    <w:p w:rsidR="0013368E" w:rsidRPr="0013368E" w:rsidRDefault="0013368E" w:rsidP="0013368E">
      <w:pPr>
        <w:pStyle w:val="a3"/>
        <w:spacing w:before="0" w:beforeAutospacing="0" w:after="0" w:afterAutospacing="0"/>
        <w:ind w:firstLine="709"/>
        <w:jc w:val="both"/>
        <w:rPr>
          <w:color w:val="000000"/>
          <w:sz w:val="8"/>
          <w:szCs w:val="8"/>
          <w:lang w:val="en-US"/>
        </w:rPr>
      </w:pPr>
      <w:r w:rsidRPr="0013368E">
        <w:rPr>
          <w:color w:val="000000"/>
          <w:sz w:val="8"/>
          <w:szCs w:val="8"/>
          <w:lang w:val="en-US"/>
        </w:rPr>
        <w:t> </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A practical lesson </w:t>
      </w:r>
      <w:r w:rsidRPr="0013368E">
        <w:rPr>
          <w:i/>
          <w:iCs/>
          <w:color w:val="000000"/>
          <w:sz w:val="28"/>
          <w:szCs w:val="28"/>
          <w:lang w:val="en-US"/>
        </w:rPr>
        <w:t>is a </w:t>
      </w:r>
      <w:r w:rsidRPr="0013368E">
        <w:rPr>
          <w:color w:val="000000"/>
          <w:sz w:val="28"/>
          <w:szCs w:val="28"/>
          <w:lang w:val="en-US"/>
        </w:rPr>
        <w:t>form of organization of the educational process aimed at improving students' practical skills and abilities through a group discussion of a topic, an educational problem under the guidance of a teacher.</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i/>
          <w:iCs/>
          <w:color w:val="000000"/>
          <w:sz w:val="28"/>
          <w:szCs w:val="28"/>
          <w:lang w:val="en-US"/>
        </w:rPr>
        <w:t xml:space="preserve">When developing an oral response in a practical lesson, you can use the classic oratory scheme. This scheme is based on 5 </w:t>
      </w:r>
      <w:proofErr w:type="gramStart"/>
      <w:r w:rsidRPr="0013368E">
        <w:rPr>
          <w:i/>
          <w:iCs/>
          <w:color w:val="000000"/>
          <w:sz w:val="28"/>
          <w:szCs w:val="28"/>
          <w:lang w:val="en-US"/>
        </w:rPr>
        <w:t>stages </w:t>
      </w:r>
      <w:r w:rsidRPr="0013368E">
        <w:rPr>
          <w:color w:val="000000"/>
          <w:sz w:val="28"/>
          <w:szCs w:val="28"/>
          <w:lang w:val="en-US"/>
        </w:rPr>
        <w:t>:</w:t>
      </w:r>
      <w:proofErr w:type="gramEnd"/>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1. Selection of the necessary material for the content of the upcoming speech.</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2. Drawing up a plan, dismembering the collected material in the necessary logical sequence.</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3. " </w:t>
      </w:r>
      <w:r w:rsidRPr="0013368E">
        <w:rPr>
          <w:color w:val="000000"/>
          <w:spacing w:val="-4"/>
          <w:sz w:val="28"/>
          <w:szCs w:val="28"/>
          <w:lang w:val="en-US"/>
        </w:rPr>
        <w:t xml:space="preserve">Verbal expression", literary processing of speech, saturation of its </w:t>
      </w:r>
      <w:proofErr w:type="gramStart"/>
      <w:r w:rsidRPr="0013368E">
        <w:rPr>
          <w:color w:val="000000"/>
          <w:spacing w:val="-4"/>
          <w:sz w:val="28"/>
          <w:szCs w:val="28"/>
          <w:lang w:val="en-US"/>
        </w:rPr>
        <w:t>content </w:t>
      </w:r>
      <w:r w:rsidRPr="0013368E">
        <w:rPr>
          <w:color w:val="000000"/>
          <w:sz w:val="28"/>
          <w:szCs w:val="28"/>
          <w:lang w:val="en-US"/>
        </w:rPr>
        <w:t>.</w:t>
      </w:r>
      <w:proofErr w:type="gramEnd"/>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4. Memorization, memorization of the text of speech or its individual aspects (if necessary).</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5. Uttering a speech with appropriate intonation, facial expressions, </w:t>
      </w:r>
      <w:proofErr w:type="gramStart"/>
      <w:r w:rsidRPr="0013368E">
        <w:rPr>
          <w:color w:val="000000"/>
          <w:sz w:val="28"/>
          <w:szCs w:val="28"/>
          <w:lang w:val="en-US"/>
        </w:rPr>
        <w:t>gestures</w:t>
      </w:r>
      <w:proofErr w:type="gramEnd"/>
      <w:r w:rsidRPr="0013368E">
        <w:rPr>
          <w:color w:val="000000"/>
          <w:sz w:val="28"/>
          <w:szCs w:val="28"/>
          <w:lang w:val="en-US"/>
        </w:rPr>
        <w:t>.</w:t>
      </w:r>
    </w:p>
    <w:p w:rsidR="0013368E" w:rsidRPr="0013368E" w:rsidRDefault="0013368E" w:rsidP="0013368E">
      <w:pPr>
        <w:pStyle w:val="a3"/>
        <w:spacing w:before="0" w:beforeAutospacing="0" w:after="0" w:afterAutospacing="0"/>
        <w:ind w:firstLine="709"/>
        <w:jc w:val="center"/>
        <w:rPr>
          <w:color w:val="000000"/>
          <w:sz w:val="28"/>
          <w:szCs w:val="28"/>
          <w:lang w:val="en-US"/>
        </w:rPr>
      </w:pPr>
      <w:r w:rsidRPr="0013368E">
        <w:rPr>
          <w:i/>
          <w:iCs/>
          <w:color w:val="000000"/>
          <w:sz w:val="28"/>
          <w:szCs w:val="28"/>
          <w:lang w:val="en-US"/>
        </w:rPr>
        <w:t>Recommendations for building the composition of an oral response:</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1. The introduction should:</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to</w:t>
      </w:r>
      <w:proofErr w:type="gramEnd"/>
      <w:r w:rsidRPr="0013368E">
        <w:rPr>
          <w:color w:val="000000"/>
          <w:sz w:val="28"/>
          <w:szCs w:val="28"/>
          <w:lang w:val="en-US"/>
        </w:rPr>
        <w:t xml:space="preserve"> attract attention, arouse the interest of listeners to the problem, the subject of the answer;</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lastRenderedPageBreak/>
        <w:t>- explain why your judgments about the subject (problem) are authoritative, significant;</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to</w:t>
      </w:r>
      <w:proofErr w:type="gramEnd"/>
      <w:r w:rsidRPr="0013368E">
        <w:rPr>
          <w:color w:val="000000"/>
          <w:sz w:val="28"/>
          <w:szCs w:val="28"/>
          <w:lang w:val="en-US"/>
        </w:rPr>
        <w:t xml:space="preserve"> establish contact with listeners by pointing to common views, previous experience.</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2. The notice should:</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to</w:t>
      </w:r>
      <w:proofErr w:type="gramEnd"/>
      <w:r w:rsidRPr="0013368E">
        <w:rPr>
          <w:color w:val="000000"/>
          <w:sz w:val="28"/>
          <w:szCs w:val="28"/>
          <w:lang w:val="en-US"/>
        </w:rPr>
        <w:t xml:space="preserve"> reveal the history of the problem (subject) of the speech;</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to</w:t>
      </w:r>
      <w:proofErr w:type="gramEnd"/>
      <w:r w:rsidRPr="0013368E">
        <w:rPr>
          <w:color w:val="000000"/>
          <w:sz w:val="28"/>
          <w:szCs w:val="28"/>
          <w:lang w:val="en-US"/>
        </w:rPr>
        <w:t xml:space="preserve"> show its social, scientific or practical significance;</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to</w:t>
      </w:r>
      <w:proofErr w:type="gramEnd"/>
      <w:r w:rsidRPr="0013368E">
        <w:rPr>
          <w:color w:val="000000"/>
          <w:sz w:val="28"/>
          <w:szCs w:val="28"/>
          <w:lang w:val="en-US"/>
        </w:rPr>
        <w:t xml:space="preserve"> reveal previously known attempts to solve it.</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3. In the process of argumentation it is necessary:</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to</w:t>
      </w:r>
      <w:proofErr w:type="gramEnd"/>
      <w:r w:rsidRPr="0013368E">
        <w:rPr>
          <w:color w:val="000000"/>
          <w:sz w:val="28"/>
          <w:szCs w:val="28"/>
          <w:lang w:val="en-US"/>
        </w:rPr>
        <w:t xml:space="preserve"> formulate the main thesis and give, if necessary for its clarification, additional information;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to</w:t>
      </w:r>
      <w:proofErr w:type="gramEnd"/>
      <w:r w:rsidRPr="0013368E">
        <w:rPr>
          <w:color w:val="000000"/>
          <w:sz w:val="28"/>
          <w:szCs w:val="28"/>
          <w:lang w:val="en-US"/>
        </w:rPr>
        <w:t xml:space="preserve"> formulate an additional thesis, if necessary, accompanying it with additional information;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to</w:t>
      </w:r>
      <w:proofErr w:type="gramEnd"/>
      <w:r w:rsidRPr="0013368E">
        <w:rPr>
          <w:color w:val="000000"/>
          <w:sz w:val="28"/>
          <w:szCs w:val="28"/>
          <w:lang w:val="en-US"/>
        </w:rPr>
        <w:t xml:space="preserve"> formulate a conclusion in general terms;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w:t>
      </w:r>
      <w:proofErr w:type="gramStart"/>
      <w:r w:rsidRPr="0013368E">
        <w:rPr>
          <w:color w:val="000000"/>
          <w:spacing w:val="-4"/>
          <w:sz w:val="28"/>
          <w:szCs w:val="28"/>
          <w:lang w:val="en-US"/>
        </w:rPr>
        <w:t>point</w:t>
      </w:r>
      <w:proofErr w:type="gramEnd"/>
      <w:r w:rsidRPr="0013368E">
        <w:rPr>
          <w:color w:val="000000"/>
          <w:spacing w:val="-4"/>
          <w:sz w:val="28"/>
          <w:szCs w:val="28"/>
          <w:lang w:val="en-US"/>
        </w:rPr>
        <w:t xml:space="preserve"> out the disadvantages of alternative positions and the advantages of your position </w:t>
      </w:r>
      <w:r w:rsidRPr="0013368E">
        <w:rPr>
          <w:color w:val="000000"/>
          <w:sz w:val="28"/>
          <w:szCs w:val="28"/>
          <w:lang w:val="en-US"/>
        </w:rPr>
        <w:t>.</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4. In conclusion, it is advisable:</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to</w:t>
      </w:r>
      <w:proofErr w:type="gramEnd"/>
      <w:r w:rsidRPr="0013368E">
        <w:rPr>
          <w:color w:val="000000"/>
          <w:sz w:val="28"/>
          <w:szCs w:val="28"/>
          <w:lang w:val="en-US"/>
        </w:rPr>
        <w:t xml:space="preserve"> summarize your position on the problem under discussion, your final conclusion and decision;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justify what the consequences are if you abandon your approach to solving the problem.</w:t>
      </w:r>
    </w:p>
    <w:p w:rsidR="0013368E" w:rsidRPr="0013368E" w:rsidRDefault="0013368E" w:rsidP="0013368E">
      <w:pPr>
        <w:pStyle w:val="a3"/>
        <w:spacing w:before="0" w:beforeAutospacing="0" w:after="0" w:afterAutospacing="0"/>
        <w:ind w:firstLine="709"/>
        <w:jc w:val="center"/>
        <w:rPr>
          <w:color w:val="000000"/>
          <w:sz w:val="28"/>
          <w:szCs w:val="28"/>
          <w:lang w:val="en-US"/>
        </w:rPr>
      </w:pPr>
      <w:r w:rsidRPr="0013368E">
        <w:rPr>
          <w:i/>
          <w:iCs/>
          <w:color w:val="000000"/>
          <w:sz w:val="28"/>
          <w:szCs w:val="28"/>
          <w:lang w:val="en-US"/>
        </w:rPr>
        <w:t>Recommendations for drawing up a detailed response plan</w:t>
      </w:r>
    </w:p>
    <w:p w:rsidR="0013368E" w:rsidRPr="0013368E" w:rsidRDefault="0013368E" w:rsidP="0013368E">
      <w:pPr>
        <w:pStyle w:val="a3"/>
        <w:spacing w:before="0" w:beforeAutospacing="0" w:after="0" w:afterAutospacing="0"/>
        <w:ind w:firstLine="709"/>
        <w:jc w:val="center"/>
        <w:rPr>
          <w:color w:val="000000"/>
          <w:sz w:val="28"/>
          <w:szCs w:val="28"/>
          <w:lang w:val="en-US"/>
        </w:rPr>
      </w:pPr>
      <w:proofErr w:type="gramStart"/>
      <w:r w:rsidRPr="0013368E">
        <w:rPr>
          <w:i/>
          <w:iCs/>
          <w:color w:val="000000"/>
          <w:sz w:val="28"/>
          <w:szCs w:val="28"/>
          <w:lang w:val="en-US"/>
        </w:rPr>
        <w:t>to</w:t>
      </w:r>
      <w:proofErr w:type="gramEnd"/>
      <w:r w:rsidRPr="0013368E">
        <w:rPr>
          <w:i/>
          <w:iCs/>
          <w:color w:val="000000"/>
          <w:sz w:val="28"/>
          <w:szCs w:val="28"/>
          <w:lang w:val="en-US"/>
        </w:rPr>
        <w:t xml:space="preserve"> theoretical questions of practical training</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1. When reading the studied material for the first time, divide it into the main semantic </w:t>
      </w:r>
      <w:proofErr w:type="gramStart"/>
      <w:r w:rsidRPr="0013368E">
        <w:rPr>
          <w:color w:val="000000"/>
          <w:sz w:val="28"/>
          <w:szCs w:val="28"/>
          <w:lang w:val="en-US"/>
        </w:rPr>
        <w:t>parts,</w:t>
      </w:r>
      <w:proofErr w:type="gramEnd"/>
      <w:r w:rsidRPr="0013368E">
        <w:rPr>
          <w:color w:val="000000"/>
          <w:sz w:val="28"/>
          <w:szCs w:val="28"/>
          <w:lang w:val="en-US"/>
        </w:rPr>
        <w:t xml:space="preserve"> highlight the main thoughts and conclusions.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2. When drawing up a detailed outline plan, formulate its points, sub-</w:t>
      </w:r>
      <w:proofErr w:type="gramStart"/>
      <w:r w:rsidRPr="0013368E">
        <w:rPr>
          <w:color w:val="000000"/>
          <w:sz w:val="28"/>
          <w:szCs w:val="28"/>
          <w:lang w:val="en-US"/>
        </w:rPr>
        <w:t>points,</w:t>
      </w:r>
      <w:proofErr w:type="gramEnd"/>
      <w:r w:rsidRPr="0013368E">
        <w:rPr>
          <w:color w:val="000000"/>
          <w:sz w:val="28"/>
          <w:szCs w:val="28"/>
          <w:lang w:val="en-US"/>
        </w:rPr>
        <w:t xml:space="preserve"> determine what exactly should be included in the outline for the disclosure of each of them.</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3. </w:t>
      </w:r>
      <w:proofErr w:type="gramStart"/>
      <w:r w:rsidRPr="0013368E">
        <w:rPr>
          <w:color w:val="000000"/>
          <w:sz w:val="28"/>
          <w:szCs w:val="28"/>
          <w:lang w:val="en-US"/>
        </w:rPr>
        <w:t>The</w:t>
      </w:r>
      <w:proofErr w:type="gramEnd"/>
      <w:r w:rsidRPr="0013368E">
        <w:rPr>
          <w:color w:val="000000"/>
          <w:sz w:val="28"/>
          <w:szCs w:val="28"/>
          <w:lang w:val="en-US"/>
        </w:rPr>
        <w:t xml:space="preserve"> most essential aspects of the studied material (theses) sequentially and briefly state in your own words or cite in the form of quotations.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4. In the synopsis include both key points and specific facts and examples, but not describe them in detail.</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5. Write individual words and whole sentences in abbreviated form, write out only keywords, instead of citing, make only links to the pages of the cited work, </w:t>
      </w:r>
      <w:proofErr w:type="gramStart"/>
      <w:r w:rsidRPr="0013368E">
        <w:rPr>
          <w:color w:val="000000"/>
          <w:sz w:val="28"/>
          <w:szCs w:val="28"/>
          <w:lang w:val="en-US"/>
        </w:rPr>
        <w:t>use</w:t>
      </w:r>
      <w:proofErr w:type="gramEnd"/>
      <w:r w:rsidRPr="0013368E">
        <w:rPr>
          <w:color w:val="000000"/>
          <w:sz w:val="28"/>
          <w:szCs w:val="28"/>
          <w:lang w:val="en-US"/>
        </w:rPr>
        <w:t xml:space="preserve"> conventions.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6. Place paragraphs in steps, use colored pencils, markers, felt-tip pens to highlight significant places.</w:t>
      </w:r>
    </w:p>
    <w:p w:rsidR="0013368E" w:rsidRPr="0013368E" w:rsidRDefault="0013368E" w:rsidP="0013368E">
      <w:pPr>
        <w:pStyle w:val="a3"/>
        <w:spacing w:before="0" w:beforeAutospacing="0" w:after="0" w:afterAutospacing="0"/>
        <w:ind w:firstLine="709"/>
        <w:jc w:val="center"/>
        <w:rPr>
          <w:color w:val="000000"/>
          <w:sz w:val="28"/>
          <w:szCs w:val="28"/>
          <w:lang w:val="en-US"/>
        </w:rPr>
      </w:pPr>
      <w:r w:rsidRPr="0013368E">
        <w:rPr>
          <w:b/>
          <w:bCs/>
          <w:color w:val="000000"/>
          <w:sz w:val="28"/>
          <w:szCs w:val="28"/>
          <w:lang w:val="en-US"/>
        </w:rPr>
        <w:t>Methodological instructions for the preparation of an oral report</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A report is a public message or document that contains information and reflects the essence of the issue or research in relation to a given situation.</w:t>
      </w:r>
    </w:p>
    <w:p w:rsidR="0013368E" w:rsidRPr="0013368E" w:rsidRDefault="0013368E" w:rsidP="0013368E">
      <w:pPr>
        <w:pStyle w:val="a3"/>
        <w:spacing w:before="0" w:beforeAutospacing="0" w:after="0" w:afterAutospacing="0"/>
        <w:ind w:firstLine="709"/>
        <w:jc w:val="center"/>
        <w:rPr>
          <w:color w:val="000000"/>
          <w:sz w:val="28"/>
          <w:szCs w:val="28"/>
          <w:lang w:val="en-US"/>
        </w:rPr>
      </w:pPr>
      <w:r w:rsidRPr="0013368E">
        <w:rPr>
          <w:i/>
          <w:iCs/>
          <w:color w:val="000000"/>
          <w:sz w:val="28"/>
          <w:szCs w:val="28"/>
          <w:lang w:val="en-US"/>
        </w:rPr>
        <w:t xml:space="preserve">Algorithm for completing the </w:t>
      </w:r>
      <w:proofErr w:type="gramStart"/>
      <w:r w:rsidRPr="0013368E">
        <w:rPr>
          <w:i/>
          <w:iCs/>
          <w:color w:val="000000"/>
          <w:sz w:val="28"/>
          <w:szCs w:val="28"/>
          <w:lang w:val="en-US"/>
        </w:rPr>
        <w:t>task </w:t>
      </w:r>
      <w:r w:rsidRPr="0013368E">
        <w:rPr>
          <w:color w:val="000000"/>
          <w:sz w:val="28"/>
          <w:szCs w:val="28"/>
          <w:lang w:val="en-US"/>
        </w:rPr>
        <w:t>:</w:t>
      </w:r>
      <w:proofErr w:type="gramEnd"/>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1) </w:t>
      </w:r>
      <w:proofErr w:type="gramStart"/>
      <w:r w:rsidRPr="0013368E">
        <w:rPr>
          <w:color w:val="000000"/>
          <w:sz w:val="28"/>
          <w:szCs w:val="28"/>
          <w:lang w:val="en-US"/>
        </w:rPr>
        <w:t>clearly</w:t>
      </w:r>
      <w:proofErr w:type="gramEnd"/>
      <w:r w:rsidRPr="0013368E">
        <w:rPr>
          <w:color w:val="000000"/>
          <w:sz w:val="28"/>
          <w:szCs w:val="28"/>
          <w:lang w:val="en-US"/>
        </w:rPr>
        <w:t xml:space="preserve"> formulate the topic;</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2) </w:t>
      </w:r>
      <w:proofErr w:type="gramStart"/>
      <w:r w:rsidRPr="0013368E">
        <w:rPr>
          <w:color w:val="000000"/>
          <w:sz w:val="28"/>
          <w:szCs w:val="28"/>
          <w:lang w:val="en-US"/>
        </w:rPr>
        <w:t>study</w:t>
      </w:r>
      <w:proofErr w:type="gramEnd"/>
      <w:r w:rsidRPr="0013368E">
        <w:rPr>
          <w:color w:val="000000"/>
          <w:sz w:val="28"/>
          <w:szCs w:val="28"/>
          <w:lang w:val="en-US"/>
        </w:rPr>
        <w:t xml:space="preserve"> and select the literature recommended on the topic, highlighting three sources of bibliographic information: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primary</w:t>
      </w:r>
      <w:proofErr w:type="gramEnd"/>
      <w:r w:rsidRPr="0013368E">
        <w:rPr>
          <w:color w:val="000000"/>
          <w:sz w:val="28"/>
          <w:szCs w:val="28"/>
          <w:lang w:val="en-US"/>
        </w:rPr>
        <w:t xml:space="preserve"> (articles, dissertations, monographs, etc.);</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lastRenderedPageBreak/>
        <w:t xml:space="preserve">- </w:t>
      </w:r>
      <w:proofErr w:type="gramStart"/>
      <w:r w:rsidRPr="0013368E">
        <w:rPr>
          <w:color w:val="000000"/>
          <w:sz w:val="28"/>
          <w:szCs w:val="28"/>
          <w:lang w:val="en-US"/>
        </w:rPr>
        <w:t>secondary</w:t>
      </w:r>
      <w:proofErr w:type="gramEnd"/>
      <w:r w:rsidRPr="0013368E">
        <w:rPr>
          <w:color w:val="000000"/>
          <w:sz w:val="28"/>
          <w:szCs w:val="28"/>
          <w:lang w:val="en-US"/>
        </w:rPr>
        <w:t xml:space="preserve"> (bibliography, abstract journals, signal information, plans, graph-diagrams, subject indexes, etc.);</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tertiary</w:t>
      </w:r>
      <w:proofErr w:type="gramEnd"/>
      <w:r w:rsidRPr="0013368E">
        <w:rPr>
          <w:color w:val="000000"/>
          <w:sz w:val="28"/>
          <w:szCs w:val="28"/>
          <w:lang w:val="en-US"/>
        </w:rPr>
        <w:t xml:space="preserve"> (reviews, compilation works, reference books, etc.);</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3) write a plan that is fully consistent with the chosen topic and logically reveals it;</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4) </w:t>
      </w:r>
      <w:proofErr w:type="gramStart"/>
      <w:r w:rsidRPr="0013368E">
        <w:rPr>
          <w:color w:val="000000"/>
          <w:sz w:val="28"/>
          <w:szCs w:val="28"/>
          <w:lang w:val="en-US"/>
        </w:rPr>
        <w:t>write</w:t>
      </w:r>
      <w:proofErr w:type="gramEnd"/>
      <w:r w:rsidRPr="0013368E">
        <w:rPr>
          <w:color w:val="000000"/>
          <w:sz w:val="28"/>
          <w:szCs w:val="28"/>
          <w:lang w:val="en-US"/>
        </w:rPr>
        <w:t xml:space="preserve"> a report, observing the following requirements: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to</w:t>
      </w:r>
      <w:proofErr w:type="gramEnd"/>
      <w:r w:rsidRPr="0013368E">
        <w:rPr>
          <w:color w:val="000000"/>
          <w:sz w:val="28"/>
          <w:szCs w:val="28"/>
          <w:lang w:val="en-US"/>
        </w:rPr>
        <w:t xml:space="preserve"> the structure of the report - it should include: a short introduction justifying the urgency of the problem; main text; conclusion with brief conclusions on the problem under study; list of used literature;</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to the content of the report - general provisions should be supported and explained with specific examples; not to retell individual chapters of a textbook or study guide, but to state your own considerations on the merits of the issues under consideration, to make your own suggestions;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5) </w:t>
      </w:r>
      <w:proofErr w:type="gramStart"/>
      <w:r w:rsidRPr="0013368E">
        <w:rPr>
          <w:color w:val="000000"/>
          <w:sz w:val="28"/>
          <w:szCs w:val="28"/>
          <w:lang w:val="en-US"/>
        </w:rPr>
        <w:t>arrange</w:t>
      </w:r>
      <w:proofErr w:type="gramEnd"/>
      <w:r w:rsidRPr="0013368E">
        <w:rPr>
          <w:color w:val="000000"/>
          <w:sz w:val="28"/>
          <w:szCs w:val="28"/>
          <w:lang w:val="en-US"/>
        </w:rPr>
        <w:t xml:space="preserve"> the work in accordance with the requirements.</w:t>
      </w:r>
    </w:p>
    <w:p w:rsidR="0013368E" w:rsidRPr="0013368E" w:rsidRDefault="0013368E" w:rsidP="0013368E">
      <w:pPr>
        <w:pStyle w:val="a3"/>
        <w:spacing w:before="0" w:beforeAutospacing="0" w:after="0" w:afterAutospacing="0"/>
        <w:ind w:firstLine="709"/>
        <w:jc w:val="center"/>
        <w:rPr>
          <w:color w:val="000000"/>
          <w:sz w:val="28"/>
          <w:szCs w:val="28"/>
          <w:lang w:val="en-US"/>
        </w:rPr>
      </w:pPr>
      <w:r w:rsidRPr="0013368E">
        <w:rPr>
          <w:b/>
          <w:bCs/>
          <w:color w:val="000000"/>
          <w:sz w:val="28"/>
          <w:szCs w:val="28"/>
          <w:lang w:val="en-US"/>
        </w:rPr>
        <w:t>Methodological instructions for preparing a computer presentation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Computer presentation: demonstration in a visual form of the main provisions of the report, the degree of mastering the content of the problem.</w:t>
      </w:r>
    </w:p>
    <w:p w:rsidR="0013368E" w:rsidRPr="0013368E" w:rsidRDefault="0013368E" w:rsidP="0013368E">
      <w:pPr>
        <w:pStyle w:val="a3"/>
        <w:spacing w:before="0" w:beforeAutospacing="0" w:after="0" w:afterAutospacing="0"/>
        <w:ind w:firstLine="709"/>
        <w:jc w:val="center"/>
        <w:rPr>
          <w:color w:val="000000"/>
          <w:sz w:val="28"/>
          <w:szCs w:val="28"/>
          <w:lang w:val="en-US"/>
        </w:rPr>
      </w:pPr>
      <w:r w:rsidRPr="0013368E">
        <w:rPr>
          <w:i/>
          <w:iCs/>
          <w:color w:val="000000"/>
          <w:sz w:val="28"/>
          <w:szCs w:val="28"/>
          <w:lang w:val="en-US"/>
        </w:rPr>
        <w:t xml:space="preserve">Algorithm for preparing a computer </w:t>
      </w:r>
      <w:proofErr w:type="gramStart"/>
      <w:r w:rsidRPr="0013368E">
        <w:rPr>
          <w:i/>
          <w:iCs/>
          <w:color w:val="000000"/>
          <w:sz w:val="28"/>
          <w:szCs w:val="28"/>
          <w:lang w:val="en-US"/>
        </w:rPr>
        <w:t>presentation </w:t>
      </w:r>
      <w:r w:rsidRPr="0013368E">
        <w:rPr>
          <w:color w:val="000000"/>
          <w:sz w:val="28"/>
          <w:szCs w:val="28"/>
          <w:lang w:val="en-US"/>
        </w:rPr>
        <w:t>:</w:t>
      </w:r>
      <w:proofErr w:type="gramEnd"/>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1) </w:t>
      </w:r>
      <w:proofErr w:type="gramStart"/>
      <w:r w:rsidRPr="0013368E">
        <w:rPr>
          <w:color w:val="000000"/>
          <w:sz w:val="28"/>
          <w:szCs w:val="28"/>
          <w:lang w:val="en-US"/>
        </w:rPr>
        <w:t>preparation</w:t>
      </w:r>
      <w:proofErr w:type="gramEnd"/>
      <w:r w:rsidRPr="0013368E">
        <w:rPr>
          <w:color w:val="000000"/>
          <w:sz w:val="28"/>
          <w:szCs w:val="28"/>
          <w:lang w:val="en-US"/>
        </w:rPr>
        <w:t xml:space="preserve"> and agreement with the scientific supervisor of the text of the report;</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2) </w:t>
      </w:r>
      <w:proofErr w:type="gramStart"/>
      <w:r w:rsidRPr="0013368E">
        <w:rPr>
          <w:color w:val="000000"/>
          <w:sz w:val="28"/>
          <w:szCs w:val="28"/>
          <w:lang w:val="en-US"/>
        </w:rPr>
        <w:t>development</w:t>
      </w:r>
      <w:proofErr w:type="gramEnd"/>
      <w:r w:rsidRPr="0013368E">
        <w:rPr>
          <w:color w:val="000000"/>
          <w:sz w:val="28"/>
          <w:szCs w:val="28"/>
          <w:lang w:val="en-US"/>
        </w:rPr>
        <w:t xml:space="preserve"> of the presentation structure;</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3) </w:t>
      </w:r>
      <w:proofErr w:type="gramStart"/>
      <w:r w:rsidRPr="0013368E">
        <w:rPr>
          <w:color w:val="000000"/>
          <w:sz w:val="28"/>
          <w:szCs w:val="28"/>
          <w:lang w:val="en-US"/>
        </w:rPr>
        <w:t>creating</w:t>
      </w:r>
      <w:proofErr w:type="gramEnd"/>
      <w:r w:rsidRPr="0013368E">
        <w:rPr>
          <w:color w:val="000000"/>
          <w:sz w:val="28"/>
          <w:szCs w:val="28"/>
          <w:lang w:val="en-US"/>
        </w:rPr>
        <w:t xml:space="preserve"> a Power Point presentation;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4) </w:t>
      </w:r>
      <w:proofErr w:type="gramStart"/>
      <w:r w:rsidRPr="0013368E">
        <w:rPr>
          <w:color w:val="000000"/>
          <w:sz w:val="28"/>
          <w:szCs w:val="28"/>
          <w:lang w:val="en-US"/>
        </w:rPr>
        <w:t>rehearsal</w:t>
      </w:r>
      <w:proofErr w:type="gramEnd"/>
      <w:r w:rsidRPr="0013368E">
        <w:rPr>
          <w:color w:val="000000"/>
          <w:sz w:val="28"/>
          <w:szCs w:val="28"/>
          <w:lang w:val="en-US"/>
        </w:rPr>
        <w:t xml:space="preserve"> of the report using the presentation.</w:t>
      </w:r>
    </w:p>
    <w:p w:rsidR="0013368E" w:rsidRPr="0013368E" w:rsidRDefault="0013368E" w:rsidP="0013368E">
      <w:pPr>
        <w:pStyle w:val="a3"/>
        <w:spacing w:before="0" w:beforeAutospacing="0" w:after="0" w:afterAutospacing="0"/>
        <w:ind w:firstLine="709"/>
        <w:jc w:val="center"/>
        <w:rPr>
          <w:color w:val="000000"/>
          <w:sz w:val="28"/>
          <w:szCs w:val="28"/>
          <w:lang w:val="en-US"/>
        </w:rPr>
      </w:pPr>
      <w:r w:rsidRPr="0013368E">
        <w:rPr>
          <w:i/>
          <w:iCs/>
          <w:color w:val="000000"/>
          <w:sz w:val="28"/>
          <w:szCs w:val="28"/>
          <w:lang w:val="en-US"/>
        </w:rPr>
        <w:t>Requirements for the design of a computer presentation: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The presentation must fully comply with the text of your report. First of all, you need to compose the text of the report itself, and secondly, to create a presentation.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The title slide should contain the topic of the report and the surname, name and patronymic of the speaker.</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The order of the slides should clearly correspond to the structure of your presentation. Do not plan to go back to previous slides or turn them forward during the presentation, this will complicate the process and may interfere with the course of your reasoning.</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Do not try to reflect the entire text of the report in the presentation! The slides should only show the main points of your talk.</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Slides should not be overloaded with graphic and text information, various animation effects.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The text on the slides should not be too small (size 24-28).</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Sentences should be short, maximum 7 words. </w:t>
      </w:r>
      <w:proofErr w:type="gramStart"/>
      <w:r w:rsidRPr="0013368E">
        <w:rPr>
          <w:color w:val="000000"/>
          <w:sz w:val="28"/>
          <w:szCs w:val="28"/>
          <w:lang w:val="en-US"/>
        </w:rPr>
        <w:t>Each separate information</w:t>
      </w:r>
      <w:proofErr w:type="gramEnd"/>
      <w:r w:rsidRPr="0013368E">
        <w:rPr>
          <w:color w:val="000000"/>
          <w:sz w:val="28"/>
          <w:szCs w:val="28"/>
          <w:lang w:val="en-US"/>
        </w:rPr>
        <w:t xml:space="preserve"> should be in a separate sentence or on a separate slide.</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The theses of the report must be generally understandable.</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Spelling errors in the text of the presentation are not allowed!</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Illustrations (figures, graphs, tables) must have a clear, concise and expressive title.</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In the design of your presentation, adhere to the principle of "less is more"</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lastRenderedPageBreak/>
        <w:t>- You should not use more than 3 different colors on one slide.</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Beware of light </w:t>
      </w:r>
      <w:proofErr w:type="gramStart"/>
      <w:r w:rsidRPr="0013368E">
        <w:rPr>
          <w:color w:val="000000"/>
          <w:sz w:val="28"/>
          <w:szCs w:val="28"/>
          <w:lang w:val="en-US"/>
        </w:rPr>
        <w:t>colors,</w:t>
      </w:r>
      <w:proofErr w:type="gramEnd"/>
      <w:r w:rsidRPr="0013368E">
        <w:rPr>
          <w:color w:val="000000"/>
          <w:sz w:val="28"/>
          <w:szCs w:val="28"/>
          <w:lang w:val="en-US"/>
        </w:rPr>
        <w:t xml:space="preserve"> they are difficult to see from a distance.</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The combination of background and text colors should be such that the text is easy to read. Best combination: white background, black text. It is recommended to use black or </w:t>
      </w:r>
      <w:r w:rsidRPr="0013368E">
        <w:rPr>
          <w:color w:val="0F243E"/>
          <w:sz w:val="28"/>
          <w:szCs w:val="28"/>
          <w:lang w:val="en-US"/>
        </w:rPr>
        <w:t>dark blue </w:t>
      </w:r>
      <w:r w:rsidRPr="0013368E">
        <w:rPr>
          <w:color w:val="000000"/>
          <w:sz w:val="28"/>
          <w:szCs w:val="28"/>
          <w:lang w:val="en-US"/>
        </w:rPr>
        <w:t xml:space="preserve">as the main </w:t>
      </w:r>
      <w:proofErr w:type="gramStart"/>
      <w:r w:rsidRPr="0013368E">
        <w:rPr>
          <w:color w:val="000000"/>
          <w:sz w:val="28"/>
          <w:szCs w:val="28"/>
          <w:lang w:val="en-US"/>
        </w:rPr>
        <w:t>font </w:t>
      </w:r>
      <w:r w:rsidRPr="0013368E">
        <w:rPr>
          <w:color w:val="0F243E"/>
          <w:sz w:val="28"/>
          <w:szCs w:val="28"/>
          <w:lang w:val="en-US"/>
        </w:rPr>
        <w:t>.</w:t>
      </w:r>
      <w:proofErr w:type="gramEnd"/>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It is better to use the same color scheme throughout the presentation, rather than different styles for each slide.</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Use only one type of font. Better to use a plain typeface instead of exotic and ornate fonts.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On the final slide, as a rule, they thank for the attention, provide information for contacts.</w:t>
      </w:r>
    </w:p>
    <w:p w:rsidR="0013368E" w:rsidRPr="0013368E" w:rsidRDefault="0013368E" w:rsidP="0013368E">
      <w:pPr>
        <w:pStyle w:val="a3"/>
        <w:spacing w:before="0" w:beforeAutospacing="0" w:after="0" w:afterAutospacing="0"/>
        <w:ind w:firstLine="709"/>
        <w:jc w:val="center"/>
        <w:rPr>
          <w:color w:val="000000"/>
          <w:sz w:val="28"/>
          <w:szCs w:val="28"/>
          <w:lang w:val="en-US"/>
        </w:rPr>
      </w:pPr>
      <w:r w:rsidRPr="0013368E">
        <w:rPr>
          <w:i/>
          <w:iCs/>
          <w:color w:val="000000"/>
          <w:sz w:val="28"/>
          <w:szCs w:val="28"/>
          <w:lang w:val="en-US"/>
        </w:rPr>
        <w:t>Requirements for the text of the presentation: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do not write long;</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break text information into slides;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use headings and subheadings;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to</w:t>
      </w:r>
      <w:proofErr w:type="gramEnd"/>
      <w:r w:rsidRPr="0013368E">
        <w:rPr>
          <w:color w:val="000000"/>
          <w:sz w:val="28"/>
          <w:szCs w:val="28"/>
          <w:lang w:val="en-US"/>
        </w:rPr>
        <w:t xml:space="preserve"> improve readability, use: formatting, lists, font selection.</w:t>
      </w:r>
    </w:p>
    <w:p w:rsidR="0013368E" w:rsidRPr="0013368E" w:rsidRDefault="0013368E" w:rsidP="0013368E">
      <w:pPr>
        <w:pStyle w:val="a3"/>
        <w:spacing w:before="0" w:beforeAutospacing="0" w:after="0" w:afterAutospacing="0"/>
        <w:ind w:firstLine="709"/>
        <w:jc w:val="center"/>
        <w:rPr>
          <w:color w:val="000000"/>
          <w:sz w:val="28"/>
          <w:szCs w:val="28"/>
          <w:lang w:val="en-US"/>
        </w:rPr>
      </w:pPr>
      <w:r w:rsidRPr="0013368E">
        <w:rPr>
          <w:i/>
          <w:iCs/>
          <w:color w:val="000000"/>
          <w:sz w:val="28"/>
          <w:szCs w:val="28"/>
          <w:lang w:val="en-US"/>
        </w:rPr>
        <w:t>Presentation background requirements: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Recommended use: blue on white, black on yellow, green on white, black on white, white on blue, green on red, red </w:t>
      </w:r>
      <w:proofErr w:type="spellStart"/>
      <w:r w:rsidRPr="0013368E">
        <w:rPr>
          <w:color w:val="000000"/>
          <w:sz w:val="28"/>
          <w:szCs w:val="28"/>
          <w:lang w:val="en-US"/>
        </w:rPr>
        <w:t>on</w:t>
      </w:r>
      <w:proofErr w:type="spellEnd"/>
      <w:r w:rsidRPr="0013368E">
        <w:rPr>
          <w:color w:val="000000"/>
          <w:sz w:val="28"/>
          <w:szCs w:val="28"/>
          <w:lang w:val="en-US"/>
        </w:rPr>
        <w:t xml:space="preserve"> yellow, red on white, orange on black, black on red, orange on white, red on green ...</w:t>
      </w:r>
    </w:p>
    <w:p w:rsidR="0013368E" w:rsidRPr="0013368E" w:rsidRDefault="0013368E" w:rsidP="0013368E">
      <w:pPr>
        <w:pStyle w:val="a3"/>
        <w:spacing w:before="0" w:beforeAutospacing="0" w:after="0" w:afterAutospacing="0"/>
        <w:ind w:firstLine="709"/>
        <w:jc w:val="center"/>
        <w:rPr>
          <w:color w:val="000000"/>
          <w:sz w:val="28"/>
          <w:szCs w:val="28"/>
          <w:lang w:val="en-US"/>
        </w:rPr>
      </w:pPr>
      <w:r w:rsidRPr="0013368E">
        <w:rPr>
          <w:i/>
          <w:iCs/>
          <w:color w:val="000000"/>
          <w:sz w:val="28"/>
          <w:szCs w:val="28"/>
          <w:lang w:val="en-US"/>
        </w:rPr>
        <w:t>Requirements for presentation illustrations: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The more abstract the material, the more effective the illustration.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What can be portrayed, it is better not to describe in words.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To portray what is difficult or impossible to describe in words.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Use animation as one of the most effective means of attracting and controlling the user's attention.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Use video information that allows you to dynamically demonstrate information in real time, which is not available with traditional teaching.</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Remember that video information requires a lot of computing resources and significant costs for the delivery and reproduction of the image.</w:t>
      </w:r>
    </w:p>
    <w:p w:rsidR="0013368E" w:rsidRPr="0013368E" w:rsidRDefault="0013368E" w:rsidP="0013368E">
      <w:pPr>
        <w:pStyle w:val="a3"/>
        <w:spacing w:before="0" w:beforeAutospacing="0" w:after="0" w:afterAutospacing="0"/>
        <w:ind w:firstLine="709"/>
        <w:jc w:val="center"/>
        <w:rPr>
          <w:color w:val="000000"/>
          <w:sz w:val="28"/>
          <w:szCs w:val="28"/>
          <w:lang w:val="en-US"/>
        </w:rPr>
      </w:pPr>
      <w:r w:rsidRPr="0013368E">
        <w:rPr>
          <w:b/>
          <w:bCs/>
          <w:color w:val="000000"/>
          <w:sz w:val="28"/>
          <w:szCs w:val="28"/>
          <w:lang w:val="en-US"/>
        </w:rPr>
        <w:t>Methodological instructions for performing information search</w:t>
      </w:r>
    </w:p>
    <w:p w:rsidR="0013368E" w:rsidRPr="0013368E" w:rsidRDefault="0013368E" w:rsidP="0013368E">
      <w:pPr>
        <w:pStyle w:val="a3"/>
        <w:spacing w:before="0" w:beforeAutospacing="0" w:after="0" w:afterAutospacing="0"/>
        <w:ind w:firstLine="709"/>
        <w:jc w:val="center"/>
        <w:rPr>
          <w:color w:val="000000"/>
          <w:sz w:val="28"/>
          <w:szCs w:val="28"/>
          <w:lang w:val="en-US"/>
        </w:rPr>
      </w:pPr>
      <w:r w:rsidRPr="0013368E">
        <w:rPr>
          <w:b/>
          <w:bCs/>
          <w:color w:val="000000"/>
          <w:sz w:val="28"/>
          <w:szCs w:val="28"/>
          <w:lang w:val="en-US"/>
        </w:rPr>
        <w:t>(</w:t>
      </w:r>
      <w:proofErr w:type="gramStart"/>
      <w:r w:rsidRPr="0013368E">
        <w:rPr>
          <w:b/>
          <w:bCs/>
          <w:color w:val="000000"/>
          <w:sz w:val="28"/>
          <w:szCs w:val="28"/>
          <w:lang w:val="en-US"/>
        </w:rPr>
        <w:t>search</w:t>
      </w:r>
      <w:proofErr w:type="gramEnd"/>
      <w:r w:rsidRPr="0013368E">
        <w:rPr>
          <w:b/>
          <w:bCs/>
          <w:color w:val="000000"/>
          <w:sz w:val="28"/>
          <w:szCs w:val="28"/>
          <w:lang w:val="en-US"/>
        </w:rPr>
        <w:t xml:space="preserve"> for unstructured information)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Tasks of modern information retrieval:</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solution</w:t>
      </w:r>
      <w:proofErr w:type="gramEnd"/>
      <w:r w:rsidRPr="0013368E">
        <w:rPr>
          <w:color w:val="000000"/>
          <w:sz w:val="28"/>
          <w:szCs w:val="28"/>
          <w:lang w:val="en-US"/>
        </w:rPr>
        <w:t xml:space="preserve"> of modeling issues;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classification</w:t>
      </w:r>
      <w:proofErr w:type="gramEnd"/>
      <w:r w:rsidRPr="0013368E">
        <w:rPr>
          <w:color w:val="000000"/>
          <w:sz w:val="28"/>
          <w:szCs w:val="28"/>
          <w:lang w:val="en-US"/>
        </w:rPr>
        <w:t xml:space="preserve"> of documents;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filtration</w:t>
      </w:r>
      <w:proofErr w:type="gramEnd"/>
      <w:r w:rsidRPr="0013368E">
        <w:rPr>
          <w:color w:val="000000"/>
          <w:sz w:val="28"/>
          <w:szCs w:val="28"/>
          <w:lang w:val="en-US"/>
        </w:rPr>
        <w:t>, classification of documents;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design</w:t>
      </w:r>
      <w:proofErr w:type="gramEnd"/>
      <w:r w:rsidRPr="0013368E">
        <w:rPr>
          <w:color w:val="000000"/>
          <w:sz w:val="28"/>
          <w:szCs w:val="28"/>
          <w:lang w:val="en-US"/>
        </w:rPr>
        <w:t xml:space="preserve"> of architectures of search engines and user interfaces;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extraction</w:t>
      </w:r>
      <w:proofErr w:type="gramEnd"/>
      <w:r w:rsidRPr="0013368E">
        <w:rPr>
          <w:color w:val="000000"/>
          <w:sz w:val="28"/>
          <w:szCs w:val="28"/>
          <w:lang w:val="en-US"/>
        </w:rPr>
        <w:t xml:space="preserve"> of information (annotation and abstracting of documents);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the</w:t>
      </w:r>
      <w:proofErr w:type="gramEnd"/>
      <w:r w:rsidRPr="0013368E">
        <w:rPr>
          <w:color w:val="000000"/>
          <w:sz w:val="28"/>
          <w:szCs w:val="28"/>
          <w:lang w:val="en-US"/>
        </w:rPr>
        <w:t xml:space="preserve"> choice of the information retrieval language of the query in the search engines.</w:t>
      </w:r>
    </w:p>
    <w:p w:rsidR="0013368E" w:rsidRPr="0013368E" w:rsidRDefault="0013368E" w:rsidP="0013368E">
      <w:pPr>
        <w:rPr>
          <w:rFonts w:ascii="Times New Roman" w:hAnsi="Times New Roman" w:cs="Times New Roman"/>
          <w:sz w:val="28"/>
          <w:szCs w:val="28"/>
        </w:rPr>
      </w:pPr>
      <w:proofErr w:type="spellStart"/>
      <w:r w:rsidRPr="0013368E">
        <w:rPr>
          <w:rFonts w:ascii="Times New Roman" w:hAnsi="Times New Roman" w:cs="Times New Roman"/>
          <w:sz w:val="28"/>
          <w:szCs w:val="28"/>
        </w:rPr>
        <w:t>In</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the</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process</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of</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performing</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independent</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work</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a</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student</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can</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use</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various</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types</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of</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search</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the</w:t>
      </w:r>
      <w:proofErr w:type="spellEnd"/>
      <w:r w:rsidRPr="0013368E">
        <w:rPr>
          <w:rFonts w:ascii="Times New Roman" w:hAnsi="Times New Roman" w:cs="Times New Roman"/>
          <w:sz w:val="28"/>
          <w:szCs w:val="28"/>
        </w:rPr>
        <w:t> </w:t>
      </w:r>
      <w:proofErr w:type="spellStart"/>
      <w:r w:rsidRPr="0013368E">
        <w:rPr>
          <w:rFonts w:ascii="Times New Roman" w:hAnsi="Times New Roman" w:cs="Times New Roman"/>
          <w:sz w:val="28"/>
          <w:szCs w:val="28"/>
        </w:rPr>
        <w:t>teacher</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can</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immediately</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indicate</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the</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type</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of</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information</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search</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necessary</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for</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completing</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the</w:t>
      </w:r>
      <w:proofErr w:type="spellEnd"/>
      <w:r w:rsidRPr="0013368E">
        <w:rPr>
          <w:rFonts w:ascii="Times New Roman" w:hAnsi="Times New Roman" w:cs="Times New Roman"/>
          <w:sz w:val="28"/>
          <w:szCs w:val="28"/>
        </w:rPr>
        <w:t xml:space="preserve"> </w:t>
      </w:r>
      <w:proofErr w:type="spellStart"/>
      <w:r w:rsidRPr="0013368E">
        <w:rPr>
          <w:rFonts w:ascii="Times New Roman" w:hAnsi="Times New Roman" w:cs="Times New Roman"/>
          <w:sz w:val="28"/>
          <w:szCs w:val="28"/>
        </w:rPr>
        <w:t>assignment</w:t>
      </w:r>
      <w:proofErr w:type="spellEnd"/>
      <w:r w:rsidRPr="0013368E">
        <w:rPr>
          <w:rFonts w:ascii="Times New Roman" w:hAnsi="Times New Roman" w:cs="Times New Roman"/>
          <w:sz w:val="28"/>
          <w:szCs w:val="28"/>
        </w:rPr>
        <w:t>)</w:t>
      </w:r>
      <w:proofErr w:type="gramStart"/>
      <w:r w:rsidRPr="0013368E">
        <w:rPr>
          <w:rFonts w:ascii="Times New Roman" w:hAnsi="Times New Roman" w:cs="Times New Roman"/>
          <w:sz w:val="28"/>
          <w:szCs w:val="28"/>
        </w:rPr>
        <w:t> :</w:t>
      </w:r>
      <w:proofErr w:type="gramEnd"/>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lastRenderedPageBreak/>
        <w:t xml:space="preserve">- </w:t>
      </w:r>
      <w:proofErr w:type="gramStart"/>
      <w:r w:rsidRPr="0013368E">
        <w:rPr>
          <w:color w:val="000000"/>
          <w:sz w:val="28"/>
          <w:szCs w:val="28"/>
          <w:lang w:val="en-US"/>
        </w:rPr>
        <w:t>bibliographic</w:t>
      </w:r>
      <w:proofErr w:type="gramEnd"/>
      <w:r w:rsidRPr="0013368E">
        <w:rPr>
          <w:color w:val="000000"/>
          <w:sz w:val="28"/>
          <w:szCs w:val="28"/>
          <w:lang w:val="en-US"/>
        </w:rPr>
        <w:t xml:space="preserve"> search - the search for the necessary information about the source and the establishment of its presence in the system of other sources. It is conducted by searching for bibliographic information and bibliographic aids (information publications);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search</w:t>
      </w:r>
      <w:proofErr w:type="gramEnd"/>
      <w:r w:rsidRPr="0013368E">
        <w:rPr>
          <w:color w:val="000000"/>
          <w:sz w:val="28"/>
          <w:szCs w:val="28"/>
          <w:lang w:val="en-US"/>
        </w:rPr>
        <w:t xml:space="preserve"> for information sources themselves (documents and publications), which contain or may contain the necessary information;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 </w:t>
      </w:r>
      <w:proofErr w:type="gramStart"/>
      <w:r w:rsidRPr="0013368E">
        <w:rPr>
          <w:color w:val="000000"/>
          <w:sz w:val="28"/>
          <w:szCs w:val="28"/>
          <w:lang w:val="en-US"/>
        </w:rPr>
        <w:t>search</w:t>
      </w:r>
      <w:proofErr w:type="gramEnd"/>
      <w:r w:rsidRPr="0013368E">
        <w:rPr>
          <w:color w:val="000000"/>
          <w:sz w:val="28"/>
          <w:szCs w:val="28"/>
          <w:lang w:val="en-US"/>
        </w:rPr>
        <w:t xml:space="preserve"> for factual information contained in literature, a book (for example, about historical facts and events, about biographical data from the life and work of a writer, scientist, etc.).</w:t>
      </w:r>
    </w:p>
    <w:p w:rsidR="0013368E" w:rsidRPr="0013368E" w:rsidRDefault="0013368E" w:rsidP="0013368E">
      <w:pPr>
        <w:pStyle w:val="a3"/>
        <w:spacing w:before="0" w:beforeAutospacing="0" w:after="0" w:afterAutospacing="0"/>
        <w:ind w:firstLine="709"/>
        <w:jc w:val="center"/>
        <w:rPr>
          <w:color w:val="000000"/>
          <w:sz w:val="28"/>
          <w:szCs w:val="28"/>
          <w:lang w:val="en-US"/>
        </w:rPr>
      </w:pPr>
      <w:r w:rsidRPr="0013368E">
        <w:rPr>
          <w:i/>
          <w:iCs/>
          <w:color w:val="000000"/>
          <w:sz w:val="28"/>
          <w:szCs w:val="28"/>
          <w:lang w:val="en-US"/>
        </w:rPr>
        <w:t>Algorithm for completing the task:</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1) </w:t>
      </w:r>
      <w:proofErr w:type="gramStart"/>
      <w:r w:rsidRPr="0013368E">
        <w:rPr>
          <w:color w:val="000000"/>
          <w:sz w:val="28"/>
          <w:szCs w:val="28"/>
          <w:lang w:val="en-US"/>
        </w:rPr>
        <w:t>definition</w:t>
      </w:r>
      <w:proofErr w:type="gramEnd"/>
      <w:r w:rsidRPr="0013368E">
        <w:rPr>
          <w:color w:val="000000"/>
          <w:sz w:val="28"/>
          <w:szCs w:val="28"/>
          <w:lang w:val="en-US"/>
        </w:rPr>
        <w:t xml:space="preserve"> of the area of ​​knowledge;</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2) </w:t>
      </w:r>
      <w:proofErr w:type="gramStart"/>
      <w:r w:rsidRPr="0013368E">
        <w:rPr>
          <w:color w:val="000000"/>
          <w:sz w:val="28"/>
          <w:szCs w:val="28"/>
          <w:lang w:val="en-US"/>
        </w:rPr>
        <w:t>choice</w:t>
      </w:r>
      <w:proofErr w:type="gramEnd"/>
      <w:r w:rsidRPr="0013368E">
        <w:rPr>
          <w:color w:val="000000"/>
          <w:sz w:val="28"/>
          <w:szCs w:val="28"/>
          <w:lang w:val="en-US"/>
        </w:rPr>
        <w:t xml:space="preserve"> of type and data sources;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3) </w:t>
      </w:r>
      <w:proofErr w:type="gramStart"/>
      <w:r w:rsidRPr="0013368E">
        <w:rPr>
          <w:color w:val="000000"/>
          <w:sz w:val="28"/>
          <w:szCs w:val="28"/>
          <w:lang w:val="en-US"/>
        </w:rPr>
        <w:t>collection</w:t>
      </w:r>
      <w:proofErr w:type="gramEnd"/>
      <w:r w:rsidRPr="0013368E">
        <w:rPr>
          <w:color w:val="000000"/>
          <w:sz w:val="28"/>
          <w:szCs w:val="28"/>
          <w:lang w:val="en-US"/>
        </w:rPr>
        <w:t xml:space="preserve"> of materials necessary to fill the information model;</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4) </w:t>
      </w:r>
      <w:proofErr w:type="gramStart"/>
      <w:r w:rsidRPr="0013368E">
        <w:rPr>
          <w:color w:val="000000"/>
          <w:sz w:val="28"/>
          <w:szCs w:val="28"/>
          <w:lang w:val="en-US"/>
        </w:rPr>
        <w:t>selection</w:t>
      </w:r>
      <w:proofErr w:type="gramEnd"/>
      <w:r w:rsidRPr="0013368E">
        <w:rPr>
          <w:color w:val="000000"/>
          <w:sz w:val="28"/>
          <w:szCs w:val="28"/>
          <w:lang w:val="en-US"/>
        </w:rPr>
        <w:t xml:space="preserve"> of the most useful information;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5) </w:t>
      </w:r>
      <w:proofErr w:type="gramStart"/>
      <w:r w:rsidRPr="0013368E">
        <w:rPr>
          <w:color w:val="000000"/>
          <w:sz w:val="28"/>
          <w:szCs w:val="28"/>
          <w:lang w:val="en-US"/>
        </w:rPr>
        <w:t>choice</w:t>
      </w:r>
      <w:proofErr w:type="gramEnd"/>
      <w:r w:rsidRPr="0013368E">
        <w:rPr>
          <w:color w:val="000000"/>
          <w:sz w:val="28"/>
          <w:szCs w:val="28"/>
          <w:lang w:val="en-US"/>
        </w:rPr>
        <w:t xml:space="preserve"> of information processing method (classification, clustering, regression analysis, etc.);</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6) </w:t>
      </w:r>
      <w:proofErr w:type="gramStart"/>
      <w:r w:rsidRPr="0013368E">
        <w:rPr>
          <w:color w:val="000000"/>
          <w:sz w:val="28"/>
          <w:szCs w:val="28"/>
          <w:lang w:val="en-US"/>
        </w:rPr>
        <w:t>the</w:t>
      </w:r>
      <w:proofErr w:type="gramEnd"/>
      <w:r w:rsidRPr="0013368E">
        <w:rPr>
          <w:color w:val="000000"/>
          <w:sz w:val="28"/>
          <w:szCs w:val="28"/>
          <w:lang w:val="en-US"/>
        </w:rPr>
        <w:t xml:space="preserve"> choice of the algorithm for finding patterns;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7) search for patterns, formal rules and structural links in the collected information;</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xml:space="preserve">8) </w:t>
      </w:r>
      <w:proofErr w:type="gramStart"/>
      <w:r w:rsidRPr="0013368E">
        <w:rPr>
          <w:color w:val="000000"/>
          <w:sz w:val="28"/>
          <w:szCs w:val="28"/>
          <w:lang w:val="en-US"/>
        </w:rPr>
        <w:t>creative</w:t>
      </w:r>
      <w:proofErr w:type="gramEnd"/>
      <w:r w:rsidRPr="0013368E">
        <w:rPr>
          <w:color w:val="000000"/>
          <w:sz w:val="28"/>
          <w:szCs w:val="28"/>
          <w:lang w:val="en-US"/>
        </w:rPr>
        <w:t xml:space="preserve"> interpretation of the results obtained.</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 </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b/>
          <w:bCs/>
          <w:color w:val="000000"/>
          <w:sz w:val="28"/>
          <w:szCs w:val="28"/>
          <w:lang w:val="en-US"/>
        </w:rPr>
        <w:t>4. Criteria for evaluating the results of assignments for independent work of students.</w:t>
      </w:r>
    </w:p>
    <w:p w:rsidR="0013368E" w:rsidRPr="0013368E" w:rsidRDefault="0013368E" w:rsidP="0013368E">
      <w:pPr>
        <w:pStyle w:val="a3"/>
        <w:spacing w:before="0" w:beforeAutospacing="0" w:after="0" w:afterAutospacing="0"/>
        <w:ind w:firstLine="709"/>
        <w:jc w:val="both"/>
        <w:rPr>
          <w:color w:val="000000"/>
          <w:sz w:val="28"/>
          <w:szCs w:val="28"/>
          <w:lang w:val="en-US"/>
        </w:rPr>
      </w:pPr>
      <w:r w:rsidRPr="0013368E">
        <w:rPr>
          <w:color w:val="000000"/>
          <w:sz w:val="28"/>
          <w:szCs w:val="28"/>
          <w:lang w:val="en-US"/>
        </w:rPr>
        <w:t>Criteria for evaluating completed assignments are presented </w:t>
      </w:r>
      <w:r w:rsidRPr="0013368E">
        <w:rPr>
          <w:b/>
          <w:bCs/>
          <w:i/>
          <w:iCs/>
          <w:color w:val="000000"/>
          <w:sz w:val="28"/>
          <w:szCs w:val="28"/>
          <w:lang w:val="en-US"/>
        </w:rPr>
        <w:t>in the fund of evaluation tools for ongoing monitoring of progress and intermediate certification in the discipline </w:t>
      </w:r>
      <w:r w:rsidRPr="0013368E">
        <w:rPr>
          <w:color w:val="000000"/>
          <w:sz w:val="28"/>
          <w:szCs w:val="28"/>
          <w:lang w:val="en-US"/>
        </w:rPr>
        <w:t>, which is attached to the work program of the discipline, section 6 "Educational and methodological support for the discipline (module)", in the information system of the University.</w:t>
      </w:r>
    </w:p>
    <w:p w:rsidR="003A2FC3" w:rsidRPr="00E041C9" w:rsidRDefault="003A2FC3">
      <w:pPr>
        <w:rPr>
          <w:lang w:val="en-US"/>
        </w:rPr>
      </w:pPr>
    </w:p>
    <w:sectPr w:rsidR="003A2FC3" w:rsidRPr="00E041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41C9"/>
    <w:rsid w:val="0013368E"/>
    <w:rsid w:val="003A2FC3"/>
    <w:rsid w:val="00AC5AD7"/>
    <w:rsid w:val="00E04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1C9"/>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E041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8479181">
      <w:bodyDiv w:val="1"/>
      <w:marLeft w:val="0"/>
      <w:marRight w:val="0"/>
      <w:marTop w:val="0"/>
      <w:marBottom w:val="0"/>
      <w:divBdr>
        <w:top w:val="none" w:sz="0" w:space="0" w:color="auto"/>
        <w:left w:val="none" w:sz="0" w:space="0" w:color="auto"/>
        <w:bottom w:val="none" w:sz="0" w:space="0" w:color="auto"/>
        <w:right w:val="none" w:sz="0" w:space="0" w:color="auto"/>
      </w:divBdr>
    </w:div>
    <w:div w:id="348720629">
      <w:bodyDiv w:val="1"/>
      <w:marLeft w:val="0"/>
      <w:marRight w:val="0"/>
      <w:marTop w:val="0"/>
      <w:marBottom w:val="0"/>
      <w:divBdr>
        <w:top w:val="none" w:sz="0" w:space="0" w:color="auto"/>
        <w:left w:val="none" w:sz="0" w:space="0" w:color="auto"/>
        <w:bottom w:val="none" w:sz="0" w:space="0" w:color="auto"/>
        <w:right w:val="none" w:sz="0" w:space="0" w:color="auto"/>
      </w:divBdr>
    </w:div>
    <w:div w:id="591474835">
      <w:bodyDiv w:val="1"/>
      <w:marLeft w:val="0"/>
      <w:marRight w:val="0"/>
      <w:marTop w:val="0"/>
      <w:marBottom w:val="0"/>
      <w:divBdr>
        <w:top w:val="none" w:sz="0" w:space="0" w:color="auto"/>
        <w:left w:val="none" w:sz="0" w:space="0" w:color="auto"/>
        <w:bottom w:val="none" w:sz="0" w:space="0" w:color="auto"/>
        <w:right w:val="none" w:sz="0" w:space="0" w:color="auto"/>
      </w:divBdr>
    </w:div>
    <w:div w:id="647251356">
      <w:bodyDiv w:val="1"/>
      <w:marLeft w:val="0"/>
      <w:marRight w:val="0"/>
      <w:marTop w:val="0"/>
      <w:marBottom w:val="0"/>
      <w:divBdr>
        <w:top w:val="none" w:sz="0" w:space="0" w:color="auto"/>
        <w:left w:val="none" w:sz="0" w:space="0" w:color="auto"/>
        <w:bottom w:val="none" w:sz="0" w:space="0" w:color="auto"/>
        <w:right w:val="none" w:sz="0" w:space="0" w:color="auto"/>
      </w:divBdr>
    </w:div>
    <w:div w:id="782312107">
      <w:bodyDiv w:val="1"/>
      <w:marLeft w:val="0"/>
      <w:marRight w:val="0"/>
      <w:marTop w:val="0"/>
      <w:marBottom w:val="0"/>
      <w:divBdr>
        <w:top w:val="none" w:sz="0" w:space="0" w:color="auto"/>
        <w:left w:val="none" w:sz="0" w:space="0" w:color="auto"/>
        <w:bottom w:val="none" w:sz="0" w:space="0" w:color="auto"/>
        <w:right w:val="none" w:sz="0" w:space="0" w:color="auto"/>
      </w:divBdr>
    </w:div>
    <w:div w:id="840698401">
      <w:bodyDiv w:val="1"/>
      <w:marLeft w:val="0"/>
      <w:marRight w:val="0"/>
      <w:marTop w:val="0"/>
      <w:marBottom w:val="0"/>
      <w:divBdr>
        <w:top w:val="none" w:sz="0" w:space="0" w:color="auto"/>
        <w:left w:val="none" w:sz="0" w:space="0" w:color="auto"/>
        <w:bottom w:val="none" w:sz="0" w:space="0" w:color="auto"/>
        <w:right w:val="none" w:sz="0" w:space="0" w:color="auto"/>
      </w:divBdr>
    </w:div>
    <w:div w:id="1365057614">
      <w:bodyDiv w:val="1"/>
      <w:marLeft w:val="0"/>
      <w:marRight w:val="0"/>
      <w:marTop w:val="0"/>
      <w:marBottom w:val="0"/>
      <w:divBdr>
        <w:top w:val="none" w:sz="0" w:space="0" w:color="auto"/>
        <w:left w:val="none" w:sz="0" w:space="0" w:color="auto"/>
        <w:bottom w:val="none" w:sz="0" w:space="0" w:color="auto"/>
        <w:right w:val="none" w:sz="0" w:space="0" w:color="auto"/>
      </w:divBdr>
    </w:div>
    <w:div w:id="1419445058">
      <w:bodyDiv w:val="1"/>
      <w:marLeft w:val="0"/>
      <w:marRight w:val="0"/>
      <w:marTop w:val="0"/>
      <w:marBottom w:val="0"/>
      <w:divBdr>
        <w:top w:val="none" w:sz="0" w:space="0" w:color="auto"/>
        <w:left w:val="none" w:sz="0" w:space="0" w:color="auto"/>
        <w:bottom w:val="none" w:sz="0" w:space="0" w:color="auto"/>
        <w:right w:val="none" w:sz="0" w:space="0" w:color="auto"/>
      </w:divBdr>
    </w:div>
    <w:div w:id="1985306114">
      <w:bodyDiv w:val="1"/>
      <w:marLeft w:val="0"/>
      <w:marRight w:val="0"/>
      <w:marTop w:val="0"/>
      <w:marBottom w:val="0"/>
      <w:divBdr>
        <w:top w:val="none" w:sz="0" w:space="0" w:color="auto"/>
        <w:left w:val="none" w:sz="0" w:space="0" w:color="auto"/>
        <w:bottom w:val="none" w:sz="0" w:space="0" w:color="auto"/>
        <w:right w:val="none" w:sz="0" w:space="0" w:color="auto"/>
      </w:divBdr>
    </w:div>
    <w:div w:id="209245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3846</Words>
  <Characters>21925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usser</cp:lastModifiedBy>
  <cp:revision>2</cp:revision>
  <dcterms:created xsi:type="dcterms:W3CDTF">2021-11-09T12:02:00Z</dcterms:created>
  <dcterms:modified xsi:type="dcterms:W3CDTF">2021-11-09T12:29:00Z</dcterms:modified>
</cp:coreProperties>
</file>