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45" w:rsidRPr="004C20D0" w:rsidRDefault="00B922A0" w:rsidP="00341D4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 w:rsidR="00E849EB">
        <w:rPr>
          <w:rFonts w:ascii="Times New Roman" w:hAnsi="Times New Roman"/>
          <w:b/>
          <w:color w:val="000000"/>
          <w:sz w:val="24"/>
          <w:szCs w:val="24"/>
        </w:rPr>
        <w:t xml:space="preserve"> 6</w:t>
      </w:r>
    </w:p>
    <w:p w:rsidR="00341D45" w:rsidRPr="00D36FD5" w:rsidRDefault="00341D45" w:rsidP="00341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BE0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D36FD5">
        <w:rPr>
          <w:rFonts w:ascii="Times New Roman" w:hAnsi="Times New Roman"/>
          <w:b/>
          <w:sz w:val="24"/>
          <w:szCs w:val="24"/>
        </w:rPr>
        <w:t>:</w:t>
      </w:r>
      <w:r w:rsidR="00D36FD5" w:rsidRPr="00D36FD5">
        <w:rPr>
          <w:rFonts w:ascii="Times New Roman" w:hAnsi="Times New Roman"/>
          <w:b/>
          <w:sz w:val="24"/>
          <w:szCs w:val="24"/>
        </w:rPr>
        <w:t xml:space="preserve"> </w:t>
      </w:r>
      <w:r w:rsidR="00E849EB" w:rsidRPr="00E849EB">
        <w:rPr>
          <w:rFonts w:ascii="Times New Roman" w:hAnsi="Times New Roman"/>
          <w:b/>
          <w:sz w:val="24"/>
          <w:szCs w:val="24"/>
        </w:rPr>
        <w:t>Профессиональные интоксикации. Этиология. Патогенез. Современные методы диагностики и лечения</w:t>
      </w:r>
      <w:r w:rsidR="005A5B0F" w:rsidRPr="005A5B0F">
        <w:rPr>
          <w:rFonts w:ascii="Times New Roman" w:hAnsi="Times New Roman"/>
          <w:b/>
          <w:sz w:val="24"/>
          <w:szCs w:val="24"/>
        </w:rPr>
        <w:t>.</w:t>
      </w:r>
    </w:p>
    <w:p w:rsidR="00341D45" w:rsidRPr="00200BE0" w:rsidRDefault="00341D45" w:rsidP="00341D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41D45" w:rsidRPr="00A454E5" w:rsidRDefault="00341D45" w:rsidP="00341D45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4C20D0">
        <w:rPr>
          <w:b/>
          <w:color w:val="000000"/>
          <w:sz w:val="24"/>
          <w:szCs w:val="24"/>
          <w:lang w:eastAsia="ru-RU"/>
        </w:rPr>
        <w:t xml:space="preserve">Цель: </w:t>
      </w:r>
      <w:r w:rsidRPr="004C20D0">
        <w:rPr>
          <w:sz w:val="24"/>
          <w:szCs w:val="24"/>
        </w:rPr>
        <w:t xml:space="preserve">ознакомить студентов с </w:t>
      </w:r>
      <w:r w:rsidR="00E849EB">
        <w:rPr>
          <w:sz w:val="24"/>
          <w:szCs w:val="24"/>
        </w:rPr>
        <w:t xml:space="preserve">особенностями профессиональных интоксикаций, </w:t>
      </w:r>
      <w:r w:rsidR="00525407">
        <w:rPr>
          <w:sz w:val="24"/>
          <w:szCs w:val="24"/>
        </w:rPr>
        <w:t xml:space="preserve">профессиональными </w:t>
      </w:r>
      <w:r w:rsidR="00E849EB">
        <w:rPr>
          <w:sz w:val="24"/>
          <w:szCs w:val="24"/>
        </w:rPr>
        <w:t xml:space="preserve">интоксикациями с преимущественным поражением крови, </w:t>
      </w:r>
      <w:proofErr w:type="spellStart"/>
      <w:r w:rsidR="00E849EB">
        <w:rPr>
          <w:sz w:val="24"/>
          <w:szCs w:val="24"/>
        </w:rPr>
        <w:t>гепатобилиарной</w:t>
      </w:r>
      <w:proofErr w:type="spellEnd"/>
      <w:r w:rsidR="00E849EB">
        <w:rPr>
          <w:sz w:val="24"/>
          <w:szCs w:val="24"/>
        </w:rPr>
        <w:t xml:space="preserve"> системы, поражением почек и мочевыводящих путей</w:t>
      </w:r>
      <w:r w:rsidR="00756D32">
        <w:rPr>
          <w:sz w:val="24"/>
          <w:szCs w:val="24"/>
        </w:rPr>
        <w:t xml:space="preserve">: </w:t>
      </w:r>
      <w:r w:rsidR="00525407">
        <w:rPr>
          <w:sz w:val="24"/>
          <w:szCs w:val="24"/>
        </w:rPr>
        <w:t>этиологией, патогенезом, современными методами диагностики и лечения</w:t>
      </w:r>
      <w:r w:rsidR="00A454E5">
        <w:rPr>
          <w:sz w:val="24"/>
          <w:szCs w:val="24"/>
        </w:rPr>
        <w:t>.</w:t>
      </w:r>
    </w:p>
    <w:p w:rsidR="00E849EB" w:rsidRPr="00E849EB" w:rsidRDefault="00341D45" w:rsidP="00E849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20D0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Аннотация лекции.</w:t>
      </w:r>
      <w:r w:rsidR="00C4250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E849EB" w:rsidRPr="00E849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Промышленные яды, классификация. </w:t>
      </w:r>
      <w:r w:rsidR="00E849EB" w:rsidRPr="00E849EB">
        <w:rPr>
          <w:rFonts w:ascii="Times New Roman" w:hAnsi="Times New Roman"/>
          <w:sz w:val="24"/>
          <w:szCs w:val="24"/>
        </w:rPr>
        <w:t>Факторы, определяющие действие промышленных ядов. Метаболизм ядов в организме. Комбинированное, сочетанное и комплексное действие ядов и других вредных производственных факторов</w:t>
      </w:r>
      <w:r w:rsidR="00C4250C" w:rsidRPr="00E849EB">
        <w:rPr>
          <w:rFonts w:ascii="Times New Roman" w:hAnsi="Times New Roman"/>
          <w:sz w:val="24"/>
          <w:szCs w:val="24"/>
        </w:rPr>
        <w:t xml:space="preserve">. </w:t>
      </w:r>
      <w:r w:rsidR="00E849EB" w:rsidRPr="00E849EB">
        <w:rPr>
          <w:rFonts w:ascii="Times New Roman" w:hAnsi="Times New Roman"/>
          <w:sz w:val="24"/>
          <w:szCs w:val="24"/>
        </w:rPr>
        <w:t xml:space="preserve">Профессиональные интоксикации с преимущественным поражением крови. Общие принципы оценки результатов гематологического обследования профессиональных контингентов. Патогенетическая группировка профессиональных заболеваний крови. Токсическое поражение костномозгового кроветворения. Нарушение синтеза </w:t>
      </w:r>
      <w:proofErr w:type="spellStart"/>
      <w:r w:rsidR="00E849EB" w:rsidRPr="00E849EB">
        <w:rPr>
          <w:rFonts w:ascii="Times New Roman" w:hAnsi="Times New Roman"/>
          <w:sz w:val="24"/>
          <w:szCs w:val="24"/>
        </w:rPr>
        <w:t>порфиринов</w:t>
      </w:r>
      <w:proofErr w:type="spellEnd"/>
      <w:r w:rsidR="00E849EB" w:rsidRPr="00E849EB">
        <w:rPr>
          <w:rFonts w:ascii="Times New Roman" w:hAnsi="Times New Roman"/>
          <w:sz w:val="24"/>
          <w:szCs w:val="24"/>
        </w:rPr>
        <w:t xml:space="preserve"> и гемма. Гемолитическое действие. Изменение пигмента крови. Основные клинические формы профессиональных поражений крови. Интоксикация ароматическими углеводородами. Токсикологическая характеристика. Клиника острых интоксикаций. Клиника хронических интоксикаций. Диагностика, лечение, профилактика, МЭ и реабилитация при острых и хронических интоксикациях ароматическими углеводородами. Интоксикация свинцом и его неорганическими соединениями. Производственные условия, связанные с возможностью отравления свинцом и его неорганическими соединениями. Клиника интоксикации свинцом. Классификация интоксикации свинцом. Диагностика, лечение, профилактика, МЭ и реабилитация при интоксикации свинцом. Интоксикации ядами гемолитического действия (мышьяковистый водород, фенилгидразин и другие). Производственные условия, связанные с возможностью отравления ядами гемолитического действия. Клиника интоксикации ядами гемолитического действия. Диагностика, лечение, профилактика, МЭ и реабилитация при интоксикации ядами гемолитического действия. Интоксикации </w:t>
      </w:r>
      <w:proofErr w:type="spellStart"/>
      <w:r w:rsidR="00E849EB" w:rsidRPr="00E849EB">
        <w:rPr>
          <w:rFonts w:ascii="Times New Roman" w:hAnsi="Times New Roman"/>
          <w:sz w:val="24"/>
          <w:szCs w:val="24"/>
        </w:rPr>
        <w:t>амин</w:t>
      </w:r>
      <w:proofErr w:type="gramStart"/>
      <w:r w:rsidR="00E849EB" w:rsidRPr="00E849EB">
        <w:rPr>
          <w:rFonts w:ascii="Times New Roman" w:hAnsi="Times New Roman"/>
          <w:sz w:val="24"/>
          <w:szCs w:val="24"/>
        </w:rPr>
        <w:t>о</w:t>
      </w:r>
      <w:proofErr w:type="spellEnd"/>
      <w:r w:rsidR="00E849EB" w:rsidRPr="00E849EB">
        <w:rPr>
          <w:rFonts w:ascii="Times New Roman" w:hAnsi="Times New Roman"/>
          <w:sz w:val="24"/>
          <w:szCs w:val="24"/>
        </w:rPr>
        <w:t>-</w:t>
      </w:r>
      <w:proofErr w:type="gramEnd"/>
      <w:r w:rsidR="00E849EB" w:rsidRPr="00E849E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849EB" w:rsidRPr="00E849EB">
        <w:rPr>
          <w:rFonts w:ascii="Times New Roman" w:hAnsi="Times New Roman"/>
          <w:sz w:val="24"/>
          <w:szCs w:val="24"/>
        </w:rPr>
        <w:t>нитросоединениями</w:t>
      </w:r>
      <w:proofErr w:type="spellEnd"/>
      <w:r w:rsidR="00E849EB" w:rsidRPr="00E849EB">
        <w:rPr>
          <w:rFonts w:ascii="Times New Roman" w:hAnsi="Times New Roman"/>
          <w:sz w:val="24"/>
          <w:szCs w:val="24"/>
        </w:rPr>
        <w:t xml:space="preserve"> бензола. Производственные условия, связанные с возможностью отравления </w:t>
      </w:r>
      <w:proofErr w:type="spellStart"/>
      <w:r w:rsidR="00E849EB" w:rsidRPr="00E849EB">
        <w:rPr>
          <w:rFonts w:ascii="Times New Roman" w:hAnsi="Times New Roman"/>
          <w:sz w:val="24"/>
          <w:szCs w:val="24"/>
        </w:rPr>
        <w:t>амин</w:t>
      </w:r>
      <w:proofErr w:type="gramStart"/>
      <w:r w:rsidR="00E849EB" w:rsidRPr="00E849EB">
        <w:rPr>
          <w:rFonts w:ascii="Times New Roman" w:hAnsi="Times New Roman"/>
          <w:sz w:val="24"/>
          <w:szCs w:val="24"/>
        </w:rPr>
        <w:t>о</w:t>
      </w:r>
      <w:proofErr w:type="spellEnd"/>
      <w:r w:rsidR="00E849EB" w:rsidRPr="00E849EB">
        <w:rPr>
          <w:rFonts w:ascii="Times New Roman" w:hAnsi="Times New Roman"/>
          <w:sz w:val="24"/>
          <w:szCs w:val="24"/>
        </w:rPr>
        <w:t>-</w:t>
      </w:r>
      <w:proofErr w:type="gramEnd"/>
      <w:r w:rsidR="00E849EB" w:rsidRPr="00E849E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849EB" w:rsidRPr="00E849EB">
        <w:rPr>
          <w:rFonts w:ascii="Times New Roman" w:hAnsi="Times New Roman"/>
          <w:sz w:val="24"/>
          <w:szCs w:val="24"/>
        </w:rPr>
        <w:t>нитросоединениями</w:t>
      </w:r>
      <w:proofErr w:type="spellEnd"/>
      <w:r w:rsidR="00E849EB" w:rsidRPr="00E849EB">
        <w:rPr>
          <w:rFonts w:ascii="Times New Roman" w:hAnsi="Times New Roman"/>
          <w:sz w:val="24"/>
          <w:szCs w:val="24"/>
        </w:rPr>
        <w:t xml:space="preserve"> бензола. Клиника острых интоксикаций. Клиника хронических интоксикаций. Диагностика, лечение, профилактика, МЭ и реабилитация при интоксикациях </w:t>
      </w:r>
      <w:proofErr w:type="spellStart"/>
      <w:r w:rsidR="00E849EB" w:rsidRPr="00E849EB">
        <w:rPr>
          <w:rFonts w:ascii="Times New Roman" w:hAnsi="Times New Roman"/>
          <w:sz w:val="24"/>
          <w:szCs w:val="24"/>
        </w:rPr>
        <w:t>амин</w:t>
      </w:r>
      <w:proofErr w:type="gramStart"/>
      <w:r w:rsidR="00E849EB" w:rsidRPr="00E849EB">
        <w:rPr>
          <w:rFonts w:ascii="Times New Roman" w:hAnsi="Times New Roman"/>
          <w:sz w:val="24"/>
          <w:szCs w:val="24"/>
        </w:rPr>
        <w:t>о</w:t>
      </w:r>
      <w:proofErr w:type="spellEnd"/>
      <w:r w:rsidR="00E849EB" w:rsidRPr="00E849EB">
        <w:rPr>
          <w:rFonts w:ascii="Times New Roman" w:hAnsi="Times New Roman"/>
          <w:sz w:val="24"/>
          <w:szCs w:val="24"/>
        </w:rPr>
        <w:t>-</w:t>
      </w:r>
      <w:proofErr w:type="gramEnd"/>
      <w:r w:rsidR="00E849EB" w:rsidRPr="00E849E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849EB" w:rsidRPr="00E849EB">
        <w:rPr>
          <w:rFonts w:ascii="Times New Roman" w:hAnsi="Times New Roman"/>
          <w:sz w:val="24"/>
          <w:szCs w:val="24"/>
        </w:rPr>
        <w:t>нитросоединениями</w:t>
      </w:r>
      <w:proofErr w:type="spellEnd"/>
      <w:r w:rsidR="00E849EB" w:rsidRPr="00E849EB">
        <w:rPr>
          <w:rFonts w:ascii="Times New Roman" w:hAnsi="Times New Roman"/>
          <w:sz w:val="24"/>
          <w:szCs w:val="24"/>
        </w:rPr>
        <w:t xml:space="preserve"> бензола. Интоксикация оксидом углерода. Производственные условия, связанные с возможностью отравления оксидом углерода. Клиника острой интоксикации. Отдаленные последствия интоксикации оксидом углерода. Диагностика, лечение, профилактика, МЭ и реабилитация при интоксикации оксидом углерода. Профессиональные заболевания с преимущественным поражением </w:t>
      </w:r>
      <w:proofErr w:type="spellStart"/>
      <w:r w:rsidR="00E849EB" w:rsidRPr="00E849EB">
        <w:rPr>
          <w:rFonts w:ascii="Times New Roman" w:hAnsi="Times New Roman"/>
          <w:sz w:val="24"/>
          <w:szCs w:val="24"/>
        </w:rPr>
        <w:t>гепатобилиарной</w:t>
      </w:r>
      <w:proofErr w:type="spellEnd"/>
      <w:r w:rsidR="00E849EB" w:rsidRPr="00E849EB">
        <w:rPr>
          <w:rFonts w:ascii="Times New Roman" w:hAnsi="Times New Roman"/>
          <w:sz w:val="24"/>
          <w:szCs w:val="24"/>
        </w:rPr>
        <w:t xml:space="preserve"> системы. Основные </w:t>
      </w:r>
      <w:proofErr w:type="spellStart"/>
      <w:r w:rsidR="00E849EB" w:rsidRPr="00E849EB">
        <w:rPr>
          <w:rFonts w:ascii="Times New Roman" w:hAnsi="Times New Roman"/>
          <w:sz w:val="24"/>
          <w:szCs w:val="24"/>
        </w:rPr>
        <w:t>гепатотропные</w:t>
      </w:r>
      <w:proofErr w:type="spellEnd"/>
      <w:r w:rsidR="00E849EB" w:rsidRPr="00E849EB">
        <w:rPr>
          <w:rFonts w:ascii="Times New Roman" w:hAnsi="Times New Roman"/>
          <w:sz w:val="24"/>
          <w:szCs w:val="24"/>
        </w:rPr>
        <w:t xml:space="preserve"> яды и их токсикологическая характеристика. Производственные условия, связанные с возможностью интоксикации. Патогенез токсико-химических поражений </w:t>
      </w:r>
      <w:proofErr w:type="spellStart"/>
      <w:r w:rsidR="00E849EB" w:rsidRPr="00E849EB">
        <w:rPr>
          <w:rFonts w:ascii="Times New Roman" w:hAnsi="Times New Roman"/>
          <w:sz w:val="24"/>
          <w:szCs w:val="24"/>
        </w:rPr>
        <w:t>гепатобилиарной</w:t>
      </w:r>
      <w:proofErr w:type="spellEnd"/>
      <w:r w:rsidR="00E849EB" w:rsidRPr="00E849EB">
        <w:rPr>
          <w:rFonts w:ascii="Times New Roman" w:hAnsi="Times New Roman"/>
          <w:sz w:val="24"/>
          <w:szCs w:val="24"/>
        </w:rPr>
        <w:t xml:space="preserve"> системы. Острые токсико-химические поражения. Хронические токсико-химические поражения. Диагностика и дифференциальная диагностика токсико-химических поражений </w:t>
      </w:r>
      <w:proofErr w:type="spellStart"/>
      <w:r w:rsidR="00E849EB" w:rsidRPr="00E849EB">
        <w:rPr>
          <w:rFonts w:ascii="Times New Roman" w:hAnsi="Times New Roman"/>
          <w:sz w:val="24"/>
          <w:szCs w:val="24"/>
        </w:rPr>
        <w:t>гепатобилиарной</w:t>
      </w:r>
      <w:proofErr w:type="spellEnd"/>
      <w:r w:rsidR="00E849EB" w:rsidRPr="00E849EB">
        <w:rPr>
          <w:rFonts w:ascii="Times New Roman" w:hAnsi="Times New Roman"/>
          <w:sz w:val="24"/>
          <w:szCs w:val="24"/>
        </w:rPr>
        <w:t xml:space="preserve"> системы. Лечение, профилактика, МЭ и реабилитация при профессиональных заболеваниях </w:t>
      </w:r>
      <w:proofErr w:type="spellStart"/>
      <w:r w:rsidR="00E849EB" w:rsidRPr="00E849EB">
        <w:rPr>
          <w:rFonts w:ascii="Times New Roman" w:hAnsi="Times New Roman"/>
          <w:sz w:val="24"/>
          <w:szCs w:val="24"/>
        </w:rPr>
        <w:t>гепатобилиарной</w:t>
      </w:r>
      <w:proofErr w:type="spellEnd"/>
      <w:r w:rsidR="00E849EB" w:rsidRPr="00E849EB">
        <w:rPr>
          <w:rFonts w:ascii="Times New Roman" w:hAnsi="Times New Roman"/>
          <w:sz w:val="24"/>
          <w:szCs w:val="24"/>
        </w:rPr>
        <w:t xml:space="preserve"> системы. Токсические нефропатии и заболевания мочевыводящих путей химической этиологии. Основные </w:t>
      </w:r>
      <w:proofErr w:type="spellStart"/>
      <w:r w:rsidR="00E849EB" w:rsidRPr="00E849EB">
        <w:rPr>
          <w:rFonts w:ascii="Times New Roman" w:hAnsi="Times New Roman"/>
          <w:sz w:val="24"/>
          <w:szCs w:val="24"/>
        </w:rPr>
        <w:t>нефротропные</w:t>
      </w:r>
      <w:proofErr w:type="spellEnd"/>
      <w:r w:rsidR="00E849EB" w:rsidRPr="00E849EB">
        <w:rPr>
          <w:rFonts w:ascii="Times New Roman" w:hAnsi="Times New Roman"/>
          <w:sz w:val="24"/>
          <w:szCs w:val="24"/>
        </w:rPr>
        <w:t xml:space="preserve"> яды и их токсикологическая характеристика (четыреххлористый углерод, </w:t>
      </w:r>
      <w:proofErr w:type="spellStart"/>
      <w:r w:rsidR="00E849EB" w:rsidRPr="00E849EB">
        <w:rPr>
          <w:rFonts w:ascii="Times New Roman" w:hAnsi="Times New Roman"/>
          <w:sz w:val="24"/>
          <w:szCs w:val="24"/>
        </w:rPr>
        <w:t>бензидин</w:t>
      </w:r>
      <w:proofErr w:type="spellEnd"/>
      <w:r w:rsidR="00E849EB" w:rsidRPr="00E849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849EB" w:rsidRPr="00E849EB">
        <w:rPr>
          <w:rFonts w:ascii="Times New Roman" w:hAnsi="Times New Roman"/>
          <w:sz w:val="24"/>
          <w:szCs w:val="24"/>
        </w:rPr>
        <w:t>дианизидин</w:t>
      </w:r>
      <w:proofErr w:type="spellEnd"/>
      <w:r w:rsidR="00E849EB" w:rsidRPr="00E849EB">
        <w:rPr>
          <w:rFonts w:ascii="Times New Roman" w:hAnsi="Times New Roman"/>
          <w:sz w:val="24"/>
          <w:szCs w:val="24"/>
        </w:rPr>
        <w:t>, бет</w:t>
      </w:r>
      <w:proofErr w:type="gramStart"/>
      <w:r w:rsidR="00E849EB" w:rsidRPr="00E849EB">
        <w:rPr>
          <w:rFonts w:ascii="Times New Roman" w:hAnsi="Times New Roman"/>
          <w:sz w:val="24"/>
          <w:szCs w:val="24"/>
        </w:rPr>
        <w:t>а-</w:t>
      </w:r>
      <w:proofErr w:type="gramEnd"/>
      <w:r w:rsidR="00E849EB" w:rsidRPr="00E849E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849EB" w:rsidRPr="00E849EB">
        <w:rPr>
          <w:rFonts w:ascii="Times New Roman" w:hAnsi="Times New Roman"/>
          <w:sz w:val="24"/>
          <w:szCs w:val="24"/>
        </w:rPr>
        <w:t>альфа-нафтиламин</w:t>
      </w:r>
      <w:proofErr w:type="spellEnd"/>
      <w:r w:rsidR="00E849EB" w:rsidRPr="00E849EB">
        <w:rPr>
          <w:rFonts w:ascii="Times New Roman" w:hAnsi="Times New Roman"/>
          <w:sz w:val="24"/>
          <w:szCs w:val="24"/>
        </w:rPr>
        <w:t>, кадмий). Производственные условия, связанные с возможностью интоксикации</w:t>
      </w:r>
      <w:r w:rsidR="00E849EB">
        <w:rPr>
          <w:rFonts w:ascii="Times New Roman" w:hAnsi="Times New Roman"/>
          <w:sz w:val="24"/>
          <w:szCs w:val="24"/>
        </w:rPr>
        <w:t xml:space="preserve">. </w:t>
      </w:r>
      <w:r w:rsidR="00E849EB" w:rsidRPr="00E849EB">
        <w:rPr>
          <w:rFonts w:ascii="Times New Roman" w:hAnsi="Times New Roman"/>
          <w:sz w:val="24"/>
          <w:szCs w:val="24"/>
        </w:rPr>
        <w:t>Клинические формы токсических поражений почек и мочевыводящих путей</w:t>
      </w:r>
      <w:r w:rsidR="00E849EB">
        <w:rPr>
          <w:rFonts w:ascii="Times New Roman" w:hAnsi="Times New Roman"/>
          <w:sz w:val="24"/>
          <w:szCs w:val="24"/>
        </w:rPr>
        <w:t xml:space="preserve">. </w:t>
      </w:r>
      <w:r w:rsidR="00E849EB" w:rsidRPr="00E849EB">
        <w:rPr>
          <w:rFonts w:ascii="Times New Roman" w:hAnsi="Times New Roman"/>
          <w:sz w:val="24"/>
          <w:szCs w:val="24"/>
        </w:rPr>
        <w:t>Диагностика, лечение, профилактика, МЭ и реабилитация при профессиональных заболеваниях почек и мочевыводящих путей</w:t>
      </w:r>
      <w:r w:rsidR="00E849EB">
        <w:rPr>
          <w:rFonts w:ascii="Times New Roman" w:hAnsi="Times New Roman"/>
          <w:sz w:val="24"/>
          <w:szCs w:val="24"/>
        </w:rPr>
        <w:t>.</w:t>
      </w:r>
    </w:p>
    <w:p w:rsidR="00341D45" w:rsidRDefault="00341D45" w:rsidP="00341D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C20D0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4C20D0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традиционная, вводная.</w:t>
      </w:r>
    </w:p>
    <w:p w:rsidR="00341D45" w:rsidRDefault="00341D45" w:rsidP="00341D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C20D0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Методы, используемые на лекции: </w:t>
      </w:r>
      <w:r w:rsidRPr="004C20D0">
        <w:rPr>
          <w:rFonts w:ascii="Times New Roman" w:hAnsi="Times New Roman"/>
          <w:color w:val="000000"/>
          <w:spacing w:val="-4"/>
          <w:sz w:val="24"/>
          <w:szCs w:val="24"/>
        </w:rPr>
        <w:t>словесные, наглядные.</w:t>
      </w:r>
    </w:p>
    <w:p w:rsidR="00341D45" w:rsidRPr="004C20D0" w:rsidRDefault="00341D45" w:rsidP="00341D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Средства обучения:</w:t>
      </w:r>
    </w:p>
    <w:p w:rsidR="00341D45" w:rsidRPr="004C20D0" w:rsidRDefault="00341D45" w:rsidP="00341D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20D0">
        <w:rPr>
          <w:rFonts w:ascii="Times New Roman" w:hAnsi="Times New Roman"/>
          <w:color w:val="000000"/>
          <w:sz w:val="24"/>
          <w:szCs w:val="24"/>
        </w:rPr>
        <w:t>- дидактические (таблицы, схемы).</w:t>
      </w:r>
    </w:p>
    <w:p w:rsidR="00341D45" w:rsidRPr="00F72BC2" w:rsidRDefault="00341D45" w:rsidP="00341D45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20D0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4C20D0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4C20D0">
        <w:rPr>
          <w:rFonts w:ascii="Times New Roman" w:hAnsi="Times New Roman"/>
          <w:color w:val="000000"/>
          <w:sz w:val="24"/>
          <w:szCs w:val="24"/>
        </w:rPr>
        <w:t xml:space="preserve"> (мел, доска, мультимедийный проектор).</w:t>
      </w: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41D45"/>
    <w:rsid w:val="001D3673"/>
    <w:rsid w:val="002C3C58"/>
    <w:rsid w:val="00341D45"/>
    <w:rsid w:val="00363D5F"/>
    <w:rsid w:val="00370F7A"/>
    <w:rsid w:val="00525407"/>
    <w:rsid w:val="005A5B0F"/>
    <w:rsid w:val="005B4313"/>
    <w:rsid w:val="0071328A"/>
    <w:rsid w:val="00756D32"/>
    <w:rsid w:val="009220AE"/>
    <w:rsid w:val="00937D5B"/>
    <w:rsid w:val="00965607"/>
    <w:rsid w:val="00A454E5"/>
    <w:rsid w:val="00B5697F"/>
    <w:rsid w:val="00B922A0"/>
    <w:rsid w:val="00C4250C"/>
    <w:rsid w:val="00D36FD5"/>
    <w:rsid w:val="00E849EB"/>
    <w:rsid w:val="00E87238"/>
    <w:rsid w:val="00F2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4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341D4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571</Words>
  <Characters>3256</Characters>
  <Application>Microsoft Office Word</Application>
  <DocSecurity>0</DocSecurity>
  <Lines>27</Lines>
  <Paragraphs>7</Paragraphs>
  <ScaleCrop>false</ScaleCrop>
  <Company>ORGMA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User</cp:lastModifiedBy>
  <cp:revision>16</cp:revision>
  <dcterms:created xsi:type="dcterms:W3CDTF">2018-03-16T05:46:00Z</dcterms:created>
  <dcterms:modified xsi:type="dcterms:W3CDTF">2018-06-06T06:18:00Z</dcterms:modified>
</cp:coreProperties>
</file>