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B4" w:rsidRPr="00397160" w:rsidRDefault="00067AB4" w:rsidP="00397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hAnsi="Times New Roman" w:cs="Times New Roman"/>
          <w:sz w:val="28"/>
          <w:szCs w:val="28"/>
        </w:rPr>
        <w:t>Ф</w:t>
      </w:r>
      <w:r w:rsidR="009B6D0F" w:rsidRPr="00397160">
        <w:rPr>
          <w:rFonts w:ascii="Times New Roman" w:hAnsi="Times New Roman" w:cs="Times New Roman"/>
          <w:sz w:val="28"/>
          <w:szCs w:val="28"/>
        </w:rPr>
        <w:t xml:space="preserve">ГБОУ </w:t>
      </w:r>
      <w:proofErr w:type="gramStart"/>
      <w:r w:rsidR="009B6D0F" w:rsidRPr="0039716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B6D0F" w:rsidRPr="00397160">
        <w:rPr>
          <w:rFonts w:ascii="Times New Roman" w:hAnsi="Times New Roman" w:cs="Times New Roman"/>
          <w:sz w:val="28"/>
          <w:szCs w:val="28"/>
        </w:rPr>
        <w:t xml:space="preserve"> «Оренбургский государственный медицинский университет» М</w:t>
      </w:r>
      <w:r w:rsidRPr="00397160">
        <w:rPr>
          <w:rFonts w:ascii="Times New Roman" w:hAnsi="Times New Roman" w:cs="Times New Roman"/>
          <w:sz w:val="28"/>
          <w:szCs w:val="28"/>
        </w:rPr>
        <w:t>З</w:t>
      </w:r>
      <w:r w:rsidR="009B6D0F" w:rsidRPr="00397160">
        <w:rPr>
          <w:rFonts w:ascii="Times New Roman" w:hAnsi="Times New Roman" w:cs="Times New Roman"/>
          <w:sz w:val="28"/>
          <w:szCs w:val="28"/>
        </w:rPr>
        <w:t xml:space="preserve"> Р</w:t>
      </w:r>
      <w:r w:rsidRPr="00397160">
        <w:rPr>
          <w:rFonts w:ascii="Times New Roman" w:hAnsi="Times New Roman" w:cs="Times New Roman"/>
          <w:sz w:val="28"/>
          <w:szCs w:val="28"/>
        </w:rPr>
        <w:t>Ф</w:t>
      </w:r>
    </w:p>
    <w:p w:rsidR="009B6D0F" w:rsidRPr="00397160" w:rsidRDefault="009B6D0F" w:rsidP="00397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hAnsi="Times New Roman" w:cs="Times New Roman"/>
          <w:sz w:val="28"/>
          <w:szCs w:val="28"/>
        </w:rPr>
        <w:t>Кафедра сестринского дела</w:t>
      </w:r>
    </w:p>
    <w:p w:rsidR="009B6D0F" w:rsidRPr="00397160" w:rsidRDefault="009B6D0F" w:rsidP="00397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D0F" w:rsidRPr="00397160" w:rsidRDefault="009B6D0F" w:rsidP="00397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067AB4" w:rsidP="00397160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7160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Информационное письмо по дисциплин</w:t>
      </w:r>
      <w:r w:rsidR="005439D0" w:rsidRPr="00397160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D25563" w:rsidRPr="003971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784D" w:rsidRPr="00397160">
        <w:rPr>
          <w:rFonts w:ascii="Times New Roman" w:hAnsi="Times New Roman" w:cs="Times New Roman"/>
          <w:b/>
          <w:sz w:val="28"/>
          <w:szCs w:val="28"/>
        </w:rPr>
        <w:t>«</w:t>
      </w:r>
      <w:r w:rsidR="00296669" w:rsidRPr="00397160">
        <w:rPr>
          <w:rFonts w:ascii="Times New Roman" w:hAnsi="Times New Roman" w:cs="Times New Roman"/>
          <w:b/>
          <w:sz w:val="28"/>
          <w:szCs w:val="28"/>
        </w:rPr>
        <w:t>Медико-социальная реабилитация</w:t>
      </w:r>
      <w:r w:rsidR="003A784D" w:rsidRPr="00397160">
        <w:rPr>
          <w:rFonts w:ascii="Times New Roman" w:hAnsi="Times New Roman" w:cs="Times New Roman"/>
          <w:b/>
          <w:sz w:val="28"/>
          <w:szCs w:val="28"/>
        </w:rPr>
        <w:t>»</w:t>
      </w:r>
    </w:p>
    <w:p w:rsidR="009B6D0F" w:rsidRPr="00397160" w:rsidRDefault="00413FE1" w:rsidP="00397160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hAnsi="Times New Roman" w:cs="Times New Roman"/>
          <w:bCs/>
          <w:sz w:val="28"/>
          <w:szCs w:val="28"/>
        </w:rPr>
        <w:t>д</w:t>
      </w:r>
      <w:r w:rsidR="009B6D0F" w:rsidRPr="00397160">
        <w:rPr>
          <w:rFonts w:ascii="Times New Roman" w:hAnsi="Times New Roman" w:cs="Times New Roman"/>
          <w:bCs/>
          <w:sz w:val="28"/>
          <w:szCs w:val="28"/>
        </w:rPr>
        <w:t xml:space="preserve">ля </w:t>
      </w:r>
      <w:r w:rsidR="005439D0" w:rsidRPr="00397160">
        <w:rPr>
          <w:rFonts w:ascii="Times New Roman" w:hAnsi="Times New Roman" w:cs="Times New Roman"/>
          <w:bCs/>
          <w:sz w:val="28"/>
          <w:szCs w:val="28"/>
        </w:rPr>
        <w:t xml:space="preserve">обучающихся </w:t>
      </w:r>
      <w:r w:rsidR="009B6D0F" w:rsidRPr="00397160">
        <w:rPr>
          <w:rFonts w:ascii="Times New Roman" w:hAnsi="Times New Roman" w:cs="Times New Roman"/>
          <w:sz w:val="28"/>
          <w:szCs w:val="28"/>
        </w:rPr>
        <w:t>очной формы обучения с применением дистанционных технологий</w:t>
      </w:r>
    </w:p>
    <w:p w:rsidR="009B6D0F" w:rsidRPr="00397160" w:rsidRDefault="009B6D0F" w:rsidP="0039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4E410D" w:rsidRPr="00397160">
        <w:rPr>
          <w:rFonts w:ascii="Times New Roman" w:hAnsi="Times New Roman" w:cs="Times New Roman"/>
          <w:sz w:val="28"/>
          <w:szCs w:val="28"/>
        </w:rPr>
        <w:t>подготовки «Сестринское дело»</w:t>
      </w:r>
      <w:r w:rsidRPr="00397160">
        <w:rPr>
          <w:rFonts w:ascii="Times New Roman" w:hAnsi="Times New Roman" w:cs="Times New Roman"/>
          <w:sz w:val="28"/>
          <w:szCs w:val="28"/>
        </w:rPr>
        <w:t xml:space="preserve"> 34.03.01</w:t>
      </w:r>
      <w:r w:rsidR="004E410D" w:rsidRPr="00397160">
        <w:rPr>
          <w:rFonts w:ascii="Times New Roman" w:hAnsi="Times New Roman" w:cs="Times New Roman"/>
          <w:sz w:val="28"/>
          <w:szCs w:val="28"/>
        </w:rPr>
        <w:t>, уровень бакалавриата</w:t>
      </w: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BD1D59" w:rsidRPr="00397160" w:rsidRDefault="00BD1D59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BD1D59" w:rsidRPr="00397160" w:rsidRDefault="00BD1D59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BD1D59" w:rsidRPr="00397160" w:rsidRDefault="00BD1D59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BD1D59" w:rsidRPr="00397160" w:rsidRDefault="00BD1D59" w:rsidP="00397160">
      <w:pPr>
        <w:pStyle w:val="a4"/>
        <w:spacing w:line="276" w:lineRule="auto"/>
        <w:jc w:val="center"/>
        <w:rPr>
          <w:sz w:val="28"/>
          <w:szCs w:val="28"/>
        </w:rPr>
      </w:pPr>
      <w:r w:rsidRPr="00397160">
        <w:rPr>
          <w:sz w:val="28"/>
          <w:szCs w:val="28"/>
        </w:rPr>
        <w:t xml:space="preserve">2021 </w:t>
      </w:r>
      <w:r w:rsidR="00E2432F" w:rsidRPr="00397160">
        <w:rPr>
          <w:sz w:val="28"/>
          <w:szCs w:val="28"/>
        </w:rPr>
        <w:t xml:space="preserve">– 2022 </w:t>
      </w:r>
      <w:proofErr w:type="spellStart"/>
      <w:r w:rsidR="00E2432F" w:rsidRPr="00397160">
        <w:rPr>
          <w:sz w:val="28"/>
          <w:szCs w:val="28"/>
        </w:rPr>
        <w:t>уч</w:t>
      </w:r>
      <w:proofErr w:type="spellEnd"/>
      <w:r w:rsidR="00E2432F" w:rsidRPr="00397160">
        <w:rPr>
          <w:sz w:val="28"/>
          <w:szCs w:val="28"/>
        </w:rPr>
        <w:t>.</w:t>
      </w:r>
      <w:r w:rsidR="00D25563" w:rsidRPr="00397160">
        <w:rPr>
          <w:sz w:val="28"/>
          <w:szCs w:val="28"/>
        </w:rPr>
        <w:t xml:space="preserve"> </w:t>
      </w:r>
      <w:r w:rsidRPr="00397160">
        <w:rPr>
          <w:sz w:val="28"/>
          <w:szCs w:val="28"/>
        </w:rPr>
        <w:t>г.</w:t>
      </w:r>
    </w:p>
    <w:p w:rsidR="009B6D0F" w:rsidRPr="00397160" w:rsidRDefault="009B6D0F" w:rsidP="00397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D0F" w:rsidRPr="00397160" w:rsidRDefault="00D25563" w:rsidP="003971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eastAsia="TimesNewRomanPSMT" w:hAnsi="Times New Roman" w:cs="Times New Roman"/>
          <w:sz w:val="28"/>
          <w:szCs w:val="28"/>
        </w:rPr>
        <w:t xml:space="preserve">        </w:t>
      </w:r>
      <w:r w:rsidR="00B96EF0" w:rsidRPr="00397160">
        <w:rPr>
          <w:rFonts w:ascii="Times New Roman" w:eastAsia="TimesNewRomanPSMT" w:hAnsi="Times New Roman" w:cs="Times New Roman"/>
          <w:sz w:val="28"/>
          <w:szCs w:val="28"/>
        </w:rPr>
        <w:t xml:space="preserve">Дисциплина </w:t>
      </w:r>
      <w:r w:rsidR="009B6D0F" w:rsidRPr="00397160">
        <w:rPr>
          <w:rFonts w:ascii="Times New Roman" w:eastAsia="TimesNewRomanPSMT" w:hAnsi="Times New Roman" w:cs="Times New Roman"/>
          <w:sz w:val="28"/>
          <w:szCs w:val="28"/>
        </w:rPr>
        <w:t>«</w:t>
      </w:r>
      <w:r w:rsidR="00296669" w:rsidRPr="00397160">
        <w:rPr>
          <w:rFonts w:ascii="Times New Roman" w:eastAsia="TimesNewRomanPSMT" w:hAnsi="Times New Roman" w:cs="Times New Roman"/>
          <w:sz w:val="28"/>
          <w:szCs w:val="28"/>
        </w:rPr>
        <w:t>Медико-социальная реабилитация</w:t>
      </w:r>
      <w:r w:rsidR="009B6D0F" w:rsidRPr="00397160">
        <w:rPr>
          <w:rFonts w:ascii="Times New Roman" w:eastAsia="TimesNewRomanPSMT" w:hAnsi="Times New Roman" w:cs="Times New Roman"/>
          <w:sz w:val="28"/>
          <w:szCs w:val="28"/>
        </w:rPr>
        <w:t xml:space="preserve">» </w:t>
      </w:r>
      <w:r w:rsidR="009B6D0F" w:rsidRPr="00397160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296669" w:rsidRPr="00397160">
        <w:rPr>
          <w:rFonts w:ascii="Times New Roman" w:hAnsi="Times New Roman" w:cs="Times New Roman"/>
          <w:sz w:val="28"/>
          <w:szCs w:val="28"/>
        </w:rPr>
        <w:t xml:space="preserve">дисциплине по выбору </w:t>
      </w:r>
      <w:r w:rsidR="00C95D26" w:rsidRPr="00397160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</w:t>
      </w:r>
      <w:r w:rsidR="009B6D0F" w:rsidRPr="00397160">
        <w:rPr>
          <w:rFonts w:ascii="Times New Roman" w:hAnsi="Times New Roman" w:cs="Times New Roman"/>
          <w:sz w:val="28"/>
          <w:szCs w:val="28"/>
        </w:rPr>
        <w:t xml:space="preserve">программы подготовки бакалавра по направлению </w:t>
      </w:r>
      <w:r w:rsidR="00A502B2" w:rsidRPr="00397160">
        <w:rPr>
          <w:rFonts w:ascii="Times New Roman" w:hAnsi="Times New Roman" w:cs="Times New Roman"/>
          <w:sz w:val="28"/>
          <w:szCs w:val="28"/>
        </w:rPr>
        <w:t xml:space="preserve">подготовки 34.03.01 </w:t>
      </w:r>
      <w:r w:rsidR="009B6D0F" w:rsidRPr="00397160">
        <w:rPr>
          <w:rFonts w:ascii="Times New Roman" w:hAnsi="Times New Roman" w:cs="Times New Roman"/>
          <w:sz w:val="28"/>
          <w:szCs w:val="28"/>
        </w:rPr>
        <w:t>«Сестринское дело».</w:t>
      </w:r>
    </w:p>
    <w:p w:rsidR="009B6D0F" w:rsidRPr="00397160" w:rsidRDefault="00D25563" w:rsidP="00397160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bookmarkStart w:id="0" w:name="_GoBack"/>
      <w:bookmarkEnd w:id="0"/>
      <w:r w:rsidRPr="00397160">
        <w:rPr>
          <w:rFonts w:ascii="Times New Roman" w:hAnsi="Times New Roman" w:cs="Times New Roman"/>
          <w:sz w:val="28"/>
          <w:szCs w:val="28"/>
        </w:rPr>
        <w:t xml:space="preserve">      </w:t>
      </w:r>
      <w:r w:rsidR="00AD7D00" w:rsidRPr="00397160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 </w:t>
      </w:r>
      <w:r w:rsidR="00296669" w:rsidRPr="00397160">
        <w:rPr>
          <w:rFonts w:ascii="Times New Roman" w:hAnsi="Times New Roman" w:cs="Times New Roman"/>
          <w:sz w:val="28"/>
          <w:szCs w:val="28"/>
        </w:rPr>
        <w:t>3</w:t>
      </w:r>
      <w:r w:rsidR="00AD7D00" w:rsidRPr="00397160">
        <w:rPr>
          <w:rFonts w:ascii="Times New Roman" w:hAnsi="Times New Roman" w:cs="Times New Roman"/>
          <w:sz w:val="28"/>
          <w:szCs w:val="28"/>
        </w:rPr>
        <w:t xml:space="preserve"> з.е.,</w:t>
      </w:r>
      <w:r w:rsidR="009948EC">
        <w:rPr>
          <w:rFonts w:ascii="Times New Roman" w:hAnsi="Times New Roman" w:cs="Times New Roman"/>
          <w:sz w:val="28"/>
          <w:szCs w:val="28"/>
        </w:rPr>
        <w:t>108</w:t>
      </w:r>
      <w:r w:rsidR="00AD7D00" w:rsidRPr="00397160">
        <w:rPr>
          <w:rFonts w:ascii="Times New Roman" w:hAnsi="Times New Roman" w:cs="Times New Roman"/>
          <w:sz w:val="28"/>
          <w:szCs w:val="28"/>
        </w:rPr>
        <w:t xml:space="preserve"> часа</w:t>
      </w:r>
      <w:r w:rsidR="0074269F" w:rsidRPr="00397160">
        <w:rPr>
          <w:rFonts w:ascii="Times New Roman" w:hAnsi="Times New Roman" w:cs="Times New Roman"/>
          <w:sz w:val="28"/>
          <w:szCs w:val="28"/>
        </w:rPr>
        <w:t>.</w:t>
      </w:r>
    </w:p>
    <w:p w:rsidR="001A777F" w:rsidRPr="00397160" w:rsidRDefault="00D25563" w:rsidP="00397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hAnsi="Times New Roman" w:cs="Times New Roman"/>
          <w:sz w:val="28"/>
          <w:szCs w:val="28"/>
        </w:rPr>
        <w:t xml:space="preserve">      </w:t>
      </w:r>
      <w:r w:rsidR="00AD7D00" w:rsidRPr="00397160">
        <w:rPr>
          <w:rFonts w:ascii="Times New Roman" w:hAnsi="Times New Roman" w:cs="Times New Roman"/>
          <w:sz w:val="28"/>
          <w:szCs w:val="28"/>
        </w:rPr>
        <w:t>Основной формой работы студента, обучающегося</w:t>
      </w:r>
      <w:r w:rsidR="009230BE" w:rsidRPr="00397160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AD7D00" w:rsidRPr="00397160">
        <w:rPr>
          <w:rFonts w:ascii="Times New Roman" w:hAnsi="Times New Roman" w:cs="Times New Roman"/>
          <w:sz w:val="28"/>
          <w:szCs w:val="28"/>
        </w:rPr>
        <w:t>дистанционн</w:t>
      </w:r>
      <w:r w:rsidR="009230BE" w:rsidRPr="00397160">
        <w:rPr>
          <w:rFonts w:ascii="Times New Roman" w:hAnsi="Times New Roman" w:cs="Times New Roman"/>
          <w:sz w:val="28"/>
          <w:szCs w:val="28"/>
        </w:rPr>
        <w:t>ых технологий</w:t>
      </w:r>
      <w:r w:rsidR="00AD7D00" w:rsidRPr="00397160">
        <w:rPr>
          <w:rFonts w:ascii="Times New Roman" w:hAnsi="Times New Roman" w:cs="Times New Roman"/>
          <w:sz w:val="28"/>
          <w:szCs w:val="28"/>
        </w:rPr>
        <w:t>, является самостоятельное изучение теоретического материала по данной дисциплине, доступного в личном кабинете студента. Для лучшего усвоения содержания дисциплины необходимо в обязательном порядке</w:t>
      </w:r>
      <w:r w:rsidR="00EC2670" w:rsidRPr="00397160">
        <w:rPr>
          <w:rFonts w:ascii="Times New Roman" w:hAnsi="Times New Roman" w:cs="Times New Roman"/>
          <w:sz w:val="28"/>
          <w:szCs w:val="28"/>
        </w:rPr>
        <w:t>,</w:t>
      </w:r>
      <w:r w:rsidR="00AD7D00" w:rsidRPr="00397160">
        <w:rPr>
          <w:rFonts w:ascii="Times New Roman" w:hAnsi="Times New Roman" w:cs="Times New Roman"/>
          <w:sz w:val="28"/>
          <w:szCs w:val="28"/>
        </w:rPr>
        <w:t xml:space="preserve"> кроме </w:t>
      </w:r>
      <w:r w:rsidR="00ED618C" w:rsidRPr="00397160">
        <w:rPr>
          <w:rFonts w:ascii="Times New Roman" w:hAnsi="Times New Roman" w:cs="Times New Roman"/>
          <w:sz w:val="28"/>
          <w:szCs w:val="28"/>
        </w:rPr>
        <w:t>предоставленн</w:t>
      </w:r>
      <w:r w:rsidR="005F1C4E" w:rsidRPr="00397160">
        <w:rPr>
          <w:rFonts w:ascii="Times New Roman" w:hAnsi="Times New Roman" w:cs="Times New Roman"/>
          <w:sz w:val="28"/>
          <w:szCs w:val="28"/>
        </w:rPr>
        <w:t>ого теоретического материала в рабочей программе данной  дисциплины,</w:t>
      </w:r>
      <w:r w:rsidR="00AD7D00" w:rsidRPr="00397160">
        <w:rPr>
          <w:rFonts w:ascii="Times New Roman" w:hAnsi="Times New Roman" w:cs="Times New Roman"/>
          <w:sz w:val="28"/>
          <w:szCs w:val="28"/>
        </w:rPr>
        <w:t xml:space="preserve"> использовать основную и дополнительную литературу по осваиваемой дисциплине из перечня  рабочей программы.</w:t>
      </w:r>
    </w:p>
    <w:p w:rsidR="001A777F" w:rsidRPr="00397160" w:rsidRDefault="00D25563" w:rsidP="0039716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</w:t>
      </w:r>
      <w:r w:rsidR="001A777F"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Рабочая програ</w:t>
      </w:r>
      <w:r w:rsidR="00B538D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мма дисциплины включает в себя 2</w:t>
      </w:r>
      <w:r w:rsidR="001A777F"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модуля:</w:t>
      </w:r>
    </w:p>
    <w:p w:rsidR="00C9186B" w:rsidRPr="00397160" w:rsidRDefault="001A777F" w:rsidP="00397160">
      <w:pPr>
        <w:spacing w:after="0" w:line="240" w:lineRule="auto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1 модуль –</w:t>
      </w:r>
      <w:r w:rsidR="00C9186B" w:rsidRPr="00397160">
        <w:rPr>
          <w:rFonts w:ascii="Times New Roman" w:hAnsi="Times New Roman" w:cs="Times New Roman"/>
          <w:b/>
          <w:sz w:val="28"/>
          <w:szCs w:val="28"/>
        </w:rPr>
        <w:t xml:space="preserve"> Основы медико-социальной реабилитации</w:t>
      </w:r>
      <w:r w:rsidR="00C9186B" w:rsidRPr="00397160">
        <w:rPr>
          <w:rFonts w:ascii="Times New Roman" w:eastAsia="+mn-ea" w:hAnsi="Times New Roman" w:cs="Times New Roman"/>
          <w:sz w:val="28"/>
          <w:szCs w:val="28"/>
        </w:rPr>
        <w:t xml:space="preserve"> </w:t>
      </w:r>
    </w:p>
    <w:p w:rsidR="00C9186B" w:rsidRPr="00037D22" w:rsidRDefault="001A777F" w:rsidP="0003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eastAsia="+mn-ea" w:hAnsi="Times New Roman" w:cs="Times New Roman"/>
          <w:sz w:val="28"/>
          <w:szCs w:val="28"/>
        </w:rPr>
        <w:t xml:space="preserve">2 модуль – </w:t>
      </w:r>
      <w:r w:rsidR="00C9186B" w:rsidRPr="00397160">
        <w:rPr>
          <w:rFonts w:ascii="Times New Roman" w:hAnsi="Times New Roman" w:cs="Times New Roman"/>
          <w:b/>
          <w:sz w:val="28"/>
          <w:szCs w:val="28"/>
        </w:rPr>
        <w:t>Структура и содержание индивидуальной программы реабилитации.</w:t>
      </w:r>
      <w:r w:rsidR="00C9186B" w:rsidRPr="003971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E17DA" w:rsidRPr="00397160" w:rsidRDefault="00C9186B" w:rsidP="00397160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</w:t>
      </w:r>
      <w:r w:rsidR="001A777F"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Дисциплина «</w:t>
      </w: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Медико-социальная реабилитация</w:t>
      </w:r>
      <w:r w:rsidR="001A777F"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» согласно Учебному плану подготовки бакалавров сестринского дела  является </w:t>
      </w: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дисциплиной по выбору, поэтому перед началом её изучения необходимо заполнить и разместить в информационной системе заявление.</w:t>
      </w:r>
    </w:p>
    <w:p w:rsidR="00C67EC1" w:rsidRPr="00397160" w:rsidRDefault="00C67EC1" w:rsidP="00397160">
      <w:pPr>
        <w:spacing w:after="0"/>
        <w:jc w:val="center"/>
        <w:rPr>
          <w:rFonts w:ascii="Times New Roman" w:eastAsia="+mn-ea" w:hAnsi="Times New Roman" w:cs="Times New Roman"/>
          <w:b/>
          <w:i/>
          <w:kern w:val="24"/>
          <w:sz w:val="28"/>
          <w:szCs w:val="28"/>
          <w:lang w:eastAsia="ru-RU"/>
        </w:rPr>
      </w:pPr>
      <w:r w:rsidRPr="00397160">
        <w:rPr>
          <w:rFonts w:ascii="Times New Roman" w:eastAsia="+mj-ea" w:hAnsi="Times New Roman" w:cs="Times New Roman"/>
          <w:b/>
          <w:bCs/>
          <w:i/>
          <w:kern w:val="24"/>
          <w:sz w:val="28"/>
          <w:szCs w:val="28"/>
        </w:rPr>
        <w:t>Модуль 1. Содержание</w:t>
      </w:r>
    </w:p>
    <w:p w:rsidR="005E17DA" w:rsidRPr="00B538DC" w:rsidRDefault="005E17DA" w:rsidP="00B53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8DC">
        <w:rPr>
          <w:rFonts w:ascii="Times New Roman" w:hAnsi="Times New Roman" w:cs="Times New Roman"/>
          <w:sz w:val="28"/>
          <w:szCs w:val="28"/>
        </w:rPr>
        <w:t>1.</w:t>
      </w:r>
      <w:r w:rsidR="00B538DC" w:rsidRPr="00B538DC">
        <w:rPr>
          <w:rFonts w:ascii="Times New Roman" w:hAnsi="Times New Roman" w:cs="Times New Roman"/>
          <w:sz w:val="28"/>
          <w:szCs w:val="28"/>
        </w:rPr>
        <w:t xml:space="preserve"> Медико-социальное направление реабилитации.</w:t>
      </w:r>
    </w:p>
    <w:p w:rsidR="00C9186B" w:rsidRPr="00B538DC" w:rsidRDefault="005E17DA" w:rsidP="00B53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8DC">
        <w:rPr>
          <w:rFonts w:ascii="Times New Roman" w:hAnsi="Times New Roman" w:cs="Times New Roman"/>
          <w:sz w:val="28"/>
          <w:szCs w:val="28"/>
        </w:rPr>
        <w:t xml:space="preserve">2. </w:t>
      </w:r>
      <w:r w:rsidR="00B538DC" w:rsidRPr="00B538DC">
        <w:rPr>
          <w:rFonts w:ascii="Times New Roman" w:hAnsi="Times New Roman" w:cs="Times New Roman"/>
          <w:sz w:val="28"/>
          <w:szCs w:val="28"/>
        </w:rPr>
        <w:t>Медицинский аспект реабилитации.</w:t>
      </w:r>
    </w:p>
    <w:p w:rsidR="00D25563" w:rsidRPr="00B538DC" w:rsidRDefault="005E17DA" w:rsidP="00B53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8DC">
        <w:rPr>
          <w:rFonts w:ascii="Times New Roman" w:hAnsi="Times New Roman" w:cs="Times New Roman"/>
          <w:sz w:val="28"/>
          <w:szCs w:val="28"/>
        </w:rPr>
        <w:t xml:space="preserve">3. </w:t>
      </w:r>
      <w:r w:rsidR="00B538DC" w:rsidRPr="00B538DC">
        <w:rPr>
          <w:rFonts w:ascii="Times New Roman" w:hAnsi="Times New Roman" w:cs="Times New Roman"/>
          <w:sz w:val="28"/>
          <w:szCs w:val="28"/>
        </w:rPr>
        <w:t>Социально-медицинская оценка и назначение профессиональной реабилитации.</w:t>
      </w:r>
    </w:p>
    <w:p w:rsidR="00C67EC1" w:rsidRPr="00397160" w:rsidRDefault="00C67EC1" w:rsidP="00397160">
      <w:pPr>
        <w:spacing w:after="0"/>
        <w:jc w:val="center"/>
        <w:rPr>
          <w:rFonts w:ascii="Times New Roman" w:eastAsia="+mn-ea" w:hAnsi="Times New Roman" w:cs="Times New Roman"/>
          <w:b/>
          <w:i/>
          <w:kern w:val="24"/>
          <w:sz w:val="28"/>
          <w:szCs w:val="28"/>
          <w:lang w:eastAsia="ru-RU"/>
        </w:rPr>
      </w:pPr>
      <w:r w:rsidRPr="00397160">
        <w:rPr>
          <w:rFonts w:ascii="Times New Roman" w:eastAsia="+mj-ea" w:hAnsi="Times New Roman" w:cs="Times New Roman"/>
          <w:b/>
          <w:bCs/>
          <w:i/>
          <w:kern w:val="24"/>
          <w:sz w:val="28"/>
          <w:szCs w:val="28"/>
        </w:rPr>
        <w:t>Модуль 2. Содержание</w:t>
      </w:r>
    </w:p>
    <w:p w:rsidR="005E17DA" w:rsidRPr="00B538DC" w:rsidRDefault="00397160" w:rsidP="00B53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8DC">
        <w:rPr>
          <w:rFonts w:ascii="Times New Roman" w:hAnsi="Times New Roman" w:cs="Times New Roman"/>
          <w:sz w:val="28"/>
          <w:szCs w:val="28"/>
        </w:rPr>
        <w:t>1.</w:t>
      </w:r>
      <w:r w:rsidR="00C9186B" w:rsidRPr="00B538DC">
        <w:rPr>
          <w:rFonts w:ascii="Times New Roman" w:hAnsi="Times New Roman" w:cs="Times New Roman"/>
          <w:sz w:val="28"/>
          <w:szCs w:val="28"/>
        </w:rPr>
        <w:t xml:space="preserve"> </w:t>
      </w:r>
      <w:r w:rsidR="00B538DC" w:rsidRPr="00B538DC">
        <w:rPr>
          <w:rFonts w:ascii="Times New Roman" w:hAnsi="Times New Roman" w:cs="Times New Roman"/>
          <w:sz w:val="28"/>
          <w:szCs w:val="28"/>
        </w:rPr>
        <w:t>Медицинская реабилитация инвалида.</w:t>
      </w:r>
    </w:p>
    <w:p w:rsidR="00B538DC" w:rsidRPr="00B538DC" w:rsidRDefault="00397160" w:rsidP="00B53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8DC">
        <w:rPr>
          <w:rFonts w:ascii="Times New Roman" w:hAnsi="Times New Roman" w:cs="Times New Roman"/>
          <w:sz w:val="28"/>
          <w:szCs w:val="28"/>
        </w:rPr>
        <w:t>2.</w:t>
      </w:r>
      <w:r w:rsidR="00B538DC" w:rsidRPr="00B538DC">
        <w:rPr>
          <w:rFonts w:ascii="Times New Roman" w:hAnsi="Times New Roman" w:cs="Times New Roman"/>
          <w:sz w:val="28"/>
          <w:szCs w:val="28"/>
        </w:rPr>
        <w:t xml:space="preserve"> Программа реабилитации инвалида.</w:t>
      </w:r>
    </w:p>
    <w:p w:rsidR="00397160" w:rsidRDefault="00B538DC" w:rsidP="00037D22">
      <w:pPr>
        <w:spacing w:after="0"/>
        <w:rPr>
          <w:rFonts w:ascii="Times New Roman" w:hAnsi="Times New Roman" w:cs="Times New Roman"/>
          <w:b/>
          <w:bCs/>
          <w:color w:val="262626"/>
          <w:kern w:val="24"/>
          <w:sz w:val="28"/>
          <w:szCs w:val="28"/>
        </w:rPr>
      </w:pPr>
      <w:r w:rsidRPr="00B538DC">
        <w:rPr>
          <w:rFonts w:ascii="Times New Roman" w:hAnsi="Times New Roman" w:cs="Times New Roman"/>
          <w:sz w:val="28"/>
          <w:szCs w:val="28"/>
        </w:rPr>
        <w:t>3. Психологическая реабилитация инвалидов</w:t>
      </w:r>
      <w:r>
        <w:rPr>
          <w:shd w:val="clear" w:color="auto" w:fill="FFF0F7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160">
        <w:rPr>
          <w:rFonts w:ascii="Times New Roman" w:hAnsi="Times New Roman" w:cs="Times New Roman"/>
          <w:b/>
          <w:bCs/>
          <w:color w:val="262626"/>
          <w:kern w:val="24"/>
          <w:sz w:val="28"/>
          <w:szCs w:val="28"/>
        </w:rPr>
        <w:t xml:space="preserve"> </w:t>
      </w:r>
    </w:p>
    <w:p w:rsidR="001A777F" w:rsidRPr="00397160" w:rsidRDefault="001A777F" w:rsidP="00397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hAnsi="Times New Roman" w:cs="Times New Roman"/>
          <w:b/>
          <w:bCs/>
          <w:color w:val="262626"/>
          <w:kern w:val="24"/>
          <w:sz w:val="28"/>
          <w:szCs w:val="28"/>
        </w:rPr>
        <w:t>Контрольно-оценочные средства текущего контроля успеваемости</w:t>
      </w:r>
      <w:r w:rsidR="00344B8C" w:rsidRPr="00397160">
        <w:rPr>
          <w:rFonts w:ascii="Times New Roman" w:hAnsi="Times New Roman" w:cs="Times New Roman"/>
          <w:b/>
          <w:bCs/>
          <w:color w:val="262626"/>
          <w:kern w:val="24"/>
          <w:sz w:val="28"/>
          <w:szCs w:val="28"/>
        </w:rPr>
        <w:t xml:space="preserve"> </w:t>
      </w:r>
      <w:proofErr w:type="gramStart"/>
      <w:r w:rsidR="00344B8C" w:rsidRPr="00397160">
        <w:rPr>
          <w:rFonts w:ascii="Times New Roman" w:hAnsi="Times New Roman" w:cs="Times New Roman"/>
          <w:b/>
          <w:bCs/>
          <w:color w:val="262626"/>
          <w:kern w:val="24"/>
          <w:sz w:val="28"/>
          <w:szCs w:val="28"/>
        </w:rPr>
        <w:t>обучающихся</w:t>
      </w:r>
      <w:proofErr w:type="gramEnd"/>
    </w:p>
    <w:p w:rsidR="001A777F" w:rsidRPr="00397160" w:rsidRDefault="00C67EC1" w:rsidP="0039716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hAnsi="Times New Roman" w:cs="Times New Roman"/>
          <w:kern w:val="24"/>
          <w:sz w:val="28"/>
          <w:szCs w:val="28"/>
        </w:rPr>
        <w:t xml:space="preserve">1. </w:t>
      </w:r>
      <w:r w:rsidR="001A777F" w:rsidRPr="00397160">
        <w:rPr>
          <w:rFonts w:ascii="Times New Roman" w:hAnsi="Times New Roman" w:cs="Times New Roman"/>
          <w:kern w:val="24"/>
          <w:sz w:val="28"/>
          <w:szCs w:val="28"/>
        </w:rPr>
        <w:t>Теоретические вопросы по темам модуля</w:t>
      </w:r>
    </w:p>
    <w:p w:rsidR="001A777F" w:rsidRPr="00397160" w:rsidRDefault="00C67EC1" w:rsidP="0039716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hAnsi="Times New Roman" w:cs="Times New Roman"/>
          <w:kern w:val="24"/>
          <w:sz w:val="28"/>
          <w:szCs w:val="28"/>
        </w:rPr>
        <w:t xml:space="preserve">2. </w:t>
      </w:r>
      <w:r w:rsidR="001A777F" w:rsidRPr="00397160">
        <w:rPr>
          <w:rFonts w:ascii="Times New Roman" w:hAnsi="Times New Roman" w:cs="Times New Roman"/>
          <w:kern w:val="24"/>
          <w:sz w:val="28"/>
          <w:szCs w:val="28"/>
        </w:rPr>
        <w:t>Проблемно-ситуационные задачи или практические задания</w:t>
      </w:r>
    </w:p>
    <w:p w:rsidR="001A777F" w:rsidRPr="00397160" w:rsidRDefault="00C67EC1" w:rsidP="0039716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hAnsi="Times New Roman" w:cs="Times New Roman"/>
          <w:kern w:val="24"/>
          <w:sz w:val="28"/>
          <w:szCs w:val="28"/>
        </w:rPr>
        <w:t xml:space="preserve">3. </w:t>
      </w:r>
      <w:r w:rsidR="001A777F" w:rsidRPr="00397160">
        <w:rPr>
          <w:rFonts w:ascii="Times New Roman" w:hAnsi="Times New Roman" w:cs="Times New Roman"/>
          <w:kern w:val="24"/>
          <w:sz w:val="28"/>
          <w:szCs w:val="28"/>
        </w:rPr>
        <w:t>Тестовые задания по модул</w:t>
      </w:r>
      <w:r w:rsidR="00B725D6" w:rsidRPr="00397160">
        <w:rPr>
          <w:rFonts w:ascii="Times New Roman" w:hAnsi="Times New Roman" w:cs="Times New Roman"/>
          <w:kern w:val="24"/>
          <w:sz w:val="28"/>
          <w:szCs w:val="28"/>
        </w:rPr>
        <w:t>ям № 1 и 2</w:t>
      </w:r>
      <w:r w:rsidR="001A777F" w:rsidRPr="00397160">
        <w:rPr>
          <w:rFonts w:ascii="Times New Roman" w:hAnsi="Times New Roman" w:cs="Times New Roman"/>
          <w:kern w:val="24"/>
          <w:sz w:val="28"/>
          <w:szCs w:val="28"/>
        </w:rPr>
        <w:t>, размещенные в информационной системе ВУЗа</w:t>
      </w:r>
      <w:r w:rsidR="00B725D6" w:rsidRPr="00397160">
        <w:rPr>
          <w:rFonts w:ascii="Times New Roman" w:hAnsi="Times New Roman" w:cs="Times New Roman"/>
          <w:kern w:val="24"/>
          <w:sz w:val="28"/>
          <w:szCs w:val="28"/>
        </w:rPr>
        <w:t>,</w:t>
      </w:r>
      <w:r w:rsidR="001A777F" w:rsidRPr="00397160">
        <w:rPr>
          <w:rFonts w:ascii="Times New Roman" w:hAnsi="Times New Roman" w:cs="Times New Roman"/>
          <w:kern w:val="24"/>
          <w:sz w:val="28"/>
          <w:szCs w:val="28"/>
        </w:rPr>
        <w:t xml:space="preserve"> в разделе «Тестирование»</w:t>
      </w:r>
      <w:r w:rsidRPr="00397160"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C67EC1" w:rsidRPr="00397160" w:rsidRDefault="00C67EC1" w:rsidP="00397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EC1" w:rsidRPr="00397160" w:rsidRDefault="00C67EC1" w:rsidP="00397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160">
        <w:rPr>
          <w:rFonts w:ascii="Times New Roman" w:hAnsi="Times New Roman" w:cs="Times New Roman"/>
          <w:b/>
          <w:sz w:val="28"/>
          <w:szCs w:val="28"/>
        </w:rPr>
        <w:lastRenderedPageBreak/>
        <w:t>Для успешного изучения данной дисциплины рекомендуется придерживаться следующего алгоритма:</w:t>
      </w:r>
    </w:p>
    <w:p w:rsidR="00AD7D00" w:rsidRPr="00397160" w:rsidRDefault="00AD7D00" w:rsidP="00397160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97160">
        <w:rPr>
          <w:rFonts w:ascii="Times New Roman" w:hAnsi="Times New Roman" w:cs="Times New Roman"/>
          <w:sz w:val="28"/>
          <w:szCs w:val="28"/>
        </w:rPr>
        <w:t>1.</w:t>
      </w:r>
      <w:r w:rsidR="006B1826" w:rsidRPr="00397160">
        <w:rPr>
          <w:rFonts w:ascii="Times New Roman" w:hAnsi="Times New Roman" w:cs="Times New Roman"/>
          <w:sz w:val="28"/>
          <w:szCs w:val="28"/>
        </w:rPr>
        <w:t xml:space="preserve">Ознакомиться с перечнем тем и заданий по дисциплине </w:t>
      </w:r>
      <w:r w:rsidR="006B1826" w:rsidRPr="00397160">
        <w:rPr>
          <w:rFonts w:ascii="Times New Roman" w:eastAsia="TimesNewRomanPSMT" w:hAnsi="Times New Roman" w:cs="Times New Roman"/>
          <w:sz w:val="28"/>
          <w:szCs w:val="28"/>
        </w:rPr>
        <w:t>«</w:t>
      </w:r>
      <w:r w:rsidR="003B701A" w:rsidRPr="00397160">
        <w:rPr>
          <w:rFonts w:ascii="Times New Roman" w:eastAsia="TimesNewRomanPSMT" w:hAnsi="Times New Roman" w:cs="Times New Roman"/>
          <w:sz w:val="28"/>
          <w:szCs w:val="28"/>
        </w:rPr>
        <w:t>Медико-социальная реабилитация</w:t>
      </w:r>
      <w:r w:rsidR="006B1826" w:rsidRPr="00397160">
        <w:rPr>
          <w:rFonts w:ascii="Times New Roman" w:eastAsia="TimesNewRomanPSMT" w:hAnsi="Times New Roman" w:cs="Times New Roman"/>
          <w:sz w:val="28"/>
          <w:szCs w:val="28"/>
        </w:rPr>
        <w:t>» по каждому</w:t>
      </w:r>
      <w:r w:rsidR="005D4622" w:rsidRPr="00397160">
        <w:rPr>
          <w:rFonts w:ascii="Times New Roman" w:eastAsia="TimesNewRomanPSMT" w:hAnsi="Times New Roman" w:cs="Times New Roman"/>
          <w:sz w:val="28"/>
          <w:szCs w:val="28"/>
        </w:rPr>
        <w:t xml:space="preserve"> из</w:t>
      </w:r>
      <w:r w:rsidR="006B1826" w:rsidRPr="00397160">
        <w:rPr>
          <w:rFonts w:ascii="Times New Roman" w:eastAsia="TimesNewRomanPSMT" w:hAnsi="Times New Roman" w:cs="Times New Roman"/>
          <w:sz w:val="28"/>
          <w:szCs w:val="28"/>
        </w:rPr>
        <w:t xml:space="preserve"> двух модулей</w:t>
      </w:r>
      <w:r w:rsidR="00ED618C" w:rsidRPr="0039716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D618C" w:rsidRPr="00397160" w:rsidRDefault="0000787E" w:rsidP="00397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hAnsi="Times New Roman" w:cs="Times New Roman"/>
          <w:sz w:val="28"/>
          <w:szCs w:val="28"/>
        </w:rPr>
        <w:t xml:space="preserve">2.Проанализировать рекомендуемый бюджет времени для изучения данной дисциплины, в соответствии с графиком (расписанием) изучения дисциплины, </w:t>
      </w:r>
    </w:p>
    <w:p w:rsidR="006B1826" w:rsidRPr="00397160" w:rsidRDefault="0000787E" w:rsidP="00397160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97160">
        <w:rPr>
          <w:rFonts w:ascii="Times New Roman" w:eastAsia="TimesNewRomanPSMT" w:hAnsi="Times New Roman" w:cs="Times New Roman"/>
          <w:sz w:val="28"/>
          <w:szCs w:val="28"/>
        </w:rPr>
        <w:t>3</w:t>
      </w:r>
      <w:r w:rsidR="006B1826" w:rsidRPr="00397160">
        <w:rPr>
          <w:rFonts w:ascii="Times New Roman" w:eastAsia="TimesNewRomanPSMT" w:hAnsi="Times New Roman" w:cs="Times New Roman"/>
          <w:sz w:val="28"/>
          <w:szCs w:val="28"/>
        </w:rPr>
        <w:t>.По каждой теме изучить теоретический материал</w:t>
      </w:r>
      <w:r w:rsidR="00ED618C" w:rsidRPr="0039716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D618C" w:rsidRPr="00397160" w:rsidRDefault="001A777F" w:rsidP="00397160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97160">
        <w:rPr>
          <w:rFonts w:ascii="Times New Roman" w:eastAsia="TimesNewRomanPSMT" w:hAnsi="Times New Roman" w:cs="Times New Roman"/>
          <w:sz w:val="28"/>
          <w:szCs w:val="28"/>
        </w:rPr>
        <w:t>4</w:t>
      </w:r>
      <w:r w:rsidR="006B1826" w:rsidRPr="00397160">
        <w:rPr>
          <w:rFonts w:ascii="Times New Roman" w:eastAsia="TimesNewRomanPSMT" w:hAnsi="Times New Roman" w:cs="Times New Roman"/>
          <w:sz w:val="28"/>
          <w:szCs w:val="28"/>
        </w:rPr>
        <w:t xml:space="preserve">.Провести самоконтроль изученного теоретического материала по перечню вопросов  </w:t>
      </w:r>
      <w:r w:rsidR="00E33044" w:rsidRPr="00397160">
        <w:rPr>
          <w:rFonts w:ascii="Times New Roman" w:eastAsia="TimesNewRomanPSMT" w:hAnsi="Times New Roman" w:cs="Times New Roman"/>
          <w:sz w:val="28"/>
          <w:szCs w:val="28"/>
        </w:rPr>
        <w:t>д</w:t>
      </w:r>
      <w:r w:rsidR="006B1826" w:rsidRPr="00397160">
        <w:rPr>
          <w:rFonts w:ascii="Times New Roman" w:eastAsia="TimesNewRomanPSMT" w:hAnsi="Times New Roman" w:cs="Times New Roman"/>
          <w:sz w:val="28"/>
          <w:szCs w:val="28"/>
        </w:rPr>
        <w:t>ля самоконтроля по каждой теме</w:t>
      </w:r>
      <w:r w:rsidR="00645C92" w:rsidRPr="00397160">
        <w:rPr>
          <w:rFonts w:ascii="Times New Roman" w:eastAsia="TimesNewRomanPSMT" w:hAnsi="Times New Roman" w:cs="Times New Roman"/>
          <w:sz w:val="28"/>
          <w:szCs w:val="28"/>
        </w:rPr>
        <w:t xml:space="preserve">  - ответы на них присылать преподавателю не нужно</w:t>
      </w:r>
      <w:r w:rsidR="00ED618C" w:rsidRPr="0039716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67EC1" w:rsidRPr="00397160" w:rsidRDefault="001A777F" w:rsidP="00397160">
      <w:pPr>
        <w:spacing w:after="0"/>
        <w:jc w:val="both"/>
        <w:rPr>
          <w:rFonts w:ascii="Times New Roman" w:eastAsia="TimesNewRomanPSMT" w:hAnsi="Times New Roman" w:cs="Times New Roman"/>
          <w:kern w:val="24"/>
          <w:sz w:val="28"/>
          <w:szCs w:val="28"/>
        </w:rPr>
      </w:pPr>
      <w:r w:rsidRPr="00397160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5.  </w:t>
      </w:r>
      <w:r w:rsidR="00397160" w:rsidRPr="00397160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После размещения заявления на изучение дисциплины, вам </w:t>
      </w:r>
      <w:r w:rsidR="00397160" w:rsidRPr="00600298">
        <w:rPr>
          <w:rFonts w:ascii="Times New Roman" w:eastAsia="TimesNewRomanPSMT" w:hAnsi="Times New Roman" w:cs="Times New Roman"/>
          <w:b/>
          <w:kern w:val="24"/>
          <w:sz w:val="28"/>
          <w:szCs w:val="28"/>
        </w:rPr>
        <w:t>будет определен вариант</w:t>
      </w:r>
      <w:r w:rsidR="00397160" w:rsidRPr="00397160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 контрольного задания. Задания выполняются письменно.</w:t>
      </w:r>
      <w:r w:rsidRPr="00397160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 </w:t>
      </w:r>
      <w:r w:rsidR="00397160" w:rsidRPr="00397160">
        <w:rPr>
          <w:rFonts w:ascii="Times New Roman" w:eastAsia="TimesNewRomanPSMT" w:hAnsi="Times New Roman" w:cs="Times New Roman"/>
          <w:b/>
          <w:bCs/>
          <w:kern w:val="24"/>
          <w:sz w:val="28"/>
          <w:szCs w:val="28"/>
        </w:rPr>
        <w:t xml:space="preserve">Задания </w:t>
      </w:r>
      <w:r w:rsidRPr="00397160">
        <w:rPr>
          <w:rFonts w:ascii="Times New Roman" w:eastAsia="TimesNewRomanPSMT" w:hAnsi="Times New Roman" w:cs="Times New Roman"/>
          <w:b/>
          <w:bCs/>
          <w:kern w:val="24"/>
          <w:sz w:val="28"/>
          <w:szCs w:val="28"/>
        </w:rPr>
        <w:t xml:space="preserve">по каждому модулю </w:t>
      </w:r>
      <w:r w:rsidRPr="00397160">
        <w:rPr>
          <w:rFonts w:ascii="Times New Roman" w:eastAsia="TimesNewRomanPSMT" w:hAnsi="Times New Roman" w:cs="Times New Roman"/>
          <w:kern w:val="24"/>
          <w:sz w:val="28"/>
          <w:szCs w:val="28"/>
        </w:rPr>
        <w:t>(№ 1 и №2</w:t>
      </w:r>
      <w:r w:rsidR="00087960" w:rsidRPr="00397160">
        <w:rPr>
          <w:rFonts w:ascii="Times New Roman" w:eastAsia="TimesNewRomanPSMT" w:hAnsi="Times New Roman" w:cs="Times New Roman"/>
          <w:kern w:val="24"/>
          <w:sz w:val="28"/>
          <w:szCs w:val="28"/>
        </w:rPr>
        <w:t>, размещены в Рабочей программе дисциплины, закреплены за модулем</w:t>
      </w:r>
      <w:r w:rsidRPr="00397160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). </w:t>
      </w:r>
    </w:p>
    <w:p w:rsidR="001A777F" w:rsidRPr="00397160" w:rsidRDefault="001A777F" w:rsidP="00397160">
      <w:pPr>
        <w:spacing w:after="0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6. </w:t>
      </w:r>
      <w:r w:rsidR="005D4622"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Выполнить </w:t>
      </w:r>
      <w:r w:rsidRPr="00397160">
        <w:rPr>
          <w:rFonts w:ascii="Times New Roman" w:eastAsia="+mn-ea" w:hAnsi="Times New Roman" w:cs="Times New Roman"/>
          <w:kern w:val="24"/>
          <w:sz w:val="28"/>
          <w:szCs w:val="28"/>
        </w:rPr>
        <w:t>Модульное тестирование</w:t>
      </w:r>
      <w:r w:rsidR="005D4622"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№ 1 и 2</w:t>
      </w:r>
      <w:r w:rsidR="00E33044"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в период контактной работы по расписанию</w:t>
      </w:r>
      <w:r w:rsidR="005D4622" w:rsidRPr="00397160">
        <w:rPr>
          <w:rFonts w:ascii="Times New Roman" w:eastAsia="+mn-ea" w:hAnsi="Times New Roman" w:cs="Times New Roman"/>
          <w:kern w:val="24"/>
          <w:sz w:val="28"/>
          <w:szCs w:val="28"/>
        </w:rPr>
        <w:t>.</w:t>
      </w:r>
    </w:p>
    <w:p w:rsidR="00397160" w:rsidRPr="00397160" w:rsidRDefault="00397160" w:rsidP="00397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7.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</w:rPr>
        <w:t>«Выполнение» по данной дисциплине студент получает только при получении положительных оценок по контрольным работам двух модулей и за модульное тестирование</w:t>
      </w:r>
    </w:p>
    <w:p w:rsidR="001A777F" w:rsidRPr="00397160" w:rsidRDefault="001A777F" w:rsidP="00397160">
      <w:pPr>
        <w:spacing w:after="0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</w:rPr>
        <w:t>7.</w:t>
      </w:r>
      <w:r w:rsidR="00200073" w:rsidRPr="00397160">
        <w:rPr>
          <w:rFonts w:ascii="Times New Roman" w:eastAsia="+mn-ea" w:hAnsi="Times New Roman" w:cs="Times New Roman"/>
          <w:kern w:val="24"/>
          <w:sz w:val="28"/>
          <w:szCs w:val="28"/>
        </w:rPr>
        <w:t>Пройти п</w:t>
      </w:r>
      <w:r w:rsidRPr="00397160">
        <w:rPr>
          <w:rFonts w:ascii="Times New Roman" w:eastAsia="+mn-ea" w:hAnsi="Times New Roman" w:cs="Times New Roman"/>
          <w:kern w:val="24"/>
          <w:sz w:val="28"/>
          <w:szCs w:val="28"/>
        </w:rPr>
        <w:t>ромежуточн</w:t>
      </w:r>
      <w:r w:rsidR="00200073" w:rsidRPr="00397160">
        <w:rPr>
          <w:rFonts w:ascii="Times New Roman" w:eastAsia="+mn-ea" w:hAnsi="Times New Roman" w:cs="Times New Roman"/>
          <w:kern w:val="24"/>
          <w:sz w:val="28"/>
          <w:szCs w:val="28"/>
        </w:rPr>
        <w:t>ую</w:t>
      </w:r>
      <w:r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аттестаци</w:t>
      </w:r>
      <w:r w:rsidR="00200073" w:rsidRPr="00397160">
        <w:rPr>
          <w:rFonts w:ascii="Times New Roman" w:eastAsia="+mn-ea" w:hAnsi="Times New Roman" w:cs="Times New Roman"/>
          <w:kern w:val="24"/>
          <w:sz w:val="28"/>
          <w:szCs w:val="28"/>
        </w:rPr>
        <w:t>ю</w:t>
      </w:r>
      <w:r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397160" w:rsidRPr="00397160">
        <w:rPr>
          <w:rFonts w:ascii="Times New Roman" w:eastAsia="+mn-ea" w:hAnsi="Times New Roman" w:cs="Times New Roman"/>
          <w:kern w:val="24"/>
          <w:sz w:val="28"/>
          <w:szCs w:val="28"/>
        </w:rPr>
        <w:t>–</w:t>
      </w:r>
      <w:r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397160"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зачётное </w:t>
      </w:r>
      <w:r w:rsidRPr="00397160">
        <w:rPr>
          <w:rFonts w:ascii="Times New Roman" w:eastAsia="+mn-ea" w:hAnsi="Times New Roman" w:cs="Times New Roman"/>
          <w:kern w:val="24"/>
          <w:sz w:val="28"/>
          <w:szCs w:val="28"/>
        </w:rPr>
        <w:t>тестирование</w:t>
      </w:r>
      <w:r w:rsidR="00200073" w:rsidRPr="00397160">
        <w:rPr>
          <w:rFonts w:ascii="Times New Roman" w:eastAsia="+mn-ea" w:hAnsi="Times New Roman" w:cs="Times New Roman"/>
          <w:kern w:val="24"/>
          <w:sz w:val="28"/>
          <w:szCs w:val="28"/>
        </w:rPr>
        <w:t>, которое</w:t>
      </w:r>
      <w:r w:rsidR="00397160"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E33044"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проводится в сроки </w:t>
      </w:r>
      <w:r w:rsidR="005D4622" w:rsidRPr="00397160">
        <w:rPr>
          <w:rFonts w:ascii="Times New Roman" w:eastAsia="+mn-ea" w:hAnsi="Times New Roman" w:cs="Times New Roman"/>
          <w:kern w:val="24"/>
          <w:sz w:val="28"/>
          <w:szCs w:val="28"/>
        </w:rPr>
        <w:t>согласно учебному расписанию ВУ</w:t>
      </w:r>
      <w:r w:rsidR="00397160" w:rsidRPr="00397160">
        <w:rPr>
          <w:rFonts w:ascii="Times New Roman" w:eastAsia="+mn-ea" w:hAnsi="Times New Roman" w:cs="Times New Roman"/>
          <w:kern w:val="24"/>
          <w:sz w:val="28"/>
          <w:szCs w:val="28"/>
        </w:rPr>
        <w:t>За в информационной системе.</w:t>
      </w:r>
    </w:p>
    <w:p w:rsidR="00D25563" w:rsidRPr="00397160" w:rsidRDefault="00D25563" w:rsidP="00397160">
      <w:pPr>
        <w:pStyle w:val="a8"/>
        <w:ind w:left="0"/>
        <w:rPr>
          <w:b/>
          <w:bCs/>
          <w:kern w:val="24"/>
          <w:sz w:val="28"/>
          <w:szCs w:val="28"/>
        </w:rPr>
      </w:pPr>
    </w:p>
    <w:p w:rsidR="008B17A0" w:rsidRPr="00037D22" w:rsidRDefault="00BD1051" w:rsidP="00037D22">
      <w:pPr>
        <w:pStyle w:val="a8"/>
        <w:numPr>
          <w:ilvl w:val="0"/>
          <w:numId w:val="27"/>
        </w:numPr>
        <w:ind w:left="0"/>
        <w:jc w:val="center"/>
        <w:rPr>
          <w:b/>
          <w:bCs/>
          <w:kern w:val="24"/>
          <w:sz w:val="28"/>
          <w:szCs w:val="28"/>
        </w:rPr>
      </w:pPr>
      <w:r w:rsidRPr="00397160">
        <w:rPr>
          <w:b/>
          <w:bCs/>
          <w:kern w:val="24"/>
          <w:sz w:val="28"/>
          <w:szCs w:val="28"/>
        </w:rPr>
        <w:t>Контрольн</w:t>
      </w:r>
      <w:r w:rsidR="008B17A0" w:rsidRPr="00397160">
        <w:rPr>
          <w:b/>
          <w:bCs/>
          <w:kern w:val="24"/>
          <w:sz w:val="28"/>
          <w:szCs w:val="28"/>
        </w:rPr>
        <w:t>ая</w:t>
      </w:r>
      <w:r w:rsidR="00D25563" w:rsidRPr="00397160">
        <w:rPr>
          <w:b/>
          <w:bCs/>
          <w:kern w:val="24"/>
          <w:sz w:val="28"/>
          <w:szCs w:val="28"/>
        </w:rPr>
        <w:t xml:space="preserve"> </w:t>
      </w:r>
      <w:r w:rsidR="008B17A0" w:rsidRPr="00397160">
        <w:rPr>
          <w:b/>
          <w:bCs/>
          <w:kern w:val="24"/>
          <w:sz w:val="28"/>
          <w:szCs w:val="28"/>
        </w:rPr>
        <w:t xml:space="preserve">работа </w:t>
      </w:r>
      <w:r w:rsidRPr="00397160">
        <w:rPr>
          <w:b/>
          <w:bCs/>
          <w:kern w:val="24"/>
          <w:sz w:val="28"/>
          <w:szCs w:val="28"/>
        </w:rPr>
        <w:t>по модулям № 1 и 2</w:t>
      </w:r>
    </w:p>
    <w:p w:rsidR="008B17A0" w:rsidRPr="00397160" w:rsidRDefault="00D25563" w:rsidP="00397160">
      <w:pPr>
        <w:spacing w:after="0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397160">
        <w:rPr>
          <w:rFonts w:ascii="Times New Roman" w:hAnsi="Times New Roman" w:cs="Times New Roman"/>
          <w:bCs/>
          <w:kern w:val="24"/>
          <w:sz w:val="28"/>
          <w:szCs w:val="28"/>
        </w:rPr>
        <w:t xml:space="preserve">      </w:t>
      </w:r>
      <w:r w:rsidR="008B17A0" w:rsidRPr="00397160">
        <w:rPr>
          <w:rFonts w:ascii="Times New Roman" w:hAnsi="Times New Roman" w:cs="Times New Roman"/>
          <w:bCs/>
          <w:kern w:val="24"/>
          <w:sz w:val="28"/>
          <w:szCs w:val="28"/>
        </w:rPr>
        <w:t xml:space="preserve">Контрольные работы по модулям № 1 и 2 состоят из </w:t>
      </w:r>
      <w:r w:rsidR="00397160" w:rsidRPr="00397160">
        <w:rPr>
          <w:rFonts w:ascii="Times New Roman" w:hAnsi="Times New Roman" w:cs="Times New Roman"/>
          <w:bCs/>
          <w:kern w:val="24"/>
          <w:sz w:val="28"/>
          <w:szCs w:val="28"/>
        </w:rPr>
        <w:t>одного теоретического вопроса</w:t>
      </w:r>
      <w:r w:rsidR="008B17A0" w:rsidRPr="00397160">
        <w:rPr>
          <w:rFonts w:ascii="Times New Roman" w:hAnsi="Times New Roman" w:cs="Times New Roman"/>
          <w:bCs/>
          <w:kern w:val="24"/>
          <w:sz w:val="28"/>
          <w:szCs w:val="28"/>
        </w:rPr>
        <w:t xml:space="preserve"> и двух проблемно-ситуационных задач.</w:t>
      </w:r>
    </w:p>
    <w:p w:rsidR="00BD1051" w:rsidRDefault="00BD1051" w:rsidP="00397160">
      <w:pPr>
        <w:spacing w:after="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97160">
        <w:rPr>
          <w:rFonts w:ascii="Times New Roman" w:eastAsia="TimesNewRomanPSMT" w:hAnsi="Times New Roman" w:cs="Times New Roman"/>
          <w:kern w:val="24"/>
          <w:sz w:val="28"/>
          <w:szCs w:val="28"/>
        </w:rPr>
        <w:t>В</w:t>
      </w:r>
      <w:r w:rsidRPr="00397160">
        <w:rPr>
          <w:rFonts w:ascii="Times New Roman" w:hAnsi="Times New Roman" w:cs="Times New Roman"/>
          <w:kern w:val="24"/>
          <w:sz w:val="28"/>
          <w:szCs w:val="28"/>
        </w:rPr>
        <w:t xml:space="preserve">ыполненные </w:t>
      </w:r>
      <w:r w:rsidRPr="00397160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Контрольные </w:t>
      </w:r>
      <w:r w:rsidR="008B17A0" w:rsidRPr="00397160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работы </w:t>
      </w:r>
      <w:r w:rsidRPr="00397160">
        <w:rPr>
          <w:rFonts w:ascii="Times New Roman" w:hAnsi="Times New Roman" w:cs="Times New Roman"/>
          <w:b/>
          <w:bCs/>
          <w:kern w:val="24"/>
          <w:sz w:val="28"/>
          <w:szCs w:val="28"/>
        </w:rPr>
        <w:t>по модулям № 1 и 2</w:t>
      </w:r>
      <w:r w:rsidR="00817650" w:rsidRPr="00397160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Pr="00397160">
        <w:rPr>
          <w:rFonts w:ascii="Times New Roman" w:hAnsi="Times New Roman" w:cs="Times New Roman"/>
          <w:bCs/>
          <w:kern w:val="24"/>
          <w:sz w:val="28"/>
          <w:szCs w:val="28"/>
        </w:rPr>
        <w:t>обучающийся</w:t>
      </w:r>
      <w:r w:rsidR="00817650" w:rsidRPr="00397160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397160">
        <w:rPr>
          <w:rFonts w:ascii="Times New Roman" w:hAnsi="Times New Roman" w:cs="Times New Roman"/>
          <w:kern w:val="24"/>
          <w:sz w:val="28"/>
          <w:szCs w:val="28"/>
        </w:rPr>
        <w:t xml:space="preserve">прикрепляет в Рабочей программе данной дисциплины в личном кабинете информационной системы ВУЗа («иконки» для прикрепления работ с обозначением </w:t>
      </w:r>
      <w:proofErr w:type="gramStart"/>
      <w:r w:rsidRPr="00397160">
        <w:rPr>
          <w:rFonts w:ascii="Times New Roman" w:hAnsi="Times New Roman" w:cs="Times New Roman"/>
          <w:kern w:val="24"/>
          <w:sz w:val="28"/>
          <w:szCs w:val="28"/>
        </w:rPr>
        <w:t>«-</w:t>
      </w:r>
      <w:proofErr w:type="gramEnd"/>
      <w:r w:rsidRPr="00397160">
        <w:rPr>
          <w:rFonts w:ascii="Times New Roman" w:hAnsi="Times New Roman" w:cs="Times New Roman"/>
          <w:kern w:val="24"/>
          <w:sz w:val="28"/>
          <w:szCs w:val="28"/>
        </w:rPr>
        <w:t xml:space="preserve">» или «+»), по каждому модулю в одном отдельном файле </w:t>
      </w:r>
      <w:r w:rsidRPr="00397160">
        <w:rPr>
          <w:rFonts w:ascii="Times New Roman" w:hAnsi="Times New Roman" w:cs="Times New Roman"/>
          <w:kern w:val="24"/>
          <w:sz w:val="28"/>
          <w:szCs w:val="28"/>
          <w:lang w:val="en-US"/>
        </w:rPr>
        <w:t>MicrosoftOfficeWord</w:t>
      </w:r>
      <w:r w:rsidRPr="00397160">
        <w:rPr>
          <w:rFonts w:ascii="Times New Roman" w:hAnsi="Times New Roman" w:cs="Times New Roman"/>
          <w:kern w:val="24"/>
          <w:sz w:val="28"/>
          <w:szCs w:val="28"/>
        </w:rPr>
        <w:t>. Оформление выполненных контрольных заданий должно соответствовать предъявляемым требованиям (</w:t>
      </w:r>
      <w:proofErr w:type="gramStart"/>
      <w:r w:rsidRPr="00397160">
        <w:rPr>
          <w:rFonts w:ascii="Times New Roman" w:hAnsi="Times New Roman" w:cs="Times New Roman"/>
          <w:kern w:val="24"/>
          <w:sz w:val="28"/>
          <w:szCs w:val="28"/>
        </w:rPr>
        <w:t>см</w:t>
      </w:r>
      <w:proofErr w:type="gramEnd"/>
      <w:r w:rsidRPr="00397160">
        <w:rPr>
          <w:rFonts w:ascii="Times New Roman" w:hAnsi="Times New Roman" w:cs="Times New Roman"/>
          <w:kern w:val="24"/>
          <w:sz w:val="28"/>
          <w:szCs w:val="28"/>
        </w:rPr>
        <w:t>. ниже).</w:t>
      </w:r>
    </w:p>
    <w:p w:rsidR="00037D22" w:rsidRPr="00397160" w:rsidRDefault="00037D22" w:rsidP="00037D22">
      <w:pPr>
        <w:spacing w:after="0" w:line="240" w:lineRule="auto"/>
        <w:contextualSpacing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397160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Правила оформления письменной контрольной работы</w:t>
      </w:r>
    </w:p>
    <w:p w:rsidR="00037D22" w:rsidRPr="00397160" w:rsidRDefault="00037D22" w:rsidP="00037D22">
      <w:pPr>
        <w:spacing w:after="0" w:line="240" w:lineRule="auto"/>
        <w:contextualSpacing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397160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Правила оформления титульного листа письменной работы</w:t>
      </w:r>
    </w:p>
    <w:p w:rsidR="00037D22" w:rsidRPr="00397160" w:rsidRDefault="00037D22" w:rsidP="00037D2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97160">
        <w:rPr>
          <w:rFonts w:ascii="Times New Roman" w:eastAsia="Calibri" w:hAnsi="Times New Roman" w:cs="Times New Roman"/>
          <w:sz w:val="28"/>
          <w:szCs w:val="28"/>
        </w:rPr>
        <w:t>текст набирается 14-м размером шрифта;</w:t>
      </w:r>
    </w:p>
    <w:p w:rsidR="00037D22" w:rsidRPr="00397160" w:rsidRDefault="00037D22" w:rsidP="00037D2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97160">
        <w:rPr>
          <w:rFonts w:ascii="Times New Roman" w:eastAsia="Calibri" w:hAnsi="Times New Roman" w:cs="Times New Roman"/>
          <w:sz w:val="28"/>
          <w:szCs w:val="28"/>
        </w:rPr>
        <w:t xml:space="preserve">при наборе используют шрифт </w:t>
      </w:r>
      <w:proofErr w:type="spellStart"/>
      <w:r w:rsidRPr="00397160">
        <w:rPr>
          <w:rFonts w:ascii="Times New Roman" w:eastAsia="Calibri" w:hAnsi="Times New Roman" w:cs="Times New Roman"/>
          <w:sz w:val="28"/>
          <w:szCs w:val="28"/>
        </w:rPr>
        <w:t>TimesNewRoman</w:t>
      </w:r>
      <w:proofErr w:type="spellEnd"/>
      <w:r w:rsidRPr="003971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7D22" w:rsidRPr="00397160" w:rsidRDefault="00037D22" w:rsidP="00037D2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97160">
        <w:rPr>
          <w:rFonts w:ascii="Times New Roman" w:eastAsia="Calibri" w:hAnsi="Times New Roman" w:cs="Times New Roman"/>
          <w:sz w:val="28"/>
          <w:szCs w:val="28"/>
        </w:rPr>
        <w:t>шрифт должен быть черным;</w:t>
      </w:r>
    </w:p>
    <w:p w:rsidR="00037D22" w:rsidRPr="00397160" w:rsidRDefault="00037D22" w:rsidP="00037D2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97160">
        <w:rPr>
          <w:rFonts w:ascii="Times New Roman" w:eastAsia="Calibri" w:hAnsi="Times New Roman" w:cs="Times New Roman"/>
          <w:sz w:val="28"/>
          <w:szCs w:val="28"/>
        </w:rPr>
        <w:t>нельзя использовать курсив;</w:t>
      </w:r>
    </w:p>
    <w:p w:rsidR="00037D22" w:rsidRPr="00397160" w:rsidRDefault="00037D22" w:rsidP="00037D2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97160">
        <w:rPr>
          <w:rFonts w:ascii="Times New Roman" w:eastAsia="Calibri" w:hAnsi="Times New Roman" w:cs="Times New Roman"/>
          <w:sz w:val="28"/>
          <w:szCs w:val="28"/>
        </w:rPr>
        <w:lastRenderedPageBreak/>
        <w:t>поля страницы имеют стандартные отступы по 20 мм сверху и снизу, по 15 мм слева и справа;</w:t>
      </w:r>
    </w:p>
    <w:p w:rsidR="00037D22" w:rsidRPr="00397160" w:rsidRDefault="00037D22" w:rsidP="00037D2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97160">
        <w:rPr>
          <w:rFonts w:ascii="Times New Roman" w:eastAsia="Calibri" w:hAnsi="Times New Roman" w:cs="Times New Roman"/>
          <w:sz w:val="28"/>
          <w:szCs w:val="28"/>
        </w:rPr>
        <w:t>титульный лист должен иметь формат А</w:t>
      </w:r>
      <w:proofErr w:type="gramStart"/>
      <w:r w:rsidRPr="00397160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3971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7D22" w:rsidRPr="00397160" w:rsidRDefault="00037D22" w:rsidP="00037D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sz w:val="28"/>
          <w:szCs w:val="28"/>
          <w:lang w:eastAsia="ru-RU"/>
        </w:rPr>
        <w:t>Структура титульного листа:</w:t>
      </w:r>
    </w:p>
    <w:p w:rsidR="00037D22" w:rsidRPr="00397160" w:rsidRDefault="00037D22" w:rsidP="00037D2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97160">
        <w:rPr>
          <w:rFonts w:ascii="Times New Roman" w:eastAsia="Calibri" w:hAnsi="Times New Roman" w:cs="Times New Roman"/>
          <w:sz w:val="28"/>
          <w:szCs w:val="28"/>
        </w:rPr>
        <w:t>данные об учебном заведении, факультете, кафедре;</w:t>
      </w:r>
    </w:p>
    <w:p w:rsidR="00037D22" w:rsidRPr="00397160" w:rsidRDefault="00037D22" w:rsidP="00037D2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97160">
        <w:rPr>
          <w:rFonts w:ascii="Times New Roman" w:eastAsia="Calibri" w:hAnsi="Times New Roman" w:cs="Times New Roman"/>
          <w:sz w:val="28"/>
          <w:szCs w:val="28"/>
        </w:rPr>
        <w:t>название работы;</w:t>
      </w:r>
    </w:p>
    <w:p w:rsidR="00037D22" w:rsidRPr="00397160" w:rsidRDefault="00037D22" w:rsidP="00037D2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97160">
        <w:rPr>
          <w:rFonts w:ascii="Times New Roman" w:eastAsia="Calibri" w:hAnsi="Times New Roman" w:cs="Times New Roman"/>
          <w:sz w:val="28"/>
          <w:szCs w:val="28"/>
        </w:rPr>
        <w:t>ФИО автора и научного руководителя;</w:t>
      </w:r>
    </w:p>
    <w:p w:rsidR="00037D22" w:rsidRPr="00037D22" w:rsidRDefault="00037D22" w:rsidP="00037D2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97160">
        <w:rPr>
          <w:rFonts w:ascii="Times New Roman" w:eastAsia="Calibri" w:hAnsi="Times New Roman" w:cs="Times New Roman"/>
          <w:sz w:val="28"/>
          <w:szCs w:val="28"/>
        </w:rPr>
        <w:t>год и город написания.</w:t>
      </w:r>
    </w:p>
    <w:p w:rsidR="00037D22" w:rsidRPr="00397160" w:rsidRDefault="00037D22" w:rsidP="00037D22">
      <w:pPr>
        <w:spacing w:after="0" w:line="240" w:lineRule="auto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397160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Правила оформления содержательной части письменной контрольной работы</w:t>
      </w:r>
    </w:p>
    <w:p w:rsidR="00037D22" w:rsidRPr="00397160" w:rsidRDefault="00037D22" w:rsidP="00037D22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контрольные задания набирают в </w:t>
      </w:r>
      <w:proofErr w:type="spellStart"/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Word</w:t>
      </w:r>
      <w:proofErr w:type="spellEnd"/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или другом текстовом редакторе с аналогичным функционалом;</w:t>
      </w:r>
    </w:p>
    <w:p w:rsidR="00037D22" w:rsidRPr="00397160" w:rsidRDefault="00037D22" w:rsidP="00037D22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при наборе нужно использовать шрифт </w:t>
      </w:r>
      <w:proofErr w:type="spellStart"/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TimesNewRoman</w:t>
      </w:r>
      <w:proofErr w:type="spellEnd"/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;</w:t>
      </w:r>
    </w:p>
    <w:p w:rsidR="00037D22" w:rsidRPr="00397160" w:rsidRDefault="00037D22" w:rsidP="00037D22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интервал между строк — полуторный;</w:t>
      </w:r>
    </w:p>
    <w:p w:rsidR="00037D22" w:rsidRPr="00397160" w:rsidRDefault="00037D22" w:rsidP="00037D22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размер шрифта — 12;</w:t>
      </w:r>
    </w:p>
    <w:p w:rsidR="00037D22" w:rsidRPr="00397160" w:rsidRDefault="00037D22" w:rsidP="00037D22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текст выравнивается по ширине;</w:t>
      </w:r>
    </w:p>
    <w:p w:rsidR="00037D22" w:rsidRPr="00397160" w:rsidRDefault="00037D22" w:rsidP="00037D22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 тексте красные строки с отступом в 12,5 мм;</w:t>
      </w:r>
    </w:p>
    <w:p w:rsidR="00037D22" w:rsidRPr="00397160" w:rsidRDefault="00037D22" w:rsidP="00037D22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нижнее и верхнее поля страницы должны иметь отступ в 20 мм;</w:t>
      </w:r>
    </w:p>
    <w:p w:rsidR="00037D22" w:rsidRPr="00397160" w:rsidRDefault="00037D22" w:rsidP="00037D22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слева отступ составляет 30 мм, справа — 15 мм;</w:t>
      </w:r>
    </w:p>
    <w:p w:rsidR="00037D22" w:rsidRPr="00397160" w:rsidRDefault="00037D22" w:rsidP="00037D22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контрольная</w:t>
      </w:r>
      <w:proofErr w:type="gramEnd"/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всегда нумеруется с первого листа, но на титульном листе номер не ставят;</w:t>
      </w:r>
    </w:p>
    <w:p w:rsidR="00037D22" w:rsidRPr="00397160" w:rsidRDefault="00037D22" w:rsidP="00037D22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номер страницы в работе всегда выставляется в верхнем правом углу;</w:t>
      </w:r>
    </w:p>
    <w:p w:rsidR="00037D22" w:rsidRPr="00397160" w:rsidRDefault="00037D22" w:rsidP="00037D22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заголовки работы оформляются жирным шрифтом;</w:t>
      </w:r>
    </w:p>
    <w:p w:rsidR="00037D22" w:rsidRPr="00397160" w:rsidRDefault="00037D22" w:rsidP="00037D22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 конце заголовков точка не предусмотрена;</w:t>
      </w:r>
    </w:p>
    <w:p w:rsidR="00037D22" w:rsidRPr="00397160" w:rsidRDefault="00037D22" w:rsidP="00037D22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заголовки набираются прописными буквами;</w:t>
      </w:r>
    </w:p>
    <w:p w:rsidR="00037D22" w:rsidRPr="00397160" w:rsidRDefault="00037D22" w:rsidP="00037D22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все пункты и разделы в работе должны быть пронумерованы арабскими цифрами;</w:t>
      </w:r>
    </w:p>
    <w:p w:rsidR="00037D22" w:rsidRPr="00397160" w:rsidRDefault="00037D22" w:rsidP="00037D22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названия разделов размещаются посередине строки, подразделы – с левого края.</w:t>
      </w:r>
    </w:p>
    <w:p w:rsidR="008B17A0" w:rsidRPr="00037D22" w:rsidRDefault="00037D22" w:rsidP="00037D22">
      <w:pPr>
        <w:numPr>
          <w:ilvl w:val="0"/>
          <w:numId w:val="14"/>
        </w:numPr>
        <w:shd w:val="clear" w:color="auto" w:fill="FFFFFF"/>
        <w:spacing w:after="0"/>
        <w:ind w:lef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sz w:val="28"/>
          <w:szCs w:val="28"/>
          <w:lang w:eastAsia="ru-RU"/>
        </w:rPr>
        <w:t xml:space="preserve">ссылки на источники использованной литературы оформляются в соответствии с требованиями ГОСТ </w:t>
      </w:r>
      <w:proofErr w:type="gramStart"/>
      <w:r w:rsidRPr="0039716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97160">
        <w:rPr>
          <w:rFonts w:ascii="Times New Roman" w:hAnsi="Times New Roman" w:cs="Times New Roman"/>
          <w:sz w:val="28"/>
          <w:szCs w:val="28"/>
          <w:lang w:eastAsia="ru-RU"/>
        </w:rPr>
        <w:t xml:space="preserve"> 7.0.5–2008.</w:t>
      </w:r>
    </w:p>
    <w:p w:rsidR="003C36A3" w:rsidRPr="00397160" w:rsidRDefault="00B538DC" w:rsidP="00B538DC">
      <w:pPr>
        <w:spacing w:after="0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                 </w:t>
      </w:r>
      <w:r w:rsidR="00BD1051" w:rsidRPr="00397160">
        <w:rPr>
          <w:rFonts w:ascii="Times New Roman" w:hAnsi="Times New Roman" w:cs="Times New Roman"/>
          <w:b/>
          <w:kern w:val="24"/>
          <w:sz w:val="28"/>
          <w:szCs w:val="28"/>
        </w:rPr>
        <w:t xml:space="preserve">2. </w:t>
      </w:r>
      <w:r w:rsidR="003C36A3" w:rsidRPr="00397160">
        <w:rPr>
          <w:rFonts w:ascii="Times New Roman" w:hAnsi="Times New Roman" w:cs="Times New Roman"/>
          <w:b/>
          <w:kern w:val="24"/>
          <w:sz w:val="28"/>
          <w:szCs w:val="28"/>
        </w:rPr>
        <w:t>Модульное тестирование</w:t>
      </w:r>
    </w:p>
    <w:p w:rsidR="003C36A3" w:rsidRPr="00397160" w:rsidRDefault="00D25563" w:rsidP="00397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     </w:t>
      </w:r>
      <w:r w:rsidR="003C36A3"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Модульное тестирование открывается обучающемуся на период контактной работы в электронной образовательной среде </w:t>
      </w:r>
      <w:proofErr w:type="spellStart"/>
      <w:r w:rsidR="003C36A3" w:rsidRPr="00397160">
        <w:rPr>
          <w:rFonts w:ascii="Times New Roman" w:eastAsia="+mn-ea" w:hAnsi="Times New Roman" w:cs="Times New Roman"/>
          <w:kern w:val="24"/>
          <w:sz w:val="28"/>
          <w:szCs w:val="28"/>
        </w:rPr>
        <w:t>ОрГМУ</w:t>
      </w:r>
      <w:proofErr w:type="spellEnd"/>
      <w:r w:rsidR="003C36A3"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согласно учебному расписанию. Предоставляется 10 попыток.</w:t>
      </w:r>
    </w:p>
    <w:p w:rsidR="003C36A3" w:rsidRPr="00397160" w:rsidRDefault="00397160" w:rsidP="00397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     </w:t>
      </w:r>
      <w:proofErr w:type="gramStart"/>
      <w:r w:rsidR="003C36A3" w:rsidRPr="00397160">
        <w:rPr>
          <w:rFonts w:ascii="Times New Roman" w:eastAsia="+mn-ea" w:hAnsi="Times New Roman" w:cs="Times New Roman"/>
          <w:kern w:val="24"/>
          <w:sz w:val="28"/>
          <w:szCs w:val="28"/>
        </w:rPr>
        <w:t>Обучающиеся, не выполнившие</w:t>
      </w:r>
      <w:r w:rsidR="00945430"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модульное</w:t>
      </w:r>
      <w:r w:rsidR="003C36A3"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тестирование в период контактной работы в электронной образовательной среде</w:t>
      </w:r>
      <w:r w:rsidR="00D25563"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, </w:t>
      </w:r>
      <w:r w:rsidR="003C36A3"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согласно учебному расписанию, </w:t>
      </w:r>
      <w:r w:rsidR="00D25563"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3C36A3"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получают возможность выполнить его в </w:t>
      </w:r>
      <w:r w:rsidR="008B17A0"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дополнительный </w:t>
      </w:r>
      <w:r w:rsidR="003C36A3" w:rsidRPr="00397160">
        <w:rPr>
          <w:rFonts w:ascii="Times New Roman" w:eastAsia="+mn-ea" w:hAnsi="Times New Roman" w:cs="Times New Roman"/>
          <w:kern w:val="24"/>
          <w:sz w:val="28"/>
          <w:szCs w:val="28"/>
        </w:rPr>
        <w:t>срок</w:t>
      </w:r>
      <w:r w:rsidR="008B17A0"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(доступ к тестированию открывается преподавателем)</w:t>
      </w:r>
      <w:r w:rsidR="00945430"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, </w:t>
      </w:r>
      <w:r w:rsidR="00D25563"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945430" w:rsidRPr="00397160">
        <w:rPr>
          <w:rFonts w:ascii="Times New Roman" w:eastAsia="+mn-ea" w:hAnsi="Times New Roman" w:cs="Times New Roman"/>
          <w:kern w:val="24"/>
          <w:sz w:val="28"/>
          <w:szCs w:val="28"/>
        </w:rPr>
        <w:t>но</w:t>
      </w:r>
      <w:r w:rsidR="003C36A3"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не позднее 3 дней до начала </w:t>
      </w:r>
      <w:r w:rsidR="00667153">
        <w:rPr>
          <w:rFonts w:ascii="Times New Roman" w:eastAsia="+mn-ea" w:hAnsi="Times New Roman" w:cs="Times New Roman"/>
          <w:kern w:val="24"/>
          <w:sz w:val="28"/>
          <w:szCs w:val="28"/>
        </w:rPr>
        <w:t xml:space="preserve">зачётного </w:t>
      </w:r>
      <w:r w:rsidR="003C36A3"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периода по дисциплине. </w:t>
      </w:r>
      <w:proofErr w:type="gramEnd"/>
    </w:p>
    <w:p w:rsidR="00D25563" w:rsidRPr="00397160" w:rsidRDefault="00D25563" w:rsidP="00397160">
      <w:pPr>
        <w:pStyle w:val="a8"/>
        <w:spacing w:line="360" w:lineRule="auto"/>
        <w:ind w:left="0"/>
        <w:rPr>
          <w:rFonts w:eastAsia="+mj-ea"/>
          <w:b/>
          <w:bCs/>
          <w:kern w:val="24"/>
          <w:sz w:val="28"/>
          <w:szCs w:val="28"/>
        </w:rPr>
      </w:pPr>
    </w:p>
    <w:p w:rsidR="008B17A0" w:rsidRPr="00397160" w:rsidRDefault="00D25563" w:rsidP="00397160">
      <w:pPr>
        <w:spacing w:after="0" w:line="360" w:lineRule="auto"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397160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lastRenderedPageBreak/>
        <w:t>3.</w:t>
      </w:r>
      <w:r w:rsidR="008B17A0" w:rsidRPr="00397160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Промежуточная аттестация по дисциплине</w:t>
      </w:r>
    </w:p>
    <w:p w:rsidR="008B17A0" w:rsidRPr="00397160" w:rsidRDefault="008B17A0" w:rsidP="00397160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Промежуточная аттестация проводится в соответствии с учебным планом и календарным учебным графиком ОПОП Университета </w:t>
      </w:r>
      <w:r w:rsidR="00397160"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в </w:t>
      </w: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форме </w:t>
      </w:r>
      <w:r w:rsidR="003B701A"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зачётного </w:t>
      </w: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тестирования в информационно-образовательной среде </w:t>
      </w:r>
      <w:proofErr w:type="spellStart"/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ОрГМУ</w:t>
      </w:r>
      <w:proofErr w:type="spellEnd"/>
      <w:r w:rsidR="00395198"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– 100 тестовых заданий</w:t>
      </w: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8B17A0" w:rsidRPr="00397160" w:rsidRDefault="00397160" w:rsidP="00397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97160">
        <w:rPr>
          <w:rFonts w:ascii="Times New Roman" w:hAnsi="Times New Roman" w:cs="Times New Roman"/>
          <w:sz w:val="28"/>
          <w:szCs w:val="28"/>
        </w:rPr>
        <w:t xml:space="preserve">Допускаются к зачётному </w:t>
      </w:r>
      <w:r w:rsidR="008B17A0" w:rsidRPr="00397160">
        <w:rPr>
          <w:rFonts w:ascii="Times New Roman" w:hAnsi="Times New Roman" w:cs="Times New Roman"/>
          <w:sz w:val="28"/>
          <w:szCs w:val="28"/>
        </w:rPr>
        <w:t xml:space="preserve"> тестированию  </w:t>
      </w:r>
      <w:r w:rsidRPr="00397160">
        <w:rPr>
          <w:rFonts w:ascii="Times New Roman" w:hAnsi="Times New Roman" w:cs="Times New Roman"/>
          <w:sz w:val="28"/>
          <w:szCs w:val="28"/>
        </w:rPr>
        <w:t>допускаются</w:t>
      </w:r>
      <w:proofErr w:type="gramEnd"/>
      <w:r w:rsidRPr="00397160">
        <w:rPr>
          <w:rFonts w:ascii="Times New Roman" w:hAnsi="Times New Roman" w:cs="Times New Roman"/>
          <w:sz w:val="28"/>
          <w:szCs w:val="28"/>
        </w:rPr>
        <w:t xml:space="preserve"> </w:t>
      </w:r>
      <w:r w:rsidR="008B17A0" w:rsidRPr="00397160">
        <w:rPr>
          <w:rFonts w:ascii="Times New Roman" w:hAnsi="Times New Roman" w:cs="Times New Roman"/>
          <w:sz w:val="28"/>
          <w:szCs w:val="28"/>
        </w:rPr>
        <w:t>обучающиеся, получившие «выполнение» по данной дисциплине.</w:t>
      </w:r>
    </w:p>
    <w:p w:rsidR="008B17A0" w:rsidRPr="00397160" w:rsidRDefault="008B17A0" w:rsidP="00397160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b/>
          <w:sz w:val="28"/>
          <w:szCs w:val="28"/>
        </w:rPr>
        <w:t xml:space="preserve">       Период </w:t>
      </w:r>
      <w:r w:rsidR="003B701A" w:rsidRPr="00397160">
        <w:rPr>
          <w:rFonts w:ascii="Times New Roman" w:hAnsi="Times New Roman" w:cs="Times New Roman"/>
          <w:b/>
          <w:sz w:val="28"/>
          <w:szCs w:val="28"/>
        </w:rPr>
        <w:t xml:space="preserve">зачётного </w:t>
      </w:r>
      <w:r w:rsidRPr="00397160">
        <w:rPr>
          <w:rFonts w:ascii="Times New Roman" w:hAnsi="Times New Roman" w:cs="Times New Roman"/>
          <w:b/>
          <w:sz w:val="28"/>
          <w:szCs w:val="28"/>
        </w:rPr>
        <w:t xml:space="preserve">тестирования по  дисциплине </w:t>
      </w:r>
      <w:r w:rsidRPr="00397160">
        <w:rPr>
          <w:rFonts w:ascii="Times New Roman" w:eastAsia="TimesNewRomanPSMT" w:hAnsi="Times New Roman" w:cs="Times New Roman"/>
          <w:b/>
          <w:sz w:val="28"/>
          <w:szCs w:val="28"/>
        </w:rPr>
        <w:t>«</w:t>
      </w:r>
      <w:r w:rsidR="003B701A" w:rsidRPr="00397160">
        <w:rPr>
          <w:rFonts w:ascii="Times New Roman" w:eastAsia="TimesNewRomanPSMT" w:hAnsi="Times New Roman" w:cs="Times New Roman"/>
          <w:b/>
          <w:sz w:val="28"/>
          <w:szCs w:val="28"/>
        </w:rPr>
        <w:t>Медико-социальная реабилитация</w:t>
      </w:r>
      <w:r w:rsidRPr="00397160">
        <w:rPr>
          <w:rFonts w:ascii="Times New Roman" w:eastAsia="TimesNewRomanPSMT" w:hAnsi="Times New Roman" w:cs="Times New Roman"/>
          <w:b/>
          <w:sz w:val="28"/>
          <w:szCs w:val="28"/>
        </w:rPr>
        <w:t xml:space="preserve">» определен учебным расписанием </w:t>
      </w:r>
      <w:r w:rsidRPr="00B538DC">
        <w:rPr>
          <w:rFonts w:ascii="Times New Roman" w:eastAsia="TimesNewRomanPSMT" w:hAnsi="Times New Roman" w:cs="Times New Roman"/>
          <w:b/>
          <w:sz w:val="28"/>
          <w:szCs w:val="28"/>
        </w:rPr>
        <w:t xml:space="preserve">с </w:t>
      </w:r>
      <w:r w:rsidR="00B538DC" w:rsidRPr="00B538DC">
        <w:rPr>
          <w:rFonts w:ascii="Times New Roman" w:eastAsia="TimesNewRomanPSMT" w:hAnsi="Times New Roman" w:cs="Times New Roman"/>
          <w:b/>
          <w:sz w:val="28"/>
          <w:szCs w:val="28"/>
        </w:rPr>
        <w:t>12.05.22 по 16.05</w:t>
      </w:r>
      <w:r w:rsidRPr="00B538DC">
        <w:rPr>
          <w:rFonts w:ascii="Times New Roman" w:eastAsia="TimesNewRomanPSMT" w:hAnsi="Times New Roman" w:cs="Times New Roman"/>
          <w:b/>
          <w:sz w:val="28"/>
          <w:szCs w:val="28"/>
        </w:rPr>
        <w:t>.22, следите за сообщениями преподавателя.</w:t>
      </w:r>
    </w:p>
    <w:p w:rsidR="00BD1051" w:rsidRPr="00037D22" w:rsidRDefault="008B17A0" w:rsidP="00037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С целью подготовки   к промежуточной аттестации </w:t>
      </w:r>
      <w:proofErr w:type="gramStart"/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обучающемуся</w:t>
      </w:r>
      <w:proofErr w:type="gramEnd"/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открывается тренировочное (пробное) тестирование, не ранее чем за 1 месяц до начала зачетного периода. </w:t>
      </w:r>
    </w:p>
    <w:p w:rsidR="002D2626" w:rsidRPr="00397160" w:rsidRDefault="002D2626" w:rsidP="00037D22">
      <w:pPr>
        <w:spacing w:after="0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  <w:r w:rsidRPr="00B538DC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Особенности </w:t>
      </w:r>
      <w:proofErr w:type="spellStart"/>
      <w:r w:rsidRPr="00B538DC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балльно</w:t>
      </w:r>
      <w:proofErr w:type="spellEnd"/>
      <w:r w:rsidR="00D25563" w:rsidRPr="00B538DC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B538DC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-</w:t>
      </w:r>
      <w:r w:rsidR="00D25563" w:rsidRPr="00B538DC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B538DC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рейтинговой системы оценивания успеваемости </w:t>
      </w:r>
      <w:proofErr w:type="gramStart"/>
      <w:r w:rsidRPr="00B538DC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обучающихся</w:t>
      </w:r>
      <w:proofErr w:type="gramEnd"/>
      <w:r w:rsidRPr="00B538DC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по дисциплине</w:t>
      </w:r>
    </w:p>
    <w:p w:rsidR="003C36A3" w:rsidRPr="00397160" w:rsidRDefault="003C36A3" w:rsidP="003971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16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Критерии оценивания выполнения тестовых заданий по модулю дисциплины в ИС </w:t>
      </w:r>
      <w:proofErr w:type="spellStart"/>
      <w:r w:rsidRPr="0039716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ОрГМУ</w:t>
      </w:r>
      <w:proofErr w:type="spellEnd"/>
      <w:r w:rsidRPr="0039716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– </w:t>
      </w:r>
      <w:proofErr w:type="gramStart"/>
      <w:r w:rsidRPr="0039716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от</w:t>
      </w:r>
      <w:proofErr w:type="gramEnd"/>
      <w:r w:rsidRPr="0039716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0 до 15 баллов.</w:t>
      </w:r>
    </w:p>
    <w:p w:rsidR="003C36A3" w:rsidRPr="00397160" w:rsidRDefault="003C36A3" w:rsidP="00397160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7160">
        <w:rPr>
          <w:rFonts w:eastAsia="+mn-ea"/>
          <w:color w:val="000000"/>
          <w:kern w:val="24"/>
          <w:sz w:val="28"/>
          <w:szCs w:val="28"/>
        </w:rPr>
        <w:t xml:space="preserve">   91% и более - 15 баллов;</w:t>
      </w:r>
    </w:p>
    <w:p w:rsidR="003C36A3" w:rsidRPr="00397160" w:rsidRDefault="003C36A3" w:rsidP="00397160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7160">
        <w:rPr>
          <w:rFonts w:eastAsia="+mn-ea"/>
          <w:color w:val="000000"/>
          <w:kern w:val="24"/>
          <w:sz w:val="28"/>
          <w:szCs w:val="28"/>
        </w:rPr>
        <w:t xml:space="preserve">   90–81%–10 баллов;</w:t>
      </w:r>
    </w:p>
    <w:p w:rsidR="003C36A3" w:rsidRPr="00397160" w:rsidRDefault="003C36A3" w:rsidP="00397160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7160">
        <w:rPr>
          <w:rFonts w:eastAsia="+mn-ea"/>
          <w:color w:val="000000"/>
          <w:kern w:val="24"/>
          <w:sz w:val="28"/>
          <w:szCs w:val="28"/>
        </w:rPr>
        <w:t xml:space="preserve">   80–71%–5 баллов; </w:t>
      </w:r>
    </w:p>
    <w:p w:rsidR="003C36A3" w:rsidRPr="00037D22" w:rsidRDefault="003C36A3" w:rsidP="00037D22">
      <w:pPr>
        <w:pStyle w:val="a9"/>
        <w:spacing w:before="0" w:beforeAutospacing="0" w:after="0" w:afterAutospacing="0"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397160">
        <w:rPr>
          <w:rFonts w:eastAsia="+mn-ea"/>
          <w:color w:val="000000"/>
          <w:kern w:val="24"/>
          <w:sz w:val="28"/>
          <w:szCs w:val="28"/>
        </w:rPr>
        <w:t xml:space="preserve">   При результате тестирования менее 71%–0 баллов. </w:t>
      </w:r>
    </w:p>
    <w:p w:rsidR="003C36A3" w:rsidRPr="00397160" w:rsidRDefault="003C36A3" w:rsidP="0039716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Критерии оценивания ответа на теоретический вопрос - </w:t>
      </w:r>
      <w:r w:rsidRPr="00397160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5–25 баллов</w:t>
      </w:r>
    </w:p>
    <w:p w:rsidR="003C36A3" w:rsidRPr="00397160" w:rsidRDefault="003C36A3" w:rsidP="00397160">
      <w:pPr>
        <w:numPr>
          <w:ilvl w:val="0"/>
          <w:numId w:val="15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25 баллов </w:t>
      </w: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39716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обучающийся дал полный аргументированный ответ на вопрос,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показал прочные знания по вопросу, умение объяснять сущность явлений и процессов, показал умение делать выводы и обобщения, приводить примеры, логичность и последовательность ответа. Ответ предоставлен обучающимся преподавателю на проверку в срок согласно учебному расписанию, оформлен согласно необходимым требованиям. </w:t>
      </w:r>
    </w:p>
    <w:p w:rsidR="003C36A3" w:rsidRPr="00397160" w:rsidRDefault="003C36A3" w:rsidP="00397160">
      <w:pPr>
        <w:numPr>
          <w:ilvl w:val="0"/>
          <w:numId w:val="15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20 баллов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39716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обучающийся дал полный аргументированный ответ на вопрос,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показал прочные знания по вопросу, умение объяснять сущность явлений и процессов, делать выводы и обобщения, приводить примеры, однако ответ недостаточно логичный и последовательный. Ответ предоставлен обучающимся преподавателю на проверку не в срок согласно учебному расписанию, оформлен согласно необходимым требованиям. </w:t>
      </w:r>
    </w:p>
    <w:p w:rsidR="003C36A3" w:rsidRPr="00397160" w:rsidRDefault="003C36A3" w:rsidP="00397160">
      <w:pPr>
        <w:numPr>
          <w:ilvl w:val="0"/>
          <w:numId w:val="15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15 баллов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39716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обучающийся дал достаточно полный ответ на вопрос,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показал прочные знания по теоретическому вопросу, умение объяснять сущность явлений и   процессов, делать выводы и обобщения, приводить примеры, не логичный и непоследовательный ответ. </w:t>
      </w:r>
      <w:proofErr w:type="gramStart"/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Допущена</w:t>
      </w:r>
      <w:proofErr w:type="gramEnd"/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одна-две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ошибки в ответе. Ответ предоставлен обучающимся преподавателю на проверку не в срок согласно учебному расписанию, не оформлен согласно необходимым требованиям. </w:t>
      </w:r>
    </w:p>
    <w:p w:rsidR="003C36A3" w:rsidRPr="00397160" w:rsidRDefault="003C36A3" w:rsidP="00397160">
      <w:pPr>
        <w:numPr>
          <w:ilvl w:val="0"/>
          <w:numId w:val="15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10 баллов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39716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ответ обучающегося характеризуется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недостаточной глубиной и полнотой раскрытия темы вопроса, слабо сформированными навыками анализа явлений и процессов, недостаточным умением давать аргументированные ответы и приводить примеры. Допущено несколько ошибок в содержании ответа. </w:t>
      </w:r>
    </w:p>
    <w:p w:rsidR="003C36A3" w:rsidRPr="00397160" w:rsidRDefault="003C36A3" w:rsidP="00397160">
      <w:pPr>
        <w:numPr>
          <w:ilvl w:val="0"/>
          <w:numId w:val="15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5 баллов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39716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обучающийся дал не полный ответ на вопросы задачи,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показал незнание процессов и явлений, неумение давать аргументированные ответы, отсутствие логичности и последовательности. Допущены серьезные ошибки в содержании ответа. </w:t>
      </w:r>
    </w:p>
    <w:p w:rsidR="002D2626" w:rsidRPr="00037D22" w:rsidRDefault="003C36A3" w:rsidP="00397160">
      <w:pPr>
        <w:numPr>
          <w:ilvl w:val="0"/>
          <w:numId w:val="15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0 баллов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полностью   отсутствует ответ </w:t>
      </w:r>
      <w:proofErr w:type="gramStart"/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обучающегося</w:t>
      </w:r>
      <w:proofErr w:type="gramEnd"/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на теоретические вопросы.</w:t>
      </w:r>
    </w:p>
    <w:p w:rsidR="00D25563" w:rsidRPr="00397160" w:rsidRDefault="003C36A3" w:rsidP="00397160">
      <w:pPr>
        <w:tabs>
          <w:tab w:val="num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397160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Критерии оценивания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р</w:t>
      </w:r>
      <w:r w:rsidRPr="0039716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ешения проблемно-ситуационной задачи</w:t>
      </w:r>
    </w:p>
    <w:p w:rsidR="003C36A3" w:rsidRPr="00397160" w:rsidRDefault="003C36A3" w:rsidP="00397160">
      <w:pPr>
        <w:pStyle w:val="a8"/>
        <w:numPr>
          <w:ilvl w:val="0"/>
          <w:numId w:val="26"/>
        </w:numPr>
        <w:tabs>
          <w:tab w:val="num" w:pos="284"/>
        </w:tabs>
        <w:ind w:left="0"/>
        <w:jc w:val="center"/>
        <w:rPr>
          <w:color w:val="000000"/>
          <w:kern w:val="24"/>
          <w:sz w:val="28"/>
          <w:szCs w:val="28"/>
        </w:rPr>
      </w:pPr>
      <w:r w:rsidRPr="00397160">
        <w:rPr>
          <w:b/>
          <w:bCs/>
          <w:color w:val="000000"/>
          <w:kern w:val="24"/>
          <w:sz w:val="28"/>
          <w:szCs w:val="28"/>
        </w:rPr>
        <w:t xml:space="preserve">от 5 до 30 баллов </w:t>
      </w:r>
      <w:r w:rsidRPr="00397160">
        <w:rPr>
          <w:color w:val="000000"/>
          <w:kern w:val="24"/>
          <w:sz w:val="28"/>
          <w:szCs w:val="28"/>
        </w:rPr>
        <w:t xml:space="preserve">(при наличии в модуле нескольких задач – оценивается каждая </w:t>
      </w:r>
      <w:proofErr w:type="gramStart"/>
      <w:r w:rsidRPr="00397160">
        <w:rPr>
          <w:color w:val="000000"/>
          <w:kern w:val="24"/>
          <w:sz w:val="28"/>
          <w:szCs w:val="28"/>
        </w:rPr>
        <w:t>задача</w:t>
      </w:r>
      <w:proofErr w:type="gramEnd"/>
      <w:r w:rsidRPr="00397160">
        <w:rPr>
          <w:color w:val="000000"/>
          <w:kern w:val="24"/>
          <w:sz w:val="28"/>
          <w:szCs w:val="28"/>
        </w:rPr>
        <w:t xml:space="preserve"> и результат сложения оценок делится на количество задач).</w:t>
      </w:r>
    </w:p>
    <w:p w:rsidR="003C36A3" w:rsidRPr="00397160" w:rsidRDefault="003C36A3" w:rsidP="00397160">
      <w:pPr>
        <w:numPr>
          <w:ilvl w:val="0"/>
          <w:numId w:val="16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30 баллов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ответы на вопросы задачи даны полные, развернутые.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терминологией. Ответ предоставлен обучающимся преподавателю на проверку в срок согласно учебному расписанию, оформлен согласно необходимым требованиям. </w:t>
      </w:r>
    </w:p>
    <w:p w:rsidR="003C36A3" w:rsidRPr="00397160" w:rsidRDefault="003C36A3" w:rsidP="00397160">
      <w:pPr>
        <w:numPr>
          <w:ilvl w:val="0"/>
          <w:numId w:val="16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25 баллов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ответы на вопросы задачи даны полные, развернутые.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терминологией. Могут быть допущены недочеты в определении понятий. Ответ предоставлен обучающимся преподавателю на проверку не в срок согласно учебному расписанию, оформлен согласно необходимым требованиям. </w:t>
      </w:r>
    </w:p>
    <w:p w:rsidR="003C36A3" w:rsidRPr="00397160" w:rsidRDefault="003C36A3" w:rsidP="00397160">
      <w:pPr>
        <w:numPr>
          <w:ilvl w:val="0"/>
          <w:numId w:val="1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20 баллов -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ответы на вопросы задачи даны полные, развернутые. Объяснение хода её решения подробное, но недостаточно логичное, с единичными ошибками в деталях. Ответ предоставлен обучающимся преподавателю на проверку не в срок согласно учебному расписанию, не оформлен согласно необходимым требованиям. </w:t>
      </w:r>
    </w:p>
    <w:p w:rsidR="003C36A3" w:rsidRPr="00397160" w:rsidRDefault="003C36A3" w:rsidP="00397160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15 баллов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ответы на вопросы задачи даны недостаточно полные. Ход её решения правильный, но с   единичными ошибками в деталях, некоторыми    </w:t>
      </w:r>
    </w:p>
    <w:p w:rsidR="003C36A3" w:rsidRPr="00397160" w:rsidRDefault="003C36A3" w:rsidP="00397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 затруднениями в теоретическом обосновании, с единичными ошибками в использовании медицинских       терминов.   </w:t>
      </w:r>
    </w:p>
    <w:p w:rsidR="003C36A3" w:rsidRPr="00397160" w:rsidRDefault="003C36A3" w:rsidP="00397160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10 баллов </w:t>
      </w:r>
      <w:r w:rsidRPr="00397160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- ответы на вопросы задачи даны недостаточно полные и недостаточно развернутые. Объяснение хода решения задачи не четкое,    </w:t>
      </w:r>
    </w:p>
    <w:p w:rsidR="003C36A3" w:rsidRPr="00397160" w:rsidRDefault="003C36A3" w:rsidP="00397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недостаточно </w:t>
      </w:r>
      <w:proofErr w:type="gramStart"/>
      <w:r w:rsidRPr="00397160">
        <w:rPr>
          <w:rFonts w:ascii="Times New Roman" w:hAnsi="Times New Roman" w:cs="Times New Roman"/>
          <w:kern w:val="24"/>
          <w:sz w:val="28"/>
          <w:szCs w:val="28"/>
          <w:lang w:eastAsia="ru-RU"/>
        </w:rPr>
        <w:t>последовательное</w:t>
      </w:r>
      <w:proofErr w:type="gramEnd"/>
      <w:r w:rsidRPr="00397160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, с ошибками, слабым теоретическим обоснованием, со значительными затруднениями и ошибками в схематических   </w:t>
      </w:r>
    </w:p>
    <w:p w:rsidR="003C36A3" w:rsidRPr="00397160" w:rsidRDefault="003C36A3" w:rsidP="00397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gramStart"/>
      <w:r w:rsidRPr="00397160">
        <w:rPr>
          <w:rFonts w:ascii="Times New Roman" w:hAnsi="Times New Roman" w:cs="Times New Roman"/>
          <w:kern w:val="24"/>
          <w:sz w:val="28"/>
          <w:szCs w:val="28"/>
          <w:lang w:eastAsia="ru-RU"/>
        </w:rPr>
        <w:t>изображениях</w:t>
      </w:r>
      <w:proofErr w:type="gramEnd"/>
      <w:r w:rsidRPr="00397160">
        <w:rPr>
          <w:rFonts w:ascii="Times New Roman" w:hAnsi="Times New Roman" w:cs="Times New Roman"/>
          <w:kern w:val="24"/>
          <w:sz w:val="28"/>
          <w:szCs w:val="28"/>
          <w:lang w:eastAsia="ru-RU"/>
        </w:rPr>
        <w:t>, с ошибками в деталях.</w:t>
      </w:r>
    </w:p>
    <w:p w:rsidR="003C36A3" w:rsidRPr="00397160" w:rsidRDefault="003C36A3" w:rsidP="00397160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5 баллов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ответы на вопросы задачи даны неправильные. Объяснение хода её решения дано неполное, непоследовательное, с грубыми ошибками, без теоретического обоснования. </w:t>
      </w:r>
    </w:p>
    <w:p w:rsidR="003C36A3" w:rsidRPr="00397160" w:rsidRDefault="003C36A3" w:rsidP="00397160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0 баллов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полностью   отсутствует ответ </w:t>
      </w:r>
      <w:proofErr w:type="gramStart"/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обучающегося</w:t>
      </w:r>
      <w:proofErr w:type="gramEnd"/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на вопросы задачи.</w:t>
      </w:r>
    </w:p>
    <w:p w:rsidR="00CA7F40" w:rsidRPr="00397160" w:rsidRDefault="00CA7F40" w:rsidP="00037D22">
      <w:pPr>
        <w:spacing w:after="0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</w:p>
    <w:p w:rsidR="00CA7F40" w:rsidRPr="00397160" w:rsidRDefault="00CA7F40" w:rsidP="00397160">
      <w:pPr>
        <w:spacing w:after="0"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397160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Порядок расчета текущего фактического рейтинга по модулю дисциплины</w:t>
      </w:r>
    </w:p>
    <w:p w:rsidR="00CA7F40" w:rsidRPr="00397160" w:rsidRDefault="00D25563" w:rsidP="00037D22">
      <w:pPr>
        <w:spacing w:after="0"/>
        <w:ind w:hanging="360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397160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              </w:t>
      </w:r>
      <w:proofErr w:type="gramStart"/>
      <w:r w:rsidR="00CA7F40" w:rsidRPr="00397160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Р</w:t>
      </w:r>
      <w:proofErr w:type="gramEnd"/>
      <w:r w:rsidR="00CA7F40" w:rsidRPr="00397160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 текущий фактический (модульный</w:t>
      </w:r>
      <w:r w:rsidR="00CA7F40" w:rsidRPr="00397160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) = количество баллов за теоретический вопрос + количество баллов за проблемно-ситуационные задачи + количество баллов за модульное тестирование.</w:t>
      </w:r>
    </w:p>
    <w:p w:rsidR="00CA7F40" w:rsidRPr="00397160" w:rsidRDefault="00CA7F40" w:rsidP="00397160">
      <w:pPr>
        <w:spacing w:after="0"/>
        <w:contextualSpacing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397160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Порядок расчета текущего фактического рейтинга дисциплины</w:t>
      </w:r>
    </w:p>
    <w:p w:rsidR="00CA7F40" w:rsidRPr="00397160" w:rsidRDefault="00D25563" w:rsidP="00397160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397160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        </w:t>
      </w:r>
      <w:proofErr w:type="gramStart"/>
      <w:r w:rsidR="00CA7F40" w:rsidRPr="00397160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Р</w:t>
      </w:r>
      <w:proofErr w:type="gramEnd"/>
      <w:r w:rsidR="00CA7F40" w:rsidRPr="00397160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 текущий фактический = </w:t>
      </w:r>
      <w:r w:rsidR="00CA7F40" w:rsidRPr="00397160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т</w:t>
      </w:r>
      <w:r w:rsidR="00CA7F40"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екущий фактический рейтинг выводится как среднеарифметическое значение от суммы баллов полученных в результате сложения текущих фактических (модульных) рейтингов.</w:t>
      </w:r>
    </w:p>
    <w:p w:rsidR="00E43A78" w:rsidRPr="00600298" w:rsidRDefault="00E43A78" w:rsidP="00600298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</w:t>
      </w:r>
      <w:r w:rsidR="00CA7F40"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екущий фактический рейтинг максимально составляет не более 70 баллов</w:t>
      </w:r>
      <w:r w:rsidR="0060029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CA7F40" w:rsidRPr="00397160" w:rsidRDefault="00A534BF" w:rsidP="0039716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Зачётный </w:t>
      </w:r>
      <w:r w:rsidR="00CA7F40" w:rsidRPr="0039716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рейтинг</w:t>
      </w:r>
      <w:r w:rsidR="00CA7F40" w:rsidRPr="0039716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 w:rsidR="00CA7F40" w:rsidRPr="0039716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обучающегося</w:t>
      </w:r>
      <w:proofErr w:type="gramEnd"/>
      <w:r w:rsidR="00CA7F40" w:rsidRPr="0039716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формируется при проведении промежуточной аттестации и выражается в баллах от 0 до 30.</w:t>
      </w:r>
    </w:p>
    <w:p w:rsidR="00CA7F40" w:rsidRPr="00397160" w:rsidRDefault="00CA7F40" w:rsidP="00397160">
      <w:pPr>
        <w:spacing w:after="0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Промежуточная аттестация</w:t>
      </w:r>
      <w:r w:rsidR="00037D2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по дисциплине считается успешно пройденной обучающимся при получении им зачетного рейтинга </w:t>
      </w:r>
      <w:r w:rsidRPr="0039716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не менее 15 баллов. </w:t>
      </w:r>
    </w:p>
    <w:p w:rsidR="00CA7F40" w:rsidRPr="00397160" w:rsidRDefault="00CA7F40" w:rsidP="00397160">
      <w:pPr>
        <w:spacing w:after="0"/>
        <w:jc w:val="both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397160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Порядок формирования </w:t>
      </w:r>
      <w:r w:rsidR="003B701A" w:rsidRPr="00397160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зачётного </w:t>
      </w:r>
      <w:r w:rsidRPr="00397160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рейтинга</w:t>
      </w:r>
      <w:r w:rsidR="002567C6" w:rsidRPr="00397160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 по дисциплине</w:t>
      </w:r>
    </w:p>
    <w:p w:rsidR="00CA7F40" w:rsidRPr="00397160" w:rsidRDefault="00CA7F40" w:rsidP="00397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в зависимости от</w:t>
      </w:r>
      <w:r w:rsidR="00600298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397160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р</w:t>
      </w:r>
      <w:r w:rsidR="00600298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</w:rPr>
        <w:t xml:space="preserve">езультата зачётного </w:t>
      </w:r>
      <w:r w:rsidRPr="00397160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</w:rPr>
        <w:t>тестирования:</w:t>
      </w:r>
    </w:p>
    <w:p w:rsidR="00CA7F40" w:rsidRPr="00397160" w:rsidRDefault="00CA7F40" w:rsidP="00397160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100%      правильных ответов – 30 баллов</w:t>
      </w:r>
    </w:p>
    <w:p w:rsidR="00CA7F40" w:rsidRPr="00397160" w:rsidRDefault="00CA7F40" w:rsidP="00397160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99%       </w:t>
      </w:r>
      <w:proofErr w:type="gramStart"/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правильны</w:t>
      </w:r>
      <w:proofErr w:type="gramEnd"/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ответов   – 29 баллов</w:t>
      </w:r>
    </w:p>
    <w:p w:rsidR="00CA7F40" w:rsidRPr="00397160" w:rsidRDefault="00CA7F40" w:rsidP="00397160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98-97%   правильных ответов – 28 баллов</w:t>
      </w:r>
    </w:p>
    <w:p w:rsidR="00CA7F40" w:rsidRPr="00397160" w:rsidRDefault="00CA7F40" w:rsidP="00397160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96-95%   правильных ответов – 27 баллов</w:t>
      </w:r>
    </w:p>
    <w:p w:rsidR="00CA7F40" w:rsidRPr="00397160" w:rsidRDefault="00CA7F40" w:rsidP="00397160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94-93%   правильных ответов – 26 баллов</w:t>
      </w:r>
    </w:p>
    <w:p w:rsidR="00CA7F40" w:rsidRPr="00397160" w:rsidRDefault="00CA7F40" w:rsidP="00397160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90–89%   правильных ответов – 24 баллов</w:t>
      </w:r>
    </w:p>
    <w:p w:rsidR="00CA7F40" w:rsidRPr="00397160" w:rsidRDefault="00CA7F40" w:rsidP="00397160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88–87%   правильных ответов – 23 баллов</w:t>
      </w:r>
    </w:p>
    <w:p w:rsidR="00CA7F40" w:rsidRPr="00397160" w:rsidRDefault="00CA7F40" w:rsidP="00397160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86–85%   правильных ответов – 22 балла</w:t>
      </w:r>
    </w:p>
    <w:p w:rsidR="00CA7F40" w:rsidRPr="00397160" w:rsidRDefault="00CA7F40" w:rsidP="00397160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84–83%   правильных ответов – 21 балл</w:t>
      </w:r>
    </w:p>
    <w:p w:rsidR="00CA7F40" w:rsidRPr="00397160" w:rsidRDefault="00CA7F40" w:rsidP="00397160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82–81%   правильных ответов – 20 баллов</w:t>
      </w:r>
    </w:p>
    <w:p w:rsidR="00CA7F40" w:rsidRPr="00397160" w:rsidRDefault="00CA7F40" w:rsidP="00397160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80–79%   правильных ответов – 19 баллов</w:t>
      </w:r>
    </w:p>
    <w:p w:rsidR="00CA7F40" w:rsidRPr="00397160" w:rsidRDefault="00CA7F40" w:rsidP="00397160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78–77%   правильных ответов – 18 баллов</w:t>
      </w:r>
    </w:p>
    <w:p w:rsidR="00CA7F40" w:rsidRPr="00397160" w:rsidRDefault="00CA7F40" w:rsidP="00397160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76-75%   правильных ответов – 17 баллов</w:t>
      </w:r>
    </w:p>
    <w:p w:rsidR="00CA7F40" w:rsidRPr="00397160" w:rsidRDefault="00CA7F40" w:rsidP="00397160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74-73%   правильных ответов – 16 баллов</w:t>
      </w:r>
    </w:p>
    <w:p w:rsidR="00CA7F40" w:rsidRPr="00397160" w:rsidRDefault="00CA7F40" w:rsidP="00397160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72–71%   правильных ответов – 15 баллов</w:t>
      </w:r>
    </w:p>
    <w:p w:rsidR="00CA7F40" w:rsidRPr="00397160" w:rsidRDefault="00CA7F40" w:rsidP="002F045A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В случае получения обучающимся оценки менее 71% правильных ответов</w:t>
      </w:r>
      <w:r w:rsidR="0060029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зачётное </w:t>
      </w:r>
      <w:r w:rsidR="002567C6"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т</w:t>
      </w: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естирование признается неудовлетворительным – менее 15 баллов.</w:t>
      </w:r>
    </w:p>
    <w:p w:rsidR="00CA7F40" w:rsidRPr="00397160" w:rsidRDefault="00CA7F40" w:rsidP="00397160">
      <w:pPr>
        <w:spacing w:after="0"/>
        <w:contextualSpacing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397160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Порядок определения дисциплинарного рейтинга</w:t>
      </w:r>
    </w:p>
    <w:p w:rsidR="00CA7F40" w:rsidRPr="00397160" w:rsidRDefault="00C80B04" w:rsidP="00397160">
      <w:pPr>
        <w:spacing w:after="0"/>
        <w:contextualSpacing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C80B04">
        <w:rPr>
          <w:rFonts w:ascii="Times New Roman" w:hAnsi="Times New Roman" w:cs="Times New Roman"/>
          <w:noProof/>
          <w:sz w:val="28"/>
          <w:szCs w:val="28"/>
        </w:rPr>
        <w:pict>
          <v:rect id="Содержимое 2" o:spid="_x0000_s1026" style="position:absolute;margin-left:3.75pt;margin-top:4pt;width:462.2pt;height:41.3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" filled="f" strokecolor="#1f4e79">
            <v:path arrowok="t"/>
            <o:lock v:ext="edit" grouping="t"/>
            <v:textbox>
              <w:txbxContent>
                <w:p w:rsidR="00CA7F40" w:rsidRPr="00CA7F40" w:rsidRDefault="00CA7F40" w:rsidP="00CA7F40">
                  <w:pPr>
                    <w:pStyle w:val="a9"/>
                    <w:spacing w:before="0" w:beforeAutospacing="0" w:after="0" w:afterAutospacing="0" w:line="276" w:lineRule="auto"/>
                    <w:jc w:val="center"/>
                    <w:rPr>
                      <w:b/>
                      <w:bCs/>
                    </w:rPr>
                  </w:pPr>
                  <w:r w:rsidRPr="00CA7F40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Дисциплинарный рейтинг = текущий фактический рейтинг + </w:t>
                  </w:r>
                  <w:r w:rsidR="00600298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зачётный рейтинг</w:t>
                  </w:r>
                </w:p>
                <w:p w:rsidR="00CA7F40" w:rsidRPr="00CA7F40" w:rsidRDefault="00CA7F40" w:rsidP="00CA7F40">
                  <w:pPr>
                    <w:spacing w:before="200" w:line="216" w:lineRule="auto"/>
                    <w:ind w:left="360" w:hanging="36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:rsidR="00CA7F40" w:rsidRPr="00397160" w:rsidRDefault="00CA7F40" w:rsidP="00397160">
      <w:pPr>
        <w:spacing w:after="0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CA7F40" w:rsidRPr="00397160" w:rsidRDefault="00CA7F40" w:rsidP="00397160">
      <w:pPr>
        <w:spacing w:after="0"/>
        <w:ind w:hanging="35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CA7F40" w:rsidRPr="00397160" w:rsidRDefault="00D25563" w:rsidP="00397160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</w:t>
      </w:r>
      <w:r w:rsidR="00CA7F40"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Максимальное значение дисциплинарного рейтинга – 100 баллов.</w:t>
      </w:r>
    </w:p>
    <w:p w:rsidR="003C37A1" w:rsidRPr="00397160" w:rsidRDefault="00CA7F40" w:rsidP="00397160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При значении дисциплинарного рейтинга менее 49 баллов оценка по дисциплине расценивается как неудовлетворительная</w:t>
      </w:r>
      <w:r w:rsidR="00E75843"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и </w:t>
      </w:r>
      <w:proofErr w:type="gramStart"/>
      <w:r w:rsidR="00A151F3"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</w:t>
      </w:r>
      <w:proofErr w:type="gramEnd"/>
      <w:r w:rsidR="00A151F3"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обучающегося </w:t>
      </w:r>
      <w:r w:rsidR="00E75843"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формируется академическая задолженность</w:t>
      </w: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520873" w:rsidRPr="00397160" w:rsidRDefault="00520873" w:rsidP="00397160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proofErr w:type="gramStart"/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Обучающийся</w:t>
      </w:r>
      <w:proofErr w:type="gramEnd"/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имеет возможность общаться с преподавателем по</w:t>
      </w:r>
      <w:r w:rsidR="00A16091"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всем вопросам изучения </w:t>
      </w: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данной дисциплин</w:t>
      </w:r>
      <w:r w:rsidR="00A16091"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ы</w:t>
      </w: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через личный кабинет</w:t>
      </w:r>
      <w:r w:rsidR="00DA54B1"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электронной </w:t>
      </w:r>
      <w:r w:rsidR="00A16091"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образовательной среды ВУЗа</w:t>
      </w: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, в разделе «Сообщения». </w:t>
      </w:r>
    </w:p>
    <w:p w:rsidR="00520873" w:rsidRPr="00397160" w:rsidRDefault="00520873" w:rsidP="0039716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6D0F" w:rsidRPr="00397160" w:rsidRDefault="003C37A1" w:rsidP="0039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hAnsi="Times New Roman" w:cs="Times New Roman"/>
          <w:b/>
          <w:sz w:val="28"/>
          <w:szCs w:val="28"/>
          <w:lang w:eastAsia="ru-RU"/>
        </w:rPr>
        <w:t>Ж</w:t>
      </w:r>
      <w:r w:rsidR="00F45F4C" w:rsidRPr="00397160">
        <w:rPr>
          <w:rFonts w:ascii="Times New Roman" w:hAnsi="Times New Roman" w:cs="Times New Roman"/>
          <w:b/>
          <w:sz w:val="28"/>
          <w:szCs w:val="28"/>
          <w:lang w:eastAsia="ru-RU"/>
        </w:rPr>
        <w:t>ЕЛАЕМ УСПЕШНОГО ИЗУЧЕНИЯ ДИСЦИПЛИНЫ!</w:t>
      </w:r>
    </w:p>
    <w:sectPr w:rsidR="009B6D0F" w:rsidRPr="00397160" w:rsidSect="003E6D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D63"/>
    <w:multiLevelType w:val="hybridMultilevel"/>
    <w:tmpl w:val="3E2EEA1E"/>
    <w:lvl w:ilvl="0" w:tplc="2C423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63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68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30E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C7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4C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63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8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6F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9B1B5E"/>
    <w:multiLevelType w:val="hybridMultilevel"/>
    <w:tmpl w:val="5DFE30FC"/>
    <w:lvl w:ilvl="0" w:tplc="9B36F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26CA1"/>
    <w:multiLevelType w:val="hybridMultilevel"/>
    <w:tmpl w:val="BFC6C25E"/>
    <w:lvl w:ilvl="0" w:tplc="36B2A28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color w:val="auto"/>
      </w:rPr>
    </w:lvl>
    <w:lvl w:ilvl="1" w:tplc="E3CA4DCA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8C786354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1A5E036C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AABA362A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349CAF6C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3940C8EE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3B20934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6AB06280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3">
    <w:nsid w:val="0CD73E6C"/>
    <w:multiLevelType w:val="hybridMultilevel"/>
    <w:tmpl w:val="9C96D76C"/>
    <w:lvl w:ilvl="0" w:tplc="F5C08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63C2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418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CE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A5F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60B6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9A1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A4A7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2B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B2ABF"/>
    <w:multiLevelType w:val="hybridMultilevel"/>
    <w:tmpl w:val="B3AC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E25EB"/>
    <w:multiLevelType w:val="multilevel"/>
    <w:tmpl w:val="B2169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color w:val="000000"/>
      </w:rPr>
    </w:lvl>
  </w:abstractNum>
  <w:abstractNum w:abstractNumId="6">
    <w:nsid w:val="21CE0F66"/>
    <w:multiLevelType w:val="hybridMultilevel"/>
    <w:tmpl w:val="F280D178"/>
    <w:lvl w:ilvl="0" w:tplc="9AE23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A2D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24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09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43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21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CB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87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09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6A7152B"/>
    <w:multiLevelType w:val="hybridMultilevel"/>
    <w:tmpl w:val="B3AC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12A2D"/>
    <w:multiLevelType w:val="hybridMultilevel"/>
    <w:tmpl w:val="9732C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06889"/>
    <w:multiLevelType w:val="multilevel"/>
    <w:tmpl w:val="4A6A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695656"/>
    <w:multiLevelType w:val="hybridMultilevel"/>
    <w:tmpl w:val="A3C8E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D6328"/>
    <w:multiLevelType w:val="hybridMultilevel"/>
    <w:tmpl w:val="7642359E"/>
    <w:lvl w:ilvl="0" w:tplc="76028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4EE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A3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C2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C0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89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4E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40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4A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04A3E22"/>
    <w:multiLevelType w:val="multilevel"/>
    <w:tmpl w:val="C76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BD6F9E"/>
    <w:multiLevelType w:val="hybridMultilevel"/>
    <w:tmpl w:val="C6DC7D7E"/>
    <w:lvl w:ilvl="0" w:tplc="0419000F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30CC4BE9"/>
    <w:multiLevelType w:val="multilevel"/>
    <w:tmpl w:val="C960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FF4C37"/>
    <w:multiLevelType w:val="hybridMultilevel"/>
    <w:tmpl w:val="30D4AADC"/>
    <w:lvl w:ilvl="0" w:tplc="32404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6D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2F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09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8B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AF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2D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08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56F2A37"/>
    <w:multiLevelType w:val="multilevel"/>
    <w:tmpl w:val="814E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9E380A"/>
    <w:multiLevelType w:val="hybridMultilevel"/>
    <w:tmpl w:val="52609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705DE"/>
    <w:multiLevelType w:val="hybridMultilevel"/>
    <w:tmpl w:val="AB345570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CE2C9E"/>
    <w:multiLevelType w:val="multilevel"/>
    <w:tmpl w:val="D0E2F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+mn-e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+mn-e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+mn-e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+mn-e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+mn-e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+mn-e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+mn-e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+mn-ea" w:hint="default"/>
        <w:color w:val="000000"/>
      </w:rPr>
    </w:lvl>
  </w:abstractNum>
  <w:abstractNum w:abstractNumId="20">
    <w:nsid w:val="3B573F53"/>
    <w:multiLevelType w:val="multilevel"/>
    <w:tmpl w:val="814E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BD56DC"/>
    <w:multiLevelType w:val="hybridMultilevel"/>
    <w:tmpl w:val="01C6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40EF8"/>
    <w:multiLevelType w:val="hybridMultilevel"/>
    <w:tmpl w:val="D52EE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E5077"/>
    <w:multiLevelType w:val="hybridMultilevel"/>
    <w:tmpl w:val="3F22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D0092"/>
    <w:multiLevelType w:val="hybridMultilevel"/>
    <w:tmpl w:val="333E2F48"/>
    <w:lvl w:ilvl="0" w:tplc="357C3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2A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21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C0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85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A3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E9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6E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2E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9F7241C"/>
    <w:multiLevelType w:val="hybridMultilevel"/>
    <w:tmpl w:val="1F9883B4"/>
    <w:lvl w:ilvl="0" w:tplc="C15467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0D5587A"/>
    <w:multiLevelType w:val="hybridMultilevel"/>
    <w:tmpl w:val="0B46FD52"/>
    <w:lvl w:ilvl="0" w:tplc="D868B324">
      <w:start w:val="1"/>
      <w:numFmt w:val="decimal"/>
      <w:lvlText w:val="%1."/>
      <w:lvlJc w:val="left"/>
      <w:pPr>
        <w:ind w:left="720" w:hanging="360"/>
      </w:pPr>
      <w:rPr>
        <w:rFonts w:hint="default"/>
        <w:color w:val="3030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D3832"/>
    <w:multiLevelType w:val="hybridMultilevel"/>
    <w:tmpl w:val="1472D09E"/>
    <w:lvl w:ilvl="0" w:tplc="B2E23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4E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26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2A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A9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6B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CD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68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2E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18"/>
  </w:num>
  <w:num w:numId="3">
    <w:abstractNumId w:val="20"/>
  </w:num>
  <w:num w:numId="4">
    <w:abstractNumId w:val="16"/>
  </w:num>
  <w:num w:numId="5">
    <w:abstractNumId w:val="6"/>
  </w:num>
  <w:num w:numId="6">
    <w:abstractNumId w:val="27"/>
  </w:num>
  <w:num w:numId="7">
    <w:abstractNumId w:val="26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19"/>
  </w:num>
  <w:num w:numId="13">
    <w:abstractNumId w:val="5"/>
  </w:num>
  <w:num w:numId="14">
    <w:abstractNumId w:val="24"/>
  </w:num>
  <w:num w:numId="15">
    <w:abstractNumId w:val="15"/>
  </w:num>
  <w:num w:numId="16">
    <w:abstractNumId w:val="8"/>
  </w:num>
  <w:num w:numId="17">
    <w:abstractNumId w:val="21"/>
  </w:num>
  <w:num w:numId="18">
    <w:abstractNumId w:val="9"/>
  </w:num>
  <w:num w:numId="19">
    <w:abstractNumId w:val="12"/>
  </w:num>
  <w:num w:numId="20">
    <w:abstractNumId w:val="14"/>
  </w:num>
  <w:num w:numId="21">
    <w:abstractNumId w:val="10"/>
  </w:num>
  <w:num w:numId="22">
    <w:abstractNumId w:val="1"/>
  </w:num>
  <w:num w:numId="23">
    <w:abstractNumId w:val="13"/>
  </w:num>
  <w:num w:numId="24">
    <w:abstractNumId w:val="4"/>
  </w:num>
  <w:num w:numId="25">
    <w:abstractNumId w:val="7"/>
  </w:num>
  <w:num w:numId="26">
    <w:abstractNumId w:val="17"/>
  </w:num>
  <w:num w:numId="27">
    <w:abstractNumId w:val="2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D0F"/>
    <w:rsid w:val="00006C5C"/>
    <w:rsid w:val="0000787E"/>
    <w:rsid w:val="00032241"/>
    <w:rsid w:val="00037D22"/>
    <w:rsid w:val="00053915"/>
    <w:rsid w:val="00067AB4"/>
    <w:rsid w:val="00087960"/>
    <w:rsid w:val="00093E1C"/>
    <w:rsid w:val="000C1ADD"/>
    <w:rsid w:val="0013149E"/>
    <w:rsid w:val="00187B67"/>
    <w:rsid w:val="00192410"/>
    <w:rsid w:val="001A777F"/>
    <w:rsid w:val="001C6601"/>
    <w:rsid w:val="00200073"/>
    <w:rsid w:val="0023428D"/>
    <w:rsid w:val="00245708"/>
    <w:rsid w:val="002567C6"/>
    <w:rsid w:val="00283F69"/>
    <w:rsid w:val="00296669"/>
    <w:rsid w:val="002D2626"/>
    <w:rsid w:val="002F045A"/>
    <w:rsid w:val="00344B8C"/>
    <w:rsid w:val="00365D41"/>
    <w:rsid w:val="00395198"/>
    <w:rsid w:val="00397160"/>
    <w:rsid w:val="003A051D"/>
    <w:rsid w:val="003A784D"/>
    <w:rsid w:val="003B701A"/>
    <w:rsid w:val="003C36A3"/>
    <w:rsid w:val="003C37A1"/>
    <w:rsid w:val="003E6DF0"/>
    <w:rsid w:val="00413FE1"/>
    <w:rsid w:val="00445831"/>
    <w:rsid w:val="0044613B"/>
    <w:rsid w:val="00473F85"/>
    <w:rsid w:val="004A7219"/>
    <w:rsid w:val="004B5ABA"/>
    <w:rsid w:val="004E410D"/>
    <w:rsid w:val="004F086F"/>
    <w:rsid w:val="00520873"/>
    <w:rsid w:val="005439D0"/>
    <w:rsid w:val="00557389"/>
    <w:rsid w:val="00577A13"/>
    <w:rsid w:val="00584046"/>
    <w:rsid w:val="005B463A"/>
    <w:rsid w:val="005D4622"/>
    <w:rsid w:val="005E17DA"/>
    <w:rsid w:val="005E264C"/>
    <w:rsid w:val="005F1C4E"/>
    <w:rsid w:val="005F3B95"/>
    <w:rsid w:val="005F6439"/>
    <w:rsid w:val="00600298"/>
    <w:rsid w:val="00632113"/>
    <w:rsid w:val="00645C92"/>
    <w:rsid w:val="0065723D"/>
    <w:rsid w:val="00657B70"/>
    <w:rsid w:val="0066093C"/>
    <w:rsid w:val="00663997"/>
    <w:rsid w:val="00667153"/>
    <w:rsid w:val="0069513D"/>
    <w:rsid w:val="006A730E"/>
    <w:rsid w:val="006B1826"/>
    <w:rsid w:val="006D50A6"/>
    <w:rsid w:val="0070458D"/>
    <w:rsid w:val="007260BC"/>
    <w:rsid w:val="0074269F"/>
    <w:rsid w:val="00742B1D"/>
    <w:rsid w:val="00744D34"/>
    <w:rsid w:val="00811744"/>
    <w:rsid w:val="00817650"/>
    <w:rsid w:val="0082268D"/>
    <w:rsid w:val="00871751"/>
    <w:rsid w:val="00884E49"/>
    <w:rsid w:val="008A38AE"/>
    <w:rsid w:val="008B17A0"/>
    <w:rsid w:val="008D1584"/>
    <w:rsid w:val="0092241F"/>
    <w:rsid w:val="009230BE"/>
    <w:rsid w:val="00945430"/>
    <w:rsid w:val="00964DFD"/>
    <w:rsid w:val="009815ED"/>
    <w:rsid w:val="009948EC"/>
    <w:rsid w:val="009A4DCC"/>
    <w:rsid w:val="009A63F0"/>
    <w:rsid w:val="009B6D0F"/>
    <w:rsid w:val="009D39D0"/>
    <w:rsid w:val="00A151F3"/>
    <w:rsid w:val="00A16091"/>
    <w:rsid w:val="00A16A31"/>
    <w:rsid w:val="00A33980"/>
    <w:rsid w:val="00A35562"/>
    <w:rsid w:val="00A502B2"/>
    <w:rsid w:val="00A534BF"/>
    <w:rsid w:val="00AA6129"/>
    <w:rsid w:val="00AD7D00"/>
    <w:rsid w:val="00B047C5"/>
    <w:rsid w:val="00B279C3"/>
    <w:rsid w:val="00B538DC"/>
    <w:rsid w:val="00B725D6"/>
    <w:rsid w:val="00B75256"/>
    <w:rsid w:val="00B96EF0"/>
    <w:rsid w:val="00BD1051"/>
    <w:rsid w:val="00BD1D59"/>
    <w:rsid w:val="00BD2F0A"/>
    <w:rsid w:val="00BE3E9F"/>
    <w:rsid w:val="00C00557"/>
    <w:rsid w:val="00C067A4"/>
    <w:rsid w:val="00C14572"/>
    <w:rsid w:val="00C55326"/>
    <w:rsid w:val="00C67EC1"/>
    <w:rsid w:val="00C80B04"/>
    <w:rsid w:val="00C9186B"/>
    <w:rsid w:val="00C94FF5"/>
    <w:rsid w:val="00C95D26"/>
    <w:rsid w:val="00CA1C61"/>
    <w:rsid w:val="00CA7F40"/>
    <w:rsid w:val="00CC7F58"/>
    <w:rsid w:val="00D223E2"/>
    <w:rsid w:val="00D25563"/>
    <w:rsid w:val="00D277B7"/>
    <w:rsid w:val="00D334F1"/>
    <w:rsid w:val="00D85FF0"/>
    <w:rsid w:val="00D924D6"/>
    <w:rsid w:val="00DA54B1"/>
    <w:rsid w:val="00DC0083"/>
    <w:rsid w:val="00E16216"/>
    <w:rsid w:val="00E2432F"/>
    <w:rsid w:val="00E33044"/>
    <w:rsid w:val="00E43A78"/>
    <w:rsid w:val="00E61AFD"/>
    <w:rsid w:val="00E72885"/>
    <w:rsid w:val="00E75843"/>
    <w:rsid w:val="00E94A44"/>
    <w:rsid w:val="00EC2670"/>
    <w:rsid w:val="00ED618C"/>
    <w:rsid w:val="00EF34BB"/>
    <w:rsid w:val="00F2374C"/>
    <w:rsid w:val="00F45F4C"/>
    <w:rsid w:val="00F5058B"/>
    <w:rsid w:val="00F66C5B"/>
    <w:rsid w:val="00FB3BE3"/>
    <w:rsid w:val="00FD7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0F"/>
    <w:pPr>
      <w:spacing w:after="200" w:line="276" w:lineRule="auto"/>
      <w:ind w:left="0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9B6D0F"/>
    <w:pPr>
      <w:keepNext/>
      <w:spacing w:before="240" w:after="60" w:line="240" w:lineRule="auto"/>
      <w:outlineLvl w:val="0"/>
    </w:pPr>
    <w:rPr>
      <w:rFonts w:ascii="Calibri Light" w:hAnsi="Calibri Light" w:cs="Times New Roman"/>
      <w:b/>
      <w:bCs/>
      <w:spacing w:val="-2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1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B6D0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9B6D0F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B6D0F"/>
    <w:rPr>
      <w:rFonts w:ascii="Calibri Light" w:eastAsia="Times New Roman" w:hAnsi="Calibri Light" w:cs="Times New Roman"/>
      <w:b/>
      <w:bCs/>
      <w:spacing w:val="-20"/>
      <w:kern w:val="32"/>
      <w:sz w:val="32"/>
      <w:szCs w:val="32"/>
    </w:rPr>
  </w:style>
  <w:style w:type="character" w:styleId="a5">
    <w:name w:val="Emphasis"/>
    <w:qFormat/>
    <w:rsid w:val="009B6D0F"/>
    <w:rPr>
      <w:i/>
      <w:iCs/>
    </w:rPr>
  </w:style>
  <w:style w:type="paragraph" w:customStyle="1" w:styleId="Default">
    <w:name w:val="Default"/>
    <w:rsid w:val="009B6D0F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rsid w:val="009B6D0F"/>
    <w:rPr>
      <w:color w:val="0000FF"/>
      <w:u w:val="single"/>
    </w:rPr>
  </w:style>
  <w:style w:type="paragraph" w:styleId="21">
    <w:name w:val="Body Text 2"/>
    <w:basedOn w:val="a"/>
    <w:link w:val="22"/>
    <w:rsid w:val="009B6D0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B6D0F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B18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A777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C36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1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C918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1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46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8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10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9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2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81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4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4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647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9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E82E3-A254-4FA6-AE0B-A6F662BA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Лепляева</dc:creator>
  <cp:lastModifiedBy>Пользователь</cp:lastModifiedBy>
  <cp:revision>7</cp:revision>
  <dcterms:created xsi:type="dcterms:W3CDTF">2021-12-16T06:33:00Z</dcterms:created>
  <dcterms:modified xsi:type="dcterms:W3CDTF">2022-01-07T05:09:00Z</dcterms:modified>
</cp:coreProperties>
</file>