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B98" w:rsidRPr="008A68C4" w:rsidRDefault="00F54B98" w:rsidP="00F54B98">
      <w:pPr>
        <w:pStyle w:val="a3"/>
        <w:ind w:left="0"/>
        <w:jc w:val="center"/>
        <w:rPr>
          <w:b/>
          <w:sz w:val="24"/>
        </w:rPr>
      </w:pPr>
      <w:r w:rsidRPr="008A68C4">
        <w:rPr>
          <w:b/>
          <w:sz w:val="24"/>
        </w:rPr>
        <w:t>Задача для домашней письменной работы:</w:t>
      </w:r>
    </w:p>
    <w:p w:rsidR="00F54B98" w:rsidRPr="008A68C4" w:rsidRDefault="00F54B98" w:rsidP="00F54B98">
      <w:pPr>
        <w:pStyle w:val="a3"/>
        <w:ind w:firstLine="720"/>
        <w:rPr>
          <w:i/>
          <w:sz w:val="24"/>
        </w:rPr>
      </w:pPr>
      <w:r w:rsidRPr="008A68C4">
        <w:rPr>
          <w:b/>
          <w:sz w:val="24"/>
        </w:rPr>
        <w:t>Задача.</w:t>
      </w:r>
      <w:r w:rsidRPr="008A68C4">
        <w:rPr>
          <w:i/>
          <w:sz w:val="24"/>
        </w:rPr>
        <w:t xml:space="preserve"> У больного А. в различных участках кожи возникли множественные очаги гнойного характера. Врач клинически поставил диагноз «Фурункулез» и направил больного на обследование. Было проведено </w:t>
      </w:r>
      <w:proofErr w:type="spellStart"/>
      <w:r w:rsidRPr="008A68C4">
        <w:rPr>
          <w:i/>
          <w:sz w:val="24"/>
        </w:rPr>
        <w:t>бактериоскопическое</w:t>
      </w:r>
      <w:proofErr w:type="spellEnd"/>
      <w:r w:rsidRPr="008A68C4">
        <w:rPr>
          <w:i/>
          <w:sz w:val="24"/>
        </w:rPr>
        <w:t>, бактериологическое и серологическое исследование для выяснения этиологии заболевания. Дайте диагностическую оценку результатам исследования, заполнив таблицу.</w:t>
      </w:r>
    </w:p>
    <w:tbl>
      <w:tblPr>
        <w:tblStyle w:val="a5"/>
        <w:tblW w:w="0" w:type="auto"/>
        <w:tblLook w:val="01E0" w:firstRow="1" w:lastRow="1" w:firstColumn="1" w:lastColumn="1" w:noHBand="0" w:noVBand="0"/>
      </w:tblPr>
      <w:tblGrid>
        <w:gridCol w:w="4820"/>
        <w:gridCol w:w="4751"/>
      </w:tblGrid>
      <w:tr w:rsidR="00F54B98" w:rsidRPr="008A68C4" w:rsidTr="00F54B98">
        <w:tc>
          <w:tcPr>
            <w:tcW w:w="5210" w:type="dxa"/>
            <w:tcBorders>
              <w:top w:val="single" w:sz="4" w:space="0" w:color="auto"/>
              <w:left w:val="single" w:sz="4" w:space="0" w:color="auto"/>
              <w:bottom w:val="single" w:sz="4" w:space="0" w:color="auto"/>
              <w:right w:val="single" w:sz="4" w:space="0" w:color="auto"/>
            </w:tcBorders>
            <w:hideMark/>
          </w:tcPr>
          <w:p w:rsidR="00F54B98" w:rsidRPr="008A68C4" w:rsidRDefault="00F54B98">
            <w:pPr>
              <w:jc w:val="both"/>
              <w:rPr>
                <w:sz w:val="24"/>
                <w:szCs w:val="24"/>
              </w:rPr>
            </w:pPr>
            <w:r w:rsidRPr="008A68C4">
              <w:rPr>
                <w:sz w:val="24"/>
                <w:szCs w:val="24"/>
              </w:rPr>
              <w:t>Метод исследования</w:t>
            </w:r>
          </w:p>
        </w:tc>
        <w:tc>
          <w:tcPr>
            <w:tcW w:w="5211" w:type="dxa"/>
            <w:tcBorders>
              <w:top w:val="single" w:sz="4" w:space="0" w:color="auto"/>
              <w:left w:val="single" w:sz="4" w:space="0" w:color="auto"/>
              <w:bottom w:val="single" w:sz="4" w:space="0" w:color="auto"/>
              <w:right w:val="single" w:sz="4" w:space="0" w:color="auto"/>
            </w:tcBorders>
            <w:hideMark/>
          </w:tcPr>
          <w:p w:rsidR="00F54B98" w:rsidRPr="008A68C4" w:rsidRDefault="00F54B98">
            <w:pPr>
              <w:jc w:val="both"/>
              <w:rPr>
                <w:sz w:val="24"/>
                <w:szCs w:val="24"/>
              </w:rPr>
            </w:pPr>
            <w:r w:rsidRPr="008A68C4">
              <w:rPr>
                <w:sz w:val="24"/>
                <w:szCs w:val="24"/>
              </w:rPr>
              <w:t>Диагностическая ценность</w:t>
            </w:r>
          </w:p>
        </w:tc>
      </w:tr>
      <w:tr w:rsidR="00F54B98" w:rsidRPr="008A68C4" w:rsidTr="00F54B98">
        <w:tc>
          <w:tcPr>
            <w:tcW w:w="5210" w:type="dxa"/>
            <w:tcBorders>
              <w:top w:val="single" w:sz="4" w:space="0" w:color="auto"/>
              <w:left w:val="single" w:sz="4" w:space="0" w:color="auto"/>
              <w:bottom w:val="single" w:sz="4" w:space="0" w:color="auto"/>
              <w:right w:val="single" w:sz="4" w:space="0" w:color="auto"/>
            </w:tcBorders>
            <w:hideMark/>
          </w:tcPr>
          <w:p w:rsidR="00F54B98" w:rsidRPr="008A68C4" w:rsidRDefault="00F54B98">
            <w:pPr>
              <w:jc w:val="both"/>
              <w:rPr>
                <w:sz w:val="24"/>
                <w:szCs w:val="24"/>
              </w:rPr>
            </w:pPr>
            <w:proofErr w:type="spellStart"/>
            <w:r w:rsidRPr="008A68C4">
              <w:rPr>
                <w:sz w:val="24"/>
                <w:szCs w:val="24"/>
              </w:rPr>
              <w:t>Бактериоскопический</w:t>
            </w:r>
            <w:proofErr w:type="spellEnd"/>
          </w:p>
        </w:tc>
        <w:tc>
          <w:tcPr>
            <w:tcW w:w="5211" w:type="dxa"/>
            <w:tcBorders>
              <w:top w:val="single" w:sz="4" w:space="0" w:color="auto"/>
              <w:left w:val="single" w:sz="4" w:space="0" w:color="auto"/>
              <w:bottom w:val="single" w:sz="4" w:space="0" w:color="auto"/>
              <w:right w:val="single" w:sz="4" w:space="0" w:color="auto"/>
            </w:tcBorders>
          </w:tcPr>
          <w:p w:rsidR="00F54B98" w:rsidRPr="008A68C4" w:rsidRDefault="00F54B98">
            <w:pPr>
              <w:jc w:val="both"/>
              <w:rPr>
                <w:sz w:val="24"/>
                <w:szCs w:val="24"/>
              </w:rPr>
            </w:pPr>
          </w:p>
        </w:tc>
      </w:tr>
      <w:tr w:rsidR="00F54B98" w:rsidRPr="008A68C4" w:rsidTr="00F54B98">
        <w:tc>
          <w:tcPr>
            <w:tcW w:w="5210" w:type="dxa"/>
            <w:tcBorders>
              <w:top w:val="single" w:sz="4" w:space="0" w:color="auto"/>
              <w:left w:val="single" w:sz="4" w:space="0" w:color="auto"/>
              <w:bottom w:val="single" w:sz="4" w:space="0" w:color="auto"/>
              <w:right w:val="single" w:sz="4" w:space="0" w:color="auto"/>
            </w:tcBorders>
            <w:hideMark/>
          </w:tcPr>
          <w:p w:rsidR="00F54B98" w:rsidRPr="008A68C4" w:rsidRDefault="00F54B98">
            <w:pPr>
              <w:jc w:val="both"/>
              <w:rPr>
                <w:sz w:val="24"/>
                <w:szCs w:val="24"/>
              </w:rPr>
            </w:pPr>
            <w:r w:rsidRPr="008A68C4">
              <w:rPr>
                <w:sz w:val="24"/>
                <w:szCs w:val="24"/>
              </w:rPr>
              <w:t>Бактериологический</w:t>
            </w:r>
          </w:p>
        </w:tc>
        <w:tc>
          <w:tcPr>
            <w:tcW w:w="5211" w:type="dxa"/>
            <w:tcBorders>
              <w:top w:val="single" w:sz="4" w:space="0" w:color="auto"/>
              <w:left w:val="single" w:sz="4" w:space="0" w:color="auto"/>
              <w:bottom w:val="single" w:sz="4" w:space="0" w:color="auto"/>
              <w:right w:val="single" w:sz="4" w:space="0" w:color="auto"/>
            </w:tcBorders>
          </w:tcPr>
          <w:p w:rsidR="00F54B98" w:rsidRPr="008A68C4" w:rsidRDefault="00F54B98">
            <w:pPr>
              <w:jc w:val="both"/>
              <w:rPr>
                <w:sz w:val="24"/>
                <w:szCs w:val="24"/>
              </w:rPr>
            </w:pPr>
          </w:p>
        </w:tc>
      </w:tr>
      <w:tr w:rsidR="00F54B98" w:rsidRPr="008A68C4" w:rsidTr="00F54B98">
        <w:tc>
          <w:tcPr>
            <w:tcW w:w="5210" w:type="dxa"/>
            <w:tcBorders>
              <w:top w:val="single" w:sz="4" w:space="0" w:color="auto"/>
              <w:left w:val="single" w:sz="4" w:space="0" w:color="auto"/>
              <w:bottom w:val="single" w:sz="4" w:space="0" w:color="auto"/>
              <w:right w:val="single" w:sz="4" w:space="0" w:color="auto"/>
            </w:tcBorders>
            <w:hideMark/>
          </w:tcPr>
          <w:p w:rsidR="00F54B98" w:rsidRPr="008A68C4" w:rsidRDefault="00F54B98">
            <w:pPr>
              <w:jc w:val="both"/>
              <w:rPr>
                <w:sz w:val="24"/>
                <w:szCs w:val="24"/>
              </w:rPr>
            </w:pPr>
            <w:r w:rsidRPr="008A68C4">
              <w:rPr>
                <w:sz w:val="24"/>
                <w:szCs w:val="24"/>
              </w:rPr>
              <w:t xml:space="preserve">Серологический </w:t>
            </w:r>
          </w:p>
        </w:tc>
        <w:tc>
          <w:tcPr>
            <w:tcW w:w="5211" w:type="dxa"/>
            <w:tcBorders>
              <w:top w:val="single" w:sz="4" w:space="0" w:color="auto"/>
              <w:left w:val="single" w:sz="4" w:space="0" w:color="auto"/>
              <w:bottom w:val="single" w:sz="4" w:space="0" w:color="auto"/>
              <w:right w:val="single" w:sz="4" w:space="0" w:color="auto"/>
            </w:tcBorders>
          </w:tcPr>
          <w:p w:rsidR="00F54B98" w:rsidRPr="008A68C4" w:rsidRDefault="00F54B98">
            <w:pPr>
              <w:jc w:val="both"/>
              <w:rPr>
                <w:sz w:val="24"/>
                <w:szCs w:val="24"/>
              </w:rPr>
            </w:pPr>
          </w:p>
        </w:tc>
      </w:tr>
    </w:tbl>
    <w:p w:rsidR="00F54B98" w:rsidRPr="008A68C4" w:rsidRDefault="00F54B98" w:rsidP="00F54B98">
      <w:pPr>
        <w:spacing w:line="360" w:lineRule="auto"/>
        <w:jc w:val="both"/>
        <w:rPr>
          <w:rFonts w:ascii="Times New Roman" w:hAnsi="Times New Roman" w:cs="Times New Roman"/>
          <w:b/>
          <w:sz w:val="24"/>
          <w:szCs w:val="24"/>
        </w:rPr>
      </w:pPr>
    </w:p>
    <w:p w:rsidR="00F54B98" w:rsidRPr="008A68C4" w:rsidRDefault="00F54B98" w:rsidP="00F54B98">
      <w:pPr>
        <w:pStyle w:val="2"/>
        <w:spacing w:after="0" w:line="240" w:lineRule="auto"/>
        <w:ind w:firstLine="709"/>
        <w:jc w:val="both"/>
        <w:rPr>
          <w:rFonts w:ascii="Times New Roman" w:hAnsi="Times New Roman" w:cs="Times New Roman"/>
          <w:b/>
        </w:rPr>
      </w:pPr>
      <w:r w:rsidRPr="008A68C4">
        <w:rPr>
          <w:rFonts w:ascii="Times New Roman" w:hAnsi="Times New Roman" w:cs="Times New Roman"/>
          <w:b/>
        </w:rPr>
        <w:t xml:space="preserve">Задача для домашней письменной работы: </w:t>
      </w:r>
    </w:p>
    <w:p w:rsidR="00F54B98" w:rsidRPr="008A68C4" w:rsidRDefault="00F54B98" w:rsidP="00F54B98">
      <w:pPr>
        <w:pStyle w:val="a3"/>
        <w:ind w:left="0" w:firstLine="709"/>
        <w:rPr>
          <w:i/>
          <w:sz w:val="24"/>
        </w:rPr>
      </w:pPr>
      <w:r w:rsidRPr="008A68C4">
        <w:rPr>
          <w:i/>
          <w:sz w:val="24"/>
        </w:rPr>
        <w:t>В семье заболела дочь-студентка, предполагаемый диагноз “Туберкулез легких”. Проведено лабораторное обследование на туберкулез всех членов семьи, результаты которого представлены в таблице. По результатам обследования заполните  графы таблицы.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4521"/>
        <w:gridCol w:w="567"/>
        <w:gridCol w:w="567"/>
        <w:gridCol w:w="490"/>
        <w:gridCol w:w="503"/>
        <w:gridCol w:w="3390"/>
      </w:tblGrid>
      <w:tr w:rsidR="00F54B98" w:rsidRPr="008A68C4" w:rsidTr="0018444D">
        <w:trPr>
          <w:cantSplit/>
          <w:trHeight w:val="986"/>
          <w:jc w:val="center"/>
        </w:trPr>
        <w:tc>
          <w:tcPr>
            <w:tcW w:w="582" w:type="dxa"/>
            <w:vMerge w:val="restart"/>
            <w:textDirection w:val="btLr"/>
          </w:tcPr>
          <w:p w:rsidR="00F54B98" w:rsidRPr="008A68C4" w:rsidRDefault="00F54B98" w:rsidP="0018444D">
            <w:pPr>
              <w:pStyle w:val="a3"/>
              <w:ind w:left="113" w:right="113"/>
              <w:rPr>
                <w:sz w:val="24"/>
              </w:rPr>
            </w:pPr>
            <w:r w:rsidRPr="008A68C4">
              <w:rPr>
                <w:sz w:val="24"/>
              </w:rPr>
              <w:t>Виды исследований</w:t>
            </w:r>
          </w:p>
        </w:tc>
        <w:tc>
          <w:tcPr>
            <w:tcW w:w="4521" w:type="dxa"/>
          </w:tcPr>
          <w:p w:rsidR="00F54B98" w:rsidRPr="008A68C4" w:rsidRDefault="00F54B98" w:rsidP="0018444D">
            <w:pPr>
              <w:pStyle w:val="a3"/>
              <w:rPr>
                <w:sz w:val="24"/>
              </w:rPr>
            </w:pPr>
          </w:p>
        </w:tc>
        <w:tc>
          <w:tcPr>
            <w:tcW w:w="567" w:type="dxa"/>
            <w:textDirection w:val="btLr"/>
          </w:tcPr>
          <w:p w:rsidR="00F54B98" w:rsidRPr="008A68C4" w:rsidRDefault="00F54B98" w:rsidP="0018444D">
            <w:pPr>
              <w:pStyle w:val="a3"/>
              <w:ind w:left="113" w:right="113"/>
              <w:rPr>
                <w:sz w:val="24"/>
              </w:rPr>
            </w:pPr>
            <w:r w:rsidRPr="008A68C4">
              <w:rPr>
                <w:sz w:val="24"/>
              </w:rPr>
              <w:t>Отец</w:t>
            </w:r>
          </w:p>
        </w:tc>
        <w:tc>
          <w:tcPr>
            <w:tcW w:w="567" w:type="dxa"/>
            <w:textDirection w:val="btLr"/>
          </w:tcPr>
          <w:p w:rsidR="00F54B98" w:rsidRPr="008A68C4" w:rsidRDefault="00F54B98" w:rsidP="0018444D">
            <w:pPr>
              <w:pStyle w:val="a3"/>
              <w:ind w:left="113" w:right="113"/>
              <w:rPr>
                <w:sz w:val="24"/>
              </w:rPr>
            </w:pPr>
            <w:r w:rsidRPr="008A68C4">
              <w:rPr>
                <w:sz w:val="24"/>
              </w:rPr>
              <w:t>Мать</w:t>
            </w:r>
          </w:p>
        </w:tc>
        <w:tc>
          <w:tcPr>
            <w:tcW w:w="490" w:type="dxa"/>
            <w:textDirection w:val="btLr"/>
          </w:tcPr>
          <w:p w:rsidR="00F54B98" w:rsidRPr="008A68C4" w:rsidRDefault="00F54B98" w:rsidP="0018444D">
            <w:pPr>
              <w:pStyle w:val="a3"/>
              <w:ind w:left="113" w:right="113"/>
              <w:rPr>
                <w:sz w:val="24"/>
              </w:rPr>
            </w:pPr>
            <w:r w:rsidRPr="008A68C4">
              <w:rPr>
                <w:sz w:val="24"/>
              </w:rPr>
              <w:t>Дочь</w:t>
            </w:r>
          </w:p>
        </w:tc>
        <w:tc>
          <w:tcPr>
            <w:tcW w:w="503" w:type="dxa"/>
            <w:textDirection w:val="btLr"/>
          </w:tcPr>
          <w:p w:rsidR="00F54B98" w:rsidRPr="008A68C4" w:rsidRDefault="00F54B98" w:rsidP="0018444D">
            <w:pPr>
              <w:pStyle w:val="a3"/>
              <w:ind w:left="113" w:right="113"/>
              <w:rPr>
                <w:sz w:val="24"/>
              </w:rPr>
            </w:pPr>
            <w:r w:rsidRPr="008A68C4">
              <w:rPr>
                <w:sz w:val="24"/>
              </w:rPr>
              <w:t>Сын</w:t>
            </w:r>
          </w:p>
        </w:tc>
        <w:tc>
          <w:tcPr>
            <w:tcW w:w="3390" w:type="dxa"/>
          </w:tcPr>
          <w:p w:rsidR="00F54B98" w:rsidRPr="008A68C4" w:rsidRDefault="00F54B98" w:rsidP="0018444D">
            <w:pPr>
              <w:pStyle w:val="a3"/>
              <w:ind w:left="0"/>
              <w:rPr>
                <w:sz w:val="24"/>
              </w:rPr>
            </w:pPr>
            <w:r w:rsidRPr="008A68C4">
              <w:rPr>
                <w:sz w:val="24"/>
              </w:rPr>
              <w:t xml:space="preserve">Какие методы диагностики  были использованы? </w:t>
            </w:r>
          </w:p>
          <w:p w:rsidR="00F54B98" w:rsidRPr="008A68C4" w:rsidRDefault="00F54B98" w:rsidP="0018444D">
            <w:pPr>
              <w:pStyle w:val="a3"/>
              <w:ind w:left="0"/>
              <w:rPr>
                <w:sz w:val="24"/>
              </w:rPr>
            </w:pPr>
            <w:r w:rsidRPr="008A68C4">
              <w:rPr>
                <w:sz w:val="24"/>
              </w:rPr>
              <w:t>(Ответы)</w:t>
            </w:r>
          </w:p>
        </w:tc>
      </w:tr>
      <w:tr w:rsidR="00F54B98" w:rsidRPr="008A68C4" w:rsidTr="0018444D">
        <w:trPr>
          <w:cantSplit/>
          <w:jc w:val="center"/>
        </w:trPr>
        <w:tc>
          <w:tcPr>
            <w:tcW w:w="582" w:type="dxa"/>
            <w:vMerge/>
            <w:textDirection w:val="btLr"/>
          </w:tcPr>
          <w:p w:rsidR="00F54B98" w:rsidRPr="008A68C4" w:rsidRDefault="00F54B98" w:rsidP="0018444D">
            <w:pPr>
              <w:pStyle w:val="a3"/>
              <w:ind w:left="113" w:right="113"/>
              <w:rPr>
                <w:sz w:val="24"/>
              </w:rPr>
            </w:pPr>
          </w:p>
        </w:tc>
        <w:tc>
          <w:tcPr>
            <w:tcW w:w="4521" w:type="dxa"/>
          </w:tcPr>
          <w:p w:rsidR="00F54B98" w:rsidRPr="008A68C4" w:rsidRDefault="00F54B98" w:rsidP="0018444D">
            <w:pPr>
              <w:pStyle w:val="a3"/>
              <w:ind w:left="0"/>
              <w:rPr>
                <w:sz w:val="24"/>
              </w:rPr>
            </w:pPr>
            <w:r w:rsidRPr="008A68C4">
              <w:rPr>
                <w:sz w:val="24"/>
              </w:rPr>
              <w:t>Проба Манту</w:t>
            </w:r>
          </w:p>
        </w:tc>
        <w:tc>
          <w:tcPr>
            <w:tcW w:w="567" w:type="dxa"/>
          </w:tcPr>
          <w:p w:rsidR="00F54B98" w:rsidRPr="008A68C4" w:rsidRDefault="00F54B98" w:rsidP="0018444D">
            <w:pPr>
              <w:pStyle w:val="a3"/>
              <w:ind w:left="0"/>
              <w:rPr>
                <w:sz w:val="24"/>
              </w:rPr>
            </w:pPr>
            <w:r w:rsidRPr="008A68C4">
              <w:rPr>
                <w:sz w:val="24"/>
              </w:rPr>
              <w:t>+</w:t>
            </w:r>
          </w:p>
        </w:tc>
        <w:tc>
          <w:tcPr>
            <w:tcW w:w="567" w:type="dxa"/>
          </w:tcPr>
          <w:p w:rsidR="00F54B98" w:rsidRPr="008A68C4" w:rsidRDefault="00F54B98" w:rsidP="0018444D">
            <w:pPr>
              <w:pStyle w:val="a3"/>
              <w:ind w:left="0"/>
              <w:rPr>
                <w:sz w:val="24"/>
              </w:rPr>
            </w:pPr>
            <w:r w:rsidRPr="008A68C4">
              <w:rPr>
                <w:sz w:val="24"/>
              </w:rPr>
              <w:t>-</w:t>
            </w:r>
          </w:p>
        </w:tc>
        <w:tc>
          <w:tcPr>
            <w:tcW w:w="490" w:type="dxa"/>
          </w:tcPr>
          <w:p w:rsidR="00F54B98" w:rsidRPr="008A68C4" w:rsidRDefault="00F54B98" w:rsidP="0018444D">
            <w:pPr>
              <w:pStyle w:val="a3"/>
              <w:ind w:left="0"/>
              <w:rPr>
                <w:sz w:val="24"/>
              </w:rPr>
            </w:pPr>
            <w:r w:rsidRPr="008A68C4">
              <w:rPr>
                <w:sz w:val="24"/>
              </w:rPr>
              <w:t>-</w:t>
            </w:r>
          </w:p>
        </w:tc>
        <w:tc>
          <w:tcPr>
            <w:tcW w:w="503" w:type="dxa"/>
          </w:tcPr>
          <w:p w:rsidR="00F54B98" w:rsidRPr="008A68C4" w:rsidRDefault="00F54B98" w:rsidP="0018444D">
            <w:pPr>
              <w:pStyle w:val="a3"/>
              <w:ind w:left="0"/>
              <w:rPr>
                <w:sz w:val="24"/>
              </w:rPr>
            </w:pPr>
            <w:r w:rsidRPr="008A68C4">
              <w:rPr>
                <w:sz w:val="24"/>
              </w:rPr>
              <w:t>-</w:t>
            </w:r>
          </w:p>
        </w:tc>
        <w:tc>
          <w:tcPr>
            <w:tcW w:w="3390" w:type="dxa"/>
          </w:tcPr>
          <w:p w:rsidR="00F54B98" w:rsidRPr="008A68C4" w:rsidRDefault="00F54B98" w:rsidP="0018444D">
            <w:pPr>
              <w:pStyle w:val="a3"/>
              <w:rPr>
                <w:sz w:val="24"/>
              </w:rPr>
            </w:pPr>
          </w:p>
        </w:tc>
      </w:tr>
      <w:tr w:rsidR="00F54B98" w:rsidRPr="008A68C4" w:rsidTr="0018444D">
        <w:trPr>
          <w:cantSplit/>
          <w:jc w:val="center"/>
        </w:trPr>
        <w:tc>
          <w:tcPr>
            <w:tcW w:w="582" w:type="dxa"/>
            <w:vMerge/>
            <w:textDirection w:val="btLr"/>
          </w:tcPr>
          <w:p w:rsidR="00F54B98" w:rsidRPr="008A68C4" w:rsidRDefault="00F54B98" w:rsidP="0018444D">
            <w:pPr>
              <w:pStyle w:val="a3"/>
              <w:ind w:left="113" w:right="113"/>
              <w:rPr>
                <w:sz w:val="24"/>
              </w:rPr>
            </w:pPr>
          </w:p>
        </w:tc>
        <w:tc>
          <w:tcPr>
            <w:tcW w:w="4521" w:type="dxa"/>
          </w:tcPr>
          <w:p w:rsidR="00F54B98" w:rsidRPr="008A68C4" w:rsidRDefault="00F54B98" w:rsidP="0018444D">
            <w:pPr>
              <w:pStyle w:val="a3"/>
              <w:ind w:left="0"/>
              <w:rPr>
                <w:sz w:val="24"/>
              </w:rPr>
            </w:pPr>
            <w:r w:rsidRPr="008A68C4">
              <w:rPr>
                <w:sz w:val="24"/>
              </w:rPr>
              <w:t>Обнаружение антител</w:t>
            </w:r>
          </w:p>
        </w:tc>
        <w:tc>
          <w:tcPr>
            <w:tcW w:w="567" w:type="dxa"/>
          </w:tcPr>
          <w:p w:rsidR="00F54B98" w:rsidRPr="008A68C4" w:rsidRDefault="00F54B98" w:rsidP="0018444D">
            <w:pPr>
              <w:pStyle w:val="a3"/>
              <w:ind w:left="0"/>
              <w:rPr>
                <w:sz w:val="24"/>
              </w:rPr>
            </w:pPr>
            <w:r w:rsidRPr="008A68C4">
              <w:rPr>
                <w:sz w:val="24"/>
              </w:rPr>
              <w:t>+</w:t>
            </w:r>
          </w:p>
        </w:tc>
        <w:tc>
          <w:tcPr>
            <w:tcW w:w="567" w:type="dxa"/>
          </w:tcPr>
          <w:p w:rsidR="00F54B98" w:rsidRPr="008A68C4" w:rsidRDefault="00F54B98" w:rsidP="0018444D">
            <w:pPr>
              <w:pStyle w:val="a3"/>
              <w:ind w:left="0"/>
              <w:rPr>
                <w:sz w:val="24"/>
              </w:rPr>
            </w:pPr>
            <w:r w:rsidRPr="008A68C4">
              <w:rPr>
                <w:sz w:val="24"/>
              </w:rPr>
              <w:t>+</w:t>
            </w:r>
          </w:p>
        </w:tc>
        <w:tc>
          <w:tcPr>
            <w:tcW w:w="490" w:type="dxa"/>
          </w:tcPr>
          <w:p w:rsidR="00F54B98" w:rsidRPr="008A68C4" w:rsidRDefault="00F54B98" w:rsidP="0018444D">
            <w:pPr>
              <w:pStyle w:val="a3"/>
              <w:ind w:left="0"/>
              <w:rPr>
                <w:sz w:val="24"/>
              </w:rPr>
            </w:pPr>
            <w:r w:rsidRPr="008A68C4">
              <w:rPr>
                <w:sz w:val="24"/>
              </w:rPr>
              <w:t>-</w:t>
            </w:r>
          </w:p>
        </w:tc>
        <w:tc>
          <w:tcPr>
            <w:tcW w:w="503" w:type="dxa"/>
          </w:tcPr>
          <w:p w:rsidR="00F54B98" w:rsidRPr="008A68C4" w:rsidRDefault="00F54B98" w:rsidP="0018444D">
            <w:pPr>
              <w:pStyle w:val="a3"/>
              <w:ind w:left="0"/>
              <w:rPr>
                <w:sz w:val="24"/>
              </w:rPr>
            </w:pPr>
            <w:r w:rsidRPr="008A68C4">
              <w:rPr>
                <w:sz w:val="24"/>
              </w:rPr>
              <w:t>-</w:t>
            </w:r>
          </w:p>
        </w:tc>
        <w:tc>
          <w:tcPr>
            <w:tcW w:w="3390" w:type="dxa"/>
          </w:tcPr>
          <w:p w:rsidR="00F54B98" w:rsidRPr="008A68C4" w:rsidRDefault="00F54B98" w:rsidP="0018444D">
            <w:pPr>
              <w:pStyle w:val="a3"/>
              <w:rPr>
                <w:sz w:val="24"/>
              </w:rPr>
            </w:pPr>
          </w:p>
        </w:tc>
      </w:tr>
      <w:tr w:rsidR="00F54B98" w:rsidRPr="008A68C4" w:rsidTr="0018444D">
        <w:trPr>
          <w:cantSplit/>
          <w:jc w:val="center"/>
        </w:trPr>
        <w:tc>
          <w:tcPr>
            <w:tcW w:w="582" w:type="dxa"/>
            <w:vMerge/>
            <w:textDirection w:val="btLr"/>
          </w:tcPr>
          <w:p w:rsidR="00F54B98" w:rsidRPr="008A68C4" w:rsidRDefault="00F54B98" w:rsidP="0018444D">
            <w:pPr>
              <w:pStyle w:val="a3"/>
              <w:ind w:left="113" w:right="113"/>
              <w:rPr>
                <w:sz w:val="24"/>
              </w:rPr>
            </w:pPr>
          </w:p>
        </w:tc>
        <w:tc>
          <w:tcPr>
            <w:tcW w:w="4521" w:type="dxa"/>
          </w:tcPr>
          <w:p w:rsidR="00F54B98" w:rsidRPr="008A68C4" w:rsidRDefault="00F54B98" w:rsidP="0018444D">
            <w:pPr>
              <w:pStyle w:val="a3"/>
              <w:ind w:left="0"/>
              <w:rPr>
                <w:sz w:val="24"/>
              </w:rPr>
            </w:pPr>
            <w:r w:rsidRPr="008A68C4">
              <w:rPr>
                <w:sz w:val="24"/>
              </w:rPr>
              <w:t xml:space="preserve">Обнаружение </w:t>
            </w:r>
            <w:r w:rsidRPr="008A68C4">
              <w:rPr>
                <w:sz w:val="24"/>
                <w:lang w:val="en-US"/>
              </w:rPr>
              <w:t>M</w:t>
            </w:r>
            <w:r w:rsidRPr="008A68C4">
              <w:rPr>
                <w:sz w:val="24"/>
              </w:rPr>
              <w:t>.</w:t>
            </w:r>
            <w:r w:rsidRPr="008A68C4">
              <w:rPr>
                <w:sz w:val="24"/>
                <w:lang w:val="en-US"/>
              </w:rPr>
              <w:t>tuberculosis</w:t>
            </w:r>
            <w:r w:rsidRPr="008A68C4">
              <w:rPr>
                <w:sz w:val="24"/>
              </w:rPr>
              <w:t xml:space="preserve">  в мокроте</w:t>
            </w:r>
          </w:p>
          <w:p w:rsidR="00F54B98" w:rsidRPr="008A68C4" w:rsidRDefault="00F54B98" w:rsidP="0018444D">
            <w:pPr>
              <w:pStyle w:val="a3"/>
              <w:ind w:left="0"/>
              <w:rPr>
                <w:sz w:val="24"/>
              </w:rPr>
            </w:pPr>
            <w:r w:rsidRPr="008A68C4">
              <w:rPr>
                <w:sz w:val="24"/>
              </w:rPr>
              <w:t xml:space="preserve">(окраска по </w:t>
            </w:r>
            <w:proofErr w:type="spellStart"/>
            <w:r w:rsidRPr="008A68C4">
              <w:rPr>
                <w:sz w:val="24"/>
              </w:rPr>
              <w:t>Цилю-Нильсену</w:t>
            </w:r>
            <w:proofErr w:type="spellEnd"/>
            <w:r w:rsidRPr="008A68C4">
              <w:rPr>
                <w:sz w:val="24"/>
              </w:rPr>
              <w:t>)</w:t>
            </w:r>
          </w:p>
        </w:tc>
        <w:tc>
          <w:tcPr>
            <w:tcW w:w="567" w:type="dxa"/>
          </w:tcPr>
          <w:p w:rsidR="00F54B98" w:rsidRPr="008A68C4" w:rsidRDefault="00F54B98" w:rsidP="0018444D">
            <w:pPr>
              <w:pStyle w:val="a3"/>
              <w:ind w:left="0"/>
              <w:rPr>
                <w:sz w:val="24"/>
              </w:rPr>
            </w:pPr>
            <w:r w:rsidRPr="008A68C4">
              <w:rPr>
                <w:sz w:val="24"/>
              </w:rPr>
              <w:t>-</w:t>
            </w:r>
          </w:p>
        </w:tc>
        <w:tc>
          <w:tcPr>
            <w:tcW w:w="567" w:type="dxa"/>
          </w:tcPr>
          <w:p w:rsidR="00F54B98" w:rsidRPr="008A68C4" w:rsidRDefault="00F54B98" w:rsidP="0018444D">
            <w:pPr>
              <w:pStyle w:val="a3"/>
              <w:ind w:left="0"/>
              <w:rPr>
                <w:sz w:val="24"/>
              </w:rPr>
            </w:pPr>
            <w:r w:rsidRPr="008A68C4">
              <w:rPr>
                <w:sz w:val="24"/>
              </w:rPr>
              <w:t>-</w:t>
            </w:r>
          </w:p>
        </w:tc>
        <w:tc>
          <w:tcPr>
            <w:tcW w:w="490" w:type="dxa"/>
          </w:tcPr>
          <w:p w:rsidR="00F54B98" w:rsidRPr="008A68C4" w:rsidRDefault="00F54B98" w:rsidP="0018444D">
            <w:pPr>
              <w:pStyle w:val="a3"/>
              <w:ind w:left="0"/>
              <w:rPr>
                <w:sz w:val="24"/>
              </w:rPr>
            </w:pPr>
            <w:r w:rsidRPr="008A68C4">
              <w:rPr>
                <w:sz w:val="24"/>
              </w:rPr>
              <w:t>+</w:t>
            </w:r>
          </w:p>
        </w:tc>
        <w:tc>
          <w:tcPr>
            <w:tcW w:w="503" w:type="dxa"/>
          </w:tcPr>
          <w:p w:rsidR="00F54B98" w:rsidRPr="008A68C4" w:rsidRDefault="00F54B98" w:rsidP="0018444D">
            <w:pPr>
              <w:pStyle w:val="a3"/>
              <w:ind w:left="0"/>
              <w:rPr>
                <w:sz w:val="24"/>
              </w:rPr>
            </w:pPr>
            <w:r w:rsidRPr="008A68C4">
              <w:rPr>
                <w:sz w:val="24"/>
              </w:rPr>
              <w:t>-</w:t>
            </w:r>
          </w:p>
        </w:tc>
        <w:tc>
          <w:tcPr>
            <w:tcW w:w="3390" w:type="dxa"/>
          </w:tcPr>
          <w:p w:rsidR="00F54B98" w:rsidRPr="008A68C4" w:rsidRDefault="00F54B98" w:rsidP="0018444D">
            <w:pPr>
              <w:pStyle w:val="a3"/>
              <w:rPr>
                <w:sz w:val="24"/>
              </w:rPr>
            </w:pPr>
          </w:p>
        </w:tc>
      </w:tr>
      <w:tr w:rsidR="00F54B98" w:rsidRPr="008A68C4" w:rsidTr="0018444D">
        <w:trPr>
          <w:cantSplit/>
          <w:trHeight w:val="140"/>
          <w:jc w:val="center"/>
        </w:trPr>
        <w:tc>
          <w:tcPr>
            <w:tcW w:w="582" w:type="dxa"/>
            <w:vMerge/>
            <w:textDirection w:val="btLr"/>
          </w:tcPr>
          <w:p w:rsidR="00F54B98" w:rsidRPr="008A68C4" w:rsidRDefault="00F54B98" w:rsidP="0018444D">
            <w:pPr>
              <w:pStyle w:val="a3"/>
              <w:ind w:left="113" w:right="113"/>
              <w:rPr>
                <w:sz w:val="24"/>
              </w:rPr>
            </w:pPr>
          </w:p>
        </w:tc>
        <w:tc>
          <w:tcPr>
            <w:tcW w:w="4521" w:type="dxa"/>
          </w:tcPr>
          <w:p w:rsidR="00F54B98" w:rsidRPr="008A68C4" w:rsidRDefault="00F54B98" w:rsidP="0018444D">
            <w:pPr>
              <w:pStyle w:val="a3"/>
              <w:ind w:left="0"/>
              <w:rPr>
                <w:sz w:val="24"/>
              </w:rPr>
            </w:pPr>
            <w:r w:rsidRPr="008A68C4">
              <w:rPr>
                <w:sz w:val="24"/>
              </w:rPr>
              <w:t xml:space="preserve">Выделение чистой культуры </w:t>
            </w:r>
            <w:r w:rsidRPr="008A68C4">
              <w:rPr>
                <w:sz w:val="24"/>
                <w:lang w:val="en-US"/>
              </w:rPr>
              <w:t>M</w:t>
            </w:r>
            <w:r w:rsidRPr="008A68C4">
              <w:rPr>
                <w:sz w:val="24"/>
              </w:rPr>
              <w:t>.</w:t>
            </w:r>
            <w:r w:rsidRPr="008A68C4">
              <w:rPr>
                <w:sz w:val="24"/>
                <w:lang w:val="en-US"/>
              </w:rPr>
              <w:t>tuberculosis</w:t>
            </w:r>
            <w:r w:rsidRPr="008A68C4">
              <w:rPr>
                <w:sz w:val="24"/>
              </w:rPr>
              <w:t xml:space="preserve">  </w:t>
            </w:r>
          </w:p>
        </w:tc>
        <w:tc>
          <w:tcPr>
            <w:tcW w:w="567" w:type="dxa"/>
          </w:tcPr>
          <w:p w:rsidR="00F54B98" w:rsidRPr="008A68C4" w:rsidRDefault="00F54B98" w:rsidP="0018444D">
            <w:pPr>
              <w:pStyle w:val="a3"/>
              <w:ind w:left="0"/>
              <w:rPr>
                <w:sz w:val="24"/>
              </w:rPr>
            </w:pPr>
            <w:r w:rsidRPr="008A68C4">
              <w:rPr>
                <w:sz w:val="24"/>
              </w:rPr>
              <w:t>-</w:t>
            </w:r>
          </w:p>
        </w:tc>
        <w:tc>
          <w:tcPr>
            <w:tcW w:w="567" w:type="dxa"/>
          </w:tcPr>
          <w:p w:rsidR="00F54B98" w:rsidRPr="008A68C4" w:rsidRDefault="00F54B98" w:rsidP="0018444D">
            <w:pPr>
              <w:pStyle w:val="a3"/>
              <w:ind w:left="0"/>
              <w:rPr>
                <w:sz w:val="24"/>
              </w:rPr>
            </w:pPr>
            <w:r w:rsidRPr="008A68C4">
              <w:rPr>
                <w:sz w:val="24"/>
              </w:rPr>
              <w:t>-</w:t>
            </w:r>
          </w:p>
        </w:tc>
        <w:tc>
          <w:tcPr>
            <w:tcW w:w="490" w:type="dxa"/>
          </w:tcPr>
          <w:p w:rsidR="00F54B98" w:rsidRPr="008A68C4" w:rsidRDefault="00F54B98" w:rsidP="0018444D">
            <w:pPr>
              <w:pStyle w:val="a3"/>
              <w:ind w:left="0"/>
              <w:rPr>
                <w:sz w:val="24"/>
              </w:rPr>
            </w:pPr>
            <w:r w:rsidRPr="008A68C4">
              <w:rPr>
                <w:sz w:val="24"/>
              </w:rPr>
              <w:t>+</w:t>
            </w:r>
          </w:p>
        </w:tc>
        <w:tc>
          <w:tcPr>
            <w:tcW w:w="503" w:type="dxa"/>
          </w:tcPr>
          <w:p w:rsidR="00F54B98" w:rsidRPr="008A68C4" w:rsidRDefault="00F54B98" w:rsidP="0018444D">
            <w:pPr>
              <w:pStyle w:val="a3"/>
              <w:ind w:left="0"/>
              <w:rPr>
                <w:sz w:val="24"/>
              </w:rPr>
            </w:pPr>
            <w:r w:rsidRPr="008A68C4">
              <w:rPr>
                <w:sz w:val="24"/>
              </w:rPr>
              <w:t>+</w:t>
            </w:r>
          </w:p>
        </w:tc>
        <w:tc>
          <w:tcPr>
            <w:tcW w:w="3390" w:type="dxa"/>
          </w:tcPr>
          <w:p w:rsidR="00F54B98" w:rsidRPr="008A68C4" w:rsidRDefault="00F54B98" w:rsidP="0018444D">
            <w:pPr>
              <w:pStyle w:val="a3"/>
              <w:rPr>
                <w:sz w:val="24"/>
              </w:rPr>
            </w:pPr>
          </w:p>
        </w:tc>
      </w:tr>
      <w:tr w:rsidR="00F54B98" w:rsidRPr="008A68C4" w:rsidTr="0018444D">
        <w:trPr>
          <w:cantSplit/>
          <w:jc w:val="center"/>
        </w:trPr>
        <w:tc>
          <w:tcPr>
            <w:tcW w:w="582" w:type="dxa"/>
            <w:vMerge w:val="restart"/>
            <w:textDirection w:val="btLr"/>
          </w:tcPr>
          <w:p w:rsidR="00F54B98" w:rsidRPr="008A68C4" w:rsidRDefault="00F54B98" w:rsidP="0018444D">
            <w:pPr>
              <w:pStyle w:val="a3"/>
              <w:ind w:left="113" w:right="113"/>
              <w:rPr>
                <w:sz w:val="24"/>
              </w:rPr>
            </w:pPr>
            <w:r w:rsidRPr="008A68C4">
              <w:rPr>
                <w:sz w:val="24"/>
              </w:rPr>
              <w:t>Вопросы</w:t>
            </w:r>
          </w:p>
        </w:tc>
        <w:tc>
          <w:tcPr>
            <w:tcW w:w="4521" w:type="dxa"/>
          </w:tcPr>
          <w:p w:rsidR="00F54B98" w:rsidRPr="008A68C4" w:rsidRDefault="00F54B98" w:rsidP="0018444D">
            <w:pPr>
              <w:pStyle w:val="a3"/>
              <w:ind w:left="0"/>
              <w:rPr>
                <w:sz w:val="24"/>
              </w:rPr>
            </w:pPr>
            <w:r w:rsidRPr="008A68C4">
              <w:rPr>
                <w:sz w:val="24"/>
              </w:rPr>
              <w:t>Кто болен туберкулезом?</w:t>
            </w:r>
          </w:p>
        </w:tc>
        <w:tc>
          <w:tcPr>
            <w:tcW w:w="567" w:type="dxa"/>
          </w:tcPr>
          <w:p w:rsidR="00F54B98" w:rsidRPr="008A68C4" w:rsidRDefault="00F54B98" w:rsidP="0018444D">
            <w:pPr>
              <w:pStyle w:val="a3"/>
              <w:ind w:left="0"/>
              <w:rPr>
                <w:color w:val="FF0000"/>
                <w:sz w:val="24"/>
              </w:rPr>
            </w:pPr>
          </w:p>
        </w:tc>
        <w:tc>
          <w:tcPr>
            <w:tcW w:w="567" w:type="dxa"/>
          </w:tcPr>
          <w:p w:rsidR="00F54B98" w:rsidRPr="008A68C4" w:rsidRDefault="00F54B98" w:rsidP="0018444D">
            <w:pPr>
              <w:pStyle w:val="a3"/>
              <w:ind w:left="0"/>
              <w:rPr>
                <w:color w:val="FF0000"/>
                <w:sz w:val="24"/>
              </w:rPr>
            </w:pPr>
          </w:p>
        </w:tc>
        <w:tc>
          <w:tcPr>
            <w:tcW w:w="490" w:type="dxa"/>
          </w:tcPr>
          <w:p w:rsidR="00F54B98" w:rsidRPr="008A68C4" w:rsidRDefault="00F54B98" w:rsidP="0018444D">
            <w:pPr>
              <w:pStyle w:val="a3"/>
              <w:ind w:left="0"/>
              <w:rPr>
                <w:color w:val="FF0000"/>
                <w:sz w:val="24"/>
              </w:rPr>
            </w:pPr>
          </w:p>
        </w:tc>
        <w:tc>
          <w:tcPr>
            <w:tcW w:w="503" w:type="dxa"/>
          </w:tcPr>
          <w:p w:rsidR="00F54B98" w:rsidRPr="008A68C4" w:rsidRDefault="00F54B98" w:rsidP="0018444D">
            <w:pPr>
              <w:pStyle w:val="a3"/>
              <w:ind w:left="0"/>
              <w:rPr>
                <w:color w:val="FF0000"/>
                <w:sz w:val="24"/>
              </w:rPr>
            </w:pPr>
          </w:p>
        </w:tc>
        <w:tc>
          <w:tcPr>
            <w:tcW w:w="3390" w:type="dxa"/>
          </w:tcPr>
          <w:p w:rsidR="00F54B98" w:rsidRPr="008A68C4" w:rsidRDefault="00F54B98" w:rsidP="0018444D">
            <w:pPr>
              <w:pStyle w:val="a3"/>
              <w:rPr>
                <w:sz w:val="24"/>
              </w:rPr>
            </w:pPr>
          </w:p>
        </w:tc>
      </w:tr>
      <w:tr w:rsidR="00F54B98" w:rsidRPr="008A68C4" w:rsidTr="0018444D">
        <w:trPr>
          <w:cantSplit/>
          <w:jc w:val="center"/>
        </w:trPr>
        <w:tc>
          <w:tcPr>
            <w:tcW w:w="582" w:type="dxa"/>
            <w:vMerge/>
          </w:tcPr>
          <w:p w:rsidR="00F54B98" w:rsidRPr="008A68C4" w:rsidRDefault="00F54B98" w:rsidP="0018444D">
            <w:pPr>
              <w:pStyle w:val="a3"/>
              <w:rPr>
                <w:sz w:val="24"/>
              </w:rPr>
            </w:pPr>
          </w:p>
        </w:tc>
        <w:tc>
          <w:tcPr>
            <w:tcW w:w="4521" w:type="dxa"/>
          </w:tcPr>
          <w:p w:rsidR="00F54B98" w:rsidRPr="008A68C4" w:rsidRDefault="00F54B98" w:rsidP="0018444D">
            <w:pPr>
              <w:pStyle w:val="a3"/>
              <w:ind w:left="0"/>
              <w:rPr>
                <w:sz w:val="24"/>
              </w:rPr>
            </w:pPr>
            <w:r w:rsidRPr="008A68C4">
              <w:rPr>
                <w:sz w:val="24"/>
              </w:rPr>
              <w:t>У кого скрытая форма инфекции?</w:t>
            </w:r>
          </w:p>
        </w:tc>
        <w:tc>
          <w:tcPr>
            <w:tcW w:w="567" w:type="dxa"/>
          </w:tcPr>
          <w:p w:rsidR="00F54B98" w:rsidRPr="008A68C4" w:rsidRDefault="00F54B98" w:rsidP="0018444D">
            <w:pPr>
              <w:pStyle w:val="a3"/>
              <w:ind w:left="0"/>
              <w:rPr>
                <w:color w:val="FF0000"/>
                <w:sz w:val="24"/>
              </w:rPr>
            </w:pPr>
          </w:p>
        </w:tc>
        <w:tc>
          <w:tcPr>
            <w:tcW w:w="567" w:type="dxa"/>
          </w:tcPr>
          <w:p w:rsidR="00F54B98" w:rsidRPr="008A68C4" w:rsidRDefault="00F54B98" w:rsidP="0018444D">
            <w:pPr>
              <w:pStyle w:val="a3"/>
              <w:ind w:left="0"/>
              <w:rPr>
                <w:color w:val="FF0000"/>
                <w:sz w:val="24"/>
              </w:rPr>
            </w:pPr>
          </w:p>
        </w:tc>
        <w:tc>
          <w:tcPr>
            <w:tcW w:w="490" w:type="dxa"/>
          </w:tcPr>
          <w:p w:rsidR="00F54B98" w:rsidRPr="008A68C4" w:rsidRDefault="00F54B98" w:rsidP="0018444D">
            <w:pPr>
              <w:pStyle w:val="a3"/>
              <w:ind w:left="0"/>
              <w:rPr>
                <w:color w:val="FF0000"/>
                <w:sz w:val="24"/>
              </w:rPr>
            </w:pPr>
          </w:p>
        </w:tc>
        <w:tc>
          <w:tcPr>
            <w:tcW w:w="503" w:type="dxa"/>
          </w:tcPr>
          <w:p w:rsidR="00F54B98" w:rsidRPr="008A68C4" w:rsidRDefault="00F54B98" w:rsidP="0018444D">
            <w:pPr>
              <w:pStyle w:val="a3"/>
              <w:ind w:left="0"/>
              <w:rPr>
                <w:color w:val="FF0000"/>
                <w:sz w:val="24"/>
              </w:rPr>
            </w:pPr>
          </w:p>
        </w:tc>
        <w:tc>
          <w:tcPr>
            <w:tcW w:w="3390" w:type="dxa"/>
          </w:tcPr>
          <w:p w:rsidR="00F54B98" w:rsidRPr="008A68C4" w:rsidRDefault="00F54B98" w:rsidP="0018444D">
            <w:pPr>
              <w:pStyle w:val="a3"/>
              <w:rPr>
                <w:sz w:val="24"/>
              </w:rPr>
            </w:pPr>
          </w:p>
        </w:tc>
      </w:tr>
      <w:tr w:rsidR="00F54B98" w:rsidRPr="008A68C4" w:rsidTr="0018444D">
        <w:trPr>
          <w:cantSplit/>
          <w:trHeight w:val="233"/>
          <w:jc w:val="center"/>
        </w:trPr>
        <w:tc>
          <w:tcPr>
            <w:tcW w:w="582" w:type="dxa"/>
            <w:vMerge/>
          </w:tcPr>
          <w:p w:rsidR="00F54B98" w:rsidRPr="008A68C4" w:rsidRDefault="00F54B98" w:rsidP="0018444D">
            <w:pPr>
              <w:pStyle w:val="a3"/>
              <w:rPr>
                <w:sz w:val="24"/>
              </w:rPr>
            </w:pPr>
          </w:p>
        </w:tc>
        <w:tc>
          <w:tcPr>
            <w:tcW w:w="4521" w:type="dxa"/>
          </w:tcPr>
          <w:p w:rsidR="00F54B98" w:rsidRPr="008A68C4" w:rsidRDefault="00F54B98" w:rsidP="0018444D">
            <w:pPr>
              <w:pStyle w:val="a3"/>
              <w:ind w:left="0"/>
              <w:rPr>
                <w:sz w:val="24"/>
              </w:rPr>
            </w:pPr>
            <w:r w:rsidRPr="008A68C4">
              <w:rPr>
                <w:sz w:val="24"/>
              </w:rPr>
              <w:t>Кто был раньше всех инфицирован?</w:t>
            </w:r>
          </w:p>
        </w:tc>
        <w:tc>
          <w:tcPr>
            <w:tcW w:w="567" w:type="dxa"/>
          </w:tcPr>
          <w:p w:rsidR="00F54B98" w:rsidRPr="008A68C4" w:rsidRDefault="00F54B98" w:rsidP="0018444D">
            <w:pPr>
              <w:pStyle w:val="a3"/>
              <w:ind w:left="0"/>
              <w:rPr>
                <w:color w:val="FF0000"/>
                <w:sz w:val="24"/>
              </w:rPr>
            </w:pPr>
          </w:p>
        </w:tc>
        <w:tc>
          <w:tcPr>
            <w:tcW w:w="567" w:type="dxa"/>
          </w:tcPr>
          <w:p w:rsidR="00F54B98" w:rsidRPr="008A68C4" w:rsidRDefault="00F54B98" w:rsidP="0018444D">
            <w:pPr>
              <w:pStyle w:val="a3"/>
              <w:ind w:left="0"/>
              <w:rPr>
                <w:color w:val="FF0000"/>
                <w:sz w:val="24"/>
              </w:rPr>
            </w:pPr>
          </w:p>
        </w:tc>
        <w:tc>
          <w:tcPr>
            <w:tcW w:w="490" w:type="dxa"/>
          </w:tcPr>
          <w:p w:rsidR="00F54B98" w:rsidRPr="008A68C4" w:rsidRDefault="00F54B98" w:rsidP="0018444D">
            <w:pPr>
              <w:pStyle w:val="a3"/>
              <w:ind w:left="0"/>
              <w:rPr>
                <w:color w:val="FF0000"/>
                <w:sz w:val="24"/>
              </w:rPr>
            </w:pPr>
          </w:p>
        </w:tc>
        <w:tc>
          <w:tcPr>
            <w:tcW w:w="503" w:type="dxa"/>
          </w:tcPr>
          <w:p w:rsidR="00F54B98" w:rsidRPr="008A68C4" w:rsidRDefault="00F54B98" w:rsidP="0018444D">
            <w:pPr>
              <w:pStyle w:val="a3"/>
              <w:ind w:left="0"/>
              <w:rPr>
                <w:color w:val="FF0000"/>
                <w:sz w:val="24"/>
              </w:rPr>
            </w:pPr>
          </w:p>
        </w:tc>
        <w:tc>
          <w:tcPr>
            <w:tcW w:w="3390" w:type="dxa"/>
          </w:tcPr>
          <w:p w:rsidR="00F54B98" w:rsidRPr="008A68C4" w:rsidRDefault="00F54B98" w:rsidP="0018444D">
            <w:pPr>
              <w:pStyle w:val="a3"/>
              <w:rPr>
                <w:sz w:val="24"/>
              </w:rPr>
            </w:pPr>
          </w:p>
        </w:tc>
      </w:tr>
      <w:tr w:rsidR="00F54B98" w:rsidRPr="008A68C4" w:rsidTr="0018444D">
        <w:trPr>
          <w:cantSplit/>
          <w:trHeight w:val="399"/>
          <w:jc w:val="center"/>
        </w:trPr>
        <w:tc>
          <w:tcPr>
            <w:tcW w:w="582" w:type="dxa"/>
            <w:vMerge/>
          </w:tcPr>
          <w:p w:rsidR="00F54B98" w:rsidRPr="008A68C4" w:rsidRDefault="00F54B98" w:rsidP="0018444D">
            <w:pPr>
              <w:pStyle w:val="a3"/>
              <w:rPr>
                <w:sz w:val="24"/>
              </w:rPr>
            </w:pPr>
          </w:p>
        </w:tc>
        <w:tc>
          <w:tcPr>
            <w:tcW w:w="4521" w:type="dxa"/>
          </w:tcPr>
          <w:p w:rsidR="00F54B98" w:rsidRPr="008A68C4" w:rsidRDefault="00F54B98" w:rsidP="0018444D">
            <w:pPr>
              <w:pStyle w:val="a3"/>
              <w:ind w:left="0"/>
              <w:rPr>
                <w:sz w:val="24"/>
              </w:rPr>
            </w:pPr>
            <w:r w:rsidRPr="008A68C4">
              <w:rPr>
                <w:sz w:val="24"/>
              </w:rPr>
              <w:t>У кого бессимптомная форма болезни?</w:t>
            </w:r>
          </w:p>
        </w:tc>
        <w:tc>
          <w:tcPr>
            <w:tcW w:w="567" w:type="dxa"/>
          </w:tcPr>
          <w:p w:rsidR="00F54B98" w:rsidRPr="008A68C4" w:rsidRDefault="00F54B98" w:rsidP="0018444D">
            <w:pPr>
              <w:pStyle w:val="a3"/>
              <w:ind w:left="0"/>
              <w:rPr>
                <w:color w:val="FF0000"/>
                <w:sz w:val="24"/>
              </w:rPr>
            </w:pPr>
          </w:p>
        </w:tc>
        <w:tc>
          <w:tcPr>
            <w:tcW w:w="567" w:type="dxa"/>
          </w:tcPr>
          <w:p w:rsidR="00F54B98" w:rsidRPr="008A68C4" w:rsidRDefault="00F54B98" w:rsidP="0018444D">
            <w:pPr>
              <w:pStyle w:val="a3"/>
              <w:ind w:left="0"/>
              <w:rPr>
                <w:color w:val="FF0000"/>
                <w:sz w:val="24"/>
              </w:rPr>
            </w:pPr>
          </w:p>
        </w:tc>
        <w:tc>
          <w:tcPr>
            <w:tcW w:w="490" w:type="dxa"/>
          </w:tcPr>
          <w:p w:rsidR="00F54B98" w:rsidRPr="008A68C4" w:rsidRDefault="00F54B98" w:rsidP="0018444D">
            <w:pPr>
              <w:pStyle w:val="a3"/>
              <w:ind w:left="0"/>
              <w:rPr>
                <w:color w:val="FF0000"/>
                <w:sz w:val="24"/>
              </w:rPr>
            </w:pPr>
          </w:p>
        </w:tc>
        <w:tc>
          <w:tcPr>
            <w:tcW w:w="503" w:type="dxa"/>
          </w:tcPr>
          <w:p w:rsidR="00F54B98" w:rsidRPr="008A68C4" w:rsidRDefault="00F54B98" w:rsidP="0018444D">
            <w:pPr>
              <w:pStyle w:val="a3"/>
              <w:ind w:left="0"/>
              <w:rPr>
                <w:color w:val="FF0000"/>
                <w:sz w:val="24"/>
              </w:rPr>
            </w:pPr>
          </w:p>
        </w:tc>
        <w:tc>
          <w:tcPr>
            <w:tcW w:w="3390" w:type="dxa"/>
          </w:tcPr>
          <w:p w:rsidR="00F54B98" w:rsidRPr="008A68C4" w:rsidRDefault="00F54B98" w:rsidP="0018444D">
            <w:pPr>
              <w:pStyle w:val="a3"/>
              <w:rPr>
                <w:sz w:val="24"/>
              </w:rPr>
            </w:pPr>
          </w:p>
        </w:tc>
      </w:tr>
    </w:tbl>
    <w:p w:rsidR="00C3242E" w:rsidRPr="008A68C4" w:rsidRDefault="00C3242E">
      <w:pPr>
        <w:rPr>
          <w:rFonts w:ascii="Times New Roman" w:hAnsi="Times New Roman" w:cs="Times New Roman"/>
        </w:rPr>
      </w:pPr>
    </w:p>
    <w:p w:rsidR="00F54B98" w:rsidRPr="008A68C4" w:rsidRDefault="00F54B98">
      <w:pPr>
        <w:rPr>
          <w:rFonts w:ascii="Times New Roman" w:hAnsi="Times New Roman" w:cs="Times New Roman"/>
        </w:rPr>
      </w:pPr>
    </w:p>
    <w:p w:rsidR="00F54B98" w:rsidRPr="008A68C4" w:rsidRDefault="00F54B98" w:rsidP="00F54B98">
      <w:pPr>
        <w:jc w:val="center"/>
        <w:rPr>
          <w:rFonts w:ascii="Times New Roman" w:hAnsi="Times New Roman" w:cs="Times New Roman"/>
          <w:b/>
          <w:sz w:val="24"/>
          <w:szCs w:val="24"/>
        </w:rPr>
      </w:pPr>
      <w:r w:rsidRPr="008A68C4">
        <w:rPr>
          <w:rFonts w:ascii="Times New Roman" w:hAnsi="Times New Roman" w:cs="Times New Roman"/>
          <w:b/>
          <w:sz w:val="24"/>
          <w:szCs w:val="24"/>
        </w:rPr>
        <w:t>Задачи для домашней письменной работы:</w:t>
      </w:r>
    </w:p>
    <w:p w:rsidR="00F54B98" w:rsidRPr="008A68C4" w:rsidRDefault="00F54B98" w:rsidP="00F54B98">
      <w:pPr>
        <w:pStyle w:val="a6"/>
        <w:numPr>
          <w:ilvl w:val="0"/>
          <w:numId w:val="1"/>
        </w:numPr>
        <w:spacing w:after="0" w:line="240" w:lineRule="auto"/>
        <w:jc w:val="both"/>
        <w:rPr>
          <w:rFonts w:ascii="Times New Roman" w:hAnsi="Times New Roman" w:cs="Times New Roman"/>
          <w:bCs/>
          <w:sz w:val="24"/>
        </w:rPr>
      </w:pPr>
      <w:r w:rsidRPr="008A68C4">
        <w:rPr>
          <w:rFonts w:ascii="Times New Roman" w:hAnsi="Times New Roman" w:cs="Times New Roman"/>
          <w:bCs/>
          <w:sz w:val="24"/>
        </w:rPr>
        <w:t xml:space="preserve">Задача. В населенном пункте, неблагополучном по бруцеллезу у овец, в семье, состоящей из 4-х человек, заболела дочь – студентка во время зимних каникул острым заболеванием с высокой температурой, предполагаемый диагноз  «Бруцеллез». Проведено лабораторное обследование на бруцеллез всех членов семьи, результаты которого представлены в таблице. </w:t>
      </w:r>
    </w:p>
    <w:p w:rsidR="00F54B98" w:rsidRPr="008A68C4" w:rsidRDefault="00F54B98" w:rsidP="00F54B98">
      <w:pPr>
        <w:pStyle w:val="a6"/>
        <w:ind w:firstLine="567"/>
        <w:rPr>
          <w:rFonts w:ascii="Times New Roman" w:hAnsi="Times New Roman" w:cs="Times New Roman"/>
          <w:bCs/>
          <w:sz w:val="24"/>
        </w:rPr>
      </w:pPr>
    </w:p>
    <w:tbl>
      <w:tblPr>
        <w:tblW w:w="1046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700"/>
        <w:gridCol w:w="855"/>
        <w:gridCol w:w="855"/>
        <w:gridCol w:w="855"/>
        <w:gridCol w:w="883"/>
        <w:gridCol w:w="3420"/>
      </w:tblGrid>
      <w:tr w:rsidR="00F54B98" w:rsidRPr="008A68C4" w:rsidTr="0018444D">
        <w:tc>
          <w:tcPr>
            <w:tcW w:w="900" w:type="dxa"/>
            <w:tcBorders>
              <w:top w:val="single" w:sz="4" w:space="0" w:color="auto"/>
              <w:left w:val="single" w:sz="4" w:space="0" w:color="auto"/>
              <w:bottom w:val="single" w:sz="4" w:space="0" w:color="auto"/>
              <w:right w:val="nil"/>
            </w:tcBorders>
          </w:tcPr>
          <w:p w:rsidR="00F54B98" w:rsidRPr="008A68C4" w:rsidRDefault="00F54B98" w:rsidP="0018444D">
            <w:pPr>
              <w:pStyle w:val="a6"/>
              <w:jc w:val="center"/>
              <w:rPr>
                <w:rFonts w:ascii="Times New Roman" w:hAnsi="Times New Roman" w:cs="Times New Roman"/>
                <w:bCs/>
                <w:sz w:val="24"/>
              </w:rPr>
            </w:pPr>
          </w:p>
        </w:tc>
        <w:tc>
          <w:tcPr>
            <w:tcW w:w="2700" w:type="dxa"/>
            <w:tcBorders>
              <w:top w:val="single" w:sz="4" w:space="0" w:color="auto"/>
              <w:left w:val="nil"/>
              <w:bottom w:val="single" w:sz="4" w:space="0" w:color="auto"/>
              <w:right w:val="single" w:sz="4" w:space="0" w:color="auto"/>
            </w:tcBorders>
          </w:tcPr>
          <w:p w:rsidR="00F54B98" w:rsidRPr="008A68C4" w:rsidRDefault="00F54B98" w:rsidP="0018444D">
            <w:pPr>
              <w:pStyle w:val="a6"/>
              <w:jc w:val="center"/>
              <w:rPr>
                <w:rFonts w:ascii="Times New Roman" w:hAnsi="Times New Roman" w:cs="Times New Roman"/>
                <w:bCs/>
                <w:sz w:val="24"/>
              </w:rPr>
            </w:pPr>
          </w:p>
        </w:tc>
        <w:tc>
          <w:tcPr>
            <w:tcW w:w="855" w:type="dxa"/>
            <w:tcBorders>
              <w:left w:val="single" w:sz="4" w:space="0" w:color="auto"/>
            </w:tcBorders>
          </w:tcPr>
          <w:p w:rsidR="00F54B98" w:rsidRPr="008A68C4" w:rsidRDefault="00F54B98" w:rsidP="0018444D">
            <w:pPr>
              <w:pStyle w:val="a6"/>
              <w:jc w:val="center"/>
              <w:rPr>
                <w:rFonts w:ascii="Times New Roman" w:hAnsi="Times New Roman" w:cs="Times New Roman"/>
                <w:bCs/>
                <w:sz w:val="24"/>
                <w:lang w:val="en-US"/>
              </w:rPr>
            </w:pPr>
            <w:r w:rsidRPr="008A68C4">
              <w:rPr>
                <w:rFonts w:ascii="Times New Roman" w:hAnsi="Times New Roman" w:cs="Times New Roman"/>
                <w:bCs/>
                <w:sz w:val="24"/>
              </w:rPr>
              <w:t>Отец</w:t>
            </w:r>
          </w:p>
        </w:tc>
        <w:tc>
          <w:tcPr>
            <w:tcW w:w="855" w:type="dxa"/>
          </w:tcPr>
          <w:p w:rsidR="00F54B98" w:rsidRPr="008A68C4" w:rsidRDefault="00F54B98" w:rsidP="0018444D">
            <w:pPr>
              <w:pStyle w:val="a6"/>
              <w:jc w:val="center"/>
              <w:rPr>
                <w:rFonts w:ascii="Times New Roman" w:hAnsi="Times New Roman" w:cs="Times New Roman"/>
                <w:bCs/>
                <w:sz w:val="24"/>
              </w:rPr>
            </w:pPr>
            <w:r w:rsidRPr="008A68C4">
              <w:rPr>
                <w:rFonts w:ascii="Times New Roman" w:hAnsi="Times New Roman" w:cs="Times New Roman"/>
                <w:bCs/>
                <w:sz w:val="24"/>
              </w:rPr>
              <w:t>Мать</w:t>
            </w:r>
          </w:p>
        </w:tc>
        <w:tc>
          <w:tcPr>
            <w:tcW w:w="855" w:type="dxa"/>
          </w:tcPr>
          <w:p w:rsidR="00F54B98" w:rsidRPr="008A68C4" w:rsidRDefault="00F54B98" w:rsidP="0018444D">
            <w:pPr>
              <w:pStyle w:val="a6"/>
              <w:jc w:val="center"/>
              <w:rPr>
                <w:rFonts w:ascii="Times New Roman" w:hAnsi="Times New Roman" w:cs="Times New Roman"/>
                <w:bCs/>
                <w:sz w:val="24"/>
              </w:rPr>
            </w:pPr>
            <w:r w:rsidRPr="008A68C4">
              <w:rPr>
                <w:rFonts w:ascii="Times New Roman" w:hAnsi="Times New Roman" w:cs="Times New Roman"/>
                <w:bCs/>
                <w:sz w:val="24"/>
              </w:rPr>
              <w:t>Дочь</w:t>
            </w:r>
          </w:p>
        </w:tc>
        <w:tc>
          <w:tcPr>
            <w:tcW w:w="883" w:type="dxa"/>
          </w:tcPr>
          <w:p w:rsidR="00F54B98" w:rsidRPr="008A68C4" w:rsidRDefault="00F54B98" w:rsidP="0018444D">
            <w:pPr>
              <w:pStyle w:val="a6"/>
              <w:jc w:val="center"/>
              <w:rPr>
                <w:rFonts w:ascii="Times New Roman" w:hAnsi="Times New Roman" w:cs="Times New Roman"/>
                <w:bCs/>
                <w:sz w:val="24"/>
              </w:rPr>
            </w:pPr>
            <w:r w:rsidRPr="008A68C4">
              <w:rPr>
                <w:rFonts w:ascii="Times New Roman" w:hAnsi="Times New Roman" w:cs="Times New Roman"/>
                <w:bCs/>
                <w:sz w:val="24"/>
              </w:rPr>
              <w:t>Сын</w:t>
            </w:r>
          </w:p>
        </w:tc>
        <w:tc>
          <w:tcPr>
            <w:tcW w:w="3420" w:type="dxa"/>
          </w:tcPr>
          <w:p w:rsidR="00F54B98" w:rsidRPr="008A68C4" w:rsidRDefault="00F54B98" w:rsidP="0018444D">
            <w:pPr>
              <w:pStyle w:val="a6"/>
              <w:jc w:val="center"/>
              <w:rPr>
                <w:rFonts w:ascii="Times New Roman" w:hAnsi="Times New Roman" w:cs="Times New Roman"/>
                <w:bCs/>
                <w:sz w:val="24"/>
              </w:rPr>
            </w:pPr>
            <w:r w:rsidRPr="008A68C4">
              <w:rPr>
                <w:rFonts w:ascii="Times New Roman" w:hAnsi="Times New Roman" w:cs="Times New Roman"/>
                <w:bCs/>
                <w:sz w:val="24"/>
              </w:rPr>
              <w:t xml:space="preserve">Какие методы </w:t>
            </w:r>
          </w:p>
          <w:p w:rsidR="00F54B98" w:rsidRPr="008A68C4" w:rsidRDefault="00F54B98" w:rsidP="0018444D">
            <w:pPr>
              <w:pStyle w:val="a6"/>
              <w:jc w:val="center"/>
              <w:rPr>
                <w:rFonts w:ascii="Times New Roman" w:hAnsi="Times New Roman" w:cs="Times New Roman"/>
                <w:bCs/>
                <w:sz w:val="24"/>
              </w:rPr>
            </w:pPr>
            <w:r w:rsidRPr="008A68C4">
              <w:rPr>
                <w:rFonts w:ascii="Times New Roman" w:hAnsi="Times New Roman" w:cs="Times New Roman"/>
                <w:bCs/>
                <w:sz w:val="24"/>
              </w:rPr>
              <w:t>диагностики были использованы?</w:t>
            </w:r>
          </w:p>
        </w:tc>
      </w:tr>
      <w:tr w:rsidR="00F54B98" w:rsidRPr="008A68C4" w:rsidTr="0018444D">
        <w:trPr>
          <w:cantSplit/>
        </w:trPr>
        <w:tc>
          <w:tcPr>
            <w:tcW w:w="900" w:type="dxa"/>
            <w:vMerge w:val="restart"/>
            <w:tcBorders>
              <w:top w:val="single" w:sz="4" w:space="0" w:color="auto"/>
            </w:tcBorders>
            <w:textDirection w:val="btLr"/>
          </w:tcPr>
          <w:p w:rsidR="00F54B98" w:rsidRPr="008A68C4" w:rsidRDefault="00F54B98" w:rsidP="0018444D">
            <w:pPr>
              <w:pStyle w:val="a6"/>
              <w:jc w:val="center"/>
              <w:rPr>
                <w:rFonts w:ascii="Times New Roman" w:hAnsi="Times New Roman" w:cs="Times New Roman"/>
                <w:bCs/>
                <w:sz w:val="24"/>
              </w:rPr>
            </w:pPr>
            <w:r w:rsidRPr="008A68C4">
              <w:rPr>
                <w:rFonts w:ascii="Times New Roman" w:hAnsi="Times New Roman" w:cs="Times New Roman"/>
                <w:bCs/>
                <w:sz w:val="24"/>
              </w:rPr>
              <w:t xml:space="preserve">Виды исследований  </w:t>
            </w:r>
          </w:p>
        </w:tc>
        <w:tc>
          <w:tcPr>
            <w:tcW w:w="2700" w:type="dxa"/>
            <w:tcBorders>
              <w:top w:val="single" w:sz="4" w:space="0" w:color="auto"/>
            </w:tcBorders>
          </w:tcPr>
          <w:p w:rsidR="00F54B98" w:rsidRPr="008A68C4" w:rsidRDefault="00F54B98" w:rsidP="0018444D">
            <w:pPr>
              <w:pStyle w:val="a6"/>
              <w:rPr>
                <w:rFonts w:ascii="Times New Roman" w:hAnsi="Times New Roman" w:cs="Times New Roman"/>
                <w:bCs/>
                <w:sz w:val="24"/>
              </w:rPr>
            </w:pPr>
            <w:r w:rsidRPr="008A68C4">
              <w:rPr>
                <w:rFonts w:ascii="Times New Roman" w:hAnsi="Times New Roman" w:cs="Times New Roman"/>
                <w:bCs/>
                <w:sz w:val="24"/>
              </w:rPr>
              <w:t xml:space="preserve">Выделение </w:t>
            </w:r>
            <w:proofErr w:type="spellStart"/>
            <w:r w:rsidRPr="008A68C4">
              <w:rPr>
                <w:rFonts w:ascii="Times New Roman" w:hAnsi="Times New Roman" w:cs="Times New Roman"/>
                <w:bCs/>
                <w:sz w:val="24"/>
              </w:rPr>
              <w:t>гемокультуры</w:t>
            </w:r>
            <w:proofErr w:type="spellEnd"/>
          </w:p>
        </w:tc>
        <w:tc>
          <w:tcPr>
            <w:tcW w:w="855" w:type="dxa"/>
          </w:tcPr>
          <w:p w:rsidR="00F54B98" w:rsidRPr="008A68C4" w:rsidRDefault="00F54B98" w:rsidP="0018444D">
            <w:pPr>
              <w:pStyle w:val="a6"/>
              <w:jc w:val="center"/>
              <w:rPr>
                <w:rFonts w:ascii="Times New Roman" w:hAnsi="Times New Roman" w:cs="Times New Roman"/>
                <w:bCs/>
                <w:sz w:val="24"/>
              </w:rPr>
            </w:pPr>
            <w:r w:rsidRPr="008A68C4">
              <w:rPr>
                <w:rFonts w:ascii="Times New Roman" w:hAnsi="Times New Roman" w:cs="Times New Roman"/>
                <w:bCs/>
                <w:sz w:val="24"/>
              </w:rPr>
              <w:t>-</w:t>
            </w:r>
          </w:p>
        </w:tc>
        <w:tc>
          <w:tcPr>
            <w:tcW w:w="855" w:type="dxa"/>
          </w:tcPr>
          <w:p w:rsidR="00F54B98" w:rsidRPr="008A68C4" w:rsidRDefault="00F54B98" w:rsidP="0018444D">
            <w:pPr>
              <w:pStyle w:val="a6"/>
              <w:jc w:val="center"/>
              <w:rPr>
                <w:rFonts w:ascii="Times New Roman" w:hAnsi="Times New Roman" w:cs="Times New Roman"/>
                <w:bCs/>
                <w:sz w:val="24"/>
              </w:rPr>
            </w:pPr>
            <w:r w:rsidRPr="008A68C4">
              <w:rPr>
                <w:rFonts w:ascii="Times New Roman" w:hAnsi="Times New Roman" w:cs="Times New Roman"/>
                <w:bCs/>
                <w:sz w:val="24"/>
              </w:rPr>
              <w:t>-</w:t>
            </w:r>
          </w:p>
        </w:tc>
        <w:tc>
          <w:tcPr>
            <w:tcW w:w="855" w:type="dxa"/>
          </w:tcPr>
          <w:p w:rsidR="00F54B98" w:rsidRPr="008A68C4" w:rsidRDefault="00F54B98" w:rsidP="0018444D">
            <w:pPr>
              <w:pStyle w:val="a6"/>
              <w:jc w:val="center"/>
              <w:rPr>
                <w:rFonts w:ascii="Times New Roman" w:hAnsi="Times New Roman" w:cs="Times New Roman"/>
                <w:bCs/>
                <w:sz w:val="24"/>
              </w:rPr>
            </w:pPr>
            <w:r w:rsidRPr="008A68C4">
              <w:rPr>
                <w:rFonts w:ascii="Times New Roman" w:hAnsi="Times New Roman" w:cs="Times New Roman"/>
                <w:bCs/>
                <w:sz w:val="24"/>
              </w:rPr>
              <w:t>+</w:t>
            </w:r>
          </w:p>
        </w:tc>
        <w:tc>
          <w:tcPr>
            <w:tcW w:w="883" w:type="dxa"/>
          </w:tcPr>
          <w:p w:rsidR="00F54B98" w:rsidRPr="008A68C4" w:rsidRDefault="00F54B98" w:rsidP="0018444D">
            <w:pPr>
              <w:pStyle w:val="a6"/>
              <w:jc w:val="center"/>
              <w:rPr>
                <w:rFonts w:ascii="Times New Roman" w:hAnsi="Times New Roman" w:cs="Times New Roman"/>
                <w:bCs/>
                <w:sz w:val="24"/>
              </w:rPr>
            </w:pPr>
            <w:r w:rsidRPr="008A68C4">
              <w:rPr>
                <w:rFonts w:ascii="Times New Roman" w:hAnsi="Times New Roman" w:cs="Times New Roman"/>
                <w:bCs/>
                <w:sz w:val="24"/>
              </w:rPr>
              <w:t>+</w:t>
            </w:r>
          </w:p>
        </w:tc>
        <w:tc>
          <w:tcPr>
            <w:tcW w:w="3420" w:type="dxa"/>
          </w:tcPr>
          <w:p w:rsidR="00F54B98" w:rsidRPr="008A68C4" w:rsidRDefault="00F54B98" w:rsidP="0018444D">
            <w:pPr>
              <w:pStyle w:val="a6"/>
              <w:jc w:val="center"/>
              <w:rPr>
                <w:rFonts w:ascii="Times New Roman" w:hAnsi="Times New Roman" w:cs="Times New Roman"/>
                <w:bCs/>
                <w:sz w:val="24"/>
              </w:rPr>
            </w:pPr>
          </w:p>
        </w:tc>
      </w:tr>
      <w:tr w:rsidR="00F54B98" w:rsidRPr="008A68C4" w:rsidTr="0018444D">
        <w:trPr>
          <w:cantSplit/>
          <w:trHeight w:val="174"/>
        </w:trPr>
        <w:tc>
          <w:tcPr>
            <w:tcW w:w="900" w:type="dxa"/>
            <w:vMerge/>
          </w:tcPr>
          <w:p w:rsidR="00F54B98" w:rsidRPr="008A68C4" w:rsidRDefault="00F54B98" w:rsidP="0018444D">
            <w:pPr>
              <w:pStyle w:val="a6"/>
              <w:rPr>
                <w:rFonts w:ascii="Times New Roman" w:hAnsi="Times New Roman" w:cs="Times New Roman"/>
                <w:bCs/>
                <w:sz w:val="24"/>
              </w:rPr>
            </w:pPr>
          </w:p>
        </w:tc>
        <w:tc>
          <w:tcPr>
            <w:tcW w:w="2700" w:type="dxa"/>
          </w:tcPr>
          <w:p w:rsidR="00F54B98" w:rsidRPr="008A68C4" w:rsidRDefault="00F54B98" w:rsidP="0018444D">
            <w:pPr>
              <w:pStyle w:val="a6"/>
              <w:rPr>
                <w:rFonts w:ascii="Times New Roman" w:hAnsi="Times New Roman" w:cs="Times New Roman"/>
                <w:bCs/>
                <w:sz w:val="24"/>
              </w:rPr>
            </w:pPr>
            <w:r w:rsidRPr="008A68C4">
              <w:rPr>
                <w:rFonts w:ascii="Times New Roman" w:hAnsi="Times New Roman" w:cs="Times New Roman"/>
                <w:bCs/>
                <w:sz w:val="24"/>
              </w:rPr>
              <w:t>Реакция Райта</w:t>
            </w:r>
          </w:p>
        </w:tc>
        <w:tc>
          <w:tcPr>
            <w:tcW w:w="855" w:type="dxa"/>
          </w:tcPr>
          <w:p w:rsidR="00F54B98" w:rsidRPr="008A68C4" w:rsidRDefault="00F54B98" w:rsidP="0018444D">
            <w:pPr>
              <w:pStyle w:val="a6"/>
              <w:jc w:val="center"/>
              <w:rPr>
                <w:rFonts w:ascii="Times New Roman" w:hAnsi="Times New Roman" w:cs="Times New Roman"/>
                <w:bCs/>
                <w:sz w:val="24"/>
              </w:rPr>
            </w:pPr>
            <w:r w:rsidRPr="008A68C4">
              <w:rPr>
                <w:rFonts w:ascii="Times New Roman" w:hAnsi="Times New Roman" w:cs="Times New Roman"/>
                <w:bCs/>
                <w:sz w:val="24"/>
              </w:rPr>
              <w:t>-</w:t>
            </w:r>
          </w:p>
        </w:tc>
        <w:tc>
          <w:tcPr>
            <w:tcW w:w="855" w:type="dxa"/>
          </w:tcPr>
          <w:p w:rsidR="00F54B98" w:rsidRPr="008A68C4" w:rsidRDefault="00F54B98" w:rsidP="0018444D">
            <w:pPr>
              <w:pStyle w:val="a6"/>
              <w:jc w:val="center"/>
              <w:rPr>
                <w:rFonts w:ascii="Times New Roman" w:hAnsi="Times New Roman" w:cs="Times New Roman"/>
                <w:bCs/>
                <w:sz w:val="24"/>
              </w:rPr>
            </w:pPr>
            <w:r w:rsidRPr="008A68C4">
              <w:rPr>
                <w:rFonts w:ascii="Times New Roman" w:hAnsi="Times New Roman" w:cs="Times New Roman"/>
                <w:bCs/>
                <w:sz w:val="24"/>
              </w:rPr>
              <w:t>1:100</w:t>
            </w:r>
          </w:p>
        </w:tc>
        <w:tc>
          <w:tcPr>
            <w:tcW w:w="855" w:type="dxa"/>
          </w:tcPr>
          <w:p w:rsidR="00F54B98" w:rsidRPr="008A68C4" w:rsidRDefault="00F54B98" w:rsidP="0018444D">
            <w:pPr>
              <w:pStyle w:val="a6"/>
              <w:jc w:val="center"/>
              <w:rPr>
                <w:rFonts w:ascii="Times New Roman" w:hAnsi="Times New Roman" w:cs="Times New Roman"/>
                <w:bCs/>
                <w:sz w:val="24"/>
              </w:rPr>
            </w:pPr>
            <w:r w:rsidRPr="008A68C4">
              <w:rPr>
                <w:rFonts w:ascii="Times New Roman" w:hAnsi="Times New Roman" w:cs="Times New Roman"/>
                <w:bCs/>
                <w:sz w:val="24"/>
              </w:rPr>
              <w:t>-</w:t>
            </w:r>
          </w:p>
        </w:tc>
        <w:tc>
          <w:tcPr>
            <w:tcW w:w="883" w:type="dxa"/>
          </w:tcPr>
          <w:p w:rsidR="00F54B98" w:rsidRPr="008A68C4" w:rsidRDefault="00F54B98" w:rsidP="0018444D">
            <w:pPr>
              <w:pStyle w:val="a6"/>
              <w:jc w:val="center"/>
              <w:rPr>
                <w:rFonts w:ascii="Times New Roman" w:hAnsi="Times New Roman" w:cs="Times New Roman"/>
                <w:bCs/>
                <w:sz w:val="24"/>
              </w:rPr>
            </w:pPr>
            <w:r w:rsidRPr="008A68C4">
              <w:rPr>
                <w:rFonts w:ascii="Times New Roman" w:hAnsi="Times New Roman" w:cs="Times New Roman"/>
                <w:bCs/>
                <w:sz w:val="24"/>
              </w:rPr>
              <w:t>1:400</w:t>
            </w:r>
          </w:p>
        </w:tc>
        <w:tc>
          <w:tcPr>
            <w:tcW w:w="3420" w:type="dxa"/>
          </w:tcPr>
          <w:p w:rsidR="00F54B98" w:rsidRPr="008A68C4" w:rsidRDefault="00F54B98" w:rsidP="0018444D">
            <w:pPr>
              <w:pStyle w:val="a6"/>
              <w:spacing w:line="360" w:lineRule="auto"/>
              <w:jc w:val="center"/>
              <w:rPr>
                <w:rFonts w:ascii="Times New Roman" w:hAnsi="Times New Roman" w:cs="Times New Roman"/>
                <w:bCs/>
                <w:sz w:val="24"/>
              </w:rPr>
            </w:pPr>
          </w:p>
        </w:tc>
      </w:tr>
      <w:tr w:rsidR="00F54B98" w:rsidRPr="008A68C4" w:rsidTr="0018444D">
        <w:trPr>
          <w:cantSplit/>
        </w:trPr>
        <w:tc>
          <w:tcPr>
            <w:tcW w:w="900" w:type="dxa"/>
            <w:vMerge/>
          </w:tcPr>
          <w:p w:rsidR="00F54B98" w:rsidRPr="008A68C4" w:rsidRDefault="00F54B98" w:rsidP="0018444D">
            <w:pPr>
              <w:pStyle w:val="a6"/>
              <w:rPr>
                <w:rFonts w:ascii="Times New Roman" w:hAnsi="Times New Roman" w:cs="Times New Roman"/>
                <w:bCs/>
                <w:sz w:val="24"/>
              </w:rPr>
            </w:pPr>
          </w:p>
        </w:tc>
        <w:tc>
          <w:tcPr>
            <w:tcW w:w="2700" w:type="dxa"/>
          </w:tcPr>
          <w:p w:rsidR="00F54B98" w:rsidRPr="008A68C4" w:rsidRDefault="00F54B98" w:rsidP="0018444D">
            <w:pPr>
              <w:pStyle w:val="a6"/>
              <w:rPr>
                <w:rFonts w:ascii="Times New Roman" w:hAnsi="Times New Roman" w:cs="Times New Roman"/>
                <w:bCs/>
                <w:sz w:val="24"/>
              </w:rPr>
            </w:pPr>
            <w:r w:rsidRPr="008A68C4">
              <w:rPr>
                <w:rFonts w:ascii="Times New Roman" w:hAnsi="Times New Roman" w:cs="Times New Roman"/>
                <w:bCs/>
                <w:sz w:val="24"/>
              </w:rPr>
              <w:t xml:space="preserve">Реакция </w:t>
            </w:r>
            <w:proofErr w:type="spellStart"/>
            <w:r w:rsidRPr="008A68C4">
              <w:rPr>
                <w:rFonts w:ascii="Times New Roman" w:hAnsi="Times New Roman" w:cs="Times New Roman"/>
                <w:bCs/>
                <w:sz w:val="24"/>
              </w:rPr>
              <w:t>Бюрне</w:t>
            </w:r>
            <w:proofErr w:type="spellEnd"/>
          </w:p>
          <w:p w:rsidR="00F54B98" w:rsidRPr="008A68C4" w:rsidRDefault="00F54B98" w:rsidP="0018444D">
            <w:pPr>
              <w:pStyle w:val="a6"/>
              <w:rPr>
                <w:rFonts w:ascii="Times New Roman" w:hAnsi="Times New Roman" w:cs="Times New Roman"/>
                <w:bCs/>
                <w:sz w:val="24"/>
              </w:rPr>
            </w:pPr>
          </w:p>
        </w:tc>
        <w:tc>
          <w:tcPr>
            <w:tcW w:w="855" w:type="dxa"/>
          </w:tcPr>
          <w:p w:rsidR="00F54B98" w:rsidRPr="008A68C4" w:rsidRDefault="00F54B98" w:rsidP="0018444D">
            <w:pPr>
              <w:pStyle w:val="a6"/>
              <w:jc w:val="center"/>
              <w:rPr>
                <w:rFonts w:ascii="Times New Roman" w:hAnsi="Times New Roman" w:cs="Times New Roman"/>
                <w:bCs/>
                <w:sz w:val="24"/>
              </w:rPr>
            </w:pPr>
            <w:r w:rsidRPr="008A68C4">
              <w:rPr>
                <w:rFonts w:ascii="Times New Roman" w:hAnsi="Times New Roman" w:cs="Times New Roman"/>
                <w:bCs/>
                <w:sz w:val="24"/>
              </w:rPr>
              <w:t>+</w:t>
            </w:r>
          </w:p>
        </w:tc>
        <w:tc>
          <w:tcPr>
            <w:tcW w:w="855" w:type="dxa"/>
          </w:tcPr>
          <w:p w:rsidR="00F54B98" w:rsidRPr="008A68C4" w:rsidRDefault="00F54B98" w:rsidP="0018444D">
            <w:pPr>
              <w:pStyle w:val="a6"/>
              <w:jc w:val="center"/>
              <w:rPr>
                <w:rFonts w:ascii="Times New Roman" w:hAnsi="Times New Roman" w:cs="Times New Roman"/>
                <w:bCs/>
                <w:sz w:val="24"/>
              </w:rPr>
            </w:pPr>
            <w:r w:rsidRPr="008A68C4">
              <w:rPr>
                <w:rFonts w:ascii="Times New Roman" w:hAnsi="Times New Roman" w:cs="Times New Roman"/>
                <w:bCs/>
                <w:sz w:val="24"/>
              </w:rPr>
              <w:t>+</w:t>
            </w:r>
          </w:p>
        </w:tc>
        <w:tc>
          <w:tcPr>
            <w:tcW w:w="855" w:type="dxa"/>
          </w:tcPr>
          <w:p w:rsidR="00F54B98" w:rsidRPr="008A68C4" w:rsidRDefault="00F54B98" w:rsidP="0018444D">
            <w:pPr>
              <w:pStyle w:val="a6"/>
              <w:jc w:val="center"/>
              <w:rPr>
                <w:rFonts w:ascii="Times New Roman" w:hAnsi="Times New Roman" w:cs="Times New Roman"/>
                <w:bCs/>
                <w:sz w:val="24"/>
              </w:rPr>
            </w:pPr>
            <w:r w:rsidRPr="008A68C4">
              <w:rPr>
                <w:rFonts w:ascii="Times New Roman" w:hAnsi="Times New Roman" w:cs="Times New Roman"/>
                <w:bCs/>
                <w:sz w:val="24"/>
              </w:rPr>
              <w:t>-</w:t>
            </w:r>
          </w:p>
        </w:tc>
        <w:tc>
          <w:tcPr>
            <w:tcW w:w="883" w:type="dxa"/>
          </w:tcPr>
          <w:p w:rsidR="00F54B98" w:rsidRPr="008A68C4" w:rsidRDefault="00F54B98" w:rsidP="0018444D">
            <w:pPr>
              <w:pStyle w:val="a6"/>
              <w:jc w:val="center"/>
              <w:rPr>
                <w:rFonts w:ascii="Times New Roman" w:hAnsi="Times New Roman" w:cs="Times New Roman"/>
                <w:bCs/>
                <w:sz w:val="24"/>
              </w:rPr>
            </w:pPr>
            <w:r w:rsidRPr="008A68C4">
              <w:rPr>
                <w:rFonts w:ascii="Times New Roman" w:hAnsi="Times New Roman" w:cs="Times New Roman"/>
                <w:bCs/>
                <w:sz w:val="24"/>
              </w:rPr>
              <w:t>+</w:t>
            </w:r>
          </w:p>
        </w:tc>
        <w:tc>
          <w:tcPr>
            <w:tcW w:w="3420" w:type="dxa"/>
          </w:tcPr>
          <w:p w:rsidR="00F54B98" w:rsidRPr="008A68C4" w:rsidRDefault="00F54B98" w:rsidP="0018444D">
            <w:pPr>
              <w:pStyle w:val="a6"/>
              <w:jc w:val="center"/>
              <w:rPr>
                <w:rFonts w:ascii="Times New Roman" w:hAnsi="Times New Roman" w:cs="Times New Roman"/>
                <w:bCs/>
                <w:sz w:val="24"/>
              </w:rPr>
            </w:pPr>
          </w:p>
        </w:tc>
      </w:tr>
      <w:tr w:rsidR="00F54B98" w:rsidRPr="008A68C4" w:rsidTr="0018444D">
        <w:trPr>
          <w:cantSplit/>
        </w:trPr>
        <w:tc>
          <w:tcPr>
            <w:tcW w:w="900" w:type="dxa"/>
            <w:vMerge w:val="restart"/>
            <w:textDirection w:val="btLr"/>
          </w:tcPr>
          <w:p w:rsidR="00F54B98" w:rsidRPr="008A68C4" w:rsidRDefault="00F54B98" w:rsidP="0018444D">
            <w:pPr>
              <w:pStyle w:val="a6"/>
              <w:jc w:val="center"/>
              <w:rPr>
                <w:rFonts w:ascii="Times New Roman" w:hAnsi="Times New Roman" w:cs="Times New Roman"/>
                <w:bCs/>
                <w:sz w:val="24"/>
              </w:rPr>
            </w:pPr>
            <w:r w:rsidRPr="008A68C4">
              <w:rPr>
                <w:rFonts w:ascii="Times New Roman" w:hAnsi="Times New Roman" w:cs="Times New Roman"/>
                <w:bCs/>
                <w:sz w:val="24"/>
              </w:rPr>
              <w:t>Вопросы</w:t>
            </w:r>
          </w:p>
        </w:tc>
        <w:tc>
          <w:tcPr>
            <w:tcW w:w="2700" w:type="dxa"/>
          </w:tcPr>
          <w:p w:rsidR="00F54B98" w:rsidRPr="008A68C4" w:rsidRDefault="00F54B98" w:rsidP="0018444D">
            <w:pPr>
              <w:pStyle w:val="a6"/>
              <w:rPr>
                <w:rFonts w:ascii="Times New Roman" w:hAnsi="Times New Roman" w:cs="Times New Roman"/>
                <w:bCs/>
                <w:sz w:val="24"/>
              </w:rPr>
            </w:pPr>
            <w:r w:rsidRPr="008A68C4">
              <w:rPr>
                <w:rFonts w:ascii="Times New Roman" w:hAnsi="Times New Roman" w:cs="Times New Roman"/>
                <w:bCs/>
                <w:sz w:val="24"/>
              </w:rPr>
              <w:t>Кто болен острой формой бруцеллеза?</w:t>
            </w:r>
          </w:p>
        </w:tc>
        <w:tc>
          <w:tcPr>
            <w:tcW w:w="855" w:type="dxa"/>
          </w:tcPr>
          <w:p w:rsidR="00F54B98" w:rsidRPr="008A68C4" w:rsidRDefault="00F54B98" w:rsidP="0018444D">
            <w:pPr>
              <w:pStyle w:val="a6"/>
              <w:jc w:val="center"/>
              <w:rPr>
                <w:rFonts w:ascii="Times New Roman" w:hAnsi="Times New Roman" w:cs="Times New Roman"/>
                <w:bCs/>
                <w:sz w:val="24"/>
              </w:rPr>
            </w:pPr>
          </w:p>
        </w:tc>
        <w:tc>
          <w:tcPr>
            <w:tcW w:w="855" w:type="dxa"/>
          </w:tcPr>
          <w:p w:rsidR="00F54B98" w:rsidRPr="008A68C4" w:rsidRDefault="00F54B98" w:rsidP="0018444D">
            <w:pPr>
              <w:pStyle w:val="a6"/>
              <w:jc w:val="center"/>
              <w:rPr>
                <w:rFonts w:ascii="Times New Roman" w:hAnsi="Times New Roman" w:cs="Times New Roman"/>
                <w:bCs/>
                <w:sz w:val="24"/>
              </w:rPr>
            </w:pPr>
          </w:p>
        </w:tc>
        <w:tc>
          <w:tcPr>
            <w:tcW w:w="855" w:type="dxa"/>
          </w:tcPr>
          <w:p w:rsidR="00F54B98" w:rsidRPr="008A68C4" w:rsidRDefault="00F54B98" w:rsidP="0018444D">
            <w:pPr>
              <w:pStyle w:val="a6"/>
              <w:jc w:val="center"/>
              <w:rPr>
                <w:rFonts w:ascii="Times New Roman" w:hAnsi="Times New Roman" w:cs="Times New Roman"/>
                <w:bCs/>
                <w:sz w:val="24"/>
              </w:rPr>
            </w:pPr>
          </w:p>
        </w:tc>
        <w:tc>
          <w:tcPr>
            <w:tcW w:w="883" w:type="dxa"/>
          </w:tcPr>
          <w:p w:rsidR="00F54B98" w:rsidRPr="008A68C4" w:rsidRDefault="00F54B98" w:rsidP="0018444D">
            <w:pPr>
              <w:pStyle w:val="a6"/>
              <w:jc w:val="center"/>
              <w:rPr>
                <w:rFonts w:ascii="Times New Roman" w:hAnsi="Times New Roman" w:cs="Times New Roman"/>
                <w:bCs/>
                <w:sz w:val="24"/>
              </w:rPr>
            </w:pPr>
          </w:p>
        </w:tc>
        <w:tc>
          <w:tcPr>
            <w:tcW w:w="3420" w:type="dxa"/>
          </w:tcPr>
          <w:p w:rsidR="00F54B98" w:rsidRPr="008A68C4" w:rsidRDefault="00F54B98" w:rsidP="0018444D">
            <w:pPr>
              <w:pStyle w:val="a6"/>
              <w:rPr>
                <w:rFonts w:ascii="Times New Roman" w:hAnsi="Times New Roman" w:cs="Times New Roman"/>
                <w:bCs/>
                <w:sz w:val="24"/>
              </w:rPr>
            </w:pPr>
          </w:p>
        </w:tc>
      </w:tr>
      <w:tr w:rsidR="00F54B98" w:rsidRPr="008A68C4" w:rsidTr="0018444D">
        <w:trPr>
          <w:cantSplit/>
        </w:trPr>
        <w:tc>
          <w:tcPr>
            <w:tcW w:w="900" w:type="dxa"/>
            <w:vMerge/>
          </w:tcPr>
          <w:p w:rsidR="00F54B98" w:rsidRPr="008A68C4" w:rsidRDefault="00F54B98" w:rsidP="0018444D">
            <w:pPr>
              <w:pStyle w:val="a6"/>
              <w:rPr>
                <w:rFonts w:ascii="Times New Roman" w:hAnsi="Times New Roman" w:cs="Times New Roman"/>
                <w:bCs/>
                <w:sz w:val="24"/>
              </w:rPr>
            </w:pPr>
          </w:p>
        </w:tc>
        <w:tc>
          <w:tcPr>
            <w:tcW w:w="2700" w:type="dxa"/>
          </w:tcPr>
          <w:p w:rsidR="00F54B98" w:rsidRPr="008A68C4" w:rsidRDefault="00F54B98" w:rsidP="0018444D">
            <w:pPr>
              <w:pStyle w:val="a6"/>
              <w:rPr>
                <w:rFonts w:ascii="Times New Roman" w:hAnsi="Times New Roman" w:cs="Times New Roman"/>
                <w:bCs/>
                <w:sz w:val="24"/>
              </w:rPr>
            </w:pPr>
            <w:r w:rsidRPr="008A68C4">
              <w:rPr>
                <w:rFonts w:ascii="Times New Roman" w:hAnsi="Times New Roman" w:cs="Times New Roman"/>
                <w:bCs/>
                <w:sz w:val="24"/>
              </w:rPr>
              <w:t>У кого скрытая форма инфекции или бруцеллез в прошлом?</w:t>
            </w:r>
          </w:p>
        </w:tc>
        <w:tc>
          <w:tcPr>
            <w:tcW w:w="855" w:type="dxa"/>
          </w:tcPr>
          <w:p w:rsidR="00F54B98" w:rsidRPr="008A68C4" w:rsidRDefault="00F54B98" w:rsidP="0018444D">
            <w:pPr>
              <w:pStyle w:val="a6"/>
              <w:jc w:val="center"/>
              <w:rPr>
                <w:rFonts w:ascii="Times New Roman" w:hAnsi="Times New Roman" w:cs="Times New Roman"/>
                <w:bCs/>
                <w:sz w:val="24"/>
              </w:rPr>
            </w:pPr>
          </w:p>
        </w:tc>
        <w:tc>
          <w:tcPr>
            <w:tcW w:w="855" w:type="dxa"/>
          </w:tcPr>
          <w:p w:rsidR="00F54B98" w:rsidRPr="008A68C4" w:rsidRDefault="00F54B98" w:rsidP="0018444D">
            <w:pPr>
              <w:pStyle w:val="a6"/>
              <w:jc w:val="center"/>
              <w:rPr>
                <w:rFonts w:ascii="Times New Roman" w:hAnsi="Times New Roman" w:cs="Times New Roman"/>
                <w:bCs/>
                <w:sz w:val="24"/>
              </w:rPr>
            </w:pPr>
          </w:p>
        </w:tc>
        <w:tc>
          <w:tcPr>
            <w:tcW w:w="855" w:type="dxa"/>
          </w:tcPr>
          <w:p w:rsidR="00F54B98" w:rsidRPr="008A68C4" w:rsidRDefault="00F54B98" w:rsidP="0018444D">
            <w:pPr>
              <w:pStyle w:val="a6"/>
              <w:jc w:val="center"/>
              <w:rPr>
                <w:rFonts w:ascii="Times New Roman" w:hAnsi="Times New Roman" w:cs="Times New Roman"/>
                <w:bCs/>
                <w:sz w:val="24"/>
              </w:rPr>
            </w:pPr>
          </w:p>
        </w:tc>
        <w:tc>
          <w:tcPr>
            <w:tcW w:w="883" w:type="dxa"/>
          </w:tcPr>
          <w:p w:rsidR="00F54B98" w:rsidRPr="008A68C4" w:rsidRDefault="00F54B98" w:rsidP="0018444D">
            <w:pPr>
              <w:pStyle w:val="a6"/>
              <w:jc w:val="center"/>
              <w:rPr>
                <w:rFonts w:ascii="Times New Roman" w:hAnsi="Times New Roman" w:cs="Times New Roman"/>
                <w:bCs/>
                <w:sz w:val="24"/>
              </w:rPr>
            </w:pPr>
          </w:p>
        </w:tc>
        <w:tc>
          <w:tcPr>
            <w:tcW w:w="3420" w:type="dxa"/>
          </w:tcPr>
          <w:p w:rsidR="00F54B98" w:rsidRPr="008A68C4" w:rsidRDefault="00F54B98" w:rsidP="0018444D">
            <w:pPr>
              <w:pStyle w:val="a6"/>
              <w:rPr>
                <w:rFonts w:ascii="Times New Roman" w:hAnsi="Times New Roman" w:cs="Times New Roman"/>
                <w:bCs/>
                <w:sz w:val="24"/>
              </w:rPr>
            </w:pPr>
          </w:p>
        </w:tc>
      </w:tr>
      <w:tr w:rsidR="00F54B98" w:rsidRPr="008A68C4" w:rsidTr="0018444D">
        <w:trPr>
          <w:cantSplit/>
        </w:trPr>
        <w:tc>
          <w:tcPr>
            <w:tcW w:w="900" w:type="dxa"/>
            <w:vMerge/>
          </w:tcPr>
          <w:p w:rsidR="00F54B98" w:rsidRPr="008A68C4" w:rsidRDefault="00F54B98" w:rsidP="0018444D">
            <w:pPr>
              <w:pStyle w:val="a6"/>
              <w:rPr>
                <w:rFonts w:ascii="Times New Roman" w:hAnsi="Times New Roman" w:cs="Times New Roman"/>
                <w:bCs/>
                <w:sz w:val="24"/>
              </w:rPr>
            </w:pPr>
          </w:p>
        </w:tc>
        <w:tc>
          <w:tcPr>
            <w:tcW w:w="2700" w:type="dxa"/>
          </w:tcPr>
          <w:p w:rsidR="00F54B98" w:rsidRPr="008A68C4" w:rsidRDefault="00F54B98" w:rsidP="0018444D">
            <w:pPr>
              <w:pStyle w:val="a6"/>
              <w:rPr>
                <w:rFonts w:ascii="Times New Roman" w:hAnsi="Times New Roman" w:cs="Times New Roman"/>
                <w:bCs/>
                <w:sz w:val="24"/>
              </w:rPr>
            </w:pPr>
            <w:r w:rsidRPr="008A68C4">
              <w:rPr>
                <w:rFonts w:ascii="Times New Roman" w:hAnsi="Times New Roman" w:cs="Times New Roman"/>
                <w:bCs/>
                <w:sz w:val="24"/>
              </w:rPr>
              <w:t>У кого бессимптомная форма болезни?</w:t>
            </w:r>
          </w:p>
        </w:tc>
        <w:tc>
          <w:tcPr>
            <w:tcW w:w="855" w:type="dxa"/>
          </w:tcPr>
          <w:p w:rsidR="00F54B98" w:rsidRPr="008A68C4" w:rsidRDefault="00F54B98" w:rsidP="0018444D">
            <w:pPr>
              <w:pStyle w:val="a6"/>
              <w:jc w:val="center"/>
              <w:rPr>
                <w:rFonts w:ascii="Times New Roman" w:hAnsi="Times New Roman" w:cs="Times New Roman"/>
                <w:bCs/>
                <w:sz w:val="24"/>
              </w:rPr>
            </w:pPr>
          </w:p>
        </w:tc>
        <w:tc>
          <w:tcPr>
            <w:tcW w:w="855" w:type="dxa"/>
          </w:tcPr>
          <w:p w:rsidR="00F54B98" w:rsidRPr="008A68C4" w:rsidRDefault="00F54B98" w:rsidP="0018444D">
            <w:pPr>
              <w:pStyle w:val="a6"/>
              <w:jc w:val="center"/>
              <w:rPr>
                <w:rFonts w:ascii="Times New Roman" w:hAnsi="Times New Roman" w:cs="Times New Roman"/>
                <w:bCs/>
                <w:sz w:val="24"/>
              </w:rPr>
            </w:pPr>
          </w:p>
        </w:tc>
        <w:tc>
          <w:tcPr>
            <w:tcW w:w="855" w:type="dxa"/>
          </w:tcPr>
          <w:p w:rsidR="00F54B98" w:rsidRPr="008A68C4" w:rsidRDefault="00F54B98" w:rsidP="0018444D">
            <w:pPr>
              <w:pStyle w:val="a6"/>
              <w:jc w:val="center"/>
              <w:rPr>
                <w:rFonts w:ascii="Times New Roman" w:hAnsi="Times New Roman" w:cs="Times New Roman"/>
                <w:bCs/>
                <w:sz w:val="24"/>
              </w:rPr>
            </w:pPr>
          </w:p>
        </w:tc>
        <w:tc>
          <w:tcPr>
            <w:tcW w:w="883" w:type="dxa"/>
          </w:tcPr>
          <w:p w:rsidR="00F54B98" w:rsidRPr="008A68C4" w:rsidRDefault="00F54B98" w:rsidP="0018444D">
            <w:pPr>
              <w:pStyle w:val="a6"/>
              <w:jc w:val="center"/>
              <w:rPr>
                <w:rFonts w:ascii="Times New Roman" w:hAnsi="Times New Roman" w:cs="Times New Roman"/>
                <w:bCs/>
                <w:sz w:val="24"/>
              </w:rPr>
            </w:pPr>
          </w:p>
        </w:tc>
        <w:tc>
          <w:tcPr>
            <w:tcW w:w="3420" w:type="dxa"/>
          </w:tcPr>
          <w:p w:rsidR="00F54B98" w:rsidRPr="008A68C4" w:rsidRDefault="00F54B98" w:rsidP="0018444D">
            <w:pPr>
              <w:pStyle w:val="a6"/>
              <w:rPr>
                <w:rFonts w:ascii="Times New Roman" w:hAnsi="Times New Roman" w:cs="Times New Roman"/>
                <w:bCs/>
                <w:sz w:val="24"/>
              </w:rPr>
            </w:pPr>
          </w:p>
        </w:tc>
      </w:tr>
    </w:tbl>
    <w:p w:rsidR="00F54B98" w:rsidRPr="008A68C4" w:rsidRDefault="00F54B98" w:rsidP="00F54B98">
      <w:pPr>
        <w:jc w:val="both"/>
        <w:rPr>
          <w:rFonts w:ascii="Times New Roman" w:hAnsi="Times New Roman" w:cs="Times New Roman"/>
          <w:sz w:val="24"/>
          <w:szCs w:val="24"/>
        </w:rPr>
      </w:pPr>
    </w:p>
    <w:p w:rsidR="00F54B98" w:rsidRPr="008A68C4" w:rsidRDefault="00F54B98" w:rsidP="00F54B98">
      <w:pPr>
        <w:jc w:val="both"/>
        <w:rPr>
          <w:rFonts w:ascii="Times New Roman" w:hAnsi="Times New Roman" w:cs="Times New Roman"/>
          <w:sz w:val="24"/>
          <w:szCs w:val="24"/>
        </w:rPr>
      </w:pPr>
      <w:r w:rsidRPr="008A68C4">
        <w:rPr>
          <w:rFonts w:ascii="Times New Roman" w:hAnsi="Times New Roman" w:cs="Times New Roman"/>
          <w:sz w:val="24"/>
          <w:szCs w:val="24"/>
        </w:rPr>
        <w:t xml:space="preserve">2. Выписать специфические препараты для профилактики, лечения и диагностики бруцеллеза, чумы, туляремии и сибирской язвы (используя аннотации к препаратам).   </w:t>
      </w:r>
    </w:p>
    <w:p w:rsidR="00F54B98" w:rsidRPr="008A68C4" w:rsidRDefault="00F54B98" w:rsidP="00F54B98">
      <w:pPr>
        <w:rPr>
          <w:rFonts w:ascii="Times New Roman" w:hAnsi="Times New Roman" w:cs="Times New Roman"/>
          <w:sz w:val="24"/>
          <w:szCs w:val="24"/>
        </w:rPr>
      </w:pPr>
    </w:p>
    <w:p w:rsidR="00F54B98" w:rsidRPr="008A68C4" w:rsidRDefault="00F54B98" w:rsidP="00F54B98">
      <w:pPr>
        <w:pStyle w:val="a3"/>
        <w:ind w:left="0" w:firstLine="709"/>
        <w:rPr>
          <w:caps/>
          <w:sz w:val="24"/>
        </w:rPr>
      </w:pPr>
      <w:r w:rsidRPr="008A68C4">
        <w:rPr>
          <w:caps/>
          <w:sz w:val="24"/>
        </w:rPr>
        <w:t>задания для самостоятельной работы во внеучебное время</w:t>
      </w:r>
    </w:p>
    <w:p w:rsidR="00F54B98" w:rsidRPr="008A68C4" w:rsidRDefault="00F54B98" w:rsidP="00F54B98">
      <w:pPr>
        <w:spacing w:after="0" w:line="240" w:lineRule="auto"/>
        <w:ind w:firstLine="709"/>
        <w:jc w:val="both"/>
        <w:rPr>
          <w:rFonts w:ascii="Times New Roman" w:hAnsi="Times New Roman" w:cs="Times New Roman"/>
          <w:sz w:val="24"/>
          <w:szCs w:val="24"/>
        </w:rPr>
      </w:pPr>
      <w:r w:rsidRPr="008A68C4">
        <w:rPr>
          <w:rFonts w:ascii="Times New Roman" w:hAnsi="Times New Roman" w:cs="Times New Roman"/>
          <w:sz w:val="24"/>
          <w:szCs w:val="24"/>
        </w:rPr>
        <w:t xml:space="preserve">В тетради для практических занятий перепишите задачи и решите их, отвечая на поставленные вопросы. </w:t>
      </w:r>
    </w:p>
    <w:p w:rsidR="00F54B98" w:rsidRPr="008A68C4" w:rsidRDefault="00F54B98" w:rsidP="00F54B98">
      <w:pPr>
        <w:spacing w:after="0" w:line="240" w:lineRule="auto"/>
        <w:ind w:firstLine="709"/>
        <w:jc w:val="both"/>
        <w:rPr>
          <w:rFonts w:ascii="Times New Roman" w:hAnsi="Times New Roman" w:cs="Times New Roman"/>
          <w:b/>
          <w:sz w:val="24"/>
          <w:szCs w:val="24"/>
        </w:rPr>
      </w:pPr>
      <w:r w:rsidRPr="008A68C4">
        <w:rPr>
          <w:rFonts w:ascii="Times New Roman" w:hAnsi="Times New Roman" w:cs="Times New Roman"/>
          <w:b/>
          <w:sz w:val="24"/>
          <w:szCs w:val="24"/>
        </w:rPr>
        <w:t xml:space="preserve">Задача  1. </w:t>
      </w:r>
    </w:p>
    <w:p w:rsidR="00F54B98" w:rsidRPr="008A68C4" w:rsidRDefault="00F54B98" w:rsidP="00F54B98">
      <w:pPr>
        <w:pStyle w:val="a6"/>
        <w:spacing w:after="0"/>
        <w:ind w:firstLine="709"/>
        <w:jc w:val="both"/>
        <w:rPr>
          <w:rFonts w:ascii="Times New Roman" w:hAnsi="Times New Roman" w:cs="Times New Roman"/>
          <w:sz w:val="24"/>
          <w:szCs w:val="24"/>
        </w:rPr>
      </w:pPr>
      <w:r w:rsidRPr="008A68C4">
        <w:rPr>
          <w:rFonts w:ascii="Times New Roman" w:hAnsi="Times New Roman" w:cs="Times New Roman"/>
          <w:sz w:val="24"/>
          <w:szCs w:val="24"/>
        </w:rPr>
        <w:t xml:space="preserve">В хирургическое отделение поступили больные А и Б с глубокими ранами нижних конечностей. Произведена первичная хирургическая обработка ран.  У обоих больных при микроскопическом исследовании в содержимом ран обнаружены грамположительные палочки, похожие на </w:t>
      </w:r>
      <w:proofErr w:type="spellStart"/>
      <w:r w:rsidRPr="008A68C4">
        <w:rPr>
          <w:rFonts w:ascii="Times New Roman" w:hAnsi="Times New Roman" w:cs="Times New Roman"/>
          <w:sz w:val="24"/>
          <w:szCs w:val="24"/>
        </w:rPr>
        <w:t>клостридиум</w:t>
      </w:r>
      <w:proofErr w:type="spellEnd"/>
      <w:r w:rsidRPr="008A68C4">
        <w:rPr>
          <w:rFonts w:ascii="Times New Roman" w:hAnsi="Times New Roman" w:cs="Times New Roman"/>
          <w:sz w:val="24"/>
          <w:szCs w:val="24"/>
        </w:rPr>
        <w:t xml:space="preserve"> </w:t>
      </w:r>
      <w:proofErr w:type="spellStart"/>
      <w:r w:rsidRPr="008A68C4">
        <w:rPr>
          <w:rFonts w:ascii="Times New Roman" w:hAnsi="Times New Roman" w:cs="Times New Roman"/>
          <w:sz w:val="24"/>
          <w:szCs w:val="24"/>
        </w:rPr>
        <w:t>перфрингенс</w:t>
      </w:r>
      <w:proofErr w:type="spellEnd"/>
      <w:r w:rsidRPr="008A68C4">
        <w:rPr>
          <w:rFonts w:ascii="Times New Roman" w:hAnsi="Times New Roman" w:cs="Times New Roman"/>
          <w:sz w:val="24"/>
          <w:szCs w:val="24"/>
        </w:rPr>
        <w:t xml:space="preserve">. Вскоре у больного А появились признаки газовой инфекции. Какой специфический препарат следует ввести больным? Будет ли разница в его дозировке? Почему? </w:t>
      </w:r>
    </w:p>
    <w:p w:rsidR="00F54B98" w:rsidRPr="008A68C4" w:rsidRDefault="00F54B98" w:rsidP="00F54B98">
      <w:pPr>
        <w:spacing w:after="0" w:line="240" w:lineRule="auto"/>
        <w:ind w:firstLine="709"/>
        <w:jc w:val="both"/>
        <w:rPr>
          <w:rFonts w:ascii="Times New Roman" w:hAnsi="Times New Roman" w:cs="Times New Roman"/>
          <w:b/>
          <w:sz w:val="24"/>
          <w:szCs w:val="24"/>
        </w:rPr>
      </w:pPr>
      <w:r w:rsidRPr="008A68C4">
        <w:rPr>
          <w:rFonts w:ascii="Times New Roman" w:hAnsi="Times New Roman" w:cs="Times New Roman"/>
          <w:b/>
          <w:sz w:val="24"/>
          <w:szCs w:val="24"/>
        </w:rPr>
        <w:t xml:space="preserve">Задача  2. </w:t>
      </w:r>
    </w:p>
    <w:p w:rsidR="00F54B98" w:rsidRPr="008A68C4" w:rsidRDefault="00F54B98" w:rsidP="00F54B98">
      <w:pPr>
        <w:spacing w:after="0" w:line="240" w:lineRule="auto"/>
        <w:ind w:firstLine="709"/>
        <w:jc w:val="both"/>
        <w:rPr>
          <w:rFonts w:ascii="Times New Roman" w:hAnsi="Times New Roman" w:cs="Times New Roman"/>
          <w:b/>
          <w:sz w:val="24"/>
          <w:szCs w:val="24"/>
        </w:rPr>
      </w:pPr>
      <w:r w:rsidRPr="008A68C4">
        <w:rPr>
          <w:rFonts w:ascii="Times New Roman" w:hAnsi="Times New Roman" w:cs="Times New Roman"/>
          <w:sz w:val="24"/>
          <w:szCs w:val="24"/>
        </w:rPr>
        <w:t>В инфекционную больницу поступила семья из трех человек. У больных отмечалось двоение в глазах, рвота, адинамия. Накануне заболевания они ели консервированные грибы. Было проведено лабораторное исследование, поставлен диагноз «Ботулизм». Какие методы лабораторной диагностики были использованы? Какой исследуемый материал был взят для лабораторной  диагностики? Какова морфология возбудителей ботулизма? С чем связан патогенез ботулизма? Какие препараты можно использовать для специфической терапии ботулизма?</w:t>
      </w:r>
    </w:p>
    <w:p w:rsidR="00F54B98" w:rsidRPr="008A68C4" w:rsidRDefault="00F54B98" w:rsidP="00F54B98">
      <w:pPr>
        <w:spacing w:after="0" w:line="240" w:lineRule="auto"/>
        <w:jc w:val="both"/>
        <w:rPr>
          <w:rFonts w:ascii="Times New Roman" w:hAnsi="Times New Roman" w:cs="Times New Roman"/>
          <w:sz w:val="24"/>
          <w:szCs w:val="24"/>
        </w:rPr>
      </w:pPr>
    </w:p>
    <w:p w:rsidR="00F54B98" w:rsidRPr="008A68C4" w:rsidRDefault="00F54B98">
      <w:pPr>
        <w:rPr>
          <w:rFonts w:ascii="Times New Roman" w:hAnsi="Times New Roman" w:cs="Times New Roman"/>
        </w:rPr>
      </w:pPr>
    </w:p>
    <w:p w:rsidR="00F54B98" w:rsidRPr="008A68C4" w:rsidRDefault="00F54B98" w:rsidP="00F54B98">
      <w:pPr>
        <w:pStyle w:val="2"/>
        <w:spacing w:after="0" w:line="240" w:lineRule="auto"/>
        <w:ind w:firstLine="709"/>
        <w:jc w:val="both"/>
        <w:rPr>
          <w:rFonts w:ascii="Times New Roman" w:hAnsi="Times New Roman" w:cs="Times New Roman"/>
          <w:b/>
          <w:u w:val="single"/>
        </w:rPr>
      </w:pPr>
      <w:r w:rsidRPr="008A68C4">
        <w:rPr>
          <w:rFonts w:ascii="Times New Roman" w:hAnsi="Times New Roman" w:cs="Times New Roman"/>
          <w:b/>
          <w:u w:val="single"/>
        </w:rPr>
        <w:t xml:space="preserve">Задача для домашней письменной работы: </w:t>
      </w:r>
    </w:p>
    <w:p w:rsidR="00F54B98" w:rsidRPr="008A68C4" w:rsidRDefault="00F54B98" w:rsidP="00F54B98">
      <w:pPr>
        <w:pStyle w:val="2"/>
        <w:spacing w:after="0" w:line="240" w:lineRule="auto"/>
        <w:ind w:firstLine="709"/>
        <w:jc w:val="both"/>
        <w:rPr>
          <w:rFonts w:ascii="Times New Roman" w:hAnsi="Times New Roman" w:cs="Times New Roman"/>
          <w:b/>
        </w:rPr>
      </w:pPr>
    </w:p>
    <w:p w:rsidR="00F54B98" w:rsidRPr="008A68C4" w:rsidRDefault="00F54B98" w:rsidP="00F54B98">
      <w:pPr>
        <w:spacing w:after="0" w:line="240" w:lineRule="auto"/>
        <w:ind w:firstLine="708"/>
        <w:jc w:val="both"/>
        <w:rPr>
          <w:rFonts w:ascii="Times New Roman" w:hAnsi="Times New Roman" w:cs="Times New Roman"/>
          <w:sz w:val="24"/>
          <w:szCs w:val="24"/>
        </w:rPr>
      </w:pPr>
      <w:r w:rsidRPr="008A68C4">
        <w:rPr>
          <w:rFonts w:ascii="Times New Roman" w:hAnsi="Times New Roman" w:cs="Times New Roman"/>
          <w:sz w:val="24"/>
          <w:szCs w:val="24"/>
        </w:rPr>
        <w:t xml:space="preserve">В тетради для практических занятий составить и заполнить таблицу. </w:t>
      </w:r>
    </w:p>
    <w:p w:rsidR="00F54B98" w:rsidRPr="008A68C4" w:rsidRDefault="00F54B98" w:rsidP="00F54B98">
      <w:pPr>
        <w:spacing w:after="0" w:line="240" w:lineRule="auto"/>
        <w:jc w:val="both"/>
        <w:rPr>
          <w:rFonts w:ascii="Times New Roman" w:hAnsi="Times New Roman" w:cs="Times New Roman"/>
          <w:sz w:val="24"/>
          <w:szCs w:val="24"/>
        </w:rPr>
      </w:pPr>
    </w:p>
    <w:tbl>
      <w:tblPr>
        <w:tblW w:w="0" w:type="auto"/>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134"/>
        <w:gridCol w:w="1417"/>
        <w:gridCol w:w="1134"/>
        <w:gridCol w:w="1276"/>
        <w:gridCol w:w="2191"/>
      </w:tblGrid>
      <w:tr w:rsidR="00F54B98" w:rsidRPr="008A68C4" w:rsidTr="0018444D">
        <w:trPr>
          <w:trHeight w:val="870"/>
        </w:trPr>
        <w:tc>
          <w:tcPr>
            <w:tcW w:w="1818" w:type="dxa"/>
          </w:tcPr>
          <w:p w:rsidR="00F54B98" w:rsidRPr="008A68C4" w:rsidRDefault="00F54B98" w:rsidP="0018444D">
            <w:pPr>
              <w:spacing w:after="0" w:line="240" w:lineRule="auto"/>
              <w:jc w:val="both"/>
              <w:rPr>
                <w:rFonts w:ascii="Times New Roman" w:hAnsi="Times New Roman" w:cs="Times New Roman"/>
                <w:sz w:val="24"/>
                <w:szCs w:val="24"/>
              </w:rPr>
            </w:pPr>
            <w:r w:rsidRPr="008A68C4">
              <w:rPr>
                <w:rFonts w:ascii="Times New Roman" w:hAnsi="Times New Roman" w:cs="Times New Roman"/>
                <w:sz w:val="24"/>
                <w:szCs w:val="24"/>
              </w:rPr>
              <w:t>Инфекция</w:t>
            </w:r>
          </w:p>
        </w:tc>
        <w:tc>
          <w:tcPr>
            <w:tcW w:w="1134" w:type="dxa"/>
          </w:tcPr>
          <w:p w:rsidR="00F54B98" w:rsidRPr="008A68C4" w:rsidRDefault="00F54B98" w:rsidP="0018444D">
            <w:pPr>
              <w:spacing w:after="0" w:line="240" w:lineRule="auto"/>
              <w:jc w:val="both"/>
              <w:rPr>
                <w:rFonts w:ascii="Times New Roman" w:hAnsi="Times New Roman" w:cs="Times New Roman"/>
                <w:sz w:val="24"/>
                <w:szCs w:val="24"/>
              </w:rPr>
            </w:pPr>
            <w:proofErr w:type="spellStart"/>
            <w:proofErr w:type="gramStart"/>
            <w:r w:rsidRPr="008A68C4">
              <w:rPr>
                <w:rFonts w:ascii="Times New Roman" w:hAnsi="Times New Roman" w:cs="Times New Roman"/>
                <w:sz w:val="24"/>
                <w:szCs w:val="24"/>
              </w:rPr>
              <w:t>Возбу-дитель</w:t>
            </w:r>
            <w:proofErr w:type="spellEnd"/>
            <w:proofErr w:type="gramEnd"/>
            <w:r w:rsidRPr="008A68C4">
              <w:rPr>
                <w:rFonts w:ascii="Times New Roman" w:hAnsi="Times New Roman" w:cs="Times New Roman"/>
                <w:sz w:val="24"/>
                <w:szCs w:val="24"/>
              </w:rPr>
              <w:t xml:space="preserve"> (лат.)</w:t>
            </w:r>
          </w:p>
        </w:tc>
        <w:tc>
          <w:tcPr>
            <w:tcW w:w="1417" w:type="dxa"/>
          </w:tcPr>
          <w:p w:rsidR="00F54B98" w:rsidRPr="008A68C4" w:rsidRDefault="00F54B98" w:rsidP="0018444D">
            <w:pPr>
              <w:spacing w:after="0" w:line="240" w:lineRule="auto"/>
              <w:jc w:val="both"/>
              <w:rPr>
                <w:rFonts w:ascii="Times New Roman" w:hAnsi="Times New Roman" w:cs="Times New Roman"/>
                <w:sz w:val="24"/>
                <w:szCs w:val="24"/>
              </w:rPr>
            </w:pPr>
            <w:proofErr w:type="spellStart"/>
            <w:proofErr w:type="gramStart"/>
            <w:r w:rsidRPr="008A68C4">
              <w:rPr>
                <w:rFonts w:ascii="Times New Roman" w:hAnsi="Times New Roman" w:cs="Times New Roman"/>
                <w:sz w:val="24"/>
                <w:szCs w:val="24"/>
              </w:rPr>
              <w:t>Морфоло-гические</w:t>
            </w:r>
            <w:proofErr w:type="spellEnd"/>
            <w:proofErr w:type="gramEnd"/>
            <w:r w:rsidRPr="008A68C4">
              <w:rPr>
                <w:rFonts w:ascii="Times New Roman" w:hAnsi="Times New Roman" w:cs="Times New Roman"/>
                <w:sz w:val="24"/>
                <w:szCs w:val="24"/>
              </w:rPr>
              <w:t xml:space="preserve"> отличия (рис.)</w:t>
            </w:r>
          </w:p>
        </w:tc>
        <w:tc>
          <w:tcPr>
            <w:tcW w:w="1134" w:type="dxa"/>
          </w:tcPr>
          <w:p w:rsidR="00F54B98" w:rsidRPr="008A68C4" w:rsidRDefault="00F54B98" w:rsidP="0018444D">
            <w:pPr>
              <w:spacing w:after="0" w:line="240" w:lineRule="auto"/>
              <w:jc w:val="both"/>
              <w:rPr>
                <w:rFonts w:ascii="Times New Roman" w:hAnsi="Times New Roman" w:cs="Times New Roman"/>
                <w:sz w:val="24"/>
                <w:szCs w:val="24"/>
              </w:rPr>
            </w:pPr>
            <w:r w:rsidRPr="008A68C4">
              <w:rPr>
                <w:rFonts w:ascii="Times New Roman" w:hAnsi="Times New Roman" w:cs="Times New Roman"/>
                <w:sz w:val="24"/>
                <w:szCs w:val="24"/>
              </w:rPr>
              <w:t>Источник инфекции</w:t>
            </w:r>
          </w:p>
        </w:tc>
        <w:tc>
          <w:tcPr>
            <w:tcW w:w="1276" w:type="dxa"/>
          </w:tcPr>
          <w:p w:rsidR="00F54B98" w:rsidRPr="008A68C4" w:rsidRDefault="00F54B98" w:rsidP="0018444D">
            <w:pPr>
              <w:spacing w:after="0" w:line="240" w:lineRule="auto"/>
              <w:jc w:val="both"/>
              <w:rPr>
                <w:rFonts w:ascii="Times New Roman" w:hAnsi="Times New Roman" w:cs="Times New Roman"/>
                <w:sz w:val="24"/>
                <w:szCs w:val="24"/>
              </w:rPr>
            </w:pPr>
            <w:r w:rsidRPr="008A68C4">
              <w:rPr>
                <w:rFonts w:ascii="Times New Roman" w:hAnsi="Times New Roman" w:cs="Times New Roman"/>
                <w:sz w:val="24"/>
                <w:szCs w:val="24"/>
              </w:rPr>
              <w:t>Методы диагностики</w:t>
            </w:r>
          </w:p>
        </w:tc>
        <w:tc>
          <w:tcPr>
            <w:tcW w:w="2191" w:type="dxa"/>
          </w:tcPr>
          <w:p w:rsidR="00F54B98" w:rsidRPr="008A68C4" w:rsidRDefault="00F54B98" w:rsidP="0018444D">
            <w:pPr>
              <w:spacing w:after="0" w:line="240" w:lineRule="auto"/>
              <w:jc w:val="both"/>
              <w:rPr>
                <w:rFonts w:ascii="Times New Roman" w:hAnsi="Times New Roman" w:cs="Times New Roman"/>
                <w:sz w:val="24"/>
                <w:szCs w:val="24"/>
              </w:rPr>
            </w:pPr>
            <w:r w:rsidRPr="008A68C4">
              <w:rPr>
                <w:rFonts w:ascii="Times New Roman" w:hAnsi="Times New Roman" w:cs="Times New Roman"/>
                <w:sz w:val="24"/>
                <w:szCs w:val="24"/>
              </w:rPr>
              <w:t>Специфические лечебно-профилактические препараты</w:t>
            </w:r>
          </w:p>
        </w:tc>
      </w:tr>
      <w:tr w:rsidR="00F54B98" w:rsidRPr="008A68C4" w:rsidTr="0018444D">
        <w:trPr>
          <w:trHeight w:val="870"/>
        </w:trPr>
        <w:tc>
          <w:tcPr>
            <w:tcW w:w="1818" w:type="dxa"/>
          </w:tcPr>
          <w:p w:rsidR="00F54B98" w:rsidRPr="008A68C4" w:rsidRDefault="00F54B98" w:rsidP="0018444D">
            <w:pPr>
              <w:spacing w:after="0" w:line="240" w:lineRule="auto"/>
              <w:jc w:val="both"/>
              <w:rPr>
                <w:rFonts w:ascii="Times New Roman" w:hAnsi="Times New Roman" w:cs="Times New Roman"/>
                <w:sz w:val="24"/>
                <w:szCs w:val="24"/>
              </w:rPr>
            </w:pPr>
            <w:r w:rsidRPr="008A68C4">
              <w:rPr>
                <w:rFonts w:ascii="Times New Roman" w:hAnsi="Times New Roman" w:cs="Times New Roman"/>
                <w:sz w:val="24"/>
                <w:szCs w:val="24"/>
              </w:rPr>
              <w:lastRenderedPageBreak/>
              <w:t>Сифилис</w:t>
            </w:r>
          </w:p>
        </w:tc>
        <w:tc>
          <w:tcPr>
            <w:tcW w:w="1134" w:type="dxa"/>
          </w:tcPr>
          <w:p w:rsidR="00F54B98" w:rsidRPr="008A68C4" w:rsidRDefault="00F54B98" w:rsidP="0018444D">
            <w:pPr>
              <w:spacing w:after="0" w:line="240" w:lineRule="auto"/>
              <w:jc w:val="both"/>
              <w:rPr>
                <w:rFonts w:ascii="Times New Roman" w:hAnsi="Times New Roman" w:cs="Times New Roman"/>
                <w:sz w:val="24"/>
                <w:szCs w:val="24"/>
              </w:rPr>
            </w:pPr>
          </w:p>
        </w:tc>
        <w:tc>
          <w:tcPr>
            <w:tcW w:w="1417" w:type="dxa"/>
          </w:tcPr>
          <w:p w:rsidR="00F54B98" w:rsidRPr="008A68C4" w:rsidRDefault="00F54B98" w:rsidP="0018444D">
            <w:pPr>
              <w:spacing w:after="0" w:line="240" w:lineRule="auto"/>
              <w:jc w:val="both"/>
              <w:rPr>
                <w:rFonts w:ascii="Times New Roman" w:hAnsi="Times New Roman" w:cs="Times New Roman"/>
                <w:sz w:val="24"/>
                <w:szCs w:val="24"/>
              </w:rPr>
            </w:pPr>
          </w:p>
        </w:tc>
        <w:tc>
          <w:tcPr>
            <w:tcW w:w="1134" w:type="dxa"/>
          </w:tcPr>
          <w:p w:rsidR="00F54B98" w:rsidRPr="008A68C4" w:rsidRDefault="00F54B98" w:rsidP="0018444D">
            <w:pPr>
              <w:spacing w:after="0" w:line="240" w:lineRule="auto"/>
              <w:jc w:val="both"/>
              <w:rPr>
                <w:rFonts w:ascii="Times New Roman" w:hAnsi="Times New Roman" w:cs="Times New Roman"/>
                <w:sz w:val="24"/>
                <w:szCs w:val="24"/>
              </w:rPr>
            </w:pPr>
          </w:p>
        </w:tc>
        <w:tc>
          <w:tcPr>
            <w:tcW w:w="1276" w:type="dxa"/>
          </w:tcPr>
          <w:p w:rsidR="00F54B98" w:rsidRPr="008A68C4" w:rsidRDefault="00F54B98" w:rsidP="0018444D">
            <w:pPr>
              <w:spacing w:after="0" w:line="240" w:lineRule="auto"/>
              <w:jc w:val="both"/>
              <w:rPr>
                <w:rFonts w:ascii="Times New Roman" w:hAnsi="Times New Roman" w:cs="Times New Roman"/>
                <w:sz w:val="24"/>
                <w:szCs w:val="24"/>
              </w:rPr>
            </w:pPr>
          </w:p>
        </w:tc>
        <w:tc>
          <w:tcPr>
            <w:tcW w:w="2191" w:type="dxa"/>
          </w:tcPr>
          <w:p w:rsidR="00F54B98" w:rsidRPr="008A68C4" w:rsidRDefault="00F54B98" w:rsidP="0018444D">
            <w:pPr>
              <w:spacing w:after="0" w:line="240" w:lineRule="auto"/>
              <w:jc w:val="both"/>
              <w:rPr>
                <w:rFonts w:ascii="Times New Roman" w:hAnsi="Times New Roman" w:cs="Times New Roman"/>
                <w:sz w:val="24"/>
                <w:szCs w:val="24"/>
              </w:rPr>
            </w:pPr>
          </w:p>
        </w:tc>
      </w:tr>
      <w:tr w:rsidR="00F54B98" w:rsidRPr="008A68C4" w:rsidTr="0018444D">
        <w:trPr>
          <w:trHeight w:val="842"/>
        </w:trPr>
        <w:tc>
          <w:tcPr>
            <w:tcW w:w="1818" w:type="dxa"/>
          </w:tcPr>
          <w:p w:rsidR="00F54B98" w:rsidRPr="008A68C4" w:rsidRDefault="00F54B98" w:rsidP="0018444D">
            <w:pPr>
              <w:spacing w:after="0" w:line="240" w:lineRule="auto"/>
              <w:jc w:val="both"/>
              <w:rPr>
                <w:rFonts w:ascii="Times New Roman" w:hAnsi="Times New Roman" w:cs="Times New Roman"/>
                <w:sz w:val="24"/>
                <w:szCs w:val="24"/>
              </w:rPr>
            </w:pPr>
            <w:r w:rsidRPr="008A68C4">
              <w:rPr>
                <w:rFonts w:ascii="Times New Roman" w:hAnsi="Times New Roman" w:cs="Times New Roman"/>
                <w:sz w:val="24"/>
                <w:szCs w:val="24"/>
              </w:rPr>
              <w:t>Лептоспироз</w:t>
            </w:r>
          </w:p>
        </w:tc>
        <w:tc>
          <w:tcPr>
            <w:tcW w:w="1134" w:type="dxa"/>
          </w:tcPr>
          <w:p w:rsidR="00F54B98" w:rsidRPr="008A68C4" w:rsidRDefault="00F54B98" w:rsidP="0018444D">
            <w:pPr>
              <w:spacing w:after="0" w:line="240" w:lineRule="auto"/>
              <w:jc w:val="both"/>
              <w:rPr>
                <w:rFonts w:ascii="Times New Roman" w:hAnsi="Times New Roman" w:cs="Times New Roman"/>
                <w:sz w:val="24"/>
                <w:szCs w:val="24"/>
              </w:rPr>
            </w:pPr>
          </w:p>
        </w:tc>
        <w:tc>
          <w:tcPr>
            <w:tcW w:w="1417" w:type="dxa"/>
          </w:tcPr>
          <w:p w:rsidR="00F54B98" w:rsidRPr="008A68C4" w:rsidRDefault="00F54B98" w:rsidP="0018444D">
            <w:pPr>
              <w:spacing w:after="0" w:line="240" w:lineRule="auto"/>
              <w:jc w:val="both"/>
              <w:rPr>
                <w:rFonts w:ascii="Times New Roman" w:hAnsi="Times New Roman" w:cs="Times New Roman"/>
                <w:sz w:val="24"/>
                <w:szCs w:val="24"/>
              </w:rPr>
            </w:pPr>
          </w:p>
        </w:tc>
        <w:tc>
          <w:tcPr>
            <w:tcW w:w="1134" w:type="dxa"/>
          </w:tcPr>
          <w:p w:rsidR="00F54B98" w:rsidRPr="008A68C4" w:rsidRDefault="00F54B98" w:rsidP="0018444D">
            <w:pPr>
              <w:spacing w:after="0" w:line="240" w:lineRule="auto"/>
              <w:jc w:val="both"/>
              <w:rPr>
                <w:rFonts w:ascii="Times New Roman" w:hAnsi="Times New Roman" w:cs="Times New Roman"/>
                <w:sz w:val="24"/>
                <w:szCs w:val="24"/>
              </w:rPr>
            </w:pPr>
          </w:p>
        </w:tc>
        <w:tc>
          <w:tcPr>
            <w:tcW w:w="1276" w:type="dxa"/>
          </w:tcPr>
          <w:p w:rsidR="00F54B98" w:rsidRPr="008A68C4" w:rsidRDefault="00F54B98" w:rsidP="0018444D">
            <w:pPr>
              <w:spacing w:after="0" w:line="240" w:lineRule="auto"/>
              <w:jc w:val="both"/>
              <w:rPr>
                <w:rFonts w:ascii="Times New Roman" w:hAnsi="Times New Roman" w:cs="Times New Roman"/>
                <w:sz w:val="24"/>
                <w:szCs w:val="24"/>
              </w:rPr>
            </w:pPr>
          </w:p>
        </w:tc>
        <w:tc>
          <w:tcPr>
            <w:tcW w:w="2191" w:type="dxa"/>
          </w:tcPr>
          <w:p w:rsidR="00F54B98" w:rsidRPr="008A68C4" w:rsidRDefault="00F54B98" w:rsidP="0018444D">
            <w:pPr>
              <w:spacing w:after="0" w:line="240" w:lineRule="auto"/>
              <w:jc w:val="both"/>
              <w:rPr>
                <w:rFonts w:ascii="Times New Roman" w:hAnsi="Times New Roman" w:cs="Times New Roman"/>
                <w:sz w:val="24"/>
                <w:szCs w:val="24"/>
              </w:rPr>
            </w:pPr>
          </w:p>
        </w:tc>
      </w:tr>
    </w:tbl>
    <w:p w:rsidR="00F54B98" w:rsidRDefault="00F54B98">
      <w:pPr>
        <w:rPr>
          <w:rFonts w:ascii="Times New Roman" w:hAnsi="Times New Roman" w:cs="Times New Roman"/>
        </w:rPr>
      </w:pPr>
    </w:p>
    <w:p w:rsidR="008A68C4" w:rsidRDefault="008A68C4">
      <w:pPr>
        <w:rPr>
          <w:rFonts w:ascii="Times New Roman" w:hAnsi="Times New Roman" w:cs="Times New Roman"/>
        </w:rPr>
      </w:pPr>
    </w:p>
    <w:p w:rsidR="008A68C4" w:rsidRPr="00212805" w:rsidRDefault="008A68C4" w:rsidP="008A68C4">
      <w:pPr>
        <w:pStyle w:val="a3"/>
        <w:ind w:left="0" w:firstLine="709"/>
        <w:jc w:val="center"/>
        <w:rPr>
          <w:b/>
          <w:sz w:val="24"/>
        </w:rPr>
      </w:pPr>
      <w:r w:rsidRPr="00212805">
        <w:rPr>
          <w:b/>
          <w:sz w:val="24"/>
        </w:rPr>
        <w:t>ПИСЬМЕННЫЕ ЗАДАНИЯ ДЛЯ САМОСТОЯТЕЛЬНОЙ РАБОТЫ</w:t>
      </w:r>
    </w:p>
    <w:p w:rsidR="008A68C4" w:rsidRPr="00212805" w:rsidRDefault="008A68C4" w:rsidP="008A68C4">
      <w:pPr>
        <w:pStyle w:val="a3"/>
        <w:ind w:left="0" w:firstLine="709"/>
        <w:jc w:val="center"/>
        <w:rPr>
          <w:b/>
          <w:sz w:val="24"/>
        </w:rPr>
      </w:pPr>
      <w:r w:rsidRPr="00212805">
        <w:rPr>
          <w:b/>
          <w:sz w:val="24"/>
        </w:rPr>
        <w:t>ВО ВНЕУЧЕБНОЕ ВРЕМЯ</w:t>
      </w:r>
    </w:p>
    <w:p w:rsidR="008A68C4" w:rsidRPr="00212805" w:rsidRDefault="008A68C4" w:rsidP="008A68C4">
      <w:pPr>
        <w:spacing w:after="0" w:line="240" w:lineRule="auto"/>
        <w:ind w:firstLine="709"/>
        <w:jc w:val="both"/>
        <w:rPr>
          <w:rFonts w:ascii="Times New Roman" w:hAnsi="Times New Roman" w:cs="Times New Roman"/>
          <w:sz w:val="24"/>
          <w:szCs w:val="24"/>
        </w:rPr>
      </w:pPr>
      <w:r w:rsidRPr="00212805">
        <w:rPr>
          <w:rFonts w:ascii="Times New Roman" w:hAnsi="Times New Roman" w:cs="Times New Roman"/>
          <w:sz w:val="24"/>
          <w:szCs w:val="24"/>
        </w:rPr>
        <w:t xml:space="preserve">В тетради для практических занятий составить и заполнить таблицу. </w:t>
      </w:r>
    </w:p>
    <w:p w:rsidR="008A68C4" w:rsidRPr="00212805" w:rsidRDefault="008A68C4" w:rsidP="008A68C4">
      <w:pPr>
        <w:spacing w:after="0" w:line="240" w:lineRule="auto"/>
        <w:ind w:firstLine="709"/>
        <w:jc w:val="both"/>
        <w:rPr>
          <w:rFonts w:ascii="Times New Roman" w:hAnsi="Times New Roman" w:cs="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5"/>
        <w:gridCol w:w="1418"/>
        <w:gridCol w:w="1134"/>
        <w:gridCol w:w="1417"/>
        <w:gridCol w:w="1251"/>
      </w:tblGrid>
      <w:tr w:rsidR="008A68C4" w:rsidRPr="00212805" w:rsidTr="0018444D">
        <w:trPr>
          <w:trHeight w:val="915"/>
        </w:trPr>
        <w:tc>
          <w:tcPr>
            <w:tcW w:w="2410" w:type="dxa"/>
          </w:tcPr>
          <w:p w:rsidR="008A68C4" w:rsidRPr="00212805" w:rsidRDefault="008A68C4" w:rsidP="0018444D">
            <w:pPr>
              <w:spacing w:after="0" w:line="240" w:lineRule="auto"/>
              <w:jc w:val="both"/>
              <w:rPr>
                <w:rFonts w:ascii="Times New Roman" w:hAnsi="Times New Roman" w:cs="Times New Roman"/>
                <w:sz w:val="24"/>
                <w:szCs w:val="24"/>
              </w:rPr>
            </w:pPr>
            <w:r w:rsidRPr="00212805">
              <w:rPr>
                <w:rFonts w:ascii="Times New Roman" w:hAnsi="Times New Roman" w:cs="Times New Roman"/>
                <w:sz w:val="24"/>
                <w:szCs w:val="24"/>
              </w:rPr>
              <w:t>Риккетсиоз</w:t>
            </w:r>
          </w:p>
        </w:tc>
        <w:tc>
          <w:tcPr>
            <w:tcW w:w="1275" w:type="dxa"/>
          </w:tcPr>
          <w:p w:rsidR="008A68C4" w:rsidRPr="00212805" w:rsidRDefault="008A68C4" w:rsidP="0018444D">
            <w:pPr>
              <w:spacing w:after="0" w:line="240" w:lineRule="auto"/>
              <w:jc w:val="both"/>
              <w:rPr>
                <w:rFonts w:ascii="Times New Roman" w:hAnsi="Times New Roman" w:cs="Times New Roman"/>
                <w:sz w:val="24"/>
                <w:szCs w:val="24"/>
              </w:rPr>
            </w:pPr>
            <w:r w:rsidRPr="00212805">
              <w:rPr>
                <w:rFonts w:ascii="Times New Roman" w:hAnsi="Times New Roman" w:cs="Times New Roman"/>
                <w:sz w:val="24"/>
                <w:szCs w:val="24"/>
              </w:rPr>
              <w:t>Возбудитель</w:t>
            </w:r>
          </w:p>
          <w:p w:rsidR="008A68C4" w:rsidRPr="00212805" w:rsidRDefault="008A68C4" w:rsidP="0018444D">
            <w:pPr>
              <w:spacing w:after="0" w:line="240" w:lineRule="auto"/>
              <w:jc w:val="both"/>
              <w:rPr>
                <w:rFonts w:ascii="Times New Roman" w:hAnsi="Times New Roman" w:cs="Times New Roman"/>
                <w:sz w:val="24"/>
                <w:szCs w:val="24"/>
              </w:rPr>
            </w:pPr>
            <w:r w:rsidRPr="00212805">
              <w:rPr>
                <w:rFonts w:ascii="Times New Roman" w:hAnsi="Times New Roman" w:cs="Times New Roman"/>
                <w:sz w:val="24"/>
                <w:szCs w:val="24"/>
              </w:rPr>
              <w:t>(лат.)</w:t>
            </w:r>
          </w:p>
        </w:tc>
        <w:tc>
          <w:tcPr>
            <w:tcW w:w="1418" w:type="dxa"/>
          </w:tcPr>
          <w:p w:rsidR="008A68C4" w:rsidRPr="00212805" w:rsidRDefault="008A68C4" w:rsidP="0018444D">
            <w:pPr>
              <w:spacing w:after="0" w:line="240" w:lineRule="auto"/>
              <w:jc w:val="both"/>
              <w:rPr>
                <w:rFonts w:ascii="Times New Roman" w:hAnsi="Times New Roman" w:cs="Times New Roman"/>
                <w:sz w:val="24"/>
                <w:szCs w:val="24"/>
              </w:rPr>
            </w:pPr>
            <w:r w:rsidRPr="00212805">
              <w:rPr>
                <w:rFonts w:ascii="Times New Roman" w:hAnsi="Times New Roman" w:cs="Times New Roman"/>
                <w:sz w:val="24"/>
                <w:szCs w:val="24"/>
              </w:rPr>
              <w:t>Источник инфекции</w:t>
            </w:r>
          </w:p>
        </w:tc>
        <w:tc>
          <w:tcPr>
            <w:tcW w:w="1134" w:type="dxa"/>
          </w:tcPr>
          <w:p w:rsidR="008A68C4" w:rsidRPr="00212805" w:rsidRDefault="008A68C4" w:rsidP="0018444D">
            <w:pPr>
              <w:spacing w:after="0" w:line="240" w:lineRule="auto"/>
              <w:jc w:val="both"/>
              <w:rPr>
                <w:rFonts w:ascii="Times New Roman" w:hAnsi="Times New Roman" w:cs="Times New Roman"/>
                <w:sz w:val="24"/>
                <w:szCs w:val="24"/>
              </w:rPr>
            </w:pPr>
            <w:r w:rsidRPr="00212805">
              <w:rPr>
                <w:rFonts w:ascii="Times New Roman" w:hAnsi="Times New Roman" w:cs="Times New Roman"/>
                <w:sz w:val="24"/>
                <w:szCs w:val="24"/>
              </w:rPr>
              <w:t>Переносчик</w:t>
            </w:r>
          </w:p>
        </w:tc>
        <w:tc>
          <w:tcPr>
            <w:tcW w:w="1417" w:type="dxa"/>
          </w:tcPr>
          <w:p w:rsidR="008A68C4" w:rsidRPr="00212805" w:rsidRDefault="008A68C4" w:rsidP="0018444D">
            <w:pPr>
              <w:spacing w:after="0" w:line="240" w:lineRule="auto"/>
              <w:jc w:val="both"/>
              <w:rPr>
                <w:rFonts w:ascii="Times New Roman" w:hAnsi="Times New Roman" w:cs="Times New Roman"/>
                <w:sz w:val="24"/>
                <w:szCs w:val="24"/>
              </w:rPr>
            </w:pPr>
            <w:r w:rsidRPr="00212805">
              <w:rPr>
                <w:rFonts w:ascii="Times New Roman" w:hAnsi="Times New Roman" w:cs="Times New Roman"/>
                <w:sz w:val="24"/>
                <w:szCs w:val="24"/>
              </w:rPr>
              <w:t>Пути передачи</w:t>
            </w:r>
          </w:p>
        </w:tc>
        <w:tc>
          <w:tcPr>
            <w:tcW w:w="1251" w:type="dxa"/>
          </w:tcPr>
          <w:p w:rsidR="008A68C4" w:rsidRPr="00212805" w:rsidRDefault="008A68C4" w:rsidP="0018444D">
            <w:pPr>
              <w:spacing w:after="0" w:line="240" w:lineRule="auto"/>
              <w:jc w:val="both"/>
              <w:rPr>
                <w:rFonts w:ascii="Times New Roman" w:hAnsi="Times New Roman" w:cs="Times New Roman"/>
                <w:sz w:val="24"/>
                <w:szCs w:val="24"/>
              </w:rPr>
            </w:pPr>
            <w:r w:rsidRPr="00212805">
              <w:rPr>
                <w:rFonts w:ascii="Times New Roman" w:hAnsi="Times New Roman" w:cs="Times New Roman"/>
                <w:sz w:val="24"/>
                <w:szCs w:val="24"/>
              </w:rPr>
              <w:t>Методы диагностики</w:t>
            </w:r>
          </w:p>
        </w:tc>
      </w:tr>
      <w:tr w:rsidR="008A68C4" w:rsidRPr="00212805" w:rsidTr="0018444D">
        <w:trPr>
          <w:trHeight w:val="795"/>
        </w:trPr>
        <w:tc>
          <w:tcPr>
            <w:tcW w:w="2410" w:type="dxa"/>
          </w:tcPr>
          <w:p w:rsidR="008A68C4" w:rsidRPr="00212805" w:rsidRDefault="008A68C4" w:rsidP="0018444D">
            <w:pPr>
              <w:spacing w:after="0" w:line="240" w:lineRule="auto"/>
              <w:jc w:val="both"/>
              <w:rPr>
                <w:rFonts w:ascii="Times New Roman" w:hAnsi="Times New Roman" w:cs="Times New Roman"/>
                <w:sz w:val="24"/>
                <w:szCs w:val="24"/>
              </w:rPr>
            </w:pPr>
            <w:r w:rsidRPr="00212805">
              <w:rPr>
                <w:rFonts w:ascii="Times New Roman" w:hAnsi="Times New Roman" w:cs="Times New Roman"/>
                <w:sz w:val="24"/>
                <w:szCs w:val="24"/>
              </w:rPr>
              <w:t>1.Эпидемический сыпной тиф</w:t>
            </w:r>
          </w:p>
          <w:p w:rsidR="008A68C4" w:rsidRPr="00212805" w:rsidRDefault="008A68C4" w:rsidP="0018444D">
            <w:pPr>
              <w:spacing w:after="0" w:line="240" w:lineRule="auto"/>
              <w:jc w:val="both"/>
              <w:rPr>
                <w:rFonts w:ascii="Times New Roman" w:hAnsi="Times New Roman" w:cs="Times New Roman"/>
                <w:sz w:val="24"/>
                <w:szCs w:val="24"/>
              </w:rPr>
            </w:pPr>
            <w:r w:rsidRPr="00212805">
              <w:rPr>
                <w:rFonts w:ascii="Times New Roman" w:hAnsi="Times New Roman" w:cs="Times New Roman"/>
                <w:sz w:val="24"/>
                <w:szCs w:val="24"/>
              </w:rPr>
              <w:t>2.Эндемический сыпной тиф</w:t>
            </w:r>
          </w:p>
          <w:p w:rsidR="008A68C4" w:rsidRPr="00212805" w:rsidRDefault="008A68C4" w:rsidP="0018444D">
            <w:pPr>
              <w:spacing w:after="0" w:line="240" w:lineRule="auto"/>
              <w:jc w:val="both"/>
              <w:rPr>
                <w:rFonts w:ascii="Times New Roman" w:hAnsi="Times New Roman" w:cs="Times New Roman"/>
                <w:sz w:val="24"/>
                <w:szCs w:val="24"/>
              </w:rPr>
            </w:pPr>
            <w:r w:rsidRPr="00212805">
              <w:rPr>
                <w:rFonts w:ascii="Times New Roman" w:hAnsi="Times New Roman" w:cs="Times New Roman"/>
                <w:sz w:val="24"/>
                <w:szCs w:val="24"/>
              </w:rPr>
              <w:t>3.Ку-лихорадка</w:t>
            </w:r>
          </w:p>
        </w:tc>
        <w:tc>
          <w:tcPr>
            <w:tcW w:w="1275" w:type="dxa"/>
          </w:tcPr>
          <w:p w:rsidR="008A68C4" w:rsidRPr="00212805" w:rsidRDefault="008A68C4" w:rsidP="0018444D">
            <w:pPr>
              <w:spacing w:after="0" w:line="240" w:lineRule="auto"/>
              <w:jc w:val="both"/>
              <w:rPr>
                <w:rFonts w:ascii="Times New Roman" w:hAnsi="Times New Roman" w:cs="Times New Roman"/>
                <w:sz w:val="24"/>
                <w:szCs w:val="24"/>
              </w:rPr>
            </w:pPr>
          </w:p>
        </w:tc>
        <w:tc>
          <w:tcPr>
            <w:tcW w:w="1418" w:type="dxa"/>
          </w:tcPr>
          <w:p w:rsidR="008A68C4" w:rsidRPr="00212805" w:rsidRDefault="008A68C4" w:rsidP="0018444D">
            <w:pPr>
              <w:spacing w:after="0" w:line="240" w:lineRule="auto"/>
              <w:jc w:val="both"/>
              <w:rPr>
                <w:rFonts w:ascii="Times New Roman" w:hAnsi="Times New Roman" w:cs="Times New Roman"/>
                <w:sz w:val="24"/>
                <w:szCs w:val="24"/>
              </w:rPr>
            </w:pPr>
          </w:p>
        </w:tc>
        <w:tc>
          <w:tcPr>
            <w:tcW w:w="1134" w:type="dxa"/>
          </w:tcPr>
          <w:p w:rsidR="008A68C4" w:rsidRPr="00212805" w:rsidRDefault="008A68C4" w:rsidP="0018444D">
            <w:pPr>
              <w:spacing w:after="0" w:line="240" w:lineRule="auto"/>
              <w:jc w:val="both"/>
              <w:rPr>
                <w:rFonts w:ascii="Times New Roman" w:hAnsi="Times New Roman" w:cs="Times New Roman"/>
                <w:sz w:val="24"/>
                <w:szCs w:val="24"/>
              </w:rPr>
            </w:pPr>
          </w:p>
        </w:tc>
        <w:tc>
          <w:tcPr>
            <w:tcW w:w="1417" w:type="dxa"/>
          </w:tcPr>
          <w:p w:rsidR="008A68C4" w:rsidRPr="00212805" w:rsidRDefault="008A68C4" w:rsidP="0018444D">
            <w:pPr>
              <w:spacing w:after="0" w:line="240" w:lineRule="auto"/>
              <w:jc w:val="both"/>
              <w:rPr>
                <w:rFonts w:ascii="Times New Roman" w:hAnsi="Times New Roman" w:cs="Times New Roman"/>
                <w:sz w:val="24"/>
                <w:szCs w:val="24"/>
              </w:rPr>
            </w:pPr>
          </w:p>
        </w:tc>
        <w:tc>
          <w:tcPr>
            <w:tcW w:w="1251" w:type="dxa"/>
          </w:tcPr>
          <w:p w:rsidR="008A68C4" w:rsidRPr="00212805" w:rsidRDefault="008A68C4" w:rsidP="0018444D">
            <w:pPr>
              <w:spacing w:after="0" w:line="240" w:lineRule="auto"/>
              <w:jc w:val="both"/>
              <w:rPr>
                <w:rFonts w:ascii="Times New Roman" w:hAnsi="Times New Roman" w:cs="Times New Roman"/>
                <w:sz w:val="24"/>
                <w:szCs w:val="24"/>
              </w:rPr>
            </w:pPr>
          </w:p>
        </w:tc>
      </w:tr>
    </w:tbl>
    <w:p w:rsidR="008A68C4" w:rsidRDefault="008A68C4">
      <w:pPr>
        <w:rPr>
          <w:rFonts w:ascii="Times New Roman" w:hAnsi="Times New Roman" w:cs="Times New Roman"/>
        </w:rPr>
      </w:pPr>
    </w:p>
    <w:p w:rsidR="008A68C4" w:rsidRPr="00B744A3" w:rsidRDefault="008A68C4" w:rsidP="008A68C4">
      <w:pPr>
        <w:pStyle w:val="2"/>
        <w:spacing w:after="0"/>
        <w:ind w:firstLine="709"/>
        <w:jc w:val="both"/>
        <w:rPr>
          <w:b/>
        </w:rPr>
      </w:pPr>
      <w:r w:rsidRPr="00B744A3">
        <w:rPr>
          <w:b/>
        </w:rPr>
        <w:t>Задачи для домашней письменной работы:</w:t>
      </w:r>
    </w:p>
    <w:p w:rsidR="008A68C4" w:rsidRPr="00B744A3" w:rsidRDefault="008A68C4" w:rsidP="008A68C4">
      <w:pPr>
        <w:tabs>
          <w:tab w:val="left" w:pos="284"/>
        </w:tabs>
        <w:spacing w:after="0" w:line="240" w:lineRule="auto"/>
        <w:ind w:firstLine="680"/>
        <w:jc w:val="both"/>
        <w:rPr>
          <w:rFonts w:ascii="Times New Roman" w:hAnsi="Times New Roman" w:cs="Times New Roman"/>
          <w:sz w:val="24"/>
          <w:szCs w:val="24"/>
        </w:rPr>
      </w:pPr>
    </w:p>
    <w:p w:rsidR="008A68C4" w:rsidRPr="00B744A3" w:rsidRDefault="008A68C4" w:rsidP="008A68C4">
      <w:pPr>
        <w:spacing w:after="0" w:line="240" w:lineRule="auto"/>
        <w:ind w:firstLine="709"/>
        <w:jc w:val="both"/>
        <w:rPr>
          <w:rFonts w:ascii="Times New Roman" w:eastAsia="Calibri" w:hAnsi="Times New Roman" w:cs="Times New Roman"/>
          <w:sz w:val="24"/>
          <w:szCs w:val="24"/>
        </w:rPr>
      </w:pPr>
      <w:r w:rsidRPr="00B744A3">
        <w:rPr>
          <w:rFonts w:ascii="Times New Roman" w:eastAsia="Calibri" w:hAnsi="Times New Roman" w:cs="Times New Roman"/>
          <w:sz w:val="24"/>
          <w:szCs w:val="24"/>
        </w:rPr>
        <w:t xml:space="preserve">Заполнить таблицу по патогенным вариантам </w:t>
      </w:r>
      <w:r w:rsidRPr="00B744A3">
        <w:rPr>
          <w:rFonts w:ascii="Times New Roman" w:eastAsia="Calibri" w:hAnsi="Times New Roman" w:cs="Times New Roman"/>
          <w:sz w:val="24"/>
          <w:szCs w:val="24"/>
          <w:lang w:val="en-US"/>
        </w:rPr>
        <w:t>E</w:t>
      </w:r>
      <w:r w:rsidRPr="00B744A3">
        <w:rPr>
          <w:rFonts w:ascii="Times New Roman" w:eastAsia="Calibri" w:hAnsi="Times New Roman" w:cs="Times New Roman"/>
          <w:sz w:val="24"/>
          <w:szCs w:val="24"/>
        </w:rPr>
        <w:t xml:space="preserve">. </w:t>
      </w:r>
      <w:r w:rsidRPr="00B744A3">
        <w:rPr>
          <w:rFonts w:ascii="Times New Roman" w:eastAsia="Calibri" w:hAnsi="Times New Roman" w:cs="Times New Roman"/>
          <w:sz w:val="24"/>
          <w:szCs w:val="24"/>
          <w:lang w:val="en-US"/>
        </w:rPr>
        <w:t>coli</w:t>
      </w:r>
      <w:r w:rsidRPr="00B744A3">
        <w:rPr>
          <w:rFonts w:ascii="Times New Roman" w:eastAsia="Calibri" w:hAnsi="Times New Roman" w:cs="Times New Roman"/>
          <w:sz w:val="24"/>
          <w:szCs w:val="24"/>
        </w:rPr>
        <w:t>.</w:t>
      </w:r>
    </w:p>
    <w:p w:rsidR="008A68C4" w:rsidRPr="00B744A3" w:rsidRDefault="008A68C4" w:rsidP="008A68C4">
      <w:pPr>
        <w:spacing w:after="0" w:line="240" w:lineRule="auto"/>
        <w:ind w:firstLine="709"/>
        <w:jc w:val="both"/>
        <w:rPr>
          <w:rFonts w:ascii="Times New Roman" w:eastAsia="Calibri" w:hAnsi="Times New Roman" w:cs="Times New Roman"/>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1984"/>
        <w:gridCol w:w="3261"/>
        <w:gridCol w:w="2409"/>
      </w:tblGrid>
      <w:tr w:rsidR="008A68C4" w:rsidRPr="00B744A3" w:rsidTr="0018444D">
        <w:tc>
          <w:tcPr>
            <w:tcW w:w="2093" w:type="dxa"/>
          </w:tcPr>
          <w:p w:rsidR="008A68C4" w:rsidRPr="00B744A3" w:rsidRDefault="008A68C4" w:rsidP="0018444D">
            <w:pPr>
              <w:spacing w:after="0" w:line="240" w:lineRule="auto"/>
              <w:jc w:val="both"/>
              <w:rPr>
                <w:rFonts w:ascii="Times New Roman" w:eastAsia="Calibri" w:hAnsi="Times New Roman" w:cs="Times New Roman"/>
                <w:sz w:val="24"/>
                <w:szCs w:val="24"/>
              </w:rPr>
            </w:pPr>
            <w:r w:rsidRPr="00B744A3">
              <w:rPr>
                <w:rFonts w:ascii="Times New Roman" w:eastAsia="Calibri" w:hAnsi="Times New Roman" w:cs="Times New Roman"/>
                <w:sz w:val="24"/>
                <w:szCs w:val="24"/>
              </w:rPr>
              <w:t xml:space="preserve">Патогенные варианты </w:t>
            </w:r>
            <w:r w:rsidRPr="00B744A3">
              <w:rPr>
                <w:rFonts w:ascii="Times New Roman" w:eastAsia="Calibri" w:hAnsi="Times New Roman" w:cs="Times New Roman"/>
                <w:sz w:val="24"/>
                <w:szCs w:val="24"/>
                <w:lang w:val="en-US"/>
              </w:rPr>
              <w:t>E</w:t>
            </w:r>
            <w:r w:rsidRPr="00B744A3">
              <w:rPr>
                <w:rFonts w:ascii="Times New Roman" w:eastAsia="Calibri" w:hAnsi="Times New Roman" w:cs="Times New Roman"/>
                <w:sz w:val="24"/>
                <w:szCs w:val="24"/>
              </w:rPr>
              <w:t xml:space="preserve">. </w:t>
            </w:r>
            <w:r w:rsidRPr="00B744A3">
              <w:rPr>
                <w:rFonts w:ascii="Times New Roman" w:eastAsia="Calibri" w:hAnsi="Times New Roman" w:cs="Times New Roman"/>
                <w:sz w:val="24"/>
                <w:szCs w:val="24"/>
                <w:lang w:val="en-US"/>
              </w:rPr>
              <w:t>coli</w:t>
            </w:r>
            <w:r w:rsidRPr="00B744A3">
              <w:rPr>
                <w:rFonts w:ascii="Times New Roman" w:eastAsia="Calibri" w:hAnsi="Times New Roman" w:cs="Times New Roman"/>
                <w:sz w:val="24"/>
                <w:szCs w:val="24"/>
              </w:rPr>
              <w:t>.</w:t>
            </w:r>
          </w:p>
        </w:tc>
        <w:tc>
          <w:tcPr>
            <w:tcW w:w="1984" w:type="dxa"/>
          </w:tcPr>
          <w:p w:rsidR="008A68C4" w:rsidRPr="00B744A3" w:rsidRDefault="008A68C4" w:rsidP="0018444D">
            <w:pPr>
              <w:spacing w:after="0" w:line="240" w:lineRule="auto"/>
              <w:jc w:val="both"/>
              <w:rPr>
                <w:rFonts w:ascii="Times New Roman" w:eastAsia="Calibri" w:hAnsi="Times New Roman" w:cs="Times New Roman"/>
                <w:sz w:val="24"/>
                <w:szCs w:val="24"/>
              </w:rPr>
            </w:pPr>
            <w:r w:rsidRPr="00B744A3">
              <w:rPr>
                <w:rFonts w:ascii="Times New Roman" w:eastAsia="Calibri" w:hAnsi="Times New Roman" w:cs="Times New Roman"/>
                <w:sz w:val="24"/>
                <w:szCs w:val="24"/>
              </w:rPr>
              <w:t xml:space="preserve">Основные </w:t>
            </w:r>
            <w:proofErr w:type="spellStart"/>
            <w:r w:rsidRPr="00B744A3">
              <w:rPr>
                <w:rFonts w:ascii="Times New Roman" w:eastAsia="Calibri" w:hAnsi="Times New Roman" w:cs="Times New Roman"/>
                <w:sz w:val="24"/>
                <w:szCs w:val="24"/>
              </w:rPr>
              <w:t>серогруппы</w:t>
            </w:r>
            <w:proofErr w:type="spellEnd"/>
          </w:p>
        </w:tc>
        <w:tc>
          <w:tcPr>
            <w:tcW w:w="3261" w:type="dxa"/>
          </w:tcPr>
          <w:p w:rsidR="008A68C4" w:rsidRPr="00B744A3" w:rsidRDefault="008A68C4" w:rsidP="0018444D">
            <w:pPr>
              <w:spacing w:after="0" w:line="240" w:lineRule="auto"/>
              <w:jc w:val="both"/>
              <w:rPr>
                <w:rFonts w:ascii="Times New Roman" w:eastAsia="Calibri" w:hAnsi="Times New Roman" w:cs="Times New Roman"/>
                <w:sz w:val="24"/>
                <w:szCs w:val="24"/>
              </w:rPr>
            </w:pPr>
            <w:r w:rsidRPr="00B744A3">
              <w:rPr>
                <w:rFonts w:ascii="Times New Roman" w:eastAsia="Calibri" w:hAnsi="Times New Roman" w:cs="Times New Roman"/>
                <w:sz w:val="24"/>
                <w:szCs w:val="24"/>
              </w:rPr>
              <w:t>Основные факторы патогенности</w:t>
            </w:r>
          </w:p>
        </w:tc>
        <w:tc>
          <w:tcPr>
            <w:tcW w:w="2409" w:type="dxa"/>
          </w:tcPr>
          <w:p w:rsidR="008A68C4" w:rsidRPr="00B744A3" w:rsidRDefault="008A68C4" w:rsidP="0018444D">
            <w:pPr>
              <w:spacing w:after="0" w:line="240" w:lineRule="auto"/>
              <w:jc w:val="both"/>
              <w:rPr>
                <w:rFonts w:ascii="Times New Roman" w:eastAsia="Calibri" w:hAnsi="Times New Roman" w:cs="Times New Roman"/>
                <w:sz w:val="24"/>
                <w:szCs w:val="24"/>
              </w:rPr>
            </w:pPr>
            <w:r w:rsidRPr="00B744A3">
              <w:rPr>
                <w:rFonts w:ascii="Times New Roman" w:eastAsia="Calibri" w:hAnsi="Times New Roman" w:cs="Times New Roman"/>
                <w:sz w:val="24"/>
                <w:szCs w:val="24"/>
              </w:rPr>
              <w:t>Локализация патогенного процесса</w:t>
            </w:r>
          </w:p>
        </w:tc>
      </w:tr>
      <w:tr w:rsidR="008A68C4" w:rsidRPr="00B744A3" w:rsidTr="0018444D">
        <w:tc>
          <w:tcPr>
            <w:tcW w:w="2093" w:type="dxa"/>
          </w:tcPr>
          <w:p w:rsidR="008A68C4" w:rsidRPr="00B744A3" w:rsidRDefault="008A68C4" w:rsidP="0018444D">
            <w:pPr>
              <w:spacing w:after="0" w:line="240" w:lineRule="auto"/>
              <w:jc w:val="both"/>
              <w:rPr>
                <w:rFonts w:ascii="Times New Roman" w:eastAsia="Calibri" w:hAnsi="Times New Roman" w:cs="Times New Roman"/>
                <w:sz w:val="24"/>
                <w:szCs w:val="24"/>
              </w:rPr>
            </w:pPr>
            <w:proofErr w:type="spellStart"/>
            <w:r w:rsidRPr="00B744A3">
              <w:rPr>
                <w:rFonts w:ascii="Times New Roman" w:eastAsia="Calibri" w:hAnsi="Times New Roman" w:cs="Times New Roman"/>
                <w:sz w:val="24"/>
                <w:szCs w:val="24"/>
              </w:rPr>
              <w:t>Энтеропатогенные</w:t>
            </w:r>
            <w:proofErr w:type="spellEnd"/>
            <w:r w:rsidRPr="00B744A3">
              <w:rPr>
                <w:rFonts w:ascii="Times New Roman" w:eastAsia="Calibri" w:hAnsi="Times New Roman" w:cs="Times New Roman"/>
                <w:sz w:val="24"/>
                <w:szCs w:val="24"/>
              </w:rPr>
              <w:t xml:space="preserve"> (ЭПКП)</w:t>
            </w:r>
          </w:p>
        </w:tc>
        <w:tc>
          <w:tcPr>
            <w:tcW w:w="1984" w:type="dxa"/>
          </w:tcPr>
          <w:p w:rsidR="008A68C4" w:rsidRPr="00B744A3" w:rsidRDefault="008A68C4" w:rsidP="0018444D">
            <w:pPr>
              <w:spacing w:after="0" w:line="240" w:lineRule="auto"/>
              <w:jc w:val="both"/>
              <w:rPr>
                <w:rFonts w:ascii="Times New Roman" w:eastAsia="Calibri" w:hAnsi="Times New Roman" w:cs="Times New Roman"/>
                <w:sz w:val="24"/>
                <w:szCs w:val="24"/>
              </w:rPr>
            </w:pPr>
          </w:p>
        </w:tc>
        <w:tc>
          <w:tcPr>
            <w:tcW w:w="3261" w:type="dxa"/>
          </w:tcPr>
          <w:p w:rsidR="008A68C4" w:rsidRPr="00B744A3" w:rsidRDefault="008A68C4" w:rsidP="0018444D">
            <w:pPr>
              <w:spacing w:after="0" w:line="240" w:lineRule="auto"/>
              <w:jc w:val="both"/>
              <w:rPr>
                <w:rFonts w:ascii="Times New Roman" w:eastAsia="Calibri" w:hAnsi="Times New Roman" w:cs="Times New Roman"/>
                <w:sz w:val="24"/>
                <w:szCs w:val="24"/>
              </w:rPr>
            </w:pPr>
          </w:p>
        </w:tc>
        <w:tc>
          <w:tcPr>
            <w:tcW w:w="2409" w:type="dxa"/>
          </w:tcPr>
          <w:p w:rsidR="008A68C4" w:rsidRPr="00B744A3" w:rsidRDefault="008A68C4" w:rsidP="0018444D">
            <w:pPr>
              <w:spacing w:after="0" w:line="240" w:lineRule="auto"/>
              <w:jc w:val="both"/>
              <w:rPr>
                <w:rFonts w:ascii="Times New Roman" w:eastAsia="Calibri" w:hAnsi="Times New Roman" w:cs="Times New Roman"/>
                <w:sz w:val="24"/>
                <w:szCs w:val="24"/>
              </w:rPr>
            </w:pPr>
          </w:p>
        </w:tc>
      </w:tr>
      <w:tr w:rsidR="008A68C4" w:rsidRPr="00B744A3" w:rsidTr="0018444D">
        <w:tc>
          <w:tcPr>
            <w:tcW w:w="2093" w:type="dxa"/>
          </w:tcPr>
          <w:p w:rsidR="008A68C4" w:rsidRPr="00B744A3" w:rsidRDefault="008A68C4" w:rsidP="0018444D">
            <w:pPr>
              <w:spacing w:after="0" w:line="240" w:lineRule="auto"/>
              <w:jc w:val="both"/>
              <w:rPr>
                <w:rFonts w:ascii="Times New Roman" w:eastAsia="Calibri" w:hAnsi="Times New Roman" w:cs="Times New Roman"/>
                <w:sz w:val="24"/>
                <w:szCs w:val="24"/>
              </w:rPr>
            </w:pPr>
            <w:proofErr w:type="spellStart"/>
            <w:r w:rsidRPr="00B744A3">
              <w:rPr>
                <w:rFonts w:ascii="Times New Roman" w:eastAsia="Calibri" w:hAnsi="Times New Roman" w:cs="Times New Roman"/>
                <w:sz w:val="24"/>
                <w:szCs w:val="24"/>
              </w:rPr>
              <w:t>Энтероинвазивные</w:t>
            </w:r>
            <w:proofErr w:type="spellEnd"/>
            <w:r w:rsidRPr="00B744A3">
              <w:rPr>
                <w:rFonts w:ascii="Times New Roman" w:eastAsia="Calibri" w:hAnsi="Times New Roman" w:cs="Times New Roman"/>
                <w:sz w:val="24"/>
                <w:szCs w:val="24"/>
              </w:rPr>
              <w:t xml:space="preserve"> (ЭИКП)</w:t>
            </w:r>
          </w:p>
        </w:tc>
        <w:tc>
          <w:tcPr>
            <w:tcW w:w="1984" w:type="dxa"/>
          </w:tcPr>
          <w:p w:rsidR="008A68C4" w:rsidRPr="00B744A3" w:rsidRDefault="008A68C4" w:rsidP="0018444D">
            <w:pPr>
              <w:spacing w:after="0" w:line="240" w:lineRule="auto"/>
              <w:jc w:val="both"/>
              <w:rPr>
                <w:rFonts w:ascii="Times New Roman" w:eastAsia="Calibri" w:hAnsi="Times New Roman" w:cs="Times New Roman"/>
                <w:sz w:val="24"/>
                <w:szCs w:val="24"/>
              </w:rPr>
            </w:pPr>
          </w:p>
        </w:tc>
        <w:tc>
          <w:tcPr>
            <w:tcW w:w="3261" w:type="dxa"/>
          </w:tcPr>
          <w:p w:rsidR="008A68C4" w:rsidRPr="00B744A3" w:rsidRDefault="008A68C4" w:rsidP="0018444D">
            <w:pPr>
              <w:spacing w:after="0" w:line="240" w:lineRule="auto"/>
              <w:jc w:val="both"/>
              <w:rPr>
                <w:rFonts w:ascii="Times New Roman" w:eastAsia="Calibri" w:hAnsi="Times New Roman" w:cs="Times New Roman"/>
                <w:sz w:val="24"/>
                <w:szCs w:val="24"/>
              </w:rPr>
            </w:pPr>
          </w:p>
        </w:tc>
        <w:tc>
          <w:tcPr>
            <w:tcW w:w="2409" w:type="dxa"/>
          </w:tcPr>
          <w:p w:rsidR="008A68C4" w:rsidRPr="00B744A3" w:rsidRDefault="008A68C4" w:rsidP="0018444D">
            <w:pPr>
              <w:spacing w:after="0" w:line="240" w:lineRule="auto"/>
              <w:jc w:val="both"/>
              <w:rPr>
                <w:rFonts w:ascii="Times New Roman" w:eastAsia="Calibri" w:hAnsi="Times New Roman" w:cs="Times New Roman"/>
                <w:sz w:val="24"/>
                <w:szCs w:val="24"/>
              </w:rPr>
            </w:pPr>
          </w:p>
        </w:tc>
      </w:tr>
      <w:tr w:rsidR="008A68C4" w:rsidRPr="00B744A3" w:rsidTr="0018444D">
        <w:tc>
          <w:tcPr>
            <w:tcW w:w="2093" w:type="dxa"/>
          </w:tcPr>
          <w:p w:rsidR="008A68C4" w:rsidRPr="00B744A3" w:rsidRDefault="008A68C4" w:rsidP="0018444D">
            <w:pPr>
              <w:spacing w:after="0" w:line="240" w:lineRule="auto"/>
              <w:jc w:val="both"/>
              <w:rPr>
                <w:rFonts w:ascii="Times New Roman" w:eastAsia="Calibri" w:hAnsi="Times New Roman" w:cs="Times New Roman"/>
                <w:sz w:val="24"/>
                <w:szCs w:val="24"/>
              </w:rPr>
            </w:pPr>
            <w:proofErr w:type="spellStart"/>
            <w:r w:rsidRPr="00B744A3">
              <w:rPr>
                <w:rFonts w:ascii="Times New Roman" w:eastAsia="Calibri" w:hAnsi="Times New Roman" w:cs="Times New Roman"/>
                <w:sz w:val="24"/>
                <w:szCs w:val="24"/>
              </w:rPr>
              <w:t>Энтеротоксигенные</w:t>
            </w:r>
            <w:proofErr w:type="spellEnd"/>
            <w:r w:rsidRPr="00B744A3">
              <w:rPr>
                <w:rFonts w:ascii="Times New Roman" w:eastAsia="Calibri" w:hAnsi="Times New Roman" w:cs="Times New Roman"/>
                <w:sz w:val="24"/>
                <w:szCs w:val="24"/>
              </w:rPr>
              <w:t xml:space="preserve"> (ЭТКП)</w:t>
            </w:r>
          </w:p>
        </w:tc>
        <w:tc>
          <w:tcPr>
            <w:tcW w:w="1984" w:type="dxa"/>
          </w:tcPr>
          <w:p w:rsidR="008A68C4" w:rsidRPr="00B744A3" w:rsidRDefault="008A68C4" w:rsidP="0018444D">
            <w:pPr>
              <w:spacing w:after="0" w:line="240" w:lineRule="auto"/>
              <w:jc w:val="both"/>
              <w:rPr>
                <w:rFonts w:ascii="Times New Roman" w:eastAsia="Calibri" w:hAnsi="Times New Roman" w:cs="Times New Roman"/>
                <w:sz w:val="24"/>
                <w:szCs w:val="24"/>
              </w:rPr>
            </w:pPr>
          </w:p>
        </w:tc>
        <w:tc>
          <w:tcPr>
            <w:tcW w:w="3261" w:type="dxa"/>
          </w:tcPr>
          <w:p w:rsidR="008A68C4" w:rsidRPr="00B744A3" w:rsidRDefault="008A68C4" w:rsidP="0018444D">
            <w:pPr>
              <w:spacing w:after="0" w:line="240" w:lineRule="auto"/>
              <w:jc w:val="both"/>
              <w:rPr>
                <w:rFonts w:ascii="Times New Roman" w:eastAsia="Calibri" w:hAnsi="Times New Roman" w:cs="Times New Roman"/>
                <w:sz w:val="24"/>
                <w:szCs w:val="24"/>
              </w:rPr>
            </w:pPr>
          </w:p>
        </w:tc>
        <w:tc>
          <w:tcPr>
            <w:tcW w:w="2409" w:type="dxa"/>
          </w:tcPr>
          <w:p w:rsidR="008A68C4" w:rsidRPr="00B744A3" w:rsidRDefault="008A68C4" w:rsidP="0018444D">
            <w:pPr>
              <w:spacing w:after="0" w:line="240" w:lineRule="auto"/>
              <w:jc w:val="both"/>
              <w:rPr>
                <w:rFonts w:ascii="Times New Roman" w:eastAsia="Calibri" w:hAnsi="Times New Roman" w:cs="Times New Roman"/>
                <w:sz w:val="24"/>
                <w:szCs w:val="24"/>
              </w:rPr>
            </w:pPr>
          </w:p>
        </w:tc>
      </w:tr>
      <w:tr w:rsidR="008A68C4" w:rsidRPr="00B744A3" w:rsidTr="0018444D">
        <w:tc>
          <w:tcPr>
            <w:tcW w:w="2093" w:type="dxa"/>
          </w:tcPr>
          <w:p w:rsidR="008A68C4" w:rsidRPr="00B744A3" w:rsidRDefault="008A68C4" w:rsidP="0018444D">
            <w:pPr>
              <w:spacing w:after="0" w:line="240" w:lineRule="auto"/>
              <w:jc w:val="both"/>
              <w:rPr>
                <w:rFonts w:ascii="Times New Roman" w:eastAsia="Calibri" w:hAnsi="Times New Roman" w:cs="Times New Roman"/>
                <w:sz w:val="24"/>
                <w:szCs w:val="24"/>
              </w:rPr>
            </w:pPr>
            <w:proofErr w:type="spellStart"/>
            <w:r w:rsidRPr="00B744A3">
              <w:rPr>
                <w:rFonts w:ascii="Times New Roman" w:eastAsia="Calibri" w:hAnsi="Times New Roman" w:cs="Times New Roman"/>
                <w:sz w:val="24"/>
                <w:szCs w:val="24"/>
              </w:rPr>
              <w:t>Энтерогеморрагические</w:t>
            </w:r>
            <w:proofErr w:type="spellEnd"/>
            <w:r w:rsidRPr="00B744A3">
              <w:rPr>
                <w:rFonts w:ascii="Times New Roman" w:eastAsia="Calibri" w:hAnsi="Times New Roman" w:cs="Times New Roman"/>
                <w:sz w:val="24"/>
                <w:szCs w:val="24"/>
              </w:rPr>
              <w:t xml:space="preserve"> (ЭГКП)</w:t>
            </w:r>
          </w:p>
        </w:tc>
        <w:tc>
          <w:tcPr>
            <w:tcW w:w="1984" w:type="dxa"/>
          </w:tcPr>
          <w:p w:rsidR="008A68C4" w:rsidRPr="00B744A3" w:rsidRDefault="008A68C4" w:rsidP="0018444D">
            <w:pPr>
              <w:spacing w:after="0" w:line="240" w:lineRule="auto"/>
              <w:jc w:val="both"/>
              <w:rPr>
                <w:rFonts w:ascii="Times New Roman" w:eastAsia="Calibri" w:hAnsi="Times New Roman" w:cs="Times New Roman"/>
                <w:sz w:val="24"/>
                <w:szCs w:val="24"/>
              </w:rPr>
            </w:pPr>
          </w:p>
        </w:tc>
        <w:tc>
          <w:tcPr>
            <w:tcW w:w="3261" w:type="dxa"/>
          </w:tcPr>
          <w:p w:rsidR="008A68C4" w:rsidRPr="00B744A3" w:rsidRDefault="008A68C4" w:rsidP="0018444D">
            <w:pPr>
              <w:spacing w:after="0" w:line="240" w:lineRule="auto"/>
              <w:jc w:val="both"/>
              <w:rPr>
                <w:rFonts w:ascii="Times New Roman" w:eastAsia="Calibri" w:hAnsi="Times New Roman" w:cs="Times New Roman"/>
                <w:sz w:val="24"/>
                <w:szCs w:val="24"/>
              </w:rPr>
            </w:pPr>
          </w:p>
        </w:tc>
        <w:tc>
          <w:tcPr>
            <w:tcW w:w="2409" w:type="dxa"/>
          </w:tcPr>
          <w:p w:rsidR="008A68C4" w:rsidRPr="00B744A3" w:rsidRDefault="008A68C4" w:rsidP="0018444D">
            <w:pPr>
              <w:spacing w:after="0" w:line="240" w:lineRule="auto"/>
              <w:jc w:val="both"/>
              <w:rPr>
                <w:rFonts w:ascii="Times New Roman" w:eastAsia="Calibri" w:hAnsi="Times New Roman" w:cs="Times New Roman"/>
                <w:sz w:val="24"/>
                <w:szCs w:val="24"/>
              </w:rPr>
            </w:pPr>
          </w:p>
        </w:tc>
      </w:tr>
      <w:tr w:rsidR="008A68C4" w:rsidRPr="00B744A3" w:rsidTr="0018444D">
        <w:tc>
          <w:tcPr>
            <w:tcW w:w="2093" w:type="dxa"/>
          </w:tcPr>
          <w:p w:rsidR="008A68C4" w:rsidRPr="00B744A3" w:rsidRDefault="008A68C4" w:rsidP="0018444D">
            <w:pPr>
              <w:spacing w:after="0" w:line="240" w:lineRule="auto"/>
              <w:jc w:val="both"/>
              <w:rPr>
                <w:rFonts w:ascii="Times New Roman" w:eastAsia="Calibri" w:hAnsi="Times New Roman" w:cs="Times New Roman"/>
                <w:sz w:val="24"/>
                <w:szCs w:val="24"/>
              </w:rPr>
            </w:pPr>
            <w:proofErr w:type="spellStart"/>
            <w:r w:rsidRPr="00B744A3">
              <w:rPr>
                <w:rFonts w:ascii="Times New Roman" w:eastAsia="Calibri" w:hAnsi="Times New Roman" w:cs="Times New Roman"/>
                <w:sz w:val="24"/>
                <w:szCs w:val="24"/>
              </w:rPr>
              <w:t>Энтероагрегирующие</w:t>
            </w:r>
            <w:proofErr w:type="spellEnd"/>
            <w:r w:rsidRPr="00B744A3">
              <w:rPr>
                <w:rFonts w:ascii="Times New Roman" w:eastAsia="Calibri" w:hAnsi="Times New Roman" w:cs="Times New Roman"/>
                <w:sz w:val="24"/>
                <w:szCs w:val="24"/>
              </w:rPr>
              <w:t xml:space="preserve"> (ЭАКП)</w:t>
            </w:r>
          </w:p>
        </w:tc>
        <w:tc>
          <w:tcPr>
            <w:tcW w:w="1984" w:type="dxa"/>
          </w:tcPr>
          <w:p w:rsidR="008A68C4" w:rsidRPr="00B744A3" w:rsidRDefault="008A68C4" w:rsidP="0018444D">
            <w:pPr>
              <w:spacing w:after="0" w:line="240" w:lineRule="auto"/>
              <w:jc w:val="both"/>
              <w:rPr>
                <w:rFonts w:ascii="Times New Roman" w:eastAsia="Calibri" w:hAnsi="Times New Roman" w:cs="Times New Roman"/>
                <w:sz w:val="24"/>
                <w:szCs w:val="24"/>
              </w:rPr>
            </w:pPr>
          </w:p>
        </w:tc>
        <w:tc>
          <w:tcPr>
            <w:tcW w:w="3261" w:type="dxa"/>
          </w:tcPr>
          <w:p w:rsidR="008A68C4" w:rsidRPr="00B744A3" w:rsidRDefault="008A68C4" w:rsidP="0018444D">
            <w:pPr>
              <w:spacing w:after="0" w:line="240" w:lineRule="auto"/>
              <w:jc w:val="both"/>
              <w:rPr>
                <w:rFonts w:ascii="Times New Roman" w:eastAsia="Calibri" w:hAnsi="Times New Roman" w:cs="Times New Roman"/>
                <w:sz w:val="24"/>
                <w:szCs w:val="24"/>
              </w:rPr>
            </w:pPr>
          </w:p>
        </w:tc>
        <w:tc>
          <w:tcPr>
            <w:tcW w:w="2409" w:type="dxa"/>
          </w:tcPr>
          <w:p w:rsidR="008A68C4" w:rsidRPr="00B744A3" w:rsidRDefault="008A68C4" w:rsidP="0018444D">
            <w:pPr>
              <w:spacing w:after="0" w:line="240" w:lineRule="auto"/>
              <w:jc w:val="both"/>
              <w:rPr>
                <w:rFonts w:ascii="Times New Roman" w:eastAsia="Calibri" w:hAnsi="Times New Roman" w:cs="Times New Roman"/>
                <w:sz w:val="24"/>
                <w:szCs w:val="24"/>
              </w:rPr>
            </w:pPr>
          </w:p>
        </w:tc>
      </w:tr>
    </w:tbl>
    <w:p w:rsidR="008A68C4" w:rsidRPr="00B744A3" w:rsidRDefault="008A68C4" w:rsidP="008A68C4">
      <w:pPr>
        <w:pStyle w:val="a6"/>
        <w:ind w:right="-185"/>
        <w:rPr>
          <w:sz w:val="24"/>
        </w:rPr>
      </w:pPr>
    </w:p>
    <w:p w:rsidR="008A68C4" w:rsidRPr="003D5DAC" w:rsidRDefault="008A68C4" w:rsidP="008A68C4">
      <w:pPr>
        <w:spacing w:after="0" w:line="240" w:lineRule="auto"/>
        <w:ind w:firstLine="709"/>
        <w:jc w:val="both"/>
        <w:rPr>
          <w:rFonts w:ascii="Times New Roman" w:hAnsi="Times New Roman"/>
          <w:sz w:val="24"/>
          <w:szCs w:val="24"/>
        </w:rPr>
      </w:pPr>
      <w:r w:rsidRPr="003D5DAC">
        <w:rPr>
          <w:rFonts w:ascii="Times New Roman" w:hAnsi="Times New Roman"/>
          <w:sz w:val="24"/>
          <w:szCs w:val="24"/>
        </w:rPr>
        <w:t>ПИСЬМЕННЫЕ ЗАДАНИЯ ДЛЯ САМОСТОЯТЕЛЬНОЙ РАБОТЫ</w:t>
      </w:r>
    </w:p>
    <w:p w:rsidR="008A68C4" w:rsidRPr="003D5DAC" w:rsidRDefault="008A68C4" w:rsidP="008A68C4">
      <w:pPr>
        <w:spacing w:after="0" w:line="240" w:lineRule="auto"/>
        <w:ind w:firstLine="709"/>
        <w:jc w:val="both"/>
        <w:rPr>
          <w:rFonts w:ascii="Times New Roman" w:hAnsi="Times New Roman"/>
          <w:sz w:val="24"/>
          <w:szCs w:val="24"/>
        </w:rPr>
      </w:pPr>
      <w:r w:rsidRPr="003D5DAC">
        <w:rPr>
          <w:rFonts w:ascii="Times New Roman" w:hAnsi="Times New Roman"/>
          <w:sz w:val="24"/>
          <w:szCs w:val="24"/>
        </w:rPr>
        <w:t>ВО ВНЕУЧЕБНОЕ ВРЕМЯ</w:t>
      </w:r>
    </w:p>
    <w:p w:rsidR="008A68C4" w:rsidRPr="003D5DAC" w:rsidRDefault="008A68C4" w:rsidP="008A68C4">
      <w:pPr>
        <w:spacing w:after="0" w:line="240" w:lineRule="auto"/>
        <w:ind w:firstLine="709"/>
        <w:jc w:val="both"/>
        <w:rPr>
          <w:rFonts w:ascii="Times New Roman" w:hAnsi="Times New Roman"/>
          <w:b/>
          <w:sz w:val="24"/>
          <w:szCs w:val="24"/>
        </w:rPr>
      </w:pPr>
      <w:r w:rsidRPr="003D5DAC">
        <w:rPr>
          <w:rFonts w:ascii="Times New Roman" w:hAnsi="Times New Roman"/>
          <w:b/>
          <w:sz w:val="24"/>
          <w:szCs w:val="24"/>
        </w:rPr>
        <w:t xml:space="preserve">1. Решите задачу: </w:t>
      </w:r>
      <w:r w:rsidRPr="003D5DAC">
        <w:rPr>
          <w:rFonts w:ascii="Times New Roman" w:hAnsi="Times New Roman"/>
          <w:sz w:val="24"/>
          <w:szCs w:val="24"/>
        </w:rPr>
        <w:t>В инфекционную больницу поступил пациент с высокой температурой 39,5</w:t>
      </w:r>
      <w:r w:rsidRPr="003D5DAC">
        <w:rPr>
          <w:rFonts w:ascii="Times New Roman" w:hAnsi="Times New Roman"/>
          <w:sz w:val="24"/>
          <w:szCs w:val="24"/>
          <w:vertAlign w:val="superscript"/>
        </w:rPr>
        <w:t>0</w:t>
      </w:r>
      <w:r w:rsidRPr="003D5DAC">
        <w:rPr>
          <w:rFonts w:ascii="Times New Roman" w:hAnsi="Times New Roman"/>
          <w:sz w:val="24"/>
          <w:szCs w:val="24"/>
        </w:rPr>
        <w:t>С. Температура сохранялась в течение трех дней. Возникло подозрение на брюшной тиф. Как подтвердить диагноз? Какой взять основной исследуемый материал? Какой метод диагностики применить и по какому свойству точно можно определить вид возбудителя?</w:t>
      </w:r>
    </w:p>
    <w:p w:rsidR="008A68C4" w:rsidRPr="003D5DAC" w:rsidRDefault="008A68C4" w:rsidP="008A68C4">
      <w:pPr>
        <w:spacing w:after="0" w:line="240" w:lineRule="auto"/>
        <w:ind w:firstLine="709"/>
        <w:jc w:val="both"/>
        <w:rPr>
          <w:rFonts w:ascii="Times New Roman" w:hAnsi="Times New Roman"/>
          <w:bCs/>
          <w:color w:val="000000"/>
          <w:spacing w:val="8"/>
          <w:sz w:val="24"/>
          <w:szCs w:val="24"/>
        </w:rPr>
      </w:pPr>
      <w:r w:rsidRPr="003D5DAC">
        <w:rPr>
          <w:rFonts w:ascii="Times New Roman" w:hAnsi="Times New Roman"/>
          <w:b/>
          <w:sz w:val="24"/>
          <w:szCs w:val="24"/>
        </w:rPr>
        <w:lastRenderedPageBreak/>
        <w:t>2. Заполните таблицу</w:t>
      </w:r>
      <w:r w:rsidRPr="003D5DAC">
        <w:rPr>
          <w:rFonts w:ascii="Times New Roman" w:hAnsi="Times New Roman"/>
          <w:sz w:val="24"/>
          <w:szCs w:val="24"/>
        </w:rPr>
        <w:t xml:space="preserve"> по специфическим препаратам для диагностики </w:t>
      </w:r>
      <w:proofErr w:type="spellStart"/>
      <w:r w:rsidRPr="003D5DAC">
        <w:rPr>
          <w:rFonts w:ascii="Times New Roman" w:hAnsi="Times New Roman"/>
          <w:sz w:val="24"/>
          <w:szCs w:val="24"/>
        </w:rPr>
        <w:t>сальмонеллезных</w:t>
      </w:r>
      <w:proofErr w:type="spellEnd"/>
      <w:r w:rsidRPr="003D5DAC">
        <w:rPr>
          <w:rFonts w:ascii="Times New Roman" w:hAnsi="Times New Roman"/>
          <w:sz w:val="24"/>
          <w:szCs w:val="24"/>
        </w:rPr>
        <w:t xml:space="preserve"> инфекций. </w:t>
      </w:r>
    </w:p>
    <w:p w:rsidR="008A68C4" w:rsidRPr="003D5DAC" w:rsidRDefault="008A68C4" w:rsidP="008A68C4">
      <w:pPr>
        <w:keepNext/>
        <w:spacing w:after="0" w:line="240" w:lineRule="auto"/>
        <w:ind w:firstLine="709"/>
        <w:jc w:val="both"/>
        <w:outlineLvl w:val="1"/>
        <w:rPr>
          <w:rFonts w:ascii="Times New Roman" w:hAnsi="Times New Roman"/>
          <w:bCs/>
          <w:iCs/>
          <w:sz w:val="24"/>
          <w:szCs w:val="24"/>
        </w:rPr>
      </w:pPr>
      <w:r w:rsidRPr="003D5DAC">
        <w:rPr>
          <w:rFonts w:ascii="Times New Roman" w:hAnsi="Times New Roman"/>
          <w:bCs/>
          <w:iCs/>
          <w:sz w:val="24"/>
          <w:szCs w:val="24"/>
        </w:rPr>
        <w:t>ПРОТОКОЛ ИССЛЕДОВАНИЯ:</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126"/>
        <w:gridCol w:w="1843"/>
        <w:gridCol w:w="2598"/>
        <w:gridCol w:w="2160"/>
      </w:tblGrid>
      <w:tr w:rsidR="008A68C4" w:rsidRPr="00593428" w:rsidTr="0018444D">
        <w:trPr>
          <w:trHeight w:val="1228"/>
        </w:trPr>
        <w:tc>
          <w:tcPr>
            <w:tcW w:w="993" w:type="dxa"/>
            <w:vAlign w:val="center"/>
          </w:tcPr>
          <w:p w:rsidR="008A68C4" w:rsidRPr="00593428" w:rsidRDefault="008A68C4" w:rsidP="0018444D">
            <w:pPr>
              <w:spacing w:after="0" w:line="240" w:lineRule="auto"/>
              <w:jc w:val="both"/>
              <w:rPr>
                <w:rFonts w:ascii="Times New Roman" w:hAnsi="Times New Roman" w:cs="Times New Roman"/>
                <w:color w:val="000000"/>
                <w:spacing w:val="8"/>
                <w:sz w:val="24"/>
                <w:szCs w:val="24"/>
              </w:rPr>
            </w:pPr>
            <w:r w:rsidRPr="00593428">
              <w:rPr>
                <w:rFonts w:ascii="Times New Roman" w:hAnsi="Times New Roman" w:cs="Times New Roman"/>
                <w:color w:val="000000"/>
                <w:spacing w:val="8"/>
                <w:sz w:val="24"/>
                <w:szCs w:val="24"/>
              </w:rPr>
              <w:t>№ п/п</w:t>
            </w:r>
          </w:p>
        </w:tc>
        <w:tc>
          <w:tcPr>
            <w:tcW w:w="2126" w:type="dxa"/>
            <w:vAlign w:val="center"/>
          </w:tcPr>
          <w:p w:rsidR="008A68C4" w:rsidRPr="00593428" w:rsidRDefault="008A68C4" w:rsidP="0018444D">
            <w:pPr>
              <w:spacing w:after="0" w:line="240" w:lineRule="auto"/>
              <w:jc w:val="both"/>
              <w:rPr>
                <w:rFonts w:ascii="Times New Roman" w:hAnsi="Times New Roman" w:cs="Times New Roman"/>
                <w:color w:val="000000"/>
                <w:spacing w:val="8"/>
                <w:sz w:val="24"/>
                <w:szCs w:val="24"/>
              </w:rPr>
            </w:pPr>
            <w:r w:rsidRPr="00593428">
              <w:rPr>
                <w:rFonts w:ascii="Times New Roman" w:hAnsi="Times New Roman" w:cs="Times New Roman"/>
                <w:color w:val="000000"/>
                <w:spacing w:val="8"/>
                <w:sz w:val="24"/>
                <w:szCs w:val="24"/>
              </w:rPr>
              <w:t xml:space="preserve">Название </w:t>
            </w:r>
          </w:p>
          <w:p w:rsidR="008A68C4" w:rsidRPr="00593428" w:rsidRDefault="008A68C4" w:rsidP="0018444D">
            <w:pPr>
              <w:spacing w:after="0" w:line="240" w:lineRule="auto"/>
              <w:jc w:val="both"/>
              <w:rPr>
                <w:rFonts w:ascii="Times New Roman" w:hAnsi="Times New Roman" w:cs="Times New Roman"/>
                <w:color w:val="000000"/>
                <w:spacing w:val="8"/>
                <w:sz w:val="24"/>
                <w:szCs w:val="24"/>
              </w:rPr>
            </w:pPr>
            <w:r w:rsidRPr="00593428">
              <w:rPr>
                <w:rFonts w:ascii="Times New Roman" w:hAnsi="Times New Roman" w:cs="Times New Roman"/>
                <w:color w:val="000000"/>
                <w:spacing w:val="8"/>
                <w:sz w:val="24"/>
                <w:szCs w:val="24"/>
              </w:rPr>
              <w:t>препарата</w:t>
            </w:r>
          </w:p>
        </w:tc>
        <w:tc>
          <w:tcPr>
            <w:tcW w:w="1843" w:type="dxa"/>
            <w:vAlign w:val="center"/>
          </w:tcPr>
          <w:p w:rsidR="008A68C4" w:rsidRPr="00593428" w:rsidRDefault="008A68C4" w:rsidP="0018444D">
            <w:pPr>
              <w:spacing w:after="0" w:line="240" w:lineRule="auto"/>
              <w:jc w:val="both"/>
              <w:rPr>
                <w:rFonts w:ascii="Times New Roman" w:hAnsi="Times New Roman" w:cs="Times New Roman"/>
                <w:color w:val="000000"/>
                <w:spacing w:val="8"/>
                <w:sz w:val="24"/>
                <w:szCs w:val="24"/>
              </w:rPr>
            </w:pPr>
            <w:r w:rsidRPr="00593428">
              <w:rPr>
                <w:rFonts w:ascii="Times New Roman" w:hAnsi="Times New Roman" w:cs="Times New Roman"/>
                <w:color w:val="000000"/>
                <w:spacing w:val="8"/>
                <w:sz w:val="24"/>
                <w:szCs w:val="24"/>
              </w:rPr>
              <w:t>Состав препарата</w:t>
            </w:r>
          </w:p>
        </w:tc>
        <w:tc>
          <w:tcPr>
            <w:tcW w:w="2598" w:type="dxa"/>
            <w:vAlign w:val="center"/>
          </w:tcPr>
          <w:p w:rsidR="008A68C4" w:rsidRPr="00593428" w:rsidRDefault="008A68C4" w:rsidP="0018444D">
            <w:pPr>
              <w:spacing w:after="0" w:line="240" w:lineRule="auto"/>
              <w:jc w:val="both"/>
              <w:rPr>
                <w:rFonts w:ascii="Times New Roman" w:hAnsi="Times New Roman" w:cs="Times New Roman"/>
                <w:color w:val="000000"/>
                <w:spacing w:val="8"/>
                <w:sz w:val="24"/>
                <w:szCs w:val="24"/>
              </w:rPr>
            </w:pPr>
            <w:r w:rsidRPr="00593428">
              <w:rPr>
                <w:rFonts w:ascii="Times New Roman" w:hAnsi="Times New Roman" w:cs="Times New Roman"/>
                <w:color w:val="000000"/>
                <w:spacing w:val="8"/>
                <w:sz w:val="24"/>
                <w:szCs w:val="24"/>
              </w:rPr>
              <w:t>Практическое использование. Метод диагностики</w:t>
            </w:r>
          </w:p>
        </w:tc>
        <w:tc>
          <w:tcPr>
            <w:tcW w:w="2160" w:type="dxa"/>
            <w:vAlign w:val="center"/>
          </w:tcPr>
          <w:p w:rsidR="008A68C4" w:rsidRPr="00593428" w:rsidRDefault="008A68C4" w:rsidP="0018444D">
            <w:pPr>
              <w:spacing w:after="0" w:line="240" w:lineRule="auto"/>
              <w:jc w:val="both"/>
              <w:rPr>
                <w:rFonts w:ascii="Times New Roman" w:hAnsi="Times New Roman" w:cs="Times New Roman"/>
                <w:color w:val="000000"/>
                <w:spacing w:val="8"/>
                <w:sz w:val="24"/>
                <w:szCs w:val="24"/>
              </w:rPr>
            </w:pPr>
            <w:r w:rsidRPr="00593428">
              <w:rPr>
                <w:rFonts w:ascii="Times New Roman" w:hAnsi="Times New Roman" w:cs="Times New Roman"/>
                <w:color w:val="000000"/>
                <w:spacing w:val="8"/>
                <w:sz w:val="24"/>
                <w:szCs w:val="24"/>
              </w:rPr>
              <w:t>Максимальное и минимальное разведение сывороток</w:t>
            </w:r>
          </w:p>
        </w:tc>
      </w:tr>
      <w:tr w:rsidR="008A68C4" w:rsidRPr="00593428" w:rsidTr="0018444D">
        <w:trPr>
          <w:trHeight w:val="417"/>
        </w:trPr>
        <w:tc>
          <w:tcPr>
            <w:tcW w:w="993" w:type="dxa"/>
            <w:vAlign w:val="center"/>
          </w:tcPr>
          <w:p w:rsidR="008A68C4" w:rsidRPr="00593428" w:rsidRDefault="008A68C4" w:rsidP="0018444D">
            <w:pPr>
              <w:spacing w:after="0" w:line="240" w:lineRule="auto"/>
              <w:ind w:firstLine="709"/>
              <w:jc w:val="both"/>
              <w:rPr>
                <w:rFonts w:ascii="Times New Roman" w:hAnsi="Times New Roman" w:cs="Times New Roman"/>
                <w:color w:val="000000"/>
                <w:spacing w:val="8"/>
                <w:sz w:val="24"/>
                <w:szCs w:val="24"/>
              </w:rPr>
            </w:pPr>
            <w:r w:rsidRPr="00593428">
              <w:rPr>
                <w:rFonts w:ascii="Times New Roman" w:hAnsi="Times New Roman" w:cs="Times New Roman"/>
                <w:color w:val="000000"/>
                <w:spacing w:val="8"/>
                <w:sz w:val="24"/>
                <w:szCs w:val="24"/>
              </w:rPr>
              <w:t>1</w:t>
            </w:r>
          </w:p>
        </w:tc>
        <w:tc>
          <w:tcPr>
            <w:tcW w:w="2126" w:type="dxa"/>
            <w:vAlign w:val="center"/>
          </w:tcPr>
          <w:p w:rsidR="008A68C4" w:rsidRPr="00593428" w:rsidRDefault="008A68C4" w:rsidP="0018444D">
            <w:pPr>
              <w:spacing w:after="0" w:line="240" w:lineRule="auto"/>
              <w:ind w:firstLine="709"/>
              <w:jc w:val="both"/>
              <w:rPr>
                <w:rFonts w:ascii="Times New Roman" w:hAnsi="Times New Roman" w:cs="Times New Roman"/>
                <w:bCs/>
                <w:color w:val="000000"/>
                <w:spacing w:val="8"/>
                <w:sz w:val="24"/>
                <w:szCs w:val="24"/>
              </w:rPr>
            </w:pPr>
          </w:p>
        </w:tc>
        <w:tc>
          <w:tcPr>
            <w:tcW w:w="1843" w:type="dxa"/>
            <w:vAlign w:val="center"/>
          </w:tcPr>
          <w:p w:rsidR="008A68C4" w:rsidRPr="00593428" w:rsidRDefault="008A68C4" w:rsidP="0018444D">
            <w:pPr>
              <w:spacing w:after="0" w:line="240" w:lineRule="auto"/>
              <w:ind w:firstLine="709"/>
              <w:jc w:val="both"/>
              <w:rPr>
                <w:rFonts w:ascii="Times New Roman" w:hAnsi="Times New Roman" w:cs="Times New Roman"/>
                <w:bCs/>
                <w:color w:val="000000"/>
                <w:spacing w:val="8"/>
                <w:sz w:val="24"/>
                <w:szCs w:val="24"/>
              </w:rPr>
            </w:pPr>
          </w:p>
        </w:tc>
        <w:tc>
          <w:tcPr>
            <w:tcW w:w="2598" w:type="dxa"/>
            <w:vAlign w:val="center"/>
          </w:tcPr>
          <w:p w:rsidR="008A68C4" w:rsidRPr="00593428" w:rsidRDefault="008A68C4" w:rsidP="0018444D">
            <w:pPr>
              <w:spacing w:after="0" w:line="240" w:lineRule="auto"/>
              <w:ind w:firstLine="709"/>
              <w:jc w:val="both"/>
              <w:rPr>
                <w:rFonts w:ascii="Times New Roman" w:hAnsi="Times New Roman" w:cs="Times New Roman"/>
                <w:bCs/>
                <w:color w:val="000000"/>
                <w:spacing w:val="8"/>
                <w:sz w:val="24"/>
                <w:szCs w:val="24"/>
              </w:rPr>
            </w:pPr>
          </w:p>
        </w:tc>
        <w:tc>
          <w:tcPr>
            <w:tcW w:w="2160" w:type="dxa"/>
            <w:vAlign w:val="center"/>
          </w:tcPr>
          <w:p w:rsidR="008A68C4" w:rsidRPr="00593428" w:rsidRDefault="008A68C4" w:rsidP="0018444D">
            <w:pPr>
              <w:spacing w:after="0" w:line="240" w:lineRule="auto"/>
              <w:ind w:firstLine="709"/>
              <w:jc w:val="both"/>
              <w:rPr>
                <w:rFonts w:ascii="Times New Roman" w:hAnsi="Times New Roman" w:cs="Times New Roman"/>
                <w:bCs/>
                <w:color w:val="000000"/>
                <w:spacing w:val="8"/>
                <w:sz w:val="24"/>
                <w:szCs w:val="24"/>
              </w:rPr>
            </w:pPr>
          </w:p>
        </w:tc>
      </w:tr>
    </w:tbl>
    <w:p w:rsidR="008A68C4" w:rsidRDefault="008A68C4">
      <w:pPr>
        <w:rPr>
          <w:rFonts w:ascii="Times New Roman" w:hAnsi="Times New Roman" w:cs="Times New Roman"/>
        </w:rPr>
      </w:pPr>
    </w:p>
    <w:p w:rsidR="008A68C4" w:rsidRPr="003D5DAC" w:rsidRDefault="008A68C4" w:rsidP="008A68C4">
      <w:pPr>
        <w:spacing w:after="0" w:line="240" w:lineRule="auto"/>
        <w:ind w:firstLine="709"/>
        <w:jc w:val="center"/>
        <w:rPr>
          <w:rFonts w:ascii="Times New Roman" w:hAnsi="Times New Roman"/>
          <w:bCs/>
          <w:color w:val="000000"/>
          <w:spacing w:val="8"/>
          <w:sz w:val="24"/>
          <w:szCs w:val="24"/>
        </w:rPr>
      </w:pPr>
      <w:bookmarkStart w:id="0" w:name="_GoBack"/>
      <w:bookmarkEnd w:id="0"/>
      <w:r w:rsidRPr="003D5DAC">
        <w:rPr>
          <w:rFonts w:ascii="Times New Roman" w:hAnsi="Times New Roman"/>
          <w:sz w:val="24"/>
          <w:szCs w:val="24"/>
        </w:rPr>
        <w:t>Заполните таблицу по специфическим препаратам для диагностики холеры.</w:t>
      </w:r>
    </w:p>
    <w:p w:rsidR="008A68C4" w:rsidRPr="003D5DAC" w:rsidRDefault="008A68C4" w:rsidP="008A68C4">
      <w:pPr>
        <w:pStyle w:val="a8"/>
        <w:ind w:left="0" w:firstLine="709"/>
        <w:jc w:val="center"/>
      </w:pPr>
      <w:r w:rsidRPr="003D5DAC">
        <w:t>ПРОТОКОЛ ИССЛЕДОВАНИЯ</w:t>
      </w:r>
    </w:p>
    <w:p w:rsidR="008A68C4" w:rsidRPr="003D5DAC" w:rsidRDefault="008A68C4" w:rsidP="008A68C4">
      <w:pPr>
        <w:spacing w:after="0" w:line="240" w:lineRule="auto"/>
        <w:ind w:firstLine="709"/>
        <w:jc w:val="both"/>
        <w:rPr>
          <w:rFonts w:ascii="Times New Roman" w:hAnsi="Times New Roman"/>
          <w:sz w:val="24"/>
          <w:szCs w:val="24"/>
        </w:rPr>
      </w:pPr>
      <w:r w:rsidRPr="003D5DAC">
        <w:rPr>
          <w:rFonts w:ascii="Times New Roman" w:hAnsi="Times New Roman"/>
          <w:b/>
          <w:sz w:val="24"/>
          <w:szCs w:val="24"/>
        </w:rPr>
        <w:t xml:space="preserve">Цель: </w:t>
      </w:r>
      <w:r w:rsidRPr="003D5DAC">
        <w:rPr>
          <w:rFonts w:ascii="Times New Roman" w:hAnsi="Times New Roman"/>
          <w:sz w:val="24"/>
          <w:szCs w:val="24"/>
        </w:rPr>
        <w:t>Изучить специфические препараты, используемые для диагностики холеры.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8A68C4" w:rsidRPr="003D5DAC" w:rsidTr="0018444D">
        <w:tc>
          <w:tcPr>
            <w:tcW w:w="2392" w:type="dxa"/>
          </w:tcPr>
          <w:p w:rsidR="008A68C4" w:rsidRPr="003D5DAC" w:rsidRDefault="008A68C4" w:rsidP="0018444D">
            <w:pPr>
              <w:pStyle w:val="a8"/>
              <w:ind w:left="0"/>
              <w:jc w:val="both"/>
            </w:pPr>
            <w:r w:rsidRPr="003D5DAC">
              <w:t>Название препарата</w:t>
            </w:r>
          </w:p>
        </w:tc>
        <w:tc>
          <w:tcPr>
            <w:tcW w:w="2393" w:type="dxa"/>
          </w:tcPr>
          <w:p w:rsidR="008A68C4" w:rsidRPr="003D5DAC" w:rsidRDefault="008A68C4" w:rsidP="0018444D">
            <w:pPr>
              <w:pStyle w:val="a8"/>
              <w:ind w:left="0"/>
              <w:jc w:val="both"/>
            </w:pPr>
            <w:r w:rsidRPr="003D5DAC">
              <w:t>Состав</w:t>
            </w:r>
          </w:p>
        </w:tc>
        <w:tc>
          <w:tcPr>
            <w:tcW w:w="2393" w:type="dxa"/>
          </w:tcPr>
          <w:p w:rsidR="008A68C4" w:rsidRPr="003D5DAC" w:rsidRDefault="008A68C4" w:rsidP="0018444D">
            <w:pPr>
              <w:pStyle w:val="a8"/>
              <w:ind w:left="0"/>
              <w:jc w:val="both"/>
            </w:pPr>
            <w:r w:rsidRPr="003D5DAC">
              <w:t>К какой группе диагностических препаратов относится?</w:t>
            </w:r>
          </w:p>
        </w:tc>
        <w:tc>
          <w:tcPr>
            <w:tcW w:w="2393" w:type="dxa"/>
          </w:tcPr>
          <w:p w:rsidR="008A68C4" w:rsidRPr="003D5DAC" w:rsidRDefault="008A68C4" w:rsidP="0018444D">
            <w:pPr>
              <w:pStyle w:val="a8"/>
              <w:ind w:left="0"/>
              <w:jc w:val="both"/>
            </w:pPr>
            <w:r w:rsidRPr="003D5DAC">
              <w:t>Практическое использование (метод диагностики)</w:t>
            </w:r>
          </w:p>
        </w:tc>
      </w:tr>
      <w:tr w:rsidR="008A68C4" w:rsidRPr="003D5DAC" w:rsidTr="0018444D">
        <w:tc>
          <w:tcPr>
            <w:tcW w:w="2392" w:type="dxa"/>
          </w:tcPr>
          <w:p w:rsidR="008A68C4" w:rsidRPr="003D5DAC" w:rsidRDefault="008A68C4" w:rsidP="0018444D">
            <w:pPr>
              <w:pStyle w:val="a8"/>
              <w:ind w:left="0"/>
              <w:jc w:val="both"/>
            </w:pPr>
          </w:p>
        </w:tc>
        <w:tc>
          <w:tcPr>
            <w:tcW w:w="2393" w:type="dxa"/>
          </w:tcPr>
          <w:p w:rsidR="008A68C4" w:rsidRPr="003D5DAC" w:rsidRDefault="008A68C4" w:rsidP="0018444D">
            <w:pPr>
              <w:pStyle w:val="a8"/>
              <w:ind w:left="0"/>
              <w:jc w:val="both"/>
            </w:pPr>
          </w:p>
        </w:tc>
        <w:tc>
          <w:tcPr>
            <w:tcW w:w="2393" w:type="dxa"/>
          </w:tcPr>
          <w:p w:rsidR="008A68C4" w:rsidRPr="003D5DAC" w:rsidRDefault="008A68C4" w:rsidP="0018444D">
            <w:pPr>
              <w:pStyle w:val="a8"/>
              <w:ind w:left="0"/>
              <w:jc w:val="both"/>
            </w:pPr>
          </w:p>
        </w:tc>
        <w:tc>
          <w:tcPr>
            <w:tcW w:w="2393" w:type="dxa"/>
          </w:tcPr>
          <w:p w:rsidR="008A68C4" w:rsidRPr="003D5DAC" w:rsidRDefault="008A68C4" w:rsidP="0018444D">
            <w:pPr>
              <w:pStyle w:val="a8"/>
              <w:ind w:left="0"/>
              <w:jc w:val="both"/>
            </w:pPr>
          </w:p>
        </w:tc>
      </w:tr>
    </w:tbl>
    <w:p w:rsidR="008A68C4" w:rsidRPr="003D5DAC" w:rsidRDefault="008A68C4" w:rsidP="008A68C4">
      <w:pPr>
        <w:pStyle w:val="a8"/>
        <w:ind w:left="0" w:firstLine="709"/>
        <w:jc w:val="both"/>
      </w:pPr>
    </w:p>
    <w:p w:rsidR="008A68C4" w:rsidRDefault="008A68C4">
      <w:pPr>
        <w:rPr>
          <w:rFonts w:ascii="Times New Roman" w:hAnsi="Times New Roman" w:cs="Times New Roman"/>
        </w:rPr>
      </w:pPr>
    </w:p>
    <w:p w:rsidR="00333BE6" w:rsidRPr="0062002C" w:rsidRDefault="00333BE6" w:rsidP="00333BE6">
      <w:pPr>
        <w:spacing w:after="0"/>
        <w:ind w:firstLine="708"/>
        <w:jc w:val="both"/>
        <w:rPr>
          <w:rFonts w:ascii="Times New Roman" w:hAnsi="Times New Roman" w:cs="Times New Roman"/>
          <w:sz w:val="24"/>
          <w:szCs w:val="24"/>
        </w:rPr>
      </w:pPr>
      <w:r>
        <w:rPr>
          <w:rFonts w:ascii="Times New Roman" w:hAnsi="Times New Roman" w:cs="Times New Roman"/>
          <w:sz w:val="24"/>
          <w:szCs w:val="24"/>
        </w:rPr>
        <w:t>З</w:t>
      </w:r>
      <w:r w:rsidRPr="0062002C">
        <w:rPr>
          <w:rFonts w:ascii="Times New Roman" w:hAnsi="Times New Roman" w:cs="Times New Roman"/>
          <w:sz w:val="24"/>
          <w:szCs w:val="24"/>
        </w:rPr>
        <w:t xml:space="preserve">аполнить таблицу.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701"/>
        <w:gridCol w:w="1275"/>
        <w:gridCol w:w="1560"/>
        <w:gridCol w:w="1275"/>
        <w:gridCol w:w="1701"/>
      </w:tblGrid>
      <w:tr w:rsidR="00333BE6" w:rsidRPr="0062002C" w:rsidTr="00333BE6">
        <w:trPr>
          <w:trHeight w:val="575"/>
        </w:trPr>
        <w:tc>
          <w:tcPr>
            <w:tcW w:w="2127" w:type="dxa"/>
            <w:vAlign w:val="center"/>
          </w:tcPr>
          <w:p w:rsidR="00333BE6" w:rsidRPr="0062002C" w:rsidRDefault="00333BE6" w:rsidP="00BF4A92">
            <w:pPr>
              <w:spacing w:after="0"/>
              <w:jc w:val="center"/>
              <w:rPr>
                <w:rFonts w:ascii="Times New Roman" w:hAnsi="Times New Roman" w:cs="Times New Roman"/>
                <w:sz w:val="24"/>
                <w:szCs w:val="24"/>
              </w:rPr>
            </w:pPr>
            <w:r w:rsidRPr="0062002C">
              <w:rPr>
                <w:rFonts w:ascii="Times New Roman" w:hAnsi="Times New Roman" w:cs="Times New Roman"/>
                <w:sz w:val="24"/>
                <w:szCs w:val="24"/>
              </w:rPr>
              <w:t>Риккетсиоз</w:t>
            </w:r>
          </w:p>
        </w:tc>
        <w:tc>
          <w:tcPr>
            <w:tcW w:w="1701" w:type="dxa"/>
            <w:vAlign w:val="center"/>
          </w:tcPr>
          <w:p w:rsidR="00333BE6" w:rsidRPr="0062002C" w:rsidRDefault="00333BE6" w:rsidP="00BF4A92">
            <w:pPr>
              <w:spacing w:after="0"/>
              <w:jc w:val="center"/>
              <w:rPr>
                <w:rFonts w:ascii="Times New Roman" w:hAnsi="Times New Roman" w:cs="Times New Roman"/>
                <w:sz w:val="24"/>
                <w:szCs w:val="24"/>
              </w:rPr>
            </w:pPr>
            <w:r w:rsidRPr="0062002C">
              <w:rPr>
                <w:rFonts w:ascii="Times New Roman" w:hAnsi="Times New Roman" w:cs="Times New Roman"/>
                <w:sz w:val="24"/>
                <w:szCs w:val="24"/>
              </w:rPr>
              <w:t>Возбудитель</w:t>
            </w:r>
          </w:p>
          <w:p w:rsidR="00333BE6" w:rsidRPr="0062002C" w:rsidRDefault="00333BE6" w:rsidP="00BF4A92">
            <w:pPr>
              <w:spacing w:after="0"/>
              <w:jc w:val="center"/>
              <w:rPr>
                <w:rFonts w:ascii="Times New Roman" w:hAnsi="Times New Roman" w:cs="Times New Roman"/>
                <w:sz w:val="24"/>
                <w:szCs w:val="24"/>
              </w:rPr>
            </w:pPr>
            <w:r w:rsidRPr="0062002C">
              <w:rPr>
                <w:rFonts w:ascii="Times New Roman" w:hAnsi="Times New Roman" w:cs="Times New Roman"/>
                <w:sz w:val="24"/>
                <w:szCs w:val="24"/>
              </w:rPr>
              <w:t>(лат.)</w:t>
            </w:r>
          </w:p>
        </w:tc>
        <w:tc>
          <w:tcPr>
            <w:tcW w:w="1275" w:type="dxa"/>
            <w:vAlign w:val="center"/>
          </w:tcPr>
          <w:p w:rsidR="00333BE6" w:rsidRPr="0062002C" w:rsidRDefault="00333BE6" w:rsidP="00BF4A92">
            <w:pPr>
              <w:spacing w:after="0"/>
              <w:jc w:val="center"/>
              <w:rPr>
                <w:rFonts w:ascii="Times New Roman" w:hAnsi="Times New Roman" w:cs="Times New Roman"/>
                <w:sz w:val="24"/>
                <w:szCs w:val="24"/>
              </w:rPr>
            </w:pPr>
            <w:r w:rsidRPr="0062002C">
              <w:rPr>
                <w:rFonts w:ascii="Times New Roman" w:hAnsi="Times New Roman" w:cs="Times New Roman"/>
                <w:sz w:val="24"/>
                <w:szCs w:val="24"/>
              </w:rPr>
              <w:t>Источник инфекции</w:t>
            </w:r>
          </w:p>
        </w:tc>
        <w:tc>
          <w:tcPr>
            <w:tcW w:w="1560" w:type="dxa"/>
            <w:vAlign w:val="center"/>
          </w:tcPr>
          <w:p w:rsidR="00333BE6" w:rsidRPr="0062002C" w:rsidRDefault="00333BE6" w:rsidP="00BF4A92">
            <w:pPr>
              <w:spacing w:after="0"/>
              <w:jc w:val="center"/>
              <w:rPr>
                <w:rFonts w:ascii="Times New Roman" w:hAnsi="Times New Roman" w:cs="Times New Roman"/>
                <w:sz w:val="24"/>
                <w:szCs w:val="24"/>
              </w:rPr>
            </w:pPr>
            <w:r w:rsidRPr="0062002C">
              <w:rPr>
                <w:rFonts w:ascii="Times New Roman" w:hAnsi="Times New Roman" w:cs="Times New Roman"/>
                <w:sz w:val="24"/>
                <w:szCs w:val="24"/>
              </w:rPr>
              <w:t>Переносчик</w:t>
            </w:r>
          </w:p>
        </w:tc>
        <w:tc>
          <w:tcPr>
            <w:tcW w:w="1275" w:type="dxa"/>
            <w:vAlign w:val="center"/>
          </w:tcPr>
          <w:p w:rsidR="00333BE6" w:rsidRPr="0062002C" w:rsidRDefault="00333BE6" w:rsidP="00BF4A92">
            <w:pPr>
              <w:spacing w:after="0"/>
              <w:jc w:val="center"/>
              <w:rPr>
                <w:rFonts w:ascii="Times New Roman" w:hAnsi="Times New Roman" w:cs="Times New Roman"/>
                <w:sz w:val="24"/>
                <w:szCs w:val="24"/>
              </w:rPr>
            </w:pPr>
            <w:r w:rsidRPr="0062002C">
              <w:rPr>
                <w:rFonts w:ascii="Times New Roman" w:hAnsi="Times New Roman" w:cs="Times New Roman"/>
                <w:sz w:val="24"/>
                <w:szCs w:val="24"/>
              </w:rPr>
              <w:t>Пути передачи</w:t>
            </w:r>
          </w:p>
        </w:tc>
        <w:tc>
          <w:tcPr>
            <w:tcW w:w="1701" w:type="dxa"/>
            <w:vAlign w:val="center"/>
          </w:tcPr>
          <w:p w:rsidR="00333BE6" w:rsidRPr="0062002C" w:rsidRDefault="00333BE6" w:rsidP="00BF4A92">
            <w:pPr>
              <w:spacing w:after="0"/>
              <w:jc w:val="center"/>
              <w:rPr>
                <w:rFonts w:ascii="Times New Roman" w:hAnsi="Times New Roman" w:cs="Times New Roman"/>
                <w:sz w:val="24"/>
                <w:szCs w:val="24"/>
              </w:rPr>
            </w:pPr>
            <w:r w:rsidRPr="0062002C">
              <w:rPr>
                <w:rFonts w:ascii="Times New Roman" w:hAnsi="Times New Roman" w:cs="Times New Roman"/>
                <w:sz w:val="24"/>
                <w:szCs w:val="24"/>
              </w:rPr>
              <w:t>Методы диагностики</w:t>
            </w:r>
          </w:p>
        </w:tc>
      </w:tr>
      <w:tr w:rsidR="00333BE6" w:rsidRPr="0062002C" w:rsidTr="00333BE6">
        <w:trPr>
          <w:trHeight w:val="615"/>
        </w:trPr>
        <w:tc>
          <w:tcPr>
            <w:tcW w:w="2127" w:type="dxa"/>
            <w:vAlign w:val="center"/>
          </w:tcPr>
          <w:p w:rsidR="00333BE6" w:rsidRPr="0062002C" w:rsidRDefault="00333BE6" w:rsidP="00333BE6">
            <w:pPr>
              <w:numPr>
                <w:ilvl w:val="0"/>
                <w:numId w:val="2"/>
              </w:numPr>
              <w:tabs>
                <w:tab w:val="clear" w:pos="495"/>
              </w:tabs>
              <w:spacing w:after="0"/>
              <w:ind w:left="0"/>
              <w:jc w:val="center"/>
              <w:rPr>
                <w:rFonts w:ascii="Times New Roman" w:hAnsi="Times New Roman" w:cs="Times New Roman"/>
                <w:sz w:val="24"/>
                <w:szCs w:val="24"/>
              </w:rPr>
            </w:pPr>
            <w:r w:rsidRPr="0062002C">
              <w:rPr>
                <w:rFonts w:ascii="Times New Roman" w:hAnsi="Times New Roman" w:cs="Times New Roman"/>
                <w:sz w:val="24"/>
                <w:szCs w:val="24"/>
              </w:rPr>
              <w:t>1.Эпидемический сыпной тиф</w:t>
            </w:r>
          </w:p>
        </w:tc>
        <w:tc>
          <w:tcPr>
            <w:tcW w:w="1701" w:type="dxa"/>
            <w:vAlign w:val="center"/>
          </w:tcPr>
          <w:p w:rsidR="00333BE6" w:rsidRPr="0062002C" w:rsidRDefault="00333BE6" w:rsidP="00BF4A92">
            <w:pPr>
              <w:spacing w:after="0"/>
              <w:jc w:val="center"/>
              <w:rPr>
                <w:rFonts w:ascii="Times New Roman" w:hAnsi="Times New Roman" w:cs="Times New Roman"/>
                <w:sz w:val="24"/>
                <w:szCs w:val="24"/>
              </w:rPr>
            </w:pPr>
          </w:p>
          <w:p w:rsidR="00333BE6" w:rsidRPr="0062002C" w:rsidRDefault="00333BE6" w:rsidP="00BF4A92">
            <w:pPr>
              <w:spacing w:after="0"/>
              <w:jc w:val="center"/>
              <w:rPr>
                <w:rFonts w:ascii="Times New Roman" w:hAnsi="Times New Roman" w:cs="Times New Roman"/>
                <w:sz w:val="24"/>
                <w:szCs w:val="24"/>
              </w:rPr>
            </w:pPr>
          </w:p>
        </w:tc>
        <w:tc>
          <w:tcPr>
            <w:tcW w:w="1275" w:type="dxa"/>
            <w:vAlign w:val="center"/>
          </w:tcPr>
          <w:p w:rsidR="00333BE6" w:rsidRPr="0062002C" w:rsidRDefault="00333BE6" w:rsidP="00BF4A92">
            <w:pPr>
              <w:spacing w:after="0"/>
              <w:jc w:val="center"/>
              <w:rPr>
                <w:rFonts w:ascii="Times New Roman" w:hAnsi="Times New Roman" w:cs="Times New Roman"/>
                <w:sz w:val="24"/>
                <w:szCs w:val="24"/>
              </w:rPr>
            </w:pPr>
          </w:p>
        </w:tc>
        <w:tc>
          <w:tcPr>
            <w:tcW w:w="1560" w:type="dxa"/>
            <w:vAlign w:val="center"/>
          </w:tcPr>
          <w:p w:rsidR="00333BE6" w:rsidRPr="0062002C" w:rsidRDefault="00333BE6" w:rsidP="00BF4A92">
            <w:pPr>
              <w:spacing w:after="0"/>
              <w:jc w:val="center"/>
              <w:rPr>
                <w:rFonts w:ascii="Times New Roman" w:hAnsi="Times New Roman" w:cs="Times New Roman"/>
                <w:sz w:val="24"/>
                <w:szCs w:val="24"/>
              </w:rPr>
            </w:pPr>
          </w:p>
        </w:tc>
        <w:tc>
          <w:tcPr>
            <w:tcW w:w="1275" w:type="dxa"/>
            <w:vAlign w:val="center"/>
          </w:tcPr>
          <w:p w:rsidR="00333BE6" w:rsidRPr="0062002C" w:rsidRDefault="00333BE6" w:rsidP="00BF4A92">
            <w:pPr>
              <w:spacing w:after="0"/>
              <w:jc w:val="center"/>
              <w:rPr>
                <w:rFonts w:ascii="Times New Roman" w:hAnsi="Times New Roman" w:cs="Times New Roman"/>
                <w:sz w:val="24"/>
                <w:szCs w:val="24"/>
              </w:rPr>
            </w:pPr>
          </w:p>
        </w:tc>
        <w:tc>
          <w:tcPr>
            <w:tcW w:w="1701" w:type="dxa"/>
            <w:vAlign w:val="center"/>
          </w:tcPr>
          <w:p w:rsidR="00333BE6" w:rsidRPr="0062002C" w:rsidRDefault="00333BE6" w:rsidP="00BF4A92">
            <w:pPr>
              <w:spacing w:after="0"/>
              <w:jc w:val="center"/>
              <w:rPr>
                <w:rFonts w:ascii="Times New Roman" w:hAnsi="Times New Roman" w:cs="Times New Roman"/>
                <w:sz w:val="24"/>
                <w:szCs w:val="24"/>
              </w:rPr>
            </w:pPr>
          </w:p>
        </w:tc>
      </w:tr>
      <w:tr w:rsidR="00333BE6" w:rsidRPr="0062002C" w:rsidTr="00333BE6">
        <w:trPr>
          <w:trHeight w:val="525"/>
        </w:trPr>
        <w:tc>
          <w:tcPr>
            <w:tcW w:w="2127" w:type="dxa"/>
            <w:vAlign w:val="center"/>
          </w:tcPr>
          <w:p w:rsidR="00333BE6" w:rsidRPr="0062002C" w:rsidRDefault="00333BE6" w:rsidP="00333BE6">
            <w:pPr>
              <w:numPr>
                <w:ilvl w:val="0"/>
                <w:numId w:val="2"/>
              </w:numPr>
              <w:tabs>
                <w:tab w:val="clear" w:pos="495"/>
              </w:tabs>
              <w:spacing w:after="0"/>
              <w:ind w:left="0"/>
              <w:jc w:val="center"/>
              <w:rPr>
                <w:rFonts w:ascii="Times New Roman" w:hAnsi="Times New Roman" w:cs="Times New Roman"/>
                <w:sz w:val="24"/>
                <w:szCs w:val="24"/>
              </w:rPr>
            </w:pPr>
            <w:r w:rsidRPr="0062002C">
              <w:rPr>
                <w:rFonts w:ascii="Times New Roman" w:hAnsi="Times New Roman" w:cs="Times New Roman"/>
                <w:sz w:val="24"/>
                <w:szCs w:val="24"/>
              </w:rPr>
              <w:t>2.Эндемический сыпной тиф</w:t>
            </w:r>
          </w:p>
        </w:tc>
        <w:tc>
          <w:tcPr>
            <w:tcW w:w="1701" w:type="dxa"/>
            <w:vAlign w:val="center"/>
          </w:tcPr>
          <w:p w:rsidR="00333BE6" w:rsidRPr="0062002C" w:rsidRDefault="00333BE6" w:rsidP="00BF4A92">
            <w:pPr>
              <w:spacing w:after="0"/>
              <w:jc w:val="center"/>
              <w:rPr>
                <w:rFonts w:ascii="Times New Roman" w:hAnsi="Times New Roman" w:cs="Times New Roman"/>
                <w:sz w:val="24"/>
                <w:szCs w:val="24"/>
              </w:rPr>
            </w:pPr>
          </w:p>
          <w:p w:rsidR="00333BE6" w:rsidRPr="0062002C" w:rsidRDefault="00333BE6" w:rsidP="00BF4A92">
            <w:pPr>
              <w:spacing w:after="0"/>
              <w:jc w:val="center"/>
              <w:rPr>
                <w:rFonts w:ascii="Times New Roman" w:hAnsi="Times New Roman" w:cs="Times New Roman"/>
                <w:sz w:val="24"/>
                <w:szCs w:val="24"/>
              </w:rPr>
            </w:pPr>
          </w:p>
        </w:tc>
        <w:tc>
          <w:tcPr>
            <w:tcW w:w="1275" w:type="dxa"/>
            <w:vAlign w:val="center"/>
          </w:tcPr>
          <w:p w:rsidR="00333BE6" w:rsidRPr="0062002C" w:rsidRDefault="00333BE6" w:rsidP="00BF4A92">
            <w:pPr>
              <w:spacing w:after="0"/>
              <w:jc w:val="center"/>
              <w:rPr>
                <w:rFonts w:ascii="Times New Roman" w:hAnsi="Times New Roman" w:cs="Times New Roman"/>
                <w:sz w:val="24"/>
                <w:szCs w:val="24"/>
              </w:rPr>
            </w:pPr>
          </w:p>
        </w:tc>
        <w:tc>
          <w:tcPr>
            <w:tcW w:w="1560" w:type="dxa"/>
            <w:vAlign w:val="center"/>
          </w:tcPr>
          <w:p w:rsidR="00333BE6" w:rsidRPr="0062002C" w:rsidRDefault="00333BE6" w:rsidP="00BF4A92">
            <w:pPr>
              <w:spacing w:after="0"/>
              <w:jc w:val="center"/>
              <w:rPr>
                <w:rFonts w:ascii="Times New Roman" w:hAnsi="Times New Roman" w:cs="Times New Roman"/>
                <w:sz w:val="24"/>
                <w:szCs w:val="24"/>
              </w:rPr>
            </w:pPr>
          </w:p>
        </w:tc>
        <w:tc>
          <w:tcPr>
            <w:tcW w:w="1275" w:type="dxa"/>
            <w:vAlign w:val="center"/>
          </w:tcPr>
          <w:p w:rsidR="00333BE6" w:rsidRPr="0062002C" w:rsidRDefault="00333BE6" w:rsidP="00BF4A92">
            <w:pPr>
              <w:spacing w:after="0"/>
              <w:jc w:val="center"/>
              <w:rPr>
                <w:rFonts w:ascii="Times New Roman" w:hAnsi="Times New Roman" w:cs="Times New Roman"/>
                <w:sz w:val="24"/>
                <w:szCs w:val="24"/>
              </w:rPr>
            </w:pPr>
          </w:p>
        </w:tc>
        <w:tc>
          <w:tcPr>
            <w:tcW w:w="1701" w:type="dxa"/>
            <w:vAlign w:val="center"/>
          </w:tcPr>
          <w:p w:rsidR="00333BE6" w:rsidRPr="0062002C" w:rsidRDefault="00333BE6" w:rsidP="00BF4A92">
            <w:pPr>
              <w:spacing w:after="0"/>
              <w:jc w:val="center"/>
              <w:rPr>
                <w:rFonts w:ascii="Times New Roman" w:hAnsi="Times New Roman" w:cs="Times New Roman"/>
                <w:sz w:val="24"/>
                <w:szCs w:val="24"/>
              </w:rPr>
            </w:pPr>
          </w:p>
        </w:tc>
      </w:tr>
      <w:tr w:rsidR="00333BE6" w:rsidRPr="0062002C" w:rsidTr="00333BE6">
        <w:trPr>
          <w:trHeight w:val="288"/>
        </w:trPr>
        <w:tc>
          <w:tcPr>
            <w:tcW w:w="2127" w:type="dxa"/>
            <w:vAlign w:val="center"/>
          </w:tcPr>
          <w:p w:rsidR="00333BE6" w:rsidRPr="0062002C" w:rsidRDefault="00333BE6" w:rsidP="00333BE6">
            <w:pPr>
              <w:numPr>
                <w:ilvl w:val="0"/>
                <w:numId w:val="2"/>
              </w:numPr>
              <w:tabs>
                <w:tab w:val="clear" w:pos="495"/>
              </w:tabs>
              <w:spacing w:after="0"/>
              <w:ind w:left="0"/>
              <w:jc w:val="center"/>
              <w:rPr>
                <w:rFonts w:ascii="Times New Roman" w:hAnsi="Times New Roman" w:cs="Times New Roman"/>
                <w:sz w:val="24"/>
                <w:szCs w:val="24"/>
              </w:rPr>
            </w:pPr>
            <w:r w:rsidRPr="0062002C">
              <w:rPr>
                <w:rFonts w:ascii="Times New Roman" w:hAnsi="Times New Roman" w:cs="Times New Roman"/>
                <w:sz w:val="24"/>
                <w:szCs w:val="24"/>
              </w:rPr>
              <w:t>3.Ку-лихорадка</w:t>
            </w:r>
          </w:p>
        </w:tc>
        <w:tc>
          <w:tcPr>
            <w:tcW w:w="1701" w:type="dxa"/>
            <w:vAlign w:val="center"/>
          </w:tcPr>
          <w:p w:rsidR="00333BE6" w:rsidRPr="0062002C" w:rsidRDefault="00333BE6" w:rsidP="00BF4A92">
            <w:pPr>
              <w:spacing w:after="0"/>
              <w:jc w:val="center"/>
              <w:rPr>
                <w:rFonts w:ascii="Times New Roman" w:hAnsi="Times New Roman" w:cs="Times New Roman"/>
                <w:sz w:val="24"/>
                <w:szCs w:val="24"/>
              </w:rPr>
            </w:pPr>
          </w:p>
          <w:p w:rsidR="00333BE6" w:rsidRPr="0062002C" w:rsidRDefault="00333BE6" w:rsidP="00BF4A92">
            <w:pPr>
              <w:spacing w:after="0"/>
              <w:jc w:val="center"/>
              <w:rPr>
                <w:rFonts w:ascii="Times New Roman" w:hAnsi="Times New Roman" w:cs="Times New Roman"/>
                <w:sz w:val="24"/>
                <w:szCs w:val="24"/>
              </w:rPr>
            </w:pPr>
          </w:p>
        </w:tc>
        <w:tc>
          <w:tcPr>
            <w:tcW w:w="1275" w:type="dxa"/>
            <w:vAlign w:val="center"/>
          </w:tcPr>
          <w:p w:rsidR="00333BE6" w:rsidRPr="0062002C" w:rsidRDefault="00333BE6" w:rsidP="00BF4A92">
            <w:pPr>
              <w:spacing w:after="0"/>
              <w:jc w:val="center"/>
              <w:rPr>
                <w:rFonts w:ascii="Times New Roman" w:hAnsi="Times New Roman" w:cs="Times New Roman"/>
                <w:sz w:val="24"/>
                <w:szCs w:val="24"/>
              </w:rPr>
            </w:pPr>
          </w:p>
        </w:tc>
        <w:tc>
          <w:tcPr>
            <w:tcW w:w="1560" w:type="dxa"/>
            <w:vAlign w:val="center"/>
          </w:tcPr>
          <w:p w:rsidR="00333BE6" w:rsidRPr="0062002C" w:rsidRDefault="00333BE6" w:rsidP="00BF4A92">
            <w:pPr>
              <w:spacing w:after="0"/>
              <w:jc w:val="center"/>
              <w:rPr>
                <w:rFonts w:ascii="Times New Roman" w:hAnsi="Times New Roman" w:cs="Times New Roman"/>
                <w:sz w:val="24"/>
                <w:szCs w:val="24"/>
              </w:rPr>
            </w:pPr>
          </w:p>
        </w:tc>
        <w:tc>
          <w:tcPr>
            <w:tcW w:w="1275" w:type="dxa"/>
            <w:vAlign w:val="center"/>
          </w:tcPr>
          <w:p w:rsidR="00333BE6" w:rsidRPr="0062002C" w:rsidRDefault="00333BE6" w:rsidP="00BF4A92">
            <w:pPr>
              <w:spacing w:after="0"/>
              <w:jc w:val="center"/>
              <w:rPr>
                <w:rFonts w:ascii="Times New Roman" w:hAnsi="Times New Roman" w:cs="Times New Roman"/>
                <w:sz w:val="24"/>
                <w:szCs w:val="24"/>
              </w:rPr>
            </w:pPr>
          </w:p>
        </w:tc>
        <w:tc>
          <w:tcPr>
            <w:tcW w:w="1701" w:type="dxa"/>
            <w:vAlign w:val="center"/>
          </w:tcPr>
          <w:p w:rsidR="00333BE6" w:rsidRPr="0062002C" w:rsidRDefault="00333BE6" w:rsidP="00BF4A92">
            <w:pPr>
              <w:spacing w:after="0"/>
              <w:jc w:val="center"/>
              <w:rPr>
                <w:rFonts w:ascii="Times New Roman" w:hAnsi="Times New Roman" w:cs="Times New Roman"/>
                <w:sz w:val="24"/>
                <w:szCs w:val="24"/>
              </w:rPr>
            </w:pPr>
          </w:p>
        </w:tc>
      </w:tr>
    </w:tbl>
    <w:p w:rsidR="00333BE6" w:rsidRPr="0062002C" w:rsidRDefault="00333BE6" w:rsidP="00333BE6">
      <w:pPr>
        <w:spacing w:after="0"/>
        <w:jc w:val="both"/>
        <w:rPr>
          <w:rFonts w:ascii="Times New Roman" w:hAnsi="Times New Roman" w:cs="Times New Roman"/>
          <w:sz w:val="24"/>
          <w:szCs w:val="24"/>
        </w:rPr>
      </w:pPr>
    </w:p>
    <w:p w:rsidR="00333BE6" w:rsidRDefault="00333BE6">
      <w:pPr>
        <w:rPr>
          <w:rFonts w:ascii="Times New Roman" w:hAnsi="Times New Roman" w:cs="Times New Roman"/>
        </w:rPr>
      </w:pPr>
    </w:p>
    <w:p w:rsidR="008A68C4" w:rsidRPr="008A68C4" w:rsidRDefault="008A68C4">
      <w:pPr>
        <w:rPr>
          <w:rFonts w:ascii="Times New Roman" w:hAnsi="Times New Roman" w:cs="Times New Roman"/>
        </w:rPr>
      </w:pPr>
    </w:p>
    <w:sectPr w:rsidR="008A68C4" w:rsidRPr="008A68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6302"/>
    <w:multiLevelType w:val="hybridMultilevel"/>
    <w:tmpl w:val="93D6FEB6"/>
    <w:lvl w:ilvl="0" w:tplc="922652C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4385F29"/>
    <w:multiLevelType w:val="singleLevel"/>
    <w:tmpl w:val="E6DC12B4"/>
    <w:lvl w:ilvl="0">
      <w:start w:val="1"/>
      <w:numFmt w:val="decimal"/>
      <w:lvlText w:val="%1."/>
      <w:lvlJc w:val="left"/>
      <w:pPr>
        <w:tabs>
          <w:tab w:val="num" w:pos="495"/>
        </w:tabs>
        <w:ind w:left="495" w:hanging="49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F54B98"/>
    <w:rsid w:val="00333BE6"/>
    <w:rsid w:val="008A68C4"/>
    <w:rsid w:val="00C3242E"/>
    <w:rsid w:val="00F54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39FAFE-4852-451A-8FCA-B7D0AD8B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F54B98"/>
    <w:pPr>
      <w:spacing w:after="0" w:line="240" w:lineRule="auto"/>
      <w:ind w:left="360"/>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semiHidden/>
    <w:rsid w:val="00F54B98"/>
    <w:rPr>
      <w:rFonts w:ascii="Times New Roman" w:eastAsia="Times New Roman" w:hAnsi="Times New Roman" w:cs="Times New Roman"/>
      <w:sz w:val="28"/>
      <w:szCs w:val="24"/>
    </w:rPr>
  </w:style>
  <w:style w:type="table" w:styleId="a5">
    <w:name w:val="Table Grid"/>
    <w:basedOn w:val="a1"/>
    <w:rsid w:val="00F54B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semiHidden/>
    <w:unhideWhenUsed/>
    <w:rsid w:val="00F54B98"/>
    <w:pPr>
      <w:spacing w:after="120" w:line="480" w:lineRule="auto"/>
    </w:pPr>
  </w:style>
  <w:style w:type="character" w:customStyle="1" w:styleId="20">
    <w:name w:val="Основной текст 2 Знак"/>
    <w:basedOn w:val="a0"/>
    <w:link w:val="2"/>
    <w:uiPriority w:val="99"/>
    <w:semiHidden/>
    <w:rsid w:val="00F54B98"/>
  </w:style>
  <w:style w:type="paragraph" w:styleId="a6">
    <w:name w:val="Body Text"/>
    <w:basedOn w:val="a"/>
    <w:link w:val="a7"/>
    <w:uiPriority w:val="99"/>
    <w:semiHidden/>
    <w:unhideWhenUsed/>
    <w:rsid w:val="00F54B98"/>
    <w:pPr>
      <w:spacing w:after="120"/>
    </w:pPr>
  </w:style>
  <w:style w:type="character" w:customStyle="1" w:styleId="a7">
    <w:name w:val="Основной текст Знак"/>
    <w:basedOn w:val="a0"/>
    <w:link w:val="a6"/>
    <w:uiPriority w:val="99"/>
    <w:semiHidden/>
    <w:rsid w:val="00F54B98"/>
  </w:style>
  <w:style w:type="paragraph" w:styleId="a8">
    <w:name w:val="List Paragraph"/>
    <w:basedOn w:val="a"/>
    <w:uiPriority w:val="34"/>
    <w:qFormat/>
    <w:rsid w:val="008A68C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32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801</Words>
  <Characters>4566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Сергей Николаевич</cp:lastModifiedBy>
  <cp:revision>4</cp:revision>
  <dcterms:created xsi:type="dcterms:W3CDTF">2016-01-31T12:25:00Z</dcterms:created>
  <dcterms:modified xsi:type="dcterms:W3CDTF">2018-11-21T09:10:00Z</dcterms:modified>
</cp:coreProperties>
</file>