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0" w:rsidRDefault="004E3010" w:rsidP="004E301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0E5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4E3010" w:rsidRPr="004E3010" w:rsidRDefault="004E3010" w:rsidP="004E3010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sz w:val="28"/>
          <w:szCs w:val="28"/>
        </w:rPr>
        <w:t>Дисциплина «Нарушения психического развития в детском возрасте»</w:t>
      </w:r>
      <w:r w:rsidRPr="004E301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E3010">
        <w:rPr>
          <w:rFonts w:ascii="Times New Roman" w:eastAsia="Calibri" w:hAnsi="Times New Roman" w:cs="Times New Roman"/>
          <w:sz w:val="28"/>
          <w:szCs w:val="28"/>
        </w:rPr>
        <w:t>относится к профессиональному циклу</w:t>
      </w:r>
      <w:r w:rsidRPr="004E3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107">
        <w:rPr>
          <w:rFonts w:ascii="Times New Roman" w:eastAsia="Calibri" w:hAnsi="Times New Roman" w:cs="Times New Roman"/>
          <w:sz w:val="28"/>
          <w:szCs w:val="28"/>
        </w:rPr>
        <w:t>(С.3)</w:t>
      </w:r>
      <w:r w:rsidRPr="004E3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3010">
        <w:rPr>
          <w:rFonts w:ascii="Times New Roman" w:eastAsia="Calibri" w:hAnsi="Times New Roman" w:cs="Times New Roman"/>
          <w:sz w:val="28"/>
          <w:szCs w:val="28"/>
        </w:rPr>
        <w:t>дисциплин ФГОС</w:t>
      </w:r>
      <w:r w:rsidRPr="004E3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3010">
        <w:rPr>
          <w:rFonts w:ascii="Times New Roman" w:eastAsia="Calibri" w:hAnsi="Times New Roman" w:cs="Times New Roman"/>
          <w:sz w:val="28"/>
          <w:szCs w:val="28"/>
        </w:rPr>
        <w:t>по спе</w:t>
      </w:r>
      <w:r w:rsidRPr="004E3010">
        <w:rPr>
          <w:rFonts w:ascii="Times New Roman" w:hAnsi="Times New Roman" w:cs="Times New Roman"/>
          <w:sz w:val="28"/>
          <w:szCs w:val="28"/>
        </w:rPr>
        <w:t xml:space="preserve">циальности 37.05.01 </w:t>
      </w: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Клиническая психология </w:t>
      </w:r>
      <w:r w:rsidRPr="004E3010">
        <w:rPr>
          <w:rFonts w:ascii="Times New Roman" w:eastAsia="Calibri" w:hAnsi="Times New Roman" w:cs="Times New Roman"/>
          <w:color w:val="000000"/>
          <w:sz w:val="28"/>
          <w:szCs w:val="28"/>
        </w:rPr>
        <w:t>высшего профессионального медицинского образовани</w:t>
      </w:r>
      <w:r w:rsidRPr="004E3010">
        <w:rPr>
          <w:rFonts w:ascii="Times New Roman" w:eastAsia="Calibri" w:hAnsi="Times New Roman" w:cs="Times New Roman"/>
          <w:sz w:val="28"/>
          <w:szCs w:val="28"/>
        </w:rPr>
        <w:t>я, изучается в шестом (</w:t>
      </w:r>
      <w:r w:rsidRPr="004E301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E3010">
        <w:rPr>
          <w:rFonts w:ascii="Times New Roman" w:eastAsia="Calibri" w:hAnsi="Times New Roman" w:cs="Times New Roman"/>
          <w:sz w:val="28"/>
          <w:szCs w:val="28"/>
        </w:rPr>
        <w:t>) семестре</w:t>
      </w:r>
      <w:proofErr w:type="gramStart"/>
      <w:r w:rsidRPr="004E301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301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E3010">
        <w:rPr>
          <w:rFonts w:ascii="Times New Roman" w:eastAsia="Times New Roman" w:hAnsi="Times New Roman" w:cs="Times New Roman"/>
          <w:sz w:val="28"/>
          <w:szCs w:val="28"/>
        </w:rPr>
        <w:t xml:space="preserve">бщий объём дисциплины составляет 4 зачётные единицы (144 часа). </w:t>
      </w:r>
      <w:r w:rsidRPr="004E3010">
        <w:rPr>
          <w:rFonts w:ascii="Times New Roman" w:eastAsia="Calibri" w:hAnsi="Times New Roman" w:cs="Times New Roman"/>
          <w:sz w:val="28"/>
          <w:szCs w:val="28"/>
        </w:rPr>
        <w:t>Дисциплина  представлена двумя модулями и заканчивается сдачей экзамена.</w:t>
      </w:r>
    </w:p>
    <w:p w:rsidR="004E3010" w:rsidRDefault="004E3010" w:rsidP="004E30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изучения дисциплины:</w:t>
      </w:r>
    </w:p>
    <w:p w:rsidR="004E3010" w:rsidRPr="004E3010" w:rsidRDefault="004E3010" w:rsidP="004E3010">
      <w:pPr>
        <w:pStyle w:val="2"/>
        <w:tabs>
          <w:tab w:val="left" w:pos="6480"/>
        </w:tabs>
        <w:spacing w:line="360" w:lineRule="auto"/>
        <w:ind w:left="0" w:firstLine="709"/>
        <w:rPr>
          <w:sz w:val="28"/>
          <w:szCs w:val="28"/>
        </w:rPr>
      </w:pPr>
      <w:r w:rsidRPr="004E3010">
        <w:rPr>
          <w:b/>
          <w:sz w:val="28"/>
          <w:szCs w:val="28"/>
        </w:rPr>
        <w:t>Цель</w:t>
      </w:r>
      <w:r w:rsidRPr="004E3010">
        <w:rPr>
          <w:sz w:val="28"/>
          <w:szCs w:val="28"/>
        </w:rPr>
        <w:t xml:space="preserve"> – формирование системы знаний,  причин, механизмов, закономерностей и последствий отклоняющегося психического развития;  развитие умений и навыков диагностики, классификации, структуризации различных вариантов  </w:t>
      </w:r>
      <w:proofErr w:type="spellStart"/>
      <w:r w:rsidRPr="004E3010">
        <w:rPr>
          <w:sz w:val="28"/>
          <w:szCs w:val="28"/>
        </w:rPr>
        <w:t>дизонтогений</w:t>
      </w:r>
      <w:proofErr w:type="spellEnd"/>
      <w:r w:rsidR="00173C9F">
        <w:rPr>
          <w:sz w:val="28"/>
          <w:szCs w:val="28"/>
        </w:rPr>
        <w:t>.</w:t>
      </w:r>
    </w:p>
    <w:p w:rsidR="004E3010" w:rsidRPr="004E3010" w:rsidRDefault="004E3010" w:rsidP="004E3010">
      <w:pPr>
        <w:pStyle w:val="2"/>
        <w:tabs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3C9F">
        <w:rPr>
          <w:b/>
          <w:sz w:val="28"/>
          <w:szCs w:val="28"/>
        </w:rPr>
        <w:t>Задачи: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 - изучение студентами закономерностей отклоняющегося развития;</w:t>
      </w:r>
    </w:p>
    <w:p w:rsidR="004E3010" w:rsidRDefault="004E3010" w:rsidP="004E3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 - приобретение знаний о сущности, механизмах развития, классификации и  клинических проявлениях  </w:t>
      </w:r>
      <w:proofErr w:type="spellStart"/>
      <w:r w:rsidRPr="004E3010">
        <w:rPr>
          <w:rFonts w:ascii="Times New Roman" w:eastAsia="Calibri" w:hAnsi="Times New Roman" w:cs="Times New Roman"/>
          <w:sz w:val="28"/>
          <w:szCs w:val="28"/>
        </w:rPr>
        <w:t>дизонтогений</w:t>
      </w:r>
      <w:proofErr w:type="spellEnd"/>
      <w:r w:rsidRPr="004E30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4E3010">
        <w:rPr>
          <w:rFonts w:ascii="Times New Roman" w:eastAsia="Calibri" w:hAnsi="Times New Roman" w:cs="Times New Roman"/>
          <w:color w:val="000000"/>
          <w:spacing w:val="5"/>
          <w:w w:val="106"/>
          <w:sz w:val="28"/>
          <w:szCs w:val="28"/>
        </w:rPr>
        <w:t xml:space="preserve"> - овладение студентами принципами и содержанием дифференци</w:t>
      </w:r>
      <w:r w:rsidRPr="004E3010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альной диагностики при различных вариантах нарушений психи</w:t>
      </w:r>
      <w:r w:rsidRPr="004E3010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Pr="004E3010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>ческого развития на разных возрастных этапах;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установления основных звеньев нарушенного психического развития, проведения структурного анализа и патопсихологической квалификации; 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-  выявления сохранных, потенциальных и компенсаторных возможностей ребенка;  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</w:pPr>
      <w:r w:rsidRPr="004E3010">
        <w:rPr>
          <w:rFonts w:ascii="Times New Roman" w:eastAsia="Calibri" w:hAnsi="Times New Roman" w:cs="Times New Roman"/>
          <w:color w:val="000000"/>
          <w:spacing w:val="3"/>
          <w:w w:val="106"/>
          <w:sz w:val="28"/>
          <w:szCs w:val="28"/>
        </w:rPr>
        <w:t xml:space="preserve">- </w:t>
      </w:r>
      <w:r w:rsidRPr="004E3010">
        <w:rPr>
          <w:rFonts w:ascii="Times New Roman" w:eastAsia="Calibri" w:hAnsi="Times New Roman" w:cs="Times New Roman"/>
          <w:color w:val="000000"/>
          <w:spacing w:val="1"/>
          <w:w w:val="106"/>
          <w:sz w:val="28"/>
          <w:szCs w:val="28"/>
        </w:rPr>
        <w:t>формирование базовых практических навыков диагностической ра</w:t>
      </w:r>
      <w:r w:rsidRPr="004E3010">
        <w:rPr>
          <w:rFonts w:ascii="Times New Roman" w:eastAsia="Calibri" w:hAnsi="Times New Roman" w:cs="Times New Roman"/>
          <w:color w:val="000000"/>
          <w:spacing w:val="4"/>
          <w:w w:val="106"/>
          <w:sz w:val="28"/>
          <w:szCs w:val="28"/>
        </w:rPr>
        <w:t>боты на основе разбора конкретных случаев;</w:t>
      </w:r>
    </w:p>
    <w:p w:rsidR="004E3010" w:rsidRPr="004E3010" w:rsidRDefault="004E3010" w:rsidP="004E3010">
      <w:pPr>
        <w:spacing w:line="360" w:lineRule="auto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 w:rsidRPr="004E30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приобретение знаний  студентами о принципах и методах разработки </w:t>
      </w:r>
      <w:proofErr w:type="spellStart"/>
      <w:r w:rsidRPr="004E3010">
        <w:rPr>
          <w:rFonts w:ascii="Times New Roman" w:eastAsia="Calibri" w:hAnsi="Times New Roman" w:cs="Times New Roman"/>
          <w:sz w:val="28"/>
          <w:szCs w:val="28"/>
        </w:rPr>
        <w:t>психокоррекционных</w:t>
      </w:r>
      <w:proofErr w:type="spellEnd"/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 программ в зависимости от варианта наруш</w:t>
      </w:r>
      <w:r w:rsidR="00173C9F">
        <w:rPr>
          <w:rFonts w:ascii="Times New Roman" w:eastAsia="Calibri" w:hAnsi="Times New Roman" w:cs="Times New Roman"/>
          <w:sz w:val="28"/>
          <w:szCs w:val="28"/>
        </w:rPr>
        <w:t>ения высших психических функций.</w:t>
      </w:r>
      <w:r w:rsidRPr="004E30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3010" w:rsidRDefault="004E3010" w:rsidP="004E301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2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результате изучения дисциплины студенты должны:</w:t>
      </w:r>
    </w:p>
    <w:p w:rsidR="00AE0CCE" w:rsidRPr="00AE0CCE" w:rsidRDefault="00AE0CCE" w:rsidP="004E301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1. </w:t>
      </w: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Закономерности </w:t>
      </w:r>
      <w:proofErr w:type="gramStart"/>
      <w:r w:rsidRPr="00AE0CCE">
        <w:rPr>
          <w:rFonts w:ascii="Times New Roman" w:eastAsia="Calibri" w:hAnsi="Times New Roman" w:cs="Times New Roman"/>
          <w:sz w:val="28"/>
          <w:szCs w:val="28"/>
        </w:rPr>
        <w:t>психического</w:t>
      </w:r>
      <w:proofErr w:type="gram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CCE">
        <w:rPr>
          <w:rFonts w:ascii="Times New Roman" w:eastAsia="Calibri" w:hAnsi="Times New Roman" w:cs="Times New Roman"/>
          <w:sz w:val="28"/>
          <w:szCs w:val="28"/>
        </w:rPr>
        <w:t>дизонтогенеза</w:t>
      </w:r>
      <w:proofErr w:type="spellEnd"/>
    </w:p>
    <w:p w:rsidR="00AE0CCE" w:rsidRPr="00AE0CCE" w:rsidRDefault="00AE0CCE" w:rsidP="00AE0C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AE0C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 закономерности отклоняющегося развития;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сущности, механизмы развития, классификации и  клинические проявления </w:t>
      </w:r>
      <w:proofErr w:type="spellStart"/>
      <w:r w:rsidRPr="00AE0CCE">
        <w:rPr>
          <w:rFonts w:ascii="Times New Roman" w:eastAsia="Calibri" w:hAnsi="Times New Roman" w:cs="Times New Roman"/>
          <w:sz w:val="28"/>
          <w:szCs w:val="28"/>
        </w:rPr>
        <w:t>дизонтогений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 методы установления основных звеньев нарушенного психического развития и проведения их психологической классификации; 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- методы  выявления сохранных, потенциальных и компенсаторных возможностей ребенка;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принципы системного анализа нарушений психических функций и эмоционально-личностной сферы.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E0CCE" w:rsidRPr="00AE0CCE" w:rsidRDefault="00AE0CCE" w:rsidP="00AE0CC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 формулировать гипотезу </w:t>
      </w:r>
      <w:proofErr w:type="spellStart"/>
      <w:proofErr w:type="gramStart"/>
      <w:r w:rsidRPr="00AE0CCE">
        <w:rPr>
          <w:rFonts w:ascii="Times New Roman" w:eastAsia="Calibri" w:hAnsi="Times New Roman" w:cs="Times New Roman"/>
          <w:sz w:val="28"/>
          <w:szCs w:val="28"/>
        </w:rPr>
        <w:t>клинико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– психологического</w:t>
      </w:r>
      <w:proofErr w:type="gram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исследования  ребенка и составлять план обследования с использованием </w:t>
      </w:r>
      <w:r w:rsidR="00173C9F">
        <w:rPr>
          <w:rFonts w:ascii="Times New Roman" w:eastAsia="Calibri" w:hAnsi="Times New Roman" w:cs="Times New Roman"/>
          <w:sz w:val="28"/>
          <w:szCs w:val="28"/>
        </w:rPr>
        <w:t>клинико-психологического метода</w:t>
      </w:r>
      <w:r w:rsidRPr="00AE0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выявлять и систематизировать патологическую симптоматику и давать  психологическую квалификацию.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 проведением  структурного анализа расстройств, выявлять первичные симптомы,  связанные с болезнью, и вторичные, обусловленные аномальным развитием в  условиях болезни;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навыками  выявления сохранных, потенциальных и компенсаторных возможностей ребенка;  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36328">
        <w:rPr>
          <w:rFonts w:ascii="Times New Roman" w:eastAsia="Calibri" w:hAnsi="Times New Roman" w:cs="Times New Roman"/>
          <w:sz w:val="28"/>
          <w:szCs w:val="28"/>
        </w:rPr>
        <w:t xml:space="preserve">клинико-психологическими </w:t>
      </w:r>
      <w:r w:rsidRPr="00AE0CCE">
        <w:rPr>
          <w:rFonts w:ascii="Times New Roman" w:eastAsia="Calibri" w:hAnsi="Times New Roman" w:cs="Times New Roman"/>
          <w:sz w:val="28"/>
          <w:szCs w:val="28"/>
        </w:rPr>
        <w:t>методами  оцен</w:t>
      </w:r>
      <w:r w:rsidRPr="00AE0CCE">
        <w:rPr>
          <w:rFonts w:ascii="Times New Roman" w:eastAsia="Calibri" w:hAnsi="Times New Roman" w:cs="Times New Roman"/>
          <w:sz w:val="28"/>
          <w:szCs w:val="28"/>
        </w:rPr>
        <w:softHyphen/>
        <w:t>ки пс</w:t>
      </w:r>
      <w:r w:rsidR="00836328">
        <w:rPr>
          <w:rFonts w:ascii="Times New Roman" w:eastAsia="Calibri" w:hAnsi="Times New Roman" w:cs="Times New Roman"/>
          <w:sz w:val="28"/>
          <w:szCs w:val="28"/>
        </w:rPr>
        <w:t>ихического развития в детском возрасте</w:t>
      </w:r>
      <w:r w:rsidRPr="00AE0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Модуль 2. </w:t>
      </w:r>
      <w:proofErr w:type="spellStart"/>
      <w:proofErr w:type="gramStart"/>
      <w:r w:rsidRPr="00AE0CCE">
        <w:rPr>
          <w:rFonts w:ascii="Times New Roman" w:eastAsia="Calibri" w:hAnsi="Times New Roman" w:cs="Times New Roman"/>
          <w:sz w:val="28"/>
          <w:szCs w:val="28"/>
        </w:rPr>
        <w:t>Клинико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- психологическая</w:t>
      </w:r>
      <w:proofErr w:type="gram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отдельных форм отклонений в развитии  в детском возрасте</w:t>
      </w:r>
      <w:r w:rsidRPr="00AE0C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0CCE" w:rsidRPr="00AE0CCE" w:rsidRDefault="00AE0CCE" w:rsidP="00AE0C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AE0C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6328">
        <w:rPr>
          <w:rFonts w:ascii="Times New Roman" w:eastAsia="Calibri" w:hAnsi="Times New Roman" w:cs="Times New Roman"/>
          <w:sz w:val="28"/>
          <w:szCs w:val="28"/>
        </w:rPr>
        <w:t xml:space="preserve">патопсихологическую структуру нарушенного развития при различных типах </w:t>
      </w:r>
      <w:proofErr w:type="spellStart"/>
      <w:r w:rsidR="00836328">
        <w:rPr>
          <w:rFonts w:ascii="Times New Roman" w:eastAsia="Calibri" w:hAnsi="Times New Roman" w:cs="Times New Roman"/>
          <w:sz w:val="28"/>
          <w:szCs w:val="28"/>
        </w:rPr>
        <w:t>дизонтогенеза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принципы и содержание дифференциальной диагностики при различных вариантах нарушений психи</w:t>
      </w:r>
      <w:r w:rsidRPr="00AE0CCE">
        <w:rPr>
          <w:rFonts w:ascii="Times New Roman" w:eastAsia="Calibri" w:hAnsi="Times New Roman" w:cs="Times New Roman"/>
          <w:sz w:val="28"/>
          <w:szCs w:val="28"/>
        </w:rPr>
        <w:softHyphen/>
        <w:t>ческого развития.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выявлять и систематизировать патологическую симптоматику и давать психологическую квалификацию;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о</w:t>
      </w:r>
      <w:r w:rsidR="00836328">
        <w:rPr>
          <w:rFonts w:ascii="Times New Roman" w:eastAsia="Calibri" w:hAnsi="Times New Roman" w:cs="Times New Roman"/>
          <w:sz w:val="28"/>
          <w:szCs w:val="28"/>
        </w:rPr>
        <w:t>рганизовать процесс клинико-психологического ис</w:t>
      </w:r>
      <w:r w:rsidRPr="00AE0CCE">
        <w:rPr>
          <w:rFonts w:ascii="Times New Roman" w:eastAsia="Calibri" w:hAnsi="Times New Roman" w:cs="Times New Roman"/>
          <w:sz w:val="28"/>
          <w:szCs w:val="28"/>
        </w:rPr>
        <w:t>следования</w:t>
      </w:r>
      <w:r w:rsidR="00836328">
        <w:rPr>
          <w:rFonts w:ascii="Times New Roman" w:eastAsia="Calibri" w:hAnsi="Times New Roman" w:cs="Times New Roman"/>
          <w:sz w:val="28"/>
          <w:szCs w:val="28"/>
        </w:rPr>
        <w:t xml:space="preserve"> ребенка с отклонениями в развитии</w:t>
      </w: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E0CCE" w:rsidRPr="00AE0CCE" w:rsidRDefault="00173C9F" w:rsidP="00AE0C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применять клинико-психологический</w:t>
      </w:r>
      <w:r w:rsidR="00AE0CCE" w:rsidRPr="00AE0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328">
        <w:rPr>
          <w:rFonts w:ascii="Times New Roman" w:eastAsia="Calibri" w:hAnsi="Times New Roman" w:cs="Times New Roman"/>
          <w:sz w:val="28"/>
          <w:szCs w:val="28"/>
        </w:rPr>
        <w:t>метод для диагностики при различных вариантах отклоняющегося развития</w:t>
      </w:r>
      <w:r w:rsidR="00AE0CCE" w:rsidRPr="00AE0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CCE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E0CCE" w:rsidRDefault="00AE0CCE" w:rsidP="00AE0CCE">
      <w:pPr>
        <w:rPr>
          <w:rFonts w:ascii="Times New Roman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>- проведе</w:t>
      </w:r>
      <w:r w:rsidR="00836328">
        <w:rPr>
          <w:rFonts w:ascii="Times New Roman" w:eastAsia="Calibri" w:hAnsi="Times New Roman" w:cs="Times New Roman"/>
          <w:sz w:val="28"/>
          <w:szCs w:val="28"/>
        </w:rPr>
        <w:t>нием качественного</w:t>
      </w: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анализа имеющихся нарушений;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- проведением  дифференциальной диагностики при различных вариантах нарушений психи</w:t>
      </w:r>
      <w:r w:rsidRPr="00AE0CCE">
        <w:rPr>
          <w:rFonts w:ascii="Times New Roman" w:eastAsia="Calibri" w:hAnsi="Times New Roman" w:cs="Times New Roman"/>
          <w:sz w:val="28"/>
          <w:szCs w:val="28"/>
        </w:rPr>
        <w:softHyphen/>
        <w:t>ческого разв</w:t>
      </w:r>
      <w:r w:rsidR="00836328">
        <w:rPr>
          <w:rFonts w:ascii="Times New Roman" w:eastAsia="Calibri" w:hAnsi="Times New Roman" w:cs="Times New Roman"/>
          <w:sz w:val="28"/>
          <w:szCs w:val="28"/>
        </w:rPr>
        <w:t>ития</w:t>
      </w:r>
      <w:r w:rsidRPr="00AE0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навыками оформления документации, написания психологического заключения по результатам </w:t>
      </w:r>
      <w:proofErr w:type="spellStart"/>
      <w:proofErr w:type="gramStart"/>
      <w:r w:rsidR="00836328">
        <w:rPr>
          <w:rFonts w:ascii="Times New Roman" w:eastAsia="Calibri" w:hAnsi="Times New Roman" w:cs="Times New Roman"/>
          <w:sz w:val="28"/>
          <w:szCs w:val="28"/>
        </w:rPr>
        <w:t>клинико</w:t>
      </w:r>
      <w:proofErr w:type="spellEnd"/>
      <w:r w:rsidR="00836328">
        <w:rPr>
          <w:rFonts w:ascii="Times New Roman" w:eastAsia="Calibri" w:hAnsi="Times New Roman" w:cs="Times New Roman"/>
          <w:sz w:val="28"/>
          <w:szCs w:val="28"/>
        </w:rPr>
        <w:t xml:space="preserve"> – психологического</w:t>
      </w:r>
      <w:proofErr w:type="gramEnd"/>
      <w:r w:rsidR="00836328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Pr="00AE0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CE" w:rsidRPr="00AE0CCE" w:rsidRDefault="00AE0CCE" w:rsidP="00AE0CCE">
      <w:pPr>
        <w:rPr>
          <w:rFonts w:ascii="Times New Roman" w:eastAsia="Calibri" w:hAnsi="Times New Roman" w:cs="Times New Roman"/>
          <w:sz w:val="28"/>
          <w:szCs w:val="28"/>
        </w:rPr>
      </w:pPr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- навыками формулирования рекомендаций для </w:t>
      </w:r>
      <w:proofErr w:type="spellStart"/>
      <w:r w:rsidRPr="00AE0CCE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E0CCE">
        <w:rPr>
          <w:rFonts w:ascii="Times New Roman" w:eastAsia="Calibri" w:hAnsi="Times New Roman" w:cs="Times New Roman"/>
          <w:sz w:val="28"/>
          <w:szCs w:val="28"/>
        </w:rPr>
        <w:t>психопрофилактики</w:t>
      </w:r>
      <w:proofErr w:type="spellEnd"/>
      <w:r w:rsidRPr="00AE0CCE">
        <w:rPr>
          <w:rFonts w:ascii="Times New Roman" w:eastAsia="Calibri" w:hAnsi="Times New Roman" w:cs="Times New Roman"/>
          <w:sz w:val="28"/>
          <w:szCs w:val="28"/>
        </w:rPr>
        <w:t xml:space="preserve"> с учетом клинико-психологической оценки ст</w:t>
      </w:r>
      <w:r w:rsidR="00836328">
        <w:rPr>
          <w:rFonts w:ascii="Times New Roman" w:eastAsia="Calibri" w:hAnsi="Times New Roman" w:cs="Times New Roman"/>
          <w:sz w:val="28"/>
          <w:szCs w:val="28"/>
        </w:rPr>
        <w:t>руктуры отклоняющегося развития.</w:t>
      </w:r>
    </w:p>
    <w:p w:rsidR="00173C9F" w:rsidRPr="00852837" w:rsidRDefault="00173C9F" w:rsidP="004E301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3010" w:rsidRPr="009D2107" w:rsidRDefault="004E3010" w:rsidP="004E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107">
        <w:rPr>
          <w:rFonts w:ascii="Times New Roman" w:eastAsia="Times New Roman" w:hAnsi="Times New Roman" w:cs="Times New Roman"/>
          <w:b/>
          <w:i/>
          <w:sz w:val="28"/>
          <w:szCs w:val="28"/>
        </w:rPr>
        <w:t>Для прохождения дисциплины «</w:t>
      </w:r>
      <w:r w:rsidR="009D2107" w:rsidRPr="009D2107">
        <w:rPr>
          <w:rFonts w:ascii="Times New Roman" w:eastAsia="Calibri" w:hAnsi="Times New Roman" w:cs="Times New Roman"/>
          <w:b/>
          <w:i/>
          <w:sz w:val="28"/>
          <w:szCs w:val="28"/>
        </w:rPr>
        <w:t>Нарушения психического развития в детском возрасте</w:t>
      </w:r>
      <w:r w:rsidRPr="009D2107">
        <w:rPr>
          <w:rFonts w:ascii="Times New Roman" w:eastAsia="Times New Roman" w:hAnsi="Times New Roman" w:cs="Times New Roman"/>
          <w:b/>
          <w:i/>
          <w:sz w:val="28"/>
          <w:szCs w:val="28"/>
        </w:rPr>
        <w:t>» необходимо:</w:t>
      </w:r>
    </w:p>
    <w:p w:rsidR="004E3010" w:rsidRPr="00852837" w:rsidRDefault="004E3010" w:rsidP="004E30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010" w:rsidRDefault="004E3010" w:rsidP="004E3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75">
        <w:rPr>
          <w:rFonts w:ascii="Times New Roman" w:hAnsi="Times New Roman" w:cs="Times New Roman"/>
          <w:b/>
          <w:sz w:val="28"/>
          <w:szCs w:val="28"/>
        </w:rPr>
        <w:t xml:space="preserve">Усвоить теоретический материал. </w:t>
      </w:r>
    </w:p>
    <w:p w:rsidR="004E3010" w:rsidRPr="00AF65D3" w:rsidRDefault="004E3010" w:rsidP="004E301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D3">
        <w:rPr>
          <w:rFonts w:ascii="Times New Roman" w:hAnsi="Times New Roman" w:cs="Times New Roman"/>
          <w:b/>
          <w:sz w:val="28"/>
          <w:szCs w:val="28"/>
        </w:rPr>
        <w:t xml:space="preserve">Письменно ответить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Pr="00AF65D3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4E3010" w:rsidRDefault="004E3010" w:rsidP="004E301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D3">
        <w:rPr>
          <w:rFonts w:ascii="Times New Roman" w:hAnsi="Times New Roman" w:cs="Times New Roman"/>
          <w:b/>
          <w:sz w:val="28"/>
          <w:szCs w:val="28"/>
        </w:rPr>
        <w:t>Выполнить практические задания.</w:t>
      </w:r>
    </w:p>
    <w:p w:rsidR="004E3010" w:rsidRDefault="004E3010" w:rsidP="004E301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Пройти зачётное тестирование. </w:t>
      </w:r>
    </w:p>
    <w:p w:rsidR="004E3010" w:rsidRDefault="004E3010" w:rsidP="004E3010">
      <w:pPr>
        <w:pStyle w:val="a3"/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2B" w:rsidRPr="00463E19" w:rsidRDefault="004E3010" w:rsidP="004E3010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D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рекомендуется начать </w:t>
      </w:r>
      <w:r>
        <w:rPr>
          <w:rFonts w:ascii="Times New Roman" w:hAnsi="Times New Roman" w:cs="Times New Roman"/>
          <w:sz w:val="28"/>
          <w:szCs w:val="28"/>
        </w:rPr>
        <w:t xml:space="preserve">с учебного пособия: </w:t>
      </w:r>
    </w:p>
    <w:p w:rsidR="004A0D2B" w:rsidRDefault="004A0D2B" w:rsidP="004A0D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EA">
        <w:rPr>
          <w:rFonts w:ascii="Times New Roman" w:hAnsi="Times New Roman" w:cs="Times New Roman"/>
          <w:sz w:val="28"/>
          <w:szCs w:val="28"/>
        </w:rPr>
        <w:t xml:space="preserve">Быкова И.С., Краснощекова И.В. </w:t>
      </w:r>
      <w:r w:rsidRPr="004A0D2B">
        <w:rPr>
          <w:rFonts w:ascii="Times New Roman" w:hAnsi="Times New Roman" w:cs="Times New Roman"/>
          <w:b/>
          <w:sz w:val="28"/>
          <w:szCs w:val="28"/>
        </w:rPr>
        <w:t>Нарушения психического развития в детском возрасте:</w:t>
      </w:r>
      <w:r w:rsidRPr="00AF1AEA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AF1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AEA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AF1AEA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AF1AEA">
        <w:rPr>
          <w:rFonts w:ascii="Times New Roman" w:hAnsi="Times New Roman" w:cs="Times New Roman"/>
          <w:sz w:val="28"/>
          <w:szCs w:val="28"/>
        </w:rPr>
        <w:t xml:space="preserve">. клин. психологии / И.С. Быкова, И. В. Краснощекова ; </w:t>
      </w:r>
      <w:r w:rsidRPr="00AC0394">
        <w:rPr>
          <w:rFonts w:ascii="Times New Roman" w:eastAsia="Times New Roman" w:hAnsi="Times New Roman" w:cs="Times New Roman"/>
          <w:sz w:val="28"/>
          <w:szCs w:val="28"/>
        </w:rPr>
        <w:t xml:space="preserve">ГБОУ  ВПО </w:t>
      </w:r>
      <w:proofErr w:type="spellStart"/>
      <w:r w:rsidRPr="00AC0394">
        <w:rPr>
          <w:rFonts w:ascii="Times New Roman" w:eastAsia="Times New Roman" w:hAnsi="Times New Roman" w:cs="Times New Roman"/>
          <w:sz w:val="28"/>
          <w:szCs w:val="28"/>
        </w:rPr>
        <w:t>ОрГМА</w:t>
      </w:r>
      <w:proofErr w:type="spellEnd"/>
      <w:r w:rsidRPr="00AC0394">
        <w:rPr>
          <w:rFonts w:ascii="Times New Roman" w:eastAsia="Times New Roman" w:hAnsi="Times New Roman" w:cs="Times New Roman"/>
          <w:sz w:val="28"/>
          <w:szCs w:val="28"/>
        </w:rPr>
        <w:t xml:space="preserve"> Минздрава РФ</w:t>
      </w:r>
      <w:r>
        <w:rPr>
          <w:rFonts w:ascii="Times New Roman" w:eastAsia="Times New Roman" w:hAnsi="Times New Roman" w:cs="Times New Roman"/>
          <w:sz w:val="28"/>
          <w:szCs w:val="28"/>
        </w:rPr>
        <w:t>, 2013</w:t>
      </w:r>
      <w:r w:rsidRPr="00AC0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10" w:rsidRDefault="004E3010" w:rsidP="004E3010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представлены лекции по курсу, вопросы для самоконтроля, а также тесты для самопроверки знаний. </w:t>
      </w:r>
    </w:p>
    <w:p w:rsidR="004E3010" w:rsidRDefault="008E4231" w:rsidP="004E30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E3010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4E30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4E3010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 информационной системе </w:t>
      </w:r>
      <w:proofErr w:type="spellStart"/>
      <w:r w:rsidR="004E3010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="004E3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010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30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3010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студента. </w:t>
      </w:r>
    </w:p>
    <w:p w:rsidR="004E3010" w:rsidRPr="003C758B" w:rsidRDefault="004E3010" w:rsidP="004E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изучения дисциплины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пробное тестирование. </w:t>
      </w:r>
    </w:p>
    <w:p w:rsidR="004E3010" w:rsidRPr="007176E4" w:rsidRDefault="004E3010" w:rsidP="004E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 не может быть допущен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</w:t>
      </w:r>
      <w:bookmarkStart w:id="0" w:name="_GoBack"/>
      <w:bookmarkEnd w:id="0"/>
      <w:r w:rsidR="009D21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текущие задания дисциплины (</w:t>
      </w:r>
      <w:r w:rsidRPr="0021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вопросы,</w:t>
      </w:r>
      <w:r w:rsidR="009D21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 имеет право реализовать три попытки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зачётного</w:t>
      </w:r>
      <w:r w:rsidR="009D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тестирования. </w:t>
      </w:r>
    </w:p>
    <w:p w:rsidR="004E3010" w:rsidRDefault="004E3010" w:rsidP="004E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прохождением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зачётного тестирования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результат не менее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правильных ответов от общего объема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010" w:rsidRDefault="004E3010" w:rsidP="004E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10" w:rsidRPr="007176E4" w:rsidRDefault="004E3010" w:rsidP="004E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дисциплины «</w:t>
      </w:r>
      <w:r w:rsidR="00011B46" w:rsidRPr="004E3010">
        <w:rPr>
          <w:rFonts w:ascii="Times New Roman" w:eastAsia="Calibri" w:hAnsi="Times New Roman" w:cs="Times New Roman"/>
          <w:sz w:val="28"/>
          <w:szCs w:val="28"/>
        </w:rPr>
        <w:t>Нарушения психического развития в детском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следует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011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01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01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полуторный;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− 14;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ширине;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делают красные строки с отступом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мм; </w:t>
      </w:r>
    </w:p>
    <w:p w:rsidR="004E3010" w:rsidRPr="003C758B" w:rsidRDefault="004E3010" w:rsidP="004E3010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сверху, снизу, справа и слева по 20 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10" w:rsidRDefault="004E3010" w:rsidP="004E3010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10" w:rsidRPr="00E96E76" w:rsidRDefault="004E3010" w:rsidP="004E301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AF1AEA" w:rsidRDefault="00AF1AEA" w:rsidP="00E96E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E76" w:rsidRPr="00424EDE" w:rsidRDefault="00E96E76" w:rsidP="00E96E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а) основная учебная литература</w:t>
      </w:r>
    </w:p>
    <w:p w:rsidR="00463E19" w:rsidRDefault="00463E19" w:rsidP="00E96E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Шипицына Л.М. «Специальная психология: учебник </w:t>
      </w:r>
      <w:proofErr w:type="gram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академического </w:t>
      </w:r>
      <w:proofErr w:type="spell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», ЮРАЙТ, 2018. – 287 стр.</w:t>
      </w:r>
    </w:p>
    <w:p w:rsidR="00424EDE" w:rsidRPr="00E96E76" w:rsidRDefault="00424EDE" w:rsidP="00424ED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б) дополнительная учебная литература</w:t>
      </w:r>
    </w:p>
    <w:p w:rsidR="00AF1AEA" w:rsidRPr="00AF1AEA" w:rsidRDefault="00E96E76" w:rsidP="00AF1AEA">
      <w:pPr>
        <w:rPr>
          <w:rFonts w:ascii="Times New Roman" w:hAnsi="Times New Roman" w:cs="Times New Roman"/>
          <w:sz w:val="28"/>
          <w:szCs w:val="28"/>
        </w:rPr>
      </w:pPr>
      <w:r w:rsidRPr="00AF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AF1AEA" w:rsidRPr="00AF1AEA">
        <w:rPr>
          <w:rFonts w:ascii="Times New Roman" w:hAnsi="Times New Roman" w:cs="Times New Roman"/>
          <w:sz w:val="28"/>
          <w:szCs w:val="28"/>
        </w:rPr>
        <w:t>Быкова И.С., Краснощекова И.В. Нарушения психического развития в детском возрасте</w:t>
      </w:r>
      <w:proofErr w:type="gramStart"/>
      <w:r w:rsidR="00AF1AEA" w:rsidRPr="00AF1AEA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="00AF1AEA" w:rsidRPr="00AF1AEA">
        <w:rPr>
          <w:rFonts w:ascii="Times New Roman" w:hAnsi="Times New Roman" w:cs="Times New Roman"/>
          <w:sz w:val="28"/>
          <w:szCs w:val="28"/>
        </w:rPr>
        <w:t xml:space="preserve">Электронный ресурс] : учеб. пособие для студентов </w:t>
      </w:r>
      <w:proofErr w:type="spellStart"/>
      <w:r w:rsidR="00AF1AEA" w:rsidRPr="00AF1AEA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="00AF1AEA" w:rsidRPr="00AF1AEA">
        <w:rPr>
          <w:rFonts w:ascii="Times New Roman" w:hAnsi="Times New Roman" w:cs="Times New Roman"/>
          <w:sz w:val="28"/>
          <w:szCs w:val="28"/>
        </w:rPr>
        <w:t xml:space="preserve">. клин. психологии / И.С. Быкова, И. В. Краснощекова ; </w:t>
      </w:r>
      <w:proofErr w:type="spellStart"/>
      <w:r w:rsidR="00AF1AEA" w:rsidRPr="00AF1AEA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AF1AEA" w:rsidRPr="00AF1AEA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="00AF1AEA" w:rsidRPr="00AF1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AEA" w:rsidRPr="00AF1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AEA" w:rsidRPr="00AF1A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1AEA" w:rsidRPr="00AF1AEA">
        <w:rPr>
          <w:rFonts w:ascii="Times New Roman" w:hAnsi="Times New Roman" w:cs="Times New Roman"/>
          <w:sz w:val="28"/>
          <w:szCs w:val="28"/>
        </w:rPr>
        <w:t>екстовые дан. - Оренбург : [б. и.],2013. – 162 с.</w:t>
      </w:r>
      <w:r w:rsidR="00424EDE" w:rsidRPr="00424EDE">
        <w:t xml:space="preserve"> </w:t>
      </w:r>
      <w:r w:rsidR="00424EDE">
        <w:t>-</w:t>
      </w:r>
      <w:r w:rsidR="00424EDE" w:rsidRPr="00424ED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24EDE" w:rsidRPr="00424ED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24EDE" w:rsidRPr="00424EDE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="00424EDE" w:rsidRPr="00424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EDE" w:rsidRPr="00424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EDE" w:rsidRPr="00424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24EDE" w:rsidRPr="00424EDE">
        <w:rPr>
          <w:rFonts w:ascii="Times New Roman" w:hAnsi="Times New Roman" w:cs="Times New Roman"/>
          <w:sz w:val="28"/>
          <w:szCs w:val="28"/>
        </w:rPr>
        <w:t>иск http://lib.orgma.ru/jirbis2/elektronnyj-katalog</w:t>
      </w:r>
    </w:p>
    <w:p w:rsidR="00E96E76" w:rsidRPr="00E96E76" w:rsidRDefault="00463E19" w:rsidP="00E96E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 w:rsidR="00AF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Семаго М.М., Семаго Н.Я. Типология отклоняющегося развития: Модель анализа и ее использование в практической деятельности. - / Под общ</w:t>
      </w:r>
      <w:proofErr w:type="gramStart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М.М. Семаго. – М.: Генезис, 2011. – 400 </w:t>
      </w:r>
      <w:proofErr w:type="gramStart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E96E76"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1AEA" w:rsidRPr="00AF1AEA" w:rsidRDefault="00463E19" w:rsidP="00AF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AEA">
        <w:rPr>
          <w:rFonts w:ascii="Times New Roman" w:hAnsi="Times New Roman" w:cs="Times New Roman"/>
          <w:sz w:val="28"/>
          <w:szCs w:val="28"/>
        </w:rPr>
        <w:t xml:space="preserve">. </w:t>
      </w:r>
      <w:r w:rsidR="00AF1AEA" w:rsidRPr="00AF1AEA">
        <w:rPr>
          <w:rFonts w:ascii="Times New Roman" w:hAnsi="Times New Roman" w:cs="Times New Roman"/>
          <w:sz w:val="28"/>
          <w:szCs w:val="28"/>
        </w:rPr>
        <w:t xml:space="preserve">Лебединский В.В. Нарушения психического развития в детском возрасте. – М.: «Академия», 2003.-144 </w:t>
      </w:r>
      <w:proofErr w:type="gramStart"/>
      <w:r w:rsidR="00AF1AEA" w:rsidRPr="00AF1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1AEA" w:rsidRPr="00AF1AEA">
        <w:rPr>
          <w:rFonts w:ascii="Times New Roman" w:hAnsi="Times New Roman" w:cs="Times New Roman"/>
          <w:sz w:val="28"/>
          <w:szCs w:val="28"/>
        </w:rPr>
        <w:t>.</w:t>
      </w:r>
    </w:p>
    <w:p w:rsidR="00E96E76" w:rsidRPr="004C1151" w:rsidRDefault="00E96E76" w:rsidP="00E96E76">
      <w:pPr>
        <w:rPr>
          <w:rFonts w:ascii="Calibri" w:eastAsia="Calibri" w:hAnsi="Calibri" w:cs="Times New Roman"/>
        </w:rPr>
      </w:pPr>
    </w:p>
    <w:p w:rsidR="00E96E76" w:rsidRDefault="00E96E76" w:rsidP="004E301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96E76" w:rsidSect="0014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CEB"/>
    <w:multiLevelType w:val="hybridMultilevel"/>
    <w:tmpl w:val="8482EC80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3083E"/>
    <w:multiLevelType w:val="hybridMultilevel"/>
    <w:tmpl w:val="73DA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6B3989"/>
    <w:multiLevelType w:val="hybridMultilevel"/>
    <w:tmpl w:val="E604AC0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90698"/>
    <w:multiLevelType w:val="hybridMultilevel"/>
    <w:tmpl w:val="5686CF3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A54A6"/>
    <w:multiLevelType w:val="hybridMultilevel"/>
    <w:tmpl w:val="D9E855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4DCA"/>
    <w:multiLevelType w:val="hybridMultilevel"/>
    <w:tmpl w:val="0D1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701"/>
    <w:multiLevelType w:val="singleLevel"/>
    <w:tmpl w:val="75D25926"/>
    <w:lvl w:ilvl="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10"/>
    <w:rsid w:val="00011B46"/>
    <w:rsid w:val="000F6A5B"/>
    <w:rsid w:val="00142976"/>
    <w:rsid w:val="00173C9F"/>
    <w:rsid w:val="00424EDE"/>
    <w:rsid w:val="00463E19"/>
    <w:rsid w:val="004A0D2B"/>
    <w:rsid w:val="004E3010"/>
    <w:rsid w:val="0081760B"/>
    <w:rsid w:val="00836328"/>
    <w:rsid w:val="008E4231"/>
    <w:rsid w:val="009D2107"/>
    <w:rsid w:val="00AA49B7"/>
    <w:rsid w:val="00AE0CCE"/>
    <w:rsid w:val="00AF1AEA"/>
    <w:rsid w:val="00C23F31"/>
    <w:rsid w:val="00C9114A"/>
    <w:rsid w:val="00CE52E8"/>
    <w:rsid w:val="00D74556"/>
    <w:rsid w:val="00DE10FA"/>
    <w:rsid w:val="00E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10"/>
    <w:rPr>
      <w:color w:val="0000FF" w:themeColor="hyperlink"/>
      <w:u w:val="single"/>
    </w:rPr>
  </w:style>
  <w:style w:type="paragraph" w:customStyle="1" w:styleId="3">
    <w:name w:val="Обычный3"/>
    <w:rsid w:val="004E30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4E30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3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44E4-234F-4F30-AB31-EB4C0A46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2019-09-03T14:16:00Z</dcterms:created>
  <dcterms:modified xsi:type="dcterms:W3CDTF">2019-09-03T14:55:00Z</dcterms:modified>
</cp:coreProperties>
</file>