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F3" w:rsidRPr="009461CF" w:rsidRDefault="00AC61F3" w:rsidP="00AC61F3">
      <w:pPr>
        <w:jc w:val="center"/>
        <w:rPr>
          <w:sz w:val="28"/>
        </w:rPr>
      </w:pPr>
      <w:r w:rsidRPr="009461CF">
        <w:rPr>
          <w:sz w:val="28"/>
        </w:rPr>
        <w:t xml:space="preserve">федеральное государственное бюджетное образовательное учреждение </w:t>
      </w:r>
    </w:p>
    <w:p w:rsidR="00AC61F3" w:rsidRPr="009461CF" w:rsidRDefault="00AC61F3" w:rsidP="00AC61F3">
      <w:pPr>
        <w:jc w:val="center"/>
        <w:rPr>
          <w:sz w:val="28"/>
        </w:rPr>
      </w:pPr>
      <w:r w:rsidRPr="009461CF">
        <w:rPr>
          <w:sz w:val="28"/>
        </w:rPr>
        <w:t>высшего образования</w:t>
      </w:r>
    </w:p>
    <w:p w:rsidR="00AC61F3" w:rsidRPr="009461CF" w:rsidRDefault="00AC61F3" w:rsidP="00AC61F3">
      <w:pPr>
        <w:jc w:val="center"/>
        <w:rPr>
          <w:sz w:val="28"/>
        </w:rPr>
      </w:pPr>
      <w:r w:rsidRPr="009461CF">
        <w:rPr>
          <w:sz w:val="28"/>
        </w:rPr>
        <w:t>«Оренбургский государственный медицинский университет»</w:t>
      </w:r>
    </w:p>
    <w:p w:rsidR="00AC61F3" w:rsidRPr="009461CF" w:rsidRDefault="00AC61F3" w:rsidP="00AC61F3">
      <w:pPr>
        <w:jc w:val="center"/>
        <w:rPr>
          <w:sz w:val="28"/>
        </w:rPr>
      </w:pPr>
      <w:r w:rsidRPr="009461CF">
        <w:rPr>
          <w:sz w:val="28"/>
        </w:rPr>
        <w:t>Министерства здравоохранения Российской Федерации</w:t>
      </w:r>
    </w:p>
    <w:p w:rsidR="00AC61F3" w:rsidRPr="009461CF" w:rsidRDefault="00AC61F3" w:rsidP="00AC61F3">
      <w:pPr>
        <w:rPr>
          <w:b/>
          <w:color w:val="000000"/>
          <w:sz w:val="28"/>
          <w:szCs w:val="28"/>
        </w:rPr>
      </w:pPr>
    </w:p>
    <w:p w:rsidR="00AC61F3" w:rsidRPr="009461CF" w:rsidRDefault="00AC61F3" w:rsidP="00AC61F3">
      <w:pPr>
        <w:rPr>
          <w:b/>
          <w:color w:val="000000"/>
          <w:sz w:val="28"/>
          <w:szCs w:val="28"/>
        </w:rPr>
      </w:pPr>
    </w:p>
    <w:p w:rsidR="00AC61F3" w:rsidRPr="009461CF" w:rsidRDefault="00AC61F3" w:rsidP="00AC61F3">
      <w:pPr>
        <w:rPr>
          <w:b/>
          <w:color w:val="000000"/>
          <w:sz w:val="28"/>
          <w:szCs w:val="28"/>
          <w:highlight w:val="yellow"/>
        </w:rPr>
      </w:pPr>
    </w:p>
    <w:p w:rsidR="00AC61F3" w:rsidRPr="009461CF" w:rsidRDefault="00AC61F3" w:rsidP="00AC61F3">
      <w:pPr>
        <w:rPr>
          <w:b/>
          <w:color w:val="000000"/>
          <w:sz w:val="28"/>
          <w:szCs w:val="28"/>
          <w:highlight w:val="yellow"/>
        </w:rPr>
      </w:pPr>
    </w:p>
    <w:p w:rsidR="00AC61F3" w:rsidRPr="009461CF" w:rsidRDefault="00AC61F3" w:rsidP="00AC61F3">
      <w:pPr>
        <w:rPr>
          <w:b/>
          <w:color w:val="000000"/>
          <w:sz w:val="28"/>
          <w:szCs w:val="28"/>
          <w:highlight w:val="yellow"/>
        </w:rPr>
      </w:pPr>
    </w:p>
    <w:p w:rsidR="00AC61F3" w:rsidRPr="009461CF" w:rsidRDefault="00AC61F3" w:rsidP="00AC61F3">
      <w:pPr>
        <w:rPr>
          <w:b/>
          <w:color w:val="000000"/>
          <w:sz w:val="28"/>
          <w:szCs w:val="28"/>
          <w:highlight w:val="yellow"/>
        </w:rPr>
      </w:pPr>
    </w:p>
    <w:p w:rsidR="00AC61F3" w:rsidRPr="009461CF" w:rsidRDefault="00AC61F3" w:rsidP="00AC61F3">
      <w:pPr>
        <w:rPr>
          <w:b/>
          <w:color w:val="000000"/>
          <w:sz w:val="28"/>
          <w:szCs w:val="28"/>
          <w:highlight w:val="yellow"/>
        </w:rPr>
      </w:pPr>
    </w:p>
    <w:p w:rsidR="00AC61F3" w:rsidRPr="009461CF" w:rsidRDefault="00AC61F3" w:rsidP="00AC61F3">
      <w:pPr>
        <w:rPr>
          <w:b/>
          <w:color w:val="000000"/>
          <w:sz w:val="28"/>
          <w:szCs w:val="28"/>
          <w:highlight w:val="yellow"/>
        </w:rPr>
      </w:pPr>
    </w:p>
    <w:p w:rsidR="00AC61F3" w:rsidRPr="009461CF" w:rsidRDefault="00AC61F3" w:rsidP="00AC61F3">
      <w:pPr>
        <w:rPr>
          <w:b/>
          <w:color w:val="000000"/>
          <w:sz w:val="28"/>
          <w:szCs w:val="28"/>
        </w:rPr>
      </w:pPr>
    </w:p>
    <w:p w:rsidR="00AC61F3" w:rsidRPr="009461CF" w:rsidRDefault="00AC61F3" w:rsidP="00AC61F3">
      <w:pPr>
        <w:jc w:val="center"/>
        <w:rPr>
          <w:b/>
          <w:color w:val="000000"/>
          <w:sz w:val="28"/>
          <w:szCs w:val="28"/>
        </w:rPr>
      </w:pPr>
      <w:r w:rsidRPr="009461CF">
        <w:rPr>
          <w:b/>
          <w:color w:val="000000"/>
          <w:sz w:val="28"/>
          <w:szCs w:val="28"/>
        </w:rPr>
        <w:t xml:space="preserve">ФОНД ОЦЕНОЧНЫХ СРЕДСТВ </w:t>
      </w:r>
    </w:p>
    <w:p w:rsidR="00AC61F3" w:rsidRPr="009461CF" w:rsidRDefault="00AC61F3" w:rsidP="00AC61F3">
      <w:pPr>
        <w:jc w:val="center"/>
        <w:rPr>
          <w:b/>
          <w:color w:val="000000"/>
          <w:sz w:val="28"/>
          <w:szCs w:val="28"/>
        </w:rPr>
      </w:pPr>
    </w:p>
    <w:p w:rsidR="00AC61F3" w:rsidRPr="009461CF" w:rsidRDefault="00AC61F3" w:rsidP="00AC61F3">
      <w:pPr>
        <w:jc w:val="center"/>
        <w:rPr>
          <w:b/>
          <w:color w:val="000000"/>
          <w:sz w:val="28"/>
          <w:szCs w:val="28"/>
        </w:rPr>
      </w:pPr>
      <w:r w:rsidRPr="009461CF">
        <w:rPr>
          <w:b/>
          <w:color w:val="000000"/>
          <w:sz w:val="28"/>
          <w:szCs w:val="28"/>
        </w:rPr>
        <w:t xml:space="preserve">ДЛЯ ПРОВЕДЕНИЯ ТЕКУЩЕГО </w:t>
      </w:r>
    </w:p>
    <w:p w:rsidR="00AC61F3" w:rsidRPr="009461CF" w:rsidRDefault="00AC61F3" w:rsidP="00AC61F3">
      <w:pPr>
        <w:jc w:val="center"/>
        <w:rPr>
          <w:b/>
          <w:color w:val="000000"/>
          <w:sz w:val="28"/>
          <w:szCs w:val="28"/>
        </w:rPr>
      </w:pPr>
      <w:r w:rsidRPr="009461CF">
        <w:rPr>
          <w:b/>
          <w:color w:val="000000"/>
          <w:sz w:val="28"/>
          <w:szCs w:val="28"/>
        </w:rPr>
        <w:t xml:space="preserve">КОНТРОЛЯ УСПЕВАЕМОСТИ И ПРОМЕЖУТОЧНОЙ АТТЕСТАЦИИ </w:t>
      </w:r>
    </w:p>
    <w:p w:rsidR="00AC61F3" w:rsidRPr="009461CF" w:rsidRDefault="00AC61F3" w:rsidP="00AC61F3">
      <w:pPr>
        <w:jc w:val="center"/>
        <w:rPr>
          <w:b/>
          <w:color w:val="000000"/>
          <w:sz w:val="28"/>
          <w:szCs w:val="28"/>
        </w:rPr>
      </w:pPr>
      <w:r w:rsidRPr="009461CF">
        <w:rPr>
          <w:b/>
          <w:color w:val="000000"/>
          <w:sz w:val="28"/>
          <w:szCs w:val="28"/>
        </w:rPr>
        <w:t>ОБУЧАЮЩИХСЯ ПО ДИСЦИПЛИНЕ</w:t>
      </w:r>
    </w:p>
    <w:p w:rsidR="00AC61F3" w:rsidRPr="009461CF" w:rsidRDefault="00AC61F3" w:rsidP="00AC61F3">
      <w:pPr>
        <w:jc w:val="center"/>
        <w:rPr>
          <w:sz w:val="28"/>
        </w:rPr>
      </w:pPr>
    </w:p>
    <w:p w:rsidR="00AC61F3" w:rsidRPr="009461CF" w:rsidRDefault="00AC61F3" w:rsidP="00AC61F3">
      <w:pPr>
        <w:jc w:val="center"/>
        <w:rPr>
          <w:sz w:val="28"/>
          <w:szCs w:val="20"/>
        </w:rPr>
      </w:pPr>
      <w:r w:rsidRPr="009461CF">
        <w:rPr>
          <w:sz w:val="28"/>
          <w:szCs w:val="20"/>
        </w:rPr>
        <w:t>«</w:t>
      </w:r>
      <w:r w:rsidR="00AB5D49">
        <w:rPr>
          <w:sz w:val="28"/>
          <w:szCs w:val="20"/>
        </w:rPr>
        <w:t xml:space="preserve">НОРМАЛЬНАЯ </w:t>
      </w:r>
      <w:r w:rsidRPr="009461CF">
        <w:rPr>
          <w:sz w:val="28"/>
          <w:szCs w:val="20"/>
        </w:rPr>
        <w:t>ФИЗИОЛОГИЯ»</w:t>
      </w:r>
    </w:p>
    <w:p w:rsidR="00AC61F3" w:rsidRPr="009461CF" w:rsidRDefault="00AC61F3" w:rsidP="00AC61F3">
      <w:pPr>
        <w:jc w:val="center"/>
        <w:rPr>
          <w:sz w:val="20"/>
          <w:szCs w:val="20"/>
        </w:rPr>
      </w:pPr>
    </w:p>
    <w:p w:rsidR="00AC61F3" w:rsidRPr="009461CF" w:rsidRDefault="00AC61F3" w:rsidP="00AC61F3">
      <w:pPr>
        <w:jc w:val="center"/>
        <w:rPr>
          <w:sz w:val="28"/>
          <w:szCs w:val="20"/>
        </w:rPr>
      </w:pPr>
    </w:p>
    <w:p w:rsidR="00AC61F3" w:rsidRPr="009461CF" w:rsidRDefault="00AC61F3" w:rsidP="00AC61F3">
      <w:pPr>
        <w:jc w:val="center"/>
        <w:rPr>
          <w:sz w:val="28"/>
          <w:szCs w:val="20"/>
        </w:rPr>
      </w:pPr>
    </w:p>
    <w:p w:rsidR="00AC61F3" w:rsidRPr="009461CF" w:rsidRDefault="00AC61F3" w:rsidP="00AC61F3">
      <w:pPr>
        <w:jc w:val="center"/>
        <w:rPr>
          <w:sz w:val="28"/>
          <w:szCs w:val="20"/>
        </w:rPr>
      </w:pPr>
      <w:r w:rsidRPr="009461CF">
        <w:rPr>
          <w:sz w:val="28"/>
          <w:szCs w:val="20"/>
        </w:rPr>
        <w:t>по направлению подготовки (специальности)</w:t>
      </w:r>
    </w:p>
    <w:p w:rsidR="00AC61F3" w:rsidRPr="009461CF" w:rsidRDefault="00AC61F3" w:rsidP="00AC61F3">
      <w:pPr>
        <w:jc w:val="center"/>
        <w:rPr>
          <w:sz w:val="28"/>
          <w:szCs w:val="20"/>
        </w:rPr>
      </w:pPr>
    </w:p>
    <w:p w:rsidR="00AC61F3" w:rsidRPr="009461CF" w:rsidRDefault="00AC61F3" w:rsidP="00AC61F3">
      <w:pPr>
        <w:jc w:val="center"/>
        <w:rPr>
          <w:sz w:val="28"/>
          <w:szCs w:val="20"/>
        </w:rPr>
      </w:pPr>
    </w:p>
    <w:p w:rsidR="00AC61F3" w:rsidRPr="009461CF" w:rsidRDefault="00AC61F3" w:rsidP="00AC61F3">
      <w:pPr>
        <w:jc w:val="center"/>
        <w:rPr>
          <w:sz w:val="28"/>
          <w:szCs w:val="20"/>
        </w:rPr>
      </w:pPr>
      <w:r w:rsidRPr="009461CF">
        <w:rPr>
          <w:sz w:val="28"/>
          <w:szCs w:val="20"/>
        </w:rPr>
        <w:t>3</w:t>
      </w:r>
      <w:r w:rsidR="00410066" w:rsidRPr="009461CF">
        <w:rPr>
          <w:sz w:val="28"/>
          <w:szCs w:val="20"/>
        </w:rPr>
        <w:t>2</w:t>
      </w:r>
      <w:r w:rsidRPr="009461CF">
        <w:rPr>
          <w:sz w:val="28"/>
          <w:szCs w:val="20"/>
        </w:rPr>
        <w:t>.05.01. «</w:t>
      </w:r>
      <w:r w:rsidR="00410066" w:rsidRPr="009461CF">
        <w:rPr>
          <w:sz w:val="28"/>
          <w:szCs w:val="20"/>
        </w:rPr>
        <w:t>Медико-профилактическое</w:t>
      </w:r>
      <w:r w:rsidRPr="009461CF">
        <w:rPr>
          <w:sz w:val="28"/>
          <w:szCs w:val="20"/>
        </w:rPr>
        <w:t xml:space="preserve"> дело»</w:t>
      </w:r>
    </w:p>
    <w:p w:rsidR="00AC61F3" w:rsidRPr="009461CF" w:rsidRDefault="00AC61F3" w:rsidP="00AC61F3">
      <w:pPr>
        <w:jc w:val="center"/>
      </w:pPr>
    </w:p>
    <w:p w:rsidR="00AC61F3" w:rsidRPr="009461CF" w:rsidRDefault="00AC61F3" w:rsidP="00AC61F3">
      <w:pPr>
        <w:jc w:val="center"/>
      </w:pPr>
    </w:p>
    <w:p w:rsidR="00AC61F3" w:rsidRPr="009461CF" w:rsidRDefault="00AC61F3" w:rsidP="00AC61F3">
      <w:pPr>
        <w:jc w:val="center"/>
      </w:pPr>
    </w:p>
    <w:p w:rsidR="00AC61F3" w:rsidRPr="009461CF" w:rsidRDefault="00AC61F3" w:rsidP="00AC61F3">
      <w:pPr>
        <w:jc w:val="center"/>
      </w:pPr>
    </w:p>
    <w:p w:rsidR="00AC61F3" w:rsidRPr="009461CF" w:rsidRDefault="00AC61F3" w:rsidP="00AC61F3">
      <w:pPr>
        <w:jc w:val="center"/>
      </w:pPr>
    </w:p>
    <w:p w:rsidR="00AC61F3" w:rsidRPr="009461CF" w:rsidRDefault="00AC61F3" w:rsidP="00AC61F3">
      <w:pPr>
        <w:jc w:val="center"/>
      </w:pPr>
    </w:p>
    <w:p w:rsidR="00AC61F3" w:rsidRPr="009461CF" w:rsidRDefault="00AC61F3" w:rsidP="00AC61F3">
      <w:pPr>
        <w:jc w:val="center"/>
      </w:pPr>
    </w:p>
    <w:p w:rsidR="00AC61F3" w:rsidRPr="009461CF" w:rsidRDefault="00AC61F3" w:rsidP="00AC61F3">
      <w:pPr>
        <w:jc w:val="center"/>
      </w:pPr>
    </w:p>
    <w:p w:rsidR="00410066" w:rsidRPr="009461CF" w:rsidRDefault="00AC61F3" w:rsidP="00EA7E9E">
      <w:pPr>
        <w:jc w:val="center"/>
        <w:rPr>
          <w:color w:val="000000"/>
        </w:rPr>
      </w:pPr>
      <w:r w:rsidRPr="009461CF">
        <w:rPr>
          <w:color w:val="000000"/>
        </w:rPr>
        <w:t>Является частью основной профессиональной образовательной программы высшего образования по направлению подготовки (специальности)</w:t>
      </w:r>
    </w:p>
    <w:p w:rsidR="00EA7E9E" w:rsidRPr="009461CF" w:rsidRDefault="00AC61F3" w:rsidP="00EA7E9E">
      <w:pPr>
        <w:jc w:val="center"/>
        <w:rPr>
          <w:color w:val="000000"/>
        </w:rPr>
      </w:pPr>
      <w:r w:rsidRPr="009461CF">
        <w:t>3</w:t>
      </w:r>
      <w:r w:rsidR="00410066" w:rsidRPr="009461CF">
        <w:t>2</w:t>
      </w:r>
      <w:r w:rsidRPr="009461CF">
        <w:t>.05.0</w:t>
      </w:r>
      <w:r w:rsidR="005748F5" w:rsidRPr="009461CF">
        <w:t>1</w:t>
      </w:r>
      <w:r w:rsidRPr="009461CF">
        <w:rPr>
          <w:i/>
        </w:rPr>
        <w:t xml:space="preserve">. </w:t>
      </w:r>
      <w:r w:rsidR="00410066" w:rsidRPr="009461CF">
        <w:rPr>
          <w:i/>
        </w:rPr>
        <w:t>Медико-профилактическое</w:t>
      </w:r>
      <w:r w:rsidR="005748F5" w:rsidRPr="009461CF">
        <w:rPr>
          <w:i/>
        </w:rPr>
        <w:t xml:space="preserve"> дело</w:t>
      </w:r>
      <w:r w:rsidRPr="009461CF">
        <w:rPr>
          <w:color w:val="000000"/>
        </w:rPr>
        <w:t>,</w:t>
      </w:r>
    </w:p>
    <w:p w:rsidR="00AC61F3" w:rsidRPr="009461CF" w:rsidRDefault="00AC61F3" w:rsidP="00EA7E9E">
      <w:pPr>
        <w:jc w:val="center"/>
        <w:rPr>
          <w:color w:val="000000"/>
        </w:rPr>
      </w:pPr>
      <w:r w:rsidRPr="009461CF">
        <w:rPr>
          <w:color w:val="000000"/>
        </w:rPr>
        <w:t>утвержденной ученым</w:t>
      </w:r>
      <w:r w:rsidR="00410066" w:rsidRPr="009461CF">
        <w:rPr>
          <w:color w:val="000000"/>
        </w:rPr>
        <w:t xml:space="preserve"> </w:t>
      </w:r>
      <w:r w:rsidRPr="009461CF">
        <w:rPr>
          <w:color w:val="000000"/>
        </w:rPr>
        <w:t xml:space="preserve"> советом</w:t>
      </w:r>
      <w:r w:rsidR="00EA7E9E" w:rsidRPr="009461CF">
        <w:rPr>
          <w:color w:val="000000"/>
        </w:rPr>
        <w:t xml:space="preserve"> </w:t>
      </w:r>
      <w:r w:rsidRPr="009461CF">
        <w:rPr>
          <w:color w:val="000000"/>
        </w:rPr>
        <w:t>ФГБОУ ВО ОрГМУ Минздрава России</w:t>
      </w:r>
    </w:p>
    <w:p w:rsidR="00AC61F3" w:rsidRPr="009461CF" w:rsidRDefault="00AC61F3" w:rsidP="00EA7E9E">
      <w:pPr>
        <w:jc w:val="center"/>
        <w:rPr>
          <w:color w:val="000000"/>
        </w:rPr>
      </w:pPr>
      <w:r w:rsidRPr="009461CF">
        <w:rPr>
          <w:color w:val="000000"/>
        </w:rPr>
        <w:t xml:space="preserve">протокол № </w:t>
      </w:r>
      <w:r w:rsidR="00410066" w:rsidRPr="009461CF">
        <w:rPr>
          <w:color w:val="000000"/>
        </w:rPr>
        <w:t>11</w:t>
      </w:r>
      <w:r w:rsidRPr="009461CF">
        <w:rPr>
          <w:color w:val="000000"/>
        </w:rPr>
        <w:t xml:space="preserve"> от «2</w:t>
      </w:r>
      <w:r w:rsidR="00410066" w:rsidRPr="009461CF">
        <w:rPr>
          <w:color w:val="000000"/>
        </w:rPr>
        <w:t>2</w:t>
      </w:r>
      <w:r w:rsidRPr="009461CF">
        <w:rPr>
          <w:color w:val="000000"/>
        </w:rPr>
        <w:t>»</w:t>
      </w:r>
      <w:r w:rsidR="00410066" w:rsidRPr="009461CF">
        <w:rPr>
          <w:color w:val="000000"/>
        </w:rPr>
        <w:t xml:space="preserve"> июня </w:t>
      </w:r>
      <w:r w:rsidRPr="009461CF">
        <w:rPr>
          <w:color w:val="000000"/>
        </w:rPr>
        <w:t>201</w:t>
      </w:r>
      <w:r w:rsidR="00410066" w:rsidRPr="009461CF">
        <w:rPr>
          <w:color w:val="000000"/>
        </w:rPr>
        <w:t xml:space="preserve">8 </w:t>
      </w:r>
      <w:r w:rsidRPr="009461CF">
        <w:rPr>
          <w:color w:val="000000"/>
        </w:rPr>
        <w:t>г</w:t>
      </w:r>
      <w:r w:rsidR="00410066" w:rsidRPr="009461CF">
        <w:rPr>
          <w:color w:val="000000"/>
        </w:rPr>
        <w:t>ода</w:t>
      </w:r>
    </w:p>
    <w:p w:rsidR="00AC61F3" w:rsidRPr="009461CF" w:rsidRDefault="00AC61F3" w:rsidP="00EA7E9E">
      <w:pPr>
        <w:ind w:firstLine="709"/>
        <w:jc w:val="center"/>
        <w:rPr>
          <w:sz w:val="28"/>
          <w:szCs w:val="20"/>
        </w:rPr>
      </w:pPr>
    </w:p>
    <w:p w:rsidR="00AC61F3" w:rsidRPr="009461CF" w:rsidRDefault="00AC61F3" w:rsidP="00AC61F3">
      <w:pPr>
        <w:ind w:firstLine="709"/>
        <w:jc w:val="center"/>
        <w:rPr>
          <w:sz w:val="28"/>
          <w:szCs w:val="20"/>
        </w:rPr>
      </w:pPr>
    </w:p>
    <w:p w:rsidR="00AC61F3" w:rsidRPr="009461CF" w:rsidRDefault="00AC61F3" w:rsidP="00AC61F3">
      <w:pPr>
        <w:ind w:firstLine="709"/>
        <w:jc w:val="center"/>
        <w:rPr>
          <w:sz w:val="28"/>
          <w:szCs w:val="20"/>
        </w:rPr>
      </w:pPr>
    </w:p>
    <w:p w:rsidR="00AC61F3" w:rsidRPr="009461CF" w:rsidRDefault="00AC61F3" w:rsidP="00AC61F3">
      <w:pPr>
        <w:ind w:firstLine="709"/>
        <w:jc w:val="center"/>
        <w:rPr>
          <w:sz w:val="28"/>
          <w:szCs w:val="20"/>
        </w:rPr>
      </w:pPr>
    </w:p>
    <w:p w:rsidR="00AC61F3" w:rsidRPr="009461CF" w:rsidRDefault="00AC61F3" w:rsidP="00AC61F3">
      <w:pPr>
        <w:ind w:firstLine="709"/>
        <w:jc w:val="center"/>
        <w:rPr>
          <w:sz w:val="28"/>
          <w:szCs w:val="20"/>
        </w:rPr>
      </w:pPr>
    </w:p>
    <w:p w:rsidR="00AC61F3" w:rsidRDefault="00AC61F3" w:rsidP="00AC61F3">
      <w:pPr>
        <w:ind w:firstLine="709"/>
        <w:jc w:val="center"/>
        <w:rPr>
          <w:sz w:val="28"/>
          <w:szCs w:val="20"/>
        </w:rPr>
      </w:pPr>
      <w:r w:rsidRPr="009461CF">
        <w:rPr>
          <w:sz w:val="28"/>
          <w:szCs w:val="20"/>
        </w:rPr>
        <w:t>Оренбург</w:t>
      </w:r>
    </w:p>
    <w:p w:rsidR="00BD5D77" w:rsidRPr="009461CF" w:rsidRDefault="00BD5D77" w:rsidP="00AC61F3">
      <w:pPr>
        <w:ind w:firstLine="709"/>
        <w:jc w:val="center"/>
        <w:rPr>
          <w:sz w:val="28"/>
          <w:szCs w:val="20"/>
        </w:rPr>
      </w:pPr>
    </w:p>
    <w:p w:rsidR="00AC61F3" w:rsidRPr="009461CF" w:rsidRDefault="00AC61F3" w:rsidP="00AC61F3">
      <w:pPr>
        <w:pStyle w:val="a3"/>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9461CF">
        <w:rPr>
          <w:rFonts w:ascii="Times New Roman" w:hAnsi="Times New Roman"/>
          <w:b/>
          <w:color w:val="000000"/>
          <w:sz w:val="28"/>
          <w:szCs w:val="28"/>
        </w:rPr>
        <w:lastRenderedPageBreak/>
        <w:t>Паспорт фонда оценочных средств</w:t>
      </w:r>
      <w:bookmarkEnd w:id="0"/>
    </w:p>
    <w:p w:rsidR="00AC61F3" w:rsidRPr="00396A7C" w:rsidRDefault="00AC61F3" w:rsidP="00404956">
      <w:pPr>
        <w:ind w:firstLine="708"/>
        <w:jc w:val="both"/>
      </w:pPr>
      <w:r w:rsidRPr="00396A7C">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7623D" w:rsidRPr="00396A7C" w:rsidRDefault="00AC61F3" w:rsidP="00404956">
      <w:pPr>
        <w:ind w:firstLine="708"/>
        <w:jc w:val="both"/>
      </w:pPr>
      <w:r w:rsidRPr="00396A7C">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
    <w:p w:rsidR="00AC61F3" w:rsidRPr="00396A7C" w:rsidRDefault="00AC61F3" w:rsidP="00404956">
      <w:pPr>
        <w:ind w:firstLine="708"/>
        <w:jc w:val="both"/>
      </w:pPr>
      <w:r w:rsidRPr="00396A7C">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EB7790" w:rsidRPr="00396A7C" w:rsidRDefault="00AC61F3" w:rsidP="00AC61F3">
      <w:pPr>
        <w:jc w:val="both"/>
      </w:pPr>
      <w:r w:rsidRPr="00396A7C">
        <w:t xml:space="preserve">В результате изучения дисциплины у обучающегося формируются </w:t>
      </w:r>
      <w:r w:rsidRPr="00396A7C">
        <w:rPr>
          <w:b/>
        </w:rPr>
        <w:t>следующие компетенции</w:t>
      </w:r>
      <w:r w:rsidRPr="00396A7C">
        <w:t>:</w:t>
      </w:r>
    </w:p>
    <w:p w:rsidR="00DD3B7C" w:rsidRPr="009461CF" w:rsidRDefault="00DD3B7C" w:rsidP="00AC61F3">
      <w:pPr>
        <w:jc w:val="both"/>
        <w:rPr>
          <w:color w:val="000000"/>
          <w:sz w:val="28"/>
          <w:szCs w:val="28"/>
        </w:rPr>
      </w:pPr>
    </w:p>
    <w:tbl>
      <w:tblPr>
        <w:tblStyle w:val="a5"/>
        <w:tblW w:w="9634" w:type="dxa"/>
        <w:tblLook w:val="04A0" w:firstRow="1" w:lastRow="0" w:firstColumn="1" w:lastColumn="0" w:noHBand="0" w:noVBand="1"/>
      </w:tblPr>
      <w:tblGrid>
        <w:gridCol w:w="4649"/>
        <w:gridCol w:w="4985"/>
      </w:tblGrid>
      <w:tr w:rsidR="00EA7E9E" w:rsidRPr="00396A7C" w:rsidTr="004A1289">
        <w:tc>
          <w:tcPr>
            <w:tcW w:w="4649" w:type="dxa"/>
          </w:tcPr>
          <w:p w:rsidR="00EA7E9E" w:rsidRPr="00396A7C" w:rsidRDefault="00EA7E9E" w:rsidP="004A1289">
            <w:pPr>
              <w:pStyle w:val="a3"/>
              <w:ind w:left="0" w:firstLine="709"/>
              <w:rPr>
                <w:rFonts w:ascii="Times New Roman" w:hAnsi="Times New Roman"/>
                <w:color w:val="000000"/>
                <w:sz w:val="24"/>
                <w:szCs w:val="24"/>
              </w:rPr>
            </w:pPr>
            <w:r w:rsidRPr="00396A7C">
              <w:rPr>
                <w:rFonts w:ascii="Times New Roman" w:hAnsi="Times New Roman"/>
                <w:color w:val="000000"/>
                <w:sz w:val="24"/>
                <w:szCs w:val="24"/>
              </w:rPr>
              <w:t>Наименование компетенции</w:t>
            </w:r>
          </w:p>
        </w:tc>
        <w:tc>
          <w:tcPr>
            <w:tcW w:w="4985" w:type="dxa"/>
          </w:tcPr>
          <w:p w:rsidR="00EA7E9E" w:rsidRPr="00396A7C" w:rsidRDefault="00EA7E9E" w:rsidP="00EA7E9E">
            <w:pPr>
              <w:pStyle w:val="a3"/>
              <w:ind w:left="0" w:firstLine="709"/>
              <w:jc w:val="left"/>
              <w:rPr>
                <w:rFonts w:ascii="Times New Roman" w:hAnsi="Times New Roman"/>
                <w:color w:val="000000"/>
                <w:sz w:val="24"/>
                <w:szCs w:val="24"/>
              </w:rPr>
            </w:pPr>
            <w:r w:rsidRPr="00396A7C">
              <w:rPr>
                <w:rFonts w:ascii="Times New Roman" w:hAnsi="Times New Roman"/>
                <w:color w:val="000000"/>
                <w:sz w:val="24"/>
                <w:szCs w:val="24"/>
              </w:rPr>
              <w:t>Индикатор достижения компетенции</w:t>
            </w:r>
          </w:p>
        </w:tc>
      </w:tr>
      <w:tr w:rsidR="00583992" w:rsidRPr="00396A7C" w:rsidTr="00583992">
        <w:trPr>
          <w:trHeight w:val="1391"/>
        </w:trPr>
        <w:tc>
          <w:tcPr>
            <w:tcW w:w="4649" w:type="dxa"/>
          </w:tcPr>
          <w:p w:rsidR="00583992" w:rsidRPr="00396A7C" w:rsidRDefault="00583992" w:rsidP="00583992">
            <w:pPr>
              <w:rPr>
                <w:color w:val="000000"/>
              </w:rPr>
            </w:pPr>
            <w:r w:rsidRPr="00396A7C">
              <w:rPr>
                <w:color w:val="000000"/>
              </w:rPr>
              <w:t xml:space="preserve">УК- 4 </w:t>
            </w:r>
            <w:r w:rsidRPr="00396A7C">
              <w:t>Способен применять современные коммуникативные технологии, в том числе на иностранном языке, для академического и профессионального взаимодействия.</w:t>
            </w:r>
          </w:p>
        </w:tc>
        <w:tc>
          <w:tcPr>
            <w:tcW w:w="4985" w:type="dxa"/>
          </w:tcPr>
          <w:p w:rsidR="00583992" w:rsidRPr="00396A7C" w:rsidRDefault="00583992" w:rsidP="004A1289">
            <w:r w:rsidRPr="00583992">
              <w:t>Инд.УК4.2:</w:t>
            </w:r>
            <w:r w:rsidRPr="00396A7C">
              <w:t xml:space="preserve"> Соблюдение норм публичной речи, регламента в монологе и дискуссии в соответствии с коммуникативной задачей</w:t>
            </w:r>
          </w:p>
          <w:p w:rsidR="00583992" w:rsidRPr="00396A7C" w:rsidRDefault="00583992" w:rsidP="00583992">
            <w:pPr>
              <w:rPr>
                <w:color w:val="000000"/>
              </w:rPr>
            </w:pPr>
          </w:p>
        </w:tc>
      </w:tr>
      <w:tr w:rsidR="00EA7E9E" w:rsidRPr="00396A7C" w:rsidTr="004A1289">
        <w:tc>
          <w:tcPr>
            <w:tcW w:w="4649" w:type="dxa"/>
            <w:vMerge w:val="restart"/>
          </w:tcPr>
          <w:p w:rsidR="00EA7E9E" w:rsidRPr="00396A7C" w:rsidRDefault="00BB3779" w:rsidP="00EA7E9E">
            <w:r w:rsidRPr="00396A7C">
              <w:t>О</w:t>
            </w:r>
            <w:r w:rsidR="00EA7E9E" w:rsidRPr="00396A7C">
              <w:t>ПК-2 Способен распространять знания о здоровом образе жизни, направленные на повышение санитарной культуры и профилактику заболеваний населения.</w:t>
            </w:r>
          </w:p>
          <w:p w:rsidR="00EA7E9E" w:rsidRPr="00396A7C" w:rsidRDefault="00EA7E9E" w:rsidP="00EA7E9E">
            <w:pPr>
              <w:pStyle w:val="a3"/>
              <w:ind w:left="0" w:firstLine="709"/>
              <w:jc w:val="left"/>
              <w:rPr>
                <w:rFonts w:ascii="Times New Roman" w:hAnsi="Times New Roman"/>
                <w:color w:val="000000"/>
                <w:sz w:val="24"/>
                <w:szCs w:val="24"/>
              </w:rPr>
            </w:pPr>
          </w:p>
        </w:tc>
        <w:tc>
          <w:tcPr>
            <w:tcW w:w="4985" w:type="dxa"/>
          </w:tcPr>
          <w:p w:rsidR="00EA7E9E" w:rsidRPr="00396A7C" w:rsidRDefault="004A1289" w:rsidP="004A1289">
            <w:pPr>
              <w:rPr>
                <w:color w:val="000000"/>
              </w:rPr>
            </w:pPr>
            <w:r w:rsidRPr="00583992">
              <w:t xml:space="preserve">Инд.ОПК2.1: </w:t>
            </w:r>
            <w:r w:rsidRPr="00396A7C">
              <w:t>Подготовка сообщения, брошюры о здоровом образе жизни, направленных на повышение санитарной культуры и профилактику заболеваний населения, и выступление с ним</w:t>
            </w:r>
          </w:p>
        </w:tc>
      </w:tr>
      <w:tr w:rsidR="00EA7E9E" w:rsidRPr="00396A7C" w:rsidTr="004A1289">
        <w:tc>
          <w:tcPr>
            <w:tcW w:w="4649" w:type="dxa"/>
            <w:vMerge/>
          </w:tcPr>
          <w:p w:rsidR="00EA7E9E" w:rsidRPr="00396A7C" w:rsidRDefault="00EA7E9E" w:rsidP="00EA7E9E">
            <w:pPr>
              <w:pStyle w:val="a3"/>
              <w:ind w:left="0" w:firstLine="709"/>
              <w:jc w:val="left"/>
              <w:rPr>
                <w:rFonts w:ascii="Times New Roman" w:hAnsi="Times New Roman"/>
                <w:color w:val="000000"/>
                <w:sz w:val="24"/>
                <w:szCs w:val="24"/>
              </w:rPr>
            </w:pPr>
          </w:p>
        </w:tc>
        <w:tc>
          <w:tcPr>
            <w:tcW w:w="4985" w:type="dxa"/>
          </w:tcPr>
          <w:p w:rsidR="00EA7E9E" w:rsidRPr="00396A7C" w:rsidRDefault="004A1289" w:rsidP="00583992">
            <w:pPr>
              <w:rPr>
                <w:color w:val="000000"/>
              </w:rPr>
            </w:pPr>
            <w:r w:rsidRPr="00396A7C">
              <w:t>Инд.ОПК2.2: Беседа о здоровом образе жизни с заинтересованными контингентами</w:t>
            </w:r>
            <w:r w:rsidR="00583992">
              <w:t>.</w:t>
            </w:r>
          </w:p>
        </w:tc>
      </w:tr>
      <w:tr w:rsidR="00BB3779" w:rsidRPr="00396A7C" w:rsidTr="00583992">
        <w:trPr>
          <w:trHeight w:val="1883"/>
        </w:trPr>
        <w:tc>
          <w:tcPr>
            <w:tcW w:w="4649" w:type="dxa"/>
          </w:tcPr>
          <w:p w:rsidR="00BB3779" w:rsidRPr="00396A7C" w:rsidRDefault="00BB3779" w:rsidP="00583992">
            <w:pPr>
              <w:rPr>
                <w:color w:val="000000"/>
              </w:rPr>
            </w:pPr>
            <w:r w:rsidRPr="00396A7C">
              <w:t>ОПК- 3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tc>
        <w:tc>
          <w:tcPr>
            <w:tcW w:w="4985" w:type="dxa"/>
          </w:tcPr>
          <w:p w:rsidR="00BB3779" w:rsidRPr="00396A7C" w:rsidRDefault="00BB3779" w:rsidP="00583992">
            <w:pPr>
              <w:rPr>
                <w:color w:val="000000"/>
              </w:rPr>
            </w:pPr>
            <w:r w:rsidRPr="00583992">
              <w:t>Инд.ОПК3.1:</w:t>
            </w:r>
            <w:r w:rsidRPr="00396A7C">
              <w:t xml:space="preserve"> Интерпретация данных основных физико-химических, математических и иных естественнонаучных понятий, и методов при решении профессиональной задачи</w:t>
            </w:r>
            <w:r w:rsidR="00583992">
              <w:t>.</w:t>
            </w:r>
          </w:p>
        </w:tc>
      </w:tr>
      <w:tr w:rsidR="00EA7E9E" w:rsidRPr="00396A7C" w:rsidTr="004A1289">
        <w:tc>
          <w:tcPr>
            <w:tcW w:w="4649" w:type="dxa"/>
          </w:tcPr>
          <w:p w:rsidR="00EA7E9E" w:rsidRPr="00396A7C" w:rsidRDefault="00EA7E9E" w:rsidP="00EA7E9E">
            <w:r w:rsidRPr="00396A7C">
              <w:t>ОПК- 5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EA7E9E" w:rsidRPr="00396A7C" w:rsidRDefault="00EA7E9E" w:rsidP="00EA7E9E">
            <w:pPr>
              <w:pStyle w:val="a3"/>
              <w:ind w:left="0" w:firstLine="709"/>
              <w:jc w:val="left"/>
              <w:rPr>
                <w:rFonts w:ascii="Times New Roman" w:hAnsi="Times New Roman"/>
                <w:color w:val="000000"/>
                <w:sz w:val="24"/>
                <w:szCs w:val="24"/>
              </w:rPr>
            </w:pPr>
          </w:p>
        </w:tc>
        <w:tc>
          <w:tcPr>
            <w:tcW w:w="4985" w:type="dxa"/>
          </w:tcPr>
          <w:p w:rsidR="00EA7E9E" w:rsidRPr="00396A7C" w:rsidRDefault="004A1289" w:rsidP="004A1289">
            <w:pPr>
              <w:rPr>
                <w:color w:val="000000"/>
              </w:rPr>
            </w:pPr>
            <w:r w:rsidRPr="00396A7C">
              <w:t>Инд.ОПК5.2: Интерпретация результатов исследований биосубстратов, обследований различных контингентов для решения профессиональной задачи</w:t>
            </w:r>
          </w:p>
        </w:tc>
      </w:tr>
    </w:tbl>
    <w:p w:rsidR="00EA7E9E" w:rsidRPr="009461CF" w:rsidRDefault="00EA7E9E" w:rsidP="00AC61F3">
      <w:pPr>
        <w:jc w:val="both"/>
        <w:rPr>
          <w:color w:val="000000"/>
          <w:sz w:val="28"/>
          <w:szCs w:val="28"/>
        </w:rPr>
      </w:pPr>
    </w:p>
    <w:p w:rsidR="00F30C19" w:rsidRPr="00F30C19" w:rsidRDefault="00F30C19" w:rsidP="00F30C19">
      <w:pPr>
        <w:outlineLvl w:val="0"/>
        <w:rPr>
          <w:b/>
          <w:color w:val="000000"/>
          <w:sz w:val="28"/>
          <w:szCs w:val="28"/>
        </w:rPr>
      </w:pPr>
      <w:r w:rsidRPr="00F30C19">
        <w:rPr>
          <w:b/>
          <w:color w:val="000000"/>
          <w:sz w:val="28"/>
          <w:szCs w:val="28"/>
        </w:rPr>
        <w:t xml:space="preserve">2. Оценочные материалы текущего контроля успеваемости обучающихся. </w:t>
      </w:r>
    </w:p>
    <w:p w:rsidR="00DD3B7C" w:rsidRDefault="00F30C19" w:rsidP="00DD3B7C">
      <w:pPr>
        <w:rPr>
          <w:b/>
          <w:color w:val="000000"/>
          <w:sz w:val="28"/>
          <w:szCs w:val="28"/>
        </w:rPr>
      </w:pPr>
      <w:r w:rsidRPr="00E836D2">
        <w:rPr>
          <w:b/>
          <w:color w:val="000000"/>
          <w:sz w:val="28"/>
          <w:szCs w:val="28"/>
        </w:rPr>
        <w:t xml:space="preserve">Оценочные материалы в рамках </w:t>
      </w:r>
      <w:r w:rsidRPr="00876450">
        <w:rPr>
          <w:b/>
          <w:color w:val="000000"/>
          <w:sz w:val="28"/>
          <w:szCs w:val="28"/>
        </w:rPr>
        <w:t>модуля дисциплины</w:t>
      </w:r>
      <w:r w:rsidR="00DE06D2">
        <w:rPr>
          <w:b/>
          <w:color w:val="000000"/>
          <w:sz w:val="28"/>
          <w:szCs w:val="28"/>
        </w:rPr>
        <w:t>.</w:t>
      </w:r>
    </w:p>
    <w:p w:rsidR="00DE06D2" w:rsidRPr="009461CF" w:rsidRDefault="00DE06D2" w:rsidP="00DD3B7C">
      <w:pPr>
        <w:rPr>
          <w:sz w:val="28"/>
          <w:szCs w:val="28"/>
        </w:rPr>
      </w:pPr>
    </w:p>
    <w:p w:rsidR="001729DE" w:rsidRPr="009C5973" w:rsidRDefault="006B344C" w:rsidP="006B344C">
      <w:pPr>
        <w:rPr>
          <w:b/>
          <w:sz w:val="28"/>
          <w:szCs w:val="28"/>
        </w:rPr>
      </w:pPr>
      <w:r w:rsidRPr="009C5973">
        <w:rPr>
          <w:b/>
          <w:sz w:val="28"/>
          <w:szCs w:val="28"/>
        </w:rPr>
        <w:t xml:space="preserve">Оценочные материалы по модулю </w:t>
      </w:r>
    </w:p>
    <w:p w:rsidR="001729DE" w:rsidRPr="001729DE" w:rsidRDefault="001729DE" w:rsidP="001729DE">
      <w:pPr>
        <w:rPr>
          <w:sz w:val="28"/>
          <w:szCs w:val="28"/>
        </w:rPr>
      </w:pPr>
      <w:r w:rsidRPr="001729DE">
        <w:rPr>
          <w:sz w:val="28"/>
          <w:szCs w:val="28"/>
        </w:rPr>
        <w:t>1. Физиология клетки.</w:t>
      </w:r>
    </w:p>
    <w:p w:rsidR="001729DE" w:rsidRDefault="001729DE" w:rsidP="006B344C">
      <w:pPr>
        <w:rPr>
          <w:b/>
          <w:sz w:val="28"/>
          <w:szCs w:val="28"/>
        </w:rPr>
      </w:pPr>
    </w:p>
    <w:p w:rsidR="006B344C" w:rsidRDefault="006B344C" w:rsidP="006B344C">
      <w:pPr>
        <w:ind w:firstLine="708"/>
        <w:rPr>
          <w:sz w:val="28"/>
          <w:szCs w:val="28"/>
        </w:rPr>
      </w:pPr>
      <w:r w:rsidRPr="00624769">
        <w:rPr>
          <w:sz w:val="28"/>
          <w:szCs w:val="28"/>
        </w:rPr>
        <w:t>По данному модулю проводится рубежный контроль, который включает в себя следующие этапы:</w:t>
      </w:r>
    </w:p>
    <w:p w:rsidR="006B344C" w:rsidRPr="00624769" w:rsidRDefault="006B344C" w:rsidP="006B344C">
      <w:pPr>
        <w:rPr>
          <w:sz w:val="28"/>
          <w:szCs w:val="28"/>
        </w:rPr>
      </w:pPr>
      <w:r>
        <w:rPr>
          <w:sz w:val="28"/>
          <w:szCs w:val="28"/>
        </w:rPr>
        <w:lastRenderedPageBreak/>
        <w:t>- компьютерное тестирование</w:t>
      </w:r>
    </w:p>
    <w:p w:rsidR="006B344C" w:rsidRPr="00624769" w:rsidRDefault="006B344C" w:rsidP="006B344C">
      <w:pPr>
        <w:rPr>
          <w:sz w:val="28"/>
          <w:szCs w:val="28"/>
        </w:rPr>
      </w:pPr>
      <w:r w:rsidRPr="00624769">
        <w:rPr>
          <w:sz w:val="28"/>
          <w:szCs w:val="28"/>
        </w:rPr>
        <w:t xml:space="preserve">- </w:t>
      </w:r>
      <w:r>
        <w:rPr>
          <w:sz w:val="28"/>
          <w:szCs w:val="28"/>
        </w:rPr>
        <w:t xml:space="preserve"> письменная работа</w:t>
      </w:r>
    </w:p>
    <w:p w:rsidR="006B344C" w:rsidRDefault="006B344C" w:rsidP="006B344C">
      <w:pPr>
        <w:rPr>
          <w:sz w:val="28"/>
          <w:szCs w:val="28"/>
        </w:rPr>
      </w:pPr>
      <w:r>
        <w:rPr>
          <w:sz w:val="28"/>
          <w:szCs w:val="28"/>
        </w:rPr>
        <w:t>- устный ответ по билетам</w:t>
      </w:r>
    </w:p>
    <w:p w:rsidR="006B344C" w:rsidRDefault="006B344C" w:rsidP="006B344C">
      <w:pPr>
        <w:jc w:val="both"/>
        <w:rPr>
          <w:i/>
          <w:color w:val="000000"/>
          <w:sz w:val="28"/>
          <w:szCs w:val="28"/>
        </w:rPr>
      </w:pPr>
      <w:r w:rsidRPr="00D63D7D">
        <w:rPr>
          <w:i/>
          <w:color w:val="000000"/>
          <w:sz w:val="28"/>
          <w:szCs w:val="28"/>
        </w:rPr>
        <w:t xml:space="preserve">- </w:t>
      </w:r>
      <w:r w:rsidRPr="00D63D7D">
        <w:rPr>
          <w:color w:val="000000"/>
          <w:sz w:val="28"/>
          <w:szCs w:val="28"/>
        </w:rPr>
        <w:t>решение ситуационных задач.</w:t>
      </w:r>
    </w:p>
    <w:p w:rsidR="006B344C" w:rsidRPr="00624769" w:rsidRDefault="006B344C" w:rsidP="006B344C">
      <w:pPr>
        <w:rPr>
          <w:sz w:val="28"/>
          <w:szCs w:val="28"/>
        </w:rPr>
      </w:pPr>
    </w:p>
    <w:p w:rsidR="006B344C" w:rsidRDefault="006B344C" w:rsidP="006B344C">
      <w:pPr>
        <w:rPr>
          <w:sz w:val="28"/>
          <w:szCs w:val="28"/>
        </w:rPr>
      </w:pPr>
      <w:r w:rsidRPr="00155957">
        <w:rPr>
          <w:b/>
          <w:sz w:val="28"/>
          <w:szCs w:val="28"/>
        </w:rPr>
        <w:t xml:space="preserve">Компьютерное тестирование </w:t>
      </w:r>
      <w:r w:rsidRPr="00624769">
        <w:rPr>
          <w:sz w:val="28"/>
          <w:szCs w:val="28"/>
        </w:rPr>
        <w:t>проводится на базе тестовых заданий к темам практических занятий.</w:t>
      </w:r>
    </w:p>
    <w:p w:rsidR="006B344C" w:rsidRDefault="006B344C" w:rsidP="006B344C">
      <w:pPr>
        <w:rPr>
          <w:sz w:val="28"/>
          <w:szCs w:val="28"/>
        </w:rPr>
      </w:pPr>
    </w:p>
    <w:p w:rsidR="006B344C" w:rsidRPr="000D0A7E" w:rsidRDefault="006B344C" w:rsidP="006B344C">
      <w:pPr>
        <w:ind w:left="500" w:hanging="200"/>
        <w:rPr>
          <w:sz w:val="16"/>
          <w:szCs w:val="16"/>
        </w:rPr>
      </w:pPr>
      <w:r w:rsidRPr="000D0A7E">
        <w:rPr>
          <w:b/>
          <w:sz w:val="16"/>
          <w:szCs w:val="16"/>
        </w:rPr>
        <w:t>1. В ФОРМИРОВАНИИ ЛИЗОСОМ УЧАСТВУЮТ:</w:t>
      </w:r>
    </w:p>
    <w:p w:rsidR="006B344C" w:rsidRPr="000D0A7E" w:rsidRDefault="006B344C" w:rsidP="006B344C">
      <w:pPr>
        <w:ind w:left="900" w:hanging="200"/>
        <w:rPr>
          <w:sz w:val="16"/>
          <w:szCs w:val="16"/>
        </w:rPr>
      </w:pPr>
      <w:r w:rsidRPr="000D0A7E">
        <w:rPr>
          <w:sz w:val="16"/>
          <w:szCs w:val="16"/>
        </w:rPr>
        <w:t>1. Митохондрии</w:t>
      </w:r>
    </w:p>
    <w:p w:rsidR="006B344C" w:rsidRPr="000D0A7E" w:rsidRDefault="006B344C" w:rsidP="006B344C">
      <w:pPr>
        <w:ind w:left="900" w:hanging="200"/>
        <w:rPr>
          <w:sz w:val="16"/>
          <w:szCs w:val="16"/>
        </w:rPr>
      </w:pPr>
      <w:r w:rsidRPr="000D0A7E">
        <w:rPr>
          <w:sz w:val="16"/>
          <w:szCs w:val="16"/>
        </w:rPr>
        <w:t>2. Комплекс Гольджи</w:t>
      </w:r>
    </w:p>
    <w:p w:rsidR="006B344C" w:rsidRPr="000D0A7E" w:rsidRDefault="006B344C" w:rsidP="006B344C">
      <w:pPr>
        <w:ind w:left="900" w:hanging="200"/>
        <w:rPr>
          <w:sz w:val="16"/>
          <w:szCs w:val="16"/>
        </w:rPr>
      </w:pPr>
      <w:r w:rsidRPr="000D0A7E">
        <w:rPr>
          <w:sz w:val="16"/>
          <w:szCs w:val="16"/>
        </w:rPr>
        <w:t>3. Клеточная мембрана</w:t>
      </w:r>
    </w:p>
    <w:p w:rsidR="006B344C" w:rsidRPr="000D0A7E" w:rsidRDefault="006B344C" w:rsidP="006B344C">
      <w:pPr>
        <w:ind w:left="900" w:hanging="200"/>
        <w:rPr>
          <w:sz w:val="16"/>
          <w:szCs w:val="16"/>
        </w:rPr>
      </w:pPr>
      <w:r w:rsidRPr="000D0A7E">
        <w:rPr>
          <w:sz w:val="16"/>
          <w:szCs w:val="16"/>
        </w:rPr>
        <w:t>4. Эндоплазматическая сеть</w:t>
      </w:r>
    </w:p>
    <w:p w:rsidR="006B344C" w:rsidRPr="000D0A7E" w:rsidRDefault="006B344C" w:rsidP="006B344C">
      <w:pPr>
        <w:ind w:left="900" w:hanging="200"/>
        <w:rPr>
          <w:sz w:val="16"/>
          <w:szCs w:val="16"/>
        </w:rPr>
      </w:pPr>
      <w:r w:rsidRPr="000D0A7E">
        <w:rPr>
          <w:sz w:val="16"/>
          <w:szCs w:val="16"/>
        </w:rPr>
        <w:t>5. Пероксисомы</w:t>
      </w:r>
    </w:p>
    <w:p w:rsidR="006B344C" w:rsidRPr="000D0A7E" w:rsidRDefault="006B344C" w:rsidP="006B344C">
      <w:pPr>
        <w:ind w:left="500" w:hanging="200"/>
        <w:rPr>
          <w:sz w:val="16"/>
          <w:szCs w:val="16"/>
        </w:rPr>
      </w:pPr>
      <w:r w:rsidRPr="000D0A7E">
        <w:rPr>
          <w:b/>
          <w:sz w:val="16"/>
          <w:szCs w:val="16"/>
        </w:rPr>
        <w:t>2. ВЫБЕРИТЕ ФУНКЦИИ ПРИСУЩИЕ ЭНДОПЛАЗМАТИЧЕСКОЙ СЕТИ:</w:t>
      </w:r>
    </w:p>
    <w:p w:rsidR="006B344C" w:rsidRPr="000D0A7E" w:rsidRDefault="006B344C" w:rsidP="006B344C">
      <w:pPr>
        <w:ind w:left="900" w:hanging="200"/>
        <w:rPr>
          <w:sz w:val="16"/>
          <w:szCs w:val="16"/>
        </w:rPr>
      </w:pPr>
      <w:r w:rsidRPr="000D0A7E">
        <w:rPr>
          <w:sz w:val="16"/>
          <w:szCs w:val="16"/>
        </w:rPr>
        <w:t>1. Биосинтез РНК</w:t>
      </w:r>
    </w:p>
    <w:p w:rsidR="006B344C" w:rsidRPr="000D0A7E" w:rsidRDefault="006B344C" w:rsidP="006B344C">
      <w:pPr>
        <w:ind w:left="900" w:hanging="200"/>
        <w:rPr>
          <w:sz w:val="16"/>
          <w:szCs w:val="16"/>
        </w:rPr>
      </w:pPr>
      <w:r w:rsidRPr="000D0A7E">
        <w:rPr>
          <w:sz w:val="16"/>
          <w:szCs w:val="16"/>
        </w:rPr>
        <w:t>2. Биосинтез ДНК</w:t>
      </w:r>
    </w:p>
    <w:p w:rsidR="006B344C" w:rsidRPr="000D0A7E" w:rsidRDefault="006B344C" w:rsidP="006B344C">
      <w:pPr>
        <w:ind w:left="900" w:hanging="200"/>
        <w:rPr>
          <w:sz w:val="16"/>
          <w:szCs w:val="16"/>
        </w:rPr>
      </w:pPr>
      <w:r w:rsidRPr="000D0A7E">
        <w:rPr>
          <w:sz w:val="16"/>
          <w:szCs w:val="16"/>
        </w:rPr>
        <w:t>3. Биосинтез белков, липидов, углеводов</w:t>
      </w:r>
    </w:p>
    <w:p w:rsidR="006B344C" w:rsidRPr="000D0A7E" w:rsidRDefault="006B344C" w:rsidP="006B344C">
      <w:pPr>
        <w:ind w:left="900" w:hanging="200"/>
        <w:rPr>
          <w:sz w:val="16"/>
          <w:szCs w:val="16"/>
        </w:rPr>
      </w:pPr>
      <w:r w:rsidRPr="000D0A7E">
        <w:rPr>
          <w:sz w:val="16"/>
          <w:szCs w:val="16"/>
        </w:rPr>
        <w:t>4. Дыхание</w:t>
      </w:r>
    </w:p>
    <w:p w:rsidR="006B344C" w:rsidRPr="000D0A7E" w:rsidRDefault="006B344C" w:rsidP="006B344C">
      <w:pPr>
        <w:ind w:left="900" w:hanging="200"/>
        <w:rPr>
          <w:sz w:val="16"/>
          <w:szCs w:val="16"/>
        </w:rPr>
      </w:pPr>
      <w:r w:rsidRPr="000D0A7E">
        <w:rPr>
          <w:sz w:val="16"/>
          <w:szCs w:val="16"/>
        </w:rPr>
        <w:t>5. Деление клетки</w:t>
      </w:r>
    </w:p>
    <w:p w:rsidR="006B344C" w:rsidRPr="000D0A7E" w:rsidRDefault="006B344C" w:rsidP="006B344C">
      <w:pPr>
        <w:ind w:left="500" w:hanging="200"/>
        <w:rPr>
          <w:sz w:val="16"/>
          <w:szCs w:val="16"/>
        </w:rPr>
      </w:pPr>
      <w:r w:rsidRPr="000D0A7E">
        <w:rPr>
          <w:b/>
          <w:sz w:val="16"/>
          <w:szCs w:val="16"/>
        </w:rPr>
        <w:t>3. На мембранах гранулярной эндоплазматической сети происходит</w:t>
      </w:r>
    </w:p>
    <w:p w:rsidR="006B344C" w:rsidRPr="000D0A7E" w:rsidRDefault="006B344C" w:rsidP="006B344C">
      <w:pPr>
        <w:ind w:left="900" w:hanging="200"/>
        <w:rPr>
          <w:sz w:val="16"/>
          <w:szCs w:val="16"/>
        </w:rPr>
      </w:pPr>
      <w:r w:rsidRPr="000D0A7E">
        <w:rPr>
          <w:sz w:val="16"/>
          <w:szCs w:val="16"/>
        </w:rPr>
        <w:t>1. синтез белков</w:t>
      </w:r>
    </w:p>
    <w:p w:rsidR="006B344C" w:rsidRPr="000D0A7E" w:rsidRDefault="006B344C" w:rsidP="006B344C">
      <w:pPr>
        <w:ind w:left="900" w:hanging="200"/>
        <w:rPr>
          <w:sz w:val="16"/>
          <w:szCs w:val="16"/>
        </w:rPr>
      </w:pPr>
      <w:r w:rsidRPr="000D0A7E">
        <w:rPr>
          <w:sz w:val="16"/>
          <w:szCs w:val="16"/>
        </w:rPr>
        <w:t>2. синтез ДНК и РНК</w:t>
      </w:r>
    </w:p>
    <w:p w:rsidR="006B344C" w:rsidRPr="000D0A7E" w:rsidRDefault="006B344C" w:rsidP="006B344C">
      <w:pPr>
        <w:ind w:left="900" w:hanging="200"/>
        <w:rPr>
          <w:sz w:val="16"/>
          <w:szCs w:val="16"/>
        </w:rPr>
      </w:pPr>
      <w:r w:rsidRPr="000D0A7E">
        <w:rPr>
          <w:sz w:val="16"/>
          <w:szCs w:val="16"/>
        </w:rPr>
        <w:t>3. внутриклеточное пищеварение</w:t>
      </w:r>
    </w:p>
    <w:p w:rsidR="006B344C" w:rsidRPr="000D0A7E" w:rsidRDefault="006B344C" w:rsidP="006B344C">
      <w:pPr>
        <w:ind w:left="900" w:hanging="200"/>
        <w:rPr>
          <w:sz w:val="16"/>
          <w:szCs w:val="16"/>
        </w:rPr>
      </w:pPr>
      <w:r w:rsidRPr="000D0A7E">
        <w:rPr>
          <w:sz w:val="16"/>
          <w:szCs w:val="16"/>
        </w:rPr>
        <w:t>4. фотосинтез и дыхание</w:t>
      </w:r>
    </w:p>
    <w:p w:rsidR="006B344C" w:rsidRPr="000D0A7E" w:rsidRDefault="006B344C" w:rsidP="006B344C">
      <w:pPr>
        <w:ind w:left="500" w:hanging="200"/>
        <w:rPr>
          <w:sz w:val="16"/>
          <w:szCs w:val="16"/>
        </w:rPr>
      </w:pPr>
      <w:r w:rsidRPr="000D0A7E">
        <w:rPr>
          <w:b/>
          <w:sz w:val="16"/>
          <w:szCs w:val="16"/>
        </w:rPr>
        <w:t>4. Мембрана клетки состоит из</w:t>
      </w:r>
    </w:p>
    <w:p w:rsidR="006B344C" w:rsidRPr="000D0A7E" w:rsidRDefault="006B344C" w:rsidP="006B344C">
      <w:pPr>
        <w:ind w:left="900" w:hanging="200"/>
        <w:rPr>
          <w:sz w:val="16"/>
          <w:szCs w:val="16"/>
        </w:rPr>
      </w:pPr>
      <w:r w:rsidRPr="000D0A7E">
        <w:rPr>
          <w:sz w:val="16"/>
          <w:szCs w:val="16"/>
        </w:rPr>
        <w:t>1. двух слоев молекул белков</w:t>
      </w:r>
    </w:p>
    <w:p w:rsidR="006B344C" w:rsidRPr="000D0A7E" w:rsidRDefault="006B344C" w:rsidP="006B344C">
      <w:pPr>
        <w:ind w:left="900" w:hanging="200"/>
        <w:rPr>
          <w:sz w:val="16"/>
          <w:szCs w:val="16"/>
        </w:rPr>
      </w:pPr>
      <w:r w:rsidRPr="000D0A7E">
        <w:rPr>
          <w:sz w:val="16"/>
          <w:szCs w:val="16"/>
        </w:rPr>
        <w:t>2. одного слоя молекул липидов с включениями молекул белков</w:t>
      </w:r>
    </w:p>
    <w:p w:rsidR="006B344C" w:rsidRPr="000D0A7E" w:rsidRDefault="006B344C" w:rsidP="006B344C">
      <w:pPr>
        <w:ind w:left="900" w:hanging="200"/>
        <w:rPr>
          <w:sz w:val="16"/>
          <w:szCs w:val="16"/>
        </w:rPr>
      </w:pPr>
      <w:r w:rsidRPr="000D0A7E">
        <w:rPr>
          <w:sz w:val="16"/>
          <w:szCs w:val="16"/>
        </w:rPr>
        <w:t>3. двух слоев молекул липидов с включениями молекул белков</w:t>
      </w:r>
    </w:p>
    <w:p w:rsidR="006B344C" w:rsidRPr="000D0A7E" w:rsidRDefault="006B344C" w:rsidP="006B344C">
      <w:pPr>
        <w:ind w:left="900" w:hanging="200"/>
        <w:rPr>
          <w:sz w:val="16"/>
          <w:szCs w:val="16"/>
        </w:rPr>
      </w:pPr>
      <w:r w:rsidRPr="000D0A7E">
        <w:rPr>
          <w:sz w:val="16"/>
          <w:szCs w:val="16"/>
        </w:rPr>
        <w:t>4. одного слоя молекул белков с включениями молекул липидов</w:t>
      </w:r>
    </w:p>
    <w:p w:rsidR="006B344C" w:rsidRPr="000D0A7E" w:rsidRDefault="006B344C" w:rsidP="006B344C">
      <w:pPr>
        <w:ind w:left="500" w:hanging="200"/>
        <w:rPr>
          <w:sz w:val="16"/>
          <w:szCs w:val="16"/>
        </w:rPr>
      </w:pPr>
      <w:r w:rsidRPr="000D0A7E">
        <w:rPr>
          <w:b/>
          <w:sz w:val="16"/>
          <w:szCs w:val="16"/>
        </w:rPr>
        <w:t>5. К функциям клеточного центра относится</w:t>
      </w:r>
    </w:p>
    <w:p w:rsidR="006B344C" w:rsidRPr="000D0A7E" w:rsidRDefault="006B344C" w:rsidP="006B344C">
      <w:pPr>
        <w:ind w:left="900" w:hanging="200"/>
        <w:rPr>
          <w:sz w:val="16"/>
          <w:szCs w:val="16"/>
        </w:rPr>
      </w:pPr>
      <w:r w:rsidRPr="000D0A7E">
        <w:rPr>
          <w:sz w:val="16"/>
          <w:szCs w:val="16"/>
        </w:rPr>
        <w:t>1. хранение наследственной информации</w:t>
      </w:r>
    </w:p>
    <w:p w:rsidR="006B344C" w:rsidRPr="000D0A7E" w:rsidRDefault="006B344C" w:rsidP="006B344C">
      <w:pPr>
        <w:ind w:left="900" w:hanging="200"/>
        <w:rPr>
          <w:sz w:val="16"/>
          <w:szCs w:val="16"/>
        </w:rPr>
      </w:pPr>
      <w:r w:rsidRPr="000D0A7E">
        <w:rPr>
          <w:sz w:val="16"/>
          <w:szCs w:val="16"/>
        </w:rPr>
        <w:t>2. осуществление процессов транскрипции</w:t>
      </w:r>
    </w:p>
    <w:p w:rsidR="006B344C" w:rsidRPr="000D0A7E" w:rsidRDefault="006B344C" w:rsidP="006B344C">
      <w:pPr>
        <w:ind w:left="900" w:hanging="200"/>
        <w:rPr>
          <w:sz w:val="16"/>
          <w:szCs w:val="16"/>
        </w:rPr>
      </w:pPr>
      <w:r w:rsidRPr="000D0A7E">
        <w:rPr>
          <w:sz w:val="16"/>
          <w:szCs w:val="16"/>
        </w:rPr>
        <w:t>3. синтез тРНК и иРНК</w:t>
      </w:r>
    </w:p>
    <w:p w:rsidR="006B344C" w:rsidRPr="000D0A7E" w:rsidRDefault="006B344C" w:rsidP="006B344C">
      <w:pPr>
        <w:ind w:left="900" w:hanging="200"/>
        <w:rPr>
          <w:sz w:val="16"/>
          <w:szCs w:val="16"/>
        </w:rPr>
      </w:pPr>
      <w:r w:rsidRPr="000D0A7E">
        <w:rPr>
          <w:sz w:val="16"/>
          <w:szCs w:val="16"/>
        </w:rPr>
        <w:t>4. участие в клеточном делении</w:t>
      </w:r>
    </w:p>
    <w:p w:rsidR="006B344C" w:rsidRPr="000D0A7E" w:rsidRDefault="006B344C" w:rsidP="006B344C">
      <w:pPr>
        <w:ind w:left="500" w:hanging="200"/>
        <w:rPr>
          <w:sz w:val="16"/>
          <w:szCs w:val="16"/>
        </w:rPr>
      </w:pPr>
      <w:r w:rsidRPr="000D0A7E">
        <w:rPr>
          <w:b/>
          <w:sz w:val="16"/>
          <w:szCs w:val="16"/>
        </w:rPr>
        <w:t>6. Ускоряют химические реакции в клетке</w:t>
      </w:r>
    </w:p>
    <w:p w:rsidR="006B344C" w:rsidRPr="000D0A7E" w:rsidRDefault="006B344C" w:rsidP="006B344C">
      <w:pPr>
        <w:ind w:left="900" w:hanging="200"/>
        <w:rPr>
          <w:sz w:val="16"/>
          <w:szCs w:val="16"/>
        </w:rPr>
      </w:pPr>
      <w:r w:rsidRPr="000D0A7E">
        <w:rPr>
          <w:sz w:val="16"/>
          <w:szCs w:val="16"/>
        </w:rPr>
        <w:t>1. гормоны</w:t>
      </w:r>
    </w:p>
    <w:p w:rsidR="006B344C" w:rsidRPr="000D0A7E" w:rsidRDefault="006B344C" w:rsidP="006B344C">
      <w:pPr>
        <w:ind w:left="900" w:hanging="200"/>
        <w:rPr>
          <w:sz w:val="16"/>
          <w:szCs w:val="16"/>
        </w:rPr>
      </w:pPr>
      <w:r w:rsidRPr="000D0A7E">
        <w:rPr>
          <w:sz w:val="16"/>
          <w:szCs w:val="16"/>
        </w:rPr>
        <w:t>2. витамины</w:t>
      </w:r>
    </w:p>
    <w:p w:rsidR="006B344C" w:rsidRPr="000D0A7E" w:rsidRDefault="006B344C" w:rsidP="006B344C">
      <w:pPr>
        <w:ind w:left="900" w:hanging="200"/>
        <w:rPr>
          <w:sz w:val="16"/>
          <w:szCs w:val="16"/>
        </w:rPr>
      </w:pPr>
      <w:r w:rsidRPr="000D0A7E">
        <w:rPr>
          <w:sz w:val="16"/>
          <w:szCs w:val="16"/>
        </w:rPr>
        <w:t>3. ферменты</w:t>
      </w:r>
    </w:p>
    <w:p w:rsidR="006B344C" w:rsidRPr="000D0A7E" w:rsidRDefault="006B344C" w:rsidP="006B344C">
      <w:pPr>
        <w:ind w:left="900" w:hanging="200"/>
        <w:rPr>
          <w:sz w:val="16"/>
          <w:szCs w:val="16"/>
        </w:rPr>
      </w:pPr>
      <w:r w:rsidRPr="000D0A7E">
        <w:rPr>
          <w:sz w:val="16"/>
          <w:szCs w:val="16"/>
        </w:rPr>
        <w:t>4. секреты</w:t>
      </w:r>
    </w:p>
    <w:p w:rsidR="006B344C" w:rsidRPr="000D0A7E" w:rsidRDefault="006B344C" w:rsidP="006B344C">
      <w:pPr>
        <w:ind w:left="500" w:hanging="200"/>
        <w:rPr>
          <w:sz w:val="16"/>
          <w:szCs w:val="16"/>
        </w:rPr>
      </w:pPr>
      <w:r w:rsidRPr="000D0A7E">
        <w:rPr>
          <w:b/>
          <w:sz w:val="16"/>
          <w:szCs w:val="16"/>
        </w:rPr>
        <w:t>7. Часть цитоплазмы, представленная опорно-сократимыми структурами (комплексами), называется:</w:t>
      </w:r>
    </w:p>
    <w:p w:rsidR="006B344C" w:rsidRPr="000D0A7E" w:rsidRDefault="006B344C" w:rsidP="006B344C">
      <w:pPr>
        <w:ind w:left="900" w:hanging="200"/>
        <w:rPr>
          <w:sz w:val="16"/>
          <w:szCs w:val="16"/>
        </w:rPr>
      </w:pPr>
      <w:r w:rsidRPr="000D0A7E">
        <w:rPr>
          <w:sz w:val="16"/>
          <w:szCs w:val="16"/>
        </w:rPr>
        <w:t>1. каркас;</w:t>
      </w:r>
    </w:p>
    <w:p w:rsidR="006B344C" w:rsidRPr="000D0A7E" w:rsidRDefault="006B344C" w:rsidP="006B344C">
      <w:pPr>
        <w:ind w:left="900" w:hanging="200"/>
        <w:rPr>
          <w:sz w:val="16"/>
          <w:szCs w:val="16"/>
        </w:rPr>
      </w:pPr>
      <w:r w:rsidRPr="000D0A7E">
        <w:rPr>
          <w:sz w:val="16"/>
          <w:szCs w:val="16"/>
        </w:rPr>
        <w:t>2. цитоскелет;</w:t>
      </w:r>
    </w:p>
    <w:p w:rsidR="006B344C" w:rsidRPr="000D0A7E" w:rsidRDefault="006B344C" w:rsidP="006B344C">
      <w:pPr>
        <w:ind w:left="900" w:hanging="200"/>
        <w:rPr>
          <w:sz w:val="16"/>
          <w:szCs w:val="16"/>
        </w:rPr>
      </w:pPr>
      <w:r w:rsidRPr="000D0A7E">
        <w:rPr>
          <w:sz w:val="16"/>
          <w:szCs w:val="16"/>
        </w:rPr>
        <w:t>3. матрикс;</w:t>
      </w:r>
    </w:p>
    <w:p w:rsidR="006B344C" w:rsidRPr="000D0A7E" w:rsidRDefault="006B344C" w:rsidP="006B344C">
      <w:pPr>
        <w:ind w:left="900" w:hanging="200"/>
        <w:rPr>
          <w:sz w:val="16"/>
          <w:szCs w:val="16"/>
        </w:rPr>
      </w:pPr>
      <w:r w:rsidRPr="000D0A7E">
        <w:rPr>
          <w:sz w:val="16"/>
          <w:szCs w:val="16"/>
        </w:rPr>
        <w:t>4. цитостом.</w:t>
      </w:r>
    </w:p>
    <w:p w:rsidR="006B344C" w:rsidRPr="000D0A7E" w:rsidRDefault="006B344C" w:rsidP="006B344C">
      <w:pPr>
        <w:ind w:left="500" w:hanging="200"/>
        <w:rPr>
          <w:sz w:val="16"/>
          <w:szCs w:val="16"/>
        </w:rPr>
      </w:pPr>
      <w:r w:rsidRPr="000D0A7E">
        <w:rPr>
          <w:b/>
          <w:sz w:val="16"/>
          <w:szCs w:val="16"/>
        </w:rPr>
        <w:t>8. Немембранные органеллы, обеспечивающие биосинтез белков, называются:</w:t>
      </w:r>
    </w:p>
    <w:p w:rsidR="006B344C" w:rsidRPr="000D0A7E" w:rsidRDefault="006B344C" w:rsidP="006B344C">
      <w:pPr>
        <w:ind w:left="900" w:hanging="200"/>
        <w:rPr>
          <w:sz w:val="16"/>
          <w:szCs w:val="16"/>
        </w:rPr>
      </w:pPr>
      <w:r w:rsidRPr="000D0A7E">
        <w:rPr>
          <w:sz w:val="16"/>
          <w:szCs w:val="16"/>
        </w:rPr>
        <w:t>1. центросомы;</w:t>
      </w:r>
    </w:p>
    <w:p w:rsidR="006B344C" w:rsidRPr="000D0A7E" w:rsidRDefault="006B344C" w:rsidP="006B344C">
      <w:pPr>
        <w:ind w:left="900" w:hanging="200"/>
        <w:rPr>
          <w:sz w:val="16"/>
          <w:szCs w:val="16"/>
        </w:rPr>
      </w:pPr>
      <w:r w:rsidRPr="000D0A7E">
        <w:rPr>
          <w:sz w:val="16"/>
          <w:szCs w:val="16"/>
        </w:rPr>
        <w:t>2. протеазы;</w:t>
      </w:r>
    </w:p>
    <w:p w:rsidR="006B344C" w:rsidRPr="000D0A7E" w:rsidRDefault="006B344C" w:rsidP="006B344C">
      <w:pPr>
        <w:ind w:left="900" w:hanging="200"/>
        <w:rPr>
          <w:sz w:val="16"/>
          <w:szCs w:val="16"/>
        </w:rPr>
      </w:pPr>
      <w:r w:rsidRPr="000D0A7E">
        <w:rPr>
          <w:sz w:val="16"/>
          <w:szCs w:val="16"/>
        </w:rPr>
        <w:t>3. рибосомы;</w:t>
      </w:r>
    </w:p>
    <w:p w:rsidR="006B344C" w:rsidRPr="000D0A7E" w:rsidRDefault="006B344C" w:rsidP="006B344C">
      <w:pPr>
        <w:ind w:left="900" w:hanging="200"/>
        <w:rPr>
          <w:sz w:val="16"/>
          <w:szCs w:val="16"/>
        </w:rPr>
      </w:pPr>
      <w:r w:rsidRPr="000D0A7E">
        <w:rPr>
          <w:sz w:val="16"/>
          <w:szCs w:val="16"/>
        </w:rPr>
        <w:t>4. фагосомы.</w:t>
      </w:r>
    </w:p>
    <w:p w:rsidR="006B344C" w:rsidRPr="000D0A7E" w:rsidRDefault="006B344C" w:rsidP="006B344C">
      <w:pPr>
        <w:ind w:left="500" w:hanging="200"/>
        <w:rPr>
          <w:sz w:val="16"/>
          <w:szCs w:val="16"/>
        </w:rPr>
      </w:pPr>
      <w:r w:rsidRPr="000D0A7E">
        <w:rPr>
          <w:b/>
          <w:sz w:val="16"/>
          <w:szCs w:val="16"/>
        </w:rPr>
        <w:t>9. Функция рибосом - это:</w:t>
      </w:r>
    </w:p>
    <w:p w:rsidR="006B344C" w:rsidRPr="000D0A7E" w:rsidRDefault="006B344C" w:rsidP="006B344C">
      <w:pPr>
        <w:ind w:left="900" w:hanging="200"/>
        <w:rPr>
          <w:sz w:val="16"/>
          <w:szCs w:val="16"/>
        </w:rPr>
      </w:pPr>
      <w:r w:rsidRPr="000D0A7E">
        <w:rPr>
          <w:sz w:val="16"/>
          <w:szCs w:val="16"/>
        </w:rPr>
        <w:t>1. транспорт веществ;</w:t>
      </w:r>
    </w:p>
    <w:p w:rsidR="006B344C" w:rsidRPr="000D0A7E" w:rsidRDefault="006B344C" w:rsidP="006B344C">
      <w:pPr>
        <w:ind w:left="900" w:hanging="200"/>
        <w:rPr>
          <w:sz w:val="16"/>
          <w:szCs w:val="16"/>
        </w:rPr>
      </w:pPr>
      <w:r w:rsidRPr="000D0A7E">
        <w:rPr>
          <w:sz w:val="16"/>
          <w:szCs w:val="16"/>
        </w:rPr>
        <w:t>2. биосинтез углеводов;</w:t>
      </w:r>
    </w:p>
    <w:p w:rsidR="006B344C" w:rsidRPr="000D0A7E" w:rsidRDefault="006B344C" w:rsidP="006B344C">
      <w:pPr>
        <w:ind w:left="900" w:hanging="200"/>
        <w:rPr>
          <w:sz w:val="16"/>
          <w:szCs w:val="16"/>
        </w:rPr>
      </w:pPr>
      <w:r w:rsidRPr="000D0A7E">
        <w:rPr>
          <w:sz w:val="16"/>
          <w:szCs w:val="16"/>
        </w:rPr>
        <w:t>3. биосинтез белков;</w:t>
      </w:r>
    </w:p>
    <w:p w:rsidR="006B344C" w:rsidRPr="000D0A7E" w:rsidRDefault="006B344C" w:rsidP="006B344C">
      <w:pPr>
        <w:ind w:left="900" w:hanging="200"/>
        <w:rPr>
          <w:sz w:val="16"/>
          <w:szCs w:val="16"/>
        </w:rPr>
      </w:pPr>
      <w:r w:rsidRPr="000D0A7E">
        <w:rPr>
          <w:sz w:val="16"/>
          <w:szCs w:val="16"/>
        </w:rPr>
        <w:t>4. биосинтез липидов.</w:t>
      </w:r>
    </w:p>
    <w:p w:rsidR="006B344C" w:rsidRPr="000D0A7E" w:rsidRDefault="006B344C" w:rsidP="006B344C">
      <w:pPr>
        <w:ind w:left="500" w:hanging="360"/>
        <w:rPr>
          <w:sz w:val="16"/>
          <w:szCs w:val="16"/>
        </w:rPr>
      </w:pPr>
      <w:r w:rsidRPr="000D0A7E">
        <w:rPr>
          <w:b/>
          <w:sz w:val="16"/>
          <w:szCs w:val="16"/>
        </w:rPr>
        <w:t>10. Система цистерн и трубочек, связанных между собой в единое внутриклеточное пространство, отграниченное от остальной части цитоплазмы замкнутой внутриклеточной мембраной, называется:</w:t>
      </w:r>
    </w:p>
    <w:p w:rsidR="006B344C" w:rsidRPr="000D0A7E" w:rsidRDefault="006B344C" w:rsidP="006B344C">
      <w:pPr>
        <w:ind w:left="900" w:hanging="200"/>
        <w:rPr>
          <w:sz w:val="16"/>
          <w:szCs w:val="16"/>
        </w:rPr>
      </w:pPr>
      <w:r w:rsidRPr="000D0A7E">
        <w:rPr>
          <w:sz w:val="16"/>
          <w:szCs w:val="16"/>
        </w:rPr>
        <w:t>1. аппарат Гольджи;</w:t>
      </w:r>
    </w:p>
    <w:p w:rsidR="006B344C" w:rsidRPr="000D0A7E" w:rsidRDefault="006B344C" w:rsidP="006B344C">
      <w:pPr>
        <w:ind w:left="900" w:hanging="200"/>
        <w:rPr>
          <w:sz w:val="16"/>
          <w:szCs w:val="16"/>
        </w:rPr>
      </w:pPr>
      <w:r w:rsidRPr="000D0A7E">
        <w:rPr>
          <w:sz w:val="16"/>
          <w:szCs w:val="16"/>
        </w:rPr>
        <w:t>2. хондриосома;</w:t>
      </w:r>
    </w:p>
    <w:p w:rsidR="006B344C" w:rsidRPr="000D0A7E" w:rsidRDefault="006B344C" w:rsidP="006B344C">
      <w:pPr>
        <w:ind w:left="900" w:hanging="200"/>
        <w:rPr>
          <w:sz w:val="16"/>
          <w:szCs w:val="16"/>
        </w:rPr>
      </w:pPr>
      <w:r w:rsidRPr="000D0A7E">
        <w:rPr>
          <w:sz w:val="16"/>
          <w:szCs w:val="16"/>
        </w:rPr>
        <w:t>3. пластома;</w:t>
      </w:r>
    </w:p>
    <w:p w:rsidR="006B344C" w:rsidRPr="000D0A7E" w:rsidRDefault="006B344C" w:rsidP="006B344C">
      <w:pPr>
        <w:ind w:left="900" w:hanging="200"/>
        <w:rPr>
          <w:sz w:val="16"/>
          <w:szCs w:val="16"/>
        </w:rPr>
      </w:pPr>
      <w:r w:rsidRPr="000D0A7E">
        <w:rPr>
          <w:sz w:val="16"/>
          <w:szCs w:val="16"/>
        </w:rPr>
        <w:t>4. эндоплаз</w:t>
      </w:r>
      <w:r>
        <w:rPr>
          <w:sz w:val="16"/>
          <w:szCs w:val="16"/>
        </w:rPr>
        <w:t>матическая сеть (ЭПС), или эндо</w:t>
      </w:r>
      <w:r w:rsidRPr="000D0A7E">
        <w:rPr>
          <w:sz w:val="16"/>
          <w:szCs w:val="16"/>
        </w:rPr>
        <w:t>плазматический ретикулум (ЭПР)</w:t>
      </w:r>
    </w:p>
    <w:p w:rsidR="006B344C" w:rsidRPr="000D0A7E" w:rsidRDefault="006B344C" w:rsidP="006B344C">
      <w:pPr>
        <w:ind w:left="500" w:hanging="360"/>
        <w:rPr>
          <w:sz w:val="16"/>
          <w:szCs w:val="16"/>
        </w:rPr>
      </w:pPr>
      <w:r w:rsidRPr="000D0A7E">
        <w:rPr>
          <w:b/>
          <w:sz w:val="16"/>
          <w:szCs w:val="16"/>
        </w:rPr>
        <w:t>11. Основной функцией эндоплазматической сети является:</w:t>
      </w:r>
    </w:p>
    <w:p w:rsidR="006B344C" w:rsidRPr="000D0A7E" w:rsidRDefault="006B344C" w:rsidP="006B344C">
      <w:pPr>
        <w:ind w:left="900" w:hanging="200"/>
        <w:rPr>
          <w:sz w:val="16"/>
          <w:szCs w:val="16"/>
        </w:rPr>
      </w:pPr>
      <w:r w:rsidRPr="000D0A7E">
        <w:rPr>
          <w:sz w:val="16"/>
          <w:szCs w:val="16"/>
        </w:rPr>
        <w:t>1. синтез ДНК;</w:t>
      </w:r>
    </w:p>
    <w:p w:rsidR="006B344C" w:rsidRPr="000D0A7E" w:rsidRDefault="006B344C" w:rsidP="006B344C">
      <w:pPr>
        <w:ind w:left="900" w:hanging="200"/>
        <w:rPr>
          <w:sz w:val="16"/>
          <w:szCs w:val="16"/>
        </w:rPr>
      </w:pPr>
      <w:r w:rsidRPr="000D0A7E">
        <w:rPr>
          <w:sz w:val="16"/>
          <w:szCs w:val="16"/>
        </w:rPr>
        <w:t>2. биосинтез и транспортировка различных веществ;</w:t>
      </w:r>
    </w:p>
    <w:p w:rsidR="006B344C" w:rsidRPr="000D0A7E" w:rsidRDefault="006B344C" w:rsidP="006B344C">
      <w:pPr>
        <w:ind w:left="900" w:hanging="200"/>
        <w:rPr>
          <w:sz w:val="16"/>
          <w:szCs w:val="16"/>
        </w:rPr>
      </w:pPr>
      <w:r w:rsidRPr="000D0A7E">
        <w:rPr>
          <w:sz w:val="16"/>
          <w:szCs w:val="16"/>
        </w:rPr>
        <w:t>3. биосинтез митохондрий;</w:t>
      </w:r>
    </w:p>
    <w:p w:rsidR="006B344C" w:rsidRPr="000D0A7E" w:rsidRDefault="006B344C" w:rsidP="006B344C">
      <w:pPr>
        <w:ind w:left="900" w:hanging="200"/>
        <w:rPr>
          <w:sz w:val="16"/>
          <w:szCs w:val="16"/>
        </w:rPr>
      </w:pPr>
      <w:r w:rsidRPr="000D0A7E">
        <w:rPr>
          <w:sz w:val="16"/>
          <w:szCs w:val="16"/>
        </w:rPr>
        <w:t>4. фотосинтез.</w:t>
      </w:r>
    </w:p>
    <w:p w:rsidR="006B344C" w:rsidRPr="000D0A7E" w:rsidRDefault="006B344C" w:rsidP="006B344C">
      <w:pPr>
        <w:ind w:left="500" w:hanging="360"/>
        <w:rPr>
          <w:sz w:val="16"/>
          <w:szCs w:val="16"/>
        </w:rPr>
      </w:pPr>
      <w:r w:rsidRPr="000D0A7E">
        <w:rPr>
          <w:b/>
          <w:sz w:val="16"/>
          <w:szCs w:val="16"/>
        </w:rPr>
        <w:t>12. Главной функцией гранулярного ЭПР является:</w:t>
      </w:r>
    </w:p>
    <w:p w:rsidR="006B344C" w:rsidRPr="000D0A7E" w:rsidRDefault="006B344C" w:rsidP="006B344C">
      <w:pPr>
        <w:ind w:left="900" w:hanging="200"/>
        <w:rPr>
          <w:sz w:val="16"/>
          <w:szCs w:val="16"/>
        </w:rPr>
      </w:pPr>
      <w:r w:rsidRPr="000D0A7E">
        <w:rPr>
          <w:sz w:val="16"/>
          <w:szCs w:val="16"/>
        </w:rPr>
        <w:t>1. синтез липидов;</w:t>
      </w:r>
    </w:p>
    <w:p w:rsidR="006B344C" w:rsidRPr="000D0A7E" w:rsidRDefault="006B344C" w:rsidP="006B344C">
      <w:pPr>
        <w:ind w:left="900" w:hanging="200"/>
        <w:rPr>
          <w:sz w:val="16"/>
          <w:szCs w:val="16"/>
        </w:rPr>
      </w:pPr>
      <w:r w:rsidRPr="000D0A7E">
        <w:rPr>
          <w:sz w:val="16"/>
          <w:szCs w:val="16"/>
        </w:rPr>
        <w:t>2. синтез РНК;</w:t>
      </w:r>
    </w:p>
    <w:p w:rsidR="006B344C" w:rsidRPr="000D0A7E" w:rsidRDefault="006B344C" w:rsidP="006B344C">
      <w:pPr>
        <w:ind w:left="900" w:hanging="200"/>
        <w:rPr>
          <w:sz w:val="16"/>
          <w:szCs w:val="16"/>
        </w:rPr>
      </w:pPr>
      <w:r w:rsidRPr="000D0A7E">
        <w:rPr>
          <w:sz w:val="16"/>
          <w:szCs w:val="16"/>
        </w:rPr>
        <w:t>3. биосинтез белков;</w:t>
      </w:r>
    </w:p>
    <w:p w:rsidR="006B344C" w:rsidRPr="000D0A7E" w:rsidRDefault="006B344C" w:rsidP="006B344C">
      <w:pPr>
        <w:ind w:left="900" w:hanging="200"/>
        <w:rPr>
          <w:sz w:val="16"/>
          <w:szCs w:val="16"/>
        </w:rPr>
      </w:pPr>
      <w:r w:rsidRPr="000D0A7E">
        <w:rPr>
          <w:sz w:val="16"/>
          <w:szCs w:val="16"/>
        </w:rPr>
        <w:t>4. биосинтез углеводов.</w:t>
      </w:r>
    </w:p>
    <w:p w:rsidR="006B344C" w:rsidRPr="000D0A7E" w:rsidRDefault="006B344C" w:rsidP="006B344C">
      <w:pPr>
        <w:ind w:left="500" w:hanging="360"/>
        <w:rPr>
          <w:sz w:val="16"/>
          <w:szCs w:val="16"/>
        </w:rPr>
      </w:pPr>
      <w:r w:rsidRPr="000D0A7E">
        <w:rPr>
          <w:b/>
          <w:sz w:val="16"/>
          <w:szCs w:val="16"/>
        </w:rPr>
        <w:t>13. В полости агранулярного ЭПР происходит:</w:t>
      </w:r>
    </w:p>
    <w:p w:rsidR="006B344C" w:rsidRPr="000D0A7E" w:rsidRDefault="006B344C" w:rsidP="006B344C">
      <w:pPr>
        <w:ind w:left="900" w:hanging="200"/>
        <w:rPr>
          <w:sz w:val="16"/>
          <w:szCs w:val="16"/>
        </w:rPr>
      </w:pPr>
      <w:r w:rsidRPr="000D0A7E">
        <w:rPr>
          <w:sz w:val="16"/>
          <w:szCs w:val="16"/>
        </w:rPr>
        <w:t>1. биосинтез белков;</w:t>
      </w:r>
    </w:p>
    <w:p w:rsidR="006B344C" w:rsidRPr="000D0A7E" w:rsidRDefault="006B344C" w:rsidP="006B344C">
      <w:pPr>
        <w:ind w:left="900" w:hanging="200"/>
        <w:rPr>
          <w:sz w:val="16"/>
          <w:szCs w:val="16"/>
        </w:rPr>
      </w:pPr>
      <w:r w:rsidRPr="000D0A7E">
        <w:rPr>
          <w:sz w:val="16"/>
          <w:szCs w:val="16"/>
        </w:rPr>
        <w:lastRenderedPageBreak/>
        <w:t>2. биосинтез липидов и полисахаридов;</w:t>
      </w:r>
    </w:p>
    <w:p w:rsidR="006B344C" w:rsidRPr="000D0A7E" w:rsidRDefault="006B344C" w:rsidP="006B344C">
      <w:pPr>
        <w:ind w:left="900" w:hanging="200"/>
        <w:rPr>
          <w:sz w:val="16"/>
          <w:szCs w:val="16"/>
        </w:rPr>
      </w:pPr>
      <w:r w:rsidRPr="000D0A7E">
        <w:rPr>
          <w:sz w:val="16"/>
          <w:szCs w:val="16"/>
        </w:rPr>
        <w:t>3. синтез РНК;</w:t>
      </w:r>
    </w:p>
    <w:p w:rsidR="006B344C" w:rsidRPr="000D0A7E" w:rsidRDefault="006B344C" w:rsidP="006B344C">
      <w:pPr>
        <w:ind w:left="900" w:hanging="200"/>
        <w:rPr>
          <w:sz w:val="16"/>
          <w:szCs w:val="16"/>
        </w:rPr>
      </w:pPr>
      <w:r w:rsidRPr="000D0A7E">
        <w:rPr>
          <w:sz w:val="16"/>
          <w:szCs w:val="16"/>
        </w:rPr>
        <w:t>4. синтез ДНК.</w:t>
      </w:r>
    </w:p>
    <w:p w:rsidR="006B344C" w:rsidRPr="000D0A7E" w:rsidRDefault="006B344C" w:rsidP="006B344C">
      <w:pPr>
        <w:ind w:left="500" w:hanging="360"/>
        <w:rPr>
          <w:sz w:val="16"/>
          <w:szCs w:val="16"/>
        </w:rPr>
      </w:pPr>
      <w:r w:rsidRPr="000D0A7E">
        <w:rPr>
          <w:b/>
          <w:sz w:val="16"/>
          <w:szCs w:val="16"/>
        </w:rPr>
        <w:t>14. Система (стопка) уплощенных одномембранных цистерн называется:</w:t>
      </w:r>
    </w:p>
    <w:p w:rsidR="006B344C" w:rsidRPr="000D0A7E" w:rsidRDefault="006B344C" w:rsidP="006B344C">
      <w:pPr>
        <w:ind w:left="900" w:hanging="200"/>
        <w:rPr>
          <w:sz w:val="16"/>
          <w:szCs w:val="16"/>
        </w:rPr>
      </w:pPr>
      <w:r w:rsidRPr="000D0A7E">
        <w:rPr>
          <w:sz w:val="16"/>
          <w:szCs w:val="16"/>
        </w:rPr>
        <w:t>1. меросома;</w:t>
      </w:r>
    </w:p>
    <w:p w:rsidR="006B344C" w:rsidRPr="000D0A7E" w:rsidRDefault="006B344C" w:rsidP="006B344C">
      <w:pPr>
        <w:ind w:left="900" w:hanging="200"/>
        <w:rPr>
          <w:sz w:val="16"/>
          <w:szCs w:val="16"/>
        </w:rPr>
      </w:pPr>
      <w:r w:rsidRPr="000D0A7E">
        <w:rPr>
          <w:sz w:val="16"/>
          <w:szCs w:val="16"/>
        </w:rPr>
        <w:t>2. аппарат Вагнера;</w:t>
      </w:r>
    </w:p>
    <w:p w:rsidR="006B344C" w:rsidRPr="000D0A7E" w:rsidRDefault="006B344C" w:rsidP="006B344C">
      <w:pPr>
        <w:ind w:left="900" w:hanging="200"/>
        <w:rPr>
          <w:sz w:val="16"/>
          <w:szCs w:val="16"/>
        </w:rPr>
      </w:pPr>
      <w:r w:rsidRPr="000D0A7E">
        <w:rPr>
          <w:sz w:val="16"/>
          <w:szCs w:val="16"/>
        </w:rPr>
        <w:t>3. аппарат Гольджи;</w:t>
      </w:r>
    </w:p>
    <w:p w:rsidR="006B344C" w:rsidRDefault="006B344C" w:rsidP="006B344C">
      <w:pPr>
        <w:ind w:left="900" w:hanging="200"/>
        <w:rPr>
          <w:sz w:val="16"/>
          <w:szCs w:val="16"/>
        </w:rPr>
      </w:pPr>
      <w:r w:rsidRPr="000D0A7E">
        <w:rPr>
          <w:sz w:val="16"/>
          <w:szCs w:val="16"/>
        </w:rPr>
        <w:t>4. пелликула.</w:t>
      </w:r>
    </w:p>
    <w:p w:rsidR="006B344C" w:rsidRDefault="006B344C" w:rsidP="006B344C">
      <w:pPr>
        <w:ind w:left="500" w:hanging="200"/>
        <w:rPr>
          <w:b/>
          <w:sz w:val="16"/>
          <w:szCs w:val="16"/>
        </w:rPr>
      </w:pPr>
    </w:p>
    <w:p w:rsidR="006B344C" w:rsidRPr="000D0A7E" w:rsidRDefault="006B344C" w:rsidP="006B344C">
      <w:pPr>
        <w:ind w:left="500" w:hanging="200"/>
        <w:rPr>
          <w:sz w:val="16"/>
          <w:szCs w:val="16"/>
        </w:rPr>
      </w:pPr>
      <w:r>
        <w:rPr>
          <w:b/>
          <w:sz w:val="16"/>
          <w:szCs w:val="16"/>
        </w:rPr>
        <w:t xml:space="preserve">15. </w:t>
      </w:r>
      <w:r w:rsidRPr="000D0A7E">
        <w:rPr>
          <w:b/>
          <w:sz w:val="16"/>
          <w:szCs w:val="16"/>
        </w:rPr>
        <w:t>Окислительным фосфорилированием называется процесс</w:t>
      </w:r>
    </w:p>
    <w:p w:rsidR="006B344C" w:rsidRPr="000D0A7E" w:rsidRDefault="006B344C" w:rsidP="006B344C">
      <w:pPr>
        <w:ind w:left="900" w:hanging="200"/>
        <w:rPr>
          <w:sz w:val="16"/>
          <w:szCs w:val="16"/>
        </w:rPr>
      </w:pPr>
      <w:r w:rsidRPr="000D0A7E">
        <w:rPr>
          <w:sz w:val="16"/>
          <w:szCs w:val="16"/>
        </w:rPr>
        <w:t>1. расщепления глюкозы ферментами</w:t>
      </w:r>
    </w:p>
    <w:p w:rsidR="006B344C" w:rsidRPr="000D0A7E" w:rsidRDefault="006B344C" w:rsidP="006B344C">
      <w:pPr>
        <w:ind w:left="900" w:hanging="200"/>
        <w:rPr>
          <w:sz w:val="16"/>
          <w:szCs w:val="16"/>
        </w:rPr>
      </w:pPr>
      <w:r w:rsidRPr="000D0A7E">
        <w:rPr>
          <w:sz w:val="16"/>
          <w:szCs w:val="16"/>
        </w:rPr>
        <w:t>2. ресинтеза АТФ из АДФ</w:t>
      </w:r>
    </w:p>
    <w:p w:rsidR="006B344C" w:rsidRPr="000D0A7E" w:rsidRDefault="006B344C" w:rsidP="006B344C">
      <w:pPr>
        <w:ind w:left="900" w:hanging="200"/>
        <w:rPr>
          <w:sz w:val="16"/>
          <w:szCs w:val="16"/>
        </w:rPr>
      </w:pPr>
      <w:r w:rsidRPr="000D0A7E">
        <w:rPr>
          <w:sz w:val="16"/>
          <w:szCs w:val="16"/>
        </w:rPr>
        <w:t>3. синтеза глюкозы из неорганических соединений</w:t>
      </w:r>
    </w:p>
    <w:p w:rsidR="006B344C" w:rsidRPr="000D0A7E" w:rsidRDefault="006B344C" w:rsidP="006B344C">
      <w:pPr>
        <w:ind w:left="900" w:hanging="200"/>
        <w:rPr>
          <w:sz w:val="16"/>
          <w:szCs w:val="16"/>
        </w:rPr>
      </w:pPr>
      <w:r w:rsidRPr="000D0A7E">
        <w:rPr>
          <w:sz w:val="16"/>
          <w:szCs w:val="16"/>
        </w:rPr>
        <w:t>4. синтеза белков из аминокислот</w:t>
      </w:r>
    </w:p>
    <w:p w:rsidR="006B344C" w:rsidRPr="000D0A7E" w:rsidRDefault="006B344C" w:rsidP="006B344C">
      <w:pPr>
        <w:ind w:left="500" w:hanging="200"/>
        <w:rPr>
          <w:sz w:val="16"/>
          <w:szCs w:val="16"/>
        </w:rPr>
      </w:pPr>
      <w:r>
        <w:rPr>
          <w:b/>
          <w:sz w:val="16"/>
          <w:szCs w:val="16"/>
        </w:rPr>
        <w:t>16</w:t>
      </w:r>
      <w:r w:rsidRPr="000D0A7E">
        <w:rPr>
          <w:b/>
          <w:sz w:val="16"/>
          <w:szCs w:val="16"/>
        </w:rPr>
        <w:t>. Главное вещество, которое является источником энергии в клетке, - это:</w:t>
      </w:r>
    </w:p>
    <w:p w:rsidR="006B344C" w:rsidRPr="000D0A7E" w:rsidRDefault="006B344C" w:rsidP="006B344C">
      <w:pPr>
        <w:ind w:left="900" w:hanging="200"/>
        <w:rPr>
          <w:sz w:val="16"/>
          <w:szCs w:val="16"/>
        </w:rPr>
      </w:pPr>
      <w:r w:rsidRPr="000D0A7E">
        <w:rPr>
          <w:sz w:val="16"/>
          <w:szCs w:val="16"/>
        </w:rPr>
        <w:t>1. клетчатка;</w:t>
      </w:r>
    </w:p>
    <w:p w:rsidR="006B344C" w:rsidRPr="000D0A7E" w:rsidRDefault="006B344C" w:rsidP="006B344C">
      <w:pPr>
        <w:ind w:left="900" w:hanging="200"/>
        <w:rPr>
          <w:sz w:val="16"/>
          <w:szCs w:val="16"/>
        </w:rPr>
      </w:pPr>
      <w:r w:rsidRPr="000D0A7E">
        <w:rPr>
          <w:sz w:val="16"/>
          <w:szCs w:val="16"/>
        </w:rPr>
        <w:t>2. РНК;</w:t>
      </w:r>
    </w:p>
    <w:p w:rsidR="006B344C" w:rsidRPr="000D0A7E" w:rsidRDefault="006B344C" w:rsidP="006B344C">
      <w:pPr>
        <w:ind w:left="900" w:hanging="200"/>
        <w:rPr>
          <w:sz w:val="16"/>
          <w:szCs w:val="16"/>
        </w:rPr>
      </w:pPr>
      <w:r w:rsidRPr="000D0A7E">
        <w:rPr>
          <w:sz w:val="16"/>
          <w:szCs w:val="16"/>
        </w:rPr>
        <w:t>3. ДНК;</w:t>
      </w:r>
    </w:p>
    <w:p w:rsidR="006B344C" w:rsidRPr="000D0A7E" w:rsidRDefault="006B344C" w:rsidP="006B344C">
      <w:pPr>
        <w:ind w:left="900" w:hanging="200"/>
        <w:rPr>
          <w:sz w:val="16"/>
          <w:szCs w:val="16"/>
        </w:rPr>
      </w:pPr>
      <w:r w:rsidRPr="000D0A7E">
        <w:rPr>
          <w:sz w:val="16"/>
          <w:szCs w:val="16"/>
        </w:rPr>
        <w:t>4. АТФ.</w:t>
      </w:r>
    </w:p>
    <w:p w:rsidR="006B344C" w:rsidRPr="000D0A7E" w:rsidRDefault="006B344C" w:rsidP="006B344C">
      <w:pPr>
        <w:ind w:left="500" w:hanging="200"/>
        <w:rPr>
          <w:sz w:val="16"/>
          <w:szCs w:val="16"/>
        </w:rPr>
      </w:pPr>
      <w:r>
        <w:rPr>
          <w:b/>
          <w:sz w:val="16"/>
          <w:szCs w:val="16"/>
        </w:rPr>
        <w:t>17</w:t>
      </w:r>
      <w:r w:rsidRPr="000D0A7E">
        <w:rPr>
          <w:b/>
          <w:sz w:val="16"/>
          <w:szCs w:val="16"/>
        </w:rPr>
        <w:t>. Белки, липиды и углеводы взаимозаменяемы при выполнении следующей функции:</w:t>
      </w:r>
    </w:p>
    <w:p w:rsidR="006B344C" w:rsidRPr="000D0A7E" w:rsidRDefault="006B344C" w:rsidP="006B344C">
      <w:pPr>
        <w:ind w:left="900" w:hanging="200"/>
        <w:rPr>
          <w:sz w:val="16"/>
          <w:szCs w:val="16"/>
        </w:rPr>
      </w:pPr>
      <w:r w:rsidRPr="000D0A7E">
        <w:rPr>
          <w:sz w:val="16"/>
          <w:szCs w:val="16"/>
        </w:rPr>
        <w:t>1. пластической</w:t>
      </w:r>
    </w:p>
    <w:p w:rsidR="006B344C" w:rsidRPr="000D0A7E" w:rsidRDefault="006B344C" w:rsidP="006B344C">
      <w:pPr>
        <w:ind w:left="900" w:hanging="200"/>
        <w:rPr>
          <w:sz w:val="16"/>
          <w:szCs w:val="16"/>
        </w:rPr>
      </w:pPr>
      <w:r w:rsidRPr="000D0A7E">
        <w:rPr>
          <w:sz w:val="16"/>
          <w:szCs w:val="16"/>
        </w:rPr>
        <w:t>2. энергетической</w:t>
      </w:r>
    </w:p>
    <w:p w:rsidR="006B344C" w:rsidRPr="000D0A7E" w:rsidRDefault="006B344C" w:rsidP="006B344C">
      <w:pPr>
        <w:ind w:left="900" w:hanging="200"/>
        <w:rPr>
          <w:sz w:val="16"/>
          <w:szCs w:val="16"/>
        </w:rPr>
      </w:pPr>
      <w:r w:rsidRPr="000D0A7E">
        <w:rPr>
          <w:sz w:val="16"/>
          <w:szCs w:val="16"/>
        </w:rPr>
        <w:t>3. обмен веществ</w:t>
      </w:r>
    </w:p>
    <w:p w:rsidR="006B344C" w:rsidRPr="000D0A7E" w:rsidRDefault="006B344C" w:rsidP="006B344C">
      <w:pPr>
        <w:ind w:left="900" w:hanging="200"/>
        <w:rPr>
          <w:sz w:val="16"/>
          <w:szCs w:val="16"/>
        </w:rPr>
      </w:pPr>
      <w:r w:rsidRPr="000D0A7E">
        <w:rPr>
          <w:sz w:val="16"/>
          <w:szCs w:val="16"/>
        </w:rPr>
        <w:t>4. все ответы верны</w:t>
      </w:r>
    </w:p>
    <w:p w:rsidR="006B344C" w:rsidRPr="000D0A7E" w:rsidRDefault="006B344C" w:rsidP="006B344C">
      <w:pPr>
        <w:ind w:left="900" w:hanging="200"/>
        <w:rPr>
          <w:sz w:val="16"/>
          <w:szCs w:val="16"/>
        </w:rPr>
      </w:pPr>
      <w:r w:rsidRPr="000D0A7E">
        <w:rPr>
          <w:sz w:val="16"/>
          <w:szCs w:val="16"/>
        </w:rPr>
        <w:t>5. все ответы не верны</w:t>
      </w:r>
    </w:p>
    <w:p w:rsidR="006B344C" w:rsidRPr="000D0A7E" w:rsidRDefault="006B344C" w:rsidP="006B344C">
      <w:pPr>
        <w:ind w:left="500" w:hanging="200"/>
        <w:rPr>
          <w:sz w:val="16"/>
          <w:szCs w:val="16"/>
        </w:rPr>
      </w:pPr>
      <w:r>
        <w:rPr>
          <w:b/>
          <w:sz w:val="16"/>
          <w:szCs w:val="16"/>
        </w:rPr>
        <w:t>18</w:t>
      </w:r>
      <w:r w:rsidRPr="000D0A7E">
        <w:rPr>
          <w:b/>
          <w:sz w:val="16"/>
          <w:szCs w:val="16"/>
        </w:rPr>
        <w:t>. Энергетическую ценность для клетки имеют:</w:t>
      </w:r>
    </w:p>
    <w:p w:rsidR="006B344C" w:rsidRPr="000D0A7E" w:rsidRDefault="006B344C" w:rsidP="006B344C">
      <w:pPr>
        <w:ind w:left="900" w:hanging="200"/>
        <w:rPr>
          <w:sz w:val="16"/>
          <w:szCs w:val="16"/>
        </w:rPr>
      </w:pPr>
      <w:r w:rsidRPr="000D0A7E">
        <w:rPr>
          <w:sz w:val="16"/>
          <w:szCs w:val="16"/>
        </w:rPr>
        <w:t>1. белки, жиры, углеводы</w:t>
      </w:r>
    </w:p>
    <w:p w:rsidR="006B344C" w:rsidRPr="000D0A7E" w:rsidRDefault="006B344C" w:rsidP="006B344C">
      <w:pPr>
        <w:ind w:left="900" w:hanging="200"/>
        <w:rPr>
          <w:sz w:val="16"/>
          <w:szCs w:val="16"/>
        </w:rPr>
      </w:pPr>
      <w:r w:rsidRPr="000D0A7E">
        <w:rPr>
          <w:sz w:val="16"/>
          <w:szCs w:val="16"/>
        </w:rPr>
        <w:t>2. жиры, углеводы, микроэлементы</w:t>
      </w:r>
    </w:p>
    <w:p w:rsidR="006B344C" w:rsidRPr="000D0A7E" w:rsidRDefault="006B344C" w:rsidP="006B344C">
      <w:pPr>
        <w:ind w:left="900" w:hanging="200"/>
        <w:rPr>
          <w:sz w:val="16"/>
          <w:szCs w:val="16"/>
        </w:rPr>
      </w:pPr>
      <w:r w:rsidRPr="000D0A7E">
        <w:rPr>
          <w:sz w:val="16"/>
          <w:szCs w:val="16"/>
        </w:rPr>
        <w:t>3. белки, жиры, витамины</w:t>
      </w:r>
    </w:p>
    <w:p w:rsidR="006B344C" w:rsidRPr="000D0A7E" w:rsidRDefault="006B344C" w:rsidP="006B344C">
      <w:pPr>
        <w:ind w:left="900" w:hanging="200"/>
        <w:rPr>
          <w:sz w:val="16"/>
          <w:szCs w:val="16"/>
        </w:rPr>
      </w:pPr>
      <w:r w:rsidRPr="000D0A7E">
        <w:rPr>
          <w:sz w:val="16"/>
          <w:szCs w:val="16"/>
        </w:rPr>
        <w:t>4. белки, жиры, углеводы, витамины, микроэлементы</w:t>
      </w:r>
    </w:p>
    <w:p w:rsidR="006B344C" w:rsidRPr="000D0A7E" w:rsidRDefault="006B344C" w:rsidP="006B344C">
      <w:pPr>
        <w:ind w:left="500" w:hanging="200"/>
        <w:rPr>
          <w:sz w:val="16"/>
          <w:szCs w:val="16"/>
        </w:rPr>
      </w:pPr>
      <w:r>
        <w:rPr>
          <w:b/>
          <w:sz w:val="16"/>
          <w:szCs w:val="16"/>
        </w:rPr>
        <w:t>19</w:t>
      </w:r>
      <w:r w:rsidRPr="000D0A7E">
        <w:rPr>
          <w:b/>
          <w:sz w:val="16"/>
          <w:szCs w:val="16"/>
        </w:rPr>
        <w:t>. Освобождение энергии, заключенной в молекуле органических соединений, происходит в результате процессов:</w:t>
      </w:r>
    </w:p>
    <w:p w:rsidR="006B344C" w:rsidRPr="000D0A7E" w:rsidRDefault="006B344C" w:rsidP="006B344C">
      <w:pPr>
        <w:ind w:left="900" w:hanging="200"/>
        <w:rPr>
          <w:sz w:val="16"/>
          <w:szCs w:val="16"/>
        </w:rPr>
      </w:pPr>
      <w:r w:rsidRPr="000D0A7E">
        <w:rPr>
          <w:sz w:val="16"/>
          <w:szCs w:val="16"/>
        </w:rPr>
        <w:t>1. Ассимиляции</w:t>
      </w:r>
    </w:p>
    <w:p w:rsidR="006B344C" w:rsidRPr="000D0A7E" w:rsidRDefault="006B344C" w:rsidP="006B344C">
      <w:pPr>
        <w:ind w:left="900" w:hanging="200"/>
        <w:rPr>
          <w:sz w:val="16"/>
          <w:szCs w:val="16"/>
        </w:rPr>
      </w:pPr>
      <w:r w:rsidRPr="000D0A7E">
        <w:rPr>
          <w:sz w:val="16"/>
          <w:szCs w:val="16"/>
        </w:rPr>
        <w:t>2. Диссимиляции</w:t>
      </w:r>
    </w:p>
    <w:p w:rsidR="006B344C" w:rsidRPr="000D0A7E" w:rsidRDefault="006B344C" w:rsidP="006B344C">
      <w:pPr>
        <w:ind w:left="900" w:hanging="200"/>
        <w:rPr>
          <w:sz w:val="16"/>
          <w:szCs w:val="16"/>
        </w:rPr>
      </w:pPr>
      <w:r w:rsidRPr="000D0A7E">
        <w:rPr>
          <w:sz w:val="16"/>
          <w:szCs w:val="16"/>
        </w:rPr>
        <w:t>3. анаболизма</w:t>
      </w:r>
    </w:p>
    <w:p w:rsidR="006B344C" w:rsidRDefault="006B344C" w:rsidP="006B344C">
      <w:pPr>
        <w:rPr>
          <w:sz w:val="28"/>
          <w:szCs w:val="28"/>
        </w:rPr>
      </w:pPr>
    </w:p>
    <w:p w:rsidR="006B344C" w:rsidRPr="00624769" w:rsidRDefault="006B344C" w:rsidP="006B344C">
      <w:pPr>
        <w:jc w:val="center"/>
        <w:rPr>
          <w:b/>
          <w:sz w:val="28"/>
          <w:szCs w:val="28"/>
        </w:rPr>
      </w:pPr>
      <w:r w:rsidRPr="00624769">
        <w:rPr>
          <w:b/>
          <w:sz w:val="28"/>
          <w:szCs w:val="28"/>
        </w:rPr>
        <w:t>Вопросы для письменного контроля</w:t>
      </w:r>
    </w:p>
    <w:p w:rsidR="006B344C" w:rsidRPr="008403D4" w:rsidRDefault="006B344C" w:rsidP="00AA78B8">
      <w:pPr>
        <w:pStyle w:val="a3"/>
        <w:widowControl/>
        <w:numPr>
          <w:ilvl w:val="0"/>
          <w:numId w:val="405"/>
        </w:numPr>
        <w:autoSpaceDE/>
        <w:autoSpaceDN/>
        <w:adjustRightInd/>
        <w:spacing w:after="200" w:line="276" w:lineRule="auto"/>
        <w:rPr>
          <w:rFonts w:ascii="Times New Roman" w:hAnsi="Times New Roman"/>
          <w:sz w:val="28"/>
          <w:szCs w:val="28"/>
        </w:rPr>
      </w:pPr>
      <w:r w:rsidRPr="008403D4">
        <w:rPr>
          <w:rFonts w:ascii="Times New Roman" w:eastAsia="Calibri" w:hAnsi="Times New Roman"/>
          <w:sz w:val="28"/>
          <w:szCs w:val="28"/>
          <w:lang w:eastAsia="en-US"/>
        </w:rPr>
        <w:t>Схематично изобразить структуру клетки и указать ее основные элементы.</w:t>
      </w:r>
    </w:p>
    <w:p w:rsidR="006B344C" w:rsidRPr="008403D4" w:rsidRDefault="006B344C" w:rsidP="00AA78B8">
      <w:pPr>
        <w:pStyle w:val="a3"/>
        <w:numPr>
          <w:ilvl w:val="0"/>
          <w:numId w:val="405"/>
        </w:numPr>
        <w:rPr>
          <w:rFonts w:ascii="Times New Roman" w:hAnsi="Times New Roman"/>
          <w:sz w:val="28"/>
          <w:szCs w:val="28"/>
        </w:rPr>
      </w:pPr>
      <w:r w:rsidRPr="008403D4">
        <w:rPr>
          <w:rFonts w:ascii="Times New Roman" w:eastAsia="Calibri" w:hAnsi="Times New Roman"/>
          <w:sz w:val="28"/>
          <w:szCs w:val="28"/>
          <w:lang w:eastAsia="en-US"/>
        </w:rPr>
        <w:t>Дайте краткую функциональную характеристику органеллам клетки</w:t>
      </w:r>
      <w:r w:rsidRPr="008403D4">
        <w:rPr>
          <w:rFonts w:ascii="Times New Roman" w:hAnsi="Times New Roman"/>
          <w:sz w:val="28"/>
          <w:szCs w:val="28"/>
        </w:rPr>
        <w:t>.</w:t>
      </w:r>
    </w:p>
    <w:p w:rsidR="006B344C" w:rsidRPr="008403D4" w:rsidRDefault="006B344C" w:rsidP="00AA78B8">
      <w:pPr>
        <w:pStyle w:val="a3"/>
        <w:widowControl/>
        <w:numPr>
          <w:ilvl w:val="0"/>
          <w:numId w:val="405"/>
        </w:numPr>
        <w:autoSpaceDE/>
        <w:autoSpaceDN/>
        <w:adjustRightInd/>
        <w:spacing w:after="200" w:line="276" w:lineRule="auto"/>
        <w:rPr>
          <w:rFonts w:ascii="Times New Roman" w:hAnsi="Times New Roman"/>
          <w:sz w:val="28"/>
          <w:szCs w:val="28"/>
        </w:rPr>
      </w:pPr>
      <w:r w:rsidRPr="008403D4">
        <w:rPr>
          <w:rFonts w:ascii="Times New Roman" w:eastAsia="Calibri" w:hAnsi="Times New Roman"/>
          <w:sz w:val="28"/>
          <w:szCs w:val="28"/>
          <w:lang w:eastAsia="en-US"/>
        </w:rPr>
        <w:t>Изобразите микроструктуру цитоплазматической мембраны и укажите ее основные элементы</w:t>
      </w:r>
      <w:r w:rsidRPr="008403D4">
        <w:rPr>
          <w:rFonts w:ascii="Times New Roman" w:hAnsi="Times New Roman"/>
          <w:sz w:val="28"/>
          <w:szCs w:val="28"/>
        </w:rPr>
        <w:t>.</w:t>
      </w:r>
    </w:p>
    <w:p w:rsidR="006B344C" w:rsidRPr="008403D4" w:rsidRDefault="006B344C" w:rsidP="00AA78B8">
      <w:pPr>
        <w:pStyle w:val="a3"/>
        <w:widowControl/>
        <w:numPr>
          <w:ilvl w:val="0"/>
          <w:numId w:val="405"/>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 гомеостаз.</w:t>
      </w:r>
    </w:p>
    <w:p w:rsidR="006B344C" w:rsidRPr="008403D4" w:rsidRDefault="006B344C" w:rsidP="00AA78B8">
      <w:pPr>
        <w:pStyle w:val="a3"/>
        <w:widowControl/>
        <w:numPr>
          <w:ilvl w:val="0"/>
          <w:numId w:val="405"/>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понятию физиологическая функция.</w:t>
      </w:r>
    </w:p>
    <w:p w:rsidR="006B344C" w:rsidRPr="008403D4" w:rsidRDefault="006B344C" w:rsidP="00AA78B8">
      <w:pPr>
        <w:pStyle w:val="a3"/>
        <w:widowControl/>
        <w:numPr>
          <w:ilvl w:val="0"/>
          <w:numId w:val="405"/>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 физиологическая реакция</w:t>
      </w:r>
    </w:p>
    <w:p w:rsidR="006B344C" w:rsidRPr="008403D4" w:rsidRDefault="006B344C" w:rsidP="00AA78B8">
      <w:pPr>
        <w:pStyle w:val="a3"/>
        <w:widowControl/>
        <w:numPr>
          <w:ilvl w:val="0"/>
          <w:numId w:val="405"/>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понятиям: ассимиляция и диссимиляция.</w:t>
      </w:r>
    </w:p>
    <w:p w:rsidR="006B344C" w:rsidRPr="008403D4" w:rsidRDefault="006B344C" w:rsidP="00AA78B8">
      <w:pPr>
        <w:pStyle w:val="a3"/>
        <w:widowControl/>
        <w:numPr>
          <w:ilvl w:val="0"/>
          <w:numId w:val="405"/>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обмена веществ и энергии.</w:t>
      </w:r>
    </w:p>
    <w:p w:rsidR="006B344C" w:rsidRPr="008403D4" w:rsidRDefault="006B344C" w:rsidP="00AA78B8">
      <w:pPr>
        <w:pStyle w:val="a3"/>
        <w:widowControl/>
        <w:numPr>
          <w:ilvl w:val="0"/>
          <w:numId w:val="405"/>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Укажите физиологическую роль белков, жиров и углеводов.</w:t>
      </w:r>
    </w:p>
    <w:p w:rsidR="006B344C" w:rsidRPr="008403D4" w:rsidRDefault="006B344C" w:rsidP="00AA78B8">
      <w:pPr>
        <w:pStyle w:val="a3"/>
        <w:widowControl/>
        <w:numPr>
          <w:ilvl w:val="0"/>
          <w:numId w:val="405"/>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Укажите процессы в клетках организма, требующие затрат энергии АТФ</w:t>
      </w:r>
    </w:p>
    <w:p w:rsidR="006B344C" w:rsidRPr="000C361F" w:rsidRDefault="006B344C" w:rsidP="00AA78B8">
      <w:pPr>
        <w:pStyle w:val="a3"/>
        <w:widowControl/>
        <w:numPr>
          <w:ilvl w:val="0"/>
          <w:numId w:val="405"/>
        </w:numPr>
        <w:autoSpaceDE/>
        <w:autoSpaceDN/>
        <w:adjustRightInd/>
        <w:spacing w:after="200" w:line="276" w:lineRule="auto"/>
        <w:jc w:val="left"/>
        <w:rPr>
          <w:rFonts w:ascii="Times New Roman" w:hAnsi="Times New Roman"/>
          <w:sz w:val="28"/>
          <w:szCs w:val="28"/>
        </w:rPr>
      </w:pPr>
      <w:r w:rsidRPr="000C361F">
        <w:rPr>
          <w:rFonts w:ascii="Times New Roman" w:eastAsia="Calibri" w:hAnsi="Times New Roman"/>
          <w:sz w:val="28"/>
          <w:szCs w:val="28"/>
          <w:lang w:eastAsia="en-US"/>
        </w:rPr>
        <w:t>Указать концентрационные градиенты основных ионов (К</w:t>
      </w:r>
      <w:r w:rsidRPr="000C361F">
        <w:rPr>
          <w:rFonts w:ascii="Times New Roman" w:eastAsia="Calibri" w:hAnsi="Times New Roman"/>
          <w:sz w:val="28"/>
          <w:szCs w:val="28"/>
          <w:vertAlign w:val="superscript"/>
          <w:lang w:eastAsia="en-US"/>
        </w:rPr>
        <w:t>+</w:t>
      </w:r>
      <w:r w:rsidRPr="000C361F">
        <w:rPr>
          <w:rFonts w:ascii="Times New Roman" w:eastAsia="Calibri" w:hAnsi="Times New Roman"/>
          <w:sz w:val="28"/>
          <w:szCs w:val="28"/>
          <w:lang w:eastAsia="en-US"/>
        </w:rPr>
        <w:t>, Na</w:t>
      </w:r>
      <w:r w:rsidRPr="000C361F">
        <w:rPr>
          <w:rFonts w:ascii="Times New Roman" w:eastAsia="Calibri" w:hAnsi="Times New Roman"/>
          <w:sz w:val="28"/>
          <w:szCs w:val="28"/>
          <w:vertAlign w:val="superscript"/>
          <w:lang w:eastAsia="en-US"/>
        </w:rPr>
        <w:t xml:space="preserve">+ </w:t>
      </w:r>
      <w:r w:rsidRPr="000C361F">
        <w:rPr>
          <w:rFonts w:ascii="Times New Roman" w:eastAsia="Calibri" w:hAnsi="Times New Roman"/>
          <w:sz w:val="28"/>
          <w:szCs w:val="28"/>
          <w:lang w:eastAsia="en-US"/>
        </w:rPr>
        <w:t>,Cl</w:t>
      </w:r>
      <w:r w:rsidRPr="000C361F">
        <w:rPr>
          <w:rFonts w:ascii="Times New Roman" w:eastAsia="Calibri" w:hAnsi="Times New Roman"/>
          <w:sz w:val="28"/>
          <w:szCs w:val="28"/>
          <w:vertAlign w:val="superscript"/>
          <w:lang w:eastAsia="en-US"/>
        </w:rPr>
        <w:t>-</w:t>
      </w:r>
      <w:r w:rsidRPr="000C361F">
        <w:rPr>
          <w:rFonts w:ascii="Times New Roman" w:eastAsia="Calibri" w:hAnsi="Times New Roman"/>
          <w:sz w:val="28"/>
          <w:szCs w:val="28"/>
          <w:lang w:eastAsia="en-US"/>
        </w:rPr>
        <w:t>) по отношению к мембране клеток возбудимых тканей</w:t>
      </w:r>
      <w:r w:rsidRPr="000C361F">
        <w:rPr>
          <w:rFonts w:ascii="Times New Roman" w:hAnsi="Times New Roman"/>
          <w:sz w:val="28"/>
          <w:szCs w:val="28"/>
        </w:rPr>
        <w:t>.</w:t>
      </w:r>
    </w:p>
    <w:p w:rsidR="006B344C" w:rsidRPr="000C361F" w:rsidRDefault="006B344C" w:rsidP="00AA78B8">
      <w:pPr>
        <w:pStyle w:val="a3"/>
        <w:widowControl/>
        <w:numPr>
          <w:ilvl w:val="0"/>
          <w:numId w:val="405"/>
        </w:numPr>
        <w:autoSpaceDE/>
        <w:autoSpaceDN/>
        <w:adjustRightInd/>
        <w:spacing w:after="200" w:line="276" w:lineRule="auto"/>
        <w:jc w:val="left"/>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мембранный потенциал покоя (МПП)</w:t>
      </w:r>
    </w:p>
    <w:p w:rsidR="006B344C" w:rsidRPr="000C361F" w:rsidRDefault="006B344C" w:rsidP="00AA78B8">
      <w:pPr>
        <w:pStyle w:val="a3"/>
        <w:numPr>
          <w:ilvl w:val="0"/>
          <w:numId w:val="405"/>
        </w:numPr>
        <w:rPr>
          <w:rFonts w:ascii="Times New Roman" w:hAnsi="Times New Roman"/>
          <w:sz w:val="28"/>
          <w:szCs w:val="28"/>
        </w:rPr>
      </w:pPr>
      <w:r w:rsidRPr="000C361F">
        <w:rPr>
          <w:rFonts w:ascii="Times New Roman" w:eastAsia="Calibri" w:hAnsi="Times New Roman"/>
          <w:sz w:val="28"/>
          <w:szCs w:val="28"/>
          <w:lang w:eastAsia="en-US"/>
        </w:rPr>
        <w:t>Перечислите и охарактеризуйте механизмы формирования мембранного потенциала покоя</w:t>
      </w:r>
      <w:r w:rsidRPr="000C361F">
        <w:rPr>
          <w:rFonts w:ascii="Times New Roman" w:hAnsi="Times New Roman"/>
          <w:sz w:val="28"/>
          <w:szCs w:val="28"/>
        </w:rPr>
        <w:t>.</w:t>
      </w:r>
    </w:p>
    <w:p w:rsidR="006B344C" w:rsidRPr="000C361F" w:rsidRDefault="006B344C" w:rsidP="00AA78B8">
      <w:pPr>
        <w:pStyle w:val="a3"/>
        <w:numPr>
          <w:ilvl w:val="0"/>
          <w:numId w:val="405"/>
        </w:numPr>
        <w:rPr>
          <w:rFonts w:ascii="Times New Roman" w:hAnsi="Times New Roman"/>
          <w:sz w:val="28"/>
          <w:szCs w:val="28"/>
        </w:rPr>
      </w:pPr>
      <w:r w:rsidRPr="000C361F">
        <w:rPr>
          <w:rFonts w:ascii="Times New Roman" w:eastAsia="Calibri" w:hAnsi="Times New Roman"/>
          <w:sz w:val="28"/>
          <w:szCs w:val="28"/>
          <w:lang w:eastAsia="en-US"/>
        </w:rPr>
        <w:t>Напишите уравнение Нернста</w:t>
      </w:r>
      <w:r w:rsidRPr="000C361F">
        <w:rPr>
          <w:rFonts w:ascii="Times New Roman" w:hAnsi="Times New Roman"/>
          <w:sz w:val="28"/>
          <w:szCs w:val="28"/>
        </w:rPr>
        <w:t>.</w:t>
      </w:r>
    </w:p>
    <w:p w:rsidR="006B344C" w:rsidRPr="000C361F" w:rsidRDefault="006B344C" w:rsidP="00AA78B8">
      <w:pPr>
        <w:pStyle w:val="a3"/>
        <w:numPr>
          <w:ilvl w:val="0"/>
          <w:numId w:val="405"/>
        </w:numPr>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облегченная и простая диффузия</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Напишите формулу закона диффузии Фика</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понятию первичный активный транспорт</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понятию вторичный активный транспорт</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lastRenderedPageBreak/>
        <w:t>Дайте определения понятиям осмос, осмотическое давление</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эндо- и экзоцитоз</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Перечислить возбудимые ткани, указать их общие свойства.</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потенциал действия</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возбудимость</w:t>
      </w:r>
      <w:r w:rsidRPr="000C361F">
        <w:rPr>
          <w:rFonts w:ascii="Times New Roman" w:hAnsi="Times New Roman"/>
          <w:sz w:val="28"/>
          <w:szCs w:val="28"/>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рефрактерность.</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Приведите классификацию ионных каналов мембраны возбудимой клетки.</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Напишите уравнение Нернста для расчета равновесного потенциала и формулу расчета величины порогового потенциала.</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Изобразите кривую «силы - времени» с указанием силовых и временных мер возбудимости.</w:t>
      </w:r>
    </w:p>
    <w:p w:rsidR="006B344C" w:rsidRPr="000C361F" w:rsidRDefault="006B344C" w:rsidP="00AA78B8">
      <w:pPr>
        <w:pStyle w:val="a3"/>
        <w:numPr>
          <w:ilvl w:val="0"/>
          <w:numId w:val="405"/>
        </w:numPr>
        <w:spacing w:after="200" w:line="276" w:lineRule="auto"/>
        <w:rPr>
          <w:rFonts w:ascii="Times New Roman" w:eastAsia="Calibri" w:hAnsi="Times New Roman"/>
          <w:sz w:val="28"/>
          <w:szCs w:val="28"/>
          <w:lang w:eastAsia="en-US"/>
        </w:rPr>
      </w:pPr>
      <w:r w:rsidRPr="000C361F">
        <w:rPr>
          <w:rFonts w:ascii="Times New Roman" w:eastAsia="Calibri" w:hAnsi="Times New Roman"/>
          <w:sz w:val="28"/>
          <w:szCs w:val="28"/>
          <w:lang w:eastAsia="en-US"/>
        </w:rPr>
        <w:t xml:space="preserve"> Изобразите графики потенциала действия (ПД), указать фазы процессов, ход ионов в каждую фазу ПД и синхронные изменения проницаемости мембраны дл</w:t>
      </w:r>
      <w:r>
        <w:rPr>
          <w:rFonts w:ascii="Times New Roman" w:eastAsia="Calibri" w:hAnsi="Times New Roman"/>
          <w:sz w:val="28"/>
          <w:szCs w:val="28"/>
          <w:lang w:eastAsia="en-US"/>
        </w:rPr>
        <w:t>я Na+ и K+</w:t>
      </w:r>
      <w:r w:rsidRPr="000C361F">
        <w:rPr>
          <w:rFonts w:ascii="Times New Roman" w:eastAsia="Calibri" w:hAnsi="Times New Roman"/>
          <w:sz w:val="28"/>
          <w:szCs w:val="28"/>
          <w:lang w:eastAsia="en-US"/>
        </w:rPr>
        <w:t>.</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лабильность.</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«оптимальный раздражитель» и «пессимальный раздражитель».</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hAnsi="Times New Roman"/>
          <w:sz w:val="28"/>
          <w:szCs w:val="28"/>
        </w:rPr>
        <w:t>Общие принципы адаптации на уровне организма.</w:t>
      </w:r>
    </w:p>
    <w:p w:rsidR="006B344C" w:rsidRPr="000C361F" w:rsidRDefault="006B344C" w:rsidP="00AA78B8">
      <w:pPr>
        <w:pStyle w:val="a3"/>
        <w:numPr>
          <w:ilvl w:val="0"/>
          <w:numId w:val="405"/>
        </w:numPr>
        <w:spacing w:after="200" w:line="276" w:lineRule="auto"/>
        <w:rPr>
          <w:rFonts w:ascii="Times New Roman" w:hAnsi="Times New Roman"/>
          <w:sz w:val="28"/>
          <w:szCs w:val="28"/>
        </w:rPr>
      </w:pPr>
      <w:r w:rsidRPr="000C361F">
        <w:rPr>
          <w:rFonts w:ascii="Times New Roman" w:hAnsi="Times New Roman"/>
          <w:sz w:val="28"/>
          <w:szCs w:val="28"/>
        </w:rPr>
        <w:t>Классификация адаптаций.</w:t>
      </w:r>
    </w:p>
    <w:p w:rsidR="006B344C" w:rsidRDefault="006B344C" w:rsidP="006B344C">
      <w:pPr>
        <w:rPr>
          <w:sz w:val="28"/>
          <w:szCs w:val="28"/>
        </w:rPr>
      </w:pPr>
      <w:r>
        <w:rPr>
          <w:sz w:val="28"/>
          <w:szCs w:val="28"/>
        </w:rPr>
        <w:t>Каждый студент получает вариант задания, состоящий из 10 вопросов.</w:t>
      </w:r>
    </w:p>
    <w:p w:rsidR="006B344C" w:rsidRDefault="006B344C" w:rsidP="006B344C">
      <w:pPr>
        <w:rPr>
          <w:sz w:val="28"/>
          <w:szCs w:val="28"/>
        </w:rPr>
      </w:pPr>
    </w:p>
    <w:p w:rsidR="006B344C" w:rsidRDefault="006B344C" w:rsidP="006B344C">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ПИСЬМЕННОГО КОНТРОЛЯ ЗНАНИЙ СТУДЕНТОВ НА ВТОРОМ ЭТАПЕ РУБЕЖНОГО КОНТРОЛЯ</w:t>
      </w:r>
    </w:p>
    <w:p w:rsidR="006B344C" w:rsidRDefault="006B344C" w:rsidP="006B344C">
      <w:pPr>
        <w:ind w:left="360" w:right="-381"/>
        <w:jc w:val="center"/>
        <w:rPr>
          <w:b/>
          <w:sz w:val="28"/>
          <w:szCs w:val="28"/>
        </w:rPr>
      </w:pPr>
    </w:p>
    <w:p w:rsidR="006B344C" w:rsidRDefault="006B344C" w:rsidP="006B344C">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6B344C" w:rsidRDefault="006B344C" w:rsidP="006B344C">
      <w:pPr>
        <w:ind w:left="360" w:right="-381"/>
        <w:jc w:val="center"/>
        <w:rPr>
          <w:b/>
          <w:sz w:val="28"/>
          <w:szCs w:val="28"/>
        </w:rPr>
      </w:pPr>
      <w:r>
        <w:rPr>
          <w:b/>
          <w:sz w:val="28"/>
          <w:szCs w:val="28"/>
        </w:rPr>
        <w:t>Кафедра нормальной физиологии</w:t>
      </w:r>
    </w:p>
    <w:p w:rsidR="006B344C" w:rsidRDefault="006B344C" w:rsidP="006B344C">
      <w:pPr>
        <w:pStyle w:val="2"/>
        <w:spacing w:line="240" w:lineRule="auto"/>
        <w:ind w:left="360" w:right="-82"/>
        <w:jc w:val="center"/>
        <w:rPr>
          <w:b/>
          <w:sz w:val="28"/>
          <w:szCs w:val="28"/>
        </w:rPr>
      </w:pPr>
      <w:r>
        <w:rPr>
          <w:b/>
          <w:sz w:val="28"/>
          <w:szCs w:val="28"/>
        </w:rPr>
        <w:t xml:space="preserve">Специальность: 32.05.01 «Медико-профилактическое дело» </w:t>
      </w:r>
    </w:p>
    <w:p w:rsidR="006B344C" w:rsidRDefault="006B344C" w:rsidP="006B344C">
      <w:pPr>
        <w:spacing w:line="240" w:lineRule="atLeast"/>
        <w:jc w:val="center"/>
        <w:rPr>
          <w:sz w:val="28"/>
          <w:szCs w:val="28"/>
        </w:rPr>
      </w:pPr>
      <w:r>
        <w:rPr>
          <w:sz w:val="28"/>
          <w:szCs w:val="28"/>
        </w:rPr>
        <w:t>Д</w:t>
      </w:r>
      <w:r w:rsidRPr="00371A67">
        <w:rPr>
          <w:sz w:val="28"/>
          <w:szCs w:val="28"/>
        </w:rPr>
        <w:t>исциплин</w:t>
      </w:r>
      <w:r>
        <w:rPr>
          <w:sz w:val="28"/>
          <w:szCs w:val="28"/>
        </w:rPr>
        <w:t>а</w:t>
      </w:r>
      <w:r w:rsidRPr="00371A67">
        <w:rPr>
          <w:sz w:val="28"/>
          <w:szCs w:val="28"/>
        </w:rPr>
        <w:t xml:space="preserve"> «Физиология клетки»</w:t>
      </w:r>
    </w:p>
    <w:p w:rsidR="006B344C" w:rsidRPr="00371A67" w:rsidRDefault="006B344C" w:rsidP="006B344C">
      <w:pPr>
        <w:spacing w:line="240" w:lineRule="atLeast"/>
        <w:jc w:val="center"/>
        <w:rPr>
          <w:sz w:val="28"/>
          <w:szCs w:val="28"/>
        </w:rPr>
      </w:pPr>
      <w:r>
        <w:rPr>
          <w:sz w:val="28"/>
          <w:szCs w:val="28"/>
        </w:rPr>
        <w:t>М</w:t>
      </w:r>
      <w:r w:rsidRPr="00371A67">
        <w:rPr>
          <w:sz w:val="28"/>
          <w:szCs w:val="28"/>
        </w:rPr>
        <w:t>одул</w:t>
      </w:r>
      <w:r>
        <w:rPr>
          <w:sz w:val="28"/>
          <w:szCs w:val="28"/>
        </w:rPr>
        <w:t>ь</w:t>
      </w:r>
      <w:r w:rsidRPr="00371A67">
        <w:rPr>
          <w:sz w:val="28"/>
          <w:szCs w:val="28"/>
        </w:rPr>
        <w:t xml:space="preserve"> №1 «Общая физиология клетки»</w:t>
      </w:r>
    </w:p>
    <w:p w:rsidR="006B344C" w:rsidRPr="00371A67" w:rsidRDefault="006B344C" w:rsidP="006B344C">
      <w:pPr>
        <w:spacing w:line="240" w:lineRule="atLeast"/>
        <w:jc w:val="center"/>
        <w:rPr>
          <w:b/>
          <w:sz w:val="28"/>
          <w:szCs w:val="28"/>
        </w:rPr>
      </w:pPr>
      <w:r w:rsidRPr="00371A67">
        <w:rPr>
          <w:b/>
          <w:sz w:val="28"/>
          <w:szCs w:val="28"/>
        </w:rPr>
        <w:t>ВАРИАНТ №1</w:t>
      </w:r>
    </w:p>
    <w:p w:rsidR="006B344C" w:rsidRDefault="006B344C" w:rsidP="00AA78B8">
      <w:pPr>
        <w:numPr>
          <w:ilvl w:val="0"/>
          <w:numId w:val="407"/>
        </w:numPr>
        <w:spacing w:after="200" w:line="240" w:lineRule="atLeast"/>
        <w:ind w:left="714" w:hanging="357"/>
      </w:pPr>
      <w:r>
        <w:t>Дайте определение понятия физиологическая функция.</w:t>
      </w:r>
    </w:p>
    <w:p w:rsidR="006B344C" w:rsidRDefault="006B344C" w:rsidP="00AA78B8">
      <w:pPr>
        <w:numPr>
          <w:ilvl w:val="0"/>
          <w:numId w:val="407"/>
        </w:numPr>
        <w:spacing w:after="200" w:line="240" w:lineRule="atLeast"/>
        <w:ind w:left="714" w:hanging="357"/>
      </w:pPr>
      <w:r>
        <w:t>Дайте определение метаболизма. Укажите стороны метаболизма.</w:t>
      </w:r>
    </w:p>
    <w:p w:rsidR="006B344C" w:rsidRDefault="006B344C" w:rsidP="00AA78B8">
      <w:pPr>
        <w:numPr>
          <w:ilvl w:val="0"/>
          <w:numId w:val="407"/>
        </w:numPr>
        <w:spacing w:after="200" w:line="240" w:lineRule="atLeast"/>
        <w:ind w:left="714" w:hanging="357"/>
      </w:pPr>
      <w:r>
        <w:t>Укажите клеточные процессы, требующие затрат энергии АТФ.</w:t>
      </w:r>
    </w:p>
    <w:p w:rsidR="006B344C" w:rsidRDefault="006B344C" w:rsidP="00AA78B8">
      <w:pPr>
        <w:numPr>
          <w:ilvl w:val="0"/>
          <w:numId w:val="407"/>
        </w:numPr>
        <w:spacing w:after="200" w:line="240" w:lineRule="atLeast"/>
        <w:ind w:left="714" w:hanging="357"/>
      </w:pPr>
      <w:r>
        <w:t>Дайте определение понятия гомеостаз.</w:t>
      </w:r>
    </w:p>
    <w:p w:rsidR="006B344C" w:rsidRDefault="006B344C" w:rsidP="00AA78B8">
      <w:pPr>
        <w:numPr>
          <w:ilvl w:val="0"/>
          <w:numId w:val="407"/>
        </w:numPr>
        <w:spacing w:after="200" w:line="240" w:lineRule="atLeast"/>
        <w:ind w:left="714" w:hanging="357"/>
      </w:pPr>
      <w:r>
        <w:t>Дайте определение понятия мембранный потенциал покоя. Укажите его величину.</w:t>
      </w:r>
    </w:p>
    <w:p w:rsidR="006B344C" w:rsidRDefault="006B344C" w:rsidP="00AA78B8">
      <w:pPr>
        <w:numPr>
          <w:ilvl w:val="0"/>
          <w:numId w:val="407"/>
        </w:numPr>
        <w:spacing w:after="200" w:line="240" w:lineRule="atLeast"/>
        <w:ind w:left="714" w:hanging="357"/>
      </w:pPr>
      <w:r>
        <w:t>Дайте определение понятий осмос  и осмотическое давление.</w:t>
      </w:r>
    </w:p>
    <w:p w:rsidR="006B344C" w:rsidRDefault="006B344C" w:rsidP="00AA78B8">
      <w:pPr>
        <w:numPr>
          <w:ilvl w:val="0"/>
          <w:numId w:val="407"/>
        </w:numPr>
        <w:spacing w:after="200" w:line="240" w:lineRule="atLeast"/>
        <w:ind w:left="714" w:hanging="357"/>
      </w:pPr>
      <w:r>
        <w:lastRenderedPageBreak/>
        <w:t>Перечислите возбудимые ткани, укажите их общие физиологические свойства.</w:t>
      </w:r>
    </w:p>
    <w:p w:rsidR="006B344C" w:rsidRDefault="006B344C" w:rsidP="00AA78B8">
      <w:pPr>
        <w:numPr>
          <w:ilvl w:val="0"/>
          <w:numId w:val="407"/>
        </w:numPr>
        <w:spacing w:after="200" w:line="240" w:lineRule="atLeast"/>
        <w:ind w:left="714" w:hanging="357"/>
      </w:pPr>
      <w:r>
        <w:t>Дайте определение понятия потенциал действия.</w:t>
      </w:r>
    </w:p>
    <w:p w:rsidR="006B344C" w:rsidRDefault="006B344C" w:rsidP="00AA78B8">
      <w:pPr>
        <w:numPr>
          <w:ilvl w:val="0"/>
          <w:numId w:val="407"/>
        </w:numPr>
        <w:spacing w:after="200" w:line="240" w:lineRule="atLeast"/>
        <w:ind w:left="714" w:hanging="357"/>
      </w:pPr>
      <w:r>
        <w:t>Перечислите меры возбудимости, дайте определение каждой мере возбудимости.</w:t>
      </w:r>
    </w:p>
    <w:p w:rsidR="006B344C" w:rsidRDefault="006B344C" w:rsidP="00AA78B8">
      <w:pPr>
        <w:numPr>
          <w:ilvl w:val="0"/>
          <w:numId w:val="407"/>
        </w:numPr>
        <w:spacing w:after="200" w:line="240" w:lineRule="atLeast"/>
        <w:ind w:left="714" w:hanging="357"/>
      </w:pPr>
      <w:r>
        <w:t>Изобразите график потенциала действия (ПД), укажите его фазы и ход ионов в каждую фазу.</w:t>
      </w:r>
    </w:p>
    <w:p w:rsidR="006B344C" w:rsidRDefault="006B344C" w:rsidP="006B344C">
      <w:pPr>
        <w:pStyle w:val="a3"/>
        <w:ind w:firstLine="0"/>
        <w:rPr>
          <w:rFonts w:ascii="Times New Roman" w:hAnsi="Times New Roman"/>
          <w:sz w:val="28"/>
          <w:szCs w:val="28"/>
        </w:rPr>
      </w:pPr>
    </w:p>
    <w:p w:rsidR="006B344C" w:rsidRDefault="006B344C" w:rsidP="006B344C">
      <w:pPr>
        <w:pStyle w:val="a3"/>
        <w:ind w:firstLine="0"/>
        <w:rPr>
          <w:rFonts w:ascii="Times New Roman" w:hAnsi="Times New Roman"/>
          <w:sz w:val="28"/>
          <w:szCs w:val="28"/>
        </w:rPr>
      </w:pPr>
      <w:r>
        <w:rPr>
          <w:rFonts w:ascii="Times New Roman" w:hAnsi="Times New Roman"/>
          <w:sz w:val="28"/>
          <w:szCs w:val="28"/>
        </w:rPr>
        <w:t xml:space="preserve">Заведующий кафедрой </w:t>
      </w:r>
    </w:p>
    <w:p w:rsidR="006B344C" w:rsidRDefault="006B344C" w:rsidP="006B344C">
      <w:pPr>
        <w:pStyle w:val="a3"/>
        <w:ind w:firstLine="0"/>
        <w:rPr>
          <w:rFonts w:ascii="Times New Roman" w:hAnsi="Times New Roman"/>
          <w:sz w:val="28"/>
          <w:szCs w:val="28"/>
        </w:rPr>
      </w:pPr>
      <w:r>
        <w:rPr>
          <w:rFonts w:ascii="Times New Roman" w:hAnsi="Times New Roman"/>
          <w:sz w:val="28"/>
          <w:szCs w:val="28"/>
        </w:rPr>
        <w:t>нормальной физиологии, проф.                      И.В. Мирошниченко</w:t>
      </w:r>
    </w:p>
    <w:p w:rsidR="006B344C" w:rsidRDefault="006B344C" w:rsidP="006B344C">
      <w:pPr>
        <w:pStyle w:val="a3"/>
        <w:ind w:firstLine="0"/>
        <w:rPr>
          <w:rFonts w:ascii="Times New Roman" w:hAnsi="Times New Roman"/>
          <w:sz w:val="28"/>
          <w:szCs w:val="28"/>
        </w:rPr>
      </w:pPr>
    </w:p>
    <w:p w:rsidR="006B344C" w:rsidRDefault="006B344C" w:rsidP="006B344C">
      <w:pPr>
        <w:rPr>
          <w:sz w:val="28"/>
          <w:szCs w:val="28"/>
        </w:rPr>
      </w:pPr>
      <w:r>
        <w:rPr>
          <w:sz w:val="28"/>
          <w:szCs w:val="28"/>
        </w:rPr>
        <w:t>Студенты, успешно прошедшие первые два этапа могут повысить свой рейтинг за счет устных ответов по билетам.</w:t>
      </w:r>
    </w:p>
    <w:p w:rsidR="006B344C" w:rsidRDefault="006B344C" w:rsidP="006B344C">
      <w:pPr>
        <w:rPr>
          <w:sz w:val="28"/>
          <w:szCs w:val="28"/>
        </w:rPr>
      </w:pPr>
    </w:p>
    <w:p w:rsidR="006B344C" w:rsidRPr="00F10A32" w:rsidRDefault="006B344C" w:rsidP="006B344C">
      <w:pPr>
        <w:jc w:val="center"/>
        <w:rPr>
          <w:b/>
          <w:color w:val="000000"/>
          <w:sz w:val="28"/>
          <w:szCs w:val="28"/>
        </w:rPr>
      </w:pPr>
      <w:r w:rsidRPr="00F10A32">
        <w:rPr>
          <w:b/>
          <w:color w:val="000000"/>
          <w:sz w:val="28"/>
          <w:szCs w:val="28"/>
        </w:rPr>
        <w:t>Вопросы для устного опроса:</w:t>
      </w:r>
    </w:p>
    <w:p w:rsidR="006B344C" w:rsidRPr="00DB1506" w:rsidRDefault="006B344C" w:rsidP="00AA78B8">
      <w:pPr>
        <w:pStyle w:val="a3"/>
        <w:numPr>
          <w:ilvl w:val="0"/>
          <w:numId w:val="406"/>
        </w:numPr>
        <w:rPr>
          <w:rFonts w:ascii="Times New Roman" w:eastAsia="Calibri" w:hAnsi="Times New Roman"/>
          <w:sz w:val="28"/>
          <w:szCs w:val="28"/>
        </w:rPr>
      </w:pPr>
      <w:r w:rsidRPr="00DB1506">
        <w:rPr>
          <w:rFonts w:ascii="Times New Roman" w:eastAsia="Calibri" w:hAnsi="Times New Roman"/>
          <w:sz w:val="28"/>
          <w:szCs w:val="28"/>
        </w:rPr>
        <w:t>Предмет исследования и основные методы исследования в физиологии клетки. Физиология клетки как раздел нормальной физиологии.</w:t>
      </w:r>
    </w:p>
    <w:p w:rsidR="006B344C" w:rsidRPr="00DB1506" w:rsidRDefault="006B344C" w:rsidP="00AA78B8">
      <w:pPr>
        <w:pStyle w:val="a3"/>
        <w:numPr>
          <w:ilvl w:val="0"/>
          <w:numId w:val="406"/>
        </w:numPr>
        <w:rPr>
          <w:rFonts w:ascii="Times New Roman" w:eastAsia="Calibri" w:hAnsi="Times New Roman"/>
          <w:sz w:val="28"/>
          <w:szCs w:val="28"/>
        </w:rPr>
      </w:pPr>
      <w:r w:rsidRPr="00DB1506">
        <w:rPr>
          <w:rFonts w:ascii="Times New Roman" w:eastAsia="Calibri" w:hAnsi="Times New Roman"/>
          <w:sz w:val="28"/>
          <w:szCs w:val="28"/>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 xml:space="preserve">Морфофункциональная характеристика животной клетки. Строение и роль различных органелл в осуществлении клеточных функций. </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Строение свойства и функции цитоплазматической мембраны.</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Энергетические процессы в клетке с позиции классической термодинамики.</w:t>
      </w:r>
      <w:r>
        <w:rPr>
          <w:rFonts w:eastAsia="Calibri"/>
          <w:sz w:val="28"/>
          <w:szCs w:val="28"/>
        </w:rPr>
        <w:t xml:space="preserve"> </w:t>
      </w:r>
      <w:r w:rsidRPr="00866606">
        <w:rPr>
          <w:rFonts w:eastAsia="Calibri"/>
          <w:sz w:val="28"/>
          <w:szCs w:val="28"/>
        </w:rPr>
        <w:t>Понятие свободной энергии и энтропийных процессов, сопровождающих жизнедеятельность.</w:t>
      </w:r>
      <w:r>
        <w:rPr>
          <w:rFonts w:eastAsia="Calibri"/>
          <w:sz w:val="28"/>
          <w:szCs w:val="28"/>
        </w:rPr>
        <w:t xml:space="preserve"> </w:t>
      </w:r>
      <w:r w:rsidRPr="00866606">
        <w:rPr>
          <w:rFonts w:eastAsia="Calibri"/>
          <w:sz w:val="28"/>
          <w:szCs w:val="28"/>
        </w:rPr>
        <w:t>Устойчивое термодинамическое неравновесие.</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Основные пути превращения энергии в клетке. Понятие об ассимиляции и диссимиляции. Ферменты и скорость реакций. Роль АТФ.</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rsidR="006B344C" w:rsidRPr="003271B5" w:rsidRDefault="006B344C" w:rsidP="00AA78B8">
      <w:pPr>
        <w:numPr>
          <w:ilvl w:val="0"/>
          <w:numId w:val="406"/>
        </w:numPr>
        <w:rPr>
          <w:sz w:val="28"/>
          <w:szCs w:val="28"/>
        </w:rPr>
      </w:pPr>
      <w:r w:rsidRPr="003271B5">
        <w:rPr>
          <w:sz w:val="28"/>
          <w:szCs w:val="28"/>
        </w:rPr>
        <w:t>Обмен веществами между клеткой и окружающей средой. Диффузия. Облегченная диффузия. Закон диффузии Фика. Диффузия через мембранные поры. Диффузионное равновесие ионов. Равновесный потенциал, уравнения Нернста.</w:t>
      </w:r>
    </w:p>
    <w:p w:rsidR="006B344C" w:rsidRPr="00866606" w:rsidRDefault="006B344C" w:rsidP="00AA78B8">
      <w:pPr>
        <w:numPr>
          <w:ilvl w:val="0"/>
          <w:numId w:val="406"/>
        </w:numPr>
        <w:jc w:val="both"/>
        <w:rPr>
          <w:sz w:val="28"/>
          <w:szCs w:val="28"/>
        </w:rPr>
      </w:pPr>
      <w:r w:rsidRPr="00866606">
        <w:rPr>
          <w:sz w:val="28"/>
          <w:szCs w:val="28"/>
        </w:rPr>
        <w:t>Активный транспорт. Na/K–насос и его электрогенность.</w:t>
      </w:r>
      <w:r>
        <w:rPr>
          <w:sz w:val="28"/>
          <w:szCs w:val="28"/>
        </w:rPr>
        <w:t xml:space="preserve"> </w:t>
      </w:r>
      <w:r w:rsidRPr="00866606">
        <w:rPr>
          <w:sz w:val="28"/>
          <w:szCs w:val="28"/>
        </w:rPr>
        <w:t>Механизм формирования мембранного потенциала (МП), величина. МП как основа возбудимости.</w:t>
      </w:r>
    </w:p>
    <w:p w:rsidR="006B344C" w:rsidRPr="00866606" w:rsidRDefault="006B344C" w:rsidP="00AA78B8">
      <w:pPr>
        <w:numPr>
          <w:ilvl w:val="0"/>
          <w:numId w:val="406"/>
        </w:numPr>
        <w:rPr>
          <w:sz w:val="28"/>
          <w:szCs w:val="28"/>
        </w:rPr>
      </w:pPr>
      <w:r w:rsidRPr="00866606">
        <w:rPr>
          <w:sz w:val="28"/>
          <w:szCs w:val="28"/>
        </w:rPr>
        <w:t>Активный транспорт и облегченная диффузия. Активный транспорт ионов. Первичная и вторичная системы активного транспорта в клетке.</w:t>
      </w:r>
      <w:r>
        <w:rPr>
          <w:sz w:val="28"/>
          <w:szCs w:val="28"/>
        </w:rPr>
        <w:t xml:space="preserve"> </w:t>
      </w:r>
      <w:r w:rsidRPr="00866606">
        <w:rPr>
          <w:sz w:val="28"/>
          <w:szCs w:val="28"/>
        </w:rPr>
        <w:t>Концентрационный градиент Na+ как движущая сила мембранного транспорта</w:t>
      </w:r>
    </w:p>
    <w:p w:rsidR="006B344C" w:rsidRPr="00866606" w:rsidRDefault="006B344C" w:rsidP="00AA78B8">
      <w:pPr>
        <w:numPr>
          <w:ilvl w:val="0"/>
          <w:numId w:val="406"/>
        </w:numPr>
        <w:rPr>
          <w:sz w:val="28"/>
          <w:szCs w:val="28"/>
        </w:rPr>
      </w:pPr>
      <w:r w:rsidRPr="00866606">
        <w:rPr>
          <w:sz w:val="28"/>
          <w:szCs w:val="28"/>
        </w:rPr>
        <w:t>Эндо– и экзоцитоз, их значение.</w:t>
      </w:r>
    </w:p>
    <w:p w:rsidR="006B344C" w:rsidRPr="003271B5" w:rsidRDefault="006B344C" w:rsidP="00AA78B8">
      <w:pPr>
        <w:numPr>
          <w:ilvl w:val="0"/>
          <w:numId w:val="406"/>
        </w:numPr>
        <w:jc w:val="both"/>
        <w:rPr>
          <w:sz w:val="28"/>
          <w:szCs w:val="28"/>
        </w:rPr>
      </w:pPr>
      <w:r w:rsidRPr="003271B5">
        <w:rPr>
          <w:sz w:val="28"/>
          <w:szCs w:val="28"/>
        </w:rPr>
        <w:lastRenderedPageBreak/>
        <w:t>Перенос веществ внутри клетки. Диффузия. Активный транспорт в мембранах органелл. Транспорт в везикулах. Транспорт путем образования и разрушения органелл</w:t>
      </w:r>
    </w:p>
    <w:p w:rsidR="006B344C" w:rsidRPr="00866606" w:rsidRDefault="006B344C" w:rsidP="00AA78B8">
      <w:pPr>
        <w:numPr>
          <w:ilvl w:val="0"/>
          <w:numId w:val="406"/>
        </w:numPr>
        <w:rPr>
          <w:sz w:val="28"/>
          <w:szCs w:val="28"/>
        </w:rPr>
      </w:pPr>
      <w:r w:rsidRPr="00866606">
        <w:rPr>
          <w:sz w:val="28"/>
          <w:szCs w:val="28"/>
        </w:rPr>
        <w:t xml:space="preserve">Транспорт воды, осмотические процессы в клетке. </w:t>
      </w:r>
    </w:p>
    <w:p w:rsidR="006B344C" w:rsidRPr="00866606" w:rsidRDefault="006B344C" w:rsidP="00AA78B8">
      <w:pPr>
        <w:pStyle w:val="a3"/>
        <w:widowControl/>
        <w:numPr>
          <w:ilvl w:val="0"/>
          <w:numId w:val="406"/>
        </w:numPr>
        <w:autoSpaceDE/>
        <w:autoSpaceDN/>
        <w:adjustRightInd/>
        <w:rPr>
          <w:rFonts w:ascii="Times New Roman" w:eastAsia="Calibri" w:hAnsi="Times New Roman"/>
          <w:sz w:val="28"/>
          <w:szCs w:val="28"/>
        </w:rPr>
      </w:pPr>
      <w:r w:rsidRPr="00866606">
        <w:rPr>
          <w:rFonts w:ascii="Times New Roman" w:eastAsia="Calibri" w:hAnsi="Times New Roman"/>
          <w:sz w:val="28"/>
          <w:szCs w:val="28"/>
        </w:rPr>
        <w:t>Раздражимость как фундаментальное свойство живых систем. Раздражители - понятие, виды, характеристика. Законы силы, времени и градиента.</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Возбудимость, меры возбудимости, кривая силы времени, электрофизиологические критери</w:t>
      </w:r>
      <w:r>
        <w:rPr>
          <w:rFonts w:eastAsia="Calibri"/>
          <w:sz w:val="28"/>
          <w:szCs w:val="28"/>
        </w:rPr>
        <w:t>й</w:t>
      </w:r>
      <w:r w:rsidRPr="00866606">
        <w:rPr>
          <w:rFonts w:eastAsia="Calibri"/>
          <w:sz w:val="28"/>
          <w:szCs w:val="28"/>
        </w:rPr>
        <w:t xml:space="preserve"> возбудимости. Значение возбудимости. Относительное постоянство и колебания уровня возбудимости в тканях.</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 xml:space="preserve">Возбуждение, определение понятия, условия возникновения. ПД – определение, свойства и значение, фазы, движение ионов в каждую из фаз. </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Динамика возбудимости при возбуждении. Рефрактерность, понятие, механизм возникновения.</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6B344C" w:rsidRPr="00866606" w:rsidRDefault="006B344C" w:rsidP="00AA78B8">
      <w:pPr>
        <w:numPr>
          <w:ilvl w:val="0"/>
          <w:numId w:val="406"/>
        </w:numPr>
        <w:jc w:val="both"/>
        <w:rPr>
          <w:rFonts w:eastAsia="Calibri"/>
          <w:sz w:val="28"/>
          <w:szCs w:val="28"/>
        </w:rPr>
      </w:pPr>
      <w:r w:rsidRPr="00866606">
        <w:rPr>
          <w:rFonts w:eastAsia="Calibri"/>
          <w:sz w:val="28"/>
          <w:szCs w:val="28"/>
        </w:rPr>
        <w:t>Ритмическое возбуждение. Лабильность, определение понятия. Мера лабильности. Взаимосвязь между динамикой фаз ПД и лабильностью.</w:t>
      </w:r>
    </w:p>
    <w:p w:rsidR="006B344C" w:rsidRPr="00866606" w:rsidRDefault="006B344C" w:rsidP="00AA78B8">
      <w:pPr>
        <w:numPr>
          <w:ilvl w:val="0"/>
          <w:numId w:val="406"/>
        </w:numPr>
        <w:jc w:val="both"/>
        <w:rPr>
          <w:b/>
          <w:sz w:val="28"/>
          <w:szCs w:val="28"/>
        </w:rPr>
      </w:pPr>
      <w:r w:rsidRPr="00866606">
        <w:rPr>
          <w:rFonts w:eastAsia="Calibri"/>
          <w:sz w:val="28"/>
          <w:szCs w:val="28"/>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6B344C" w:rsidRDefault="006B344C" w:rsidP="00AA78B8">
      <w:pPr>
        <w:pStyle w:val="a3"/>
        <w:widowControl/>
        <w:numPr>
          <w:ilvl w:val="0"/>
          <w:numId w:val="406"/>
        </w:numPr>
        <w:autoSpaceDE/>
        <w:autoSpaceDN/>
        <w:adjustRightInd/>
        <w:ind w:right="-1"/>
        <w:rPr>
          <w:rFonts w:ascii="Times New Roman" w:eastAsia="Calibri" w:hAnsi="Times New Roman"/>
          <w:sz w:val="28"/>
          <w:szCs w:val="28"/>
        </w:rPr>
      </w:pPr>
      <w:r w:rsidRPr="00866606">
        <w:rPr>
          <w:rFonts w:ascii="Times New Roman" w:eastAsia="Calibri" w:hAnsi="Times New Roman"/>
          <w:sz w:val="28"/>
          <w:szCs w:val="28"/>
        </w:rPr>
        <w:t>Раздражимость, возбудимость и общие свойства возбудимых тканей, их биофизические основы и физиологическое значение.</w:t>
      </w:r>
    </w:p>
    <w:p w:rsidR="006B344C" w:rsidRPr="002C241B" w:rsidRDefault="006B344C" w:rsidP="00AA78B8">
      <w:pPr>
        <w:pStyle w:val="a3"/>
        <w:numPr>
          <w:ilvl w:val="0"/>
          <w:numId w:val="406"/>
        </w:numPr>
        <w:rPr>
          <w:rFonts w:ascii="Times New Roman" w:hAnsi="Times New Roman"/>
          <w:sz w:val="28"/>
          <w:szCs w:val="28"/>
        </w:rPr>
      </w:pPr>
      <w:r w:rsidRPr="002C241B">
        <w:rPr>
          <w:rFonts w:ascii="Times New Roman" w:hAnsi="Times New Roman"/>
          <w:sz w:val="28"/>
          <w:szCs w:val="28"/>
        </w:rPr>
        <w:t xml:space="preserve">Сложные формы физиологических адаптаций. </w:t>
      </w:r>
    </w:p>
    <w:p w:rsidR="006B344C" w:rsidRPr="002C241B" w:rsidRDefault="006B344C" w:rsidP="00AA78B8">
      <w:pPr>
        <w:pStyle w:val="a3"/>
        <w:numPr>
          <w:ilvl w:val="0"/>
          <w:numId w:val="406"/>
        </w:numPr>
        <w:rPr>
          <w:rFonts w:ascii="Times New Roman" w:hAnsi="Times New Roman"/>
          <w:sz w:val="28"/>
          <w:szCs w:val="28"/>
        </w:rPr>
      </w:pPr>
      <w:r w:rsidRPr="002C241B">
        <w:rPr>
          <w:rFonts w:ascii="Times New Roman" w:hAnsi="Times New Roman"/>
          <w:sz w:val="28"/>
          <w:szCs w:val="28"/>
        </w:rPr>
        <w:t>Пределы адаптивных возможностей организмов.</w:t>
      </w:r>
    </w:p>
    <w:p w:rsidR="006B344C" w:rsidRPr="002C241B" w:rsidRDefault="006B344C" w:rsidP="00AA78B8">
      <w:pPr>
        <w:pStyle w:val="a3"/>
        <w:numPr>
          <w:ilvl w:val="0"/>
          <w:numId w:val="406"/>
        </w:numPr>
        <w:rPr>
          <w:rFonts w:ascii="Times New Roman" w:hAnsi="Times New Roman"/>
          <w:sz w:val="28"/>
          <w:szCs w:val="28"/>
        </w:rPr>
      </w:pPr>
      <w:r w:rsidRPr="002C241B">
        <w:rPr>
          <w:rFonts w:ascii="Times New Roman" w:hAnsi="Times New Roman"/>
          <w:sz w:val="28"/>
          <w:szCs w:val="28"/>
        </w:rPr>
        <w:t>Понятие и характеристика адаптивных типов.</w:t>
      </w:r>
    </w:p>
    <w:p w:rsidR="006B344C" w:rsidRDefault="006B344C" w:rsidP="006B344C">
      <w:pPr>
        <w:pStyle w:val="a3"/>
        <w:widowControl/>
        <w:autoSpaceDE/>
        <w:autoSpaceDN/>
        <w:adjustRightInd/>
        <w:ind w:right="-1" w:firstLine="0"/>
        <w:rPr>
          <w:rFonts w:ascii="Times New Roman" w:eastAsia="Calibri" w:hAnsi="Times New Roman"/>
          <w:sz w:val="28"/>
          <w:szCs w:val="28"/>
        </w:rPr>
      </w:pPr>
    </w:p>
    <w:p w:rsidR="006B344C" w:rsidRDefault="006B344C" w:rsidP="006B344C">
      <w:pPr>
        <w:rPr>
          <w:sz w:val="28"/>
          <w:szCs w:val="28"/>
        </w:rPr>
      </w:pPr>
    </w:p>
    <w:p w:rsidR="006B344C" w:rsidRDefault="006B344C" w:rsidP="006B344C">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УСТНОЙ БЕСЕДЫ НА ТРЕТЬЕМ ЭТАПЕ РУБЕЖНОГО КОНТРОЛЯ</w:t>
      </w:r>
    </w:p>
    <w:p w:rsidR="006B344C" w:rsidRDefault="006B344C" w:rsidP="006B344C">
      <w:pPr>
        <w:ind w:left="360" w:right="-381"/>
        <w:jc w:val="center"/>
        <w:rPr>
          <w:b/>
          <w:sz w:val="28"/>
          <w:szCs w:val="28"/>
        </w:rPr>
      </w:pPr>
    </w:p>
    <w:p w:rsidR="006B344C" w:rsidRDefault="006B344C" w:rsidP="006B344C">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6B344C" w:rsidRDefault="006B344C" w:rsidP="006B344C">
      <w:pPr>
        <w:ind w:left="360" w:right="-381"/>
        <w:jc w:val="center"/>
        <w:rPr>
          <w:b/>
          <w:sz w:val="28"/>
          <w:szCs w:val="28"/>
        </w:rPr>
      </w:pPr>
      <w:r>
        <w:rPr>
          <w:b/>
          <w:sz w:val="28"/>
          <w:szCs w:val="28"/>
        </w:rPr>
        <w:t>Кафедра нормальной физиологии</w:t>
      </w:r>
    </w:p>
    <w:p w:rsidR="006B344C" w:rsidRDefault="006B344C" w:rsidP="006B344C">
      <w:pPr>
        <w:pStyle w:val="2"/>
        <w:spacing w:line="240" w:lineRule="auto"/>
        <w:ind w:left="360" w:right="-82"/>
        <w:jc w:val="center"/>
        <w:rPr>
          <w:b/>
          <w:sz w:val="28"/>
          <w:szCs w:val="28"/>
        </w:rPr>
      </w:pPr>
      <w:r>
        <w:rPr>
          <w:b/>
          <w:sz w:val="28"/>
          <w:szCs w:val="28"/>
        </w:rPr>
        <w:t xml:space="preserve">Специальность 32.05.01 «Медико-профилактическое дело» </w:t>
      </w:r>
    </w:p>
    <w:p w:rsidR="006B344C" w:rsidRDefault="006B344C" w:rsidP="006B344C">
      <w:pPr>
        <w:pStyle w:val="2"/>
        <w:spacing w:line="240" w:lineRule="auto"/>
        <w:ind w:left="360" w:right="-82"/>
        <w:jc w:val="center"/>
        <w:rPr>
          <w:b/>
          <w:sz w:val="28"/>
          <w:szCs w:val="28"/>
        </w:rPr>
      </w:pPr>
    </w:p>
    <w:p w:rsidR="006B344C" w:rsidRDefault="006B344C" w:rsidP="006B344C">
      <w:pPr>
        <w:pStyle w:val="2"/>
        <w:spacing w:line="240" w:lineRule="auto"/>
        <w:ind w:left="360" w:right="-82"/>
        <w:jc w:val="center"/>
        <w:rPr>
          <w:b/>
          <w:sz w:val="28"/>
          <w:szCs w:val="28"/>
        </w:rPr>
      </w:pPr>
      <w:r>
        <w:rPr>
          <w:sz w:val="28"/>
          <w:szCs w:val="28"/>
        </w:rPr>
        <w:t>М</w:t>
      </w:r>
      <w:r w:rsidRPr="00371A67">
        <w:rPr>
          <w:sz w:val="28"/>
          <w:szCs w:val="28"/>
        </w:rPr>
        <w:t>одул</w:t>
      </w:r>
      <w:r>
        <w:rPr>
          <w:sz w:val="28"/>
          <w:szCs w:val="28"/>
        </w:rPr>
        <w:t>ь</w:t>
      </w:r>
      <w:r w:rsidRPr="00371A67">
        <w:rPr>
          <w:sz w:val="28"/>
          <w:szCs w:val="28"/>
        </w:rPr>
        <w:t xml:space="preserve"> №1 «Общая физиология клетки»</w:t>
      </w:r>
    </w:p>
    <w:p w:rsidR="006B344C" w:rsidRDefault="006B344C" w:rsidP="006B344C">
      <w:pPr>
        <w:jc w:val="center"/>
        <w:rPr>
          <w:sz w:val="28"/>
          <w:szCs w:val="28"/>
        </w:rPr>
      </w:pPr>
      <w:r>
        <w:rPr>
          <w:sz w:val="28"/>
          <w:szCs w:val="28"/>
        </w:rPr>
        <w:t>БИЛЕТ № 3</w:t>
      </w:r>
    </w:p>
    <w:p w:rsidR="006B344C" w:rsidRDefault="006B344C" w:rsidP="00AA78B8">
      <w:pPr>
        <w:numPr>
          <w:ilvl w:val="0"/>
          <w:numId w:val="408"/>
        </w:numPr>
        <w:spacing w:after="200" w:line="276" w:lineRule="auto"/>
        <w:jc w:val="both"/>
        <w:rPr>
          <w:sz w:val="28"/>
          <w:szCs w:val="28"/>
        </w:rPr>
      </w:pPr>
      <w:r>
        <w:rPr>
          <w:sz w:val="28"/>
          <w:szCs w:val="28"/>
        </w:rPr>
        <w:t xml:space="preserve">Строение, свойства и функции цитоплазматической мембраны. </w:t>
      </w:r>
    </w:p>
    <w:p w:rsidR="006B344C" w:rsidRDefault="006B344C" w:rsidP="00AA78B8">
      <w:pPr>
        <w:numPr>
          <w:ilvl w:val="0"/>
          <w:numId w:val="408"/>
        </w:numPr>
        <w:spacing w:after="200" w:line="276" w:lineRule="auto"/>
        <w:jc w:val="both"/>
        <w:rPr>
          <w:sz w:val="28"/>
          <w:szCs w:val="28"/>
        </w:rPr>
      </w:pPr>
      <w:r>
        <w:rPr>
          <w:sz w:val="28"/>
          <w:szCs w:val="28"/>
        </w:rPr>
        <w:lastRenderedPageBreak/>
        <w:t>Динамика биоэлектрического ответа в зависимости от силы действующего раздражителя (локальный ответ, потенциал действия). Сравнительная характеристика свойств потенциала действия и локального ответа.</w:t>
      </w:r>
    </w:p>
    <w:p w:rsidR="006B344C" w:rsidRPr="00311384" w:rsidRDefault="006B344C" w:rsidP="006B344C">
      <w:pPr>
        <w:rPr>
          <w:sz w:val="28"/>
          <w:szCs w:val="28"/>
        </w:rPr>
      </w:pPr>
      <w:r w:rsidRPr="00311384">
        <w:rPr>
          <w:sz w:val="28"/>
          <w:szCs w:val="28"/>
        </w:rPr>
        <w:t>Заведующий кафедрой</w:t>
      </w:r>
    </w:p>
    <w:p w:rsidR="006B344C" w:rsidRPr="00311384" w:rsidRDefault="006B344C" w:rsidP="006B344C">
      <w:pPr>
        <w:rPr>
          <w:sz w:val="28"/>
          <w:szCs w:val="28"/>
        </w:rPr>
      </w:pPr>
      <w:r w:rsidRPr="00311384">
        <w:rPr>
          <w:sz w:val="28"/>
          <w:szCs w:val="28"/>
        </w:rPr>
        <w:t>нормальной физиологии, проф.                                           И.</w:t>
      </w:r>
      <w:r>
        <w:rPr>
          <w:sz w:val="28"/>
          <w:szCs w:val="28"/>
        </w:rPr>
        <w:t xml:space="preserve"> </w:t>
      </w:r>
      <w:r w:rsidRPr="00311384">
        <w:rPr>
          <w:sz w:val="28"/>
          <w:szCs w:val="28"/>
        </w:rPr>
        <w:t>В.</w:t>
      </w:r>
      <w:r>
        <w:rPr>
          <w:sz w:val="28"/>
          <w:szCs w:val="28"/>
        </w:rPr>
        <w:t xml:space="preserve"> </w:t>
      </w:r>
      <w:r w:rsidRPr="00311384">
        <w:rPr>
          <w:sz w:val="28"/>
          <w:szCs w:val="28"/>
        </w:rPr>
        <w:t>Мирошниченко</w:t>
      </w:r>
    </w:p>
    <w:p w:rsidR="006B344C" w:rsidRDefault="006B344C" w:rsidP="006B344C">
      <w:pPr>
        <w:rPr>
          <w:sz w:val="28"/>
          <w:szCs w:val="28"/>
        </w:rPr>
      </w:pPr>
    </w:p>
    <w:p w:rsidR="006B344C" w:rsidRDefault="006B344C" w:rsidP="006B344C">
      <w:pPr>
        <w:pStyle w:val="2"/>
        <w:spacing w:line="240" w:lineRule="auto"/>
        <w:ind w:left="360" w:right="-82"/>
        <w:rPr>
          <w:sz w:val="28"/>
          <w:szCs w:val="28"/>
        </w:rPr>
      </w:pPr>
      <w:r>
        <w:rPr>
          <w:sz w:val="28"/>
          <w:szCs w:val="28"/>
        </w:rPr>
        <w:t>Ситуационные задачи по модулю</w:t>
      </w:r>
      <w:r w:rsidRPr="00371A67">
        <w:rPr>
          <w:sz w:val="28"/>
          <w:szCs w:val="28"/>
        </w:rPr>
        <w:t xml:space="preserve"> №1 «Общая физиология клетки»</w:t>
      </w:r>
      <w:r>
        <w:rPr>
          <w:sz w:val="28"/>
          <w:szCs w:val="28"/>
        </w:rPr>
        <w:t>.</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При раздражении нерва нервно-мышечного  препарата мышца доведена до утомления. Что произойдет, если в это время подключить прямое раздражение мышц?</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Минимальный порог раздражения мышцы составляет 0,1 мА. Почему и при каких условиях мышца не будет сокращаться при раздражении ее силой 0,2 мА?</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Проведена анестезия кожи конечности новокаином. Будет ли осуществляться с этого участка двигательный рефлекс на болевое раздражение?</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Как и почему измениться величина мембранного потенциала (МП), если увеличить концентрацию ионов калия внутри клетки?</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Если  абсолютный рефрактерный период нервного волокна равен 1 мс, то какова при этом может быть максимальная частота импульсации?</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Длительность периода укорочения мышцы при одиночном сокращении равна 0,03с, а периода расслабления-0,04с. Определить вид сокращения этой мышцы пр</w:t>
      </w:r>
      <w:r>
        <w:rPr>
          <w:rFonts w:ascii="Times New Roman" w:hAnsi="Times New Roman"/>
          <w:sz w:val="28"/>
          <w:szCs w:val="28"/>
        </w:rPr>
        <w:t>и частоте раздражения равной 10</w:t>
      </w:r>
      <w:r w:rsidRPr="00F52DF4">
        <w:rPr>
          <w:rFonts w:ascii="Times New Roman" w:hAnsi="Times New Roman"/>
          <w:sz w:val="28"/>
          <w:szCs w:val="28"/>
        </w:rPr>
        <w:t>гц.</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В результате утомления в волокнах мышцы уменьшилось содержание АТФ. Как и почему это скажется на длительности и амплитуде одиночных сокращений мышцы?</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При ухудшении кровоснабжения миокарда в межклеточной жидкости повышается концентрация ионов калия. Как и почему скажется на генерации ПД в волокнах миокарда?</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lastRenderedPageBreak/>
        <w:t>Ацетилхолин, действуя на клетки, повышает проницаемость их мембраны для ионов калия. Как и почему под влиянием ацетилхолина измениться возбудимость клетки?</w:t>
      </w:r>
    </w:p>
    <w:p w:rsidR="006B344C" w:rsidRPr="00F52DF4" w:rsidRDefault="006B344C" w:rsidP="00AA78B8">
      <w:pPr>
        <w:pStyle w:val="a3"/>
        <w:widowControl/>
        <w:numPr>
          <w:ilvl w:val="0"/>
          <w:numId w:val="409"/>
        </w:numPr>
        <w:autoSpaceDE/>
        <w:autoSpaceDN/>
        <w:adjustRightInd/>
        <w:spacing w:line="360" w:lineRule="auto"/>
        <w:jc w:val="left"/>
        <w:rPr>
          <w:rFonts w:ascii="Times New Roman" w:hAnsi="Times New Roman"/>
          <w:sz w:val="28"/>
          <w:szCs w:val="28"/>
        </w:rPr>
      </w:pPr>
      <w:r>
        <w:rPr>
          <w:rFonts w:ascii="Times New Roman" w:hAnsi="Times New Roman"/>
          <w:sz w:val="28"/>
          <w:szCs w:val="28"/>
        </w:rPr>
        <w:t xml:space="preserve"> </w:t>
      </w:r>
      <w:r w:rsidRPr="00F52DF4">
        <w:rPr>
          <w:rFonts w:ascii="Times New Roman" w:hAnsi="Times New Roman"/>
          <w:sz w:val="28"/>
          <w:szCs w:val="28"/>
        </w:rPr>
        <w:t>Как можно нарушить физиологическую целостность нерва, не перерывая его?</w:t>
      </w:r>
    </w:p>
    <w:p w:rsidR="00380279" w:rsidRDefault="00380279" w:rsidP="00F30C19">
      <w:pPr>
        <w:ind w:left="709"/>
        <w:jc w:val="both"/>
        <w:rPr>
          <w:b/>
          <w:sz w:val="28"/>
          <w:szCs w:val="32"/>
          <w:highlight w:val="yellow"/>
          <w:u w:val="single"/>
        </w:rPr>
      </w:pPr>
    </w:p>
    <w:p w:rsidR="00E721F5" w:rsidRPr="00E721F5" w:rsidRDefault="00F22AB8" w:rsidP="00F25160">
      <w:pPr>
        <w:ind w:left="510" w:hanging="510"/>
        <w:rPr>
          <w:b/>
          <w:sz w:val="28"/>
          <w:szCs w:val="32"/>
        </w:rPr>
      </w:pPr>
      <w:r w:rsidRPr="009C5973">
        <w:rPr>
          <w:b/>
          <w:sz w:val="28"/>
          <w:szCs w:val="32"/>
        </w:rPr>
        <w:t xml:space="preserve">Оценочные материалы </w:t>
      </w:r>
      <w:r w:rsidR="0021085B" w:rsidRPr="009C5973">
        <w:rPr>
          <w:b/>
          <w:sz w:val="28"/>
          <w:szCs w:val="32"/>
        </w:rPr>
        <w:t>по</w:t>
      </w:r>
      <w:r w:rsidR="00F30C19" w:rsidRPr="009C5973">
        <w:rPr>
          <w:b/>
          <w:sz w:val="28"/>
          <w:szCs w:val="32"/>
        </w:rPr>
        <w:t xml:space="preserve"> модул</w:t>
      </w:r>
      <w:r w:rsidR="00E721F5" w:rsidRPr="009C5973">
        <w:rPr>
          <w:b/>
          <w:sz w:val="28"/>
          <w:szCs w:val="32"/>
        </w:rPr>
        <w:t>ям:</w:t>
      </w:r>
    </w:p>
    <w:p w:rsidR="00E721F5" w:rsidRPr="006F6329" w:rsidRDefault="006F6329" w:rsidP="006F6329">
      <w:pPr>
        <w:rPr>
          <w:sz w:val="28"/>
          <w:szCs w:val="32"/>
        </w:rPr>
      </w:pPr>
      <w:r>
        <w:rPr>
          <w:sz w:val="28"/>
          <w:szCs w:val="32"/>
        </w:rPr>
        <w:t xml:space="preserve"> </w:t>
      </w:r>
      <w:r w:rsidRPr="006F6329">
        <w:rPr>
          <w:sz w:val="28"/>
          <w:szCs w:val="32"/>
        </w:rPr>
        <w:t>2.</w:t>
      </w:r>
      <w:r>
        <w:rPr>
          <w:sz w:val="28"/>
          <w:szCs w:val="32"/>
        </w:rPr>
        <w:t xml:space="preserve"> </w:t>
      </w:r>
      <w:r w:rsidR="00AB5D49" w:rsidRPr="006F6329">
        <w:rPr>
          <w:sz w:val="28"/>
          <w:szCs w:val="32"/>
        </w:rPr>
        <w:t>Физиология дыхания</w:t>
      </w:r>
    </w:p>
    <w:p w:rsidR="005268CE" w:rsidRDefault="006F6329" w:rsidP="006F6329">
      <w:pPr>
        <w:ind w:left="60"/>
        <w:rPr>
          <w:sz w:val="28"/>
          <w:szCs w:val="32"/>
        </w:rPr>
      </w:pPr>
      <w:r>
        <w:rPr>
          <w:sz w:val="28"/>
          <w:szCs w:val="32"/>
        </w:rPr>
        <w:t xml:space="preserve">3. </w:t>
      </w:r>
      <w:r w:rsidR="00E721F5" w:rsidRPr="006F6329">
        <w:rPr>
          <w:sz w:val="28"/>
          <w:szCs w:val="32"/>
        </w:rPr>
        <w:t xml:space="preserve">Физиология </w:t>
      </w:r>
      <w:r w:rsidR="00AB5D49" w:rsidRPr="006F6329">
        <w:rPr>
          <w:sz w:val="28"/>
          <w:szCs w:val="32"/>
        </w:rPr>
        <w:t>пищева</w:t>
      </w:r>
      <w:r w:rsidR="005268CE">
        <w:rPr>
          <w:sz w:val="28"/>
          <w:szCs w:val="32"/>
        </w:rPr>
        <w:t>рения</w:t>
      </w:r>
    </w:p>
    <w:p w:rsidR="00F30C19" w:rsidRPr="006F6329" w:rsidRDefault="005268CE" w:rsidP="006F6329">
      <w:pPr>
        <w:ind w:left="60"/>
        <w:rPr>
          <w:sz w:val="28"/>
          <w:szCs w:val="32"/>
        </w:rPr>
      </w:pPr>
      <w:r>
        <w:rPr>
          <w:sz w:val="28"/>
          <w:szCs w:val="32"/>
        </w:rPr>
        <w:t>4. О</w:t>
      </w:r>
      <w:r w:rsidR="00E721F5" w:rsidRPr="006F6329">
        <w:rPr>
          <w:sz w:val="28"/>
          <w:szCs w:val="32"/>
        </w:rPr>
        <w:t>бмена веществ и энергии.</w:t>
      </w:r>
      <w:r w:rsidR="00AB5D49" w:rsidRPr="006F6329">
        <w:rPr>
          <w:sz w:val="28"/>
          <w:szCs w:val="32"/>
        </w:rPr>
        <w:t xml:space="preserve"> </w:t>
      </w:r>
      <w:r w:rsidR="00E721F5" w:rsidRPr="006F6329">
        <w:rPr>
          <w:sz w:val="28"/>
          <w:szCs w:val="32"/>
        </w:rPr>
        <w:t xml:space="preserve">Физиология </w:t>
      </w:r>
      <w:r w:rsidR="00AB5D49" w:rsidRPr="006F6329">
        <w:rPr>
          <w:sz w:val="28"/>
          <w:szCs w:val="32"/>
        </w:rPr>
        <w:t>терморегуляци</w:t>
      </w:r>
      <w:r w:rsidR="00E721F5" w:rsidRPr="006F6329">
        <w:rPr>
          <w:sz w:val="28"/>
          <w:szCs w:val="32"/>
        </w:rPr>
        <w:t>и</w:t>
      </w:r>
      <w:r w:rsidR="00AB5D49" w:rsidRPr="006F6329">
        <w:rPr>
          <w:sz w:val="28"/>
          <w:szCs w:val="32"/>
        </w:rPr>
        <w:t>.</w:t>
      </w:r>
    </w:p>
    <w:p w:rsidR="00D9786C" w:rsidRPr="00E721F5" w:rsidRDefault="00D9786C" w:rsidP="00F25160">
      <w:pPr>
        <w:ind w:left="510" w:hanging="510"/>
        <w:rPr>
          <w:sz w:val="28"/>
          <w:szCs w:val="32"/>
        </w:rPr>
      </w:pPr>
    </w:p>
    <w:p w:rsidR="00AB1DE8" w:rsidRPr="00F503F4" w:rsidRDefault="00AB1DE8" w:rsidP="00AB1DE8">
      <w:pPr>
        <w:jc w:val="both"/>
        <w:rPr>
          <w:sz w:val="28"/>
          <w:szCs w:val="28"/>
        </w:rPr>
      </w:pPr>
      <w:r w:rsidRPr="00F503F4">
        <w:rPr>
          <w:sz w:val="28"/>
          <w:szCs w:val="28"/>
        </w:rPr>
        <w:t>Алгоритм проведения рубежного контроля.</w:t>
      </w:r>
    </w:p>
    <w:p w:rsidR="00AB1DE8" w:rsidRPr="00F503F4" w:rsidRDefault="00AB1DE8" w:rsidP="00AB1DE8">
      <w:pPr>
        <w:jc w:val="both"/>
        <w:rPr>
          <w:sz w:val="28"/>
          <w:szCs w:val="28"/>
        </w:rPr>
      </w:pPr>
      <w:r w:rsidRPr="00F503F4">
        <w:rPr>
          <w:sz w:val="28"/>
          <w:szCs w:val="28"/>
        </w:rPr>
        <w:t>Рубежный контроль включает несколько этапов:</w:t>
      </w:r>
    </w:p>
    <w:p w:rsidR="00AB1DE8" w:rsidRPr="00555126" w:rsidRDefault="00AB1DE8" w:rsidP="003D73AC">
      <w:pPr>
        <w:pStyle w:val="a3"/>
        <w:widowControl/>
        <w:numPr>
          <w:ilvl w:val="1"/>
          <w:numId w:val="36"/>
        </w:numPr>
        <w:autoSpaceDE/>
        <w:autoSpaceDN/>
        <w:adjustRightInd/>
        <w:rPr>
          <w:rFonts w:ascii="Times New Roman" w:hAnsi="Times New Roman"/>
          <w:sz w:val="24"/>
          <w:szCs w:val="24"/>
        </w:rPr>
      </w:pPr>
      <w:r w:rsidRPr="00555126">
        <w:rPr>
          <w:rFonts w:ascii="Times New Roman" w:hAnsi="Times New Roman"/>
          <w:sz w:val="24"/>
          <w:szCs w:val="24"/>
        </w:rPr>
        <w:t>Тестирование по темам рубежного контроля</w:t>
      </w:r>
    </w:p>
    <w:p w:rsidR="00AB1DE8" w:rsidRPr="00D25A1E" w:rsidRDefault="00AB1DE8" w:rsidP="003D73AC">
      <w:pPr>
        <w:pStyle w:val="a3"/>
        <w:widowControl/>
        <w:numPr>
          <w:ilvl w:val="1"/>
          <w:numId w:val="36"/>
        </w:numPr>
        <w:autoSpaceDE/>
        <w:autoSpaceDN/>
        <w:adjustRightInd/>
        <w:rPr>
          <w:rFonts w:ascii="Times New Roman" w:hAnsi="Times New Roman"/>
          <w:sz w:val="24"/>
          <w:szCs w:val="24"/>
        </w:rPr>
      </w:pPr>
      <w:r w:rsidRPr="00D25A1E">
        <w:rPr>
          <w:rFonts w:ascii="Times New Roman" w:hAnsi="Times New Roman"/>
          <w:sz w:val="24"/>
          <w:szCs w:val="24"/>
        </w:rPr>
        <w:t>Контроль освоения практических навыков</w:t>
      </w:r>
    </w:p>
    <w:p w:rsidR="00AB1DE8" w:rsidRDefault="00AB1DE8" w:rsidP="003D73AC">
      <w:pPr>
        <w:pStyle w:val="a3"/>
        <w:widowControl/>
        <w:numPr>
          <w:ilvl w:val="1"/>
          <w:numId w:val="36"/>
        </w:numPr>
        <w:autoSpaceDE/>
        <w:autoSpaceDN/>
        <w:adjustRightInd/>
        <w:rPr>
          <w:rFonts w:ascii="Times New Roman" w:hAnsi="Times New Roman"/>
          <w:sz w:val="24"/>
          <w:szCs w:val="24"/>
        </w:rPr>
      </w:pPr>
      <w:r w:rsidRPr="00D25A1E">
        <w:rPr>
          <w:rFonts w:ascii="Times New Roman" w:hAnsi="Times New Roman"/>
          <w:sz w:val="24"/>
          <w:szCs w:val="24"/>
        </w:rPr>
        <w:t>Устная беседа по разделам рубежного контроля.</w:t>
      </w:r>
    </w:p>
    <w:p w:rsidR="009A19F7" w:rsidRPr="00D25A1E" w:rsidRDefault="009A19F7" w:rsidP="009A19F7">
      <w:pPr>
        <w:pStyle w:val="a3"/>
        <w:widowControl/>
        <w:autoSpaceDE/>
        <w:autoSpaceDN/>
        <w:adjustRightInd/>
        <w:ind w:left="1440" w:firstLine="0"/>
        <w:rPr>
          <w:rFonts w:ascii="Times New Roman" w:hAnsi="Times New Roman"/>
          <w:sz w:val="24"/>
          <w:szCs w:val="24"/>
        </w:rPr>
      </w:pPr>
    </w:p>
    <w:p w:rsidR="00AB1DE8" w:rsidRDefault="00AB1DE8" w:rsidP="00AB1DE8">
      <w:pPr>
        <w:jc w:val="both"/>
      </w:pPr>
      <w:r w:rsidRPr="00D25A1E">
        <w:rPr>
          <w:b/>
          <w:u w:val="single"/>
        </w:rPr>
        <w:t>Тестирование</w:t>
      </w:r>
      <w:r>
        <w:rPr>
          <w:b/>
          <w:u w:val="single"/>
        </w:rPr>
        <w:t xml:space="preserve"> по темам рубежного контроля (обязательный этап)</w:t>
      </w:r>
      <w:r w:rsidRPr="00D25A1E">
        <w:rPr>
          <w:b/>
          <w:u w:val="single"/>
        </w:rPr>
        <w:t>:</w:t>
      </w:r>
      <w:r w:rsidRPr="00D25A1E">
        <w:rPr>
          <w:u w:val="single"/>
        </w:rPr>
        <w:t xml:space="preserve"> </w:t>
      </w:r>
      <w:r w:rsidRPr="00D25A1E">
        <w:t xml:space="preserve">каждый студент получает тестовые задания в объеме 50 тестовых вопросов. Знания студентов на первом этапе оцениваются по </w:t>
      </w:r>
      <w:r>
        <w:t>шкале</w:t>
      </w:r>
      <w:r w:rsidRPr="00D25A1E">
        <w:t xml:space="preserve"> «выполнено» и «не выполнено».</w:t>
      </w:r>
      <w:r>
        <w:t xml:space="preserve"> «Выполнено» студент получает в случае набора 70 и более % правильных ответов.</w:t>
      </w:r>
    </w:p>
    <w:p w:rsidR="00AB1DE8" w:rsidRPr="004E6C70" w:rsidRDefault="00AB1DE8" w:rsidP="00AB1DE8">
      <w:pPr>
        <w:jc w:val="both"/>
      </w:pPr>
      <w:r w:rsidRPr="00E726BE">
        <w:rPr>
          <w:b/>
          <w:u w:val="single"/>
        </w:rPr>
        <w:t>Контроль освоения практических навыков (обязательный этап):</w:t>
      </w:r>
      <w:r>
        <w:t xml:space="preserve"> каждый студент выполняет следующие две практические работы «Расчет основных показателей по спирограмме» и «Оценка кислородотранспортной функции крови и интенсивности эритропоэза»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Данные оценки являются экзаменационными и влияют на экзаменационный рейтинг. Полученые оценки «неудовлетворительно» не отрабатываются.</w:t>
      </w:r>
    </w:p>
    <w:p w:rsidR="00AB1DE8" w:rsidRPr="004E6C70" w:rsidRDefault="00AB1DE8" w:rsidP="00AB1DE8">
      <w:pPr>
        <w:jc w:val="both"/>
      </w:pPr>
      <w:r w:rsidRPr="004E6C70">
        <w:rPr>
          <w:b/>
          <w:u w:val="single"/>
        </w:rPr>
        <w:t>Устная беседа по билетам</w:t>
      </w:r>
      <w:r w:rsidRPr="004E6C70">
        <w:t xml:space="preserve">: </w:t>
      </w:r>
      <w:r>
        <w:t xml:space="preserve">к этапу допускаются студенты, успешно сдавшие первые два этапа. При проведении этого этапа </w:t>
      </w:r>
      <w:r w:rsidRPr="004E6C70">
        <w:t>студент отвечает после подготовки на вопросы билета. Оцениваются знания студентов по системе «удовлетворительно», «хорошо», «отлично».</w:t>
      </w:r>
    </w:p>
    <w:p w:rsidR="00AB1DE8" w:rsidRPr="004E6C70" w:rsidRDefault="00AB1DE8" w:rsidP="00AB1DE8">
      <w:pPr>
        <w:jc w:val="both"/>
      </w:pPr>
      <w:r w:rsidRPr="004E6C70">
        <w:t>«</w:t>
      </w:r>
      <w:r w:rsidRPr="00E726BE">
        <w:rPr>
          <w:b/>
        </w:rPr>
        <w:t>Удовлетворительно</w:t>
      </w:r>
      <w:r w:rsidRPr="004E6C70">
        <w:t>» - студент знает материал дисциплины на уровне воспроизведения. Дает определения основных понятий и воспроизводит константный материал.</w:t>
      </w:r>
    </w:p>
    <w:p w:rsidR="00AB1DE8" w:rsidRPr="004E6C70" w:rsidRDefault="00AB1DE8" w:rsidP="00AB1DE8">
      <w:pPr>
        <w:jc w:val="both"/>
      </w:pPr>
      <w:r w:rsidRPr="004E6C70">
        <w:t>«</w:t>
      </w:r>
      <w:r w:rsidRPr="00E726BE">
        <w:rPr>
          <w:b/>
        </w:rPr>
        <w:t>Хорошо</w:t>
      </w:r>
      <w:r w:rsidRPr="004E6C70">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AB1DE8" w:rsidRDefault="00AB1DE8" w:rsidP="00AB1DE8">
      <w:pPr>
        <w:jc w:val="both"/>
      </w:pPr>
      <w:r w:rsidRPr="004E6C70">
        <w:t>«</w:t>
      </w:r>
      <w:r w:rsidRPr="00E726BE">
        <w:rPr>
          <w:b/>
        </w:rPr>
        <w:t>Отлично</w:t>
      </w:r>
      <w:r w:rsidRPr="004E6C70">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AB1DE8" w:rsidRDefault="00AB1DE8" w:rsidP="00AB1DE8">
      <w:pPr>
        <w:ind w:firstLine="709"/>
        <w:jc w:val="both"/>
      </w:pPr>
      <w:r>
        <w:t>Полученные положительные оценки за третий этап существенно повышают рейтинг студента в соответс</w:t>
      </w:r>
      <w:r w:rsidR="00EA2B53">
        <w:t>т</w:t>
      </w:r>
      <w:r>
        <w:t>вии с положением о балльно-рейтинговой системе дисциплины.</w:t>
      </w:r>
    </w:p>
    <w:p w:rsidR="00AB1DE8" w:rsidRDefault="00AB1DE8" w:rsidP="00AB1DE8">
      <w:pPr>
        <w:pStyle w:val="31"/>
        <w:spacing w:line="240" w:lineRule="auto"/>
        <w:jc w:val="center"/>
        <w:rPr>
          <w:rFonts w:ascii="Times New Roman" w:hAnsi="Times New Roman"/>
          <w:b/>
          <w:sz w:val="18"/>
          <w:szCs w:val="22"/>
        </w:rPr>
      </w:pPr>
    </w:p>
    <w:p w:rsidR="00841FFD" w:rsidRPr="00583992" w:rsidRDefault="00841FFD" w:rsidP="00841FFD">
      <w:pPr>
        <w:jc w:val="center"/>
        <w:rPr>
          <w:b/>
          <w:sz w:val="28"/>
          <w:szCs w:val="28"/>
        </w:rPr>
      </w:pPr>
      <w:r w:rsidRPr="00583992">
        <w:rPr>
          <w:b/>
          <w:sz w:val="28"/>
          <w:szCs w:val="28"/>
        </w:rPr>
        <w:t>Перечень тестовых заданий</w:t>
      </w:r>
      <w:r w:rsidR="00123727">
        <w:rPr>
          <w:b/>
          <w:sz w:val="28"/>
          <w:szCs w:val="28"/>
        </w:rPr>
        <w:t>.</w:t>
      </w:r>
      <w:r w:rsidRPr="00583992">
        <w:rPr>
          <w:b/>
          <w:sz w:val="28"/>
          <w:szCs w:val="28"/>
        </w:rPr>
        <w:t xml:space="preserve"> </w:t>
      </w:r>
    </w:p>
    <w:p w:rsidR="00841FFD" w:rsidRPr="009B3EFD" w:rsidRDefault="00841FFD" w:rsidP="00AA78B8">
      <w:pPr>
        <w:numPr>
          <w:ilvl w:val="0"/>
          <w:numId w:val="310"/>
        </w:numPr>
        <w:ind w:left="284" w:hanging="284"/>
        <w:jc w:val="both"/>
      </w:pPr>
      <w:r w:rsidRPr="009B3EFD">
        <w:rPr>
          <w:b/>
        </w:rPr>
        <w:t>Энергетическую ценность для организма имеют:</w:t>
      </w:r>
    </w:p>
    <w:p w:rsidR="00841FFD" w:rsidRPr="009B3EFD" w:rsidRDefault="00841FFD" w:rsidP="00AA78B8">
      <w:pPr>
        <w:pStyle w:val="a3"/>
        <w:numPr>
          <w:ilvl w:val="1"/>
          <w:numId w:val="309"/>
        </w:numPr>
        <w:ind w:left="284" w:hanging="284"/>
        <w:rPr>
          <w:rFonts w:ascii="Times New Roman" w:hAnsi="Times New Roman"/>
          <w:sz w:val="24"/>
          <w:szCs w:val="24"/>
        </w:rPr>
      </w:pPr>
      <w:r w:rsidRPr="009B3EFD">
        <w:rPr>
          <w:rFonts w:ascii="Times New Roman" w:hAnsi="Times New Roman"/>
          <w:sz w:val="24"/>
          <w:szCs w:val="24"/>
        </w:rPr>
        <w:t>белки, жиры, углеводы</w:t>
      </w:r>
    </w:p>
    <w:p w:rsidR="00841FFD" w:rsidRPr="009B3EFD" w:rsidRDefault="00841FFD" w:rsidP="00AA78B8">
      <w:pPr>
        <w:pStyle w:val="a3"/>
        <w:numPr>
          <w:ilvl w:val="1"/>
          <w:numId w:val="309"/>
        </w:numPr>
        <w:ind w:left="284" w:hanging="284"/>
        <w:rPr>
          <w:rFonts w:ascii="Times New Roman" w:hAnsi="Times New Roman"/>
          <w:sz w:val="24"/>
          <w:szCs w:val="24"/>
        </w:rPr>
      </w:pPr>
      <w:r w:rsidRPr="009B3EFD">
        <w:rPr>
          <w:rFonts w:ascii="Times New Roman" w:hAnsi="Times New Roman"/>
          <w:sz w:val="24"/>
          <w:szCs w:val="24"/>
        </w:rPr>
        <w:t>жиры, углеводы, микроэлементы</w:t>
      </w:r>
    </w:p>
    <w:p w:rsidR="00841FFD" w:rsidRPr="009B3EFD" w:rsidRDefault="00841FFD" w:rsidP="00AA78B8">
      <w:pPr>
        <w:pStyle w:val="a3"/>
        <w:numPr>
          <w:ilvl w:val="1"/>
          <w:numId w:val="309"/>
        </w:numPr>
        <w:ind w:left="284" w:hanging="284"/>
        <w:rPr>
          <w:rFonts w:ascii="Times New Roman" w:hAnsi="Times New Roman"/>
          <w:sz w:val="24"/>
          <w:szCs w:val="24"/>
        </w:rPr>
      </w:pPr>
      <w:r w:rsidRPr="009B3EFD">
        <w:rPr>
          <w:rFonts w:ascii="Times New Roman" w:hAnsi="Times New Roman"/>
          <w:sz w:val="24"/>
          <w:szCs w:val="24"/>
        </w:rPr>
        <w:lastRenderedPageBreak/>
        <w:t>белки, жиры, витамины</w:t>
      </w:r>
    </w:p>
    <w:p w:rsidR="00841FFD" w:rsidRPr="009B3EFD" w:rsidRDefault="00841FFD" w:rsidP="00AA78B8">
      <w:pPr>
        <w:pStyle w:val="a3"/>
        <w:numPr>
          <w:ilvl w:val="1"/>
          <w:numId w:val="309"/>
        </w:numPr>
        <w:ind w:left="284" w:hanging="284"/>
        <w:rPr>
          <w:rFonts w:ascii="Times New Roman" w:hAnsi="Times New Roman"/>
          <w:sz w:val="24"/>
          <w:szCs w:val="24"/>
        </w:rPr>
      </w:pPr>
      <w:r w:rsidRPr="009B3EFD">
        <w:rPr>
          <w:rFonts w:ascii="Times New Roman" w:hAnsi="Times New Roman"/>
          <w:sz w:val="24"/>
          <w:szCs w:val="24"/>
        </w:rPr>
        <w:t>белки, жиры, углеводы, витамины, микроэлементы</w:t>
      </w:r>
    </w:p>
    <w:p w:rsidR="00841FFD" w:rsidRPr="009B3EFD" w:rsidRDefault="00841FFD" w:rsidP="00AA78B8">
      <w:pPr>
        <w:numPr>
          <w:ilvl w:val="0"/>
          <w:numId w:val="310"/>
        </w:numPr>
        <w:ind w:left="284" w:hanging="284"/>
        <w:jc w:val="both"/>
      </w:pPr>
      <w:r w:rsidRPr="009B3EFD">
        <w:rPr>
          <w:b/>
        </w:rPr>
        <w:t>Освобождение энергии, заключенной в молекуле органических соединений, происходит в результате процессов:</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Ассимиляции</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Диссимиляции</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анаболизма</w:t>
      </w:r>
    </w:p>
    <w:p w:rsidR="00841FFD" w:rsidRPr="009B3EFD" w:rsidRDefault="00841FFD" w:rsidP="00AA78B8">
      <w:pPr>
        <w:numPr>
          <w:ilvl w:val="0"/>
          <w:numId w:val="310"/>
        </w:numPr>
        <w:ind w:left="284" w:hanging="284"/>
        <w:jc w:val="both"/>
      </w:pPr>
      <w:r w:rsidRPr="009B3EFD">
        <w:rPr>
          <w:b/>
        </w:rPr>
        <w:t>Перечислить виды превращений энергии в организме:</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энергия мембранных градиентов</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энергия химических превращений</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энергия поддержания температуры тела</w:t>
      </w:r>
    </w:p>
    <w:p w:rsidR="00841FFD" w:rsidRPr="009B3EFD" w:rsidRDefault="00841FFD" w:rsidP="00AA78B8">
      <w:pPr>
        <w:pStyle w:val="a3"/>
        <w:numPr>
          <w:ilvl w:val="1"/>
          <w:numId w:val="309"/>
        </w:numPr>
        <w:ind w:left="284" w:hanging="284"/>
        <w:rPr>
          <w:rFonts w:ascii="Times New Roman" w:hAnsi="Times New Roman"/>
          <w:sz w:val="24"/>
          <w:szCs w:val="24"/>
        </w:rPr>
      </w:pPr>
      <w:r w:rsidRPr="009B3EFD">
        <w:rPr>
          <w:rFonts w:ascii="Times New Roman" w:hAnsi="Times New Roman"/>
          <w:sz w:val="24"/>
          <w:szCs w:val="24"/>
        </w:rPr>
        <w:t>энергия работы внутренних органов, тонуса мышц и ЦНС</w:t>
      </w:r>
    </w:p>
    <w:p w:rsidR="00841FFD" w:rsidRPr="009B3EFD" w:rsidRDefault="00841FFD" w:rsidP="00AA78B8">
      <w:pPr>
        <w:pStyle w:val="a3"/>
        <w:numPr>
          <w:ilvl w:val="1"/>
          <w:numId w:val="309"/>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Pr="009B3EFD" w:rsidRDefault="00841FFD" w:rsidP="00AA78B8">
      <w:pPr>
        <w:numPr>
          <w:ilvl w:val="0"/>
          <w:numId w:val="310"/>
        </w:numPr>
        <w:ind w:left="284" w:hanging="284"/>
        <w:jc w:val="both"/>
      </w:pPr>
      <w:r w:rsidRPr="009B3EFD">
        <w:rPr>
          <w:b/>
        </w:rPr>
        <w:t>Дайте определение дыхательному коэффициенту:</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отношение объема выделенного СО</w:t>
      </w:r>
      <w:r w:rsidRPr="009B3EFD">
        <w:rPr>
          <w:rFonts w:ascii="Times New Roman" w:hAnsi="Times New Roman"/>
          <w:sz w:val="24"/>
          <w:szCs w:val="24"/>
          <w:vertAlign w:val="subscript"/>
        </w:rPr>
        <w:t>2</w:t>
      </w:r>
      <w:r w:rsidRPr="009B3EFD">
        <w:rPr>
          <w:rFonts w:ascii="Times New Roman" w:hAnsi="Times New Roman"/>
          <w:sz w:val="24"/>
          <w:szCs w:val="24"/>
        </w:rPr>
        <w:t xml:space="preserve"> к объему поглощенного О</w:t>
      </w:r>
      <w:r w:rsidRPr="009B3EFD">
        <w:rPr>
          <w:rFonts w:ascii="Times New Roman" w:hAnsi="Times New Roman"/>
          <w:sz w:val="24"/>
          <w:szCs w:val="24"/>
          <w:vertAlign w:val="subscript"/>
        </w:rPr>
        <w:t>2</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отношение объема поглощенного О</w:t>
      </w:r>
      <w:r w:rsidRPr="009B3EFD">
        <w:rPr>
          <w:rFonts w:ascii="Times New Roman" w:hAnsi="Times New Roman"/>
          <w:sz w:val="24"/>
          <w:szCs w:val="24"/>
          <w:vertAlign w:val="subscript"/>
        </w:rPr>
        <w:t>2</w:t>
      </w:r>
      <w:r w:rsidRPr="009B3EFD">
        <w:rPr>
          <w:rFonts w:ascii="Times New Roman" w:hAnsi="Times New Roman"/>
          <w:sz w:val="24"/>
          <w:szCs w:val="24"/>
        </w:rPr>
        <w:t xml:space="preserve"> к объему выделенного СО</w:t>
      </w:r>
      <w:r w:rsidRPr="009B3EFD">
        <w:rPr>
          <w:rFonts w:ascii="Times New Roman" w:hAnsi="Times New Roman"/>
          <w:sz w:val="24"/>
          <w:szCs w:val="24"/>
          <w:vertAlign w:val="subscript"/>
        </w:rPr>
        <w:t>2</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отношение объема выделенного СО</w:t>
      </w:r>
      <w:r w:rsidRPr="009B3EFD">
        <w:rPr>
          <w:rFonts w:ascii="Times New Roman" w:hAnsi="Times New Roman"/>
          <w:sz w:val="24"/>
          <w:szCs w:val="24"/>
          <w:vertAlign w:val="subscript"/>
        </w:rPr>
        <w:t>2</w:t>
      </w:r>
      <w:r w:rsidRPr="009B3EFD">
        <w:rPr>
          <w:rFonts w:ascii="Times New Roman" w:hAnsi="Times New Roman"/>
          <w:sz w:val="24"/>
          <w:szCs w:val="24"/>
        </w:rPr>
        <w:t xml:space="preserve"> к объему выдыхаемого О</w:t>
      </w:r>
      <w:r w:rsidRPr="009B3EFD">
        <w:rPr>
          <w:rFonts w:ascii="Times New Roman" w:hAnsi="Times New Roman"/>
          <w:sz w:val="24"/>
          <w:szCs w:val="24"/>
          <w:vertAlign w:val="subscript"/>
        </w:rPr>
        <w:t>2</w:t>
      </w:r>
    </w:p>
    <w:p w:rsidR="00841FFD" w:rsidRPr="009B3EFD" w:rsidRDefault="00841FFD" w:rsidP="00AA78B8">
      <w:pPr>
        <w:numPr>
          <w:ilvl w:val="0"/>
          <w:numId w:val="310"/>
        </w:numPr>
        <w:ind w:left="284" w:hanging="284"/>
        <w:jc w:val="both"/>
      </w:pPr>
      <w:r w:rsidRPr="009B3EFD">
        <w:rPr>
          <w:b/>
        </w:rPr>
        <w:t>Рассчитав дыхательный коэффициент можно определить:</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какое вещество подвергается преимущественно окислению в организме</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сколько кислорода потребляется организмом за сутки</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сколько углекислого газа выделяется организмом за сутки</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Pr="009B3EFD" w:rsidRDefault="00841FFD" w:rsidP="00AA78B8">
      <w:pPr>
        <w:pStyle w:val="a3"/>
        <w:numPr>
          <w:ilvl w:val="2"/>
          <w:numId w:val="309"/>
        </w:numPr>
        <w:ind w:left="284" w:hanging="284"/>
        <w:rPr>
          <w:rFonts w:ascii="Times New Roman" w:hAnsi="Times New Roman"/>
          <w:sz w:val="24"/>
          <w:szCs w:val="24"/>
        </w:rPr>
      </w:pPr>
      <w:r w:rsidRPr="009B3EFD">
        <w:rPr>
          <w:rFonts w:ascii="Times New Roman" w:hAnsi="Times New Roman"/>
          <w:sz w:val="24"/>
          <w:szCs w:val="24"/>
        </w:rPr>
        <w:t>все ответы не верны</w:t>
      </w:r>
    </w:p>
    <w:p w:rsidR="00841FFD" w:rsidRPr="009B3EFD" w:rsidRDefault="00841FFD" w:rsidP="00AA78B8">
      <w:pPr>
        <w:numPr>
          <w:ilvl w:val="0"/>
          <w:numId w:val="310"/>
        </w:numPr>
        <w:ind w:left="284" w:hanging="284"/>
        <w:jc w:val="both"/>
      </w:pPr>
      <w:r w:rsidRPr="009B3EFD">
        <w:rPr>
          <w:b/>
        </w:rPr>
        <w:t>Дыхательный коэффициент при окислении углеводов равен</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0,85</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0,9</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0,7</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0,8</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1</w:t>
      </w:r>
    </w:p>
    <w:p w:rsidR="00841FFD" w:rsidRPr="009B3EFD" w:rsidRDefault="00841FFD" w:rsidP="00AA78B8">
      <w:pPr>
        <w:numPr>
          <w:ilvl w:val="0"/>
          <w:numId w:val="310"/>
        </w:numPr>
        <w:ind w:left="284" w:hanging="284"/>
        <w:jc w:val="both"/>
      </w:pPr>
      <w:r w:rsidRPr="009B3EFD">
        <w:rPr>
          <w:b/>
        </w:rPr>
        <w:t>Дыхательный коэффициент при окислении белков равен</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0,85</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0,9</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0,7</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0,8</w:t>
      </w:r>
    </w:p>
    <w:p w:rsidR="00841FFD" w:rsidRPr="009B3EFD" w:rsidRDefault="00841FFD" w:rsidP="00AA78B8">
      <w:pPr>
        <w:pStyle w:val="a3"/>
        <w:numPr>
          <w:ilvl w:val="3"/>
          <w:numId w:val="309"/>
        </w:numPr>
        <w:ind w:left="284" w:hanging="284"/>
        <w:rPr>
          <w:rFonts w:ascii="Times New Roman" w:hAnsi="Times New Roman"/>
          <w:sz w:val="24"/>
          <w:szCs w:val="24"/>
        </w:rPr>
      </w:pPr>
      <w:r w:rsidRPr="009B3EFD">
        <w:rPr>
          <w:rFonts w:ascii="Times New Roman" w:hAnsi="Times New Roman"/>
          <w:sz w:val="24"/>
          <w:szCs w:val="24"/>
        </w:rPr>
        <w:t>1</w:t>
      </w:r>
    </w:p>
    <w:p w:rsidR="00841FFD" w:rsidRPr="009B3EFD" w:rsidRDefault="00841FFD" w:rsidP="00AA78B8">
      <w:pPr>
        <w:numPr>
          <w:ilvl w:val="0"/>
          <w:numId w:val="310"/>
        </w:numPr>
        <w:ind w:left="284" w:hanging="284"/>
        <w:jc w:val="both"/>
      </w:pPr>
      <w:r w:rsidRPr="009B3EFD">
        <w:rPr>
          <w:b/>
        </w:rPr>
        <w:t>Дыхательный коэффициент при окислении жиров равен</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0,85</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0,9</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0,7</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0,8</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1</w:t>
      </w:r>
    </w:p>
    <w:p w:rsidR="00841FFD" w:rsidRPr="009B3EFD" w:rsidRDefault="00841FFD" w:rsidP="00AA78B8">
      <w:pPr>
        <w:numPr>
          <w:ilvl w:val="0"/>
          <w:numId w:val="310"/>
        </w:numPr>
        <w:ind w:left="284" w:hanging="284"/>
        <w:jc w:val="both"/>
      </w:pPr>
      <w:r w:rsidRPr="009B3EFD">
        <w:rPr>
          <w:b/>
        </w:rPr>
        <w:t>Дыхательный коэффициент при окислении смешанной пищи равен</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0,85</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0,95</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0,7</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0,8</w:t>
      </w:r>
    </w:p>
    <w:p w:rsidR="00841FFD" w:rsidRPr="009B3EFD" w:rsidRDefault="00841FFD" w:rsidP="00AA78B8">
      <w:pPr>
        <w:pStyle w:val="a3"/>
        <w:numPr>
          <w:ilvl w:val="4"/>
          <w:numId w:val="309"/>
        </w:numPr>
        <w:ind w:left="284" w:hanging="284"/>
        <w:rPr>
          <w:rFonts w:ascii="Times New Roman" w:hAnsi="Times New Roman"/>
          <w:sz w:val="24"/>
          <w:szCs w:val="24"/>
        </w:rPr>
      </w:pPr>
      <w:r w:rsidRPr="009B3EFD">
        <w:rPr>
          <w:rFonts w:ascii="Times New Roman" w:hAnsi="Times New Roman"/>
          <w:sz w:val="24"/>
          <w:szCs w:val="24"/>
        </w:rPr>
        <w:t>1</w:t>
      </w:r>
    </w:p>
    <w:p w:rsidR="00841FFD" w:rsidRPr="009B3EFD" w:rsidRDefault="00841FFD" w:rsidP="00AA78B8">
      <w:pPr>
        <w:numPr>
          <w:ilvl w:val="0"/>
          <w:numId w:val="310"/>
        </w:numPr>
        <w:ind w:left="284" w:hanging="284"/>
        <w:jc w:val="both"/>
      </w:pPr>
      <w:r w:rsidRPr="009B3EFD">
        <w:rPr>
          <w:b/>
        </w:rPr>
        <w:t>Дыхательный коэффициент может быть больше единицы:</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в начале выполнения физической работы</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через некоторое время после окончания интенсивной работы</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только при патологии</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при окислении углеводов</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lastRenderedPageBreak/>
        <w:t>ДК никогда не бывает больше единицы</w:t>
      </w:r>
    </w:p>
    <w:p w:rsidR="00841FFD" w:rsidRPr="009B3EFD" w:rsidRDefault="00841FFD" w:rsidP="00AA78B8">
      <w:pPr>
        <w:numPr>
          <w:ilvl w:val="0"/>
          <w:numId w:val="310"/>
        </w:numPr>
        <w:ind w:left="284" w:hanging="284"/>
        <w:jc w:val="both"/>
      </w:pPr>
      <w:r w:rsidRPr="009B3EFD">
        <w:rPr>
          <w:b/>
        </w:rPr>
        <w:t>Дыхательный коэффициент может быть меньше 0, 7:</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в начале выполнения физической работы</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через некоторое время после интенсивной работы</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только при патологии</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при окислении углеводов</w:t>
      </w:r>
    </w:p>
    <w:p w:rsidR="00841FFD" w:rsidRPr="009B3EFD" w:rsidRDefault="00841FFD" w:rsidP="00AA78B8">
      <w:pPr>
        <w:pStyle w:val="a3"/>
        <w:numPr>
          <w:ilvl w:val="5"/>
          <w:numId w:val="309"/>
        </w:numPr>
        <w:ind w:left="284" w:hanging="284"/>
        <w:rPr>
          <w:rFonts w:ascii="Times New Roman" w:hAnsi="Times New Roman"/>
          <w:sz w:val="24"/>
          <w:szCs w:val="24"/>
        </w:rPr>
      </w:pPr>
      <w:r w:rsidRPr="009B3EFD">
        <w:rPr>
          <w:rFonts w:ascii="Times New Roman" w:hAnsi="Times New Roman"/>
          <w:sz w:val="24"/>
          <w:szCs w:val="24"/>
        </w:rPr>
        <w:t>ДК никогда не бывает меньше 0, 7</w:t>
      </w:r>
    </w:p>
    <w:p w:rsidR="00841FFD" w:rsidRPr="009B3EFD" w:rsidRDefault="00841FFD" w:rsidP="00AA78B8">
      <w:pPr>
        <w:numPr>
          <w:ilvl w:val="0"/>
          <w:numId w:val="310"/>
        </w:numPr>
        <w:ind w:left="284" w:hanging="284"/>
        <w:jc w:val="both"/>
      </w:pPr>
      <w:r w:rsidRPr="009B3EFD">
        <w:rPr>
          <w:b/>
        </w:rPr>
        <w:t>Расчет ДК позволяет:</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определить калорический эквивалент кислорода</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узнать какое химическое вещество подвергается окислению</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все вышеуказанные утверждения не верны</w:t>
      </w:r>
    </w:p>
    <w:p w:rsidR="00841FFD" w:rsidRPr="009B3EFD" w:rsidRDefault="00841FFD" w:rsidP="00AA78B8">
      <w:pPr>
        <w:numPr>
          <w:ilvl w:val="0"/>
          <w:numId w:val="310"/>
        </w:numPr>
        <w:ind w:left="284" w:hanging="284"/>
        <w:jc w:val="both"/>
      </w:pPr>
      <w:r w:rsidRPr="009B3EFD">
        <w:rPr>
          <w:b/>
        </w:rPr>
        <w:t>Энергетическая ценность 1г белков</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4,1 ккал</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9,3 ккал</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5,4 ккал</w:t>
      </w:r>
    </w:p>
    <w:p w:rsidR="00841FFD" w:rsidRPr="009B3EFD" w:rsidRDefault="00841FFD" w:rsidP="00AA78B8">
      <w:pPr>
        <w:pStyle w:val="a3"/>
        <w:numPr>
          <w:ilvl w:val="6"/>
          <w:numId w:val="309"/>
        </w:numPr>
        <w:ind w:left="284" w:hanging="284"/>
        <w:rPr>
          <w:rFonts w:ascii="Times New Roman" w:hAnsi="Times New Roman"/>
          <w:sz w:val="24"/>
          <w:szCs w:val="24"/>
        </w:rPr>
      </w:pPr>
      <w:r w:rsidRPr="009B3EFD">
        <w:rPr>
          <w:rFonts w:ascii="Times New Roman" w:hAnsi="Times New Roman"/>
          <w:sz w:val="24"/>
          <w:szCs w:val="24"/>
        </w:rPr>
        <w:t>8,5 ккал</w:t>
      </w:r>
    </w:p>
    <w:p w:rsidR="00841FFD" w:rsidRPr="009B3EFD" w:rsidRDefault="00841FFD" w:rsidP="00AA78B8">
      <w:pPr>
        <w:numPr>
          <w:ilvl w:val="0"/>
          <w:numId w:val="310"/>
        </w:numPr>
        <w:ind w:left="284" w:hanging="284"/>
        <w:jc w:val="both"/>
      </w:pPr>
      <w:r w:rsidRPr="009B3EFD">
        <w:rPr>
          <w:b/>
        </w:rPr>
        <w:t>Энергетическая ценность 1г жиров</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4,1 ккал</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9,3 ккал</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5,4 ккал</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8,5 ккал</w:t>
      </w:r>
    </w:p>
    <w:p w:rsidR="00841FFD" w:rsidRPr="009B3EFD" w:rsidRDefault="00841FFD" w:rsidP="00AA78B8">
      <w:pPr>
        <w:numPr>
          <w:ilvl w:val="0"/>
          <w:numId w:val="310"/>
        </w:numPr>
        <w:ind w:left="284" w:hanging="284"/>
        <w:jc w:val="both"/>
      </w:pPr>
      <w:r w:rsidRPr="009B3EFD">
        <w:rPr>
          <w:b/>
        </w:rPr>
        <w:t>Энергетическая ценность 1г углеводов</w:t>
      </w:r>
    </w:p>
    <w:p w:rsidR="00841FFD" w:rsidRPr="009B3EFD" w:rsidRDefault="00841FFD" w:rsidP="00AA78B8">
      <w:pPr>
        <w:pStyle w:val="a3"/>
        <w:numPr>
          <w:ilvl w:val="8"/>
          <w:numId w:val="309"/>
        </w:numPr>
        <w:ind w:left="284" w:hanging="284"/>
        <w:rPr>
          <w:rFonts w:ascii="Times New Roman" w:hAnsi="Times New Roman"/>
          <w:sz w:val="24"/>
          <w:szCs w:val="24"/>
        </w:rPr>
      </w:pPr>
      <w:r w:rsidRPr="009B3EFD">
        <w:rPr>
          <w:rFonts w:ascii="Times New Roman" w:hAnsi="Times New Roman"/>
          <w:sz w:val="24"/>
          <w:szCs w:val="24"/>
        </w:rPr>
        <w:t>4,1 ккал</w:t>
      </w:r>
    </w:p>
    <w:p w:rsidR="00841FFD" w:rsidRPr="009B3EFD" w:rsidRDefault="00841FFD" w:rsidP="00AA78B8">
      <w:pPr>
        <w:pStyle w:val="a3"/>
        <w:numPr>
          <w:ilvl w:val="8"/>
          <w:numId w:val="309"/>
        </w:numPr>
        <w:ind w:left="284" w:hanging="284"/>
        <w:rPr>
          <w:rFonts w:ascii="Times New Roman" w:hAnsi="Times New Roman"/>
          <w:sz w:val="24"/>
          <w:szCs w:val="24"/>
        </w:rPr>
      </w:pPr>
      <w:r w:rsidRPr="009B3EFD">
        <w:rPr>
          <w:rFonts w:ascii="Times New Roman" w:hAnsi="Times New Roman"/>
          <w:sz w:val="24"/>
          <w:szCs w:val="24"/>
        </w:rPr>
        <w:t>9,3 ккал</w:t>
      </w:r>
    </w:p>
    <w:p w:rsidR="00841FFD" w:rsidRPr="009B3EFD" w:rsidRDefault="00841FFD" w:rsidP="00AA78B8">
      <w:pPr>
        <w:pStyle w:val="a3"/>
        <w:numPr>
          <w:ilvl w:val="8"/>
          <w:numId w:val="309"/>
        </w:numPr>
        <w:ind w:left="284" w:hanging="284"/>
        <w:rPr>
          <w:rFonts w:ascii="Times New Roman" w:hAnsi="Times New Roman"/>
          <w:sz w:val="24"/>
          <w:szCs w:val="24"/>
        </w:rPr>
      </w:pPr>
      <w:r w:rsidRPr="009B3EFD">
        <w:rPr>
          <w:rFonts w:ascii="Times New Roman" w:hAnsi="Times New Roman"/>
          <w:sz w:val="24"/>
          <w:szCs w:val="24"/>
        </w:rPr>
        <w:t>5,4 ккал</w:t>
      </w:r>
    </w:p>
    <w:p w:rsidR="00841FFD" w:rsidRPr="009B3EFD" w:rsidRDefault="00841FFD" w:rsidP="00AA78B8">
      <w:pPr>
        <w:pStyle w:val="a3"/>
        <w:numPr>
          <w:ilvl w:val="7"/>
          <w:numId w:val="309"/>
        </w:numPr>
        <w:ind w:left="284" w:hanging="284"/>
        <w:rPr>
          <w:rFonts w:ascii="Times New Roman" w:hAnsi="Times New Roman"/>
          <w:sz w:val="24"/>
          <w:szCs w:val="24"/>
        </w:rPr>
      </w:pPr>
      <w:r w:rsidRPr="009B3EFD">
        <w:rPr>
          <w:rFonts w:ascii="Times New Roman" w:hAnsi="Times New Roman"/>
          <w:sz w:val="24"/>
          <w:szCs w:val="24"/>
        </w:rPr>
        <w:t>8,5 ккал</w:t>
      </w:r>
    </w:p>
    <w:p w:rsidR="00841FFD" w:rsidRPr="009B3EFD" w:rsidRDefault="00841FFD" w:rsidP="00AA78B8">
      <w:pPr>
        <w:numPr>
          <w:ilvl w:val="0"/>
          <w:numId w:val="310"/>
        </w:numPr>
        <w:ind w:left="284" w:hanging="284"/>
        <w:jc w:val="both"/>
      </w:pPr>
      <w:r w:rsidRPr="009B3EFD">
        <w:rPr>
          <w:b/>
        </w:rPr>
        <w:t>Максимальный калорический коэффициент у:</w:t>
      </w:r>
    </w:p>
    <w:p w:rsidR="00841FFD" w:rsidRPr="009B3EFD" w:rsidRDefault="00841FFD" w:rsidP="00AA78B8">
      <w:pPr>
        <w:pStyle w:val="a3"/>
        <w:numPr>
          <w:ilvl w:val="8"/>
          <w:numId w:val="309"/>
        </w:numPr>
        <w:ind w:left="284" w:hanging="284"/>
        <w:rPr>
          <w:rFonts w:ascii="Times New Roman" w:hAnsi="Times New Roman"/>
          <w:sz w:val="24"/>
          <w:szCs w:val="24"/>
        </w:rPr>
      </w:pPr>
      <w:r w:rsidRPr="009B3EFD">
        <w:rPr>
          <w:rFonts w:ascii="Times New Roman" w:hAnsi="Times New Roman"/>
          <w:sz w:val="24"/>
          <w:szCs w:val="24"/>
        </w:rPr>
        <w:t>Белков</w:t>
      </w:r>
    </w:p>
    <w:p w:rsidR="00841FFD" w:rsidRPr="009B3EFD" w:rsidRDefault="00841FFD" w:rsidP="00AA78B8">
      <w:pPr>
        <w:pStyle w:val="a3"/>
        <w:numPr>
          <w:ilvl w:val="8"/>
          <w:numId w:val="309"/>
        </w:numPr>
        <w:ind w:left="284" w:hanging="284"/>
        <w:rPr>
          <w:rFonts w:ascii="Times New Roman" w:hAnsi="Times New Roman"/>
          <w:sz w:val="24"/>
          <w:szCs w:val="24"/>
        </w:rPr>
      </w:pPr>
      <w:r w:rsidRPr="009B3EFD">
        <w:rPr>
          <w:rFonts w:ascii="Times New Roman" w:hAnsi="Times New Roman"/>
          <w:sz w:val="24"/>
          <w:szCs w:val="24"/>
        </w:rPr>
        <w:t>Жиров</w:t>
      </w:r>
    </w:p>
    <w:p w:rsidR="00841FFD" w:rsidRPr="009B3EFD" w:rsidRDefault="00841FFD" w:rsidP="00AA78B8">
      <w:pPr>
        <w:pStyle w:val="a3"/>
        <w:numPr>
          <w:ilvl w:val="8"/>
          <w:numId w:val="309"/>
        </w:numPr>
        <w:ind w:left="284" w:hanging="284"/>
        <w:rPr>
          <w:rFonts w:ascii="Times New Roman" w:hAnsi="Times New Roman"/>
          <w:sz w:val="24"/>
          <w:szCs w:val="24"/>
        </w:rPr>
      </w:pPr>
      <w:r w:rsidRPr="009B3EFD">
        <w:rPr>
          <w:rFonts w:ascii="Times New Roman" w:hAnsi="Times New Roman"/>
          <w:sz w:val="24"/>
          <w:szCs w:val="24"/>
        </w:rPr>
        <w:t>углеводов</w:t>
      </w:r>
    </w:p>
    <w:p w:rsidR="00841FFD" w:rsidRPr="009B3EFD" w:rsidRDefault="00841FFD" w:rsidP="00AA78B8">
      <w:pPr>
        <w:numPr>
          <w:ilvl w:val="0"/>
          <w:numId w:val="310"/>
        </w:numPr>
        <w:ind w:left="284" w:hanging="284"/>
        <w:jc w:val="both"/>
      </w:pPr>
      <w:r w:rsidRPr="009B3EFD">
        <w:rPr>
          <w:b/>
        </w:rPr>
        <w:t>Минимальный калорический коэффициент у:</w:t>
      </w:r>
    </w:p>
    <w:p w:rsidR="00841FFD" w:rsidRPr="009B3EFD" w:rsidRDefault="00841FFD" w:rsidP="00AA78B8">
      <w:pPr>
        <w:pStyle w:val="a3"/>
        <w:numPr>
          <w:ilvl w:val="0"/>
          <w:numId w:val="311"/>
        </w:numPr>
        <w:ind w:left="284" w:hanging="284"/>
        <w:rPr>
          <w:rFonts w:ascii="Times New Roman" w:hAnsi="Times New Roman"/>
          <w:sz w:val="24"/>
          <w:szCs w:val="24"/>
        </w:rPr>
      </w:pPr>
      <w:r w:rsidRPr="009B3EFD">
        <w:rPr>
          <w:rFonts w:ascii="Times New Roman" w:hAnsi="Times New Roman"/>
          <w:sz w:val="24"/>
          <w:szCs w:val="24"/>
        </w:rPr>
        <w:t>белков</w:t>
      </w:r>
    </w:p>
    <w:p w:rsidR="00841FFD" w:rsidRPr="009B3EFD" w:rsidRDefault="00841FFD" w:rsidP="00AA78B8">
      <w:pPr>
        <w:pStyle w:val="a3"/>
        <w:numPr>
          <w:ilvl w:val="0"/>
          <w:numId w:val="311"/>
        </w:numPr>
        <w:ind w:left="284" w:hanging="284"/>
        <w:rPr>
          <w:rFonts w:ascii="Times New Roman" w:hAnsi="Times New Roman"/>
          <w:sz w:val="24"/>
          <w:szCs w:val="24"/>
        </w:rPr>
      </w:pPr>
      <w:r w:rsidRPr="009B3EFD">
        <w:rPr>
          <w:rFonts w:ascii="Times New Roman" w:hAnsi="Times New Roman"/>
          <w:sz w:val="24"/>
          <w:szCs w:val="24"/>
        </w:rPr>
        <w:t>жиров</w:t>
      </w:r>
    </w:p>
    <w:p w:rsidR="00841FFD" w:rsidRPr="009B3EFD" w:rsidRDefault="00841FFD" w:rsidP="00AA78B8">
      <w:pPr>
        <w:pStyle w:val="a3"/>
        <w:numPr>
          <w:ilvl w:val="0"/>
          <w:numId w:val="311"/>
        </w:numPr>
        <w:ind w:left="284" w:hanging="284"/>
        <w:rPr>
          <w:rFonts w:ascii="Times New Roman" w:hAnsi="Times New Roman"/>
          <w:sz w:val="24"/>
          <w:szCs w:val="24"/>
        </w:rPr>
      </w:pPr>
      <w:r w:rsidRPr="009B3EFD">
        <w:rPr>
          <w:rFonts w:ascii="Times New Roman" w:hAnsi="Times New Roman"/>
          <w:sz w:val="24"/>
          <w:szCs w:val="24"/>
        </w:rPr>
        <w:t>углеводов</w:t>
      </w:r>
    </w:p>
    <w:p w:rsidR="00841FFD" w:rsidRPr="009B3EFD" w:rsidRDefault="00841FFD" w:rsidP="00AA78B8">
      <w:pPr>
        <w:pStyle w:val="a3"/>
        <w:numPr>
          <w:ilvl w:val="0"/>
          <w:numId w:val="311"/>
        </w:numPr>
        <w:ind w:left="284" w:hanging="284"/>
        <w:rPr>
          <w:rFonts w:ascii="Times New Roman" w:hAnsi="Times New Roman"/>
          <w:sz w:val="24"/>
          <w:szCs w:val="24"/>
        </w:rPr>
      </w:pPr>
      <w:r w:rsidRPr="009B3EFD">
        <w:rPr>
          <w:rFonts w:ascii="Times New Roman" w:hAnsi="Times New Roman"/>
          <w:sz w:val="24"/>
          <w:szCs w:val="24"/>
        </w:rPr>
        <w:t>правильные ответы 1 и 3</w:t>
      </w:r>
    </w:p>
    <w:p w:rsidR="00841FFD" w:rsidRPr="009B3EFD" w:rsidRDefault="00841FFD" w:rsidP="00AA78B8">
      <w:pPr>
        <w:pStyle w:val="a3"/>
        <w:numPr>
          <w:ilvl w:val="0"/>
          <w:numId w:val="311"/>
        </w:numPr>
        <w:ind w:left="284" w:hanging="284"/>
        <w:rPr>
          <w:rFonts w:ascii="Times New Roman" w:hAnsi="Times New Roman"/>
          <w:sz w:val="24"/>
          <w:szCs w:val="24"/>
        </w:rPr>
      </w:pPr>
      <w:r w:rsidRPr="009B3EFD">
        <w:rPr>
          <w:rFonts w:ascii="Times New Roman" w:hAnsi="Times New Roman"/>
          <w:sz w:val="24"/>
          <w:szCs w:val="24"/>
        </w:rPr>
        <w:t>правильные ответы 2 и 3</w:t>
      </w:r>
    </w:p>
    <w:p w:rsidR="00841FFD" w:rsidRPr="009B3EFD" w:rsidRDefault="00841FFD" w:rsidP="00AA78B8">
      <w:pPr>
        <w:numPr>
          <w:ilvl w:val="0"/>
          <w:numId w:val="310"/>
        </w:numPr>
        <w:ind w:left="284" w:hanging="284"/>
        <w:jc w:val="both"/>
      </w:pPr>
      <w:r w:rsidRPr="009B3EFD">
        <w:rPr>
          <w:b/>
        </w:rPr>
        <w:t>Для каких веществ физический тепловой коэффициент не равняется физиологическому:</w:t>
      </w:r>
    </w:p>
    <w:p w:rsidR="00841FFD" w:rsidRPr="009B3EFD" w:rsidRDefault="00841FFD" w:rsidP="00AA78B8">
      <w:pPr>
        <w:pStyle w:val="a3"/>
        <w:numPr>
          <w:ilvl w:val="0"/>
          <w:numId w:val="312"/>
        </w:numPr>
        <w:ind w:left="284" w:hanging="284"/>
        <w:rPr>
          <w:rFonts w:ascii="Times New Roman" w:hAnsi="Times New Roman"/>
          <w:sz w:val="24"/>
          <w:szCs w:val="24"/>
        </w:rPr>
      </w:pPr>
      <w:r w:rsidRPr="009B3EFD">
        <w:rPr>
          <w:rFonts w:ascii="Times New Roman" w:hAnsi="Times New Roman"/>
          <w:sz w:val="24"/>
          <w:szCs w:val="24"/>
        </w:rPr>
        <w:t>Белки</w:t>
      </w:r>
    </w:p>
    <w:p w:rsidR="00841FFD" w:rsidRPr="009B3EFD" w:rsidRDefault="00841FFD" w:rsidP="00AA78B8">
      <w:pPr>
        <w:pStyle w:val="a3"/>
        <w:numPr>
          <w:ilvl w:val="0"/>
          <w:numId w:val="312"/>
        </w:numPr>
        <w:ind w:left="284" w:hanging="284"/>
        <w:rPr>
          <w:rFonts w:ascii="Times New Roman" w:hAnsi="Times New Roman"/>
          <w:sz w:val="24"/>
          <w:szCs w:val="24"/>
        </w:rPr>
      </w:pPr>
      <w:r w:rsidRPr="009B3EFD">
        <w:rPr>
          <w:rFonts w:ascii="Times New Roman" w:hAnsi="Times New Roman"/>
          <w:sz w:val="24"/>
          <w:szCs w:val="24"/>
        </w:rPr>
        <w:t>Жиры</w:t>
      </w:r>
    </w:p>
    <w:p w:rsidR="00841FFD" w:rsidRPr="009B3EFD" w:rsidRDefault="00841FFD" w:rsidP="00AA78B8">
      <w:pPr>
        <w:pStyle w:val="a3"/>
        <w:numPr>
          <w:ilvl w:val="0"/>
          <w:numId w:val="312"/>
        </w:numPr>
        <w:ind w:left="284" w:hanging="284"/>
        <w:rPr>
          <w:rFonts w:ascii="Times New Roman" w:hAnsi="Times New Roman"/>
          <w:sz w:val="24"/>
          <w:szCs w:val="24"/>
        </w:rPr>
      </w:pPr>
      <w:r w:rsidRPr="009B3EFD">
        <w:rPr>
          <w:rFonts w:ascii="Times New Roman" w:hAnsi="Times New Roman"/>
          <w:sz w:val="24"/>
          <w:szCs w:val="24"/>
        </w:rPr>
        <w:t>Углеводы</w:t>
      </w:r>
    </w:p>
    <w:p w:rsidR="00841FFD" w:rsidRPr="009B3EFD" w:rsidRDefault="00841FFD" w:rsidP="00AA78B8">
      <w:pPr>
        <w:numPr>
          <w:ilvl w:val="0"/>
          <w:numId w:val="310"/>
        </w:numPr>
        <w:ind w:left="284" w:hanging="284"/>
        <w:jc w:val="both"/>
      </w:pPr>
      <w:r w:rsidRPr="009B3EFD">
        <w:rPr>
          <w:b/>
        </w:rPr>
        <w:t>Рост энерготрат после приема пищи получил название:</w:t>
      </w:r>
    </w:p>
    <w:p w:rsidR="00841FFD" w:rsidRPr="009B3EFD" w:rsidRDefault="00841FFD" w:rsidP="00AA78B8">
      <w:pPr>
        <w:pStyle w:val="a3"/>
        <w:numPr>
          <w:ilvl w:val="0"/>
          <w:numId w:val="313"/>
        </w:numPr>
        <w:ind w:left="284" w:hanging="284"/>
        <w:rPr>
          <w:rFonts w:ascii="Times New Roman" w:hAnsi="Times New Roman"/>
          <w:sz w:val="24"/>
          <w:szCs w:val="24"/>
        </w:rPr>
      </w:pPr>
      <w:r w:rsidRPr="009B3EFD">
        <w:rPr>
          <w:rFonts w:ascii="Times New Roman" w:hAnsi="Times New Roman"/>
          <w:sz w:val="24"/>
          <w:szCs w:val="24"/>
        </w:rPr>
        <w:t>Рабочей прибавки</w:t>
      </w:r>
    </w:p>
    <w:p w:rsidR="00841FFD" w:rsidRPr="009B3EFD" w:rsidRDefault="00841FFD" w:rsidP="00AA78B8">
      <w:pPr>
        <w:pStyle w:val="a3"/>
        <w:numPr>
          <w:ilvl w:val="0"/>
          <w:numId w:val="313"/>
        </w:numPr>
        <w:ind w:left="284" w:hanging="284"/>
        <w:rPr>
          <w:rFonts w:ascii="Times New Roman" w:hAnsi="Times New Roman"/>
          <w:sz w:val="24"/>
          <w:szCs w:val="24"/>
        </w:rPr>
      </w:pPr>
      <w:r w:rsidRPr="009B3EFD">
        <w:rPr>
          <w:rFonts w:ascii="Times New Roman" w:hAnsi="Times New Roman"/>
          <w:sz w:val="24"/>
          <w:szCs w:val="24"/>
        </w:rPr>
        <w:t>Рабочего обмена</w:t>
      </w:r>
    </w:p>
    <w:p w:rsidR="00841FFD" w:rsidRPr="009B3EFD" w:rsidRDefault="00841FFD" w:rsidP="00AA78B8">
      <w:pPr>
        <w:pStyle w:val="a3"/>
        <w:numPr>
          <w:ilvl w:val="0"/>
          <w:numId w:val="313"/>
        </w:numPr>
        <w:ind w:left="284" w:hanging="284"/>
        <w:rPr>
          <w:rFonts w:ascii="Times New Roman" w:hAnsi="Times New Roman"/>
          <w:sz w:val="24"/>
          <w:szCs w:val="24"/>
        </w:rPr>
      </w:pPr>
      <w:r w:rsidRPr="009B3EFD">
        <w:rPr>
          <w:rFonts w:ascii="Times New Roman" w:hAnsi="Times New Roman"/>
          <w:sz w:val="24"/>
          <w:szCs w:val="24"/>
        </w:rPr>
        <w:t>основного обмена</w:t>
      </w:r>
    </w:p>
    <w:p w:rsidR="00841FFD" w:rsidRPr="009B3EFD" w:rsidRDefault="00841FFD" w:rsidP="00AA78B8">
      <w:pPr>
        <w:pStyle w:val="a3"/>
        <w:numPr>
          <w:ilvl w:val="0"/>
          <w:numId w:val="313"/>
        </w:numPr>
        <w:ind w:left="284" w:hanging="284"/>
        <w:rPr>
          <w:rFonts w:ascii="Times New Roman" w:hAnsi="Times New Roman"/>
          <w:sz w:val="24"/>
          <w:szCs w:val="24"/>
        </w:rPr>
      </w:pPr>
      <w:r w:rsidRPr="009B3EFD">
        <w:rPr>
          <w:rFonts w:ascii="Times New Roman" w:hAnsi="Times New Roman"/>
          <w:sz w:val="24"/>
          <w:szCs w:val="24"/>
        </w:rPr>
        <w:t>Специфического динамического действия</w:t>
      </w:r>
    </w:p>
    <w:p w:rsidR="00841FFD" w:rsidRPr="009B3EFD" w:rsidRDefault="00841FFD" w:rsidP="00AA78B8">
      <w:pPr>
        <w:numPr>
          <w:ilvl w:val="0"/>
          <w:numId w:val="310"/>
        </w:numPr>
        <w:ind w:left="284" w:hanging="284"/>
        <w:jc w:val="both"/>
      </w:pPr>
      <w:r w:rsidRPr="009B3EFD">
        <w:rPr>
          <w:b/>
        </w:rPr>
        <w:t>При специфически-динамическом действии какого вида пищи низкий уровень обмена повышается на 30%, т.е. больше всего</w:t>
      </w:r>
    </w:p>
    <w:p w:rsidR="00841FFD" w:rsidRPr="009B3EFD" w:rsidRDefault="00841FFD" w:rsidP="00AA78B8">
      <w:pPr>
        <w:pStyle w:val="a3"/>
        <w:numPr>
          <w:ilvl w:val="0"/>
          <w:numId w:val="321"/>
        </w:numPr>
        <w:rPr>
          <w:rFonts w:ascii="Times New Roman" w:hAnsi="Times New Roman"/>
          <w:sz w:val="24"/>
          <w:szCs w:val="24"/>
        </w:rPr>
      </w:pPr>
      <w:r w:rsidRPr="009B3EFD">
        <w:rPr>
          <w:rFonts w:ascii="Times New Roman" w:hAnsi="Times New Roman"/>
          <w:sz w:val="24"/>
          <w:szCs w:val="24"/>
        </w:rPr>
        <w:t xml:space="preserve">белковую </w:t>
      </w:r>
    </w:p>
    <w:p w:rsidR="00841FFD" w:rsidRPr="009B3EFD" w:rsidRDefault="00841FFD" w:rsidP="00AA78B8">
      <w:pPr>
        <w:pStyle w:val="a3"/>
        <w:numPr>
          <w:ilvl w:val="0"/>
          <w:numId w:val="321"/>
        </w:numPr>
        <w:rPr>
          <w:rFonts w:ascii="Times New Roman" w:hAnsi="Times New Roman"/>
          <w:sz w:val="24"/>
          <w:szCs w:val="24"/>
        </w:rPr>
      </w:pPr>
      <w:r w:rsidRPr="009B3EFD">
        <w:rPr>
          <w:rFonts w:ascii="Times New Roman" w:hAnsi="Times New Roman"/>
          <w:sz w:val="24"/>
          <w:szCs w:val="24"/>
        </w:rPr>
        <w:t xml:space="preserve">смешанную  </w:t>
      </w:r>
    </w:p>
    <w:p w:rsidR="00841FFD" w:rsidRPr="009B3EFD" w:rsidRDefault="00841FFD" w:rsidP="00AA78B8">
      <w:pPr>
        <w:pStyle w:val="a3"/>
        <w:numPr>
          <w:ilvl w:val="0"/>
          <w:numId w:val="321"/>
        </w:numPr>
        <w:rPr>
          <w:rFonts w:ascii="Times New Roman" w:hAnsi="Times New Roman"/>
          <w:sz w:val="24"/>
          <w:szCs w:val="24"/>
        </w:rPr>
      </w:pPr>
      <w:r w:rsidRPr="009B3EFD">
        <w:rPr>
          <w:rFonts w:ascii="Times New Roman" w:hAnsi="Times New Roman"/>
          <w:sz w:val="24"/>
          <w:szCs w:val="24"/>
        </w:rPr>
        <w:t xml:space="preserve">углеводную  </w:t>
      </w:r>
    </w:p>
    <w:p w:rsidR="00841FFD" w:rsidRPr="009B3EFD" w:rsidRDefault="00841FFD" w:rsidP="00AA78B8">
      <w:pPr>
        <w:pStyle w:val="a3"/>
        <w:numPr>
          <w:ilvl w:val="0"/>
          <w:numId w:val="321"/>
        </w:numPr>
        <w:rPr>
          <w:rFonts w:ascii="Times New Roman" w:hAnsi="Times New Roman"/>
          <w:sz w:val="24"/>
          <w:szCs w:val="24"/>
        </w:rPr>
      </w:pPr>
      <w:r w:rsidRPr="009B3EFD">
        <w:rPr>
          <w:rFonts w:ascii="Times New Roman" w:hAnsi="Times New Roman"/>
          <w:sz w:val="24"/>
          <w:szCs w:val="24"/>
        </w:rPr>
        <w:lastRenderedPageBreak/>
        <w:t>жирную</w:t>
      </w:r>
    </w:p>
    <w:p w:rsidR="00841FFD" w:rsidRPr="009B3EFD" w:rsidRDefault="00841FFD" w:rsidP="00AA78B8">
      <w:pPr>
        <w:pStyle w:val="a3"/>
        <w:numPr>
          <w:ilvl w:val="0"/>
          <w:numId w:val="310"/>
        </w:numPr>
        <w:ind w:left="284" w:hanging="284"/>
        <w:rPr>
          <w:rFonts w:ascii="Times New Roman" w:hAnsi="Times New Roman"/>
          <w:b/>
          <w:sz w:val="24"/>
          <w:szCs w:val="24"/>
        </w:rPr>
      </w:pPr>
      <w:r w:rsidRPr="009B3EFD">
        <w:rPr>
          <w:rFonts w:ascii="Times New Roman" w:hAnsi="Times New Roman"/>
          <w:b/>
          <w:sz w:val="24"/>
          <w:szCs w:val="24"/>
        </w:rPr>
        <w:t>Внутренние терморецепторы обеспечивают регуляцию температуры ядра по принципу:</w:t>
      </w:r>
    </w:p>
    <w:p w:rsidR="00841FFD" w:rsidRPr="009B3EFD" w:rsidRDefault="00841FFD" w:rsidP="00AA78B8">
      <w:pPr>
        <w:pStyle w:val="a3"/>
        <w:numPr>
          <w:ilvl w:val="0"/>
          <w:numId w:val="314"/>
        </w:numPr>
        <w:ind w:left="284" w:hanging="284"/>
        <w:rPr>
          <w:rFonts w:ascii="Times New Roman" w:hAnsi="Times New Roman"/>
          <w:sz w:val="24"/>
          <w:szCs w:val="24"/>
        </w:rPr>
      </w:pPr>
      <w:r w:rsidRPr="009B3EFD">
        <w:rPr>
          <w:rFonts w:ascii="Times New Roman" w:hAnsi="Times New Roman"/>
          <w:sz w:val="24"/>
          <w:szCs w:val="24"/>
        </w:rPr>
        <w:t>отклонения</w:t>
      </w:r>
    </w:p>
    <w:p w:rsidR="00841FFD" w:rsidRPr="009B3EFD" w:rsidRDefault="00841FFD" w:rsidP="00AA78B8">
      <w:pPr>
        <w:pStyle w:val="a3"/>
        <w:numPr>
          <w:ilvl w:val="0"/>
          <w:numId w:val="314"/>
        </w:numPr>
        <w:ind w:left="284" w:hanging="284"/>
        <w:rPr>
          <w:rFonts w:ascii="Times New Roman" w:hAnsi="Times New Roman"/>
          <w:sz w:val="24"/>
          <w:szCs w:val="24"/>
        </w:rPr>
      </w:pPr>
      <w:r w:rsidRPr="009B3EFD">
        <w:rPr>
          <w:rFonts w:ascii="Times New Roman" w:hAnsi="Times New Roman"/>
          <w:sz w:val="24"/>
          <w:szCs w:val="24"/>
        </w:rPr>
        <w:t>возмущения</w:t>
      </w:r>
    </w:p>
    <w:p w:rsidR="00841FFD" w:rsidRPr="009B3EFD" w:rsidRDefault="00841FFD" w:rsidP="00AA78B8">
      <w:pPr>
        <w:pStyle w:val="a3"/>
        <w:numPr>
          <w:ilvl w:val="0"/>
          <w:numId w:val="314"/>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Pr="009B3EFD" w:rsidRDefault="00841FFD" w:rsidP="00AA78B8">
      <w:pPr>
        <w:pStyle w:val="a3"/>
        <w:numPr>
          <w:ilvl w:val="0"/>
          <w:numId w:val="310"/>
        </w:numPr>
        <w:ind w:left="284" w:hanging="284"/>
        <w:rPr>
          <w:rFonts w:ascii="Times New Roman" w:hAnsi="Times New Roman"/>
          <w:sz w:val="24"/>
          <w:szCs w:val="24"/>
        </w:rPr>
      </w:pPr>
      <w:r w:rsidRPr="009B3EFD">
        <w:rPr>
          <w:rFonts w:ascii="Times New Roman" w:hAnsi="Times New Roman"/>
          <w:b/>
          <w:sz w:val="24"/>
          <w:szCs w:val="24"/>
        </w:rPr>
        <w:t>50 - 55% энергии, выделившейся при окислении субстратов, идет на образование:</w:t>
      </w:r>
    </w:p>
    <w:p w:rsidR="00841FFD" w:rsidRPr="009B3EFD" w:rsidRDefault="00841FFD" w:rsidP="00AA78B8">
      <w:pPr>
        <w:pStyle w:val="a3"/>
        <w:numPr>
          <w:ilvl w:val="0"/>
          <w:numId w:val="315"/>
        </w:numPr>
        <w:ind w:left="284" w:hanging="284"/>
        <w:rPr>
          <w:rFonts w:ascii="Times New Roman" w:hAnsi="Times New Roman"/>
          <w:sz w:val="24"/>
          <w:szCs w:val="24"/>
        </w:rPr>
      </w:pPr>
      <w:r w:rsidRPr="009B3EFD">
        <w:rPr>
          <w:rFonts w:ascii="Times New Roman" w:hAnsi="Times New Roman"/>
          <w:sz w:val="24"/>
          <w:szCs w:val="24"/>
        </w:rPr>
        <w:t>первичной теплоты</w:t>
      </w:r>
    </w:p>
    <w:p w:rsidR="00841FFD" w:rsidRPr="009B3EFD" w:rsidRDefault="00841FFD" w:rsidP="00AA78B8">
      <w:pPr>
        <w:pStyle w:val="a3"/>
        <w:numPr>
          <w:ilvl w:val="0"/>
          <w:numId w:val="315"/>
        </w:numPr>
        <w:ind w:left="284" w:hanging="284"/>
        <w:rPr>
          <w:rFonts w:ascii="Times New Roman" w:hAnsi="Times New Roman"/>
          <w:sz w:val="24"/>
          <w:szCs w:val="24"/>
        </w:rPr>
      </w:pPr>
      <w:r w:rsidRPr="009B3EFD">
        <w:rPr>
          <w:rFonts w:ascii="Times New Roman" w:hAnsi="Times New Roman"/>
          <w:sz w:val="24"/>
          <w:szCs w:val="24"/>
        </w:rPr>
        <w:t>вторичной теплоты</w:t>
      </w:r>
    </w:p>
    <w:p w:rsidR="00841FFD" w:rsidRPr="009B3EFD" w:rsidRDefault="00841FFD" w:rsidP="00AA78B8">
      <w:pPr>
        <w:pStyle w:val="a3"/>
        <w:numPr>
          <w:ilvl w:val="0"/>
          <w:numId w:val="315"/>
        </w:numPr>
        <w:ind w:left="284" w:hanging="284"/>
        <w:rPr>
          <w:rFonts w:ascii="Times New Roman" w:hAnsi="Times New Roman"/>
          <w:sz w:val="24"/>
          <w:szCs w:val="24"/>
        </w:rPr>
      </w:pPr>
      <w:r w:rsidRPr="009B3EFD">
        <w:rPr>
          <w:rFonts w:ascii="Times New Roman" w:hAnsi="Times New Roman"/>
          <w:sz w:val="24"/>
          <w:szCs w:val="24"/>
        </w:rPr>
        <w:t>первичной и вторичной теплоты</w:t>
      </w:r>
    </w:p>
    <w:p w:rsidR="00841FFD" w:rsidRPr="009B3EFD" w:rsidRDefault="00841FFD" w:rsidP="00AA78B8">
      <w:pPr>
        <w:pStyle w:val="a3"/>
        <w:numPr>
          <w:ilvl w:val="0"/>
          <w:numId w:val="315"/>
        </w:numPr>
        <w:ind w:left="284" w:hanging="284"/>
        <w:rPr>
          <w:rFonts w:ascii="Times New Roman" w:hAnsi="Times New Roman"/>
          <w:sz w:val="24"/>
          <w:szCs w:val="24"/>
        </w:rPr>
      </w:pPr>
      <w:r w:rsidRPr="009B3EFD">
        <w:rPr>
          <w:rFonts w:ascii="Times New Roman" w:hAnsi="Times New Roman"/>
          <w:sz w:val="24"/>
          <w:szCs w:val="24"/>
        </w:rPr>
        <w:t>на ресинтез АТФ</w:t>
      </w:r>
    </w:p>
    <w:p w:rsidR="00841FFD" w:rsidRPr="009B3EFD" w:rsidRDefault="00841FFD" w:rsidP="00AA78B8">
      <w:pPr>
        <w:pStyle w:val="a3"/>
        <w:numPr>
          <w:ilvl w:val="0"/>
          <w:numId w:val="310"/>
        </w:numPr>
        <w:ind w:left="284" w:hanging="284"/>
        <w:rPr>
          <w:rFonts w:ascii="Times New Roman" w:hAnsi="Times New Roman"/>
          <w:b/>
          <w:sz w:val="24"/>
          <w:szCs w:val="24"/>
        </w:rPr>
      </w:pPr>
      <w:r w:rsidRPr="009B3EFD">
        <w:rPr>
          <w:rFonts w:ascii="Times New Roman" w:hAnsi="Times New Roman"/>
          <w:b/>
          <w:sz w:val="24"/>
          <w:szCs w:val="24"/>
        </w:rPr>
        <w:t xml:space="preserve"> При повышении влажности и температуры воздуха наблюдается:</w:t>
      </w:r>
    </w:p>
    <w:p w:rsidR="00841FFD" w:rsidRPr="009B3EFD" w:rsidRDefault="00841FFD" w:rsidP="00AA78B8">
      <w:pPr>
        <w:pStyle w:val="a3"/>
        <w:numPr>
          <w:ilvl w:val="0"/>
          <w:numId w:val="316"/>
        </w:numPr>
        <w:ind w:left="284" w:hanging="284"/>
        <w:rPr>
          <w:rFonts w:ascii="Times New Roman" w:hAnsi="Times New Roman"/>
          <w:sz w:val="24"/>
          <w:szCs w:val="24"/>
        </w:rPr>
      </w:pPr>
      <w:r w:rsidRPr="009B3EFD">
        <w:rPr>
          <w:rFonts w:ascii="Times New Roman" w:hAnsi="Times New Roman"/>
          <w:sz w:val="24"/>
          <w:szCs w:val="24"/>
        </w:rPr>
        <w:t>повышение потоотделения</w:t>
      </w:r>
    </w:p>
    <w:p w:rsidR="00841FFD" w:rsidRPr="009B3EFD" w:rsidRDefault="00841FFD" w:rsidP="00AA78B8">
      <w:pPr>
        <w:pStyle w:val="a3"/>
        <w:numPr>
          <w:ilvl w:val="0"/>
          <w:numId w:val="316"/>
        </w:numPr>
        <w:ind w:left="284" w:hanging="284"/>
        <w:rPr>
          <w:rFonts w:ascii="Times New Roman" w:hAnsi="Times New Roman"/>
          <w:sz w:val="24"/>
          <w:szCs w:val="24"/>
        </w:rPr>
      </w:pPr>
      <w:r w:rsidRPr="009B3EFD">
        <w:rPr>
          <w:rFonts w:ascii="Times New Roman" w:hAnsi="Times New Roman"/>
          <w:sz w:val="24"/>
          <w:szCs w:val="24"/>
        </w:rPr>
        <w:t>снижение испарения пота</w:t>
      </w:r>
    </w:p>
    <w:p w:rsidR="00841FFD" w:rsidRPr="009B3EFD" w:rsidRDefault="00841FFD" w:rsidP="00AA78B8">
      <w:pPr>
        <w:pStyle w:val="a3"/>
        <w:numPr>
          <w:ilvl w:val="0"/>
          <w:numId w:val="316"/>
        </w:numPr>
        <w:ind w:left="284" w:hanging="284"/>
        <w:rPr>
          <w:rFonts w:ascii="Times New Roman" w:hAnsi="Times New Roman"/>
          <w:sz w:val="24"/>
          <w:szCs w:val="24"/>
        </w:rPr>
      </w:pPr>
      <w:r w:rsidRPr="009B3EFD">
        <w:rPr>
          <w:rFonts w:ascii="Times New Roman" w:hAnsi="Times New Roman"/>
          <w:sz w:val="24"/>
          <w:szCs w:val="24"/>
        </w:rPr>
        <w:t>расширение сосудов кожи</w:t>
      </w:r>
    </w:p>
    <w:p w:rsidR="00841FFD" w:rsidRPr="009B3EFD" w:rsidRDefault="00841FFD" w:rsidP="00AA78B8">
      <w:pPr>
        <w:pStyle w:val="a3"/>
        <w:numPr>
          <w:ilvl w:val="0"/>
          <w:numId w:val="316"/>
        </w:numPr>
        <w:ind w:left="284" w:hanging="284"/>
        <w:rPr>
          <w:rFonts w:ascii="Times New Roman" w:hAnsi="Times New Roman"/>
          <w:sz w:val="24"/>
          <w:szCs w:val="24"/>
        </w:rPr>
      </w:pPr>
      <w:r w:rsidRPr="009B3EFD">
        <w:rPr>
          <w:rFonts w:ascii="Times New Roman" w:hAnsi="Times New Roman"/>
          <w:sz w:val="24"/>
          <w:szCs w:val="24"/>
        </w:rPr>
        <w:t>повышение температуры кожных покровов</w:t>
      </w:r>
    </w:p>
    <w:p w:rsidR="00841FFD" w:rsidRPr="009B3EFD" w:rsidRDefault="00841FFD" w:rsidP="00AA78B8">
      <w:pPr>
        <w:pStyle w:val="a3"/>
        <w:numPr>
          <w:ilvl w:val="0"/>
          <w:numId w:val="316"/>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Pr="009B3EFD" w:rsidRDefault="00841FFD" w:rsidP="00AA78B8">
      <w:pPr>
        <w:pStyle w:val="a3"/>
        <w:numPr>
          <w:ilvl w:val="0"/>
          <w:numId w:val="310"/>
        </w:numPr>
        <w:ind w:left="284" w:hanging="284"/>
        <w:rPr>
          <w:rFonts w:ascii="Times New Roman" w:hAnsi="Times New Roman"/>
          <w:b/>
          <w:sz w:val="24"/>
          <w:szCs w:val="24"/>
        </w:rPr>
      </w:pPr>
      <w:r w:rsidRPr="009B3EFD">
        <w:rPr>
          <w:rFonts w:ascii="Times New Roman" w:hAnsi="Times New Roman"/>
          <w:b/>
          <w:sz w:val="24"/>
          <w:szCs w:val="24"/>
        </w:rPr>
        <w:t>Увеличение площади контакта тела с окружающей средой при комнатной температуре приводит к повышению теплоотдачи за счет:</w:t>
      </w:r>
    </w:p>
    <w:p w:rsidR="00841FFD" w:rsidRPr="009B3EFD" w:rsidRDefault="00841FFD" w:rsidP="00AA78B8">
      <w:pPr>
        <w:pStyle w:val="a3"/>
        <w:numPr>
          <w:ilvl w:val="0"/>
          <w:numId w:val="317"/>
        </w:numPr>
        <w:ind w:left="284" w:hanging="284"/>
        <w:rPr>
          <w:rFonts w:ascii="Times New Roman" w:hAnsi="Times New Roman"/>
          <w:sz w:val="24"/>
          <w:szCs w:val="24"/>
        </w:rPr>
      </w:pPr>
      <w:r w:rsidRPr="009B3EFD">
        <w:rPr>
          <w:rFonts w:ascii="Times New Roman" w:hAnsi="Times New Roman"/>
          <w:sz w:val="24"/>
          <w:szCs w:val="24"/>
        </w:rPr>
        <w:t>теплопроведения</w:t>
      </w:r>
    </w:p>
    <w:p w:rsidR="00841FFD" w:rsidRPr="009B3EFD" w:rsidRDefault="00841FFD" w:rsidP="00AA78B8">
      <w:pPr>
        <w:pStyle w:val="a3"/>
        <w:numPr>
          <w:ilvl w:val="0"/>
          <w:numId w:val="317"/>
        </w:numPr>
        <w:ind w:left="284" w:hanging="284"/>
        <w:rPr>
          <w:rFonts w:ascii="Times New Roman" w:hAnsi="Times New Roman"/>
          <w:sz w:val="24"/>
          <w:szCs w:val="24"/>
        </w:rPr>
      </w:pPr>
      <w:r w:rsidRPr="009B3EFD">
        <w:rPr>
          <w:rFonts w:ascii="Times New Roman" w:hAnsi="Times New Roman"/>
          <w:sz w:val="24"/>
          <w:szCs w:val="24"/>
        </w:rPr>
        <w:t>теплоизлучения</w:t>
      </w:r>
    </w:p>
    <w:p w:rsidR="00841FFD" w:rsidRPr="009B3EFD" w:rsidRDefault="00841FFD" w:rsidP="00AA78B8">
      <w:pPr>
        <w:pStyle w:val="a3"/>
        <w:numPr>
          <w:ilvl w:val="0"/>
          <w:numId w:val="317"/>
        </w:numPr>
        <w:ind w:left="284" w:hanging="284"/>
        <w:rPr>
          <w:rFonts w:ascii="Times New Roman" w:hAnsi="Times New Roman"/>
          <w:sz w:val="24"/>
          <w:szCs w:val="24"/>
        </w:rPr>
      </w:pPr>
      <w:r w:rsidRPr="009B3EFD">
        <w:rPr>
          <w:rFonts w:ascii="Times New Roman" w:hAnsi="Times New Roman"/>
          <w:sz w:val="24"/>
          <w:szCs w:val="24"/>
        </w:rPr>
        <w:t>конвекции</w:t>
      </w:r>
    </w:p>
    <w:p w:rsidR="00841FFD" w:rsidRPr="009B3EFD" w:rsidRDefault="00841FFD" w:rsidP="00AA78B8">
      <w:pPr>
        <w:pStyle w:val="a3"/>
        <w:numPr>
          <w:ilvl w:val="0"/>
          <w:numId w:val="317"/>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Pr="009B3EFD" w:rsidRDefault="00841FFD" w:rsidP="00AA78B8">
      <w:pPr>
        <w:pStyle w:val="a3"/>
        <w:numPr>
          <w:ilvl w:val="0"/>
          <w:numId w:val="310"/>
        </w:numPr>
        <w:ind w:left="284" w:hanging="284"/>
        <w:rPr>
          <w:rFonts w:ascii="Times New Roman" w:hAnsi="Times New Roman"/>
          <w:b/>
          <w:sz w:val="24"/>
          <w:szCs w:val="24"/>
        </w:rPr>
      </w:pPr>
      <w:r w:rsidRPr="009B3EFD">
        <w:rPr>
          <w:rFonts w:ascii="Times New Roman" w:hAnsi="Times New Roman"/>
          <w:b/>
          <w:sz w:val="24"/>
          <w:szCs w:val="24"/>
        </w:rPr>
        <w:t>При температуре воздуха - 10°С увеличение площади контакта тела с окружающей средой приводит к:</w:t>
      </w:r>
    </w:p>
    <w:p w:rsidR="00841FFD" w:rsidRPr="009B3EFD" w:rsidRDefault="00841FFD" w:rsidP="00AA78B8">
      <w:pPr>
        <w:pStyle w:val="a3"/>
        <w:numPr>
          <w:ilvl w:val="0"/>
          <w:numId w:val="318"/>
        </w:numPr>
        <w:ind w:left="284" w:hanging="284"/>
        <w:rPr>
          <w:rFonts w:ascii="Times New Roman" w:hAnsi="Times New Roman"/>
          <w:sz w:val="24"/>
          <w:szCs w:val="24"/>
        </w:rPr>
      </w:pPr>
      <w:r w:rsidRPr="009B3EFD">
        <w:rPr>
          <w:rFonts w:ascii="Times New Roman" w:hAnsi="Times New Roman"/>
          <w:sz w:val="24"/>
          <w:szCs w:val="24"/>
        </w:rPr>
        <w:t>увеличению теплоотдачи за счет конвекции</w:t>
      </w:r>
    </w:p>
    <w:p w:rsidR="00841FFD" w:rsidRPr="009B3EFD" w:rsidRDefault="00841FFD" w:rsidP="00AA78B8">
      <w:pPr>
        <w:pStyle w:val="a3"/>
        <w:numPr>
          <w:ilvl w:val="0"/>
          <w:numId w:val="318"/>
        </w:numPr>
        <w:ind w:left="284" w:hanging="284"/>
        <w:rPr>
          <w:rFonts w:ascii="Times New Roman" w:hAnsi="Times New Roman"/>
          <w:sz w:val="24"/>
          <w:szCs w:val="24"/>
        </w:rPr>
      </w:pPr>
      <w:r w:rsidRPr="009B3EFD">
        <w:rPr>
          <w:rFonts w:ascii="Times New Roman" w:hAnsi="Times New Roman"/>
          <w:sz w:val="24"/>
          <w:szCs w:val="24"/>
        </w:rPr>
        <w:t>увеличению теплоотдачи за счет теплоизлучения</w:t>
      </w:r>
    </w:p>
    <w:p w:rsidR="00841FFD" w:rsidRPr="009B3EFD" w:rsidRDefault="00841FFD" w:rsidP="00AA78B8">
      <w:pPr>
        <w:pStyle w:val="a3"/>
        <w:numPr>
          <w:ilvl w:val="0"/>
          <w:numId w:val="318"/>
        </w:numPr>
        <w:ind w:left="284" w:hanging="284"/>
        <w:rPr>
          <w:rFonts w:ascii="Times New Roman" w:hAnsi="Times New Roman"/>
          <w:sz w:val="24"/>
          <w:szCs w:val="24"/>
        </w:rPr>
      </w:pPr>
      <w:r w:rsidRPr="009B3EFD">
        <w:rPr>
          <w:rFonts w:ascii="Times New Roman" w:hAnsi="Times New Roman"/>
          <w:sz w:val="24"/>
          <w:szCs w:val="24"/>
        </w:rPr>
        <w:t>увеличению теплоотдачи за счет теплопроведения</w:t>
      </w:r>
    </w:p>
    <w:p w:rsidR="00841FFD" w:rsidRPr="009B3EFD" w:rsidRDefault="00841FFD" w:rsidP="00AA78B8">
      <w:pPr>
        <w:pStyle w:val="a3"/>
        <w:numPr>
          <w:ilvl w:val="0"/>
          <w:numId w:val="318"/>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Pr="009B3EFD" w:rsidRDefault="00841FFD" w:rsidP="00AA78B8">
      <w:pPr>
        <w:pStyle w:val="a3"/>
        <w:numPr>
          <w:ilvl w:val="0"/>
          <w:numId w:val="310"/>
        </w:numPr>
        <w:ind w:left="284" w:hanging="284"/>
        <w:rPr>
          <w:rFonts w:ascii="Times New Roman" w:hAnsi="Times New Roman"/>
          <w:b/>
          <w:sz w:val="24"/>
          <w:szCs w:val="24"/>
        </w:rPr>
      </w:pPr>
      <w:r w:rsidRPr="009B3EFD">
        <w:rPr>
          <w:rFonts w:ascii="Times New Roman" w:hAnsi="Times New Roman"/>
          <w:b/>
          <w:sz w:val="24"/>
          <w:szCs w:val="24"/>
        </w:rPr>
        <w:t>Центр теплопродукции находится в:</w:t>
      </w:r>
    </w:p>
    <w:p w:rsidR="00841FFD" w:rsidRPr="009B3EFD" w:rsidRDefault="00841FFD" w:rsidP="00AA78B8">
      <w:pPr>
        <w:pStyle w:val="a3"/>
        <w:numPr>
          <w:ilvl w:val="0"/>
          <w:numId w:val="319"/>
        </w:numPr>
        <w:ind w:left="284" w:hanging="284"/>
        <w:rPr>
          <w:rFonts w:ascii="Times New Roman" w:hAnsi="Times New Roman"/>
          <w:sz w:val="24"/>
          <w:szCs w:val="24"/>
        </w:rPr>
      </w:pPr>
      <w:r w:rsidRPr="009B3EFD">
        <w:rPr>
          <w:rFonts w:ascii="Times New Roman" w:hAnsi="Times New Roman"/>
          <w:sz w:val="24"/>
          <w:szCs w:val="24"/>
        </w:rPr>
        <w:t>коре больших полушарий</w:t>
      </w:r>
    </w:p>
    <w:p w:rsidR="00841FFD" w:rsidRPr="009B3EFD" w:rsidRDefault="00841FFD" w:rsidP="00AA78B8">
      <w:pPr>
        <w:pStyle w:val="a3"/>
        <w:numPr>
          <w:ilvl w:val="0"/>
          <w:numId w:val="319"/>
        </w:numPr>
        <w:ind w:left="284" w:hanging="284"/>
        <w:rPr>
          <w:rFonts w:ascii="Times New Roman" w:hAnsi="Times New Roman"/>
          <w:sz w:val="24"/>
          <w:szCs w:val="24"/>
        </w:rPr>
      </w:pPr>
      <w:r w:rsidRPr="009B3EFD">
        <w:rPr>
          <w:rFonts w:ascii="Times New Roman" w:hAnsi="Times New Roman"/>
          <w:sz w:val="24"/>
          <w:szCs w:val="24"/>
        </w:rPr>
        <w:t>спинном мозге</w:t>
      </w:r>
    </w:p>
    <w:p w:rsidR="00841FFD" w:rsidRPr="009B3EFD" w:rsidRDefault="00841FFD" w:rsidP="00AA78B8">
      <w:pPr>
        <w:pStyle w:val="a3"/>
        <w:numPr>
          <w:ilvl w:val="0"/>
          <w:numId w:val="319"/>
        </w:numPr>
        <w:ind w:left="284" w:hanging="284"/>
        <w:rPr>
          <w:rFonts w:ascii="Times New Roman" w:hAnsi="Times New Roman"/>
          <w:sz w:val="24"/>
          <w:szCs w:val="24"/>
        </w:rPr>
      </w:pPr>
      <w:r w:rsidRPr="009B3EFD">
        <w:rPr>
          <w:rFonts w:ascii="Times New Roman" w:hAnsi="Times New Roman"/>
          <w:sz w:val="24"/>
          <w:szCs w:val="24"/>
        </w:rPr>
        <w:t>мозжечке</w:t>
      </w:r>
    </w:p>
    <w:p w:rsidR="00841FFD" w:rsidRPr="009B3EFD" w:rsidRDefault="00841FFD" w:rsidP="00AA78B8">
      <w:pPr>
        <w:pStyle w:val="a3"/>
        <w:numPr>
          <w:ilvl w:val="0"/>
          <w:numId w:val="319"/>
        </w:numPr>
        <w:ind w:left="284" w:hanging="284"/>
        <w:rPr>
          <w:rFonts w:ascii="Times New Roman" w:hAnsi="Times New Roman"/>
          <w:sz w:val="24"/>
          <w:szCs w:val="24"/>
        </w:rPr>
      </w:pPr>
      <w:r w:rsidRPr="009B3EFD">
        <w:rPr>
          <w:rFonts w:ascii="Times New Roman" w:hAnsi="Times New Roman"/>
          <w:sz w:val="24"/>
          <w:szCs w:val="24"/>
        </w:rPr>
        <w:t>ретикулярной формации</w:t>
      </w:r>
    </w:p>
    <w:p w:rsidR="00841FFD" w:rsidRPr="009B3EFD" w:rsidRDefault="00841FFD" w:rsidP="00AA78B8">
      <w:pPr>
        <w:pStyle w:val="a3"/>
        <w:numPr>
          <w:ilvl w:val="0"/>
          <w:numId w:val="319"/>
        </w:numPr>
        <w:ind w:left="284" w:hanging="284"/>
        <w:rPr>
          <w:rFonts w:ascii="Times New Roman" w:hAnsi="Times New Roman"/>
          <w:sz w:val="24"/>
          <w:szCs w:val="24"/>
        </w:rPr>
      </w:pPr>
      <w:r w:rsidRPr="009B3EFD">
        <w:rPr>
          <w:rFonts w:ascii="Times New Roman" w:hAnsi="Times New Roman"/>
          <w:sz w:val="24"/>
          <w:szCs w:val="24"/>
        </w:rPr>
        <w:t>гипоталамусе</w:t>
      </w:r>
    </w:p>
    <w:p w:rsidR="00841FFD" w:rsidRPr="009B3EFD" w:rsidRDefault="00841FFD" w:rsidP="00AA78B8">
      <w:pPr>
        <w:pStyle w:val="a3"/>
        <w:numPr>
          <w:ilvl w:val="0"/>
          <w:numId w:val="310"/>
        </w:numPr>
        <w:ind w:left="284" w:hanging="284"/>
        <w:rPr>
          <w:rFonts w:ascii="Times New Roman" w:hAnsi="Times New Roman"/>
          <w:b/>
          <w:sz w:val="24"/>
          <w:szCs w:val="24"/>
        </w:rPr>
      </w:pPr>
      <w:r w:rsidRPr="009B3EFD">
        <w:rPr>
          <w:rFonts w:ascii="Times New Roman" w:hAnsi="Times New Roman"/>
          <w:b/>
          <w:sz w:val="24"/>
          <w:szCs w:val="24"/>
        </w:rPr>
        <w:t>Применение экранирования в горячих цехах обеспечивает уменьшение нагревания тела за счет:</w:t>
      </w:r>
    </w:p>
    <w:p w:rsidR="00841FFD" w:rsidRPr="009B3EFD" w:rsidRDefault="00841FFD" w:rsidP="00AA78B8">
      <w:pPr>
        <w:pStyle w:val="a3"/>
        <w:numPr>
          <w:ilvl w:val="0"/>
          <w:numId w:val="320"/>
        </w:numPr>
        <w:ind w:left="284" w:hanging="284"/>
        <w:rPr>
          <w:rFonts w:ascii="Times New Roman" w:hAnsi="Times New Roman"/>
          <w:sz w:val="24"/>
          <w:szCs w:val="24"/>
        </w:rPr>
      </w:pPr>
      <w:r w:rsidRPr="009B3EFD">
        <w:rPr>
          <w:rFonts w:ascii="Times New Roman" w:hAnsi="Times New Roman"/>
          <w:sz w:val="24"/>
          <w:szCs w:val="24"/>
        </w:rPr>
        <w:t>радиации</w:t>
      </w:r>
    </w:p>
    <w:p w:rsidR="00841FFD" w:rsidRPr="009B3EFD" w:rsidRDefault="00841FFD" w:rsidP="00AA78B8">
      <w:pPr>
        <w:pStyle w:val="a3"/>
        <w:numPr>
          <w:ilvl w:val="0"/>
          <w:numId w:val="320"/>
        </w:numPr>
        <w:ind w:left="284" w:hanging="284"/>
        <w:rPr>
          <w:rFonts w:ascii="Times New Roman" w:hAnsi="Times New Roman"/>
          <w:sz w:val="24"/>
          <w:szCs w:val="24"/>
        </w:rPr>
      </w:pPr>
      <w:r w:rsidRPr="009B3EFD">
        <w:rPr>
          <w:rFonts w:ascii="Times New Roman" w:hAnsi="Times New Roman"/>
          <w:sz w:val="24"/>
          <w:szCs w:val="24"/>
        </w:rPr>
        <w:t>теплопроведения</w:t>
      </w:r>
    </w:p>
    <w:p w:rsidR="00841FFD" w:rsidRPr="009B3EFD" w:rsidRDefault="00841FFD" w:rsidP="00AA78B8">
      <w:pPr>
        <w:pStyle w:val="a3"/>
        <w:numPr>
          <w:ilvl w:val="0"/>
          <w:numId w:val="320"/>
        </w:numPr>
        <w:ind w:left="284" w:hanging="284"/>
        <w:rPr>
          <w:rFonts w:ascii="Times New Roman" w:hAnsi="Times New Roman"/>
          <w:sz w:val="24"/>
          <w:szCs w:val="24"/>
        </w:rPr>
      </w:pPr>
      <w:r w:rsidRPr="009B3EFD">
        <w:rPr>
          <w:rFonts w:ascii="Times New Roman" w:hAnsi="Times New Roman"/>
          <w:sz w:val="24"/>
          <w:szCs w:val="24"/>
        </w:rPr>
        <w:t>конвекции</w:t>
      </w:r>
    </w:p>
    <w:p w:rsidR="00841FFD" w:rsidRPr="009B3EFD" w:rsidRDefault="00841FFD" w:rsidP="00AA78B8">
      <w:pPr>
        <w:pStyle w:val="a3"/>
        <w:numPr>
          <w:ilvl w:val="0"/>
          <w:numId w:val="320"/>
        </w:numPr>
        <w:ind w:left="284" w:hanging="284"/>
        <w:rPr>
          <w:rFonts w:ascii="Times New Roman" w:hAnsi="Times New Roman"/>
          <w:sz w:val="24"/>
          <w:szCs w:val="24"/>
        </w:rPr>
      </w:pPr>
      <w:r w:rsidRPr="009B3EFD">
        <w:rPr>
          <w:rFonts w:ascii="Times New Roman" w:hAnsi="Times New Roman"/>
          <w:sz w:val="24"/>
          <w:szCs w:val="24"/>
        </w:rPr>
        <w:t>испарения</w:t>
      </w:r>
    </w:p>
    <w:p w:rsidR="00841FFD" w:rsidRPr="009B3EFD" w:rsidRDefault="00841FFD" w:rsidP="00AA78B8">
      <w:pPr>
        <w:pStyle w:val="a3"/>
        <w:numPr>
          <w:ilvl w:val="0"/>
          <w:numId w:val="320"/>
        </w:numPr>
        <w:ind w:left="284" w:hanging="284"/>
        <w:rPr>
          <w:rFonts w:ascii="Times New Roman" w:hAnsi="Times New Roman"/>
          <w:sz w:val="24"/>
          <w:szCs w:val="24"/>
        </w:rPr>
      </w:pPr>
      <w:r w:rsidRPr="009B3EFD">
        <w:rPr>
          <w:rFonts w:ascii="Times New Roman" w:hAnsi="Times New Roman"/>
          <w:sz w:val="24"/>
          <w:szCs w:val="24"/>
        </w:rPr>
        <w:t>все ответы верны</w:t>
      </w:r>
    </w:p>
    <w:p w:rsidR="00841FFD" w:rsidRDefault="00841FFD" w:rsidP="00AB1DE8">
      <w:pPr>
        <w:pStyle w:val="31"/>
        <w:spacing w:line="240" w:lineRule="auto"/>
        <w:jc w:val="center"/>
        <w:rPr>
          <w:rFonts w:ascii="Times New Roman" w:hAnsi="Times New Roman"/>
          <w:b/>
          <w:sz w:val="18"/>
          <w:szCs w:val="22"/>
        </w:rPr>
      </w:pPr>
    </w:p>
    <w:p w:rsidR="00AB1DE8" w:rsidRPr="00583992" w:rsidRDefault="00AB1DE8" w:rsidP="00AB1DE8">
      <w:pPr>
        <w:pStyle w:val="31"/>
        <w:spacing w:line="240" w:lineRule="auto"/>
        <w:jc w:val="center"/>
        <w:rPr>
          <w:rFonts w:ascii="Times New Roman" w:hAnsi="Times New Roman"/>
          <w:b/>
          <w:sz w:val="24"/>
          <w:szCs w:val="24"/>
        </w:rPr>
      </w:pPr>
      <w:r w:rsidRPr="00583992">
        <w:rPr>
          <w:rFonts w:ascii="Times New Roman" w:hAnsi="Times New Roman"/>
          <w:b/>
          <w:sz w:val="24"/>
          <w:szCs w:val="24"/>
        </w:rPr>
        <w:t xml:space="preserve">Вопросы для подготовки к </w:t>
      </w:r>
      <w:r w:rsidR="00F22AB8">
        <w:rPr>
          <w:rFonts w:ascii="Times New Roman" w:hAnsi="Times New Roman"/>
          <w:b/>
          <w:sz w:val="24"/>
          <w:szCs w:val="24"/>
        </w:rPr>
        <w:t>модулям дыхание, пищеварение</w:t>
      </w:r>
      <w:r w:rsidR="00967B73">
        <w:rPr>
          <w:rFonts w:ascii="Times New Roman" w:hAnsi="Times New Roman"/>
          <w:b/>
          <w:sz w:val="24"/>
          <w:szCs w:val="24"/>
        </w:rPr>
        <w:t>, обмен веществ, терморегуляция.</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Понятие о дыхании, его сущность. Физиологическая роль О</w:t>
      </w:r>
      <w:r w:rsidRPr="00583992">
        <w:rPr>
          <w:rFonts w:ascii="Times New Roman" w:hAnsi="Times New Roman"/>
          <w:sz w:val="24"/>
          <w:szCs w:val="24"/>
          <w:vertAlign w:val="subscript"/>
        </w:rPr>
        <w:t xml:space="preserve">2, </w:t>
      </w:r>
      <w:r w:rsidRPr="00583992">
        <w:rPr>
          <w:rFonts w:ascii="Times New Roman" w:hAnsi="Times New Roman"/>
          <w:sz w:val="24"/>
          <w:szCs w:val="24"/>
        </w:rPr>
        <w:t>этапы дыхания.</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Понятие о вентиляции легких. Биомеханика вдоха и выдоха. Физиология дыхательных путей, их регуляция. Давление в плевральной полости, его происхождение, изменение при дыхании и роль в механизме внешнего дыхания.</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lastRenderedPageBreak/>
        <w:t>Газообмен в легких. Понятие о вентиляционно-перфузионных отношениях. Парциальное давление О</w:t>
      </w:r>
      <w:r w:rsidRPr="00583992">
        <w:rPr>
          <w:rFonts w:ascii="Times New Roman" w:hAnsi="Times New Roman"/>
          <w:sz w:val="24"/>
          <w:szCs w:val="24"/>
          <w:vertAlign w:val="subscript"/>
        </w:rPr>
        <w:t>2</w:t>
      </w:r>
      <w:r w:rsidRPr="00583992">
        <w:rPr>
          <w:rFonts w:ascii="Times New Roman" w:hAnsi="Times New Roman"/>
          <w:sz w:val="24"/>
          <w:szCs w:val="24"/>
        </w:rPr>
        <w:t>и СО</w:t>
      </w:r>
      <w:r w:rsidRPr="00583992">
        <w:rPr>
          <w:rFonts w:ascii="Times New Roman" w:hAnsi="Times New Roman"/>
          <w:sz w:val="24"/>
          <w:szCs w:val="24"/>
          <w:vertAlign w:val="subscript"/>
        </w:rPr>
        <w:t>2</w:t>
      </w:r>
      <w:r w:rsidRPr="00583992">
        <w:rPr>
          <w:rFonts w:ascii="Times New Roman" w:hAnsi="Times New Roman"/>
          <w:sz w:val="24"/>
          <w:szCs w:val="24"/>
        </w:rPr>
        <w:t xml:space="preserve"> в альвеолярном воздухе и парциальное напряжение газов в крови, тканевой жидкости и клетках.</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Транспорт газов кровью. Кривая диссоциации оксигемоглобина, её характеристика. Кислородная ёмкость крови. Транспорт углекислоты кровью. Значение карбоангидразы.</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Дыхательный центр (Н.</w:t>
      </w:r>
      <w:r w:rsidR="00583992">
        <w:rPr>
          <w:rFonts w:ascii="Times New Roman" w:hAnsi="Times New Roman"/>
          <w:sz w:val="24"/>
          <w:szCs w:val="24"/>
        </w:rPr>
        <w:t xml:space="preserve"> </w:t>
      </w:r>
      <w:r w:rsidRPr="00583992">
        <w:rPr>
          <w:rFonts w:ascii="Times New Roman" w:hAnsi="Times New Roman"/>
          <w:sz w:val="24"/>
          <w:szCs w:val="24"/>
        </w:rPr>
        <w:t>А.</w:t>
      </w:r>
      <w:r w:rsidR="00583992">
        <w:rPr>
          <w:rFonts w:ascii="Times New Roman" w:hAnsi="Times New Roman"/>
          <w:sz w:val="24"/>
          <w:szCs w:val="24"/>
        </w:rPr>
        <w:t xml:space="preserve"> </w:t>
      </w:r>
      <w:r w:rsidRPr="00583992">
        <w:rPr>
          <w:rFonts w:ascii="Times New Roman" w:hAnsi="Times New Roman"/>
          <w:sz w:val="24"/>
          <w:szCs w:val="24"/>
        </w:rPr>
        <w:t>Миславский). Современное представление о его локализации и структуре. Рефлекторная саморегуляция дыхания. Механизм смены дыхательных фаз.</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Регуляторные влияния на дыхательный центр со стороны высших отделов головного мозга (гипоталамус, лимбическая система, кора больших полушарий).</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 xml:space="preserve">Гуморальная регуляция дыхания. Роль углекислоты и рН крови в регуляции дыхания. </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 xml:space="preserve">Дыхание в условиях пониженного и повышенного барометрического давления и при изменении газовой среды (при гипоксическом и гиперкапническом воздействии). </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Функциональная система, обеспечивающая постоянство параметров газового гомеостаза. Анализ её компонентов.</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Пищеварение – главный компонент функциональной системы, поддерживающей постоянный уровень питательных веществ в организме.</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Пищевая мотивация. Физиологические основы голода и насыщения.</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Функциональная система, обеспечивающая постоянство концентрации питательных веществ в крови.</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Пищеварение, его значение. Функции пищеварительного тракта. Типы пищеварения, в зависимости от происхождения и локализации гидролиза. Пищеварительный конвейер, его функции.</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Принципы регуляции деятельности пищеварительной системы. Роль рефлекторных, гуморальных и местных механизмов регуляции. Гормоны желудочно-кишечного тракта, их классификация.</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Пищеварение в полости рта. Саморегуляция жевательного акта. Состав и физиологическая роль слюны. Слюноотделение, его регуляция. Глотание, его фазы, саморегуляция этого акта. Функциональные особенности пищевода.</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Моторная и эвакуаторная деятельность желудка, её регуляция. Пищеварение в желудке. Состав и свойства желудочного сока. Регуляция желудочной секреции. Фазы отделения желудочного сока.</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Пищеварение в 12-перстной кишке. Внешнесекреторная деятельность поджелудочной железы. Состав и свойства сока поджелудочной железы. Регуляция панкреатической секреции.</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Роль печени в пищеварении. Регуляция образования желчи, выделения её в 12-перстную кишку.</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Пищеварение в тонкой кишке. Полостной и мембранный гидролиз пищевых веществ. Моторная деятельность тонкой кишки и её регуляция.</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Особенности пищеварения в толстой кишке, моторика толстой кишки.</w:t>
      </w:r>
    </w:p>
    <w:p w:rsidR="00AB1DE8" w:rsidRPr="00583992"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Всасывание веществ в различных отделах пищеварительного тракта. Виды и механизм всасывания веществ через биологические мембраны.</w:t>
      </w:r>
    </w:p>
    <w:p w:rsidR="00AB1DE8" w:rsidRDefault="00AB1DE8" w:rsidP="00DB3C6C">
      <w:pPr>
        <w:pStyle w:val="3"/>
        <w:numPr>
          <w:ilvl w:val="0"/>
          <w:numId w:val="81"/>
        </w:numPr>
        <w:spacing w:after="0" w:line="240" w:lineRule="auto"/>
        <w:jc w:val="both"/>
        <w:rPr>
          <w:rFonts w:ascii="Times New Roman" w:hAnsi="Times New Roman"/>
          <w:sz w:val="24"/>
          <w:szCs w:val="24"/>
        </w:rPr>
      </w:pPr>
      <w:r w:rsidRPr="00583992">
        <w:rPr>
          <w:rFonts w:ascii="Times New Roman" w:hAnsi="Times New Roman"/>
          <w:sz w:val="24"/>
          <w:szCs w:val="24"/>
        </w:rPr>
        <w:t>Рвотный рефлекс, его механизмы. Роль рвотного рефлекса.</w:t>
      </w:r>
    </w:p>
    <w:p w:rsidR="00583992" w:rsidRPr="00583992" w:rsidRDefault="00583992" w:rsidP="00583992">
      <w:pPr>
        <w:pStyle w:val="3"/>
        <w:spacing w:after="0" w:line="240" w:lineRule="auto"/>
        <w:ind w:left="420"/>
        <w:jc w:val="both"/>
        <w:rPr>
          <w:rFonts w:ascii="Times New Roman" w:hAnsi="Times New Roman"/>
          <w:sz w:val="24"/>
          <w:szCs w:val="24"/>
        </w:rPr>
      </w:pPr>
    </w:p>
    <w:p w:rsidR="00AB1DE8" w:rsidRPr="00583992" w:rsidRDefault="00AB1DE8" w:rsidP="00AB1DE8">
      <w:pPr>
        <w:pStyle w:val="3"/>
        <w:spacing w:after="0" w:line="240" w:lineRule="auto"/>
        <w:ind w:left="420"/>
        <w:jc w:val="center"/>
        <w:rPr>
          <w:rFonts w:ascii="Times New Roman" w:hAnsi="Times New Roman"/>
          <w:b/>
          <w:sz w:val="24"/>
          <w:szCs w:val="24"/>
        </w:rPr>
      </w:pPr>
      <w:r w:rsidRPr="00583992">
        <w:rPr>
          <w:rFonts w:ascii="Times New Roman" w:hAnsi="Times New Roman"/>
          <w:b/>
          <w:sz w:val="24"/>
          <w:szCs w:val="24"/>
        </w:rPr>
        <w:t>Вопросы для самостоятельного изучения</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Понятие об обмене веществ в организме. Процессы ассимиляции и диссимиляции веществ. Пластическая и энергетическая роль питательных веществ. Этапы обмена белков, жиров и углеводов.</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Организм как открытая система. Процессы взаимодействия организма и окружающей среды.</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Значение минеральных веществ, микроэлементов и витаминов в организме.</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Основной обмен, понятие, значение его определения.</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Рабочий обмен, понятие. Энергетические затраты организма при разных видах труда.</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lastRenderedPageBreak/>
        <w:t>Физиологические нормы питания, зависимость от возраста, вида труда и состояния организма.</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Постоянство температуры внутренней среды организма, как необходимое условие нормального протекания метаболических процессов. Функциональная система, обеспечивающая поддержание постоянства температуры внутренней среды организма.</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Температура тела человека и её суточные колебания. Температура различных участков кожных покровов и внутренних органов. Нервные и гуморальные механизмы терморегуляции.</w:t>
      </w:r>
    </w:p>
    <w:p w:rsidR="00AB1DE8" w:rsidRPr="00583992" w:rsidRDefault="00AB1DE8" w:rsidP="00AA78B8">
      <w:pPr>
        <w:pStyle w:val="3"/>
        <w:numPr>
          <w:ilvl w:val="0"/>
          <w:numId w:val="309"/>
        </w:numPr>
        <w:tabs>
          <w:tab w:val="clear" w:pos="720"/>
          <w:tab w:val="num" w:pos="426"/>
        </w:tabs>
        <w:spacing w:after="0" w:line="240" w:lineRule="auto"/>
        <w:ind w:left="426" w:hanging="426"/>
        <w:jc w:val="both"/>
        <w:rPr>
          <w:rFonts w:ascii="Times New Roman" w:hAnsi="Times New Roman"/>
          <w:sz w:val="24"/>
          <w:szCs w:val="24"/>
        </w:rPr>
      </w:pPr>
      <w:r w:rsidRPr="00583992">
        <w:rPr>
          <w:rFonts w:ascii="Times New Roman" w:hAnsi="Times New Roman"/>
          <w:sz w:val="24"/>
          <w:szCs w:val="24"/>
        </w:rPr>
        <w:t>Теплопродукция. Обмен веществ, как источник образования тепла. Роль отдельных органов в теплопродукции, регуляция этого процесса. Теплоотдача. Способы отдачи тепла с поверхности тела. Физиологические механизмы теплоотдачи.</w:t>
      </w:r>
    </w:p>
    <w:p w:rsidR="00AB1DE8" w:rsidRDefault="00AB1DE8" w:rsidP="00AB1DE8">
      <w:pPr>
        <w:rPr>
          <w:sz w:val="16"/>
          <w:szCs w:val="16"/>
        </w:rPr>
      </w:pPr>
    </w:p>
    <w:p w:rsidR="00841FFD" w:rsidRPr="004E780D" w:rsidRDefault="009B3EFD" w:rsidP="00841FFD">
      <w:pPr>
        <w:ind w:left="701" w:hanging="510"/>
        <w:rPr>
          <w:b/>
          <w:sz w:val="28"/>
          <w:szCs w:val="28"/>
        </w:rPr>
      </w:pPr>
      <w:r>
        <w:t xml:space="preserve"> </w:t>
      </w:r>
      <w:r w:rsidR="00841FFD" w:rsidRPr="00C2471C">
        <w:rPr>
          <w:b/>
          <w:sz w:val="28"/>
          <w:szCs w:val="28"/>
        </w:rPr>
        <w:t>Самостоятельная работа студента по теме «Физиология обмена веществ и энергии</w:t>
      </w:r>
      <w:r w:rsidR="00123727" w:rsidRPr="00C2471C">
        <w:rPr>
          <w:b/>
          <w:sz w:val="28"/>
          <w:szCs w:val="28"/>
        </w:rPr>
        <w:t>. Физиология терморегуляции</w:t>
      </w:r>
      <w:r w:rsidR="00841FFD" w:rsidRPr="00C2471C">
        <w:rPr>
          <w:b/>
          <w:sz w:val="28"/>
          <w:szCs w:val="28"/>
        </w:rPr>
        <w:t>» в рамках модуля.</w:t>
      </w:r>
    </w:p>
    <w:p w:rsidR="00841FFD" w:rsidRPr="004E780D" w:rsidRDefault="00841FFD" w:rsidP="00841FFD">
      <w:pPr>
        <w:ind w:left="900" w:hanging="200"/>
        <w:jc w:val="center"/>
        <w:rPr>
          <w:b/>
          <w:sz w:val="28"/>
          <w:szCs w:val="28"/>
        </w:rPr>
      </w:pPr>
    </w:p>
    <w:p w:rsidR="00841FFD" w:rsidRPr="004E780D" w:rsidRDefault="00841FFD" w:rsidP="00841FFD">
      <w:pPr>
        <w:ind w:left="900" w:hanging="200"/>
        <w:rPr>
          <w:b/>
          <w:sz w:val="28"/>
          <w:szCs w:val="28"/>
        </w:rPr>
      </w:pPr>
      <w:r w:rsidRPr="004E780D">
        <w:rPr>
          <w:b/>
          <w:sz w:val="28"/>
          <w:szCs w:val="28"/>
        </w:rPr>
        <w:t>Вопросы для письменного контроля.</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Понятие об обмене веществ в организме. Процессы ассимиляции и диссимиляции веществ. Пластическая и энергетическая роль питательных веществ. Этапы обмена белков, жиров и углеводов.</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Организм как открытая система. Процессы взаимодействия организма и окружающей среды.</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Значение минеральных веществ, микроэлементов и витаминов в организме.</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Основной обмен, понятие, значение его определения.</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Рабочий обмен, понятие. Энергетические затраты организма при разных видах труда.</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Физиологические нормы питания, зависимость от возраста, вида труда и состояния организма.</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Постоянство температуры внутренней среды организма, как необходимое условие нормального протекания метаболических процессов. Функциональная система, обеспечивающая поддержание постоянства температуры внутренней среды организма.</w:t>
      </w:r>
    </w:p>
    <w:p w:rsidR="00841FFD" w:rsidRPr="004E780D" w:rsidRDefault="00841FFD" w:rsidP="00AA78B8">
      <w:pPr>
        <w:pStyle w:val="3"/>
        <w:numPr>
          <w:ilvl w:val="0"/>
          <w:numId w:val="322"/>
        </w:numPr>
        <w:spacing w:after="0" w:line="240" w:lineRule="auto"/>
        <w:jc w:val="both"/>
        <w:rPr>
          <w:rFonts w:ascii="Times New Roman" w:hAnsi="Times New Roman"/>
          <w:sz w:val="28"/>
          <w:szCs w:val="28"/>
        </w:rPr>
      </w:pPr>
      <w:r w:rsidRPr="004E780D">
        <w:rPr>
          <w:rFonts w:ascii="Times New Roman" w:hAnsi="Times New Roman"/>
          <w:sz w:val="28"/>
          <w:szCs w:val="28"/>
        </w:rPr>
        <w:t>Температура тела человека и её суточные колебания. Температура различных участков кожных покровов и внутренних органов. Нервные и гуморальные механизмы терморегуляции.</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Теплопродукция. Обмен веществ, как источник образования тепла. Роль отдельных органов в теплопродукции, регуляция этого процесса. Теплоотдача. Способы отдачи тепла с поверхности тела. Физиологические механизмы теплоотдачи.</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 xml:space="preserve">Дайте определение обмена веществ и энергии </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Перечислите этапы обмена питательных веществ в организме.</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Укажите значение белков для организма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Укажите значене жиров для организма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Укажите значение углеводов для организма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Перечислите уровни обмена энергии в организме.</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определения основного, укажите значение его определения.</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 xml:space="preserve">Дайте определение рабочего обмена, укажите значение его </w:t>
      </w:r>
      <w:r w:rsidRPr="004E780D">
        <w:rPr>
          <w:rFonts w:ascii="Times New Roman" w:hAnsi="Times New Roman"/>
          <w:sz w:val="28"/>
          <w:szCs w:val="28"/>
        </w:rPr>
        <w:lastRenderedPageBreak/>
        <w:t>определения.</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определение дыхательного коэффициента (ДК), укажите значение ДК при окислении белков, жиров и углеводов, смешанном питании.</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 1 литра кислорода (КЭ), укажите значение КЭ при окислении белков, жиров и углеводов, смешанном питании.</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 xml:space="preserve">Дайте определение обмена веществ и энергии </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Перечислите этапы обмена питательных веществ в организме.</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Укажите значение белков для организма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Укажите значене жиров для организма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Укажите значение углеводов для организма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Перечислите уровни обмена энергии в организме.</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определения основного, укажите значение его определения.</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определение рабочего обмена, укажите значение его определения.</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определение дыхательного коэффициента (ДК), укажите значение ДК при окислении белков, жиров и углеводов, смешанном питании.</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 1 литра кислорода (КЭ), укажите значение КЭ при окислении белков, жиров и углеводов, смешанном питании.</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w:t>
      </w:r>
    </w:p>
    <w:p w:rsidR="00841FFD" w:rsidRPr="004E780D" w:rsidRDefault="00841FFD" w:rsidP="00AA78B8">
      <w:pPr>
        <w:pStyle w:val="a3"/>
        <w:numPr>
          <w:ilvl w:val="0"/>
          <w:numId w:val="322"/>
        </w:numPr>
        <w:rPr>
          <w:rFonts w:ascii="Times New Roman" w:hAnsi="Times New Roman"/>
          <w:sz w:val="28"/>
          <w:szCs w:val="28"/>
        </w:rPr>
      </w:pPr>
      <w:r w:rsidRPr="004E780D">
        <w:rPr>
          <w:rFonts w:ascii="Times New Roman" w:hAnsi="Times New Roman"/>
          <w:sz w:val="28"/>
          <w:szCs w:val="28"/>
        </w:rPr>
        <w:t>Перечислите принципы рационального питания.</w:t>
      </w:r>
    </w:p>
    <w:p w:rsidR="00841FFD" w:rsidRPr="004E780D" w:rsidRDefault="00841FFD" w:rsidP="00841FFD">
      <w:pPr>
        <w:jc w:val="both"/>
        <w:rPr>
          <w:sz w:val="28"/>
          <w:szCs w:val="28"/>
        </w:rPr>
      </w:pPr>
    </w:p>
    <w:p w:rsidR="00841FFD" w:rsidRPr="004E780D" w:rsidRDefault="00841FFD" w:rsidP="00841FFD">
      <w:pPr>
        <w:jc w:val="center"/>
        <w:rPr>
          <w:b/>
          <w:sz w:val="28"/>
          <w:szCs w:val="28"/>
        </w:rPr>
      </w:pPr>
      <w:r w:rsidRPr="004E780D">
        <w:rPr>
          <w:b/>
          <w:sz w:val="28"/>
          <w:szCs w:val="28"/>
        </w:rPr>
        <w:t>ПРАКТИЧЕСКИЕ РАБОТЫ</w:t>
      </w:r>
    </w:p>
    <w:p w:rsidR="00841FFD" w:rsidRPr="004E780D" w:rsidRDefault="00841FFD" w:rsidP="00DB3C6C">
      <w:pPr>
        <w:pStyle w:val="a3"/>
        <w:numPr>
          <w:ilvl w:val="0"/>
          <w:numId w:val="267"/>
        </w:numPr>
        <w:rPr>
          <w:rFonts w:ascii="Times New Roman" w:hAnsi="Times New Roman"/>
          <w:sz w:val="28"/>
          <w:szCs w:val="28"/>
        </w:rPr>
      </w:pPr>
      <w:r w:rsidRPr="004E780D">
        <w:rPr>
          <w:rFonts w:ascii="Times New Roman" w:hAnsi="Times New Roman"/>
          <w:sz w:val="28"/>
          <w:szCs w:val="28"/>
        </w:rPr>
        <w:t>Определение «идеальной» массы тела</w:t>
      </w:r>
    </w:p>
    <w:p w:rsidR="00841FFD" w:rsidRPr="004E780D" w:rsidRDefault="00841FFD" w:rsidP="00DB3C6C">
      <w:pPr>
        <w:pStyle w:val="a3"/>
        <w:numPr>
          <w:ilvl w:val="0"/>
          <w:numId w:val="267"/>
        </w:numPr>
        <w:rPr>
          <w:rFonts w:ascii="Times New Roman" w:hAnsi="Times New Roman"/>
          <w:sz w:val="28"/>
          <w:szCs w:val="28"/>
        </w:rPr>
      </w:pPr>
      <w:r w:rsidRPr="004E780D">
        <w:rPr>
          <w:rFonts w:ascii="Times New Roman" w:hAnsi="Times New Roman"/>
          <w:sz w:val="28"/>
          <w:szCs w:val="28"/>
        </w:rPr>
        <w:t>Определение степени ожирения по индексу Кетле.</w:t>
      </w:r>
    </w:p>
    <w:p w:rsidR="00841FFD" w:rsidRPr="004E780D" w:rsidRDefault="00841FFD" w:rsidP="00DB3C6C">
      <w:pPr>
        <w:pStyle w:val="a3"/>
        <w:numPr>
          <w:ilvl w:val="0"/>
          <w:numId w:val="267"/>
        </w:numPr>
        <w:rPr>
          <w:rFonts w:ascii="Times New Roman" w:hAnsi="Times New Roman"/>
          <w:sz w:val="28"/>
          <w:szCs w:val="28"/>
        </w:rPr>
      </w:pPr>
      <w:r w:rsidRPr="004E780D">
        <w:rPr>
          <w:rFonts w:ascii="Times New Roman" w:hAnsi="Times New Roman"/>
          <w:sz w:val="28"/>
          <w:szCs w:val="28"/>
        </w:rPr>
        <w:t>Определение процента отклонения</w:t>
      </w:r>
      <w:r>
        <w:rPr>
          <w:rFonts w:ascii="Times New Roman" w:hAnsi="Times New Roman"/>
          <w:sz w:val="28"/>
          <w:szCs w:val="28"/>
        </w:rPr>
        <w:t xml:space="preserve"> </w:t>
      </w:r>
      <w:r w:rsidRPr="004E780D">
        <w:rPr>
          <w:rFonts w:ascii="Times New Roman" w:hAnsi="Times New Roman"/>
          <w:sz w:val="28"/>
          <w:szCs w:val="28"/>
        </w:rPr>
        <w:t>фактического основного обмена от должного по формуле Рида.</w:t>
      </w:r>
    </w:p>
    <w:p w:rsidR="00841FFD" w:rsidRPr="004E780D" w:rsidRDefault="00841FFD" w:rsidP="00DB3C6C">
      <w:pPr>
        <w:pStyle w:val="a3"/>
        <w:numPr>
          <w:ilvl w:val="0"/>
          <w:numId w:val="267"/>
        </w:numPr>
        <w:rPr>
          <w:rFonts w:ascii="Times New Roman" w:hAnsi="Times New Roman"/>
          <w:sz w:val="28"/>
          <w:szCs w:val="28"/>
        </w:rPr>
      </w:pPr>
      <w:r w:rsidRPr="004E780D">
        <w:rPr>
          <w:rFonts w:ascii="Times New Roman" w:hAnsi="Times New Roman"/>
          <w:sz w:val="28"/>
          <w:szCs w:val="28"/>
        </w:rPr>
        <w:t>Приблизительное</w:t>
      </w:r>
      <w:r>
        <w:rPr>
          <w:rFonts w:ascii="Times New Roman" w:hAnsi="Times New Roman"/>
          <w:sz w:val="28"/>
          <w:szCs w:val="28"/>
        </w:rPr>
        <w:t xml:space="preserve"> </w:t>
      </w:r>
      <w:r w:rsidRPr="004E780D">
        <w:rPr>
          <w:rFonts w:ascii="Times New Roman" w:hAnsi="Times New Roman"/>
          <w:sz w:val="28"/>
          <w:szCs w:val="28"/>
        </w:rPr>
        <w:t>определение</w:t>
      </w:r>
      <w:r>
        <w:rPr>
          <w:rFonts w:ascii="Times New Roman" w:hAnsi="Times New Roman"/>
          <w:sz w:val="28"/>
          <w:szCs w:val="28"/>
        </w:rPr>
        <w:t xml:space="preserve"> </w:t>
      </w:r>
      <w:r w:rsidRPr="004E780D">
        <w:rPr>
          <w:rFonts w:ascii="Times New Roman" w:hAnsi="Times New Roman"/>
          <w:sz w:val="28"/>
          <w:szCs w:val="28"/>
        </w:rPr>
        <w:t>суточных</w:t>
      </w:r>
      <w:r>
        <w:rPr>
          <w:rFonts w:ascii="Times New Roman" w:hAnsi="Times New Roman"/>
          <w:sz w:val="28"/>
          <w:szCs w:val="28"/>
        </w:rPr>
        <w:t xml:space="preserve"> </w:t>
      </w:r>
      <w:r w:rsidRPr="004E780D">
        <w:rPr>
          <w:rFonts w:ascii="Times New Roman" w:hAnsi="Times New Roman"/>
          <w:sz w:val="28"/>
          <w:szCs w:val="28"/>
        </w:rPr>
        <w:t>энергозатрат</w:t>
      </w:r>
      <w:r>
        <w:rPr>
          <w:rFonts w:ascii="Times New Roman" w:hAnsi="Times New Roman"/>
          <w:sz w:val="28"/>
          <w:szCs w:val="28"/>
        </w:rPr>
        <w:t xml:space="preserve"> </w:t>
      </w:r>
      <w:r w:rsidRPr="004E780D">
        <w:rPr>
          <w:rFonts w:ascii="Times New Roman" w:hAnsi="Times New Roman"/>
          <w:sz w:val="28"/>
          <w:szCs w:val="28"/>
        </w:rPr>
        <w:t>хронометражно-табличным методом.</w:t>
      </w:r>
    </w:p>
    <w:p w:rsidR="00841FFD" w:rsidRPr="004E780D" w:rsidRDefault="00841FFD" w:rsidP="00DB3C6C">
      <w:pPr>
        <w:pStyle w:val="a3"/>
        <w:numPr>
          <w:ilvl w:val="0"/>
          <w:numId w:val="267"/>
        </w:numPr>
        <w:rPr>
          <w:rFonts w:ascii="Times New Roman" w:hAnsi="Times New Roman"/>
          <w:sz w:val="28"/>
          <w:szCs w:val="28"/>
        </w:rPr>
      </w:pPr>
      <w:r w:rsidRPr="004E780D">
        <w:rPr>
          <w:rFonts w:ascii="Times New Roman" w:hAnsi="Times New Roman"/>
          <w:sz w:val="28"/>
          <w:szCs w:val="28"/>
        </w:rPr>
        <w:t>Анализ должного и фактического рационов.</w:t>
      </w:r>
    </w:p>
    <w:p w:rsidR="00841FFD" w:rsidRPr="004E780D" w:rsidRDefault="00841FFD" w:rsidP="00841FFD">
      <w:pPr>
        <w:jc w:val="both"/>
        <w:rPr>
          <w:b/>
          <w:sz w:val="28"/>
          <w:szCs w:val="28"/>
        </w:rPr>
      </w:pPr>
    </w:p>
    <w:p w:rsidR="00841FFD" w:rsidRPr="009461CF" w:rsidRDefault="00841FFD" w:rsidP="00841FFD">
      <w:pPr>
        <w:rPr>
          <w:sz w:val="28"/>
          <w:szCs w:val="28"/>
        </w:rPr>
      </w:pPr>
    </w:p>
    <w:p w:rsidR="00841FFD" w:rsidRPr="005B242F" w:rsidRDefault="00841FFD" w:rsidP="00841FFD">
      <w:pPr>
        <w:jc w:val="center"/>
        <w:rPr>
          <w:sz w:val="28"/>
          <w:szCs w:val="28"/>
        </w:rPr>
      </w:pPr>
      <w:r w:rsidRPr="005B242F">
        <w:rPr>
          <w:sz w:val="28"/>
          <w:szCs w:val="28"/>
        </w:rPr>
        <w:t>ОБРАЗЕЦ ЗАДАНИЯ ДЛЯ КОНТРОЛЯ ОСВОЕНИЯ ПРАКТИЧЕСКОГО НАВЫКА – ОЦЕНКА КИСЛОРОДОТРАНСПОРТНОЙ ФУНКЦИИ КРОВИ И ИНТЕНСИВНОСТИ ЭРИТРОПОЭЗА</w:t>
      </w:r>
    </w:p>
    <w:p w:rsidR="00841FFD" w:rsidRPr="005B242F" w:rsidRDefault="00841FFD" w:rsidP="00841FFD">
      <w:pPr>
        <w:ind w:left="720"/>
        <w:jc w:val="center"/>
        <w:rPr>
          <w:sz w:val="28"/>
          <w:szCs w:val="28"/>
        </w:rPr>
      </w:pPr>
    </w:p>
    <w:p w:rsidR="00841FFD" w:rsidRDefault="00841FFD" w:rsidP="00841FFD">
      <w:pPr>
        <w:ind w:left="720"/>
        <w:jc w:val="center"/>
      </w:pPr>
      <w:r>
        <w:t>Практическое задание для оценки дыхательной (кислородотранспортной) функции крови и интенсивности эритропоэза.</w:t>
      </w:r>
    </w:p>
    <w:p w:rsidR="00841FFD" w:rsidRDefault="00841FFD" w:rsidP="00841FFD">
      <w:pPr>
        <w:jc w:val="both"/>
      </w:pPr>
      <w:r>
        <w:t>Дисциплина «нормальная физиология»</w:t>
      </w:r>
    </w:p>
    <w:p w:rsidR="00123727" w:rsidRPr="009461CF" w:rsidRDefault="00841FFD" w:rsidP="00123727">
      <w:pPr>
        <w:jc w:val="center"/>
        <w:rPr>
          <w:sz w:val="28"/>
          <w:szCs w:val="20"/>
        </w:rPr>
      </w:pPr>
      <w:r>
        <w:t xml:space="preserve">Специальность </w:t>
      </w:r>
      <w:r w:rsidR="00123727" w:rsidRPr="009461CF">
        <w:rPr>
          <w:sz w:val="28"/>
          <w:szCs w:val="20"/>
        </w:rPr>
        <w:t>32.05.01. «Медико-профилактическое дело»</w:t>
      </w:r>
    </w:p>
    <w:p w:rsidR="00841FFD" w:rsidRDefault="00841FFD" w:rsidP="00841FFD">
      <w:pPr>
        <w:jc w:val="both"/>
      </w:pPr>
    </w:p>
    <w:p w:rsidR="00841FFD" w:rsidRPr="0057523D" w:rsidRDefault="00841FFD" w:rsidP="00841FFD">
      <w:pPr>
        <w:ind w:left="720"/>
        <w:jc w:val="center"/>
        <w:rPr>
          <w:b/>
        </w:rPr>
      </w:pPr>
      <w:r w:rsidRPr="0057523D">
        <w:rPr>
          <w:b/>
        </w:rPr>
        <w:lastRenderedPageBreak/>
        <w:t>ВАРИАНТ №</w:t>
      </w:r>
      <w:r w:rsidR="00123727">
        <w:rPr>
          <w:b/>
        </w:rPr>
        <w:t xml:space="preserve"> </w:t>
      </w:r>
      <w:r w:rsidRPr="0057523D">
        <w:rPr>
          <w:b/>
        </w:rPr>
        <w:t>6</w:t>
      </w:r>
    </w:p>
    <w:tbl>
      <w:tblPr>
        <w:tblStyle w:val="a5"/>
        <w:tblW w:w="0" w:type="auto"/>
        <w:tblLook w:val="04A0" w:firstRow="1" w:lastRow="0" w:firstColumn="1" w:lastColumn="0" w:noHBand="0" w:noVBand="1"/>
      </w:tblPr>
      <w:tblGrid>
        <w:gridCol w:w="3227"/>
        <w:gridCol w:w="3260"/>
      </w:tblGrid>
      <w:tr w:rsidR="00841FFD" w:rsidTr="009C4751">
        <w:tc>
          <w:tcPr>
            <w:tcW w:w="3227" w:type="dxa"/>
          </w:tcPr>
          <w:p w:rsidR="00841FFD" w:rsidRPr="008B1DA4" w:rsidRDefault="00841FFD" w:rsidP="009C4751">
            <w:r>
              <w:t>ФИО пациента</w:t>
            </w:r>
          </w:p>
        </w:tc>
        <w:tc>
          <w:tcPr>
            <w:tcW w:w="3260" w:type="dxa"/>
          </w:tcPr>
          <w:p w:rsidR="00841FFD" w:rsidRPr="008B1DA4" w:rsidRDefault="00841FFD" w:rsidP="009C4751">
            <w:r>
              <w:t>Зотов С.С.</w:t>
            </w:r>
          </w:p>
        </w:tc>
      </w:tr>
      <w:tr w:rsidR="00841FFD" w:rsidTr="009C4751">
        <w:tc>
          <w:tcPr>
            <w:tcW w:w="3227" w:type="dxa"/>
          </w:tcPr>
          <w:p w:rsidR="00841FFD" w:rsidRPr="008B1DA4" w:rsidRDefault="00841FFD" w:rsidP="009C4751">
            <w:r>
              <w:t>Возраст, лет</w:t>
            </w:r>
          </w:p>
        </w:tc>
        <w:tc>
          <w:tcPr>
            <w:tcW w:w="3260" w:type="dxa"/>
          </w:tcPr>
          <w:p w:rsidR="00841FFD" w:rsidRDefault="00841FFD" w:rsidP="009C4751">
            <w:r>
              <w:t>57</w:t>
            </w:r>
          </w:p>
        </w:tc>
      </w:tr>
      <w:tr w:rsidR="00841FFD" w:rsidTr="009C4751">
        <w:tc>
          <w:tcPr>
            <w:tcW w:w="3227" w:type="dxa"/>
          </w:tcPr>
          <w:p w:rsidR="00841FFD" w:rsidRPr="008B1DA4" w:rsidRDefault="00841FFD" w:rsidP="009C4751">
            <w:r>
              <w:t>Эритроцитов в литре крови</w:t>
            </w:r>
          </w:p>
        </w:tc>
        <w:tc>
          <w:tcPr>
            <w:tcW w:w="3260" w:type="dxa"/>
          </w:tcPr>
          <w:p w:rsidR="00841FFD" w:rsidRPr="008B1DA4" w:rsidRDefault="00841FFD" w:rsidP="009C4751">
            <w:r>
              <w:t>4,6* 10</w:t>
            </w:r>
            <w:r>
              <w:rPr>
                <w:vertAlign w:val="superscript"/>
              </w:rPr>
              <w:t>12</w:t>
            </w:r>
          </w:p>
        </w:tc>
      </w:tr>
      <w:tr w:rsidR="00841FFD" w:rsidTr="009C4751">
        <w:tc>
          <w:tcPr>
            <w:tcW w:w="3227" w:type="dxa"/>
          </w:tcPr>
          <w:p w:rsidR="00841FFD" w:rsidRDefault="00841FFD" w:rsidP="009C4751">
            <w:r>
              <w:t>гемоглобин г/л</w:t>
            </w:r>
          </w:p>
        </w:tc>
        <w:tc>
          <w:tcPr>
            <w:tcW w:w="3260" w:type="dxa"/>
          </w:tcPr>
          <w:p w:rsidR="00841FFD" w:rsidRPr="008B1DA4" w:rsidRDefault="00841FFD" w:rsidP="009C4751">
            <w:r>
              <w:t>143</w:t>
            </w:r>
          </w:p>
        </w:tc>
      </w:tr>
      <w:tr w:rsidR="00841FFD" w:rsidTr="009C4751">
        <w:tc>
          <w:tcPr>
            <w:tcW w:w="3227" w:type="dxa"/>
          </w:tcPr>
          <w:p w:rsidR="00841FFD" w:rsidRPr="008B1DA4" w:rsidRDefault="00841FFD" w:rsidP="009C4751">
            <w:r>
              <w:t>ЦП</w:t>
            </w:r>
          </w:p>
        </w:tc>
        <w:tc>
          <w:tcPr>
            <w:tcW w:w="3260" w:type="dxa"/>
          </w:tcPr>
          <w:p w:rsidR="00841FFD" w:rsidRPr="00213A4A" w:rsidRDefault="00841FFD" w:rsidP="009C4751">
            <w:r>
              <w:t>?</w:t>
            </w:r>
          </w:p>
        </w:tc>
      </w:tr>
      <w:tr w:rsidR="00841FFD" w:rsidTr="009C4751">
        <w:tc>
          <w:tcPr>
            <w:tcW w:w="3227" w:type="dxa"/>
          </w:tcPr>
          <w:p w:rsidR="00841FFD" w:rsidRPr="008B1DA4" w:rsidRDefault="00841FFD" w:rsidP="009C4751">
            <w:r>
              <w:t>Содержание гемоглобина в 1 эритроците</w:t>
            </w:r>
          </w:p>
        </w:tc>
        <w:tc>
          <w:tcPr>
            <w:tcW w:w="3260" w:type="dxa"/>
          </w:tcPr>
          <w:p w:rsidR="00841FFD" w:rsidRPr="00213A4A" w:rsidRDefault="00841FFD" w:rsidP="009C4751">
            <w:r>
              <w:t>?</w:t>
            </w:r>
          </w:p>
        </w:tc>
      </w:tr>
      <w:tr w:rsidR="00841FFD" w:rsidTr="009C4751">
        <w:tc>
          <w:tcPr>
            <w:tcW w:w="3227" w:type="dxa"/>
          </w:tcPr>
          <w:p w:rsidR="00841FFD" w:rsidRPr="008B1DA4" w:rsidRDefault="00841FFD" w:rsidP="009C4751">
            <w:r>
              <w:t>Ретикулоцитов %</w:t>
            </w:r>
          </w:p>
        </w:tc>
        <w:tc>
          <w:tcPr>
            <w:tcW w:w="3260" w:type="dxa"/>
          </w:tcPr>
          <w:p w:rsidR="00841FFD" w:rsidRPr="008B1DA4" w:rsidRDefault="00841FFD" w:rsidP="009C4751">
            <w:r>
              <w:t>0,8</w:t>
            </w:r>
          </w:p>
        </w:tc>
      </w:tr>
    </w:tbl>
    <w:p w:rsidR="00841FFD" w:rsidRDefault="00841FFD" w:rsidP="00841FFD">
      <w:pPr>
        <w:ind w:left="720"/>
      </w:pPr>
    </w:p>
    <w:p w:rsidR="00841FFD" w:rsidRDefault="00841FFD" w:rsidP="00AA78B8">
      <w:pPr>
        <w:numPr>
          <w:ilvl w:val="0"/>
          <w:numId w:val="323"/>
        </w:numPr>
        <w:spacing w:after="200" w:line="276" w:lineRule="auto"/>
      </w:pPr>
      <w:r>
        <w:t>Рассчитать ЦП и содержание гемоглобина в 1 эритроците.</w:t>
      </w:r>
    </w:p>
    <w:p w:rsidR="00841FFD" w:rsidRDefault="00841FFD" w:rsidP="00AA78B8">
      <w:pPr>
        <w:numPr>
          <w:ilvl w:val="0"/>
          <w:numId w:val="323"/>
        </w:numPr>
        <w:spacing w:after="200" w:line="276" w:lineRule="auto"/>
      </w:pPr>
      <w:r>
        <w:t>Рассчитать кислородную емкость крови.</w:t>
      </w:r>
    </w:p>
    <w:p w:rsidR="00841FFD" w:rsidRDefault="00841FFD" w:rsidP="00AA78B8">
      <w:pPr>
        <w:numPr>
          <w:ilvl w:val="0"/>
          <w:numId w:val="323"/>
        </w:numPr>
        <w:spacing w:after="200" w:line="276" w:lineRule="auto"/>
      </w:pPr>
      <w:r>
        <w:t>Оценить дыхательную (кислородтранспортную) функцию крови и эритропоэз.</w:t>
      </w:r>
    </w:p>
    <w:p w:rsidR="00841FFD" w:rsidRDefault="00841FFD" w:rsidP="00841FFD">
      <w:pPr>
        <w:ind w:left="720"/>
      </w:pPr>
      <w:r>
        <w:t>Заведующий кафедрой</w:t>
      </w:r>
    </w:p>
    <w:p w:rsidR="00841FFD" w:rsidRPr="008B1DA4" w:rsidRDefault="00841FFD" w:rsidP="00841FFD">
      <w:pPr>
        <w:ind w:left="720"/>
      </w:pPr>
      <w:r>
        <w:t>Нормальной физиологии                                                        проф. И.В.Мирошниченко</w:t>
      </w:r>
    </w:p>
    <w:p w:rsidR="00841FFD" w:rsidRDefault="00841FFD" w:rsidP="00841FFD">
      <w:pPr>
        <w:jc w:val="center"/>
        <w:rPr>
          <w:sz w:val="16"/>
          <w:szCs w:val="16"/>
        </w:rPr>
      </w:pPr>
    </w:p>
    <w:p w:rsidR="00841FFD" w:rsidRDefault="00841FFD" w:rsidP="00841FFD">
      <w:pPr>
        <w:jc w:val="center"/>
        <w:rPr>
          <w:sz w:val="16"/>
          <w:szCs w:val="16"/>
        </w:rPr>
      </w:pPr>
    </w:p>
    <w:p w:rsidR="00841FFD" w:rsidRPr="00123727" w:rsidRDefault="00841FFD" w:rsidP="00841FFD">
      <w:pPr>
        <w:jc w:val="center"/>
      </w:pPr>
      <w:r w:rsidRPr="00123727">
        <w:t>ОБРАЗЕЦ ЗАДАНИЯ ДЛЯ КОНТРОЛЯ ОСВОЕНИЯ ПРАКТИЧЕСКОГО НАВЫКА – РАСЧЕТ ОСНОВНЫХ ПОКАЗАТЕЛЕЙ ПО СПИРОГРАММЕ</w:t>
      </w:r>
    </w:p>
    <w:p w:rsidR="00841FFD" w:rsidRPr="00123727" w:rsidRDefault="00841FFD" w:rsidP="00841FFD">
      <w:pPr>
        <w:jc w:val="center"/>
      </w:pPr>
    </w:p>
    <w:p w:rsidR="00841FFD" w:rsidRPr="00123727" w:rsidRDefault="00841FFD" w:rsidP="00841FFD">
      <w:pPr>
        <w:jc w:val="center"/>
      </w:pPr>
      <w:r w:rsidRPr="00123727">
        <w:t>БИЛЕТ №5</w:t>
      </w:r>
    </w:p>
    <w:p w:rsidR="00841FFD" w:rsidRPr="00123727" w:rsidRDefault="00841FFD" w:rsidP="00841FFD">
      <w:pPr>
        <w:jc w:val="center"/>
      </w:pPr>
      <w:r w:rsidRPr="00123727">
        <w:t>РАССЧИТАЙТЕ ПО СПИРОГРАММЕ ИССЛЕДУЕМОГО ГРИГОРЬЕВА П.А. (49 лет, рост 174см) ВЕЛИЧИНУ:</w:t>
      </w:r>
    </w:p>
    <w:p w:rsidR="00841FFD" w:rsidRPr="00123727" w:rsidRDefault="00841FFD" w:rsidP="00AA78B8">
      <w:pPr>
        <w:pStyle w:val="a3"/>
        <w:numPr>
          <w:ilvl w:val="0"/>
          <w:numId w:val="325"/>
        </w:numPr>
        <w:rPr>
          <w:rFonts w:ascii="Times New Roman" w:hAnsi="Times New Roman"/>
          <w:sz w:val="24"/>
          <w:szCs w:val="24"/>
        </w:rPr>
      </w:pPr>
      <w:r w:rsidRPr="00123727">
        <w:rPr>
          <w:rFonts w:ascii="Times New Roman" w:hAnsi="Times New Roman"/>
          <w:sz w:val="24"/>
          <w:szCs w:val="24"/>
        </w:rPr>
        <w:t>ДО (дыхательного объема)</w:t>
      </w:r>
    </w:p>
    <w:p w:rsidR="00841FFD" w:rsidRPr="00123727" w:rsidRDefault="00841FFD" w:rsidP="00AA78B8">
      <w:pPr>
        <w:pStyle w:val="a3"/>
        <w:numPr>
          <w:ilvl w:val="0"/>
          <w:numId w:val="325"/>
        </w:numPr>
        <w:rPr>
          <w:rFonts w:ascii="Times New Roman" w:hAnsi="Times New Roman"/>
          <w:sz w:val="24"/>
          <w:szCs w:val="24"/>
        </w:rPr>
      </w:pPr>
      <w:r w:rsidRPr="00123727">
        <w:rPr>
          <w:rFonts w:ascii="Times New Roman" w:hAnsi="Times New Roman"/>
          <w:sz w:val="24"/>
          <w:szCs w:val="24"/>
        </w:rPr>
        <w:t>ВДЦ (время дыхательного цикла)</w:t>
      </w:r>
    </w:p>
    <w:p w:rsidR="00841FFD" w:rsidRPr="00123727" w:rsidRDefault="00841FFD" w:rsidP="00AA78B8">
      <w:pPr>
        <w:pStyle w:val="a3"/>
        <w:numPr>
          <w:ilvl w:val="0"/>
          <w:numId w:val="325"/>
        </w:numPr>
        <w:rPr>
          <w:rFonts w:ascii="Times New Roman" w:hAnsi="Times New Roman"/>
          <w:sz w:val="24"/>
          <w:szCs w:val="24"/>
        </w:rPr>
      </w:pPr>
      <w:r w:rsidRPr="00123727">
        <w:rPr>
          <w:rFonts w:ascii="Times New Roman" w:hAnsi="Times New Roman"/>
          <w:sz w:val="24"/>
          <w:szCs w:val="24"/>
        </w:rPr>
        <w:t>ЧДД (частота дыхательных движений)</w:t>
      </w:r>
    </w:p>
    <w:p w:rsidR="00841FFD" w:rsidRPr="00123727" w:rsidRDefault="00841FFD" w:rsidP="00AA78B8">
      <w:pPr>
        <w:pStyle w:val="a3"/>
        <w:numPr>
          <w:ilvl w:val="0"/>
          <w:numId w:val="325"/>
        </w:numPr>
        <w:rPr>
          <w:rFonts w:ascii="Times New Roman" w:hAnsi="Times New Roman"/>
          <w:sz w:val="24"/>
          <w:szCs w:val="24"/>
        </w:rPr>
      </w:pPr>
      <w:r w:rsidRPr="00123727">
        <w:rPr>
          <w:rFonts w:ascii="Times New Roman" w:hAnsi="Times New Roman"/>
          <w:sz w:val="24"/>
          <w:szCs w:val="24"/>
        </w:rPr>
        <w:t>МОД (минутного объема дыхания)</w:t>
      </w:r>
    </w:p>
    <w:p w:rsidR="00841FFD" w:rsidRPr="00123727" w:rsidRDefault="00841FFD" w:rsidP="00AA78B8">
      <w:pPr>
        <w:pStyle w:val="a3"/>
        <w:numPr>
          <w:ilvl w:val="0"/>
          <w:numId w:val="325"/>
        </w:numPr>
        <w:rPr>
          <w:rFonts w:ascii="Times New Roman" w:hAnsi="Times New Roman"/>
          <w:sz w:val="24"/>
          <w:szCs w:val="24"/>
        </w:rPr>
      </w:pPr>
      <w:r w:rsidRPr="00123727">
        <w:rPr>
          <w:rFonts w:ascii="Times New Roman" w:hAnsi="Times New Roman"/>
          <w:sz w:val="24"/>
          <w:szCs w:val="24"/>
        </w:rPr>
        <w:t>МАВ (минутной альвеолярной вентиляции)</w:t>
      </w:r>
    </w:p>
    <w:p w:rsidR="00841FFD" w:rsidRPr="00123727" w:rsidRDefault="00841FFD" w:rsidP="00841FFD">
      <w:pPr>
        <w:pStyle w:val="a3"/>
        <w:ind w:firstLine="0"/>
        <w:rPr>
          <w:rFonts w:ascii="Times New Roman" w:hAnsi="Times New Roman"/>
          <w:sz w:val="24"/>
          <w:szCs w:val="24"/>
        </w:rPr>
      </w:pPr>
      <w:r w:rsidRPr="00123727">
        <w:rPr>
          <w:rFonts w:ascii="Times New Roman" w:hAnsi="Times New Roman"/>
          <w:sz w:val="24"/>
          <w:szCs w:val="24"/>
        </w:rPr>
        <w:t xml:space="preserve">ПРИМЕЧАНИЕ: скорость записи спирограммы 50мм/мин, масштаб записи 1мм – 40мл. </w:t>
      </w:r>
    </w:p>
    <w:p w:rsidR="00841FFD" w:rsidRDefault="00841FFD" w:rsidP="00841FFD">
      <w:pPr>
        <w:jc w:val="center"/>
        <w:rPr>
          <w:sz w:val="16"/>
          <w:szCs w:val="16"/>
        </w:rPr>
      </w:pPr>
    </w:p>
    <w:p w:rsidR="00841FFD" w:rsidRDefault="00841FFD" w:rsidP="00841FFD">
      <w:pPr>
        <w:jc w:val="center"/>
        <w:rPr>
          <w:sz w:val="16"/>
          <w:szCs w:val="16"/>
        </w:rPr>
      </w:pPr>
    </w:p>
    <w:p w:rsidR="00841FFD" w:rsidRDefault="00841FFD" w:rsidP="00841FFD">
      <w:pPr>
        <w:jc w:val="center"/>
        <w:rPr>
          <w:sz w:val="16"/>
          <w:szCs w:val="16"/>
        </w:rPr>
      </w:pPr>
      <w:r>
        <w:rPr>
          <w:sz w:val="16"/>
          <w:szCs w:val="16"/>
        </w:rPr>
        <w:t>ОБРАЗЕЦ БИЛЕТА ДЛЯ УСТНОЙ БЕСЕДЫ ПО МАТЕРИАЛУ МОДУЛЕЙ</w:t>
      </w:r>
    </w:p>
    <w:p w:rsidR="00841FFD" w:rsidRDefault="00841FFD" w:rsidP="00841FFD">
      <w:pPr>
        <w:jc w:val="center"/>
      </w:pPr>
      <w:r>
        <w:t>ФГБОУ ВО «Оренбургский государственный медицинский университет» Минздрава России</w:t>
      </w:r>
    </w:p>
    <w:p w:rsidR="00841FFD" w:rsidRDefault="00841FFD" w:rsidP="00841FFD">
      <w:pPr>
        <w:jc w:val="center"/>
      </w:pPr>
      <w:r>
        <w:t>Кафедра нормальной физиологии</w:t>
      </w:r>
    </w:p>
    <w:p w:rsidR="00841FFD" w:rsidRDefault="00841FFD" w:rsidP="00841FFD">
      <w:pPr>
        <w:jc w:val="center"/>
      </w:pPr>
      <w:r>
        <w:t xml:space="preserve">Рубежный контроль </w:t>
      </w:r>
      <w:r w:rsidRPr="004D12DA">
        <w:t>по модулю №</w:t>
      </w:r>
      <w:r>
        <w:t>3</w:t>
      </w:r>
      <w:r w:rsidRPr="004D12DA">
        <w:t xml:space="preserve"> «Физиология</w:t>
      </w:r>
      <w:r>
        <w:t xml:space="preserve"> кровообращения</w:t>
      </w:r>
      <w:r w:rsidRPr="004D12DA">
        <w:t>»</w:t>
      </w:r>
    </w:p>
    <w:p w:rsidR="00841FFD" w:rsidRDefault="00841FFD" w:rsidP="00841FFD">
      <w:pPr>
        <w:jc w:val="both"/>
      </w:pPr>
      <w:r>
        <w:t>Дисциплина «нормальная физиология»</w:t>
      </w:r>
    </w:p>
    <w:p w:rsidR="00123727" w:rsidRPr="009461CF" w:rsidRDefault="00841FFD" w:rsidP="00123727">
      <w:pPr>
        <w:jc w:val="center"/>
        <w:rPr>
          <w:sz w:val="28"/>
          <w:szCs w:val="20"/>
        </w:rPr>
      </w:pPr>
      <w:r>
        <w:t xml:space="preserve">Специальность </w:t>
      </w:r>
      <w:r w:rsidR="00123727" w:rsidRPr="009461CF">
        <w:rPr>
          <w:sz w:val="28"/>
          <w:szCs w:val="20"/>
        </w:rPr>
        <w:t>32.05.01. «Медико-профилактическое дело»</w:t>
      </w:r>
    </w:p>
    <w:p w:rsidR="00841FFD" w:rsidRDefault="00841FFD" w:rsidP="00841FFD">
      <w:pPr>
        <w:jc w:val="both"/>
      </w:pPr>
    </w:p>
    <w:p w:rsidR="00841FFD" w:rsidRDefault="00841FFD" w:rsidP="00841FFD">
      <w:r>
        <w:t>БИЛЕТ №1</w:t>
      </w:r>
    </w:p>
    <w:p w:rsidR="00841FFD" w:rsidRPr="009823B2" w:rsidRDefault="00841FFD" w:rsidP="00841FFD">
      <w:pPr>
        <w:jc w:val="center"/>
        <w:rPr>
          <w:b/>
          <w:sz w:val="28"/>
          <w:szCs w:val="28"/>
        </w:rPr>
      </w:pPr>
      <w:r w:rsidRPr="009823B2">
        <w:rPr>
          <w:b/>
          <w:sz w:val="28"/>
          <w:szCs w:val="28"/>
        </w:rPr>
        <w:t>Билет №1</w:t>
      </w:r>
    </w:p>
    <w:p w:rsidR="00841FFD" w:rsidRPr="00FE1E6F" w:rsidRDefault="00841FFD" w:rsidP="00AA78B8">
      <w:pPr>
        <w:pStyle w:val="3"/>
        <w:numPr>
          <w:ilvl w:val="0"/>
          <w:numId w:val="324"/>
        </w:numPr>
        <w:spacing w:after="0" w:line="240" w:lineRule="auto"/>
        <w:jc w:val="both"/>
        <w:rPr>
          <w:rFonts w:ascii="Times New Roman" w:hAnsi="Times New Roman"/>
          <w:sz w:val="24"/>
          <w:szCs w:val="24"/>
        </w:rPr>
      </w:pPr>
      <w:r w:rsidRPr="00FE1E6F">
        <w:rPr>
          <w:rFonts w:ascii="Times New Roman" w:hAnsi="Times New Roman"/>
          <w:sz w:val="24"/>
          <w:szCs w:val="24"/>
        </w:rPr>
        <w:t>Понятие о дыхании, его сущность. Физиологическая роль О</w:t>
      </w:r>
      <w:r w:rsidRPr="00FE1E6F">
        <w:rPr>
          <w:rFonts w:ascii="Times New Roman" w:hAnsi="Times New Roman"/>
          <w:sz w:val="24"/>
          <w:szCs w:val="24"/>
          <w:vertAlign w:val="subscript"/>
        </w:rPr>
        <w:t xml:space="preserve">2, </w:t>
      </w:r>
      <w:r w:rsidRPr="00FE1E6F">
        <w:rPr>
          <w:rFonts w:ascii="Times New Roman" w:hAnsi="Times New Roman"/>
          <w:sz w:val="24"/>
          <w:szCs w:val="24"/>
        </w:rPr>
        <w:t>этапы дыхания.</w:t>
      </w:r>
    </w:p>
    <w:p w:rsidR="00841FFD" w:rsidRPr="00FE1E6F" w:rsidRDefault="00841FFD" w:rsidP="00AA78B8">
      <w:pPr>
        <w:pStyle w:val="3"/>
        <w:numPr>
          <w:ilvl w:val="0"/>
          <w:numId w:val="324"/>
        </w:numPr>
        <w:spacing w:after="0" w:line="240" w:lineRule="auto"/>
        <w:jc w:val="both"/>
        <w:rPr>
          <w:rFonts w:ascii="Times New Roman" w:hAnsi="Times New Roman"/>
          <w:sz w:val="24"/>
          <w:szCs w:val="24"/>
        </w:rPr>
      </w:pPr>
      <w:r w:rsidRPr="00FE1E6F">
        <w:rPr>
          <w:rFonts w:ascii="Times New Roman" w:hAnsi="Times New Roman"/>
          <w:sz w:val="24"/>
          <w:szCs w:val="24"/>
        </w:rPr>
        <w:t>Пищеварение в полости рта. Саморегуляция жевательного акта. Состав и физиологическая роль слюны. Слюноотделение, ег</w:t>
      </w:r>
      <w:r>
        <w:rPr>
          <w:rFonts w:ascii="Times New Roman" w:hAnsi="Times New Roman"/>
          <w:sz w:val="24"/>
          <w:szCs w:val="24"/>
        </w:rPr>
        <w:t>о регуляция. Глотание, его фазы.</w:t>
      </w:r>
      <w:r w:rsidRPr="00FE1E6F">
        <w:rPr>
          <w:rFonts w:ascii="Times New Roman" w:hAnsi="Times New Roman"/>
          <w:sz w:val="24"/>
          <w:szCs w:val="24"/>
        </w:rPr>
        <w:t xml:space="preserve"> Саморегуляция этого акта. Функциональные особенности пищевода.</w:t>
      </w:r>
    </w:p>
    <w:p w:rsidR="00841FFD" w:rsidRPr="00FE1E6F" w:rsidRDefault="00841FFD" w:rsidP="00AA78B8">
      <w:pPr>
        <w:pStyle w:val="3"/>
        <w:numPr>
          <w:ilvl w:val="0"/>
          <w:numId w:val="324"/>
        </w:numPr>
        <w:spacing w:after="0" w:line="240" w:lineRule="auto"/>
        <w:jc w:val="both"/>
        <w:rPr>
          <w:rFonts w:ascii="Times New Roman" w:hAnsi="Times New Roman"/>
          <w:sz w:val="24"/>
          <w:szCs w:val="24"/>
        </w:rPr>
      </w:pPr>
      <w:r w:rsidRPr="00FE1E6F">
        <w:rPr>
          <w:rFonts w:ascii="Times New Roman" w:hAnsi="Times New Roman"/>
          <w:sz w:val="24"/>
          <w:szCs w:val="24"/>
        </w:rPr>
        <w:t>Постоянство температуры внутренней среды организма, как необходимое условие нормального протекания метаболических процессов. Функциональная система, обеспечивающая поддержание постоянства температуры внутренней среды организма.</w:t>
      </w:r>
    </w:p>
    <w:p w:rsidR="00841FFD" w:rsidRDefault="00841FFD" w:rsidP="00841FFD"/>
    <w:p w:rsidR="00841FFD" w:rsidRDefault="00841FFD" w:rsidP="00841FFD">
      <w:r>
        <w:lastRenderedPageBreak/>
        <w:t>Заведующий кафедрой</w:t>
      </w:r>
    </w:p>
    <w:p w:rsidR="00841FFD" w:rsidRDefault="00841FFD" w:rsidP="00841FFD">
      <w:r>
        <w:t>нормальной физиологии                                     проф. И.В.Мирошниченко</w:t>
      </w:r>
    </w:p>
    <w:p w:rsidR="00841FFD" w:rsidRDefault="00841FFD" w:rsidP="00841FFD">
      <w:pPr>
        <w:rPr>
          <w:sz w:val="16"/>
          <w:szCs w:val="16"/>
        </w:rPr>
      </w:pPr>
    </w:p>
    <w:p w:rsidR="00F30C19" w:rsidRDefault="00F30C19" w:rsidP="009B3EFD">
      <w:pPr>
        <w:ind w:left="284" w:hanging="284"/>
        <w:jc w:val="both"/>
      </w:pPr>
    </w:p>
    <w:p w:rsidR="009B3EFD" w:rsidRDefault="009B3EFD" w:rsidP="009B3EFD">
      <w:pPr>
        <w:ind w:left="284" w:hanging="284"/>
        <w:jc w:val="both"/>
        <w:rPr>
          <w:sz w:val="28"/>
          <w:szCs w:val="32"/>
        </w:rPr>
      </w:pPr>
    </w:p>
    <w:p w:rsidR="00E721F5" w:rsidRPr="00C2471C" w:rsidRDefault="00967B73" w:rsidP="001C2115">
      <w:pPr>
        <w:ind w:left="510" w:hanging="510"/>
        <w:rPr>
          <w:b/>
          <w:sz w:val="28"/>
          <w:szCs w:val="32"/>
        </w:rPr>
      </w:pPr>
      <w:r w:rsidRPr="009C5973">
        <w:rPr>
          <w:b/>
          <w:sz w:val="28"/>
          <w:szCs w:val="32"/>
        </w:rPr>
        <w:t xml:space="preserve">Оценочные материалы по </w:t>
      </w:r>
      <w:r w:rsidR="00E721F5" w:rsidRPr="009C5973">
        <w:rPr>
          <w:b/>
          <w:sz w:val="28"/>
          <w:szCs w:val="32"/>
        </w:rPr>
        <w:t>модулям:</w:t>
      </w:r>
    </w:p>
    <w:p w:rsidR="00E721F5" w:rsidRPr="00583992" w:rsidRDefault="005268CE" w:rsidP="00E721F5">
      <w:pPr>
        <w:ind w:left="360"/>
        <w:rPr>
          <w:sz w:val="28"/>
          <w:szCs w:val="32"/>
        </w:rPr>
      </w:pPr>
      <w:r>
        <w:rPr>
          <w:sz w:val="28"/>
          <w:szCs w:val="32"/>
        </w:rPr>
        <w:t>5</w:t>
      </w:r>
      <w:r w:rsidR="00E721F5" w:rsidRPr="00583992">
        <w:rPr>
          <w:b/>
          <w:sz w:val="28"/>
          <w:szCs w:val="32"/>
        </w:rPr>
        <w:t>.</w:t>
      </w:r>
      <w:r w:rsidR="001C2115" w:rsidRPr="00583992">
        <w:rPr>
          <w:sz w:val="28"/>
          <w:szCs w:val="32"/>
        </w:rPr>
        <w:t xml:space="preserve">Физиология системы выделения. </w:t>
      </w:r>
    </w:p>
    <w:p w:rsidR="001C2115" w:rsidRPr="00583992" w:rsidRDefault="005268CE" w:rsidP="00E721F5">
      <w:pPr>
        <w:ind w:left="360"/>
        <w:rPr>
          <w:sz w:val="28"/>
          <w:szCs w:val="32"/>
        </w:rPr>
      </w:pPr>
      <w:r>
        <w:rPr>
          <w:sz w:val="28"/>
          <w:szCs w:val="32"/>
        </w:rPr>
        <w:t>6</w:t>
      </w:r>
      <w:r w:rsidR="00E721F5" w:rsidRPr="00583992">
        <w:rPr>
          <w:sz w:val="28"/>
          <w:szCs w:val="32"/>
        </w:rPr>
        <w:t>.</w:t>
      </w:r>
      <w:r w:rsidR="001C2115" w:rsidRPr="00583992">
        <w:rPr>
          <w:sz w:val="28"/>
          <w:szCs w:val="32"/>
        </w:rPr>
        <w:t>Физиология крови</w:t>
      </w:r>
      <w:r w:rsidR="00E721F5" w:rsidRPr="00583992">
        <w:rPr>
          <w:sz w:val="28"/>
          <w:szCs w:val="32"/>
        </w:rPr>
        <w:t>.</w:t>
      </w:r>
    </w:p>
    <w:p w:rsidR="00E721F5" w:rsidRPr="00E721F5" w:rsidRDefault="00E721F5" w:rsidP="00E721F5">
      <w:pPr>
        <w:pStyle w:val="a3"/>
        <w:ind w:firstLine="0"/>
        <w:rPr>
          <w:b/>
          <w:sz w:val="28"/>
          <w:szCs w:val="32"/>
        </w:rPr>
      </w:pPr>
    </w:p>
    <w:p w:rsidR="00EA2B53" w:rsidRPr="00D25A1E" w:rsidRDefault="00EA2B53" w:rsidP="00EA2B53">
      <w:pPr>
        <w:jc w:val="both"/>
      </w:pPr>
      <w:r w:rsidRPr="00D25A1E">
        <w:t>Алгоритм проведения рубежного контроля.</w:t>
      </w:r>
    </w:p>
    <w:p w:rsidR="00EA2B53" w:rsidRPr="00D25A1E" w:rsidRDefault="00EA2B53" w:rsidP="00EA2B53">
      <w:pPr>
        <w:jc w:val="both"/>
      </w:pPr>
      <w:r w:rsidRPr="00D25A1E">
        <w:t>Рубежный контроль включает несколько этапов:</w:t>
      </w:r>
    </w:p>
    <w:p w:rsidR="00EA2B53" w:rsidRPr="00555126" w:rsidRDefault="00EA2B53" w:rsidP="00DB3C6C">
      <w:pPr>
        <w:pStyle w:val="a3"/>
        <w:widowControl/>
        <w:numPr>
          <w:ilvl w:val="0"/>
          <w:numId w:val="262"/>
        </w:numPr>
        <w:autoSpaceDE/>
        <w:autoSpaceDN/>
        <w:adjustRightInd/>
        <w:rPr>
          <w:rFonts w:ascii="Times New Roman" w:hAnsi="Times New Roman"/>
          <w:sz w:val="24"/>
          <w:szCs w:val="24"/>
        </w:rPr>
      </w:pPr>
      <w:r w:rsidRPr="00555126">
        <w:rPr>
          <w:rFonts w:ascii="Times New Roman" w:hAnsi="Times New Roman"/>
          <w:sz w:val="24"/>
          <w:szCs w:val="24"/>
        </w:rPr>
        <w:t>Тестирование по темам рубежного контроля</w:t>
      </w:r>
    </w:p>
    <w:p w:rsidR="00EA2B53" w:rsidRPr="00D25A1E" w:rsidRDefault="00EA2B53" w:rsidP="00DB3C6C">
      <w:pPr>
        <w:pStyle w:val="a3"/>
        <w:widowControl/>
        <w:numPr>
          <w:ilvl w:val="0"/>
          <w:numId w:val="262"/>
        </w:numPr>
        <w:autoSpaceDE/>
        <w:autoSpaceDN/>
        <w:adjustRightInd/>
        <w:rPr>
          <w:rFonts w:ascii="Times New Roman" w:hAnsi="Times New Roman"/>
          <w:sz w:val="24"/>
          <w:szCs w:val="24"/>
        </w:rPr>
      </w:pPr>
      <w:r w:rsidRPr="00D25A1E">
        <w:rPr>
          <w:rFonts w:ascii="Times New Roman" w:hAnsi="Times New Roman"/>
          <w:sz w:val="24"/>
          <w:szCs w:val="24"/>
        </w:rPr>
        <w:t>Контроль освоения практических навыков</w:t>
      </w:r>
    </w:p>
    <w:p w:rsidR="00EA2B53" w:rsidRDefault="00EA2B53" w:rsidP="00DB3C6C">
      <w:pPr>
        <w:pStyle w:val="a3"/>
        <w:widowControl/>
        <w:numPr>
          <w:ilvl w:val="0"/>
          <w:numId w:val="262"/>
        </w:numPr>
        <w:autoSpaceDE/>
        <w:autoSpaceDN/>
        <w:adjustRightInd/>
        <w:rPr>
          <w:rFonts w:ascii="Times New Roman" w:hAnsi="Times New Roman"/>
          <w:sz w:val="24"/>
          <w:szCs w:val="24"/>
        </w:rPr>
      </w:pPr>
      <w:r w:rsidRPr="00D25A1E">
        <w:rPr>
          <w:rFonts w:ascii="Times New Roman" w:hAnsi="Times New Roman"/>
          <w:sz w:val="24"/>
          <w:szCs w:val="24"/>
        </w:rPr>
        <w:t>Устная беседа по разделам рубежного контроля.</w:t>
      </w:r>
    </w:p>
    <w:p w:rsidR="009A19F7" w:rsidRPr="00D25A1E" w:rsidRDefault="009A19F7" w:rsidP="009A19F7">
      <w:pPr>
        <w:pStyle w:val="a3"/>
        <w:widowControl/>
        <w:autoSpaceDE/>
        <w:autoSpaceDN/>
        <w:adjustRightInd/>
        <w:ind w:left="1440" w:firstLine="0"/>
        <w:rPr>
          <w:rFonts w:ascii="Times New Roman" w:hAnsi="Times New Roman"/>
          <w:sz w:val="24"/>
          <w:szCs w:val="24"/>
        </w:rPr>
      </w:pPr>
    </w:p>
    <w:p w:rsidR="00EA2B53" w:rsidRDefault="00EA2B53" w:rsidP="00EA2B53">
      <w:pPr>
        <w:jc w:val="both"/>
      </w:pPr>
      <w:r w:rsidRPr="00D25A1E">
        <w:rPr>
          <w:b/>
          <w:u w:val="single"/>
        </w:rPr>
        <w:t>Тестирование</w:t>
      </w:r>
      <w:r>
        <w:rPr>
          <w:b/>
          <w:u w:val="single"/>
        </w:rPr>
        <w:t xml:space="preserve"> по темам рубежного контроля (обязательный этап)</w:t>
      </w:r>
      <w:r w:rsidRPr="00D25A1E">
        <w:rPr>
          <w:b/>
          <w:u w:val="single"/>
        </w:rPr>
        <w:t>:</w:t>
      </w:r>
      <w:r w:rsidRPr="00D25A1E">
        <w:rPr>
          <w:u w:val="single"/>
        </w:rPr>
        <w:t xml:space="preserve"> </w:t>
      </w:r>
      <w:r w:rsidRPr="00D25A1E">
        <w:t xml:space="preserve">каждый студент получает тестовые задания в объеме 50 тестовых вопросов. Знания студентов на первом этапе оцениваются по </w:t>
      </w:r>
      <w:r>
        <w:t>шкале</w:t>
      </w:r>
      <w:r w:rsidRPr="00D25A1E">
        <w:t xml:space="preserve"> «выполнено» и «не выполнено».</w:t>
      </w:r>
      <w:r>
        <w:t xml:space="preserve"> «Выполнено» студент получает в случае набора 70 и более % правильных ответов.</w:t>
      </w:r>
    </w:p>
    <w:p w:rsidR="00EA2B53" w:rsidRPr="004E6C70" w:rsidRDefault="00EA2B53" w:rsidP="00EA2B53">
      <w:pPr>
        <w:jc w:val="both"/>
      </w:pPr>
      <w:r w:rsidRPr="00E726BE">
        <w:rPr>
          <w:b/>
          <w:u w:val="single"/>
        </w:rPr>
        <w:t>Контроль освоения практических навыков (обязательный этап):</w:t>
      </w:r>
      <w:r>
        <w:t xml:space="preserve"> каждый студент выполняет следующие две практические работы «Определение группы крови по АВО системе с помощью цоликлонов» и «Анализ лейкоцитарной формулы»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Данные оценки являются экзаменационными и влияют на экзаменационный рейтинг. Полученые оценки «неудовлетворительно» не отрабатываются.</w:t>
      </w:r>
    </w:p>
    <w:p w:rsidR="00EA2B53" w:rsidRPr="004E6C70" w:rsidRDefault="00EA2B53" w:rsidP="00EA2B53">
      <w:pPr>
        <w:jc w:val="both"/>
      </w:pPr>
      <w:r w:rsidRPr="004E6C70">
        <w:rPr>
          <w:b/>
          <w:u w:val="single"/>
        </w:rPr>
        <w:t>Устная беседа по билетам</w:t>
      </w:r>
      <w:r w:rsidRPr="004E6C70">
        <w:t xml:space="preserve">: </w:t>
      </w:r>
      <w:r>
        <w:t xml:space="preserve">к этапу допускаются студенты, успешно сдавшие первые два этапа. При проведении этого этапа </w:t>
      </w:r>
      <w:r w:rsidRPr="004E6C70">
        <w:t>студент отвечает после подготовки на вопросы билета. Оцениваются знания студентов по системе «удовлетворительно», «хорошо», «отлично».</w:t>
      </w:r>
    </w:p>
    <w:p w:rsidR="00EA2B53" w:rsidRPr="004E6C70" w:rsidRDefault="00EA2B53" w:rsidP="00EA2B53">
      <w:pPr>
        <w:jc w:val="both"/>
      </w:pPr>
      <w:r w:rsidRPr="004E6C70">
        <w:t>«</w:t>
      </w:r>
      <w:r w:rsidRPr="00E726BE">
        <w:rPr>
          <w:b/>
        </w:rPr>
        <w:t>Удовлетворительно</w:t>
      </w:r>
      <w:r w:rsidRPr="004E6C70">
        <w:t>» - студент знает материал дисциплины на уровне воспроизведения. Дает определения основных понятий и воспроизводит константный материал.</w:t>
      </w:r>
    </w:p>
    <w:p w:rsidR="00EA2B53" w:rsidRPr="004E6C70" w:rsidRDefault="00EA2B53" w:rsidP="00EA2B53">
      <w:pPr>
        <w:jc w:val="both"/>
      </w:pPr>
      <w:r w:rsidRPr="004E6C70">
        <w:t>«</w:t>
      </w:r>
      <w:r w:rsidRPr="00E726BE">
        <w:rPr>
          <w:b/>
        </w:rPr>
        <w:t>Хорошо</w:t>
      </w:r>
      <w:r w:rsidRPr="004E6C70">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EA2B53" w:rsidRDefault="00EA2B53" w:rsidP="00EA2B53">
      <w:pPr>
        <w:jc w:val="both"/>
      </w:pPr>
      <w:r w:rsidRPr="004E6C70">
        <w:t>«</w:t>
      </w:r>
      <w:r w:rsidRPr="00E726BE">
        <w:rPr>
          <w:b/>
        </w:rPr>
        <w:t>Отлично</w:t>
      </w:r>
      <w:r w:rsidRPr="004E6C70">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EA2B53" w:rsidRPr="004E6C70" w:rsidRDefault="00EA2B53" w:rsidP="00EA2B53">
      <w:pPr>
        <w:ind w:firstLine="709"/>
        <w:jc w:val="both"/>
      </w:pPr>
      <w:r>
        <w:t>Полученные положительные оценки за третий этап существенно повышают рейтинг студента в соответствии с положением о балльно-рейтинговой системе дисциплины.</w:t>
      </w:r>
    </w:p>
    <w:p w:rsidR="001C2115" w:rsidRPr="001C2115" w:rsidRDefault="001C2115" w:rsidP="001C2115">
      <w:pPr>
        <w:ind w:left="510" w:hanging="510"/>
        <w:rPr>
          <w:sz w:val="28"/>
          <w:szCs w:val="32"/>
        </w:rPr>
      </w:pPr>
    </w:p>
    <w:p w:rsidR="001C2115" w:rsidRPr="00583992" w:rsidRDefault="001C2115" w:rsidP="001C2115">
      <w:pPr>
        <w:ind w:left="510" w:hanging="510"/>
        <w:rPr>
          <w:b/>
          <w:sz w:val="28"/>
          <w:szCs w:val="28"/>
        </w:rPr>
      </w:pPr>
      <w:r w:rsidRPr="00583992">
        <w:rPr>
          <w:b/>
          <w:sz w:val="28"/>
          <w:szCs w:val="28"/>
        </w:rPr>
        <w:t>Вопросы для подготовки.</w:t>
      </w:r>
    </w:p>
    <w:p w:rsidR="001C2115" w:rsidRPr="00583992" w:rsidRDefault="001C2115" w:rsidP="001C2115">
      <w:pPr>
        <w:ind w:left="510" w:hanging="510"/>
      </w:pPr>
      <w:r w:rsidRPr="0022583F">
        <w:rPr>
          <w:sz w:val="20"/>
          <w:szCs w:val="20"/>
        </w:rPr>
        <w:t>1.</w:t>
      </w:r>
      <w:r w:rsidRPr="0022583F">
        <w:rPr>
          <w:sz w:val="20"/>
          <w:szCs w:val="20"/>
        </w:rPr>
        <w:tab/>
      </w:r>
      <w:r w:rsidRPr="00583992">
        <w:t>Морфофункциональная характеристика нефрона. Механизм образования первичной мочи.</w:t>
      </w:r>
    </w:p>
    <w:p w:rsidR="001C2115" w:rsidRPr="00583992" w:rsidRDefault="001C2115" w:rsidP="001C2115">
      <w:pPr>
        <w:ind w:left="510" w:hanging="510"/>
      </w:pPr>
      <w:r w:rsidRPr="00583992">
        <w:t>2.</w:t>
      </w:r>
      <w:r w:rsidRPr="00583992">
        <w:tab/>
        <w:t>Морфофункциональная характеристика нефрона. Механизм образования вторичной мочи. Реабсорбция, механизмы, особенности в различных отделах нефрона. Канальцевая секреция.</w:t>
      </w:r>
    </w:p>
    <w:p w:rsidR="001C2115" w:rsidRPr="00583992" w:rsidRDefault="001C2115" w:rsidP="001C2115">
      <w:pPr>
        <w:ind w:left="510" w:hanging="510"/>
      </w:pPr>
      <w:r w:rsidRPr="00583992">
        <w:t>3.</w:t>
      </w:r>
      <w:r w:rsidRPr="00583992">
        <w:tab/>
        <w:t>Регуляция деятельности почек. Местные, гуморальные, рефлекторные механизмы. Антидиуретический и антинатрийуретический рефлексы.</w:t>
      </w:r>
    </w:p>
    <w:p w:rsidR="001C2115" w:rsidRPr="00583992" w:rsidRDefault="001C2115" w:rsidP="001C2115">
      <w:pPr>
        <w:ind w:left="510" w:hanging="510"/>
      </w:pPr>
      <w:r w:rsidRPr="00583992">
        <w:t>4.</w:t>
      </w:r>
      <w:r w:rsidRPr="00583992">
        <w:tab/>
        <w:t>Функциональная система, обеспечивающая поддержание параметров водно-электролитного гомеостаза. Роль почек в этих процессах.</w:t>
      </w:r>
    </w:p>
    <w:p w:rsidR="001C2115" w:rsidRPr="00583992" w:rsidRDefault="001C2115" w:rsidP="001C2115">
      <w:pPr>
        <w:ind w:left="510" w:hanging="510"/>
      </w:pPr>
      <w:r w:rsidRPr="00583992">
        <w:lastRenderedPageBreak/>
        <w:t>5.</w:t>
      </w:r>
      <w:r w:rsidRPr="00583992">
        <w:tab/>
        <w:t>Кислотно</w:t>
      </w:r>
      <w:r w:rsidR="00D9786C" w:rsidRPr="00583992">
        <w:t xml:space="preserve"> - </w:t>
      </w:r>
      <w:r w:rsidRPr="00583992">
        <w:t>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1C2115" w:rsidRPr="00583992" w:rsidRDefault="001C2115" w:rsidP="001C2115">
      <w:pPr>
        <w:ind w:left="510" w:hanging="510"/>
      </w:pPr>
      <w:r w:rsidRPr="00583992">
        <w:t>6.</w:t>
      </w:r>
      <w:r w:rsidRPr="00583992">
        <w:tab/>
        <w:t xml:space="preserve">Внутренняя среда организма. Система крови, определение. Значение крови в жизнедеятельности организма. Состав крови. Гематокрит. Физико-химические свойства. </w:t>
      </w:r>
    </w:p>
    <w:p w:rsidR="001C2115" w:rsidRPr="00583992" w:rsidRDefault="001C2115" w:rsidP="001C2115">
      <w:pPr>
        <w:ind w:left="510" w:hanging="510"/>
      </w:pPr>
      <w:r w:rsidRPr="00583992">
        <w:t>7.</w:t>
      </w:r>
      <w:r w:rsidRPr="00583992">
        <w:tab/>
        <w:t>Белки плазмы крови. Их характеристика, функциональное значение. Онкотическое давление крови и его значение. СОЭ.</w:t>
      </w:r>
    </w:p>
    <w:p w:rsidR="001C2115" w:rsidRPr="00583992" w:rsidRDefault="001C2115" w:rsidP="001C2115">
      <w:pPr>
        <w:ind w:left="510" w:hanging="510"/>
      </w:pPr>
      <w:r w:rsidRPr="00583992">
        <w:t>8.</w:t>
      </w:r>
      <w:r w:rsidRPr="00583992">
        <w:tab/>
        <w:t>Понятие о гемостазе, его виды. Тромбоцитарный гемостаз, определение и значение. Механизм адгезии тромбоцитов, роль эндотелия в ее регуляции. Агрегация тромбоцитов и основные паракринные факторы ее активирующие.</w:t>
      </w:r>
    </w:p>
    <w:p w:rsidR="001C2115" w:rsidRPr="00583992" w:rsidRDefault="001C2115" w:rsidP="001C2115">
      <w:pPr>
        <w:ind w:left="510" w:hanging="510"/>
      </w:pPr>
      <w:r w:rsidRPr="00583992">
        <w:t>9.</w:t>
      </w:r>
      <w:r w:rsidRPr="00583992">
        <w:tab/>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тромбокиназы. Механизм активации протромбина. Основные компоненты и значение противосвертывающей системы крови. Фибринолиз. </w:t>
      </w:r>
    </w:p>
    <w:p w:rsidR="001C2115" w:rsidRPr="00583992" w:rsidRDefault="001C2115" w:rsidP="001C2115">
      <w:pPr>
        <w:ind w:left="510" w:hanging="510"/>
      </w:pPr>
      <w:r w:rsidRPr="00583992">
        <w:t>10.</w:t>
      </w:r>
      <w:r w:rsidRPr="00583992">
        <w:tab/>
        <w:t>Структурная и функциональная характеристика различных видов лейкоцитов. Лейкоформула – понятие, сдвиг лейкоформулы. Ядерный индекс – понятие, значение для диагностики. Лейкоцитарный профиль.</w:t>
      </w:r>
    </w:p>
    <w:p w:rsidR="001C2115" w:rsidRPr="00583992" w:rsidRDefault="001C2115" w:rsidP="001C2115">
      <w:pPr>
        <w:ind w:left="510" w:hanging="510"/>
      </w:pPr>
      <w:r w:rsidRPr="00583992">
        <w:t>11.</w:t>
      </w:r>
      <w:r w:rsidRPr="00583992">
        <w:tab/>
        <w:t>Понятие об иммунитете. Основные группы генетически чужеродных факторов. Антиген и антитело. Клеточные механизмы иммунитета. Фазы фагоцитоза. Цитотоксический механизм. Гуморальные факторы иммунной реакции.</w:t>
      </w:r>
    </w:p>
    <w:p w:rsidR="001C2115" w:rsidRPr="00583992" w:rsidRDefault="001C2115" w:rsidP="001C2115">
      <w:pPr>
        <w:ind w:left="510" w:hanging="510"/>
      </w:pPr>
      <w:r w:rsidRPr="00583992">
        <w:t>12.</w:t>
      </w:r>
      <w:r w:rsidRPr="00583992">
        <w:tab/>
        <w:t>Иммунная система. Клеточные и гуморальные факторы неспецифической иммунной реакции. Механизм миграции лейкоцитов. Формирование специфической иммунной реакции. Презентация антигена. Процессинг  антигена. Клональная селекция В-лимфоцитов.</w:t>
      </w:r>
    </w:p>
    <w:p w:rsidR="001C2115" w:rsidRPr="00583992" w:rsidRDefault="001C2115" w:rsidP="001C2115">
      <w:pPr>
        <w:ind w:left="510" w:hanging="510"/>
      </w:pPr>
      <w:r w:rsidRPr="00583992">
        <w:t>13.</w:t>
      </w:r>
      <w:r w:rsidRPr="00583992">
        <w:tab/>
        <w:t xml:space="preserve">Учение о группах крови. Полисахаридные антигены эритроцитов. АВО-система крови – понятие, значение. Принципы определения групповой принадлежности крови. </w:t>
      </w:r>
    </w:p>
    <w:p w:rsidR="001C2115" w:rsidRPr="00583992" w:rsidRDefault="001C2115" w:rsidP="001C2115">
      <w:pPr>
        <w:ind w:left="510" w:hanging="510"/>
      </w:pPr>
      <w:r w:rsidRPr="00583992">
        <w:t>14.</w:t>
      </w:r>
      <w:r w:rsidRPr="00583992">
        <w:tab/>
        <w:t>Учение о группах крови. Белковые антигены эритроцитов. Система резус. Условия развития резус-конфликта.</w:t>
      </w:r>
    </w:p>
    <w:p w:rsidR="001C2115" w:rsidRDefault="001C2115" w:rsidP="00F25160">
      <w:pPr>
        <w:ind w:left="701" w:hanging="510"/>
        <w:rPr>
          <w:b/>
          <w:sz w:val="28"/>
          <w:szCs w:val="28"/>
          <w:highlight w:val="yellow"/>
        </w:rPr>
      </w:pPr>
      <w:r>
        <w:rPr>
          <w:b/>
          <w:sz w:val="28"/>
          <w:szCs w:val="28"/>
          <w:highlight w:val="yellow"/>
        </w:rPr>
        <w:t xml:space="preserve"> </w:t>
      </w:r>
    </w:p>
    <w:p w:rsidR="004827FC" w:rsidRPr="001C164F" w:rsidRDefault="004827FC" w:rsidP="004827FC">
      <w:pPr>
        <w:jc w:val="center"/>
        <w:rPr>
          <w:sz w:val="28"/>
          <w:szCs w:val="28"/>
        </w:rPr>
      </w:pPr>
      <w:r w:rsidRPr="001C164F">
        <w:rPr>
          <w:sz w:val="28"/>
          <w:szCs w:val="28"/>
        </w:rPr>
        <w:t>ОБРАЗЕЦ ЗАДАНИЯ ДЛЯ КОНТРОЛЯ ОСВОЕНИЯ ПРАКТИЧЕСКОГО НАВЫКА – АНАЛИЗ ЛЕКОЦИТАРНОЙ ФОРМУЛЫ</w:t>
      </w:r>
    </w:p>
    <w:p w:rsidR="004827FC" w:rsidRDefault="004827FC" w:rsidP="004827FC">
      <w:pPr>
        <w:jc w:val="center"/>
        <w:rPr>
          <w:b/>
        </w:rPr>
      </w:pPr>
    </w:p>
    <w:p w:rsidR="004827FC" w:rsidRPr="00BA513C" w:rsidRDefault="004827FC" w:rsidP="004827FC">
      <w:r w:rsidRPr="00BA513C">
        <w:t xml:space="preserve">Ф.И.О. </w:t>
      </w:r>
      <w:r>
        <w:t>Ринат</w:t>
      </w:r>
      <w:r w:rsidRPr="00BA513C">
        <w:t xml:space="preserve">ов </w:t>
      </w:r>
      <w:r>
        <w:t>Л.С.</w:t>
      </w:r>
      <w:r w:rsidRPr="00BA513C">
        <w:t xml:space="preserve">            Возраст </w:t>
      </w:r>
      <w:r>
        <w:t>46</w:t>
      </w:r>
      <w:r w:rsidRPr="00BA513C">
        <w:t xml:space="preserve"> лет</w:t>
      </w:r>
    </w:p>
    <w:tbl>
      <w:tblPr>
        <w:tblStyle w:val="a5"/>
        <w:tblW w:w="11263" w:type="dxa"/>
        <w:tblInd w:w="-1139" w:type="dxa"/>
        <w:tblLook w:val="04A0" w:firstRow="1" w:lastRow="0" w:firstColumn="1" w:lastColumn="0" w:noHBand="0" w:noVBand="1"/>
      </w:tblPr>
      <w:tblGrid>
        <w:gridCol w:w="1560"/>
        <w:gridCol w:w="934"/>
        <w:gridCol w:w="1812"/>
        <w:gridCol w:w="1898"/>
        <w:gridCol w:w="1163"/>
        <w:gridCol w:w="1391"/>
        <w:gridCol w:w="1185"/>
        <w:gridCol w:w="1320"/>
      </w:tblGrid>
      <w:tr w:rsidR="004827FC" w:rsidRPr="00BA513C" w:rsidTr="009C4751">
        <w:tc>
          <w:tcPr>
            <w:tcW w:w="1560" w:type="dxa"/>
            <w:vMerge w:val="restart"/>
          </w:tcPr>
          <w:p w:rsidR="004827FC" w:rsidRPr="000A2F0C" w:rsidRDefault="004827FC" w:rsidP="009C4751">
            <w:pPr>
              <w:rPr>
                <w:sz w:val="18"/>
                <w:szCs w:val="18"/>
              </w:rPr>
            </w:pPr>
            <w:r w:rsidRPr="000A2F0C">
              <w:rPr>
                <w:sz w:val="18"/>
                <w:szCs w:val="18"/>
              </w:rPr>
              <w:t>Количество лейкоцитов</w:t>
            </w:r>
          </w:p>
        </w:tc>
        <w:tc>
          <w:tcPr>
            <w:tcW w:w="4644" w:type="dxa"/>
            <w:gridSpan w:val="3"/>
          </w:tcPr>
          <w:p w:rsidR="004827FC" w:rsidRPr="000A2F0C" w:rsidRDefault="004827FC" w:rsidP="009C4751">
            <w:pPr>
              <w:jc w:val="center"/>
              <w:rPr>
                <w:sz w:val="18"/>
                <w:szCs w:val="18"/>
              </w:rPr>
            </w:pPr>
            <w:r w:rsidRPr="000A2F0C">
              <w:rPr>
                <w:sz w:val="18"/>
                <w:szCs w:val="18"/>
              </w:rPr>
              <w:t>нейтрофилов</w:t>
            </w:r>
          </w:p>
        </w:tc>
        <w:tc>
          <w:tcPr>
            <w:tcW w:w="1163" w:type="dxa"/>
            <w:vMerge w:val="restart"/>
          </w:tcPr>
          <w:p w:rsidR="004827FC" w:rsidRPr="000A2F0C" w:rsidRDefault="004827FC" w:rsidP="009C4751">
            <w:pPr>
              <w:rPr>
                <w:sz w:val="18"/>
                <w:szCs w:val="18"/>
              </w:rPr>
            </w:pPr>
            <w:r w:rsidRPr="000A2F0C">
              <w:rPr>
                <w:sz w:val="18"/>
                <w:szCs w:val="18"/>
              </w:rPr>
              <w:t>базофилы</w:t>
            </w:r>
          </w:p>
        </w:tc>
        <w:tc>
          <w:tcPr>
            <w:tcW w:w="1391" w:type="dxa"/>
            <w:vMerge w:val="restart"/>
          </w:tcPr>
          <w:p w:rsidR="004827FC" w:rsidRPr="000A2F0C" w:rsidRDefault="004827FC" w:rsidP="009C4751">
            <w:pPr>
              <w:rPr>
                <w:sz w:val="18"/>
                <w:szCs w:val="18"/>
              </w:rPr>
            </w:pPr>
            <w:r w:rsidRPr="000A2F0C">
              <w:rPr>
                <w:sz w:val="18"/>
                <w:szCs w:val="18"/>
              </w:rPr>
              <w:t>эозинофилы</w:t>
            </w:r>
          </w:p>
        </w:tc>
        <w:tc>
          <w:tcPr>
            <w:tcW w:w="1185" w:type="dxa"/>
            <w:vMerge w:val="restart"/>
          </w:tcPr>
          <w:p w:rsidR="004827FC" w:rsidRPr="000A2F0C" w:rsidRDefault="004827FC" w:rsidP="009C4751">
            <w:pPr>
              <w:rPr>
                <w:sz w:val="18"/>
                <w:szCs w:val="18"/>
              </w:rPr>
            </w:pPr>
            <w:r w:rsidRPr="000A2F0C">
              <w:rPr>
                <w:sz w:val="18"/>
                <w:szCs w:val="18"/>
              </w:rPr>
              <w:t>моноциты</w:t>
            </w:r>
          </w:p>
        </w:tc>
        <w:tc>
          <w:tcPr>
            <w:tcW w:w="1320" w:type="dxa"/>
            <w:vMerge w:val="restart"/>
          </w:tcPr>
          <w:p w:rsidR="004827FC" w:rsidRPr="000A2F0C" w:rsidRDefault="004827FC" w:rsidP="009C4751">
            <w:pPr>
              <w:rPr>
                <w:sz w:val="18"/>
                <w:szCs w:val="18"/>
              </w:rPr>
            </w:pPr>
            <w:r w:rsidRPr="000A2F0C">
              <w:rPr>
                <w:sz w:val="18"/>
                <w:szCs w:val="18"/>
              </w:rPr>
              <w:t>лимфоциты</w:t>
            </w:r>
          </w:p>
        </w:tc>
      </w:tr>
      <w:tr w:rsidR="004827FC" w:rsidRPr="00BA513C" w:rsidTr="009C4751">
        <w:tc>
          <w:tcPr>
            <w:tcW w:w="1560" w:type="dxa"/>
            <w:vMerge/>
          </w:tcPr>
          <w:p w:rsidR="004827FC" w:rsidRPr="000A2F0C" w:rsidRDefault="004827FC" w:rsidP="009C4751">
            <w:pPr>
              <w:rPr>
                <w:sz w:val="18"/>
                <w:szCs w:val="18"/>
              </w:rPr>
            </w:pPr>
          </w:p>
        </w:tc>
        <w:tc>
          <w:tcPr>
            <w:tcW w:w="934" w:type="dxa"/>
          </w:tcPr>
          <w:p w:rsidR="004827FC" w:rsidRPr="000A2F0C" w:rsidRDefault="004827FC" w:rsidP="009C4751">
            <w:pPr>
              <w:rPr>
                <w:sz w:val="18"/>
                <w:szCs w:val="18"/>
              </w:rPr>
            </w:pPr>
            <w:r w:rsidRPr="000A2F0C">
              <w:rPr>
                <w:sz w:val="18"/>
                <w:szCs w:val="18"/>
              </w:rPr>
              <w:t>юные</w:t>
            </w:r>
          </w:p>
        </w:tc>
        <w:tc>
          <w:tcPr>
            <w:tcW w:w="1812" w:type="dxa"/>
          </w:tcPr>
          <w:p w:rsidR="004827FC" w:rsidRPr="000A2F0C" w:rsidRDefault="004827FC" w:rsidP="009C4751">
            <w:pPr>
              <w:rPr>
                <w:sz w:val="18"/>
                <w:szCs w:val="18"/>
              </w:rPr>
            </w:pPr>
            <w:r w:rsidRPr="000A2F0C">
              <w:rPr>
                <w:sz w:val="18"/>
                <w:szCs w:val="18"/>
              </w:rPr>
              <w:t>палочкоядерные</w:t>
            </w:r>
          </w:p>
        </w:tc>
        <w:tc>
          <w:tcPr>
            <w:tcW w:w="1898" w:type="dxa"/>
          </w:tcPr>
          <w:p w:rsidR="004827FC" w:rsidRPr="000A2F0C" w:rsidRDefault="004827FC" w:rsidP="009C4751">
            <w:pPr>
              <w:rPr>
                <w:sz w:val="18"/>
                <w:szCs w:val="18"/>
              </w:rPr>
            </w:pPr>
            <w:r w:rsidRPr="000A2F0C">
              <w:rPr>
                <w:sz w:val="18"/>
                <w:szCs w:val="18"/>
              </w:rPr>
              <w:t>сегментоядерные</w:t>
            </w:r>
          </w:p>
        </w:tc>
        <w:tc>
          <w:tcPr>
            <w:tcW w:w="1163" w:type="dxa"/>
            <w:vMerge/>
          </w:tcPr>
          <w:p w:rsidR="004827FC" w:rsidRPr="000A2F0C" w:rsidRDefault="004827FC" w:rsidP="009C4751">
            <w:pPr>
              <w:rPr>
                <w:sz w:val="18"/>
                <w:szCs w:val="18"/>
              </w:rPr>
            </w:pPr>
          </w:p>
        </w:tc>
        <w:tc>
          <w:tcPr>
            <w:tcW w:w="1391" w:type="dxa"/>
            <w:vMerge/>
          </w:tcPr>
          <w:p w:rsidR="004827FC" w:rsidRPr="000A2F0C" w:rsidRDefault="004827FC" w:rsidP="009C4751">
            <w:pPr>
              <w:rPr>
                <w:sz w:val="18"/>
                <w:szCs w:val="18"/>
              </w:rPr>
            </w:pPr>
          </w:p>
        </w:tc>
        <w:tc>
          <w:tcPr>
            <w:tcW w:w="1185" w:type="dxa"/>
            <w:vMerge/>
          </w:tcPr>
          <w:p w:rsidR="004827FC" w:rsidRPr="000A2F0C" w:rsidRDefault="004827FC" w:rsidP="009C4751">
            <w:pPr>
              <w:rPr>
                <w:sz w:val="18"/>
                <w:szCs w:val="18"/>
              </w:rPr>
            </w:pPr>
          </w:p>
        </w:tc>
        <w:tc>
          <w:tcPr>
            <w:tcW w:w="1320" w:type="dxa"/>
            <w:vMerge/>
          </w:tcPr>
          <w:p w:rsidR="004827FC" w:rsidRPr="000A2F0C" w:rsidRDefault="004827FC" w:rsidP="009C4751">
            <w:pPr>
              <w:rPr>
                <w:sz w:val="18"/>
                <w:szCs w:val="18"/>
              </w:rPr>
            </w:pPr>
          </w:p>
        </w:tc>
      </w:tr>
      <w:tr w:rsidR="004827FC" w:rsidRPr="00BA513C" w:rsidTr="009C4751">
        <w:tc>
          <w:tcPr>
            <w:tcW w:w="1560" w:type="dxa"/>
          </w:tcPr>
          <w:p w:rsidR="004827FC" w:rsidRPr="000A2F0C" w:rsidRDefault="004827FC" w:rsidP="009C4751">
            <w:pPr>
              <w:rPr>
                <w:sz w:val="18"/>
                <w:szCs w:val="18"/>
              </w:rPr>
            </w:pPr>
            <w:r w:rsidRPr="000A2F0C">
              <w:rPr>
                <w:sz w:val="18"/>
                <w:szCs w:val="18"/>
              </w:rPr>
              <w:t>9,7 х 10</w:t>
            </w:r>
            <w:r w:rsidRPr="000A2F0C">
              <w:rPr>
                <w:sz w:val="18"/>
                <w:szCs w:val="18"/>
                <w:vertAlign w:val="superscript"/>
              </w:rPr>
              <w:t>9</w:t>
            </w:r>
            <w:r w:rsidRPr="000A2F0C">
              <w:rPr>
                <w:sz w:val="18"/>
                <w:szCs w:val="18"/>
              </w:rPr>
              <w:t>/л</w:t>
            </w:r>
          </w:p>
        </w:tc>
        <w:tc>
          <w:tcPr>
            <w:tcW w:w="934" w:type="dxa"/>
          </w:tcPr>
          <w:p w:rsidR="004827FC" w:rsidRPr="000A2F0C" w:rsidRDefault="004827FC" w:rsidP="009C4751">
            <w:pPr>
              <w:rPr>
                <w:sz w:val="18"/>
                <w:szCs w:val="18"/>
              </w:rPr>
            </w:pPr>
            <w:r w:rsidRPr="000A2F0C">
              <w:rPr>
                <w:sz w:val="18"/>
                <w:szCs w:val="18"/>
              </w:rPr>
              <w:t>2</w:t>
            </w:r>
          </w:p>
        </w:tc>
        <w:tc>
          <w:tcPr>
            <w:tcW w:w="1812" w:type="dxa"/>
          </w:tcPr>
          <w:p w:rsidR="004827FC" w:rsidRPr="000A2F0C" w:rsidRDefault="004827FC" w:rsidP="009C4751">
            <w:pPr>
              <w:rPr>
                <w:sz w:val="18"/>
                <w:szCs w:val="18"/>
              </w:rPr>
            </w:pPr>
            <w:r w:rsidRPr="000A2F0C">
              <w:rPr>
                <w:sz w:val="18"/>
                <w:szCs w:val="18"/>
              </w:rPr>
              <w:t>5</w:t>
            </w:r>
          </w:p>
        </w:tc>
        <w:tc>
          <w:tcPr>
            <w:tcW w:w="1898" w:type="dxa"/>
          </w:tcPr>
          <w:p w:rsidR="004827FC" w:rsidRPr="000A2F0C" w:rsidRDefault="004827FC" w:rsidP="009C4751">
            <w:pPr>
              <w:rPr>
                <w:sz w:val="18"/>
                <w:szCs w:val="18"/>
              </w:rPr>
            </w:pPr>
            <w:r w:rsidRPr="000A2F0C">
              <w:rPr>
                <w:sz w:val="18"/>
                <w:szCs w:val="18"/>
              </w:rPr>
              <w:t>55</w:t>
            </w:r>
          </w:p>
        </w:tc>
        <w:tc>
          <w:tcPr>
            <w:tcW w:w="1163" w:type="dxa"/>
          </w:tcPr>
          <w:p w:rsidR="004827FC" w:rsidRPr="000A2F0C" w:rsidRDefault="004827FC" w:rsidP="009C4751">
            <w:pPr>
              <w:rPr>
                <w:sz w:val="18"/>
                <w:szCs w:val="18"/>
              </w:rPr>
            </w:pPr>
            <w:r w:rsidRPr="000A2F0C">
              <w:rPr>
                <w:sz w:val="18"/>
                <w:szCs w:val="18"/>
              </w:rPr>
              <w:t>1</w:t>
            </w:r>
          </w:p>
        </w:tc>
        <w:tc>
          <w:tcPr>
            <w:tcW w:w="1391" w:type="dxa"/>
          </w:tcPr>
          <w:p w:rsidR="004827FC" w:rsidRPr="000A2F0C" w:rsidRDefault="004827FC" w:rsidP="009C4751">
            <w:pPr>
              <w:rPr>
                <w:sz w:val="18"/>
                <w:szCs w:val="18"/>
              </w:rPr>
            </w:pPr>
            <w:r w:rsidRPr="000A2F0C">
              <w:rPr>
                <w:sz w:val="18"/>
                <w:szCs w:val="18"/>
              </w:rPr>
              <w:t>8</w:t>
            </w:r>
          </w:p>
        </w:tc>
        <w:tc>
          <w:tcPr>
            <w:tcW w:w="1185" w:type="dxa"/>
          </w:tcPr>
          <w:p w:rsidR="004827FC" w:rsidRPr="000A2F0C" w:rsidRDefault="004827FC" w:rsidP="009C4751">
            <w:pPr>
              <w:rPr>
                <w:sz w:val="18"/>
                <w:szCs w:val="18"/>
              </w:rPr>
            </w:pPr>
            <w:r w:rsidRPr="000A2F0C">
              <w:rPr>
                <w:sz w:val="18"/>
                <w:szCs w:val="18"/>
              </w:rPr>
              <w:t>7</w:t>
            </w:r>
          </w:p>
        </w:tc>
        <w:tc>
          <w:tcPr>
            <w:tcW w:w="1320" w:type="dxa"/>
          </w:tcPr>
          <w:p w:rsidR="004827FC" w:rsidRPr="000A2F0C" w:rsidRDefault="004827FC" w:rsidP="009C4751">
            <w:pPr>
              <w:rPr>
                <w:sz w:val="18"/>
                <w:szCs w:val="18"/>
              </w:rPr>
            </w:pPr>
            <w:r w:rsidRPr="000A2F0C">
              <w:rPr>
                <w:sz w:val="18"/>
                <w:szCs w:val="18"/>
              </w:rPr>
              <w:t>22</w:t>
            </w:r>
          </w:p>
        </w:tc>
      </w:tr>
    </w:tbl>
    <w:p w:rsidR="004827FC" w:rsidRPr="00BA513C" w:rsidRDefault="004827FC" w:rsidP="004827FC">
      <w:r w:rsidRPr="00BA513C">
        <w:t>СОЭ - 2</w:t>
      </w:r>
      <w:r>
        <w:t>0</w:t>
      </w:r>
      <w:r w:rsidRPr="00BA513C">
        <w:t>мм/ч</w:t>
      </w:r>
    </w:p>
    <w:p w:rsidR="004827FC" w:rsidRDefault="004827FC" w:rsidP="004827FC">
      <w:pPr>
        <w:jc w:val="both"/>
      </w:pPr>
      <w:r w:rsidRPr="00F21E38">
        <w:rPr>
          <w:b/>
        </w:rPr>
        <w:t>Задание:</w:t>
      </w:r>
      <w:r w:rsidR="0021085B">
        <w:rPr>
          <w:b/>
        </w:rPr>
        <w:t xml:space="preserve"> </w:t>
      </w:r>
      <w:r>
        <w:t>оценить защитную функцию крови по общему количеству лейкоцитов, соотношению гранулоцитов и агранулоцитов, содержанию различных форм лейкоцитов, интенсивности гранулоцитопоэза, интенсивности антителообразования.</w:t>
      </w:r>
    </w:p>
    <w:p w:rsidR="004827FC" w:rsidRDefault="004827FC" w:rsidP="004827FC">
      <w:pPr>
        <w:jc w:val="center"/>
        <w:rPr>
          <w:b/>
        </w:rPr>
      </w:pPr>
    </w:p>
    <w:p w:rsidR="004827FC" w:rsidRPr="00313090" w:rsidRDefault="004827FC" w:rsidP="004827FC">
      <w:pPr>
        <w:jc w:val="center"/>
      </w:pPr>
      <w:r w:rsidRPr="00313090">
        <w:rPr>
          <w:b/>
        </w:rPr>
        <w:t xml:space="preserve"> </w:t>
      </w:r>
      <w:r w:rsidRPr="00313090">
        <w:t>ОБРАЗЕЦ БИЛЕТА ДЛЯ УСТНОЙ БЕСЕДЫ ПО МАТЕРИАЛУ МОДУЛЕЙ</w:t>
      </w:r>
    </w:p>
    <w:p w:rsidR="004827FC" w:rsidRPr="00443915" w:rsidRDefault="004827FC" w:rsidP="004827FC">
      <w:pPr>
        <w:jc w:val="center"/>
      </w:pPr>
      <w:r>
        <w:t>Ф</w:t>
      </w:r>
      <w:r w:rsidRPr="00443915">
        <w:t>ГБОУ ВО «Оренбургский государственный медицинский университет» Минздрава России</w:t>
      </w:r>
    </w:p>
    <w:p w:rsidR="004827FC" w:rsidRPr="00443915" w:rsidRDefault="004827FC" w:rsidP="004827FC">
      <w:pPr>
        <w:jc w:val="center"/>
      </w:pPr>
      <w:r w:rsidRPr="00443915">
        <w:t>Кафедра нормальной физиологии</w:t>
      </w:r>
    </w:p>
    <w:p w:rsidR="004827FC" w:rsidRPr="00443915" w:rsidRDefault="004827FC" w:rsidP="004827FC">
      <w:pPr>
        <w:jc w:val="center"/>
      </w:pPr>
      <w:r w:rsidRPr="000A2F0C">
        <w:t>Рубежный контроль №2 по модулям  «Водно-солевой обмен. Физиология системы крови»</w:t>
      </w:r>
    </w:p>
    <w:p w:rsidR="004827FC" w:rsidRPr="00443915" w:rsidRDefault="004827FC" w:rsidP="004827FC">
      <w:pPr>
        <w:jc w:val="both"/>
      </w:pPr>
      <w:r w:rsidRPr="00443915">
        <w:t>Дисциплина «нормальная физиология»</w:t>
      </w:r>
    </w:p>
    <w:p w:rsidR="00123727" w:rsidRPr="009461CF" w:rsidRDefault="004827FC" w:rsidP="00123727">
      <w:pPr>
        <w:jc w:val="center"/>
        <w:rPr>
          <w:sz w:val="28"/>
          <w:szCs w:val="20"/>
        </w:rPr>
      </w:pPr>
      <w:r w:rsidRPr="00443915">
        <w:t xml:space="preserve">Специальность </w:t>
      </w:r>
      <w:r w:rsidR="00123727" w:rsidRPr="009461CF">
        <w:rPr>
          <w:sz w:val="28"/>
          <w:szCs w:val="20"/>
        </w:rPr>
        <w:t>32.05.01. «Медико-профилактическое дело»</w:t>
      </w:r>
    </w:p>
    <w:p w:rsidR="004827FC" w:rsidRDefault="004827FC" w:rsidP="00123727">
      <w:pPr>
        <w:jc w:val="both"/>
      </w:pPr>
    </w:p>
    <w:p w:rsidR="004827FC" w:rsidRPr="00443915" w:rsidRDefault="004827FC" w:rsidP="004827FC">
      <w:pPr>
        <w:jc w:val="center"/>
      </w:pPr>
      <w:r w:rsidRPr="00443915">
        <w:t>БИЛЕТ №1</w:t>
      </w:r>
    </w:p>
    <w:p w:rsidR="004827FC" w:rsidRPr="00313090" w:rsidRDefault="004827FC" w:rsidP="00AA78B8">
      <w:pPr>
        <w:pStyle w:val="a3"/>
        <w:widowControl/>
        <w:numPr>
          <w:ilvl w:val="0"/>
          <w:numId w:val="328"/>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313090">
        <w:rPr>
          <w:rFonts w:ascii="Times New Roman" w:hAnsi="Times New Roman"/>
          <w:sz w:val="24"/>
          <w:szCs w:val="24"/>
        </w:rPr>
        <w:lastRenderedPageBreak/>
        <w:t>Морфофункциональная характеристика нефрона. Механизм образования первичной мочи.</w:t>
      </w:r>
    </w:p>
    <w:p w:rsidR="004827FC" w:rsidRPr="00443915" w:rsidRDefault="004827FC" w:rsidP="00AA78B8">
      <w:pPr>
        <w:numPr>
          <w:ilvl w:val="0"/>
          <w:numId w:val="328"/>
        </w:numPr>
        <w:tabs>
          <w:tab w:val="left" w:pos="284"/>
          <w:tab w:val="left" w:pos="567"/>
          <w:tab w:val="left" w:pos="4820"/>
          <w:tab w:val="left" w:pos="8222"/>
          <w:tab w:val="left" w:pos="8306"/>
        </w:tabs>
        <w:ind w:left="0" w:right="42" w:firstLine="284"/>
        <w:jc w:val="both"/>
      </w:pPr>
      <w:r w:rsidRPr="00443915">
        <w:t>Клеточные механизмы неспецифического иммунитета. Фазы фагоцитоза.</w:t>
      </w:r>
    </w:p>
    <w:p w:rsidR="004827FC" w:rsidRPr="00443915" w:rsidRDefault="004827FC" w:rsidP="004827FC"/>
    <w:p w:rsidR="004827FC" w:rsidRPr="00443915" w:rsidRDefault="004827FC" w:rsidP="004827FC"/>
    <w:p w:rsidR="004827FC" w:rsidRPr="00443915" w:rsidRDefault="004827FC" w:rsidP="004827FC">
      <w:r w:rsidRPr="00443915">
        <w:t>Заведующий кафедрой</w:t>
      </w:r>
    </w:p>
    <w:p w:rsidR="004827FC" w:rsidRPr="00443915" w:rsidRDefault="004827FC" w:rsidP="004827FC">
      <w:r w:rsidRPr="00443915">
        <w:t>нормальной физиологии                                     проф. И.В.Мирошниченко</w:t>
      </w:r>
    </w:p>
    <w:p w:rsidR="004827FC" w:rsidRDefault="004827FC" w:rsidP="00F25160">
      <w:pPr>
        <w:ind w:left="701" w:hanging="510"/>
        <w:rPr>
          <w:b/>
          <w:sz w:val="28"/>
          <w:szCs w:val="28"/>
          <w:highlight w:val="yellow"/>
        </w:rPr>
      </w:pPr>
    </w:p>
    <w:p w:rsidR="004827FC" w:rsidRDefault="004827FC" w:rsidP="00841FFD">
      <w:pPr>
        <w:rPr>
          <w:b/>
        </w:rPr>
      </w:pPr>
    </w:p>
    <w:p w:rsidR="00841FFD" w:rsidRPr="004827FC" w:rsidRDefault="00841FFD" w:rsidP="00841FFD">
      <w:pPr>
        <w:rPr>
          <w:b/>
          <w:sz w:val="28"/>
          <w:szCs w:val="28"/>
        </w:rPr>
      </w:pPr>
      <w:r w:rsidRPr="004827FC">
        <w:rPr>
          <w:b/>
          <w:sz w:val="28"/>
          <w:szCs w:val="28"/>
        </w:rPr>
        <w:t>Вопросы тестовых заданий</w:t>
      </w:r>
    </w:p>
    <w:p w:rsidR="004827FC" w:rsidRPr="00841FFD" w:rsidRDefault="004827FC" w:rsidP="00841FFD">
      <w:pPr>
        <w:rPr>
          <w:b/>
        </w:rPr>
      </w:pPr>
    </w:p>
    <w:p w:rsidR="00841FFD" w:rsidRPr="00841FFD" w:rsidRDefault="00841FFD" w:rsidP="00DB3C6C">
      <w:pPr>
        <w:numPr>
          <w:ilvl w:val="0"/>
          <w:numId w:val="100"/>
        </w:numPr>
        <w:jc w:val="both"/>
        <w:rPr>
          <w:b/>
        </w:rPr>
      </w:pPr>
      <w:r w:rsidRPr="00841FFD">
        <w:rPr>
          <w:b/>
        </w:rPr>
        <w:t>КАКОЙ ИЗ УКАЗАННЫХ ГОРМОНОВ ОКАЗЫВАЕТ ДЛЯ ОРГАНИЗМА НАТРИЙ-СБЕРЕГАЮЩИЙ ЭФФЕКТ:</w:t>
      </w:r>
    </w:p>
    <w:p w:rsidR="00841FFD" w:rsidRPr="00841FFD" w:rsidRDefault="00841FFD" w:rsidP="00DB3C6C">
      <w:pPr>
        <w:numPr>
          <w:ilvl w:val="0"/>
          <w:numId w:val="88"/>
        </w:numPr>
        <w:tabs>
          <w:tab w:val="right" w:pos="1701"/>
        </w:tabs>
        <w:jc w:val="both"/>
      </w:pPr>
      <w:r w:rsidRPr="00841FFD">
        <w:t>антидиуретический гормон</w:t>
      </w:r>
    </w:p>
    <w:p w:rsidR="00841FFD" w:rsidRPr="00841FFD" w:rsidRDefault="004827FC" w:rsidP="00DB3C6C">
      <w:pPr>
        <w:numPr>
          <w:ilvl w:val="0"/>
          <w:numId w:val="88"/>
        </w:numPr>
        <w:tabs>
          <w:tab w:val="right" w:pos="1701"/>
        </w:tabs>
        <w:jc w:val="both"/>
      </w:pPr>
      <w:r w:rsidRPr="00841FFD">
        <w:t>натрийуретический</w:t>
      </w:r>
      <w:r w:rsidR="00841FFD" w:rsidRPr="00841FFD">
        <w:t xml:space="preserve"> гормон</w:t>
      </w:r>
    </w:p>
    <w:p w:rsidR="00841FFD" w:rsidRPr="00841FFD" w:rsidRDefault="00841FFD" w:rsidP="00DB3C6C">
      <w:pPr>
        <w:numPr>
          <w:ilvl w:val="0"/>
          <w:numId w:val="88"/>
        </w:numPr>
        <w:tabs>
          <w:tab w:val="right" w:pos="1701"/>
        </w:tabs>
        <w:jc w:val="both"/>
      </w:pPr>
      <w:r w:rsidRPr="00841FFD">
        <w:t>паратгормон</w:t>
      </w:r>
    </w:p>
    <w:p w:rsidR="00841FFD" w:rsidRPr="00841FFD" w:rsidRDefault="00841FFD" w:rsidP="00DB3C6C">
      <w:pPr>
        <w:numPr>
          <w:ilvl w:val="0"/>
          <w:numId w:val="88"/>
        </w:numPr>
        <w:tabs>
          <w:tab w:val="right" w:pos="1701"/>
        </w:tabs>
        <w:jc w:val="both"/>
      </w:pPr>
      <w:r w:rsidRPr="00841FFD">
        <w:t>альдостерон</w:t>
      </w:r>
    </w:p>
    <w:p w:rsidR="00841FFD" w:rsidRPr="00841FFD" w:rsidRDefault="00841FFD" w:rsidP="00DB3C6C">
      <w:pPr>
        <w:numPr>
          <w:ilvl w:val="0"/>
          <w:numId w:val="88"/>
        </w:numPr>
        <w:tabs>
          <w:tab w:val="right" w:pos="1701"/>
        </w:tabs>
        <w:jc w:val="both"/>
      </w:pPr>
      <w:r w:rsidRPr="00841FFD">
        <w:t>адреналин</w:t>
      </w:r>
    </w:p>
    <w:p w:rsidR="00841FFD" w:rsidRPr="00841FFD" w:rsidRDefault="00841FFD" w:rsidP="00DB3C6C">
      <w:pPr>
        <w:numPr>
          <w:ilvl w:val="0"/>
          <w:numId w:val="100"/>
        </w:numPr>
        <w:jc w:val="both"/>
        <w:rPr>
          <w:b/>
        </w:rPr>
      </w:pPr>
      <w:r w:rsidRPr="00841FFD">
        <w:rPr>
          <w:b/>
        </w:rPr>
        <w:t>КАКОЙ ИЗ УКАЗАННЫХ ГОРМОНОВ ВЫЗЫВАЕТ УВЕЛИЧЕНИЕ ВЫВЕДЕНИЯ ИОНОВ НАТРИЯ ИЗ ОРГАНИЗМА:</w:t>
      </w:r>
    </w:p>
    <w:p w:rsidR="00841FFD" w:rsidRPr="00841FFD" w:rsidRDefault="00841FFD" w:rsidP="00DB3C6C">
      <w:pPr>
        <w:numPr>
          <w:ilvl w:val="0"/>
          <w:numId w:val="89"/>
        </w:numPr>
        <w:tabs>
          <w:tab w:val="right" w:pos="1701"/>
        </w:tabs>
        <w:jc w:val="both"/>
      </w:pPr>
      <w:r w:rsidRPr="00841FFD">
        <w:t>альдостерон</w:t>
      </w:r>
    </w:p>
    <w:p w:rsidR="00841FFD" w:rsidRPr="00841FFD" w:rsidRDefault="004827FC" w:rsidP="00DB3C6C">
      <w:pPr>
        <w:numPr>
          <w:ilvl w:val="0"/>
          <w:numId w:val="89"/>
        </w:numPr>
        <w:tabs>
          <w:tab w:val="right" w:pos="1701"/>
        </w:tabs>
        <w:jc w:val="both"/>
      </w:pPr>
      <w:r w:rsidRPr="00841FFD">
        <w:t>антидиуретический</w:t>
      </w:r>
      <w:r w:rsidR="00841FFD" w:rsidRPr="00841FFD">
        <w:t xml:space="preserve"> гормон</w:t>
      </w:r>
    </w:p>
    <w:p w:rsidR="00841FFD" w:rsidRPr="00841FFD" w:rsidRDefault="00841FFD" w:rsidP="00DB3C6C">
      <w:pPr>
        <w:numPr>
          <w:ilvl w:val="0"/>
          <w:numId w:val="89"/>
        </w:numPr>
        <w:tabs>
          <w:tab w:val="right" w:pos="1701"/>
        </w:tabs>
        <w:jc w:val="both"/>
      </w:pPr>
      <w:r w:rsidRPr="00841FFD">
        <w:t>катехоламины</w:t>
      </w:r>
    </w:p>
    <w:p w:rsidR="00841FFD" w:rsidRPr="00841FFD" w:rsidRDefault="004827FC" w:rsidP="00DB3C6C">
      <w:pPr>
        <w:numPr>
          <w:ilvl w:val="0"/>
          <w:numId w:val="89"/>
        </w:numPr>
        <w:tabs>
          <w:tab w:val="right" w:pos="1701"/>
        </w:tabs>
        <w:jc w:val="both"/>
      </w:pPr>
      <w:r w:rsidRPr="00841FFD">
        <w:t>натрийуретический</w:t>
      </w:r>
      <w:r w:rsidR="00841FFD" w:rsidRPr="00841FFD">
        <w:t xml:space="preserve"> гормон</w:t>
      </w:r>
    </w:p>
    <w:p w:rsidR="00841FFD" w:rsidRPr="00841FFD" w:rsidRDefault="00841FFD" w:rsidP="00DB3C6C">
      <w:pPr>
        <w:numPr>
          <w:ilvl w:val="0"/>
          <w:numId w:val="89"/>
        </w:numPr>
        <w:tabs>
          <w:tab w:val="right" w:pos="1701"/>
        </w:tabs>
        <w:jc w:val="both"/>
      </w:pPr>
      <w:r w:rsidRPr="00841FFD">
        <w:t>паратгормон</w:t>
      </w:r>
    </w:p>
    <w:p w:rsidR="00841FFD" w:rsidRPr="00841FFD" w:rsidRDefault="00841FFD" w:rsidP="00DB3C6C">
      <w:pPr>
        <w:numPr>
          <w:ilvl w:val="0"/>
          <w:numId w:val="100"/>
        </w:numPr>
        <w:jc w:val="both"/>
        <w:rPr>
          <w:b/>
        </w:rPr>
      </w:pPr>
      <w:r w:rsidRPr="00841FFD">
        <w:rPr>
          <w:b/>
        </w:rPr>
        <w:t>УЧАСТИЕ ПОЧЕК В РЕГУЛЯЦИИ КРОВЕТВОРЕНИЯ ОБУСЛОВЛЕНО ВЫРАБОТКОЙ В НЕЙ…</w:t>
      </w:r>
    </w:p>
    <w:p w:rsidR="00841FFD" w:rsidRPr="00841FFD" w:rsidRDefault="00841FFD" w:rsidP="00DB3C6C">
      <w:pPr>
        <w:numPr>
          <w:ilvl w:val="0"/>
          <w:numId w:val="90"/>
        </w:numPr>
        <w:tabs>
          <w:tab w:val="right" w:pos="1701"/>
        </w:tabs>
        <w:jc w:val="both"/>
      </w:pPr>
      <w:r w:rsidRPr="00841FFD">
        <w:t>ренина</w:t>
      </w:r>
    </w:p>
    <w:p w:rsidR="00841FFD" w:rsidRPr="00841FFD" w:rsidRDefault="00841FFD" w:rsidP="00DB3C6C">
      <w:pPr>
        <w:numPr>
          <w:ilvl w:val="0"/>
          <w:numId w:val="90"/>
        </w:numPr>
        <w:tabs>
          <w:tab w:val="right" w:pos="1701"/>
        </w:tabs>
        <w:jc w:val="both"/>
      </w:pPr>
      <w:r w:rsidRPr="00841FFD">
        <w:t>урокиназы</w:t>
      </w:r>
    </w:p>
    <w:p w:rsidR="00841FFD" w:rsidRPr="00841FFD" w:rsidRDefault="00841FFD" w:rsidP="00DB3C6C">
      <w:pPr>
        <w:numPr>
          <w:ilvl w:val="0"/>
          <w:numId w:val="90"/>
        </w:numPr>
        <w:tabs>
          <w:tab w:val="right" w:pos="1701"/>
        </w:tabs>
        <w:jc w:val="both"/>
      </w:pPr>
      <w:r w:rsidRPr="00841FFD">
        <w:t>ангиотензина</w:t>
      </w:r>
    </w:p>
    <w:p w:rsidR="00841FFD" w:rsidRPr="00841FFD" w:rsidRDefault="00841FFD" w:rsidP="00DB3C6C">
      <w:pPr>
        <w:numPr>
          <w:ilvl w:val="0"/>
          <w:numId w:val="90"/>
        </w:numPr>
        <w:tabs>
          <w:tab w:val="right" w:pos="1701"/>
        </w:tabs>
        <w:jc w:val="both"/>
      </w:pPr>
      <w:r w:rsidRPr="00841FFD">
        <w:t>эритропоэтина</w:t>
      </w:r>
    </w:p>
    <w:p w:rsidR="00841FFD" w:rsidRPr="00841FFD" w:rsidRDefault="00841FFD" w:rsidP="00DB3C6C">
      <w:pPr>
        <w:numPr>
          <w:ilvl w:val="0"/>
          <w:numId w:val="90"/>
        </w:numPr>
        <w:tabs>
          <w:tab w:val="right" w:pos="1701"/>
        </w:tabs>
        <w:jc w:val="both"/>
      </w:pPr>
      <w:r w:rsidRPr="00841FFD">
        <w:t>фосфатазы</w:t>
      </w:r>
    </w:p>
    <w:p w:rsidR="00841FFD" w:rsidRPr="00841FFD" w:rsidRDefault="00841FFD" w:rsidP="00DB3C6C">
      <w:pPr>
        <w:numPr>
          <w:ilvl w:val="0"/>
          <w:numId w:val="100"/>
        </w:numPr>
        <w:jc w:val="both"/>
        <w:rPr>
          <w:b/>
        </w:rPr>
      </w:pPr>
      <w:r w:rsidRPr="00841FFD">
        <w:rPr>
          <w:b/>
        </w:rPr>
        <w:t>ПОВОРОТНО-ПРОТИВОТОЧНО-МНОЖИТЕЛЬНАЯ СИСТЕМА ПОЧЕК ОБЕСПЕЧИВАЕТ…</w:t>
      </w:r>
    </w:p>
    <w:p w:rsidR="00841FFD" w:rsidRPr="00841FFD" w:rsidRDefault="00841FFD" w:rsidP="00DB3C6C">
      <w:pPr>
        <w:numPr>
          <w:ilvl w:val="0"/>
          <w:numId w:val="91"/>
        </w:numPr>
        <w:tabs>
          <w:tab w:val="right" w:pos="1701"/>
        </w:tabs>
        <w:jc w:val="both"/>
      </w:pPr>
      <w:r w:rsidRPr="00841FFD">
        <w:t>разбавление мочи и повышение выведения воды из организма</w:t>
      </w:r>
    </w:p>
    <w:p w:rsidR="00841FFD" w:rsidRPr="00841FFD" w:rsidRDefault="00841FFD" w:rsidP="00DB3C6C">
      <w:pPr>
        <w:numPr>
          <w:ilvl w:val="0"/>
          <w:numId w:val="91"/>
        </w:numPr>
        <w:tabs>
          <w:tab w:val="right" w:pos="1701"/>
        </w:tabs>
        <w:jc w:val="both"/>
      </w:pPr>
      <w:r w:rsidRPr="00841FFD">
        <w:t xml:space="preserve">процесс кроветворения </w:t>
      </w:r>
    </w:p>
    <w:p w:rsidR="00841FFD" w:rsidRPr="00841FFD" w:rsidRDefault="00841FFD" w:rsidP="00DB3C6C">
      <w:pPr>
        <w:numPr>
          <w:ilvl w:val="0"/>
          <w:numId w:val="91"/>
        </w:numPr>
        <w:tabs>
          <w:tab w:val="right" w:pos="1701"/>
        </w:tabs>
        <w:jc w:val="both"/>
      </w:pPr>
      <w:r w:rsidRPr="00841FFD">
        <w:t>концентрирование мочи и сбережение воды для организма</w:t>
      </w:r>
    </w:p>
    <w:p w:rsidR="00841FFD" w:rsidRPr="00841FFD" w:rsidRDefault="00841FFD" w:rsidP="00DB3C6C">
      <w:pPr>
        <w:numPr>
          <w:ilvl w:val="0"/>
          <w:numId w:val="91"/>
        </w:numPr>
        <w:tabs>
          <w:tab w:val="right" w:pos="1701"/>
        </w:tabs>
        <w:jc w:val="both"/>
      </w:pPr>
      <w:r w:rsidRPr="00841FFD">
        <w:t>процесс свертывания крови</w:t>
      </w:r>
    </w:p>
    <w:p w:rsidR="00841FFD" w:rsidRPr="00841FFD" w:rsidRDefault="00841FFD" w:rsidP="00DB3C6C">
      <w:pPr>
        <w:numPr>
          <w:ilvl w:val="0"/>
          <w:numId w:val="91"/>
        </w:numPr>
        <w:tabs>
          <w:tab w:val="right" w:pos="1701"/>
        </w:tabs>
        <w:jc w:val="both"/>
      </w:pPr>
      <w:r w:rsidRPr="00841FFD">
        <w:t>клубочковую фильтрацию</w:t>
      </w:r>
    </w:p>
    <w:p w:rsidR="00841FFD" w:rsidRPr="00841FFD" w:rsidRDefault="00841FFD" w:rsidP="00DB3C6C">
      <w:pPr>
        <w:numPr>
          <w:ilvl w:val="0"/>
          <w:numId w:val="100"/>
        </w:numPr>
        <w:jc w:val="both"/>
        <w:rPr>
          <w:b/>
        </w:rPr>
      </w:pPr>
      <w:r w:rsidRPr="00841FFD">
        <w:rPr>
          <w:b/>
        </w:rPr>
        <w:t>ГИДРОСТАТИЧЕСКОЕ ДАВЛЕНИЕ КРОВИ В КАПИЛЛЯРАХ КЛЕБОЧКА БЛИЖЕ ВСЕГО К ЗНАЧЕНИЮ</w:t>
      </w:r>
    </w:p>
    <w:p w:rsidR="00841FFD" w:rsidRPr="00841FFD" w:rsidRDefault="00841FFD" w:rsidP="00DB3C6C">
      <w:pPr>
        <w:numPr>
          <w:ilvl w:val="0"/>
          <w:numId w:val="92"/>
        </w:numPr>
        <w:tabs>
          <w:tab w:val="right" w:pos="1701"/>
        </w:tabs>
        <w:jc w:val="both"/>
      </w:pPr>
      <w:smartTag w:uri="urn:schemas-microsoft-com:office:smarttags" w:element="metricconverter">
        <w:smartTagPr>
          <w:attr w:name="ProductID" w:val="10 мм"/>
        </w:smartTagPr>
        <w:r w:rsidRPr="00841FFD">
          <w:t>10 мм</w:t>
        </w:r>
      </w:smartTag>
      <w:r w:rsidRPr="00841FFD">
        <w:t>рт.ст.</w:t>
      </w:r>
    </w:p>
    <w:p w:rsidR="00841FFD" w:rsidRPr="00841FFD" w:rsidRDefault="00841FFD" w:rsidP="00DB3C6C">
      <w:pPr>
        <w:numPr>
          <w:ilvl w:val="0"/>
          <w:numId w:val="92"/>
        </w:numPr>
        <w:tabs>
          <w:tab w:val="right" w:pos="1701"/>
        </w:tabs>
        <w:jc w:val="both"/>
      </w:pPr>
      <w:smartTag w:uri="urn:schemas-microsoft-com:office:smarttags" w:element="metricconverter">
        <w:smartTagPr>
          <w:attr w:name="ProductID" w:val="70 мм"/>
        </w:smartTagPr>
        <w:r w:rsidRPr="00841FFD">
          <w:t>70 мм</w:t>
        </w:r>
      </w:smartTag>
      <w:r w:rsidRPr="00841FFD">
        <w:t>рт.ст.</w:t>
      </w:r>
    </w:p>
    <w:p w:rsidR="00841FFD" w:rsidRPr="00841FFD" w:rsidRDefault="00841FFD" w:rsidP="00DB3C6C">
      <w:pPr>
        <w:numPr>
          <w:ilvl w:val="0"/>
          <w:numId w:val="92"/>
        </w:numPr>
        <w:tabs>
          <w:tab w:val="right" w:pos="1701"/>
        </w:tabs>
        <w:jc w:val="both"/>
      </w:pPr>
      <w:smartTag w:uri="urn:schemas-microsoft-com:office:smarttags" w:element="metricconverter">
        <w:smartTagPr>
          <w:attr w:name="ProductID" w:val="35 мм"/>
        </w:smartTagPr>
        <w:r w:rsidRPr="00841FFD">
          <w:t>35 мм</w:t>
        </w:r>
      </w:smartTag>
      <w:r w:rsidRPr="00841FFD">
        <w:t>рт.ст.</w:t>
      </w:r>
    </w:p>
    <w:p w:rsidR="00841FFD" w:rsidRPr="00841FFD" w:rsidRDefault="00841FFD" w:rsidP="00DB3C6C">
      <w:pPr>
        <w:numPr>
          <w:ilvl w:val="0"/>
          <w:numId w:val="92"/>
        </w:numPr>
        <w:tabs>
          <w:tab w:val="right" w:pos="1701"/>
        </w:tabs>
        <w:jc w:val="both"/>
      </w:pPr>
      <w:smartTag w:uri="urn:schemas-microsoft-com:office:smarttags" w:element="metricconverter">
        <w:smartTagPr>
          <w:attr w:name="ProductID" w:val="120 мм"/>
        </w:smartTagPr>
        <w:r w:rsidRPr="00841FFD">
          <w:t>120 мм</w:t>
        </w:r>
      </w:smartTag>
      <w:r w:rsidRPr="00841FFD">
        <w:t>рт.ст.</w:t>
      </w:r>
    </w:p>
    <w:p w:rsidR="00841FFD" w:rsidRPr="00841FFD" w:rsidRDefault="00841FFD" w:rsidP="00DB3C6C">
      <w:pPr>
        <w:numPr>
          <w:ilvl w:val="0"/>
          <w:numId w:val="100"/>
        </w:numPr>
        <w:jc w:val="both"/>
        <w:rPr>
          <w:b/>
        </w:rPr>
      </w:pPr>
      <w:r w:rsidRPr="00841FFD">
        <w:rPr>
          <w:b/>
        </w:rPr>
        <w:t>СКОЛЬКО ПЕРВИЧНОЙ МОЧИ ОБРАЗУЕТСЯ ЗА СУТКИ:</w:t>
      </w:r>
    </w:p>
    <w:p w:rsidR="00841FFD" w:rsidRPr="00841FFD" w:rsidRDefault="00841FFD" w:rsidP="00AA78B8">
      <w:pPr>
        <w:numPr>
          <w:ilvl w:val="0"/>
          <w:numId w:val="326"/>
        </w:numPr>
        <w:tabs>
          <w:tab w:val="right" w:pos="1701"/>
        </w:tabs>
        <w:jc w:val="both"/>
      </w:pPr>
      <w:r w:rsidRPr="00841FFD">
        <w:t>1,5-</w:t>
      </w:r>
      <w:smartTag w:uri="urn:schemas-microsoft-com:office:smarttags" w:element="metricconverter">
        <w:smartTagPr>
          <w:attr w:name="ProductID" w:val="2,0 л"/>
        </w:smartTagPr>
        <w:r w:rsidRPr="00841FFD">
          <w:t>2,0 л</w:t>
        </w:r>
      </w:smartTag>
    </w:p>
    <w:p w:rsidR="00841FFD" w:rsidRPr="00841FFD" w:rsidRDefault="00841FFD" w:rsidP="00AA78B8">
      <w:pPr>
        <w:numPr>
          <w:ilvl w:val="0"/>
          <w:numId w:val="326"/>
        </w:numPr>
        <w:tabs>
          <w:tab w:val="right" w:pos="1701"/>
        </w:tabs>
        <w:jc w:val="both"/>
      </w:pPr>
      <w:r w:rsidRPr="00841FFD">
        <w:t>150-</w:t>
      </w:r>
      <w:smartTag w:uri="urn:schemas-microsoft-com:office:smarttags" w:element="metricconverter">
        <w:smartTagPr>
          <w:attr w:name="ProductID" w:val="180 л"/>
        </w:smartTagPr>
        <w:r w:rsidRPr="00841FFD">
          <w:t>180 л</w:t>
        </w:r>
      </w:smartTag>
    </w:p>
    <w:p w:rsidR="00841FFD" w:rsidRPr="00841FFD" w:rsidRDefault="00841FFD" w:rsidP="00AA78B8">
      <w:pPr>
        <w:numPr>
          <w:ilvl w:val="0"/>
          <w:numId w:val="326"/>
        </w:numPr>
        <w:tabs>
          <w:tab w:val="right" w:pos="1701"/>
        </w:tabs>
        <w:jc w:val="both"/>
      </w:pPr>
      <w:r w:rsidRPr="00841FFD">
        <w:t>15-</w:t>
      </w:r>
      <w:smartTag w:uri="urn:schemas-microsoft-com:office:smarttags" w:element="metricconverter">
        <w:smartTagPr>
          <w:attr w:name="ProductID" w:val="20 л"/>
        </w:smartTagPr>
        <w:r w:rsidRPr="00841FFD">
          <w:t>20 л</w:t>
        </w:r>
      </w:smartTag>
    </w:p>
    <w:p w:rsidR="00841FFD" w:rsidRPr="00841FFD" w:rsidRDefault="00841FFD" w:rsidP="00AA78B8">
      <w:pPr>
        <w:numPr>
          <w:ilvl w:val="0"/>
          <w:numId w:val="326"/>
        </w:numPr>
        <w:tabs>
          <w:tab w:val="right" w:pos="1701"/>
        </w:tabs>
        <w:jc w:val="both"/>
      </w:pPr>
      <w:r w:rsidRPr="00841FFD">
        <w:t>30-</w:t>
      </w:r>
      <w:smartTag w:uri="urn:schemas-microsoft-com:office:smarttags" w:element="metricconverter">
        <w:smartTagPr>
          <w:attr w:name="ProductID" w:val="40 л"/>
        </w:smartTagPr>
        <w:r w:rsidRPr="00841FFD">
          <w:t>40 л</w:t>
        </w:r>
      </w:smartTag>
    </w:p>
    <w:p w:rsidR="00841FFD" w:rsidRPr="00841FFD" w:rsidRDefault="00841FFD" w:rsidP="00AA78B8">
      <w:pPr>
        <w:numPr>
          <w:ilvl w:val="0"/>
          <w:numId w:val="326"/>
        </w:numPr>
        <w:tabs>
          <w:tab w:val="right" w:pos="1701"/>
        </w:tabs>
        <w:jc w:val="both"/>
      </w:pPr>
      <w:r w:rsidRPr="00841FFD">
        <w:t>0,1-0,5л</w:t>
      </w:r>
    </w:p>
    <w:p w:rsidR="00841FFD" w:rsidRPr="00841FFD" w:rsidRDefault="00841FFD" w:rsidP="00DB3C6C">
      <w:pPr>
        <w:numPr>
          <w:ilvl w:val="0"/>
          <w:numId w:val="100"/>
        </w:numPr>
        <w:jc w:val="both"/>
        <w:rPr>
          <w:b/>
        </w:rPr>
      </w:pPr>
      <w:r w:rsidRPr="00841FFD">
        <w:rPr>
          <w:b/>
        </w:rPr>
        <w:lastRenderedPageBreak/>
        <w:t xml:space="preserve">НА КАКОЙ ОТДЕЛ НЕФРОНА В ОСНОВНОМ ВЛИЯЕТ АНТИДИУРЕТИЧЕСКИЙ ГОРМОН: </w:t>
      </w:r>
    </w:p>
    <w:p w:rsidR="00841FFD" w:rsidRPr="00841FFD" w:rsidRDefault="00841FFD" w:rsidP="00AA78B8">
      <w:pPr>
        <w:numPr>
          <w:ilvl w:val="0"/>
          <w:numId w:val="327"/>
        </w:numPr>
        <w:tabs>
          <w:tab w:val="right" w:pos="1701"/>
        </w:tabs>
        <w:jc w:val="both"/>
      </w:pPr>
      <w:r w:rsidRPr="00841FFD">
        <w:t>собирательную трубочку</w:t>
      </w:r>
    </w:p>
    <w:p w:rsidR="00841FFD" w:rsidRPr="00841FFD" w:rsidRDefault="00841FFD" w:rsidP="00AA78B8">
      <w:pPr>
        <w:numPr>
          <w:ilvl w:val="0"/>
          <w:numId w:val="327"/>
        </w:numPr>
        <w:tabs>
          <w:tab w:val="right" w:pos="1701"/>
        </w:tabs>
        <w:jc w:val="both"/>
      </w:pPr>
      <w:r w:rsidRPr="00841FFD">
        <w:t>проксимальный извитой каналец</w:t>
      </w:r>
    </w:p>
    <w:p w:rsidR="00841FFD" w:rsidRPr="00841FFD" w:rsidRDefault="00841FFD" w:rsidP="00AA78B8">
      <w:pPr>
        <w:numPr>
          <w:ilvl w:val="0"/>
          <w:numId w:val="327"/>
        </w:numPr>
        <w:tabs>
          <w:tab w:val="right" w:pos="1701"/>
        </w:tabs>
        <w:jc w:val="both"/>
      </w:pPr>
      <w:r w:rsidRPr="00841FFD">
        <w:t>петлю Генле</w:t>
      </w:r>
    </w:p>
    <w:p w:rsidR="00841FFD" w:rsidRPr="00841FFD" w:rsidRDefault="00841FFD" w:rsidP="00AA78B8">
      <w:pPr>
        <w:numPr>
          <w:ilvl w:val="0"/>
          <w:numId w:val="327"/>
        </w:numPr>
        <w:tabs>
          <w:tab w:val="right" w:pos="1701"/>
        </w:tabs>
        <w:jc w:val="both"/>
      </w:pPr>
      <w:r w:rsidRPr="00841FFD">
        <w:t>капсулу Шумлянского-Боумена</w:t>
      </w:r>
    </w:p>
    <w:p w:rsidR="00841FFD" w:rsidRPr="00841FFD" w:rsidRDefault="00841FFD" w:rsidP="00DB3C6C">
      <w:pPr>
        <w:numPr>
          <w:ilvl w:val="0"/>
          <w:numId w:val="100"/>
        </w:numPr>
        <w:jc w:val="both"/>
        <w:rPr>
          <w:b/>
        </w:rPr>
      </w:pPr>
      <w:r w:rsidRPr="00841FFD">
        <w:rPr>
          <w:b/>
        </w:rPr>
        <w:t>РЕЗУЛЬТАТОМ III ФАЗЫ ГЕМОКОАГУЛЯЦИИ ЯВЛЯЕТСЯ:</w:t>
      </w:r>
    </w:p>
    <w:p w:rsidR="00841FFD" w:rsidRPr="00841FFD" w:rsidRDefault="00841FFD" w:rsidP="00841FFD">
      <w:pPr>
        <w:ind w:left="709"/>
      </w:pPr>
      <w:r w:rsidRPr="00841FFD">
        <w:t>1. образование тромбина</w:t>
      </w:r>
    </w:p>
    <w:p w:rsidR="00841FFD" w:rsidRPr="00841FFD" w:rsidRDefault="00841FFD" w:rsidP="00841FFD">
      <w:pPr>
        <w:ind w:left="709"/>
      </w:pPr>
      <w:r w:rsidRPr="00841FFD">
        <w:t>2. образование фибрина</w:t>
      </w:r>
    </w:p>
    <w:p w:rsidR="00841FFD" w:rsidRPr="00841FFD" w:rsidRDefault="00841FFD" w:rsidP="00841FFD">
      <w:pPr>
        <w:ind w:left="709"/>
      </w:pPr>
      <w:r w:rsidRPr="00841FFD">
        <w:t>3. адгезия тромбоцитов</w:t>
      </w:r>
    </w:p>
    <w:p w:rsidR="00841FFD" w:rsidRPr="00841FFD" w:rsidRDefault="00841FFD" w:rsidP="00841FFD">
      <w:pPr>
        <w:ind w:left="709"/>
      </w:pPr>
      <w:r w:rsidRPr="00841FFD">
        <w:t>4. агрегация тромбоцитов</w:t>
      </w:r>
    </w:p>
    <w:p w:rsidR="00841FFD" w:rsidRPr="00841FFD" w:rsidRDefault="00841FFD" w:rsidP="00DB3C6C">
      <w:pPr>
        <w:numPr>
          <w:ilvl w:val="0"/>
          <w:numId w:val="100"/>
        </w:numPr>
        <w:jc w:val="both"/>
        <w:rPr>
          <w:b/>
        </w:rPr>
      </w:pPr>
      <w:r w:rsidRPr="00841FFD">
        <w:rPr>
          <w:b/>
        </w:rPr>
        <w:t>КОЛИЧЕСТВО ТРОМБОЦИТОВ В КРОВИ СОСТАВЛЯЕТ:</w:t>
      </w:r>
    </w:p>
    <w:p w:rsidR="00841FFD" w:rsidRPr="00841FFD" w:rsidRDefault="00841FFD" w:rsidP="00841FFD">
      <w:pPr>
        <w:ind w:left="709"/>
      </w:pPr>
      <w:r w:rsidRPr="00841FFD">
        <w:t>1. 10-20*10^9/л</w:t>
      </w:r>
    </w:p>
    <w:p w:rsidR="00841FFD" w:rsidRPr="00841FFD" w:rsidRDefault="00841FFD" w:rsidP="00841FFD">
      <w:pPr>
        <w:ind w:left="709"/>
      </w:pPr>
      <w:r w:rsidRPr="00841FFD">
        <w:t>2. 30-50*10^9/л</w:t>
      </w:r>
    </w:p>
    <w:p w:rsidR="00841FFD" w:rsidRPr="00841FFD" w:rsidRDefault="00841FFD" w:rsidP="00841FFD">
      <w:pPr>
        <w:ind w:left="709"/>
      </w:pPr>
      <w:r w:rsidRPr="00841FFD">
        <w:t>3. 140-190*10^9/л</w:t>
      </w:r>
    </w:p>
    <w:p w:rsidR="00841FFD" w:rsidRPr="00841FFD" w:rsidRDefault="00841FFD" w:rsidP="00841FFD">
      <w:pPr>
        <w:ind w:left="709"/>
      </w:pPr>
      <w:r w:rsidRPr="00841FFD">
        <w:t>4. 200-400*10^9/л</w:t>
      </w:r>
    </w:p>
    <w:p w:rsidR="00841FFD" w:rsidRPr="00841FFD" w:rsidRDefault="00841FFD" w:rsidP="00841FFD">
      <w:pPr>
        <w:ind w:left="709"/>
      </w:pPr>
      <w:r w:rsidRPr="00841FFD">
        <w:t>5. 90-140*10^9/л</w:t>
      </w:r>
    </w:p>
    <w:p w:rsidR="00841FFD" w:rsidRPr="00841FFD" w:rsidRDefault="00841FFD" w:rsidP="00DB3C6C">
      <w:pPr>
        <w:numPr>
          <w:ilvl w:val="0"/>
          <w:numId w:val="100"/>
        </w:numPr>
        <w:jc w:val="both"/>
        <w:rPr>
          <w:b/>
        </w:rPr>
      </w:pPr>
      <w:r w:rsidRPr="00841FFD">
        <w:rPr>
          <w:b/>
        </w:rPr>
        <w:t>ДЛЯ ПРОТЕКАНИЯ ВСЕХ ФАЗ ГЕМОКОАГУЛЯЦИИ НЕОБХОДИМО УЧАСТИЕ ИОНОВ …</w:t>
      </w:r>
    </w:p>
    <w:p w:rsidR="00841FFD" w:rsidRPr="00841FFD" w:rsidRDefault="00841FFD" w:rsidP="00841FFD">
      <w:pPr>
        <w:ind w:left="709"/>
      </w:pPr>
      <w:r w:rsidRPr="00841FFD">
        <w:t>1. Натрия</w:t>
      </w:r>
    </w:p>
    <w:p w:rsidR="00841FFD" w:rsidRPr="00841FFD" w:rsidRDefault="00841FFD" w:rsidP="00841FFD">
      <w:pPr>
        <w:ind w:left="709"/>
      </w:pPr>
      <w:r w:rsidRPr="00841FFD">
        <w:t>2. Калия</w:t>
      </w:r>
    </w:p>
    <w:p w:rsidR="00841FFD" w:rsidRPr="00841FFD" w:rsidRDefault="00841FFD" w:rsidP="00841FFD">
      <w:pPr>
        <w:ind w:left="709"/>
      </w:pPr>
      <w:r w:rsidRPr="00841FFD">
        <w:t>3. Кальция</w:t>
      </w:r>
    </w:p>
    <w:p w:rsidR="00841FFD" w:rsidRPr="00841FFD" w:rsidRDefault="00841FFD" w:rsidP="00841FFD">
      <w:pPr>
        <w:ind w:left="709"/>
      </w:pPr>
      <w:r w:rsidRPr="00841FFD">
        <w:t>4. Фтора</w:t>
      </w:r>
    </w:p>
    <w:p w:rsidR="00841FFD" w:rsidRPr="00841FFD" w:rsidRDefault="00841FFD" w:rsidP="00DB3C6C">
      <w:pPr>
        <w:numPr>
          <w:ilvl w:val="0"/>
          <w:numId w:val="100"/>
        </w:numPr>
        <w:jc w:val="both"/>
        <w:rPr>
          <w:b/>
        </w:rPr>
      </w:pPr>
      <w:r w:rsidRPr="00841FFD">
        <w:rPr>
          <w:b/>
        </w:rPr>
        <w:t>ВЕЛИЧИНА ОСМОТИЧЕСКОГО ДАВЛЕНИЯ КРОВИ СОСТАВЛЯЕТ:</w:t>
      </w:r>
    </w:p>
    <w:p w:rsidR="00841FFD" w:rsidRPr="00841FFD" w:rsidRDefault="00841FFD" w:rsidP="00841FFD">
      <w:pPr>
        <w:ind w:left="709"/>
      </w:pPr>
      <w:r w:rsidRPr="00841FFD">
        <w:t>1. 25-30 мм.рт.ст.</w:t>
      </w:r>
    </w:p>
    <w:p w:rsidR="00841FFD" w:rsidRPr="00841FFD" w:rsidRDefault="00841FFD" w:rsidP="00841FFD">
      <w:pPr>
        <w:ind w:left="709"/>
      </w:pPr>
      <w:r w:rsidRPr="00841FFD">
        <w:t>2. 3.4- 5.7 атм</w:t>
      </w:r>
    </w:p>
    <w:p w:rsidR="00841FFD" w:rsidRPr="00841FFD" w:rsidRDefault="00841FFD" w:rsidP="00841FFD">
      <w:pPr>
        <w:ind w:left="709"/>
      </w:pPr>
      <w:r w:rsidRPr="00841FFD">
        <w:t>3. 60-70 мм.рт.ст</w:t>
      </w:r>
    </w:p>
    <w:p w:rsidR="00841FFD" w:rsidRPr="00841FFD" w:rsidRDefault="00841FFD" w:rsidP="00841FFD">
      <w:pPr>
        <w:ind w:left="709"/>
      </w:pPr>
      <w:r w:rsidRPr="00841FFD">
        <w:t>4. 7.4-7.8 атм</w:t>
      </w:r>
    </w:p>
    <w:p w:rsidR="00841FFD" w:rsidRPr="00841FFD" w:rsidRDefault="00841FFD" w:rsidP="00DB3C6C">
      <w:pPr>
        <w:numPr>
          <w:ilvl w:val="0"/>
          <w:numId w:val="100"/>
        </w:numPr>
        <w:jc w:val="both"/>
        <w:rPr>
          <w:b/>
        </w:rPr>
      </w:pPr>
      <w:r w:rsidRPr="00841FFD">
        <w:rPr>
          <w:b/>
        </w:rPr>
        <w:t>СКОРОСТЬ ОСЕДАНИЯ ЭРИТРОЦИТОВ В ОСНОВНОМ ЗАВИСИТ ОТ:</w:t>
      </w:r>
    </w:p>
    <w:p w:rsidR="00841FFD" w:rsidRPr="00841FFD" w:rsidRDefault="00841FFD" w:rsidP="00841FFD">
      <w:pPr>
        <w:ind w:left="709"/>
      </w:pPr>
      <w:r w:rsidRPr="00841FFD">
        <w:t>1. вязкости плазмы</w:t>
      </w:r>
    </w:p>
    <w:p w:rsidR="00841FFD" w:rsidRPr="00841FFD" w:rsidRDefault="00841FFD" w:rsidP="00841FFD">
      <w:pPr>
        <w:ind w:left="709"/>
      </w:pPr>
      <w:r w:rsidRPr="00841FFD">
        <w:t>2. концентрации электролитов в плазме</w:t>
      </w:r>
    </w:p>
    <w:p w:rsidR="00841FFD" w:rsidRPr="00841FFD" w:rsidRDefault="00841FFD" w:rsidP="00841FFD">
      <w:pPr>
        <w:ind w:left="709"/>
      </w:pPr>
      <w:r w:rsidRPr="00841FFD">
        <w:t>3. соотношения альбуминов и глобулинов в плазме</w:t>
      </w:r>
    </w:p>
    <w:p w:rsidR="00841FFD" w:rsidRPr="00841FFD" w:rsidRDefault="00841FFD" w:rsidP="00841FFD">
      <w:pPr>
        <w:ind w:left="709"/>
      </w:pPr>
      <w:r w:rsidRPr="00841FFD">
        <w:t>4. рН крови</w:t>
      </w:r>
    </w:p>
    <w:p w:rsidR="00841FFD" w:rsidRPr="00841FFD" w:rsidRDefault="00841FFD" w:rsidP="00DB3C6C">
      <w:pPr>
        <w:numPr>
          <w:ilvl w:val="0"/>
          <w:numId w:val="100"/>
        </w:numPr>
        <w:jc w:val="both"/>
        <w:rPr>
          <w:b/>
        </w:rPr>
      </w:pPr>
      <w:r w:rsidRPr="00841FFD">
        <w:rPr>
          <w:b/>
        </w:rPr>
        <w:t>В КРОВИ ЗДОРОВОГО ЧЕЛОВЕКА ЭОЗИНОФИЛЫ ОТ ОБЩЕГО КОЛИЧЕСТВА ЛЕЙКОЦИТОВ СОСТАВЛЯЮТ</w:t>
      </w:r>
    </w:p>
    <w:p w:rsidR="00841FFD" w:rsidRPr="00841FFD" w:rsidRDefault="00841FFD" w:rsidP="00841FFD">
      <w:pPr>
        <w:ind w:left="709"/>
      </w:pPr>
      <w:r w:rsidRPr="00841FFD">
        <w:t>1. 1-5 %</w:t>
      </w:r>
    </w:p>
    <w:p w:rsidR="00841FFD" w:rsidRPr="00841FFD" w:rsidRDefault="00841FFD" w:rsidP="00841FFD">
      <w:pPr>
        <w:ind w:left="709"/>
      </w:pPr>
      <w:r w:rsidRPr="00841FFD">
        <w:t>2. 25-30 %</w:t>
      </w:r>
    </w:p>
    <w:p w:rsidR="00841FFD" w:rsidRPr="00841FFD" w:rsidRDefault="00841FFD" w:rsidP="00841FFD">
      <w:pPr>
        <w:ind w:left="709"/>
      </w:pPr>
      <w:r w:rsidRPr="00841FFD">
        <w:t>3. 40-45 %</w:t>
      </w:r>
    </w:p>
    <w:p w:rsidR="00841FFD" w:rsidRPr="00841FFD" w:rsidRDefault="00841FFD" w:rsidP="00841FFD">
      <w:pPr>
        <w:ind w:left="709"/>
      </w:pPr>
      <w:r w:rsidRPr="00841FFD">
        <w:t>4. 10-12 %</w:t>
      </w:r>
    </w:p>
    <w:p w:rsidR="00841FFD" w:rsidRPr="00841FFD" w:rsidRDefault="00841FFD" w:rsidP="00DB3C6C">
      <w:pPr>
        <w:numPr>
          <w:ilvl w:val="0"/>
          <w:numId w:val="100"/>
        </w:numPr>
        <w:jc w:val="both"/>
        <w:rPr>
          <w:b/>
        </w:rPr>
      </w:pPr>
      <w:r w:rsidRPr="00841FFD">
        <w:rPr>
          <w:b/>
        </w:rPr>
        <w:t>ЧТО НАЗЫВАЕТСЯ ИНДЕКСОМ РЕГЕНЕРАЦИИ (ЯДЕРНЫЙ ИНДЕКС):</w:t>
      </w:r>
    </w:p>
    <w:p w:rsidR="00841FFD" w:rsidRPr="00841FFD" w:rsidRDefault="00841FFD" w:rsidP="00841FFD">
      <w:pPr>
        <w:tabs>
          <w:tab w:val="left" w:pos="709"/>
        </w:tabs>
        <w:ind w:left="709"/>
      </w:pPr>
      <w:r w:rsidRPr="00841FFD">
        <w:t>1. соотношение количества гранулоцитов и агранулоцитов</w:t>
      </w:r>
    </w:p>
    <w:p w:rsidR="00841FFD" w:rsidRPr="00841FFD" w:rsidRDefault="00841FFD" w:rsidP="00841FFD">
      <w:pPr>
        <w:tabs>
          <w:tab w:val="left" w:pos="709"/>
        </w:tabs>
        <w:ind w:left="709"/>
      </w:pPr>
      <w:r w:rsidRPr="00841FFD">
        <w:t>2. соотношение молодых (миелоцитов, юных и палочкоядерных форм) к зрелым формам  (сегментоядерным) нейтрофилов</w:t>
      </w:r>
    </w:p>
    <w:p w:rsidR="00841FFD" w:rsidRPr="00841FFD" w:rsidRDefault="00841FFD" w:rsidP="00841FFD">
      <w:pPr>
        <w:tabs>
          <w:tab w:val="left" w:pos="709"/>
        </w:tabs>
        <w:ind w:left="709"/>
      </w:pPr>
      <w:r w:rsidRPr="00841FFD">
        <w:t>3. соотношение количества лейкоцитов и эритроцитов</w:t>
      </w:r>
    </w:p>
    <w:p w:rsidR="00841FFD" w:rsidRPr="00841FFD" w:rsidRDefault="00841FFD" w:rsidP="00841FFD">
      <w:pPr>
        <w:tabs>
          <w:tab w:val="left" w:pos="709"/>
        </w:tabs>
        <w:ind w:left="709"/>
      </w:pPr>
      <w:r w:rsidRPr="00841FFD">
        <w:t>4. соотношение количества тромбоцитов и лейкоцитов</w:t>
      </w:r>
    </w:p>
    <w:p w:rsidR="00841FFD" w:rsidRPr="00841FFD" w:rsidRDefault="00841FFD" w:rsidP="00DB3C6C">
      <w:pPr>
        <w:numPr>
          <w:ilvl w:val="0"/>
          <w:numId w:val="100"/>
        </w:numPr>
        <w:jc w:val="both"/>
        <w:rPr>
          <w:b/>
        </w:rPr>
      </w:pPr>
      <w:r w:rsidRPr="00841FFD">
        <w:rPr>
          <w:b/>
        </w:rPr>
        <w:t>КОЛИЧЕСТВО ЛЕЙКОЦИТОВ ИССЛЕДУЕМОЙ КРОВИ  20*10^9/Л, ПРОЦЕНТ ЛИМФОЦИТОВ 10, В ДАННОМ СЛУЧАЕ ИМЕЕТ МЕСТО:</w:t>
      </w:r>
    </w:p>
    <w:p w:rsidR="00841FFD" w:rsidRPr="00841FFD" w:rsidRDefault="00841FFD" w:rsidP="00841FFD">
      <w:pPr>
        <w:ind w:left="709"/>
      </w:pPr>
      <w:r w:rsidRPr="00841FFD">
        <w:t>1. лейкоцитоз и лимфопения</w:t>
      </w:r>
    </w:p>
    <w:p w:rsidR="00841FFD" w:rsidRPr="00841FFD" w:rsidRDefault="00841FFD" w:rsidP="00841FFD">
      <w:pPr>
        <w:ind w:left="709"/>
      </w:pPr>
      <w:r w:rsidRPr="00841FFD">
        <w:t>2. лейкоцитоз и лимфоцитоз</w:t>
      </w:r>
    </w:p>
    <w:p w:rsidR="00841FFD" w:rsidRPr="00841FFD" w:rsidRDefault="00841FFD" w:rsidP="00841FFD">
      <w:pPr>
        <w:ind w:left="709"/>
      </w:pPr>
      <w:r w:rsidRPr="00841FFD">
        <w:t>3. лейкоцитоз и относительная лимфопения</w:t>
      </w:r>
    </w:p>
    <w:p w:rsidR="00841FFD" w:rsidRPr="00841FFD" w:rsidRDefault="00841FFD" w:rsidP="00841FFD">
      <w:pPr>
        <w:ind w:left="709"/>
      </w:pPr>
      <w:r w:rsidRPr="00841FFD">
        <w:t>4. все ответы неверны</w:t>
      </w:r>
    </w:p>
    <w:p w:rsidR="00841FFD" w:rsidRPr="00841FFD" w:rsidRDefault="00841FFD" w:rsidP="00DB3C6C">
      <w:pPr>
        <w:numPr>
          <w:ilvl w:val="0"/>
          <w:numId w:val="100"/>
        </w:numPr>
        <w:jc w:val="both"/>
        <w:rPr>
          <w:b/>
        </w:rPr>
      </w:pPr>
      <w:r w:rsidRPr="00841FFD">
        <w:rPr>
          <w:b/>
        </w:rPr>
        <w:lastRenderedPageBreak/>
        <w:t>ПОДАВЛЯЮЩАЯ ЧАСТЬ ЛЕЙКОЦИТОВ ЛОКАЛИЗУЕТСЯ И ФУНКЦИОНИРУЕТ В:</w:t>
      </w:r>
    </w:p>
    <w:p w:rsidR="00841FFD" w:rsidRPr="00841FFD" w:rsidRDefault="00841FFD" w:rsidP="00841FFD">
      <w:pPr>
        <w:ind w:left="709"/>
      </w:pPr>
      <w:r w:rsidRPr="00841FFD">
        <w:t>1. циркулирующей крови</w:t>
      </w:r>
    </w:p>
    <w:p w:rsidR="00841FFD" w:rsidRPr="00841FFD" w:rsidRDefault="00841FFD" w:rsidP="00841FFD">
      <w:pPr>
        <w:ind w:left="709"/>
      </w:pPr>
      <w:r w:rsidRPr="00841FFD">
        <w:t>2. органах кроветворения</w:t>
      </w:r>
    </w:p>
    <w:p w:rsidR="00841FFD" w:rsidRPr="00841FFD" w:rsidRDefault="00841FFD" w:rsidP="00841FFD">
      <w:pPr>
        <w:ind w:left="709"/>
      </w:pPr>
      <w:r w:rsidRPr="00841FFD">
        <w:t>3. тканях</w:t>
      </w:r>
    </w:p>
    <w:p w:rsidR="00841FFD" w:rsidRPr="00841FFD" w:rsidRDefault="00841FFD" w:rsidP="00841FFD">
      <w:pPr>
        <w:ind w:left="709"/>
      </w:pPr>
      <w:r w:rsidRPr="00841FFD">
        <w:t>4. органах кроверазрушения</w:t>
      </w:r>
    </w:p>
    <w:p w:rsidR="00841FFD" w:rsidRPr="00841FFD" w:rsidRDefault="00841FFD" w:rsidP="00841FFD">
      <w:pPr>
        <w:ind w:left="709"/>
      </w:pPr>
      <w:r w:rsidRPr="00841FFD">
        <w:t>5. все ответы неверны</w:t>
      </w:r>
    </w:p>
    <w:p w:rsidR="00841FFD" w:rsidRPr="00841FFD" w:rsidRDefault="00841FFD" w:rsidP="00DB3C6C">
      <w:pPr>
        <w:numPr>
          <w:ilvl w:val="0"/>
          <w:numId w:val="100"/>
        </w:numPr>
        <w:jc w:val="both"/>
        <w:rPr>
          <w:b/>
        </w:rPr>
      </w:pPr>
      <w:r w:rsidRPr="00841FFD">
        <w:rPr>
          <w:b/>
        </w:rPr>
        <w:t>ОСНОВНЫМИ ПРОДУЦЕНТАМИ АНТИТЕЛ ЯВЛЯЮТСЯ:</w:t>
      </w:r>
    </w:p>
    <w:p w:rsidR="00841FFD" w:rsidRPr="00841FFD" w:rsidRDefault="00841FFD" w:rsidP="00841FFD">
      <w:pPr>
        <w:ind w:left="709"/>
      </w:pPr>
      <w:r w:rsidRPr="00841FFD">
        <w:t>1. лейкоциты</w:t>
      </w:r>
    </w:p>
    <w:p w:rsidR="00841FFD" w:rsidRPr="00841FFD" w:rsidRDefault="00841FFD" w:rsidP="00841FFD">
      <w:pPr>
        <w:ind w:left="709"/>
      </w:pPr>
      <w:r w:rsidRPr="00841FFD">
        <w:t>2. эозинофилы и базофилы</w:t>
      </w:r>
    </w:p>
    <w:p w:rsidR="00841FFD" w:rsidRPr="00841FFD" w:rsidRDefault="00841FFD" w:rsidP="00841FFD">
      <w:pPr>
        <w:ind w:left="709"/>
      </w:pPr>
      <w:r w:rsidRPr="00841FFD">
        <w:t>3. лимфоциты</w:t>
      </w:r>
    </w:p>
    <w:p w:rsidR="00841FFD" w:rsidRPr="00841FFD" w:rsidRDefault="00841FFD" w:rsidP="00DB3C6C">
      <w:pPr>
        <w:numPr>
          <w:ilvl w:val="0"/>
          <w:numId w:val="100"/>
        </w:numPr>
        <w:jc w:val="both"/>
        <w:rPr>
          <w:b/>
        </w:rPr>
      </w:pPr>
      <w:r w:rsidRPr="00841FFD">
        <w:rPr>
          <w:b/>
        </w:rPr>
        <w:t>В ПРОЦЕССАХ КЛЕТОЧНОГО ИММУНИТЕТА ВЕДУЩАЯ РОЛЬ ПРИНАДЛЕЖИТ:</w:t>
      </w:r>
    </w:p>
    <w:p w:rsidR="00841FFD" w:rsidRPr="00841FFD" w:rsidRDefault="00841FFD" w:rsidP="00841FFD">
      <w:pPr>
        <w:ind w:left="709"/>
      </w:pPr>
      <w:r w:rsidRPr="00841FFD">
        <w:t>1. эозинофилам</w:t>
      </w:r>
    </w:p>
    <w:p w:rsidR="00841FFD" w:rsidRPr="00841FFD" w:rsidRDefault="00841FFD" w:rsidP="00841FFD">
      <w:pPr>
        <w:ind w:left="709"/>
      </w:pPr>
      <w:r w:rsidRPr="00841FFD">
        <w:t>2. В-лимфоцитам</w:t>
      </w:r>
    </w:p>
    <w:p w:rsidR="00841FFD" w:rsidRPr="00841FFD" w:rsidRDefault="00841FFD" w:rsidP="00841FFD">
      <w:pPr>
        <w:ind w:left="709"/>
      </w:pPr>
      <w:r w:rsidRPr="00841FFD">
        <w:t>3. базофилам</w:t>
      </w:r>
    </w:p>
    <w:p w:rsidR="00841FFD" w:rsidRPr="00841FFD" w:rsidRDefault="00841FFD" w:rsidP="00841FFD">
      <w:pPr>
        <w:ind w:left="709"/>
      </w:pPr>
      <w:r w:rsidRPr="00841FFD">
        <w:t>4. Т-лимфоцитам (киллерам)</w:t>
      </w:r>
    </w:p>
    <w:p w:rsidR="00841FFD" w:rsidRPr="00841FFD" w:rsidRDefault="00841FFD" w:rsidP="00DB3C6C">
      <w:pPr>
        <w:numPr>
          <w:ilvl w:val="0"/>
          <w:numId w:val="100"/>
        </w:numPr>
        <w:jc w:val="both"/>
        <w:rPr>
          <w:b/>
        </w:rPr>
      </w:pPr>
      <w:r w:rsidRPr="00841FFD">
        <w:rPr>
          <w:b/>
        </w:rPr>
        <w:t>В КАКОМ СЛУЧАЕ ПРИ БЕРЕМЕННОСТИ МОЖЕТ ВОЗНИКАТЬ РЕЗУС-КОНФЛИКТ:</w:t>
      </w:r>
    </w:p>
    <w:p w:rsidR="00841FFD" w:rsidRPr="00841FFD" w:rsidRDefault="00841FFD" w:rsidP="00841FFD">
      <w:pPr>
        <w:ind w:left="709"/>
      </w:pPr>
      <w:r w:rsidRPr="00841FFD">
        <w:t>1. кровь плода Rh+ кровь матери Rh +</w:t>
      </w:r>
    </w:p>
    <w:p w:rsidR="00841FFD" w:rsidRPr="00841FFD" w:rsidRDefault="00841FFD" w:rsidP="00841FFD">
      <w:pPr>
        <w:ind w:left="709"/>
      </w:pPr>
      <w:r w:rsidRPr="00841FFD">
        <w:t>2. кровь матери Rh - кровь плода Rh +</w:t>
      </w:r>
    </w:p>
    <w:p w:rsidR="00841FFD" w:rsidRPr="00841FFD" w:rsidRDefault="00841FFD" w:rsidP="00841FFD">
      <w:pPr>
        <w:ind w:left="709"/>
      </w:pPr>
      <w:r w:rsidRPr="00841FFD">
        <w:t>3. кровь плода Rh - кровь матери Rh -</w:t>
      </w:r>
    </w:p>
    <w:p w:rsidR="00841FFD" w:rsidRPr="00841FFD" w:rsidRDefault="00841FFD" w:rsidP="00841FFD">
      <w:pPr>
        <w:ind w:left="709"/>
      </w:pPr>
      <w:r w:rsidRPr="00841FFD">
        <w:t>4. кровь плода Rh - кровь матери Rh +</w:t>
      </w:r>
    </w:p>
    <w:p w:rsidR="00841FFD" w:rsidRPr="00841FFD" w:rsidRDefault="00841FFD" w:rsidP="00DB3C6C">
      <w:pPr>
        <w:numPr>
          <w:ilvl w:val="0"/>
          <w:numId w:val="100"/>
        </w:numPr>
        <w:jc w:val="both"/>
        <w:rPr>
          <w:b/>
        </w:rPr>
      </w:pPr>
      <w:r w:rsidRPr="00841FFD">
        <w:rPr>
          <w:b/>
        </w:rPr>
        <w:t>В КРОВИ О (I) ГРУППЫ КРОВИ СОДЕРЖИТСЯ:</w:t>
      </w:r>
    </w:p>
    <w:p w:rsidR="00841FFD" w:rsidRPr="00841FFD" w:rsidRDefault="00841FFD" w:rsidP="00841FFD">
      <w:pPr>
        <w:ind w:left="709"/>
      </w:pPr>
      <w:r w:rsidRPr="00841FFD">
        <w:t>1. агглютиногены А и В и нет агглютининов</w:t>
      </w:r>
    </w:p>
    <w:p w:rsidR="00841FFD" w:rsidRPr="00841FFD" w:rsidRDefault="00841FFD" w:rsidP="00841FFD">
      <w:pPr>
        <w:ind w:left="709"/>
      </w:pPr>
      <w:r w:rsidRPr="00841FFD">
        <w:t>2. агглютиноген А и агглютинин бета</w:t>
      </w:r>
    </w:p>
    <w:p w:rsidR="00841FFD" w:rsidRPr="00841FFD" w:rsidRDefault="00841FFD" w:rsidP="00841FFD">
      <w:pPr>
        <w:ind w:left="709"/>
      </w:pPr>
      <w:r w:rsidRPr="00841FFD">
        <w:t>3. агглютиноген В и агглютинин альфа</w:t>
      </w:r>
    </w:p>
    <w:p w:rsidR="00841FFD" w:rsidRPr="00841FFD" w:rsidRDefault="00841FFD" w:rsidP="00841FFD">
      <w:pPr>
        <w:ind w:left="709"/>
      </w:pPr>
      <w:r w:rsidRPr="00841FFD">
        <w:t>4. агглютиногенов А и В нет, а есть агглютинины  альфа и бета</w:t>
      </w:r>
    </w:p>
    <w:p w:rsidR="00841FFD" w:rsidRPr="00841FFD" w:rsidRDefault="00841FFD" w:rsidP="00841FFD">
      <w:pPr>
        <w:ind w:left="709"/>
      </w:pPr>
      <w:r w:rsidRPr="00841FFD">
        <w:t>5. агглютиногены А и В и агглютинины   и альфа и бета</w:t>
      </w:r>
    </w:p>
    <w:p w:rsidR="00583992" w:rsidRDefault="00583992" w:rsidP="002160B5">
      <w:pPr>
        <w:rPr>
          <w:b/>
          <w:sz w:val="28"/>
          <w:szCs w:val="28"/>
          <w:highlight w:val="yellow"/>
        </w:rPr>
      </w:pPr>
    </w:p>
    <w:p w:rsidR="00E721F5" w:rsidRPr="009C5973" w:rsidRDefault="0021085B" w:rsidP="002160B5">
      <w:pPr>
        <w:rPr>
          <w:b/>
          <w:sz w:val="28"/>
          <w:szCs w:val="28"/>
        </w:rPr>
      </w:pPr>
      <w:r w:rsidRPr="009C5973">
        <w:rPr>
          <w:b/>
          <w:sz w:val="28"/>
          <w:szCs w:val="28"/>
        </w:rPr>
        <w:t>Оценочные материалы по</w:t>
      </w:r>
      <w:r w:rsidR="00E721F5" w:rsidRPr="009C5973">
        <w:rPr>
          <w:b/>
          <w:sz w:val="28"/>
          <w:szCs w:val="28"/>
        </w:rPr>
        <w:t xml:space="preserve"> модулю</w:t>
      </w:r>
    </w:p>
    <w:p w:rsidR="002160B5" w:rsidRPr="00583992" w:rsidRDefault="005268CE" w:rsidP="002160B5">
      <w:pPr>
        <w:rPr>
          <w:sz w:val="28"/>
          <w:szCs w:val="28"/>
        </w:rPr>
      </w:pPr>
      <w:r w:rsidRPr="005268CE">
        <w:rPr>
          <w:sz w:val="28"/>
          <w:szCs w:val="28"/>
        </w:rPr>
        <w:t>7</w:t>
      </w:r>
      <w:r w:rsidR="00E721F5" w:rsidRPr="005268CE">
        <w:rPr>
          <w:sz w:val="28"/>
          <w:szCs w:val="28"/>
        </w:rPr>
        <w:t xml:space="preserve">. </w:t>
      </w:r>
      <w:r w:rsidR="002160B5" w:rsidRPr="005268CE">
        <w:rPr>
          <w:sz w:val="28"/>
          <w:szCs w:val="28"/>
        </w:rPr>
        <w:t>Физиология системы кровообращения</w:t>
      </w:r>
      <w:r w:rsidR="008E05FB" w:rsidRPr="005268CE">
        <w:rPr>
          <w:sz w:val="28"/>
          <w:szCs w:val="28"/>
        </w:rPr>
        <w:t>.</w:t>
      </w:r>
    </w:p>
    <w:p w:rsidR="008E05FB" w:rsidRPr="002160B5" w:rsidRDefault="008E05FB" w:rsidP="002160B5">
      <w:pPr>
        <w:rPr>
          <w:b/>
          <w:sz w:val="28"/>
          <w:szCs w:val="28"/>
        </w:rPr>
      </w:pPr>
    </w:p>
    <w:p w:rsidR="00EA2B53" w:rsidRPr="00D25A1E" w:rsidRDefault="00EA2B53" w:rsidP="00EA2B53">
      <w:pPr>
        <w:jc w:val="both"/>
      </w:pPr>
      <w:r w:rsidRPr="00D25A1E">
        <w:t>Алгоритм проведения рубежного контроля.</w:t>
      </w:r>
    </w:p>
    <w:p w:rsidR="00EA2B53" w:rsidRPr="00D25A1E" w:rsidRDefault="00EA2B53" w:rsidP="00EA2B53">
      <w:pPr>
        <w:jc w:val="both"/>
      </w:pPr>
      <w:r w:rsidRPr="00D25A1E">
        <w:t>Рубежный контроль включает несколько этапов:</w:t>
      </w:r>
    </w:p>
    <w:p w:rsidR="00EA2B53" w:rsidRPr="00555126" w:rsidRDefault="00EA2B53" w:rsidP="00DB3C6C">
      <w:pPr>
        <w:pStyle w:val="a3"/>
        <w:widowControl/>
        <w:numPr>
          <w:ilvl w:val="0"/>
          <w:numId w:val="263"/>
        </w:numPr>
        <w:autoSpaceDE/>
        <w:autoSpaceDN/>
        <w:adjustRightInd/>
        <w:rPr>
          <w:rFonts w:ascii="Times New Roman" w:hAnsi="Times New Roman"/>
          <w:sz w:val="24"/>
          <w:szCs w:val="24"/>
        </w:rPr>
      </w:pPr>
      <w:r w:rsidRPr="00555126">
        <w:rPr>
          <w:rFonts w:ascii="Times New Roman" w:hAnsi="Times New Roman"/>
          <w:sz w:val="24"/>
          <w:szCs w:val="24"/>
        </w:rPr>
        <w:t>Тестирование по темам рубежного контроля</w:t>
      </w:r>
    </w:p>
    <w:p w:rsidR="00EA2B53" w:rsidRPr="00D25A1E" w:rsidRDefault="00EA2B53" w:rsidP="00DB3C6C">
      <w:pPr>
        <w:pStyle w:val="a3"/>
        <w:widowControl/>
        <w:numPr>
          <w:ilvl w:val="0"/>
          <w:numId w:val="263"/>
        </w:numPr>
        <w:autoSpaceDE/>
        <w:autoSpaceDN/>
        <w:adjustRightInd/>
        <w:rPr>
          <w:rFonts w:ascii="Times New Roman" w:hAnsi="Times New Roman"/>
          <w:sz w:val="24"/>
          <w:szCs w:val="24"/>
        </w:rPr>
      </w:pPr>
      <w:r w:rsidRPr="00D25A1E">
        <w:rPr>
          <w:rFonts w:ascii="Times New Roman" w:hAnsi="Times New Roman"/>
          <w:sz w:val="24"/>
          <w:szCs w:val="24"/>
        </w:rPr>
        <w:t>Контроль освоения практических навыков</w:t>
      </w:r>
    </w:p>
    <w:p w:rsidR="00EA2B53" w:rsidRDefault="00EA2B53" w:rsidP="00DB3C6C">
      <w:pPr>
        <w:pStyle w:val="a3"/>
        <w:widowControl/>
        <w:numPr>
          <w:ilvl w:val="0"/>
          <w:numId w:val="263"/>
        </w:numPr>
        <w:autoSpaceDE/>
        <w:autoSpaceDN/>
        <w:adjustRightInd/>
        <w:rPr>
          <w:rFonts w:ascii="Times New Roman" w:hAnsi="Times New Roman"/>
          <w:sz w:val="24"/>
          <w:szCs w:val="24"/>
        </w:rPr>
      </w:pPr>
      <w:r w:rsidRPr="00D25A1E">
        <w:rPr>
          <w:rFonts w:ascii="Times New Roman" w:hAnsi="Times New Roman"/>
          <w:sz w:val="24"/>
          <w:szCs w:val="24"/>
        </w:rPr>
        <w:t>Устная беседа по разделам рубежного контроля.</w:t>
      </w:r>
    </w:p>
    <w:p w:rsidR="009A19F7" w:rsidRDefault="009A19F7" w:rsidP="00EA2B53">
      <w:pPr>
        <w:jc w:val="both"/>
        <w:rPr>
          <w:b/>
          <w:u w:val="single"/>
        </w:rPr>
      </w:pPr>
    </w:p>
    <w:p w:rsidR="00EA2B53" w:rsidRDefault="00EA2B53" w:rsidP="00EA2B53">
      <w:pPr>
        <w:jc w:val="both"/>
      </w:pPr>
      <w:r w:rsidRPr="00D25A1E">
        <w:rPr>
          <w:b/>
          <w:u w:val="single"/>
        </w:rPr>
        <w:t>Тестирование</w:t>
      </w:r>
      <w:r>
        <w:rPr>
          <w:b/>
          <w:u w:val="single"/>
        </w:rPr>
        <w:t xml:space="preserve"> по темам рубежного контроля (обязательный этап)</w:t>
      </w:r>
      <w:r w:rsidRPr="00D25A1E">
        <w:rPr>
          <w:b/>
          <w:u w:val="single"/>
        </w:rPr>
        <w:t>:</w:t>
      </w:r>
      <w:r w:rsidRPr="00D25A1E">
        <w:rPr>
          <w:u w:val="single"/>
        </w:rPr>
        <w:t xml:space="preserve"> </w:t>
      </w:r>
      <w:r w:rsidRPr="00D25A1E">
        <w:t xml:space="preserve">каждый студент получает тестовые задания в объеме 50 тестовых вопросов. Знания студентов на первом этапе оцениваются по </w:t>
      </w:r>
      <w:r>
        <w:t>шкале</w:t>
      </w:r>
      <w:r w:rsidRPr="00D25A1E">
        <w:t xml:space="preserve"> «выполнено» и «не выполнено».</w:t>
      </w:r>
      <w:r>
        <w:t xml:space="preserve"> «Выполнено» студент получает в случае набора 70 и более % правильных ответов.</w:t>
      </w:r>
    </w:p>
    <w:p w:rsidR="00EA2B53" w:rsidRPr="004E6C70" w:rsidRDefault="00EA2B53" w:rsidP="00EA2B53">
      <w:pPr>
        <w:jc w:val="both"/>
      </w:pPr>
      <w:r w:rsidRPr="00E726BE">
        <w:rPr>
          <w:b/>
          <w:u w:val="single"/>
        </w:rPr>
        <w:t>Контроль освоения практических навыков (обязательный этап):</w:t>
      </w:r>
      <w:r>
        <w:t xml:space="preserve"> каждый студент выполняет следующие две практические работы «Запись и анализ ЭКГ»,  Определение группы крови по АВО системе с помощью цоликлонов», «</w:t>
      </w:r>
      <w:r w:rsidRPr="00D9298D">
        <w:t xml:space="preserve">Измерение артериального давления (АД) </w:t>
      </w:r>
      <w:r>
        <w:t xml:space="preserve">методом </w:t>
      </w:r>
      <w:r w:rsidRPr="00D9298D">
        <w:t>Короткова</w:t>
      </w:r>
      <w:r>
        <w:t xml:space="preserve">» и «Пальпация </w:t>
      </w:r>
      <w:r w:rsidRPr="00D9298D">
        <w:t>артериального пульса</w:t>
      </w:r>
      <w:r>
        <w:t xml:space="preserve"> и его характеристики»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Данные оценки являются экзаменационными и влияют на экзаменационный рейтинг. Полученые оценки «неудовлетворительно» не отрабатываются.</w:t>
      </w:r>
    </w:p>
    <w:p w:rsidR="00EA2B53" w:rsidRPr="004E6C70" w:rsidRDefault="00EA2B53" w:rsidP="00EA2B53">
      <w:pPr>
        <w:jc w:val="both"/>
      </w:pPr>
      <w:r w:rsidRPr="004E6C70">
        <w:rPr>
          <w:b/>
          <w:u w:val="single"/>
        </w:rPr>
        <w:lastRenderedPageBreak/>
        <w:t>Устная беседа по билетам</w:t>
      </w:r>
      <w:r w:rsidRPr="004E6C70">
        <w:t xml:space="preserve">: </w:t>
      </w:r>
      <w:r>
        <w:t xml:space="preserve">к этапу допускаются студенты, успешно сдавшие первые два этапа. При проведении этого этапа </w:t>
      </w:r>
      <w:r w:rsidRPr="004E6C70">
        <w:t>студент отвечает после подготовки на вопросы билета. Оцениваются знания студентов по системе «удовлетворительно», «хорошо», «отлично».</w:t>
      </w:r>
    </w:p>
    <w:p w:rsidR="00EA2B53" w:rsidRDefault="00EA2B53" w:rsidP="00EA2B53">
      <w:pPr>
        <w:jc w:val="both"/>
      </w:pPr>
      <w:r w:rsidRPr="004E6C70">
        <w:t>«</w:t>
      </w:r>
      <w:r w:rsidRPr="00E726BE">
        <w:rPr>
          <w:b/>
        </w:rPr>
        <w:t>Удовлетворительно</w:t>
      </w:r>
      <w:r w:rsidRPr="004E6C70">
        <w:t>» - студент знает материал дисциплины на уровне воспроизведения. Дает определения основных понятий и воспроизводит константный материал.</w:t>
      </w:r>
    </w:p>
    <w:p w:rsidR="00EA2B53" w:rsidRPr="004E6C70" w:rsidRDefault="00EA2B53" w:rsidP="00EA2B53">
      <w:pPr>
        <w:jc w:val="both"/>
      </w:pPr>
      <w:r w:rsidRPr="004E6C70">
        <w:t>«</w:t>
      </w:r>
      <w:r w:rsidRPr="00E726BE">
        <w:rPr>
          <w:b/>
        </w:rPr>
        <w:t>Хорошо</w:t>
      </w:r>
      <w:r w:rsidRPr="004E6C70">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EA2B53" w:rsidRDefault="00EA2B53" w:rsidP="00EA2B53">
      <w:pPr>
        <w:jc w:val="both"/>
      </w:pPr>
      <w:r w:rsidRPr="004E6C70">
        <w:t>«</w:t>
      </w:r>
      <w:r w:rsidRPr="00E726BE">
        <w:rPr>
          <w:b/>
        </w:rPr>
        <w:t>Отлично</w:t>
      </w:r>
      <w:r w:rsidRPr="004E6C70">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EA2B53" w:rsidRPr="004E6C70" w:rsidRDefault="00EA2B53" w:rsidP="00EA2B53">
      <w:pPr>
        <w:ind w:firstLine="709"/>
        <w:jc w:val="both"/>
      </w:pPr>
      <w:r>
        <w:t>Полученные положительные оценки за третий этап существенно повышают рейтинг студента в соответствии с положением о балльно-рейтинговой системе дисциплины.</w:t>
      </w:r>
    </w:p>
    <w:p w:rsidR="002160B5" w:rsidRDefault="002160B5" w:rsidP="002160B5">
      <w:pPr>
        <w:ind w:right="-2"/>
        <w:rPr>
          <w:b/>
          <w:sz w:val="26"/>
          <w:szCs w:val="20"/>
        </w:rPr>
      </w:pPr>
    </w:p>
    <w:p w:rsidR="004827FC" w:rsidRDefault="004827FC" w:rsidP="004827FC">
      <w:pPr>
        <w:rPr>
          <w:b/>
          <w:sz w:val="28"/>
          <w:szCs w:val="28"/>
        </w:rPr>
      </w:pPr>
      <w:r w:rsidRPr="004827FC">
        <w:rPr>
          <w:b/>
          <w:sz w:val="28"/>
          <w:szCs w:val="28"/>
        </w:rPr>
        <w:t>Вопросы тестовых заданий.</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ОСОБЕННОСТЬЮ НАГНЕТАТЕЛЬНОЙ ФУНКЦИИ СЕРДЦА ЯВЛЯЕТСЯ ТО, ЧТО:</w:t>
      </w:r>
    </w:p>
    <w:p w:rsidR="00B90154" w:rsidRPr="00CE389C" w:rsidRDefault="00B90154" w:rsidP="00AA78B8">
      <w:pPr>
        <w:pStyle w:val="a3"/>
        <w:widowControl/>
        <w:numPr>
          <w:ilvl w:val="0"/>
          <w:numId w:val="33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левый желудочек перекачивает крови значительно больше чем правый</w:t>
      </w:r>
    </w:p>
    <w:p w:rsidR="00B90154" w:rsidRPr="00CE389C" w:rsidRDefault="00B90154" w:rsidP="00AA78B8">
      <w:pPr>
        <w:pStyle w:val="a3"/>
        <w:widowControl/>
        <w:numPr>
          <w:ilvl w:val="0"/>
          <w:numId w:val="33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давление в полостях желудочков во время систолы одинаковое</w:t>
      </w:r>
    </w:p>
    <w:p w:rsidR="00B90154" w:rsidRPr="00CE389C" w:rsidRDefault="00B90154" w:rsidP="00AA78B8">
      <w:pPr>
        <w:pStyle w:val="a3"/>
        <w:widowControl/>
        <w:numPr>
          <w:ilvl w:val="0"/>
          <w:numId w:val="33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правый и левый желудочек сокращаются поочередно</w:t>
      </w:r>
    </w:p>
    <w:p w:rsidR="00B90154" w:rsidRPr="00CE389C" w:rsidRDefault="00B90154" w:rsidP="00AA78B8">
      <w:pPr>
        <w:pStyle w:val="a3"/>
        <w:widowControl/>
        <w:numPr>
          <w:ilvl w:val="0"/>
          <w:numId w:val="33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левый желудочек может преодолевать значительное сопротивление на выходе</w:t>
      </w:r>
    </w:p>
    <w:p w:rsidR="00B90154" w:rsidRPr="00CE389C" w:rsidRDefault="00B90154" w:rsidP="00AA78B8">
      <w:pPr>
        <w:pStyle w:val="a3"/>
        <w:widowControl/>
        <w:numPr>
          <w:ilvl w:val="0"/>
          <w:numId w:val="33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все ответы верны</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МЕЖДУ СЕРДЕЧНОЙ И СКЕЛЕТНОЙ МЫШЦАМИ ОБЩИМ ЯВЛЯЕТСЯ ТО, ЧТО:</w:t>
      </w:r>
    </w:p>
    <w:p w:rsidR="00B90154" w:rsidRPr="00CE389C" w:rsidRDefault="00B90154" w:rsidP="00AA78B8">
      <w:pPr>
        <w:pStyle w:val="a3"/>
        <w:widowControl/>
        <w:numPr>
          <w:ilvl w:val="0"/>
          <w:numId w:val="33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длительность ПД практически совпадает с продолжительностью их сокращения</w:t>
      </w:r>
    </w:p>
    <w:p w:rsidR="00B90154" w:rsidRPr="00CE389C" w:rsidRDefault="00B90154" w:rsidP="00AA78B8">
      <w:pPr>
        <w:pStyle w:val="a3"/>
        <w:widowControl/>
        <w:numPr>
          <w:ilvl w:val="0"/>
          <w:numId w:val="33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ПД может переходить с одного миоцита на другой</w:t>
      </w:r>
    </w:p>
    <w:p w:rsidR="00B90154" w:rsidRPr="00CE389C" w:rsidRDefault="00B90154" w:rsidP="00AA78B8">
      <w:pPr>
        <w:pStyle w:val="a3"/>
        <w:widowControl/>
        <w:numPr>
          <w:ilvl w:val="0"/>
          <w:numId w:val="33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им присущ тетанический вид сокращения</w:t>
      </w:r>
    </w:p>
    <w:p w:rsidR="00B90154" w:rsidRPr="00CE389C" w:rsidRDefault="00B90154" w:rsidP="00AA78B8">
      <w:pPr>
        <w:pStyle w:val="a3"/>
        <w:widowControl/>
        <w:numPr>
          <w:ilvl w:val="0"/>
          <w:numId w:val="33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 них имеется зависимость между длиной и напряжением</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КАКОЕ ВЫСКАЗЫВАНИЕ, КАСАЮЩЕЕСЯ АТРИОВЕНТРИКУЛЯРНОГО УЗЛА (АВУ) ЯВЛЯЕТСЯ НЕПРАВИЛЬНЫМ:</w:t>
      </w:r>
    </w:p>
    <w:p w:rsidR="00B90154" w:rsidRPr="00CE389C" w:rsidRDefault="00B90154" w:rsidP="00AA78B8">
      <w:pPr>
        <w:pStyle w:val="a3"/>
        <w:widowControl/>
        <w:numPr>
          <w:ilvl w:val="0"/>
          <w:numId w:val="33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АВУ обладает односторонней проводимостью ПД</w:t>
      </w:r>
    </w:p>
    <w:p w:rsidR="00B90154" w:rsidRPr="00CE389C" w:rsidRDefault="00B90154" w:rsidP="00AA78B8">
      <w:pPr>
        <w:pStyle w:val="a3"/>
        <w:widowControl/>
        <w:numPr>
          <w:ilvl w:val="0"/>
          <w:numId w:val="33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Скорость проведения ПД через АВУ очень низкая</w:t>
      </w:r>
    </w:p>
    <w:p w:rsidR="00B90154" w:rsidRPr="00CE389C" w:rsidRDefault="00B90154" w:rsidP="00AA78B8">
      <w:pPr>
        <w:pStyle w:val="a3"/>
        <w:widowControl/>
        <w:numPr>
          <w:ilvl w:val="0"/>
          <w:numId w:val="33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ПД из АВУ переходит на волокна Пуркинье</w:t>
      </w:r>
    </w:p>
    <w:p w:rsidR="00B90154" w:rsidRPr="00CE389C" w:rsidRDefault="00B90154" w:rsidP="00AA78B8">
      <w:pPr>
        <w:pStyle w:val="a3"/>
        <w:widowControl/>
        <w:numPr>
          <w:ilvl w:val="0"/>
          <w:numId w:val="33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АВУ обладает свойством автоматии</w:t>
      </w:r>
    </w:p>
    <w:p w:rsidR="00B90154" w:rsidRPr="00CE389C" w:rsidRDefault="00B90154" w:rsidP="00AA78B8">
      <w:pPr>
        <w:pStyle w:val="a3"/>
        <w:widowControl/>
        <w:numPr>
          <w:ilvl w:val="0"/>
          <w:numId w:val="33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АВУ является элементом проводящей системы сердца</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УКАЖИТЕ ФИЗИОЛОГИЧЕСКОЕ СВОЙСТВО, ИМЕЮЩЕЕСЯ У ПРОВОДЯЩЕЙ СИСТЕМЫ СЕРДЦА, ОТЛИЧАЮЩЕЕ ЕЕ ОТ ФИЗИОЛОГИЧЕСКИХ СВОЙСТВ РАБОЧЕГО МИОКАРДА:</w:t>
      </w:r>
    </w:p>
    <w:p w:rsidR="00B90154" w:rsidRPr="00CE389C" w:rsidRDefault="00B90154" w:rsidP="00AA78B8">
      <w:pPr>
        <w:pStyle w:val="a3"/>
        <w:widowControl/>
        <w:numPr>
          <w:ilvl w:val="0"/>
          <w:numId w:val="33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сократимость</w:t>
      </w:r>
    </w:p>
    <w:p w:rsidR="00B90154" w:rsidRPr="00CE389C" w:rsidRDefault="00B90154" w:rsidP="00AA78B8">
      <w:pPr>
        <w:pStyle w:val="a3"/>
        <w:widowControl/>
        <w:numPr>
          <w:ilvl w:val="0"/>
          <w:numId w:val="33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пониженная возбудимость</w:t>
      </w:r>
    </w:p>
    <w:p w:rsidR="00B90154" w:rsidRPr="00CE389C" w:rsidRDefault="00B90154" w:rsidP="00AA78B8">
      <w:pPr>
        <w:pStyle w:val="a3"/>
        <w:widowControl/>
        <w:numPr>
          <w:ilvl w:val="0"/>
          <w:numId w:val="33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автоматия</w:t>
      </w:r>
    </w:p>
    <w:p w:rsidR="00B90154" w:rsidRPr="00CE389C" w:rsidRDefault="00B90154" w:rsidP="00AA78B8">
      <w:pPr>
        <w:pStyle w:val="a3"/>
        <w:widowControl/>
        <w:numPr>
          <w:ilvl w:val="0"/>
          <w:numId w:val="33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высокая скорость проведения возбуждения</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ЧЕМ ОБУСЛОВЛЕНА АВТОМАТИЯ САУ:</w:t>
      </w:r>
    </w:p>
    <w:p w:rsidR="00B90154" w:rsidRPr="00CE389C" w:rsidRDefault="00B90154" w:rsidP="00AA78B8">
      <w:pPr>
        <w:pStyle w:val="a3"/>
        <w:widowControl/>
        <w:numPr>
          <w:ilvl w:val="0"/>
          <w:numId w:val="33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действием адреналина</w:t>
      </w:r>
    </w:p>
    <w:p w:rsidR="00B90154" w:rsidRPr="00CE389C" w:rsidRDefault="00B90154" w:rsidP="00AA78B8">
      <w:pPr>
        <w:pStyle w:val="a3"/>
        <w:widowControl/>
        <w:numPr>
          <w:ilvl w:val="0"/>
          <w:numId w:val="33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вагусной иннервацией</w:t>
      </w:r>
    </w:p>
    <w:p w:rsidR="00B90154" w:rsidRPr="00CE389C" w:rsidRDefault="00B90154" w:rsidP="00AA78B8">
      <w:pPr>
        <w:pStyle w:val="a3"/>
        <w:widowControl/>
        <w:numPr>
          <w:ilvl w:val="0"/>
          <w:numId w:val="33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медленной диастолической деполяризацией</w:t>
      </w:r>
    </w:p>
    <w:p w:rsidR="00B90154" w:rsidRPr="00CE389C" w:rsidRDefault="00B90154" w:rsidP="00AA78B8">
      <w:pPr>
        <w:pStyle w:val="a3"/>
        <w:widowControl/>
        <w:numPr>
          <w:ilvl w:val="0"/>
          <w:numId w:val="33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входом в клетку САУ ионов калия</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lastRenderedPageBreak/>
        <w:t>БОЛЬШУЮ ЧАСТЬ ВРЕМЕНИ ВОЗБУДИМОСТЬ РАБОЧЕГО МИОКАРДА ПРИ ВОЗБУЖДЕНИИ ЕГО:</w:t>
      </w:r>
    </w:p>
    <w:p w:rsidR="00B90154" w:rsidRPr="00CE389C" w:rsidRDefault="00B90154" w:rsidP="00AA78B8">
      <w:pPr>
        <w:pStyle w:val="a3"/>
        <w:widowControl/>
        <w:numPr>
          <w:ilvl w:val="0"/>
          <w:numId w:val="33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не изменяется</w:t>
      </w:r>
    </w:p>
    <w:p w:rsidR="00B90154" w:rsidRPr="00CE389C" w:rsidRDefault="00B90154" w:rsidP="00AA78B8">
      <w:pPr>
        <w:pStyle w:val="a3"/>
        <w:widowControl/>
        <w:numPr>
          <w:ilvl w:val="0"/>
          <w:numId w:val="33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повышена (больше 100%)</w:t>
      </w:r>
    </w:p>
    <w:p w:rsidR="00B90154" w:rsidRPr="00CE389C" w:rsidRDefault="00B90154" w:rsidP="00AA78B8">
      <w:pPr>
        <w:pStyle w:val="a3"/>
        <w:widowControl/>
        <w:numPr>
          <w:ilvl w:val="0"/>
          <w:numId w:val="33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равна 0 или меньше 100%</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НЕВОЗМОЖНОСТЬ ПОЛУЧЕНИЯ ГЛАДКОГО ТЕТАНУСА У СЕРДЕЧНОЙ МЫШЦЫ СВЯЗАНА:</w:t>
      </w:r>
    </w:p>
    <w:p w:rsidR="00B90154" w:rsidRPr="00CE389C" w:rsidRDefault="00B90154" w:rsidP="00AA78B8">
      <w:pPr>
        <w:pStyle w:val="a3"/>
        <w:widowControl/>
        <w:numPr>
          <w:ilvl w:val="0"/>
          <w:numId w:val="33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небольшой частотой генерируемых импульсов в САУ</w:t>
      </w:r>
    </w:p>
    <w:p w:rsidR="00B90154" w:rsidRPr="00CE389C" w:rsidRDefault="00B90154" w:rsidP="00AA78B8">
      <w:pPr>
        <w:pStyle w:val="a3"/>
        <w:widowControl/>
        <w:numPr>
          <w:ilvl w:val="0"/>
          <w:numId w:val="33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АВЗ-проведения возбуждения</w:t>
      </w:r>
    </w:p>
    <w:p w:rsidR="00B90154" w:rsidRPr="00CE389C" w:rsidRDefault="00B90154" w:rsidP="00AA78B8">
      <w:pPr>
        <w:pStyle w:val="a3"/>
        <w:widowControl/>
        <w:numPr>
          <w:ilvl w:val="0"/>
          <w:numId w:val="33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большей продолжительностью ПД рабочего миокарда</w:t>
      </w:r>
    </w:p>
    <w:p w:rsidR="00B90154" w:rsidRPr="00CE389C" w:rsidRDefault="00B90154" w:rsidP="00AA78B8">
      <w:pPr>
        <w:pStyle w:val="a3"/>
        <w:widowControl/>
        <w:numPr>
          <w:ilvl w:val="0"/>
          <w:numId w:val="33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совпадением периода укорочения и абсолютной рефрактерности</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ЗУБЕЦ Т НА ЭЛЕКТРОКАРДИОГРАММЕ ОТРАЖАЕТ</w:t>
      </w:r>
    </w:p>
    <w:p w:rsidR="00B90154" w:rsidRPr="00CE389C" w:rsidRDefault="00B90154" w:rsidP="00AA78B8">
      <w:pPr>
        <w:pStyle w:val="a3"/>
        <w:widowControl/>
        <w:numPr>
          <w:ilvl w:val="0"/>
          <w:numId w:val="340"/>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реполяризацию желудочков</w:t>
      </w:r>
    </w:p>
    <w:p w:rsidR="00B90154" w:rsidRPr="00CE389C" w:rsidRDefault="00B90154" w:rsidP="00AA78B8">
      <w:pPr>
        <w:pStyle w:val="a3"/>
        <w:widowControl/>
        <w:numPr>
          <w:ilvl w:val="0"/>
          <w:numId w:val="340"/>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возбуждение предсердий</w:t>
      </w:r>
    </w:p>
    <w:p w:rsidR="00B90154" w:rsidRPr="00CE389C" w:rsidRDefault="00B90154" w:rsidP="00AA78B8">
      <w:pPr>
        <w:pStyle w:val="a3"/>
        <w:widowControl/>
        <w:numPr>
          <w:ilvl w:val="0"/>
          <w:numId w:val="340"/>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возбуждение желудочков</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ИНТЕРВАЛ Т-Р НА ЭЛЕКТРОКАРДИОГРАММЕ СООТВЕТСТВУЕТ</w:t>
      </w:r>
    </w:p>
    <w:p w:rsidR="00B90154" w:rsidRPr="00CE389C" w:rsidRDefault="00B90154" w:rsidP="00AA78B8">
      <w:pPr>
        <w:pStyle w:val="a3"/>
        <w:widowControl/>
        <w:numPr>
          <w:ilvl w:val="0"/>
          <w:numId w:val="341"/>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диастоле желудочков</w:t>
      </w:r>
    </w:p>
    <w:p w:rsidR="00B90154" w:rsidRPr="00CE389C" w:rsidRDefault="00B90154" w:rsidP="00AA78B8">
      <w:pPr>
        <w:pStyle w:val="a3"/>
        <w:widowControl/>
        <w:numPr>
          <w:ilvl w:val="0"/>
          <w:numId w:val="341"/>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общей паузе сердца</w:t>
      </w:r>
    </w:p>
    <w:p w:rsidR="00B90154" w:rsidRPr="00CE389C" w:rsidRDefault="00B90154" w:rsidP="00AA78B8">
      <w:pPr>
        <w:pStyle w:val="a3"/>
        <w:widowControl/>
        <w:numPr>
          <w:ilvl w:val="0"/>
          <w:numId w:val="341"/>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систоле предсердий</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ПО ЭЛЕКТРОКАРДИОГРАММЕ МОЖНО СУДИТЬ</w:t>
      </w:r>
    </w:p>
    <w:p w:rsidR="00B90154" w:rsidRPr="00CE389C" w:rsidRDefault="00B90154" w:rsidP="00AA78B8">
      <w:pPr>
        <w:pStyle w:val="a3"/>
        <w:widowControl/>
        <w:numPr>
          <w:ilvl w:val="0"/>
          <w:numId w:val="342"/>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 характере возникновения и распространения возбуждения по миокарду</w:t>
      </w:r>
    </w:p>
    <w:p w:rsidR="00B90154" w:rsidRPr="00CE389C" w:rsidRDefault="00B90154" w:rsidP="00AA78B8">
      <w:pPr>
        <w:pStyle w:val="a3"/>
        <w:widowControl/>
        <w:numPr>
          <w:ilvl w:val="0"/>
          <w:numId w:val="342"/>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 сердечном выбросе</w:t>
      </w:r>
    </w:p>
    <w:p w:rsidR="00B90154" w:rsidRPr="00CE389C" w:rsidRDefault="00B90154" w:rsidP="00AA78B8">
      <w:pPr>
        <w:pStyle w:val="a3"/>
        <w:widowControl/>
        <w:numPr>
          <w:ilvl w:val="0"/>
          <w:numId w:val="342"/>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 силе сокращений сердца</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I ТОН СЕРДЦА ВОЗНИКАЕТ</w:t>
      </w:r>
    </w:p>
    <w:p w:rsidR="00B90154" w:rsidRPr="00CE389C" w:rsidRDefault="00B90154" w:rsidP="00AA78B8">
      <w:pPr>
        <w:pStyle w:val="a3"/>
        <w:widowControl/>
        <w:numPr>
          <w:ilvl w:val="0"/>
          <w:numId w:val="34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 фазу быстрого пассивного наполнения желудочков</w:t>
      </w:r>
    </w:p>
    <w:p w:rsidR="00B90154" w:rsidRPr="00CE389C" w:rsidRDefault="00B90154" w:rsidP="00AA78B8">
      <w:pPr>
        <w:pStyle w:val="a3"/>
        <w:widowControl/>
        <w:numPr>
          <w:ilvl w:val="0"/>
          <w:numId w:val="34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при захлопывании полулунных клапанов</w:t>
      </w:r>
    </w:p>
    <w:p w:rsidR="00B90154" w:rsidRPr="00CE389C" w:rsidRDefault="00B90154" w:rsidP="00AA78B8">
      <w:pPr>
        <w:pStyle w:val="a3"/>
        <w:widowControl/>
        <w:numPr>
          <w:ilvl w:val="0"/>
          <w:numId w:val="34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при захлопывании створчатых клапанов</w:t>
      </w:r>
    </w:p>
    <w:p w:rsidR="00B90154" w:rsidRPr="00CE389C" w:rsidRDefault="00B90154" w:rsidP="00AA78B8">
      <w:pPr>
        <w:pStyle w:val="a3"/>
        <w:widowControl/>
        <w:numPr>
          <w:ilvl w:val="0"/>
          <w:numId w:val="34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 фазу медленного наполнения</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II ТОН СЕРДЦА ВОЗНИКАЕТ</w:t>
      </w:r>
    </w:p>
    <w:p w:rsidR="00B90154" w:rsidRPr="00CE389C" w:rsidRDefault="00B90154" w:rsidP="00AA78B8">
      <w:pPr>
        <w:pStyle w:val="a3"/>
        <w:widowControl/>
        <w:numPr>
          <w:ilvl w:val="0"/>
          <w:numId w:val="34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 фазу быстрого пассивного наполнения желудочков</w:t>
      </w:r>
    </w:p>
    <w:p w:rsidR="00B90154" w:rsidRPr="00CE389C" w:rsidRDefault="00B90154" w:rsidP="00AA78B8">
      <w:pPr>
        <w:pStyle w:val="a3"/>
        <w:widowControl/>
        <w:numPr>
          <w:ilvl w:val="0"/>
          <w:numId w:val="34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при захлопывании полулунных клапанов</w:t>
      </w:r>
    </w:p>
    <w:p w:rsidR="00B90154" w:rsidRPr="00CE389C" w:rsidRDefault="00B90154" w:rsidP="00AA78B8">
      <w:pPr>
        <w:pStyle w:val="a3"/>
        <w:widowControl/>
        <w:numPr>
          <w:ilvl w:val="0"/>
          <w:numId w:val="34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при захлопывании створчатых клапанов</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ПРИ СУЩЕСТВЕННОМ СНИЖЕНИИ ДАВЛЕНИЯ КРОВИ В АОРТЕ СИЛА СОКРАЩЕНИЯ МИОКАРДА ЛЕВОГО ЖЕЛУДОЧКА:</w:t>
      </w:r>
    </w:p>
    <w:p w:rsidR="00B90154" w:rsidRPr="00CE389C" w:rsidRDefault="00B90154" w:rsidP="00AA78B8">
      <w:pPr>
        <w:pStyle w:val="a3"/>
        <w:widowControl/>
        <w:numPr>
          <w:ilvl w:val="0"/>
          <w:numId w:val="34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Возрастает сразу</w:t>
      </w:r>
    </w:p>
    <w:p w:rsidR="00B90154" w:rsidRPr="00CE389C" w:rsidRDefault="00B90154" w:rsidP="00AA78B8">
      <w:pPr>
        <w:pStyle w:val="a3"/>
        <w:widowControl/>
        <w:numPr>
          <w:ilvl w:val="0"/>
          <w:numId w:val="34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Не изменяется</w:t>
      </w:r>
    </w:p>
    <w:p w:rsidR="00B90154" w:rsidRPr="00CE389C" w:rsidRDefault="00B90154" w:rsidP="00AA78B8">
      <w:pPr>
        <w:pStyle w:val="a3"/>
        <w:widowControl/>
        <w:numPr>
          <w:ilvl w:val="0"/>
          <w:numId w:val="34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Возрастает после нескольких систол</w:t>
      </w:r>
    </w:p>
    <w:p w:rsidR="00B90154" w:rsidRPr="00CE389C" w:rsidRDefault="00B90154" w:rsidP="00AA78B8">
      <w:pPr>
        <w:pStyle w:val="a3"/>
        <w:widowControl/>
        <w:numPr>
          <w:ilvl w:val="0"/>
          <w:numId w:val="34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Уменьшается</w:t>
      </w:r>
    </w:p>
    <w:p w:rsidR="00B90154" w:rsidRPr="00CE389C" w:rsidRDefault="00B90154" w:rsidP="00AA78B8">
      <w:pPr>
        <w:pStyle w:val="a3"/>
        <w:widowControl/>
        <w:numPr>
          <w:ilvl w:val="0"/>
          <w:numId w:val="34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ЛЖ перестает сокращаться</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ОТ БАРОРЕЦЕПТОРОВ СКЗ И ДА АФФЕРЕНТНЫЕ ВОЛОКНА ПОСТУПАЮТ В ОСНОВНОМ В:</w:t>
      </w:r>
    </w:p>
    <w:p w:rsidR="00B90154" w:rsidRPr="00CE389C" w:rsidRDefault="00B90154" w:rsidP="00AA78B8">
      <w:pPr>
        <w:pStyle w:val="a3"/>
        <w:widowControl/>
        <w:numPr>
          <w:ilvl w:val="0"/>
          <w:numId w:val="34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Прессорный отдел гемодинамического центра (ГДЦ)</w:t>
      </w:r>
    </w:p>
    <w:p w:rsidR="00B90154" w:rsidRPr="00CE389C" w:rsidRDefault="00B90154" w:rsidP="00AA78B8">
      <w:pPr>
        <w:pStyle w:val="a3"/>
        <w:widowControl/>
        <w:numPr>
          <w:ilvl w:val="0"/>
          <w:numId w:val="34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Депрессорный отдел ГДЦ</w:t>
      </w:r>
    </w:p>
    <w:p w:rsidR="00B90154" w:rsidRPr="00CE389C" w:rsidRDefault="00B90154" w:rsidP="00AA78B8">
      <w:pPr>
        <w:pStyle w:val="a3"/>
        <w:widowControl/>
        <w:numPr>
          <w:ilvl w:val="0"/>
          <w:numId w:val="34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Гипоталамус</w:t>
      </w:r>
    </w:p>
    <w:p w:rsidR="00B90154" w:rsidRPr="00CE389C" w:rsidRDefault="00B90154" w:rsidP="00AA78B8">
      <w:pPr>
        <w:pStyle w:val="a3"/>
        <w:widowControl/>
        <w:numPr>
          <w:ilvl w:val="0"/>
          <w:numId w:val="34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Кору больших полушарий</w:t>
      </w:r>
    </w:p>
    <w:p w:rsidR="00B90154" w:rsidRPr="00CE389C" w:rsidRDefault="00B90154" w:rsidP="00AA78B8">
      <w:pPr>
        <w:pStyle w:val="a3"/>
        <w:widowControl/>
        <w:numPr>
          <w:ilvl w:val="0"/>
          <w:numId w:val="34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Все ответы не верны</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lastRenderedPageBreak/>
        <w:t>ЗАКОН ФРАНКА-СТАРЛИНГА ОТРАЖАЕТ:</w:t>
      </w:r>
    </w:p>
    <w:p w:rsidR="00B90154" w:rsidRPr="00CE389C" w:rsidRDefault="00B90154" w:rsidP="00AA78B8">
      <w:pPr>
        <w:pStyle w:val="a3"/>
        <w:widowControl/>
        <w:numPr>
          <w:ilvl w:val="0"/>
          <w:numId w:val="34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отношение между скоростью потребления кислорода миокардом и совершаемой им работой</w:t>
      </w:r>
    </w:p>
    <w:p w:rsidR="00B90154" w:rsidRPr="00CE389C" w:rsidRDefault="00B90154" w:rsidP="00AA78B8">
      <w:pPr>
        <w:pStyle w:val="a3"/>
        <w:widowControl/>
        <w:numPr>
          <w:ilvl w:val="0"/>
          <w:numId w:val="34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отношение между объемом правого предсердия и ЧСС</w:t>
      </w:r>
    </w:p>
    <w:p w:rsidR="00B90154" w:rsidRPr="00CE389C" w:rsidRDefault="00B90154" w:rsidP="00AA78B8">
      <w:pPr>
        <w:pStyle w:val="a3"/>
        <w:widowControl/>
        <w:numPr>
          <w:ilvl w:val="0"/>
          <w:numId w:val="34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отношение между величиной сердечного выброса и ОПС</w:t>
      </w:r>
    </w:p>
    <w:p w:rsidR="00B90154" w:rsidRPr="00CE389C" w:rsidRDefault="00B90154" w:rsidP="00AA78B8">
      <w:pPr>
        <w:pStyle w:val="a3"/>
        <w:widowControl/>
        <w:numPr>
          <w:ilvl w:val="0"/>
          <w:numId w:val="34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отношение между силой сокращения желудочков и степенью их наполнения</w:t>
      </w:r>
    </w:p>
    <w:p w:rsidR="00B90154" w:rsidRPr="00CE389C" w:rsidRDefault="00B90154" w:rsidP="00AA78B8">
      <w:pPr>
        <w:pStyle w:val="a3"/>
        <w:widowControl/>
        <w:numPr>
          <w:ilvl w:val="0"/>
          <w:numId w:val="34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все ответы не верны</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ЭЛЕКТРОСТИМУЛЯЦИЯ КАКОГО НЕРВА ВЫЗЫВАЕТ НАИБОЛЕЕ ВЫРАЖЕННУЮ БРАДИКАРДИЮ:</w:t>
      </w:r>
    </w:p>
    <w:p w:rsidR="00B90154" w:rsidRPr="00CE389C" w:rsidRDefault="00B90154" w:rsidP="00AA78B8">
      <w:pPr>
        <w:pStyle w:val="a3"/>
        <w:widowControl/>
        <w:numPr>
          <w:ilvl w:val="0"/>
          <w:numId w:val="34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левого блуждающего нерва</w:t>
      </w:r>
    </w:p>
    <w:p w:rsidR="00B90154" w:rsidRPr="00CE389C" w:rsidRDefault="00B90154" w:rsidP="00AA78B8">
      <w:pPr>
        <w:pStyle w:val="a3"/>
        <w:widowControl/>
        <w:numPr>
          <w:ilvl w:val="0"/>
          <w:numId w:val="34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чревного сплетения</w:t>
      </w:r>
    </w:p>
    <w:p w:rsidR="00B90154" w:rsidRPr="00CE389C" w:rsidRDefault="00B90154" w:rsidP="00AA78B8">
      <w:pPr>
        <w:pStyle w:val="a3"/>
        <w:widowControl/>
        <w:numPr>
          <w:ilvl w:val="0"/>
          <w:numId w:val="34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диафрагмального</w:t>
      </w:r>
    </w:p>
    <w:p w:rsidR="00B90154" w:rsidRPr="00CE389C" w:rsidRDefault="00B90154" w:rsidP="00AA78B8">
      <w:pPr>
        <w:pStyle w:val="a3"/>
        <w:widowControl/>
        <w:numPr>
          <w:ilvl w:val="0"/>
          <w:numId w:val="34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правого вагуса</w:t>
      </w:r>
    </w:p>
    <w:p w:rsidR="00B90154" w:rsidRPr="00CE389C" w:rsidRDefault="00B90154" w:rsidP="00AA78B8">
      <w:pPr>
        <w:pStyle w:val="a3"/>
        <w:widowControl/>
        <w:numPr>
          <w:ilvl w:val="0"/>
          <w:numId w:val="348"/>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подъязычного нерва</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ЧРЕЗМЕРНАЯ (ИЗБЫТОЧНАЯ) ГИПЕРКАЛЬЦИЙЕМИЯ ВЫЗЫВАЕТ В ИТОГЕ:</w:t>
      </w:r>
    </w:p>
    <w:p w:rsidR="00B90154" w:rsidRPr="00CE389C" w:rsidRDefault="00B90154" w:rsidP="00AA78B8">
      <w:pPr>
        <w:pStyle w:val="a3"/>
        <w:widowControl/>
        <w:numPr>
          <w:ilvl w:val="0"/>
          <w:numId w:val="34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брадикардию</w:t>
      </w:r>
    </w:p>
    <w:p w:rsidR="00B90154" w:rsidRPr="00CE389C" w:rsidRDefault="00B90154" w:rsidP="00AA78B8">
      <w:pPr>
        <w:pStyle w:val="a3"/>
        <w:widowControl/>
        <w:numPr>
          <w:ilvl w:val="0"/>
          <w:numId w:val="34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остановку сердца в диастолу</w:t>
      </w:r>
    </w:p>
    <w:p w:rsidR="00B90154" w:rsidRPr="00CE389C" w:rsidRDefault="00B90154" w:rsidP="00AA78B8">
      <w:pPr>
        <w:pStyle w:val="a3"/>
        <w:widowControl/>
        <w:numPr>
          <w:ilvl w:val="0"/>
          <w:numId w:val="34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остановку сердца в систолу</w:t>
      </w:r>
    </w:p>
    <w:p w:rsidR="00B90154" w:rsidRPr="00CE389C" w:rsidRDefault="00B90154" w:rsidP="00AA78B8">
      <w:pPr>
        <w:pStyle w:val="a3"/>
        <w:widowControl/>
        <w:numPr>
          <w:ilvl w:val="0"/>
          <w:numId w:val="349"/>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существенное уменьшение ЧСС и положительный инотропный эффект</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МИОГЕННЫЙ ГЕТЕРОМЕТРИЧЕСКИЙ МЕХАНИЗМ ИНТРАКАРДИАЛЬНОГО УРОВНЯ РЕГУЛЯЦИИ СЕРДЕЧНОЙ ДЕЯТЕЛЬНОСТИ ОБУСЛОВЛЕН:</w:t>
      </w:r>
    </w:p>
    <w:p w:rsidR="00B90154" w:rsidRPr="00CE389C" w:rsidRDefault="00B90154" w:rsidP="00AA78B8">
      <w:pPr>
        <w:pStyle w:val="a3"/>
        <w:widowControl/>
        <w:numPr>
          <w:ilvl w:val="0"/>
          <w:numId w:val="350"/>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положительным влиянием гипоталамо-гипофизарной системы</w:t>
      </w:r>
    </w:p>
    <w:p w:rsidR="00B90154" w:rsidRPr="00CE389C" w:rsidRDefault="00B90154" w:rsidP="00AA78B8">
      <w:pPr>
        <w:pStyle w:val="a3"/>
        <w:widowControl/>
        <w:numPr>
          <w:ilvl w:val="0"/>
          <w:numId w:val="350"/>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уменьшением отрицательных влияний на сердце Х пары ЧМН</w:t>
      </w:r>
    </w:p>
    <w:p w:rsidR="00B90154" w:rsidRPr="00CE389C" w:rsidRDefault="00B90154" w:rsidP="00AA78B8">
      <w:pPr>
        <w:pStyle w:val="a3"/>
        <w:widowControl/>
        <w:numPr>
          <w:ilvl w:val="0"/>
          <w:numId w:val="350"/>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увеличением конечного диастолического объема</w:t>
      </w:r>
    </w:p>
    <w:p w:rsidR="00B90154" w:rsidRPr="00CE389C" w:rsidRDefault="00B90154" w:rsidP="00AA78B8">
      <w:pPr>
        <w:pStyle w:val="a3"/>
        <w:widowControl/>
        <w:numPr>
          <w:ilvl w:val="0"/>
          <w:numId w:val="350"/>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повышением возбудимости ножек пучка Гиса</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ОТРИЦАТЕЛЬНЫЙ ХРОНОТРОПНЫЙ ЭФФЕКТ ВАГУСА НА СЕРДЦЕ СВЯЗАН:</w:t>
      </w:r>
    </w:p>
    <w:p w:rsidR="00B90154" w:rsidRPr="00CE389C" w:rsidRDefault="00B90154" w:rsidP="00AA78B8">
      <w:pPr>
        <w:pStyle w:val="a3"/>
        <w:widowControl/>
        <w:numPr>
          <w:ilvl w:val="0"/>
          <w:numId w:val="351"/>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со снижением возбудимости рабочего миокарда</w:t>
      </w:r>
    </w:p>
    <w:p w:rsidR="00B90154" w:rsidRPr="00CE389C" w:rsidRDefault="00B90154" w:rsidP="00AA78B8">
      <w:pPr>
        <w:pStyle w:val="a3"/>
        <w:widowControl/>
        <w:numPr>
          <w:ilvl w:val="0"/>
          <w:numId w:val="351"/>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 падением коронарного кровотока</w:t>
      </w:r>
    </w:p>
    <w:p w:rsidR="00B90154" w:rsidRPr="00CE389C" w:rsidRDefault="00B90154" w:rsidP="00AA78B8">
      <w:pPr>
        <w:pStyle w:val="a3"/>
        <w:widowControl/>
        <w:numPr>
          <w:ilvl w:val="0"/>
          <w:numId w:val="351"/>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увеличением продолжительности медленной диастолической деполяризации в клетках САУ</w:t>
      </w:r>
    </w:p>
    <w:p w:rsidR="00B90154" w:rsidRPr="00CE389C" w:rsidRDefault="00B90154" w:rsidP="00AA78B8">
      <w:pPr>
        <w:pStyle w:val="a3"/>
        <w:widowControl/>
        <w:numPr>
          <w:ilvl w:val="0"/>
          <w:numId w:val="351"/>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увеличением концентрации Са++ в кардиомиоцитах</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ПРИ СТИМУЛЯЦИИ СИМПАТИЧЕСКОГО НЕРВА ИННЕРВИРУЮЩЕГО СЕРДЦЕ НАБЛЮДАЕТСЯ:</w:t>
      </w:r>
    </w:p>
    <w:p w:rsidR="00B90154" w:rsidRPr="00CE389C" w:rsidRDefault="00B90154" w:rsidP="00AA78B8">
      <w:pPr>
        <w:pStyle w:val="a3"/>
        <w:widowControl/>
        <w:numPr>
          <w:ilvl w:val="0"/>
          <w:numId w:val="352"/>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положительное инотропное действие на работу желудочков</w:t>
      </w:r>
    </w:p>
    <w:p w:rsidR="00B90154" w:rsidRPr="00CE389C" w:rsidRDefault="00B90154" w:rsidP="00AA78B8">
      <w:pPr>
        <w:pStyle w:val="a3"/>
        <w:widowControl/>
        <w:numPr>
          <w:ilvl w:val="0"/>
          <w:numId w:val="352"/>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прекращение действия механизмов закона Франка-Старлинга</w:t>
      </w:r>
    </w:p>
    <w:p w:rsidR="00B90154" w:rsidRPr="00CE389C" w:rsidRDefault="00B90154" w:rsidP="00AA78B8">
      <w:pPr>
        <w:pStyle w:val="a3"/>
        <w:widowControl/>
        <w:numPr>
          <w:ilvl w:val="0"/>
          <w:numId w:val="352"/>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увеличение доли диастолы в общей продолжительности сердечного цикла</w:t>
      </w:r>
    </w:p>
    <w:p w:rsidR="00B90154" w:rsidRPr="00CE389C" w:rsidRDefault="00B90154" w:rsidP="00AA78B8">
      <w:pPr>
        <w:pStyle w:val="a3"/>
        <w:widowControl/>
        <w:numPr>
          <w:ilvl w:val="0"/>
          <w:numId w:val="352"/>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все ответы верны</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СИНХРОННОЕ СОКРАЩЕНИЕ КАРДИОМИОЦИТОВ ОБЕСПЕЧИВАЕТСЯ</w:t>
      </w:r>
    </w:p>
    <w:p w:rsidR="00B90154" w:rsidRPr="00CE389C" w:rsidRDefault="00B90154" w:rsidP="00AA78B8">
      <w:pPr>
        <w:pStyle w:val="a3"/>
        <w:widowControl/>
        <w:numPr>
          <w:ilvl w:val="0"/>
          <w:numId w:val="35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внутрисердечным периферическим рефлексом</w:t>
      </w:r>
    </w:p>
    <w:p w:rsidR="00B90154" w:rsidRPr="00CE389C" w:rsidRDefault="00B90154" w:rsidP="00AA78B8">
      <w:pPr>
        <w:pStyle w:val="a3"/>
        <w:widowControl/>
        <w:numPr>
          <w:ilvl w:val="0"/>
          <w:numId w:val="35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внутриклеточной регуляцией</w:t>
      </w:r>
    </w:p>
    <w:p w:rsidR="00B90154" w:rsidRPr="00CE389C" w:rsidRDefault="00B90154" w:rsidP="00AA78B8">
      <w:pPr>
        <w:pStyle w:val="a3"/>
        <w:widowControl/>
        <w:numPr>
          <w:ilvl w:val="0"/>
          <w:numId w:val="353"/>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межклеточным взаимодействием</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Электростимуляция какого нерва вызывает наиболее выраженный отрицательный дромотропный эффект:</w:t>
      </w:r>
    </w:p>
    <w:p w:rsidR="00B90154" w:rsidRPr="00CE389C" w:rsidRDefault="00B90154" w:rsidP="00AA78B8">
      <w:pPr>
        <w:pStyle w:val="a3"/>
        <w:widowControl/>
        <w:numPr>
          <w:ilvl w:val="0"/>
          <w:numId w:val="35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Левого блуждающего</w:t>
      </w:r>
    </w:p>
    <w:p w:rsidR="00B90154" w:rsidRPr="00CE389C" w:rsidRDefault="00B90154" w:rsidP="00AA78B8">
      <w:pPr>
        <w:pStyle w:val="a3"/>
        <w:widowControl/>
        <w:numPr>
          <w:ilvl w:val="0"/>
          <w:numId w:val="35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Большого чревного</w:t>
      </w:r>
    </w:p>
    <w:p w:rsidR="00B90154" w:rsidRPr="00CE389C" w:rsidRDefault="00B90154" w:rsidP="00AA78B8">
      <w:pPr>
        <w:pStyle w:val="a3"/>
        <w:widowControl/>
        <w:numPr>
          <w:ilvl w:val="0"/>
          <w:numId w:val="35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Диафрагмального</w:t>
      </w:r>
    </w:p>
    <w:p w:rsidR="00B90154" w:rsidRPr="00CE389C" w:rsidRDefault="00B90154" w:rsidP="00AA78B8">
      <w:pPr>
        <w:pStyle w:val="a3"/>
        <w:widowControl/>
        <w:numPr>
          <w:ilvl w:val="0"/>
          <w:numId w:val="35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lastRenderedPageBreak/>
        <w:t>Подьязычного</w:t>
      </w:r>
    </w:p>
    <w:p w:rsidR="00B90154" w:rsidRPr="00CE389C" w:rsidRDefault="00B90154" w:rsidP="00AA78B8">
      <w:pPr>
        <w:pStyle w:val="a3"/>
        <w:widowControl/>
        <w:numPr>
          <w:ilvl w:val="0"/>
          <w:numId w:val="354"/>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Правого блуждающего</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Эффект Бейнбриджа наблюдается при:</w:t>
      </w:r>
    </w:p>
    <w:p w:rsidR="00B90154" w:rsidRPr="00CE389C" w:rsidRDefault="00B90154" w:rsidP="00AA78B8">
      <w:pPr>
        <w:pStyle w:val="a3"/>
        <w:widowControl/>
        <w:numPr>
          <w:ilvl w:val="0"/>
          <w:numId w:val="35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повышении давления в правом желудочке</w:t>
      </w:r>
    </w:p>
    <w:p w:rsidR="00B90154" w:rsidRPr="00CE389C" w:rsidRDefault="00B90154" w:rsidP="00AA78B8">
      <w:pPr>
        <w:pStyle w:val="a3"/>
        <w:widowControl/>
        <w:numPr>
          <w:ilvl w:val="0"/>
          <w:numId w:val="35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уменьшении давления в правом предсердии</w:t>
      </w:r>
    </w:p>
    <w:p w:rsidR="00B90154" w:rsidRPr="00CE389C" w:rsidRDefault="00B90154" w:rsidP="00AA78B8">
      <w:pPr>
        <w:pStyle w:val="a3"/>
        <w:widowControl/>
        <w:numPr>
          <w:ilvl w:val="0"/>
          <w:numId w:val="35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снижении давления в аорте</w:t>
      </w:r>
    </w:p>
    <w:p w:rsidR="00B90154" w:rsidRPr="00CE389C" w:rsidRDefault="00B90154" w:rsidP="00AA78B8">
      <w:pPr>
        <w:pStyle w:val="a3"/>
        <w:widowControl/>
        <w:numPr>
          <w:ilvl w:val="0"/>
          <w:numId w:val="355"/>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растяжении полых вен</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ДЛЯ ОЦЕНКИ СОСТОЯНИЯ СИСТЕМНОЙ ГЕМОДИНАМИКИ ЯВЛЯЕТСЯ ВАЖНЫМ ЗНАНИЕ:</w:t>
      </w:r>
    </w:p>
    <w:p w:rsidR="00B90154" w:rsidRPr="00CE389C" w:rsidRDefault="00B90154" w:rsidP="00AA78B8">
      <w:pPr>
        <w:pStyle w:val="a3"/>
        <w:widowControl/>
        <w:numPr>
          <w:ilvl w:val="0"/>
          <w:numId w:val="35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концентрации гемоглобина</w:t>
      </w:r>
    </w:p>
    <w:p w:rsidR="00B90154" w:rsidRPr="00CE389C" w:rsidRDefault="00B90154" w:rsidP="00AA78B8">
      <w:pPr>
        <w:pStyle w:val="a3"/>
        <w:widowControl/>
        <w:numPr>
          <w:ilvl w:val="0"/>
          <w:numId w:val="35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количества лейкоцитов</w:t>
      </w:r>
    </w:p>
    <w:p w:rsidR="00B90154" w:rsidRPr="00CE389C" w:rsidRDefault="00B90154" w:rsidP="00AA78B8">
      <w:pPr>
        <w:pStyle w:val="a3"/>
        <w:widowControl/>
        <w:numPr>
          <w:ilvl w:val="0"/>
          <w:numId w:val="35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СОЭ</w:t>
      </w:r>
    </w:p>
    <w:p w:rsidR="00B90154" w:rsidRPr="00CE389C" w:rsidRDefault="00B90154" w:rsidP="00AA78B8">
      <w:pPr>
        <w:pStyle w:val="a3"/>
        <w:widowControl/>
        <w:numPr>
          <w:ilvl w:val="0"/>
          <w:numId w:val="35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объема циркулирующей крови</w:t>
      </w:r>
    </w:p>
    <w:p w:rsidR="00B90154" w:rsidRPr="00CE389C" w:rsidRDefault="00B90154" w:rsidP="00AA78B8">
      <w:pPr>
        <w:pStyle w:val="a3"/>
        <w:widowControl/>
        <w:numPr>
          <w:ilvl w:val="0"/>
          <w:numId w:val="356"/>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все ответы верны</w:t>
      </w:r>
    </w:p>
    <w:p w:rsidR="00B90154" w:rsidRPr="00CE389C" w:rsidRDefault="00B90154" w:rsidP="00AA78B8">
      <w:pPr>
        <w:pStyle w:val="a3"/>
        <w:widowControl/>
        <w:numPr>
          <w:ilvl w:val="0"/>
          <w:numId w:val="332"/>
        </w:numPr>
        <w:autoSpaceDE/>
        <w:autoSpaceDN/>
        <w:adjustRightInd/>
        <w:spacing w:after="200" w:line="276" w:lineRule="auto"/>
        <w:ind w:left="567" w:hanging="425"/>
        <w:jc w:val="left"/>
        <w:rPr>
          <w:rFonts w:ascii="Times New Roman" w:hAnsi="Times New Roman"/>
          <w:sz w:val="24"/>
          <w:szCs w:val="24"/>
        </w:rPr>
      </w:pPr>
      <w:r w:rsidRPr="00CE389C">
        <w:rPr>
          <w:rFonts w:ascii="Times New Roman" w:hAnsi="Times New Roman"/>
          <w:sz w:val="24"/>
          <w:szCs w:val="24"/>
        </w:rPr>
        <w:t>ВЕЛИЧИНА ДИАСТОЛИЧЕСКОГО ДАВЛЕНИЯ В ОСНОВНОМ ОБУСЛОВЛЕНА:</w:t>
      </w:r>
    </w:p>
    <w:p w:rsidR="00B90154" w:rsidRPr="00CE389C" w:rsidRDefault="00B90154" w:rsidP="00AA78B8">
      <w:pPr>
        <w:pStyle w:val="a3"/>
        <w:widowControl/>
        <w:numPr>
          <w:ilvl w:val="0"/>
          <w:numId w:val="35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нагнетательной функцией сердца</w:t>
      </w:r>
    </w:p>
    <w:p w:rsidR="00B90154" w:rsidRPr="00CE389C" w:rsidRDefault="00B90154" w:rsidP="00AA78B8">
      <w:pPr>
        <w:pStyle w:val="a3"/>
        <w:widowControl/>
        <w:numPr>
          <w:ilvl w:val="0"/>
          <w:numId w:val="35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ОЦК</w:t>
      </w:r>
    </w:p>
    <w:p w:rsidR="00B90154" w:rsidRPr="00CE389C" w:rsidRDefault="00B90154" w:rsidP="00AA78B8">
      <w:pPr>
        <w:pStyle w:val="a3"/>
        <w:widowControl/>
        <w:numPr>
          <w:ilvl w:val="0"/>
          <w:numId w:val="35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вязкостью крови</w:t>
      </w:r>
    </w:p>
    <w:p w:rsidR="00B90154" w:rsidRPr="00CE389C" w:rsidRDefault="00B90154" w:rsidP="00AA78B8">
      <w:pPr>
        <w:pStyle w:val="a3"/>
        <w:widowControl/>
        <w:numPr>
          <w:ilvl w:val="0"/>
          <w:numId w:val="35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частотой пульса</w:t>
      </w:r>
    </w:p>
    <w:p w:rsidR="00B90154" w:rsidRPr="00CE389C" w:rsidRDefault="00B90154" w:rsidP="00AA78B8">
      <w:pPr>
        <w:pStyle w:val="a3"/>
        <w:widowControl/>
        <w:numPr>
          <w:ilvl w:val="0"/>
          <w:numId w:val="357"/>
        </w:numPr>
        <w:autoSpaceDE/>
        <w:autoSpaceDN/>
        <w:adjustRightInd/>
        <w:spacing w:after="200" w:line="276" w:lineRule="auto"/>
        <w:jc w:val="left"/>
        <w:rPr>
          <w:rFonts w:ascii="Times New Roman" w:hAnsi="Times New Roman"/>
          <w:sz w:val="24"/>
          <w:szCs w:val="24"/>
        </w:rPr>
      </w:pPr>
      <w:r w:rsidRPr="00CE389C">
        <w:rPr>
          <w:rFonts w:ascii="Times New Roman" w:hAnsi="Times New Roman"/>
          <w:sz w:val="24"/>
          <w:szCs w:val="24"/>
        </w:rPr>
        <w:t>периферическим сопротивлением</w:t>
      </w:r>
    </w:p>
    <w:p w:rsidR="002160B5" w:rsidRPr="006F71F0" w:rsidRDefault="002160B5" w:rsidP="002160B5">
      <w:pPr>
        <w:ind w:right="-2"/>
        <w:jc w:val="center"/>
        <w:rPr>
          <w:b/>
          <w:sz w:val="26"/>
          <w:szCs w:val="20"/>
        </w:rPr>
      </w:pPr>
      <w:r w:rsidRPr="006F71F0">
        <w:rPr>
          <w:b/>
          <w:sz w:val="26"/>
          <w:szCs w:val="20"/>
        </w:rPr>
        <w:t>Вопросы для подготовки:</w:t>
      </w:r>
    </w:p>
    <w:p w:rsidR="002160B5" w:rsidRPr="006F71F0" w:rsidRDefault="002160B5" w:rsidP="002160B5">
      <w:pPr>
        <w:ind w:right="-2"/>
        <w:jc w:val="center"/>
        <w:rPr>
          <w:b/>
          <w:sz w:val="26"/>
          <w:szCs w:val="20"/>
        </w:rPr>
      </w:pPr>
    </w:p>
    <w:p w:rsidR="002160B5" w:rsidRPr="008E05FB" w:rsidRDefault="002160B5" w:rsidP="00DB3C6C">
      <w:pPr>
        <w:numPr>
          <w:ilvl w:val="0"/>
          <w:numId w:val="153"/>
        </w:numPr>
        <w:ind w:left="0" w:right="-2" w:firstLine="0"/>
        <w:jc w:val="both"/>
      </w:pPr>
      <w:r w:rsidRPr="008E05FB">
        <w:t>Кровообращение, общий план строения, биологическое значение. Кровообращение, как компонент различных функциональных систем, определяющих гомеостаз.</w:t>
      </w:r>
    </w:p>
    <w:p w:rsidR="002160B5" w:rsidRPr="008E05FB" w:rsidRDefault="002160B5" w:rsidP="00DB3C6C">
      <w:pPr>
        <w:numPr>
          <w:ilvl w:val="0"/>
          <w:numId w:val="153"/>
        </w:numPr>
        <w:ind w:left="0" w:right="-2" w:firstLine="0"/>
        <w:jc w:val="both"/>
      </w:pPr>
      <w:r w:rsidRPr="008E05FB">
        <w:t>Свойства сердечной мышцы. Морфофункциональная характеристика проводящей системы сердца. Автоматия сердца. Современные представления о субстрате, природе и градиенте автоматии.</w:t>
      </w:r>
    </w:p>
    <w:p w:rsidR="002160B5" w:rsidRPr="008E05FB" w:rsidRDefault="002160B5" w:rsidP="00DB3C6C">
      <w:pPr>
        <w:numPr>
          <w:ilvl w:val="0"/>
          <w:numId w:val="153"/>
        </w:numPr>
        <w:ind w:left="0" w:right="-2" w:firstLine="0"/>
        <w:jc w:val="both"/>
      </w:pPr>
      <w:r w:rsidRPr="008E05FB">
        <w:t>Морфофункциональная характеристика рабочего миокарда. Возбуждение в кардиомиоците. Соотношение ПД возбудимости и сокращения сердечной мышцы.</w:t>
      </w:r>
    </w:p>
    <w:p w:rsidR="002160B5" w:rsidRPr="008E05FB" w:rsidRDefault="002160B5" w:rsidP="00DB3C6C">
      <w:pPr>
        <w:numPr>
          <w:ilvl w:val="0"/>
          <w:numId w:val="153"/>
        </w:numPr>
        <w:ind w:left="0" w:right="-2" w:firstLine="0"/>
        <w:jc w:val="both"/>
      </w:pPr>
      <w:r w:rsidRPr="008E05FB">
        <w:t>Кардиоцикл. Его структура, состояние клапанного аппарата, изменения объема и давления крови в разные фазы кардиоцикла. Минутный и систолический объем крови.</w:t>
      </w:r>
    </w:p>
    <w:p w:rsidR="002160B5" w:rsidRPr="008E05FB" w:rsidRDefault="002160B5" w:rsidP="00DB3C6C">
      <w:pPr>
        <w:numPr>
          <w:ilvl w:val="0"/>
          <w:numId w:val="153"/>
        </w:numPr>
        <w:ind w:left="0" w:right="-2" w:firstLine="0"/>
        <w:jc w:val="both"/>
      </w:pPr>
      <w:r w:rsidRPr="008E05FB">
        <w:t>Регуляция сердечной деятельности (миогенная, гуморальная, рефлекторная). Рефлексогенные зоны сердца и сосудов. Собственные и сопряженные рефлексы.</w:t>
      </w:r>
    </w:p>
    <w:p w:rsidR="002160B5" w:rsidRPr="008E05FB" w:rsidRDefault="002160B5" w:rsidP="00DB3C6C">
      <w:pPr>
        <w:numPr>
          <w:ilvl w:val="0"/>
          <w:numId w:val="153"/>
        </w:numPr>
        <w:ind w:left="0" w:right="-2" w:firstLine="0"/>
        <w:jc w:val="both"/>
      </w:pPr>
      <w:r w:rsidRPr="008E05FB">
        <w:t>Основные законы гемодинамики, их применение для анализа движения крови по сосудам. Изменение давления, линейной и объемной скорости тока крови, суммарного просвета в различных отделах сосудистого русла. Уравнение Пуазейля, закон Ома, закон Лапласа.</w:t>
      </w:r>
    </w:p>
    <w:p w:rsidR="002160B5" w:rsidRPr="008E05FB" w:rsidRDefault="002160B5" w:rsidP="00DB3C6C">
      <w:pPr>
        <w:numPr>
          <w:ilvl w:val="0"/>
          <w:numId w:val="153"/>
        </w:numPr>
        <w:ind w:left="0" w:right="-2" w:firstLine="0"/>
        <w:jc w:val="both"/>
      </w:pPr>
      <w:r w:rsidRPr="008E05FB">
        <w:t>Функциональная классификация кровеносных сосудов. Понятие о сосудистом тонусе.</w:t>
      </w:r>
    </w:p>
    <w:p w:rsidR="002160B5" w:rsidRPr="008E05FB" w:rsidRDefault="002160B5" w:rsidP="00DB3C6C">
      <w:pPr>
        <w:numPr>
          <w:ilvl w:val="0"/>
          <w:numId w:val="153"/>
        </w:numPr>
        <w:ind w:left="0" w:right="-2" w:firstLine="0"/>
        <w:jc w:val="both"/>
      </w:pPr>
      <w:r w:rsidRPr="008E05FB">
        <w:t>Регуляция сосудистого тонуса (миогенная, гуморальная, рефлекторная).</w:t>
      </w:r>
    </w:p>
    <w:p w:rsidR="002160B5" w:rsidRPr="008E05FB" w:rsidRDefault="002160B5" w:rsidP="00DB3C6C">
      <w:pPr>
        <w:numPr>
          <w:ilvl w:val="0"/>
          <w:numId w:val="153"/>
        </w:numPr>
        <w:ind w:left="0" w:right="-2" w:firstLine="0"/>
        <w:jc w:val="both"/>
      </w:pPr>
      <w:r w:rsidRPr="008E05FB">
        <w:t>Функциональная система поддержания на постоянном уровне величины артериального давления.</w:t>
      </w:r>
    </w:p>
    <w:p w:rsidR="002160B5" w:rsidRPr="008E05FB" w:rsidRDefault="002160B5" w:rsidP="00DB3C6C">
      <w:pPr>
        <w:numPr>
          <w:ilvl w:val="0"/>
          <w:numId w:val="153"/>
        </w:numPr>
        <w:ind w:left="0" w:right="-2" w:firstLine="0"/>
        <w:jc w:val="both"/>
      </w:pPr>
      <w:r w:rsidRPr="008E05FB">
        <w:t>Особенности кровообращения в миокарде, мозге, почках, легких, печени и других регионах. Механизмы регуляции регионарного кровообращения.</w:t>
      </w:r>
    </w:p>
    <w:p w:rsidR="002160B5" w:rsidRPr="008E05FB" w:rsidRDefault="002160B5" w:rsidP="00DB3C6C">
      <w:pPr>
        <w:numPr>
          <w:ilvl w:val="0"/>
          <w:numId w:val="153"/>
        </w:numPr>
        <w:ind w:left="0" w:right="-2" w:firstLine="0"/>
        <w:jc w:val="both"/>
      </w:pPr>
      <w:r w:rsidRPr="008E05FB">
        <w:t>Морфофункциональная характеристика основных компонентов микроциркуляторного русла. Механизмы транскапиллярного обмена веществ гидрофильных и липофильных.</w:t>
      </w:r>
    </w:p>
    <w:p w:rsidR="002160B5" w:rsidRPr="008E05FB" w:rsidRDefault="002160B5" w:rsidP="00DB3C6C">
      <w:pPr>
        <w:numPr>
          <w:ilvl w:val="0"/>
          <w:numId w:val="153"/>
        </w:numPr>
        <w:ind w:left="0" w:right="-2" w:firstLine="0"/>
        <w:jc w:val="both"/>
      </w:pPr>
      <w:r w:rsidRPr="008E05FB">
        <w:t>Лимфатическая система, функции лимфы. Механизмы регуляции лимфообразования и лимфооттока.</w:t>
      </w:r>
    </w:p>
    <w:p w:rsidR="001C2115" w:rsidRDefault="001C2115" w:rsidP="00F25160">
      <w:pPr>
        <w:ind w:left="701" w:hanging="510"/>
        <w:rPr>
          <w:b/>
          <w:sz w:val="28"/>
          <w:szCs w:val="28"/>
          <w:highlight w:val="yellow"/>
        </w:rPr>
      </w:pPr>
    </w:p>
    <w:p w:rsidR="004827FC" w:rsidRPr="002266C8" w:rsidRDefault="004827FC" w:rsidP="004827FC">
      <w:pPr>
        <w:jc w:val="center"/>
        <w:rPr>
          <w:sz w:val="28"/>
          <w:szCs w:val="28"/>
        </w:rPr>
      </w:pPr>
      <w:r w:rsidRPr="001C164F">
        <w:rPr>
          <w:sz w:val="28"/>
          <w:szCs w:val="28"/>
        </w:rPr>
        <w:lastRenderedPageBreak/>
        <w:t>ОБРАЗЕЦ ЗАДАНИЯ ДЛЯ КОНТРОЛЯ ОСВОЕНИЯ ПРАКТИЧЕСК</w:t>
      </w:r>
      <w:r>
        <w:rPr>
          <w:sz w:val="28"/>
          <w:szCs w:val="28"/>
        </w:rPr>
        <w:t>ИХ НАВЫКОВ</w:t>
      </w:r>
    </w:p>
    <w:p w:rsidR="004827FC" w:rsidRPr="009B4C33" w:rsidRDefault="004827FC" w:rsidP="004827FC">
      <w:pPr>
        <w:jc w:val="center"/>
      </w:pPr>
      <w:r w:rsidRPr="009B4C33">
        <w:t>ФГБОУ ВО «Оренбургский государственный медицинский университет» Минздрава России</w:t>
      </w:r>
    </w:p>
    <w:p w:rsidR="004827FC" w:rsidRPr="009B4C33" w:rsidRDefault="004827FC" w:rsidP="004827FC">
      <w:pPr>
        <w:jc w:val="center"/>
      </w:pPr>
      <w:r w:rsidRPr="009B4C33">
        <w:t>Кафедра нормальной физиологии</w:t>
      </w:r>
    </w:p>
    <w:p w:rsidR="004827FC" w:rsidRPr="009B4C33" w:rsidRDefault="004827FC" w:rsidP="004827FC">
      <w:pPr>
        <w:jc w:val="center"/>
      </w:pPr>
      <w:r w:rsidRPr="009B4C33">
        <w:t>Задание к приему практических навыков на рубежном контроле по модулю №3 «Физиология кровообращения»</w:t>
      </w:r>
    </w:p>
    <w:p w:rsidR="004827FC" w:rsidRPr="009B4C33" w:rsidRDefault="004827FC" w:rsidP="004827FC">
      <w:pPr>
        <w:jc w:val="both"/>
      </w:pPr>
      <w:r w:rsidRPr="009B4C33">
        <w:t>Дисциплина «нормальная физиология»</w:t>
      </w:r>
      <w:r>
        <w:t xml:space="preserve">. </w:t>
      </w:r>
      <w:r w:rsidRPr="009B4C33">
        <w:t>Специальность «лечебное дело»</w:t>
      </w:r>
    </w:p>
    <w:p w:rsidR="004827FC" w:rsidRPr="009B4C33" w:rsidRDefault="004827FC" w:rsidP="004827FC">
      <w:pPr>
        <w:rPr>
          <w:b/>
        </w:rPr>
      </w:pPr>
      <w:r w:rsidRPr="009B4C33">
        <w:rPr>
          <w:b/>
        </w:rPr>
        <w:t>ВАРИАНТ №</w:t>
      </w:r>
      <w:r w:rsidR="001A336F">
        <w:rPr>
          <w:b/>
        </w:rPr>
        <w:t xml:space="preserve"> </w:t>
      </w:r>
      <w:r>
        <w:rPr>
          <w:b/>
        </w:rPr>
        <w:t>1</w:t>
      </w:r>
    </w:p>
    <w:p w:rsidR="004827FC" w:rsidRPr="002266C8" w:rsidRDefault="004827FC" w:rsidP="00AA78B8">
      <w:pPr>
        <w:pStyle w:val="a3"/>
        <w:widowControl/>
        <w:numPr>
          <w:ilvl w:val="0"/>
          <w:numId w:val="330"/>
        </w:numPr>
        <w:autoSpaceDE/>
        <w:autoSpaceDN/>
        <w:adjustRightInd/>
        <w:jc w:val="left"/>
        <w:rPr>
          <w:rFonts w:ascii="Times New Roman" w:hAnsi="Times New Roman"/>
          <w:sz w:val="24"/>
          <w:szCs w:val="24"/>
        </w:rPr>
      </w:pPr>
      <w:r w:rsidRPr="002266C8">
        <w:rPr>
          <w:rFonts w:ascii="Times New Roman" w:hAnsi="Times New Roman"/>
          <w:b/>
          <w:sz w:val="24"/>
          <w:szCs w:val="24"/>
        </w:rPr>
        <w:t>По ЭКГ</w:t>
      </w:r>
      <w:r w:rsidRPr="002266C8">
        <w:rPr>
          <w:rFonts w:ascii="Times New Roman" w:hAnsi="Times New Roman"/>
          <w:sz w:val="24"/>
          <w:szCs w:val="24"/>
        </w:rPr>
        <w:t>:</w:t>
      </w:r>
    </w:p>
    <w:p w:rsidR="004827FC" w:rsidRPr="002266C8" w:rsidRDefault="00123727" w:rsidP="004827FC">
      <w:pPr>
        <w:pStyle w:val="a3"/>
        <w:ind w:left="644"/>
        <w:rPr>
          <w:rFonts w:ascii="Times New Roman" w:hAnsi="Times New Roman"/>
          <w:sz w:val="24"/>
          <w:szCs w:val="24"/>
        </w:rPr>
      </w:pPr>
      <w:r>
        <w:rPr>
          <w:rFonts w:ascii="Times New Roman" w:hAnsi="Times New Roman"/>
          <w:sz w:val="24"/>
          <w:szCs w:val="24"/>
        </w:rPr>
        <w:t>- рассчитать ЧСС.</w:t>
      </w:r>
    </w:p>
    <w:p w:rsidR="004827FC" w:rsidRPr="002266C8" w:rsidRDefault="004827FC" w:rsidP="004827FC">
      <w:pPr>
        <w:pStyle w:val="a3"/>
        <w:ind w:left="644"/>
        <w:rPr>
          <w:rFonts w:ascii="Times New Roman" w:hAnsi="Times New Roman"/>
          <w:sz w:val="24"/>
          <w:szCs w:val="24"/>
        </w:rPr>
      </w:pPr>
      <w:r w:rsidRPr="002266C8">
        <w:rPr>
          <w:rFonts w:ascii="Times New Roman" w:hAnsi="Times New Roman"/>
          <w:sz w:val="24"/>
          <w:szCs w:val="24"/>
        </w:rPr>
        <w:t xml:space="preserve">- определить длительность интервала </w:t>
      </w:r>
      <w:r w:rsidRPr="002266C8">
        <w:rPr>
          <w:rFonts w:ascii="Times New Roman" w:hAnsi="Times New Roman"/>
          <w:sz w:val="24"/>
          <w:szCs w:val="24"/>
          <w:lang w:val="en-US"/>
        </w:rPr>
        <w:t>PQ</w:t>
      </w:r>
      <w:r w:rsidRPr="002266C8">
        <w:rPr>
          <w:rFonts w:ascii="Times New Roman" w:hAnsi="Times New Roman"/>
          <w:sz w:val="24"/>
          <w:szCs w:val="24"/>
        </w:rPr>
        <w:t>. Описать процессы в сердце, отражаемые данным интервалом. Оценить полученные результаты;</w:t>
      </w:r>
    </w:p>
    <w:p w:rsidR="004827FC" w:rsidRPr="002266C8" w:rsidRDefault="004827FC" w:rsidP="004827FC">
      <w:pPr>
        <w:pStyle w:val="a3"/>
        <w:ind w:left="644"/>
        <w:rPr>
          <w:rFonts w:ascii="Times New Roman" w:hAnsi="Times New Roman"/>
          <w:sz w:val="24"/>
          <w:szCs w:val="24"/>
        </w:rPr>
      </w:pPr>
      <w:r w:rsidRPr="002266C8">
        <w:rPr>
          <w:rFonts w:ascii="Times New Roman" w:hAnsi="Times New Roman"/>
          <w:sz w:val="24"/>
          <w:szCs w:val="24"/>
        </w:rPr>
        <w:t xml:space="preserve">- определить амплитуду зубца </w:t>
      </w:r>
      <w:r w:rsidRPr="002266C8">
        <w:rPr>
          <w:rFonts w:ascii="Times New Roman" w:hAnsi="Times New Roman"/>
          <w:sz w:val="24"/>
          <w:szCs w:val="24"/>
          <w:lang w:val="en-US"/>
        </w:rPr>
        <w:t>R</w:t>
      </w:r>
      <w:r w:rsidRPr="002266C8">
        <w:rPr>
          <w:rFonts w:ascii="Times New Roman" w:hAnsi="Times New Roman"/>
          <w:sz w:val="24"/>
          <w:szCs w:val="24"/>
        </w:rPr>
        <w:t xml:space="preserve"> и описать процессы в сердце, отражаемые данным зубцом. Оценить полученные результаты.</w:t>
      </w:r>
    </w:p>
    <w:p w:rsidR="004827FC" w:rsidRPr="002266C8" w:rsidRDefault="004827FC" w:rsidP="00AA78B8">
      <w:pPr>
        <w:pStyle w:val="a3"/>
        <w:widowControl/>
        <w:numPr>
          <w:ilvl w:val="0"/>
          <w:numId w:val="330"/>
        </w:numPr>
        <w:tabs>
          <w:tab w:val="left" w:pos="284"/>
          <w:tab w:val="left" w:pos="567"/>
          <w:tab w:val="left" w:pos="4820"/>
          <w:tab w:val="left" w:pos="8222"/>
          <w:tab w:val="left" w:pos="8306"/>
        </w:tabs>
        <w:autoSpaceDE/>
        <w:autoSpaceDN/>
        <w:adjustRightInd/>
        <w:ind w:left="0" w:right="42" w:firstLine="284"/>
        <w:rPr>
          <w:rFonts w:ascii="Times New Roman" w:hAnsi="Times New Roman"/>
          <w:b/>
          <w:sz w:val="24"/>
          <w:szCs w:val="24"/>
        </w:rPr>
      </w:pPr>
      <w:r w:rsidRPr="002266C8">
        <w:rPr>
          <w:rFonts w:ascii="Times New Roman" w:hAnsi="Times New Roman"/>
          <w:b/>
          <w:sz w:val="24"/>
          <w:szCs w:val="24"/>
        </w:rPr>
        <w:t>Пропальпировать артериальный пульс. Оценить полученные результаты.</w:t>
      </w:r>
    </w:p>
    <w:p w:rsidR="004827FC" w:rsidRPr="002D3A1E" w:rsidRDefault="004827FC" w:rsidP="004827FC"/>
    <w:p w:rsidR="004827FC" w:rsidRPr="009B4C33" w:rsidRDefault="004827FC" w:rsidP="004827FC">
      <w:r w:rsidRPr="009B4C33">
        <w:t>Заведующий кафедрой</w:t>
      </w:r>
    </w:p>
    <w:p w:rsidR="004827FC" w:rsidRPr="009B4C33" w:rsidRDefault="004827FC" w:rsidP="004827FC">
      <w:r w:rsidRPr="009B4C33">
        <w:t>нормальной физиологии                                     проф. И.В.Мирошниченко</w:t>
      </w:r>
    </w:p>
    <w:p w:rsidR="004827FC" w:rsidRPr="002D3A1E" w:rsidRDefault="004827FC" w:rsidP="004827FC">
      <w:pPr>
        <w:jc w:val="center"/>
      </w:pPr>
    </w:p>
    <w:p w:rsidR="004827FC" w:rsidRPr="009B4C33" w:rsidRDefault="004827FC" w:rsidP="004827FC">
      <w:pPr>
        <w:jc w:val="center"/>
      </w:pPr>
      <w:r w:rsidRPr="009B4C33">
        <w:t>ФГБОУ ВО «Оренбургский государственный медицинский университет» Минздрава России</w:t>
      </w:r>
    </w:p>
    <w:p w:rsidR="004827FC" w:rsidRPr="009B4C33" w:rsidRDefault="004827FC" w:rsidP="004827FC">
      <w:pPr>
        <w:jc w:val="center"/>
      </w:pPr>
      <w:r w:rsidRPr="009B4C33">
        <w:t>Кафедра нормальной физиологии</w:t>
      </w:r>
    </w:p>
    <w:p w:rsidR="004827FC" w:rsidRPr="009B4C33" w:rsidRDefault="004827FC" w:rsidP="004827FC">
      <w:pPr>
        <w:jc w:val="center"/>
      </w:pPr>
      <w:r w:rsidRPr="009B4C33">
        <w:t>Задание к приему практических навыков на рубежном контроле по модулю №3 «Физиология кровообращения»</w:t>
      </w:r>
    </w:p>
    <w:p w:rsidR="00123727" w:rsidRDefault="004827FC" w:rsidP="004827FC">
      <w:pPr>
        <w:jc w:val="both"/>
      </w:pPr>
      <w:r w:rsidRPr="009B4C33">
        <w:t>Дисциплина «нормальная физиология»</w:t>
      </w:r>
      <w:r>
        <w:t xml:space="preserve">. </w:t>
      </w:r>
    </w:p>
    <w:p w:rsidR="00123727" w:rsidRPr="009461CF" w:rsidRDefault="004827FC" w:rsidP="00123727">
      <w:pPr>
        <w:jc w:val="center"/>
        <w:rPr>
          <w:sz w:val="28"/>
          <w:szCs w:val="20"/>
        </w:rPr>
      </w:pPr>
      <w:r w:rsidRPr="009B4C33">
        <w:t>Специальность</w:t>
      </w:r>
      <w:r w:rsidR="001A336F">
        <w:t xml:space="preserve"> </w:t>
      </w:r>
      <w:r w:rsidR="00123727" w:rsidRPr="009461CF">
        <w:rPr>
          <w:sz w:val="28"/>
          <w:szCs w:val="20"/>
        </w:rPr>
        <w:t>32.05.01. «Медико-профилактическое дело»</w:t>
      </w:r>
    </w:p>
    <w:p w:rsidR="004827FC" w:rsidRPr="009B4C33" w:rsidRDefault="004827FC" w:rsidP="004827FC">
      <w:pPr>
        <w:jc w:val="both"/>
      </w:pPr>
    </w:p>
    <w:p w:rsidR="00B90154" w:rsidRDefault="00B90154" w:rsidP="004827FC">
      <w:pPr>
        <w:rPr>
          <w:b/>
        </w:rPr>
      </w:pPr>
    </w:p>
    <w:p w:rsidR="004827FC" w:rsidRPr="009B4C33" w:rsidRDefault="004827FC" w:rsidP="00B90154">
      <w:pPr>
        <w:jc w:val="center"/>
        <w:rPr>
          <w:b/>
        </w:rPr>
      </w:pPr>
      <w:r w:rsidRPr="009B4C33">
        <w:rPr>
          <w:b/>
        </w:rPr>
        <w:t>ВАРИАНТ №2</w:t>
      </w:r>
    </w:p>
    <w:p w:rsidR="004827FC" w:rsidRPr="002266C8" w:rsidRDefault="004827FC" w:rsidP="00AA78B8">
      <w:pPr>
        <w:pStyle w:val="a3"/>
        <w:widowControl/>
        <w:numPr>
          <w:ilvl w:val="0"/>
          <w:numId w:val="331"/>
        </w:numPr>
        <w:autoSpaceDE/>
        <w:autoSpaceDN/>
        <w:adjustRightInd/>
        <w:jc w:val="left"/>
        <w:rPr>
          <w:rFonts w:ascii="Times New Roman" w:hAnsi="Times New Roman"/>
          <w:sz w:val="24"/>
          <w:szCs w:val="24"/>
        </w:rPr>
      </w:pPr>
      <w:r w:rsidRPr="002266C8">
        <w:rPr>
          <w:rFonts w:ascii="Times New Roman" w:hAnsi="Times New Roman"/>
          <w:b/>
          <w:sz w:val="24"/>
          <w:szCs w:val="24"/>
        </w:rPr>
        <w:t>По ЭКГ</w:t>
      </w:r>
      <w:r w:rsidRPr="002266C8">
        <w:rPr>
          <w:rFonts w:ascii="Times New Roman" w:hAnsi="Times New Roman"/>
          <w:sz w:val="24"/>
          <w:szCs w:val="24"/>
        </w:rPr>
        <w:t>:</w:t>
      </w:r>
    </w:p>
    <w:p w:rsidR="004827FC" w:rsidRPr="002266C8" w:rsidRDefault="00B90154" w:rsidP="004827FC">
      <w:pPr>
        <w:pStyle w:val="a3"/>
        <w:ind w:left="644"/>
        <w:rPr>
          <w:rFonts w:ascii="Times New Roman" w:hAnsi="Times New Roman"/>
          <w:sz w:val="24"/>
          <w:szCs w:val="24"/>
        </w:rPr>
      </w:pPr>
      <w:r>
        <w:rPr>
          <w:rFonts w:ascii="Times New Roman" w:hAnsi="Times New Roman"/>
          <w:sz w:val="24"/>
          <w:szCs w:val="24"/>
        </w:rPr>
        <w:t>- рассчитать ЧСС.</w:t>
      </w:r>
    </w:p>
    <w:p w:rsidR="004827FC" w:rsidRPr="002266C8" w:rsidRDefault="004827FC" w:rsidP="004827FC">
      <w:pPr>
        <w:pStyle w:val="a3"/>
        <w:ind w:left="644"/>
        <w:rPr>
          <w:rFonts w:ascii="Times New Roman" w:hAnsi="Times New Roman"/>
          <w:sz w:val="24"/>
          <w:szCs w:val="24"/>
        </w:rPr>
      </w:pPr>
      <w:r w:rsidRPr="002266C8">
        <w:rPr>
          <w:rFonts w:ascii="Times New Roman" w:hAnsi="Times New Roman"/>
          <w:sz w:val="24"/>
          <w:szCs w:val="24"/>
        </w:rPr>
        <w:t xml:space="preserve">- определить длительность интервала </w:t>
      </w:r>
      <w:r w:rsidRPr="002266C8">
        <w:rPr>
          <w:rFonts w:ascii="Times New Roman" w:hAnsi="Times New Roman"/>
          <w:sz w:val="24"/>
          <w:szCs w:val="24"/>
          <w:lang w:val="en-US"/>
        </w:rPr>
        <w:t>PQ</w:t>
      </w:r>
      <w:r w:rsidRPr="002266C8">
        <w:rPr>
          <w:rFonts w:ascii="Times New Roman" w:hAnsi="Times New Roman"/>
          <w:sz w:val="24"/>
          <w:szCs w:val="24"/>
        </w:rPr>
        <w:t>, амплитуду зубца Р. Описать процессы в сердце, отражаемые данным интервалом. Оценить полученные результаты;</w:t>
      </w:r>
    </w:p>
    <w:p w:rsidR="004827FC" w:rsidRPr="002266C8" w:rsidRDefault="004827FC" w:rsidP="004827FC">
      <w:pPr>
        <w:pStyle w:val="a3"/>
        <w:ind w:left="644"/>
        <w:rPr>
          <w:rFonts w:ascii="Times New Roman" w:hAnsi="Times New Roman"/>
          <w:sz w:val="24"/>
          <w:szCs w:val="24"/>
        </w:rPr>
      </w:pPr>
      <w:r w:rsidRPr="002266C8">
        <w:rPr>
          <w:rFonts w:ascii="Times New Roman" w:hAnsi="Times New Roman"/>
          <w:sz w:val="24"/>
          <w:szCs w:val="24"/>
        </w:rPr>
        <w:t xml:space="preserve">- определить амплитуду зубца </w:t>
      </w:r>
      <w:r w:rsidRPr="002266C8">
        <w:rPr>
          <w:rFonts w:ascii="Times New Roman" w:hAnsi="Times New Roman"/>
          <w:sz w:val="24"/>
          <w:szCs w:val="24"/>
          <w:lang w:val="en-US"/>
        </w:rPr>
        <w:t>R</w:t>
      </w:r>
      <w:r w:rsidRPr="002266C8">
        <w:rPr>
          <w:rFonts w:ascii="Times New Roman" w:hAnsi="Times New Roman"/>
          <w:sz w:val="24"/>
          <w:szCs w:val="24"/>
        </w:rPr>
        <w:t xml:space="preserve"> и описать процессы в сердце, отражаемые данным зубцом. Оценить полученные результаты.</w:t>
      </w:r>
    </w:p>
    <w:p w:rsidR="004827FC" w:rsidRPr="009B4C33" w:rsidRDefault="004827FC" w:rsidP="00AA78B8">
      <w:pPr>
        <w:pStyle w:val="a3"/>
        <w:widowControl/>
        <w:numPr>
          <w:ilvl w:val="0"/>
          <w:numId w:val="331"/>
        </w:numPr>
        <w:tabs>
          <w:tab w:val="left" w:pos="284"/>
          <w:tab w:val="left" w:pos="567"/>
          <w:tab w:val="left" w:pos="4820"/>
          <w:tab w:val="left" w:pos="8222"/>
          <w:tab w:val="left" w:pos="8306"/>
        </w:tabs>
        <w:autoSpaceDE/>
        <w:autoSpaceDN/>
        <w:adjustRightInd/>
        <w:ind w:left="0" w:right="42" w:firstLine="284"/>
        <w:rPr>
          <w:b/>
          <w:sz w:val="24"/>
          <w:szCs w:val="24"/>
        </w:rPr>
      </w:pPr>
      <w:r w:rsidRPr="002266C8">
        <w:rPr>
          <w:rFonts w:ascii="Times New Roman" w:hAnsi="Times New Roman"/>
          <w:b/>
          <w:sz w:val="24"/>
          <w:szCs w:val="24"/>
        </w:rPr>
        <w:t>Измерение АД методом Короткова. Оценить полученные результаты</w:t>
      </w:r>
      <w:r w:rsidRPr="009B4C33">
        <w:rPr>
          <w:b/>
          <w:sz w:val="24"/>
          <w:szCs w:val="24"/>
        </w:rPr>
        <w:t>.</w:t>
      </w:r>
    </w:p>
    <w:p w:rsidR="00123727" w:rsidRDefault="00123727" w:rsidP="004827FC"/>
    <w:p w:rsidR="004827FC" w:rsidRPr="009B4C33" w:rsidRDefault="004827FC" w:rsidP="004827FC">
      <w:r w:rsidRPr="009B4C33">
        <w:t>14.03.17</w:t>
      </w:r>
    </w:p>
    <w:p w:rsidR="004827FC" w:rsidRPr="009B4C33" w:rsidRDefault="004827FC" w:rsidP="004827FC">
      <w:r w:rsidRPr="009B4C33">
        <w:t>Заведующий кафедрой</w:t>
      </w:r>
    </w:p>
    <w:p w:rsidR="004827FC" w:rsidRPr="009B4C33" w:rsidRDefault="004827FC" w:rsidP="004827FC">
      <w:r w:rsidRPr="009B4C33">
        <w:t>нормальной физиологии                                     проф. И.В.Мирошниченко</w:t>
      </w:r>
    </w:p>
    <w:p w:rsidR="004827FC" w:rsidRPr="002266C8" w:rsidRDefault="004827FC" w:rsidP="004827FC">
      <w:pPr>
        <w:jc w:val="center"/>
      </w:pPr>
    </w:p>
    <w:p w:rsidR="004827FC" w:rsidRPr="00313090" w:rsidRDefault="004827FC" w:rsidP="004827FC">
      <w:pPr>
        <w:jc w:val="center"/>
      </w:pPr>
      <w:r w:rsidRPr="00313090">
        <w:t>ОБРАЗЕЦ БИЛЕТА ДЛЯ УСТНОЙ БЕСЕДЫ ПО МАТЕРИАЛУ МОДУЛЕЙ</w:t>
      </w:r>
    </w:p>
    <w:p w:rsidR="004827FC" w:rsidRPr="00443915" w:rsidRDefault="004827FC" w:rsidP="004827FC">
      <w:pPr>
        <w:jc w:val="center"/>
      </w:pPr>
      <w:r>
        <w:t>Ф</w:t>
      </w:r>
      <w:r w:rsidRPr="00443915">
        <w:t>ГБОУ ВО «Оренбургский государственный медицинский университет» Минздрава России</w:t>
      </w:r>
    </w:p>
    <w:p w:rsidR="004827FC" w:rsidRPr="00443915" w:rsidRDefault="004827FC" w:rsidP="004827FC">
      <w:pPr>
        <w:jc w:val="center"/>
      </w:pPr>
      <w:r w:rsidRPr="00443915">
        <w:t>Кафедра нормальной физиологии</w:t>
      </w:r>
    </w:p>
    <w:p w:rsidR="004827FC" w:rsidRDefault="004827FC" w:rsidP="004827FC">
      <w:pPr>
        <w:jc w:val="center"/>
      </w:pPr>
      <w:r>
        <w:t xml:space="preserve">Рубежный контроль </w:t>
      </w:r>
      <w:r w:rsidRPr="004D12DA">
        <w:t>по модулю №</w:t>
      </w:r>
      <w:r>
        <w:t>3</w:t>
      </w:r>
      <w:r w:rsidRPr="004D12DA">
        <w:t xml:space="preserve"> «Физиология</w:t>
      </w:r>
      <w:r>
        <w:t xml:space="preserve"> кровообращения</w:t>
      </w:r>
      <w:r w:rsidRPr="004D12DA">
        <w:t>»</w:t>
      </w:r>
    </w:p>
    <w:p w:rsidR="004827FC" w:rsidRDefault="004827FC" w:rsidP="004827FC">
      <w:pPr>
        <w:jc w:val="both"/>
      </w:pPr>
      <w:r>
        <w:t>Дисциплина «нормальная физиология»</w:t>
      </w:r>
    </w:p>
    <w:p w:rsidR="00123727" w:rsidRPr="009461CF" w:rsidRDefault="004827FC" w:rsidP="00123727">
      <w:pPr>
        <w:jc w:val="center"/>
        <w:rPr>
          <w:sz w:val="28"/>
          <w:szCs w:val="20"/>
        </w:rPr>
      </w:pPr>
      <w:r>
        <w:t xml:space="preserve">Специальность </w:t>
      </w:r>
      <w:r w:rsidR="00123727" w:rsidRPr="009461CF">
        <w:rPr>
          <w:sz w:val="28"/>
          <w:szCs w:val="20"/>
        </w:rPr>
        <w:t>32.05.01. «Медико-профилактическое дело»</w:t>
      </w:r>
    </w:p>
    <w:p w:rsidR="00123727" w:rsidRDefault="00123727" w:rsidP="00123727">
      <w:pPr>
        <w:jc w:val="both"/>
      </w:pPr>
    </w:p>
    <w:p w:rsidR="004827FC" w:rsidRDefault="004827FC" w:rsidP="00123727">
      <w:pPr>
        <w:jc w:val="both"/>
      </w:pPr>
      <w:r>
        <w:t>БИЛЕТ №</w:t>
      </w:r>
      <w:r w:rsidR="001A336F">
        <w:t xml:space="preserve"> </w:t>
      </w:r>
      <w:r>
        <w:t>1</w:t>
      </w:r>
    </w:p>
    <w:p w:rsidR="004827FC" w:rsidRPr="002266C8" w:rsidRDefault="004827FC" w:rsidP="00AA78B8">
      <w:pPr>
        <w:pStyle w:val="a3"/>
        <w:widowControl/>
        <w:numPr>
          <w:ilvl w:val="0"/>
          <w:numId w:val="329"/>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2266C8">
        <w:rPr>
          <w:rFonts w:ascii="Times New Roman" w:hAnsi="Times New Roman"/>
          <w:sz w:val="24"/>
          <w:szCs w:val="24"/>
        </w:rPr>
        <w:lastRenderedPageBreak/>
        <w:t>Морфофункциональная характеристика рабочего миокарда. Возбуждение в кардиомиоците. Соотношение ПД возбудимости и сокращения сердечной мышцы.</w:t>
      </w:r>
    </w:p>
    <w:p w:rsidR="004827FC" w:rsidRPr="002266C8" w:rsidRDefault="004827FC" w:rsidP="00AA78B8">
      <w:pPr>
        <w:pStyle w:val="a3"/>
        <w:widowControl/>
        <w:numPr>
          <w:ilvl w:val="0"/>
          <w:numId w:val="329"/>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2266C8">
        <w:rPr>
          <w:rFonts w:ascii="Times New Roman" w:hAnsi="Times New Roman"/>
          <w:sz w:val="24"/>
          <w:szCs w:val="24"/>
        </w:rPr>
        <w:t>Функциональная классификация кровеносных сосудов. Понятие о сосудистом тонусе.</w:t>
      </w:r>
    </w:p>
    <w:p w:rsidR="004827FC" w:rsidRPr="002266C8" w:rsidRDefault="004827FC" w:rsidP="00AA78B8">
      <w:pPr>
        <w:numPr>
          <w:ilvl w:val="0"/>
          <w:numId w:val="329"/>
        </w:numPr>
        <w:tabs>
          <w:tab w:val="left" w:pos="284"/>
          <w:tab w:val="left" w:pos="567"/>
          <w:tab w:val="left" w:pos="4820"/>
          <w:tab w:val="left" w:pos="8222"/>
          <w:tab w:val="left" w:pos="8306"/>
        </w:tabs>
        <w:ind w:left="0" w:right="42" w:firstLine="284"/>
        <w:jc w:val="both"/>
      </w:pPr>
      <w:r w:rsidRPr="002266C8">
        <w:t>Регуляция сосудистого тонуса (миогенная, гуморальная, рефлекторная).</w:t>
      </w:r>
    </w:p>
    <w:p w:rsidR="004827FC" w:rsidRDefault="004827FC" w:rsidP="004827FC"/>
    <w:p w:rsidR="004827FC" w:rsidRDefault="004827FC" w:rsidP="004827FC"/>
    <w:p w:rsidR="004827FC" w:rsidRDefault="004827FC" w:rsidP="004827FC">
      <w:r>
        <w:t>Заведующий кафедрой</w:t>
      </w:r>
    </w:p>
    <w:p w:rsidR="004827FC" w:rsidRDefault="004827FC" w:rsidP="004827FC">
      <w:r>
        <w:t>нормальной физиологии                                     проф. И.В.Мирошниченко</w:t>
      </w:r>
    </w:p>
    <w:p w:rsidR="004827FC" w:rsidRDefault="004827FC" w:rsidP="004827FC">
      <w:pPr>
        <w:rPr>
          <w:b/>
        </w:rPr>
      </w:pPr>
    </w:p>
    <w:p w:rsidR="00E721F5" w:rsidRPr="007D4485" w:rsidRDefault="007D4485" w:rsidP="007D4485">
      <w:pPr>
        <w:widowControl w:val="0"/>
        <w:autoSpaceDE w:val="0"/>
        <w:autoSpaceDN w:val="0"/>
        <w:adjustRightInd w:val="0"/>
        <w:rPr>
          <w:b/>
          <w:bCs/>
          <w:sz w:val="28"/>
          <w:szCs w:val="28"/>
        </w:rPr>
      </w:pPr>
      <w:r w:rsidRPr="009C5973">
        <w:rPr>
          <w:b/>
          <w:bCs/>
          <w:sz w:val="28"/>
          <w:szCs w:val="28"/>
        </w:rPr>
        <w:t>Оценочные материалы</w:t>
      </w:r>
      <w:r w:rsidR="00E721F5" w:rsidRPr="009C5973">
        <w:rPr>
          <w:b/>
          <w:bCs/>
          <w:sz w:val="28"/>
          <w:szCs w:val="28"/>
        </w:rPr>
        <w:t xml:space="preserve"> </w:t>
      </w:r>
      <w:r w:rsidRPr="009C5973">
        <w:rPr>
          <w:b/>
          <w:bCs/>
          <w:sz w:val="28"/>
          <w:szCs w:val="28"/>
        </w:rPr>
        <w:t>по</w:t>
      </w:r>
      <w:r w:rsidR="00E721F5" w:rsidRPr="009C5973">
        <w:rPr>
          <w:b/>
          <w:bCs/>
          <w:sz w:val="28"/>
          <w:szCs w:val="28"/>
        </w:rPr>
        <w:t xml:space="preserve"> модулю</w:t>
      </w:r>
    </w:p>
    <w:p w:rsidR="00B85A48" w:rsidRDefault="009C5973" w:rsidP="00E721F5">
      <w:pPr>
        <w:ind w:left="360"/>
        <w:rPr>
          <w:bCs/>
          <w:sz w:val="28"/>
          <w:szCs w:val="28"/>
        </w:rPr>
      </w:pPr>
      <w:r>
        <w:rPr>
          <w:bCs/>
          <w:sz w:val="28"/>
          <w:szCs w:val="28"/>
        </w:rPr>
        <w:t>8</w:t>
      </w:r>
      <w:r w:rsidR="00E721F5" w:rsidRPr="00B90154">
        <w:rPr>
          <w:bCs/>
          <w:sz w:val="28"/>
          <w:szCs w:val="28"/>
        </w:rPr>
        <w:t>.</w:t>
      </w:r>
      <w:r w:rsidR="00412C7D">
        <w:rPr>
          <w:bCs/>
          <w:sz w:val="28"/>
          <w:szCs w:val="28"/>
        </w:rPr>
        <w:t xml:space="preserve"> </w:t>
      </w:r>
      <w:r w:rsidR="00A63C9C" w:rsidRPr="00B90154">
        <w:rPr>
          <w:bCs/>
          <w:sz w:val="28"/>
          <w:szCs w:val="28"/>
        </w:rPr>
        <w:t>Физиология</w:t>
      </w:r>
      <w:r w:rsidR="00E721F5" w:rsidRPr="00B90154">
        <w:rPr>
          <w:bCs/>
          <w:sz w:val="28"/>
          <w:szCs w:val="28"/>
        </w:rPr>
        <w:t xml:space="preserve"> вегетативной нервной системы.</w:t>
      </w:r>
      <w:r w:rsidR="00A63C9C" w:rsidRPr="00B90154">
        <w:rPr>
          <w:bCs/>
          <w:sz w:val="28"/>
          <w:szCs w:val="28"/>
        </w:rPr>
        <w:t xml:space="preserve"> </w:t>
      </w:r>
    </w:p>
    <w:p w:rsidR="00A63C9C" w:rsidRPr="00B90154" w:rsidRDefault="009C5973" w:rsidP="00E721F5">
      <w:pPr>
        <w:ind w:left="360"/>
        <w:rPr>
          <w:bCs/>
          <w:sz w:val="28"/>
          <w:szCs w:val="28"/>
        </w:rPr>
      </w:pPr>
      <w:r>
        <w:rPr>
          <w:bCs/>
          <w:sz w:val="28"/>
          <w:szCs w:val="28"/>
        </w:rPr>
        <w:t>9</w:t>
      </w:r>
      <w:r w:rsidR="005268CE">
        <w:rPr>
          <w:bCs/>
          <w:sz w:val="28"/>
          <w:szCs w:val="28"/>
        </w:rPr>
        <w:t xml:space="preserve">. </w:t>
      </w:r>
      <w:r w:rsidR="00E721F5" w:rsidRPr="00B90154">
        <w:rPr>
          <w:bCs/>
          <w:sz w:val="28"/>
          <w:szCs w:val="28"/>
        </w:rPr>
        <w:t>Ф</w:t>
      </w:r>
      <w:r w:rsidR="00A63C9C" w:rsidRPr="00B90154">
        <w:rPr>
          <w:bCs/>
          <w:sz w:val="28"/>
          <w:szCs w:val="28"/>
        </w:rPr>
        <w:t>изиология эндокринной системы.</w:t>
      </w:r>
    </w:p>
    <w:p w:rsidR="00E721F5" w:rsidRPr="00E721F5" w:rsidRDefault="00E721F5" w:rsidP="00E721F5">
      <w:pPr>
        <w:pStyle w:val="a3"/>
        <w:ind w:firstLine="0"/>
        <w:rPr>
          <w:rFonts w:ascii="Times New Roman" w:hAnsi="Times New Roman"/>
          <w:b/>
          <w:bCs/>
          <w:sz w:val="28"/>
          <w:szCs w:val="28"/>
        </w:rPr>
      </w:pPr>
    </w:p>
    <w:p w:rsidR="00EA2B53" w:rsidRPr="00D25A1E" w:rsidRDefault="00EA2B53" w:rsidP="00EA2B53">
      <w:pPr>
        <w:jc w:val="both"/>
      </w:pPr>
      <w:r w:rsidRPr="00D25A1E">
        <w:t>Алгоритм проведения рубежного контроля.</w:t>
      </w:r>
    </w:p>
    <w:p w:rsidR="00EA2B53" w:rsidRPr="00D25A1E" w:rsidRDefault="00EA2B53" w:rsidP="00EA2B53">
      <w:pPr>
        <w:jc w:val="both"/>
      </w:pPr>
      <w:r w:rsidRPr="00D25A1E">
        <w:t>Рубежный контроль включает несколько этапов:</w:t>
      </w:r>
    </w:p>
    <w:p w:rsidR="00EA2B53" w:rsidRPr="00555126" w:rsidRDefault="00EA2B53" w:rsidP="00DB3C6C">
      <w:pPr>
        <w:pStyle w:val="a3"/>
        <w:widowControl/>
        <w:numPr>
          <w:ilvl w:val="0"/>
          <w:numId w:val="264"/>
        </w:numPr>
        <w:autoSpaceDE/>
        <w:autoSpaceDN/>
        <w:adjustRightInd/>
        <w:rPr>
          <w:rFonts w:ascii="Times New Roman" w:hAnsi="Times New Roman"/>
          <w:sz w:val="24"/>
          <w:szCs w:val="24"/>
        </w:rPr>
      </w:pPr>
      <w:r w:rsidRPr="00555126">
        <w:rPr>
          <w:rFonts w:ascii="Times New Roman" w:hAnsi="Times New Roman"/>
          <w:sz w:val="24"/>
          <w:szCs w:val="24"/>
        </w:rPr>
        <w:t>Тестирование по темам рубежного контроля</w:t>
      </w:r>
    </w:p>
    <w:p w:rsidR="00EA2B53" w:rsidRPr="00D25A1E" w:rsidRDefault="00EA2B53" w:rsidP="00DB3C6C">
      <w:pPr>
        <w:pStyle w:val="a3"/>
        <w:widowControl/>
        <w:numPr>
          <w:ilvl w:val="0"/>
          <w:numId w:val="264"/>
        </w:numPr>
        <w:autoSpaceDE/>
        <w:autoSpaceDN/>
        <w:adjustRightInd/>
        <w:rPr>
          <w:rFonts w:ascii="Times New Roman" w:hAnsi="Times New Roman"/>
          <w:sz w:val="24"/>
          <w:szCs w:val="24"/>
        </w:rPr>
      </w:pPr>
      <w:r w:rsidRPr="00D25A1E">
        <w:rPr>
          <w:rFonts w:ascii="Times New Roman" w:hAnsi="Times New Roman"/>
          <w:sz w:val="24"/>
          <w:szCs w:val="24"/>
        </w:rPr>
        <w:t>Контроль освоения практических навыков</w:t>
      </w:r>
    </w:p>
    <w:p w:rsidR="00EA2B53" w:rsidRDefault="00EA2B53" w:rsidP="00DB3C6C">
      <w:pPr>
        <w:pStyle w:val="a3"/>
        <w:widowControl/>
        <w:numPr>
          <w:ilvl w:val="0"/>
          <w:numId w:val="264"/>
        </w:numPr>
        <w:autoSpaceDE/>
        <w:autoSpaceDN/>
        <w:adjustRightInd/>
        <w:rPr>
          <w:rFonts w:ascii="Times New Roman" w:hAnsi="Times New Roman"/>
          <w:sz w:val="24"/>
          <w:szCs w:val="24"/>
        </w:rPr>
      </w:pPr>
      <w:r w:rsidRPr="00D25A1E">
        <w:rPr>
          <w:rFonts w:ascii="Times New Roman" w:hAnsi="Times New Roman"/>
          <w:sz w:val="24"/>
          <w:szCs w:val="24"/>
        </w:rPr>
        <w:t>Устная беседа по разделам рубежного контроля.</w:t>
      </w:r>
    </w:p>
    <w:p w:rsidR="00EA2B53" w:rsidRDefault="00EA2B53" w:rsidP="00EA2B53">
      <w:pPr>
        <w:jc w:val="both"/>
      </w:pPr>
      <w:r w:rsidRPr="00D25A1E">
        <w:rPr>
          <w:b/>
          <w:u w:val="single"/>
        </w:rPr>
        <w:t>Тестирование</w:t>
      </w:r>
      <w:r>
        <w:rPr>
          <w:b/>
          <w:u w:val="single"/>
        </w:rPr>
        <w:t xml:space="preserve"> по темам рубежного контроля (обязательный этап)</w:t>
      </w:r>
      <w:r w:rsidRPr="00D25A1E">
        <w:rPr>
          <w:b/>
          <w:u w:val="single"/>
        </w:rPr>
        <w:t>:</w:t>
      </w:r>
      <w:r w:rsidRPr="00D25A1E">
        <w:rPr>
          <w:u w:val="single"/>
        </w:rPr>
        <w:t xml:space="preserve"> </w:t>
      </w:r>
      <w:r w:rsidRPr="00D25A1E">
        <w:t xml:space="preserve">каждый студент получает тестовые задания в объеме 50 тестовых вопросов. Знания студентов на первом этапе оцениваются по </w:t>
      </w:r>
      <w:r>
        <w:t>шкале</w:t>
      </w:r>
      <w:r w:rsidRPr="00D25A1E">
        <w:t xml:space="preserve"> «выполнено» и «не выполнено».</w:t>
      </w:r>
      <w:r>
        <w:t xml:space="preserve"> «Выполнено» студент получает в случае набора 70 и более % правильных ответов.</w:t>
      </w:r>
    </w:p>
    <w:p w:rsidR="00EA2B53" w:rsidRPr="004E6C70" w:rsidRDefault="00EA2B53" w:rsidP="00EA2B53">
      <w:pPr>
        <w:jc w:val="both"/>
      </w:pPr>
      <w:r w:rsidRPr="00E726BE">
        <w:rPr>
          <w:b/>
          <w:u w:val="single"/>
        </w:rPr>
        <w:t>Контроль освоения практических навыков (обязательный этап):</w:t>
      </w:r>
      <w:r>
        <w:t xml:space="preserve"> каждый студент выполняет следующие две практические работы «</w:t>
      </w:r>
      <w:r w:rsidRPr="00EA2B53">
        <w:t>Оценка адаптивных способностей человека при помощи пробы с повторными физическими нагрузками», «Оценка функции ЖВС по концентрации гормонов в крови»</w:t>
      </w:r>
      <w:r>
        <w:t xml:space="preserve">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Данные оценки являются экзаменационными и влияют на экзаменационный рейтинг. Полученые оценки «неудовлетворительно» не отрабатываются.</w:t>
      </w:r>
    </w:p>
    <w:p w:rsidR="00EA2B53" w:rsidRPr="004E6C70" w:rsidRDefault="00EA2B53" w:rsidP="00EA2B53">
      <w:pPr>
        <w:jc w:val="both"/>
      </w:pPr>
      <w:r w:rsidRPr="004E6C70">
        <w:rPr>
          <w:b/>
          <w:u w:val="single"/>
        </w:rPr>
        <w:t>Устная беседа по билетам</w:t>
      </w:r>
      <w:r w:rsidRPr="004E6C70">
        <w:t xml:space="preserve">: </w:t>
      </w:r>
      <w:r>
        <w:t xml:space="preserve">к этапу допускаются студенты, успешно сдавшие первые два этапа. При проведении этого этапа </w:t>
      </w:r>
      <w:r w:rsidRPr="004E6C70">
        <w:t>студент отвечает после подготовки на вопросы билета. Оцениваются знания студентов по системе «удовлетворительно», «хорошо», «отлично».</w:t>
      </w:r>
    </w:p>
    <w:p w:rsidR="00EA2B53" w:rsidRDefault="00EA2B53" w:rsidP="00EA2B53">
      <w:pPr>
        <w:jc w:val="both"/>
      </w:pPr>
      <w:r w:rsidRPr="004E6C70">
        <w:t>«</w:t>
      </w:r>
      <w:r w:rsidRPr="00E726BE">
        <w:rPr>
          <w:b/>
        </w:rPr>
        <w:t>Удовлетворительно</w:t>
      </w:r>
      <w:r w:rsidRPr="004E6C70">
        <w:t>» - студент знает материал дисциплины на уровне воспроизведения. Дает определения основных понятий и воспроизводит константный материал.</w:t>
      </w:r>
    </w:p>
    <w:p w:rsidR="00EA2B53" w:rsidRPr="004E6C70" w:rsidRDefault="00EA2B53" w:rsidP="00EA2B53">
      <w:pPr>
        <w:jc w:val="both"/>
      </w:pPr>
      <w:r w:rsidRPr="004E6C70">
        <w:t>«</w:t>
      </w:r>
      <w:r w:rsidRPr="00E726BE">
        <w:rPr>
          <w:b/>
        </w:rPr>
        <w:t>Хорошо</w:t>
      </w:r>
      <w:r w:rsidRPr="004E6C70">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EA2B53" w:rsidRDefault="00EA2B53" w:rsidP="00EA2B53">
      <w:pPr>
        <w:jc w:val="both"/>
      </w:pPr>
      <w:r w:rsidRPr="004E6C70">
        <w:t>«</w:t>
      </w:r>
      <w:r w:rsidRPr="00E726BE">
        <w:rPr>
          <w:b/>
        </w:rPr>
        <w:t>Отлично</w:t>
      </w:r>
      <w:r w:rsidRPr="004E6C70">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EA2B53" w:rsidRPr="004E6C70" w:rsidRDefault="00EA2B53" w:rsidP="00EA2B53">
      <w:pPr>
        <w:ind w:firstLine="709"/>
        <w:jc w:val="both"/>
      </w:pPr>
      <w:r>
        <w:t>Полученные положительные оценки за третий этап существенно повышают рейтинг студента в соответствии с положением о балльно-рейтинговой системе дисциплины.</w:t>
      </w:r>
    </w:p>
    <w:p w:rsidR="004827FC" w:rsidRDefault="004827FC" w:rsidP="00A63C9C">
      <w:pPr>
        <w:widowControl w:val="0"/>
        <w:autoSpaceDE w:val="0"/>
        <w:autoSpaceDN w:val="0"/>
        <w:adjustRightInd w:val="0"/>
        <w:jc w:val="center"/>
        <w:rPr>
          <w:b/>
          <w:bCs/>
          <w:sz w:val="28"/>
          <w:szCs w:val="28"/>
        </w:rPr>
      </w:pPr>
    </w:p>
    <w:p w:rsidR="00A63C9C" w:rsidRPr="00F31DCC" w:rsidRDefault="00A63C9C" w:rsidP="00A63C9C">
      <w:pPr>
        <w:widowControl w:val="0"/>
        <w:autoSpaceDE w:val="0"/>
        <w:autoSpaceDN w:val="0"/>
        <w:adjustRightInd w:val="0"/>
        <w:jc w:val="center"/>
        <w:rPr>
          <w:b/>
          <w:bCs/>
          <w:sz w:val="28"/>
          <w:szCs w:val="28"/>
        </w:rPr>
      </w:pPr>
      <w:r>
        <w:rPr>
          <w:b/>
          <w:bCs/>
          <w:sz w:val="28"/>
          <w:szCs w:val="28"/>
        </w:rPr>
        <w:t>Вопросы для подготовки.</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фармакорецепторы симпатического отдела. Понятие о симпато-адреналовой системе.</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lastRenderedPageBreak/>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фармакорецепторы парасимпатического отдела. Понятие о парасимпато-инсулярной системе.</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 xml:space="preserve">Морфофункциональная характеристика метасимпатического отдела ВНС, классификация нервных клеток по Догелю. Значение метасимпатического отдела в регуляции внутренних органов, его взаимоотношения с симпатическим и парасимпатическим отделами. </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Вегетативные рефлексы. Особенности эфферентного пути. Вегетативные ганглии – понятие, морфофункциональная характеристика. Медиаторы преганглионарных симпатических и парасимпатических волокон, фармакорецепторы нейронов ганглия.</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Понятие о гуморальной регуляции физиологических функций в организме. Классификация гуморальных факторов. Понятие об эндокринной системе.</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 xml:space="preserve">Структурно-функциональная организация эндокринной системы, её связь с нервной системой. </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Понятие о гипоталамо-гипофизарной системе. Связь гипоталамуса с аденогипофизом и нейрогипофизом.</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 xml:space="preserve">Структурно-функциональная организация гипофиза. Роль гормонов аденогипофиза в регуляции функций организма. </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Инкреторная функция нейрогипофиза. Роль АДГ и окситоцина в регуляции параметров внутренней среды. Регуляция инкреции АДГ и окситоцина</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Физиология щитовидной и околощитовидных желез. Регуляция инкреции гормонов щитовидной и околощитовидных желез.</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Эндокринная функция поджелудочной железы, её роль в жизнеобеспечении организма в различных условиях.</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Физиология надпочечников, роль их гормонов в регуляции функций организма.</w:t>
      </w:r>
    </w:p>
    <w:p w:rsidR="00A63C9C" w:rsidRPr="00583992" w:rsidRDefault="00A63C9C" w:rsidP="00DB3C6C">
      <w:pPr>
        <w:numPr>
          <w:ilvl w:val="0"/>
          <w:numId w:val="177"/>
        </w:numPr>
        <w:tabs>
          <w:tab w:val="clear" w:pos="720"/>
          <w:tab w:val="num" w:pos="426"/>
          <w:tab w:val="num" w:pos="915"/>
          <w:tab w:val="left" w:pos="4820"/>
          <w:tab w:val="left" w:pos="8222"/>
          <w:tab w:val="left" w:pos="8306"/>
        </w:tabs>
        <w:ind w:right="42"/>
        <w:jc w:val="both"/>
      </w:pPr>
      <w:r w:rsidRPr="00583992">
        <w:t xml:space="preserve"> 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A63C9C" w:rsidRDefault="00A63C9C" w:rsidP="00A63C9C">
      <w:pPr>
        <w:widowControl w:val="0"/>
        <w:tabs>
          <w:tab w:val="left" w:pos="4820"/>
          <w:tab w:val="left" w:pos="8222"/>
          <w:tab w:val="left" w:pos="8306"/>
        </w:tabs>
        <w:autoSpaceDE w:val="0"/>
        <w:autoSpaceDN w:val="0"/>
        <w:adjustRightInd w:val="0"/>
        <w:ind w:left="360" w:right="42"/>
        <w:jc w:val="both"/>
        <w:rPr>
          <w:b/>
          <w:bCs/>
          <w:sz w:val="28"/>
          <w:szCs w:val="28"/>
        </w:rPr>
      </w:pPr>
    </w:p>
    <w:p w:rsidR="00B90154" w:rsidRDefault="00B90154" w:rsidP="00B90154">
      <w:pPr>
        <w:jc w:val="center"/>
        <w:rPr>
          <w:sz w:val="28"/>
          <w:szCs w:val="28"/>
        </w:rPr>
      </w:pPr>
      <w:r w:rsidRPr="00620D3C">
        <w:t>ОБРАЗЕЦ ЗАДАНИЯ ДЛЯ КОНТРОЛЯ ОСВОЕНИЯ ПРАКТИЧЕСК</w:t>
      </w:r>
      <w:r>
        <w:t xml:space="preserve">ОГО </w:t>
      </w:r>
      <w:r w:rsidRPr="00620D3C">
        <w:t>НАВЫК</w:t>
      </w:r>
      <w:r>
        <w:t>А</w:t>
      </w:r>
      <w:r>
        <w:rPr>
          <w:sz w:val="28"/>
          <w:szCs w:val="28"/>
        </w:rPr>
        <w:t xml:space="preserve"> - </w:t>
      </w:r>
      <w:r w:rsidRPr="00EA2B53">
        <w:t>Оценка адаптивных способностей человека при помощи пробы с повторными физическими нагрузками</w:t>
      </w:r>
    </w:p>
    <w:p w:rsidR="00B90154" w:rsidRDefault="00B90154" w:rsidP="00B90154">
      <w:pPr>
        <w:rPr>
          <w:sz w:val="20"/>
          <w:szCs w:val="20"/>
        </w:rPr>
      </w:pPr>
      <w:r>
        <w:rPr>
          <w:sz w:val="20"/>
          <w:szCs w:val="20"/>
        </w:rPr>
        <w:t>03.04.2018</w:t>
      </w:r>
    </w:p>
    <w:p w:rsidR="00B90154" w:rsidRPr="00105A70" w:rsidRDefault="00B90154" w:rsidP="00B90154">
      <w:pPr>
        <w:rPr>
          <w:sz w:val="20"/>
          <w:szCs w:val="20"/>
        </w:rPr>
      </w:pPr>
      <w:r w:rsidRPr="00105A70">
        <w:rPr>
          <w:sz w:val="20"/>
          <w:szCs w:val="20"/>
        </w:rPr>
        <w:t>Проба 1</w:t>
      </w:r>
    </w:p>
    <w:tbl>
      <w:tblPr>
        <w:tblStyle w:val="a5"/>
        <w:tblW w:w="0" w:type="auto"/>
        <w:tblLook w:val="04A0" w:firstRow="1" w:lastRow="0" w:firstColumn="1" w:lastColumn="0" w:noHBand="0" w:noVBand="1"/>
      </w:tblPr>
      <w:tblGrid>
        <w:gridCol w:w="1615"/>
        <w:gridCol w:w="690"/>
        <w:gridCol w:w="952"/>
        <w:gridCol w:w="484"/>
        <w:gridCol w:w="952"/>
        <w:gridCol w:w="484"/>
        <w:gridCol w:w="952"/>
        <w:gridCol w:w="484"/>
        <w:gridCol w:w="952"/>
        <w:gridCol w:w="484"/>
        <w:gridCol w:w="952"/>
        <w:gridCol w:w="484"/>
      </w:tblGrid>
      <w:tr w:rsidR="00B90154" w:rsidRPr="00105A70" w:rsidTr="009C4751">
        <w:tc>
          <w:tcPr>
            <w:tcW w:w="2802" w:type="dxa"/>
            <w:vMerge w:val="restart"/>
          </w:tcPr>
          <w:p w:rsidR="00B90154" w:rsidRPr="00105A70" w:rsidRDefault="00B90154" w:rsidP="009C4751">
            <w:pPr>
              <w:rPr>
                <w:sz w:val="20"/>
                <w:szCs w:val="20"/>
              </w:rPr>
            </w:pPr>
            <w:r w:rsidRPr="00105A70">
              <w:rPr>
                <w:sz w:val="20"/>
                <w:szCs w:val="20"/>
              </w:rPr>
              <w:t>Параметр</w:t>
            </w:r>
          </w:p>
        </w:tc>
        <w:tc>
          <w:tcPr>
            <w:tcW w:w="850" w:type="dxa"/>
            <w:vMerge w:val="restart"/>
          </w:tcPr>
          <w:p w:rsidR="00B90154" w:rsidRPr="00105A70" w:rsidRDefault="00B90154" w:rsidP="009C4751">
            <w:pPr>
              <w:rPr>
                <w:sz w:val="20"/>
                <w:szCs w:val="20"/>
              </w:rPr>
            </w:pPr>
            <w:r w:rsidRPr="00105A70">
              <w:rPr>
                <w:sz w:val="20"/>
                <w:szCs w:val="20"/>
              </w:rPr>
              <w:t>покой</w:t>
            </w:r>
          </w:p>
        </w:tc>
        <w:tc>
          <w:tcPr>
            <w:tcW w:w="11134" w:type="dxa"/>
            <w:gridSpan w:val="10"/>
          </w:tcPr>
          <w:p w:rsidR="00B90154" w:rsidRPr="00105A70" w:rsidRDefault="00B90154" w:rsidP="009C4751">
            <w:pPr>
              <w:jc w:val="center"/>
              <w:rPr>
                <w:sz w:val="20"/>
                <w:szCs w:val="20"/>
              </w:rPr>
            </w:pPr>
            <w:r w:rsidRPr="00105A70">
              <w:rPr>
                <w:sz w:val="20"/>
                <w:szCs w:val="20"/>
              </w:rPr>
              <w:t>После физической нагрузки</w:t>
            </w:r>
          </w:p>
        </w:tc>
      </w:tr>
      <w:tr w:rsidR="00B90154" w:rsidRPr="00105A70" w:rsidTr="009C4751">
        <w:tc>
          <w:tcPr>
            <w:tcW w:w="2802" w:type="dxa"/>
            <w:vMerge/>
          </w:tcPr>
          <w:p w:rsidR="00B90154" w:rsidRPr="00105A70" w:rsidRDefault="00B90154" w:rsidP="009C4751">
            <w:pPr>
              <w:rPr>
                <w:sz w:val="20"/>
                <w:szCs w:val="20"/>
              </w:rPr>
            </w:pPr>
          </w:p>
        </w:tc>
        <w:tc>
          <w:tcPr>
            <w:tcW w:w="850" w:type="dxa"/>
            <w:vMerge/>
          </w:tcPr>
          <w:p w:rsidR="00B90154" w:rsidRPr="00105A70" w:rsidRDefault="00B90154" w:rsidP="009C4751">
            <w:pPr>
              <w:rPr>
                <w:sz w:val="20"/>
                <w:szCs w:val="20"/>
              </w:rPr>
            </w:pPr>
          </w:p>
        </w:tc>
        <w:tc>
          <w:tcPr>
            <w:tcW w:w="2268" w:type="dxa"/>
            <w:gridSpan w:val="2"/>
          </w:tcPr>
          <w:p w:rsidR="00B90154" w:rsidRPr="00105A70" w:rsidRDefault="00B90154" w:rsidP="009C4751">
            <w:pPr>
              <w:jc w:val="center"/>
              <w:rPr>
                <w:sz w:val="20"/>
                <w:szCs w:val="20"/>
              </w:rPr>
            </w:pPr>
            <w:r w:rsidRPr="00105A70">
              <w:rPr>
                <w:sz w:val="20"/>
                <w:szCs w:val="20"/>
              </w:rPr>
              <w:t>1-ая минута</w:t>
            </w:r>
          </w:p>
        </w:tc>
        <w:tc>
          <w:tcPr>
            <w:tcW w:w="2410" w:type="dxa"/>
            <w:gridSpan w:val="2"/>
          </w:tcPr>
          <w:p w:rsidR="00B90154" w:rsidRPr="00105A70" w:rsidRDefault="00B90154" w:rsidP="009C4751">
            <w:pPr>
              <w:jc w:val="center"/>
              <w:rPr>
                <w:sz w:val="20"/>
                <w:szCs w:val="20"/>
              </w:rPr>
            </w:pPr>
            <w:r w:rsidRPr="00105A70">
              <w:rPr>
                <w:sz w:val="20"/>
                <w:szCs w:val="20"/>
              </w:rPr>
              <w:t>2-ая минута</w:t>
            </w:r>
          </w:p>
        </w:tc>
        <w:tc>
          <w:tcPr>
            <w:tcW w:w="2268" w:type="dxa"/>
            <w:gridSpan w:val="2"/>
          </w:tcPr>
          <w:p w:rsidR="00B90154" w:rsidRPr="00105A70" w:rsidRDefault="00B90154" w:rsidP="009C4751">
            <w:pPr>
              <w:jc w:val="center"/>
              <w:rPr>
                <w:sz w:val="20"/>
                <w:szCs w:val="20"/>
              </w:rPr>
            </w:pPr>
            <w:r w:rsidRPr="00105A70">
              <w:rPr>
                <w:sz w:val="20"/>
                <w:szCs w:val="20"/>
              </w:rPr>
              <w:t>3-я минута</w:t>
            </w:r>
          </w:p>
        </w:tc>
        <w:tc>
          <w:tcPr>
            <w:tcW w:w="2268" w:type="dxa"/>
            <w:gridSpan w:val="2"/>
          </w:tcPr>
          <w:p w:rsidR="00B90154" w:rsidRPr="00105A70" w:rsidRDefault="00B90154" w:rsidP="009C4751">
            <w:pPr>
              <w:jc w:val="center"/>
              <w:rPr>
                <w:sz w:val="20"/>
                <w:szCs w:val="20"/>
              </w:rPr>
            </w:pPr>
            <w:r w:rsidRPr="00105A70">
              <w:rPr>
                <w:sz w:val="20"/>
                <w:szCs w:val="20"/>
              </w:rPr>
              <w:t>4-я минута</w:t>
            </w:r>
          </w:p>
        </w:tc>
        <w:tc>
          <w:tcPr>
            <w:tcW w:w="1920" w:type="dxa"/>
            <w:gridSpan w:val="2"/>
          </w:tcPr>
          <w:p w:rsidR="00B90154" w:rsidRPr="00105A70" w:rsidRDefault="00B90154" w:rsidP="009C4751">
            <w:pPr>
              <w:jc w:val="center"/>
              <w:rPr>
                <w:sz w:val="20"/>
                <w:szCs w:val="20"/>
              </w:rPr>
            </w:pPr>
            <w:r w:rsidRPr="00105A70">
              <w:rPr>
                <w:sz w:val="20"/>
                <w:szCs w:val="20"/>
              </w:rPr>
              <w:t>5-я минута</w:t>
            </w:r>
          </w:p>
        </w:tc>
      </w:tr>
      <w:tr w:rsidR="00B90154" w:rsidRPr="00105A70" w:rsidTr="009C4751">
        <w:tc>
          <w:tcPr>
            <w:tcW w:w="2802" w:type="dxa"/>
            <w:vMerge/>
          </w:tcPr>
          <w:p w:rsidR="00B90154" w:rsidRPr="00105A70" w:rsidRDefault="00B90154" w:rsidP="009C4751">
            <w:pPr>
              <w:rPr>
                <w:sz w:val="20"/>
                <w:szCs w:val="20"/>
              </w:rPr>
            </w:pPr>
          </w:p>
        </w:tc>
        <w:tc>
          <w:tcPr>
            <w:tcW w:w="850" w:type="dxa"/>
            <w:vMerge/>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исходное</w:t>
            </w:r>
          </w:p>
        </w:tc>
        <w:tc>
          <w:tcPr>
            <w:tcW w:w="850" w:type="dxa"/>
          </w:tcPr>
          <w:p w:rsidR="00B90154" w:rsidRPr="00105A70" w:rsidRDefault="00B90154" w:rsidP="009C4751">
            <w:pPr>
              <w:rPr>
                <w:sz w:val="20"/>
                <w:szCs w:val="20"/>
              </w:rPr>
            </w:pPr>
            <w:r w:rsidRPr="00105A70">
              <w:rPr>
                <w:sz w:val="20"/>
                <w:szCs w:val="20"/>
              </w:rPr>
              <w:t>∆%</w:t>
            </w:r>
          </w:p>
        </w:tc>
        <w:tc>
          <w:tcPr>
            <w:tcW w:w="1418" w:type="dxa"/>
          </w:tcPr>
          <w:p w:rsidR="00B90154" w:rsidRPr="00105A70" w:rsidRDefault="00B90154" w:rsidP="009C4751">
            <w:pPr>
              <w:rPr>
                <w:sz w:val="20"/>
                <w:szCs w:val="20"/>
              </w:rPr>
            </w:pPr>
            <w:r w:rsidRPr="00105A70">
              <w:rPr>
                <w:sz w:val="20"/>
                <w:szCs w:val="20"/>
              </w:rPr>
              <w:t>исходное</w:t>
            </w:r>
          </w:p>
        </w:tc>
        <w:tc>
          <w:tcPr>
            <w:tcW w:w="992" w:type="dxa"/>
          </w:tcPr>
          <w:p w:rsidR="00B90154" w:rsidRPr="00105A70" w:rsidRDefault="00B90154" w:rsidP="009C4751">
            <w:pPr>
              <w:rPr>
                <w:sz w:val="20"/>
                <w:szCs w:val="20"/>
              </w:rPr>
            </w:pPr>
            <w:r w:rsidRPr="00105A70">
              <w:rPr>
                <w:sz w:val="20"/>
                <w:szCs w:val="20"/>
              </w:rPr>
              <w:t>∆%</w:t>
            </w:r>
          </w:p>
        </w:tc>
        <w:tc>
          <w:tcPr>
            <w:tcW w:w="1417" w:type="dxa"/>
          </w:tcPr>
          <w:p w:rsidR="00B90154" w:rsidRPr="00105A70" w:rsidRDefault="00B90154" w:rsidP="009C4751">
            <w:pPr>
              <w:rPr>
                <w:sz w:val="20"/>
                <w:szCs w:val="20"/>
              </w:rPr>
            </w:pPr>
            <w:r w:rsidRPr="00105A70">
              <w:rPr>
                <w:sz w:val="20"/>
                <w:szCs w:val="20"/>
              </w:rPr>
              <w:t>исходное</w:t>
            </w:r>
          </w:p>
        </w:tc>
        <w:tc>
          <w:tcPr>
            <w:tcW w:w="851" w:type="dxa"/>
          </w:tcPr>
          <w:p w:rsidR="00B90154" w:rsidRPr="00105A70" w:rsidRDefault="00B90154" w:rsidP="009C4751">
            <w:pPr>
              <w:rPr>
                <w:sz w:val="20"/>
                <w:szCs w:val="20"/>
              </w:rPr>
            </w:pPr>
            <w:r w:rsidRPr="00105A70">
              <w:rPr>
                <w:sz w:val="20"/>
                <w:szCs w:val="20"/>
              </w:rPr>
              <w:t>∆%</w:t>
            </w:r>
          </w:p>
        </w:tc>
        <w:tc>
          <w:tcPr>
            <w:tcW w:w="1276" w:type="dxa"/>
          </w:tcPr>
          <w:p w:rsidR="00B90154" w:rsidRPr="00105A70" w:rsidRDefault="00B90154" w:rsidP="009C4751">
            <w:pPr>
              <w:rPr>
                <w:sz w:val="20"/>
                <w:szCs w:val="20"/>
              </w:rPr>
            </w:pPr>
            <w:r w:rsidRPr="00105A70">
              <w:rPr>
                <w:sz w:val="20"/>
                <w:szCs w:val="20"/>
              </w:rPr>
              <w:t>исходное</w:t>
            </w:r>
          </w:p>
        </w:tc>
        <w:tc>
          <w:tcPr>
            <w:tcW w:w="992" w:type="dxa"/>
          </w:tcPr>
          <w:p w:rsidR="00B90154" w:rsidRPr="00105A70" w:rsidRDefault="00B90154" w:rsidP="009C4751">
            <w:pPr>
              <w:rPr>
                <w:sz w:val="20"/>
                <w:szCs w:val="20"/>
              </w:rPr>
            </w:pPr>
            <w:r w:rsidRPr="00105A70">
              <w:rPr>
                <w:sz w:val="20"/>
                <w:szCs w:val="20"/>
              </w:rPr>
              <w:t>∆%</w:t>
            </w:r>
          </w:p>
        </w:tc>
        <w:tc>
          <w:tcPr>
            <w:tcW w:w="1134" w:type="dxa"/>
          </w:tcPr>
          <w:p w:rsidR="00B90154" w:rsidRPr="00105A70" w:rsidRDefault="00B90154" w:rsidP="009C4751">
            <w:pPr>
              <w:rPr>
                <w:sz w:val="20"/>
                <w:szCs w:val="20"/>
              </w:rPr>
            </w:pPr>
            <w:r w:rsidRPr="00105A70">
              <w:rPr>
                <w:sz w:val="20"/>
                <w:szCs w:val="20"/>
              </w:rPr>
              <w:t>исходное</w:t>
            </w:r>
          </w:p>
        </w:tc>
        <w:tc>
          <w:tcPr>
            <w:tcW w:w="786" w:type="dxa"/>
          </w:tcPr>
          <w:p w:rsidR="00B90154" w:rsidRPr="00105A70" w:rsidRDefault="00B90154" w:rsidP="009C4751">
            <w:pPr>
              <w:rPr>
                <w:sz w:val="20"/>
                <w:szCs w:val="20"/>
              </w:rPr>
            </w:pPr>
            <w:r w:rsidRPr="00105A70">
              <w:rPr>
                <w:sz w:val="20"/>
                <w:szCs w:val="20"/>
              </w:rPr>
              <w:t>∆%</w:t>
            </w:r>
          </w:p>
        </w:tc>
      </w:tr>
      <w:tr w:rsidR="00B90154" w:rsidRPr="00105A70" w:rsidTr="009C4751">
        <w:tc>
          <w:tcPr>
            <w:tcW w:w="2802" w:type="dxa"/>
          </w:tcPr>
          <w:p w:rsidR="00B90154" w:rsidRPr="00105A70" w:rsidRDefault="00B90154" w:rsidP="009C4751">
            <w:pPr>
              <w:rPr>
                <w:sz w:val="20"/>
                <w:szCs w:val="20"/>
              </w:rPr>
            </w:pPr>
            <w:r w:rsidRPr="00105A70">
              <w:rPr>
                <w:sz w:val="20"/>
                <w:szCs w:val="20"/>
              </w:rPr>
              <w:t>ЧСС, уд/мин</w:t>
            </w:r>
          </w:p>
        </w:tc>
        <w:tc>
          <w:tcPr>
            <w:tcW w:w="850" w:type="dxa"/>
          </w:tcPr>
          <w:p w:rsidR="00B90154" w:rsidRPr="00105A70" w:rsidRDefault="00B90154" w:rsidP="009C4751">
            <w:pPr>
              <w:rPr>
                <w:sz w:val="20"/>
                <w:szCs w:val="20"/>
              </w:rPr>
            </w:pPr>
            <w:r w:rsidRPr="00105A70">
              <w:rPr>
                <w:sz w:val="20"/>
                <w:szCs w:val="20"/>
              </w:rPr>
              <w:t>75</w:t>
            </w:r>
          </w:p>
        </w:tc>
        <w:tc>
          <w:tcPr>
            <w:tcW w:w="1418" w:type="dxa"/>
          </w:tcPr>
          <w:p w:rsidR="00B90154" w:rsidRPr="00105A70" w:rsidRDefault="00B90154" w:rsidP="009C4751">
            <w:pPr>
              <w:rPr>
                <w:sz w:val="20"/>
                <w:szCs w:val="20"/>
              </w:rPr>
            </w:pPr>
            <w:r w:rsidRPr="00105A70">
              <w:rPr>
                <w:sz w:val="20"/>
                <w:szCs w:val="20"/>
              </w:rPr>
              <w:t>150</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110</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75</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75</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7</w:t>
            </w:r>
            <w:r>
              <w:rPr>
                <w:sz w:val="20"/>
                <w:szCs w:val="20"/>
              </w:rPr>
              <w:t>5</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САД, мм.рт.ст.</w:t>
            </w:r>
          </w:p>
        </w:tc>
        <w:tc>
          <w:tcPr>
            <w:tcW w:w="850" w:type="dxa"/>
          </w:tcPr>
          <w:p w:rsidR="00B90154" w:rsidRPr="00105A70" w:rsidRDefault="00B90154" w:rsidP="009C4751">
            <w:pPr>
              <w:rPr>
                <w:sz w:val="20"/>
                <w:szCs w:val="20"/>
              </w:rPr>
            </w:pPr>
            <w:r w:rsidRPr="00105A70">
              <w:rPr>
                <w:sz w:val="20"/>
                <w:szCs w:val="20"/>
              </w:rPr>
              <w:t>120</w:t>
            </w:r>
          </w:p>
        </w:tc>
        <w:tc>
          <w:tcPr>
            <w:tcW w:w="1418" w:type="dxa"/>
          </w:tcPr>
          <w:p w:rsidR="00B90154" w:rsidRPr="00105A70" w:rsidRDefault="00B90154" w:rsidP="009C4751">
            <w:pPr>
              <w:rPr>
                <w:sz w:val="20"/>
                <w:szCs w:val="20"/>
              </w:rPr>
            </w:pPr>
            <w:r w:rsidRPr="00105A70">
              <w:rPr>
                <w:sz w:val="20"/>
                <w:szCs w:val="20"/>
              </w:rPr>
              <w:t>152</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140</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120</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120</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12</w:t>
            </w:r>
            <w:r>
              <w:rPr>
                <w:sz w:val="20"/>
                <w:szCs w:val="20"/>
              </w:rPr>
              <w:t>0</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ДАД, мм.рт.ст.</w:t>
            </w:r>
          </w:p>
        </w:tc>
        <w:tc>
          <w:tcPr>
            <w:tcW w:w="850" w:type="dxa"/>
          </w:tcPr>
          <w:p w:rsidR="00B90154" w:rsidRPr="00105A70" w:rsidRDefault="00B90154" w:rsidP="009C4751">
            <w:pPr>
              <w:rPr>
                <w:sz w:val="20"/>
                <w:szCs w:val="20"/>
              </w:rPr>
            </w:pPr>
            <w:r w:rsidRPr="00105A70">
              <w:rPr>
                <w:sz w:val="20"/>
                <w:szCs w:val="20"/>
              </w:rPr>
              <w:t>80</w:t>
            </w:r>
          </w:p>
        </w:tc>
        <w:tc>
          <w:tcPr>
            <w:tcW w:w="1418" w:type="dxa"/>
          </w:tcPr>
          <w:p w:rsidR="00B90154" w:rsidRPr="00105A70" w:rsidRDefault="00B90154" w:rsidP="009C4751">
            <w:pPr>
              <w:rPr>
                <w:sz w:val="20"/>
                <w:szCs w:val="20"/>
              </w:rPr>
            </w:pPr>
            <w:r w:rsidRPr="00105A70">
              <w:rPr>
                <w:sz w:val="20"/>
                <w:szCs w:val="20"/>
              </w:rPr>
              <w:t>73</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78</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80</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80</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80</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ПД, мм.рт.ст.</w:t>
            </w:r>
          </w:p>
        </w:tc>
        <w:tc>
          <w:tcPr>
            <w:tcW w:w="850" w:type="dxa"/>
          </w:tcPr>
          <w:p w:rsidR="00B90154" w:rsidRPr="00105A70" w:rsidRDefault="00B90154" w:rsidP="009C4751">
            <w:pPr>
              <w:rPr>
                <w:sz w:val="20"/>
                <w:szCs w:val="20"/>
              </w:rPr>
            </w:pPr>
            <w:r w:rsidRPr="00105A70">
              <w:rPr>
                <w:sz w:val="20"/>
                <w:szCs w:val="20"/>
              </w:rPr>
              <w:t>40</w:t>
            </w:r>
          </w:p>
        </w:tc>
        <w:tc>
          <w:tcPr>
            <w:tcW w:w="1418" w:type="dxa"/>
          </w:tcPr>
          <w:p w:rsidR="00B90154" w:rsidRPr="00105A70" w:rsidRDefault="00B90154" w:rsidP="009C4751">
            <w:pPr>
              <w:rPr>
                <w:sz w:val="20"/>
                <w:szCs w:val="20"/>
              </w:rPr>
            </w:pPr>
            <w:r w:rsidRPr="00105A70">
              <w:rPr>
                <w:sz w:val="20"/>
                <w:szCs w:val="20"/>
              </w:rPr>
              <w:t>79</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62</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40</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40</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4</w:t>
            </w:r>
            <w:r>
              <w:rPr>
                <w:sz w:val="20"/>
                <w:szCs w:val="20"/>
              </w:rPr>
              <w:t>0</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Результативность (приседаний в минуту)</w:t>
            </w:r>
          </w:p>
        </w:tc>
        <w:tc>
          <w:tcPr>
            <w:tcW w:w="11984" w:type="dxa"/>
            <w:gridSpan w:val="11"/>
          </w:tcPr>
          <w:p w:rsidR="00B90154" w:rsidRPr="00105A70" w:rsidRDefault="00B90154" w:rsidP="009C4751">
            <w:pPr>
              <w:jc w:val="center"/>
              <w:rPr>
                <w:sz w:val="20"/>
                <w:szCs w:val="20"/>
              </w:rPr>
            </w:pPr>
            <w:r w:rsidRPr="00105A70">
              <w:rPr>
                <w:sz w:val="20"/>
                <w:szCs w:val="20"/>
              </w:rPr>
              <w:t>57</w:t>
            </w:r>
          </w:p>
        </w:tc>
      </w:tr>
    </w:tbl>
    <w:p w:rsidR="00B90154" w:rsidRPr="00105A70" w:rsidRDefault="00B90154" w:rsidP="00B90154">
      <w:pPr>
        <w:rPr>
          <w:sz w:val="20"/>
          <w:szCs w:val="20"/>
        </w:rPr>
      </w:pPr>
      <w:r w:rsidRPr="00105A70">
        <w:rPr>
          <w:sz w:val="20"/>
          <w:szCs w:val="20"/>
        </w:rPr>
        <w:t>Проба 2</w:t>
      </w:r>
    </w:p>
    <w:tbl>
      <w:tblPr>
        <w:tblStyle w:val="a5"/>
        <w:tblW w:w="0" w:type="auto"/>
        <w:tblLook w:val="04A0" w:firstRow="1" w:lastRow="0" w:firstColumn="1" w:lastColumn="0" w:noHBand="0" w:noVBand="1"/>
      </w:tblPr>
      <w:tblGrid>
        <w:gridCol w:w="1615"/>
        <w:gridCol w:w="690"/>
        <w:gridCol w:w="952"/>
        <w:gridCol w:w="484"/>
        <w:gridCol w:w="952"/>
        <w:gridCol w:w="484"/>
        <w:gridCol w:w="952"/>
        <w:gridCol w:w="484"/>
        <w:gridCol w:w="952"/>
        <w:gridCol w:w="484"/>
        <w:gridCol w:w="952"/>
        <w:gridCol w:w="484"/>
      </w:tblGrid>
      <w:tr w:rsidR="00B90154" w:rsidRPr="00105A70" w:rsidTr="009C4751">
        <w:tc>
          <w:tcPr>
            <w:tcW w:w="2802" w:type="dxa"/>
            <w:vMerge w:val="restart"/>
          </w:tcPr>
          <w:p w:rsidR="00B90154" w:rsidRPr="00105A70" w:rsidRDefault="00B90154" w:rsidP="009C4751">
            <w:pPr>
              <w:rPr>
                <w:sz w:val="20"/>
                <w:szCs w:val="20"/>
              </w:rPr>
            </w:pPr>
            <w:r w:rsidRPr="00105A70">
              <w:rPr>
                <w:sz w:val="20"/>
                <w:szCs w:val="20"/>
              </w:rPr>
              <w:t>Параметр</w:t>
            </w:r>
          </w:p>
        </w:tc>
        <w:tc>
          <w:tcPr>
            <w:tcW w:w="850" w:type="dxa"/>
            <w:vMerge w:val="restart"/>
          </w:tcPr>
          <w:p w:rsidR="00B90154" w:rsidRPr="00105A70" w:rsidRDefault="00B90154" w:rsidP="009C4751">
            <w:pPr>
              <w:rPr>
                <w:sz w:val="20"/>
                <w:szCs w:val="20"/>
              </w:rPr>
            </w:pPr>
            <w:r w:rsidRPr="00105A70">
              <w:rPr>
                <w:sz w:val="20"/>
                <w:szCs w:val="20"/>
              </w:rPr>
              <w:t>покой</w:t>
            </w:r>
          </w:p>
        </w:tc>
        <w:tc>
          <w:tcPr>
            <w:tcW w:w="11134" w:type="dxa"/>
            <w:gridSpan w:val="10"/>
          </w:tcPr>
          <w:p w:rsidR="00B90154" w:rsidRPr="00105A70" w:rsidRDefault="00B90154" w:rsidP="009C4751">
            <w:pPr>
              <w:jc w:val="center"/>
              <w:rPr>
                <w:sz w:val="20"/>
                <w:szCs w:val="20"/>
              </w:rPr>
            </w:pPr>
            <w:r w:rsidRPr="00105A70">
              <w:rPr>
                <w:sz w:val="20"/>
                <w:szCs w:val="20"/>
              </w:rPr>
              <w:t>После физической нагрузки</w:t>
            </w:r>
          </w:p>
        </w:tc>
      </w:tr>
      <w:tr w:rsidR="00B90154" w:rsidRPr="00105A70" w:rsidTr="009C4751">
        <w:tc>
          <w:tcPr>
            <w:tcW w:w="2802" w:type="dxa"/>
            <w:vMerge/>
          </w:tcPr>
          <w:p w:rsidR="00B90154" w:rsidRPr="00105A70" w:rsidRDefault="00B90154" w:rsidP="009C4751">
            <w:pPr>
              <w:rPr>
                <w:sz w:val="20"/>
                <w:szCs w:val="20"/>
              </w:rPr>
            </w:pPr>
          </w:p>
        </w:tc>
        <w:tc>
          <w:tcPr>
            <w:tcW w:w="850" w:type="dxa"/>
            <w:vMerge/>
          </w:tcPr>
          <w:p w:rsidR="00B90154" w:rsidRPr="00105A70" w:rsidRDefault="00B90154" w:rsidP="009C4751">
            <w:pPr>
              <w:rPr>
                <w:sz w:val="20"/>
                <w:szCs w:val="20"/>
              </w:rPr>
            </w:pPr>
          </w:p>
        </w:tc>
        <w:tc>
          <w:tcPr>
            <w:tcW w:w="2268" w:type="dxa"/>
            <w:gridSpan w:val="2"/>
          </w:tcPr>
          <w:p w:rsidR="00B90154" w:rsidRPr="00105A70" w:rsidRDefault="00B90154" w:rsidP="009C4751">
            <w:pPr>
              <w:jc w:val="center"/>
              <w:rPr>
                <w:sz w:val="20"/>
                <w:szCs w:val="20"/>
              </w:rPr>
            </w:pPr>
            <w:r w:rsidRPr="00105A70">
              <w:rPr>
                <w:sz w:val="20"/>
                <w:szCs w:val="20"/>
              </w:rPr>
              <w:t>1-ая минута</w:t>
            </w:r>
          </w:p>
        </w:tc>
        <w:tc>
          <w:tcPr>
            <w:tcW w:w="2410" w:type="dxa"/>
            <w:gridSpan w:val="2"/>
          </w:tcPr>
          <w:p w:rsidR="00B90154" w:rsidRPr="00105A70" w:rsidRDefault="00B90154" w:rsidP="009C4751">
            <w:pPr>
              <w:jc w:val="center"/>
              <w:rPr>
                <w:sz w:val="20"/>
                <w:szCs w:val="20"/>
              </w:rPr>
            </w:pPr>
            <w:r w:rsidRPr="00105A70">
              <w:rPr>
                <w:sz w:val="20"/>
                <w:szCs w:val="20"/>
              </w:rPr>
              <w:t>2-ая минута</w:t>
            </w:r>
          </w:p>
        </w:tc>
        <w:tc>
          <w:tcPr>
            <w:tcW w:w="2268" w:type="dxa"/>
            <w:gridSpan w:val="2"/>
          </w:tcPr>
          <w:p w:rsidR="00B90154" w:rsidRPr="00105A70" w:rsidRDefault="00B90154" w:rsidP="009C4751">
            <w:pPr>
              <w:jc w:val="center"/>
              <w:rPr>
                <w:sz w:val="20"/>
                <w:szCs w:val="20"/>
              </w:rPr>
            </w:pPr>
            <w:r w:rsidRPr="00105A70">
              <w:rPr>
                <w:sz w:val="20"/>
                <w:szCs w:val="20"/>
              </w:rPr>
              <w:t>3-я минута</w:t>
            </w:r>
          </w:p>
        </w:tc>
        <w:tc>
          <w:tcPr>
            <w:tcW w:w="2268" w:type="dxa"/>
            <w:gridSpan w:val="2"/>
          </w:tcPr>
          <w:p w:rsidR="00B90154" w:rsidRPr="00105A70" w:rsidRDefault="00B90154" w:rsidP="009C4751">
            <w:pPr>
              <w:jc w:val="center"/>
              <w:rPr>
                <w:sz w:val="20"/>
                <w:szCs w:val="20"/>
              </w:rPr>
            </w:pPr>
            <w:r w:rsidRPr="00105A70">
              <w:rPr>
                <w:sz w:val="20"/>
                <w:szCs w:val="20"/>
              </w:rPr>
              <w:t>4-я минута</w:t>
            </w:r>
          </w:p>
        </w:tc>
        <w:tc>
          <w:tcPr>
            <w:tcW w:w="1920" w:type="dxa"/>
            <w:gridSpan w:val="2"/>
          </w:tcPr>
          <w:p w:rsidR="00B90154" w:rsidRPr="00105A70" w:rsidRDefault="00B90154" w:rsidP="009C4751">
            <w:pPr>
              <w:jc w:val="center"/>
              <w:rPr>
                <w:sz w:val="20"/>
                <w:szCs w:val="20"/>
              </w:rPr>
            </w:pPr>
            <w:r w:rsidRPr="00105A70">
              <w:rPr>
                <w:sz w:val="20"/>
                <w:szCs w:val="20"/>
              </w:rPr>
              <w:t>5-я минута</w:t>
            </w:r>
          </w:p>
        </w:tc>
      </w:tr>
      <w:tr w:rsidR="00B90154" w:rsidRPr="00105A70" w:rsidTr="009C4751">
        <w:tc>
          <w:tcPr>
            <w:tcW w:w="2802" w:type="dxa"/>
            <w:vMerge/>
          </w:tcPr>
          <w:p w:rsidR="00B90154" w:rsidRPr="00105A70" w:rsidRDefault="00B90154" w:rsidP="009C4751">
            <w:pPr>
              <w:rPr>
                <w:sz w:val="20"/>
                <w:szCs w:val="20"/>
              </w:rPr>
            </w:pPr>
          </w:p>
        </w:tc>
        <w:tc>
          <w:tcPr>
            <w:tcW w:w="850" w:type="dxa"/>
            <w:vMerge/>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исходное</w:t>
            </w:r>
          </w:p>
        </w:tc>
        <w:tc>
          <w:tcPr>
            <w:tcW w:w="850" w:type="dxa"/>
          </w:tcPr>
          <w:p w:rsidR="00B90154" w:rsidRPr="00105A70" w:rsidRDefault="00B90154" w:rsidP="009C4751">
            <w:pPr>
              <w:rPr>
                <w:sz w:val="20"/>
                <w:szCs w:val="20"/>
              </w:rPr>
            </w:pPr>
            <w:r w:rsidRPr="00105A70">
              <w:rPr>
                <w:sz w:val="20"/>
                <w:szCs w:val="20"/>
              </w:rPr>
              <w:t>∆%</w:t>
            </w:r>
          </w:p>
        </w:tc>
        <w:tc>
          <w:tcPr>
            <w:tcW w:w="1418" w:type="dxa"/>
          </w:tcPr>
          <w:p w:rsidR="00B90154" w:rsidRPr="00105A70" w:rsidRDefault="00B90154" w:rsidP="009C4751">
            <w:pPr>
              <w:rPr>
                <w:sz w:val="20"/>
                <w:szCs w:val="20"/>
              </w:rPr>
            </w:pPr>
            <w:r w:rsidRPr="00105A70">
              <w:rPr>
                <w:sz w:val="20"/>
                <w:szCs w:val="20"/>
              </w:rPr>
              <w:t>исходное</w:t>
            </w:r>
          </w:p>
        </w:tc>
        <w:tc>
          <w:tcPr>
            <w:tcW w:w="992" w:type="dxa"/>
          </w:tcPr>
          <w:p w:rsidR="00B90154" w:rsidRPr="00105A70" w:rsidRDefault="00B90154" w:rsidP="009C4751">
            <w:pPr>
              <w:rPr>
                <w:sz w:val="20"/>
                <w:szCs w:val="20"/>
              </w:rPr>
            </w:pPr>
            <w:r w:rsidRPr="00105A70">
              <w:rPr>
                <w:sz w:val="20"/>
                <w:szCs w:val="20"/>
              </w:rPr>
              <w:t>∆%</w:t>
            </w:r>
          </w:p>
        </w:tc>
        <w:tc>
          <w:tcPr>
            <w:tcW w:w="1417" w:type="dxa"/>
          </w:tcPr>
          <w:p w:rsidR="00B90154" w:rsidRPr="00105A70" w:rsidRDefault="00B90154" w:rsidP="009C4751">
            <w:pPr>
              <w:rPr>
                <w:sz w:val="20"/>
                <w:szCs w:val="20"/>
              </w:rPr>
            </w:pPr>
            <w:r w:rsidRPr="00105A70">
              <w:rPr>
                <w:sz w:val="20"/>
                <w:szCs w:val="20"/>
              </w:rPr>
              <w:t>исходное</w:t>
            </w:r>
          </w:p>
        </w:tc>
        <w:tc>
          <w:tcPr>
            <w:tcW w:w="851" w:type="dxa"/>
          </w:tcPr>
          <w:p w:rsidR="00B90154" w:rsidRPr="00105A70" w:rsidRDefault="00B90154" w:rsidP="009C4751">
            <w:pPr>
              <w:rPr>
                <w:sz w:val="20"/>
                <w:szCs w:val="20"/>
              </w:rPr>
            </w:pPr>
            <w:r w:rsidRPr="00105A70">
              <w:rPr>
                <w:sz w:val="20"/>
                <w:szCs w:val="20"/>
              </w:rPr>
              <w:t>∆%</w:t>
            </w:r>
          </w:p>
        </w:tc>
        <w:tc>
          <w:tcPr>
            <w:tcW w:w="1276" w:type="dxa"/>
          </w:tcPr>
          <w:p w:rsidR="00B90154" w:rsidRPr="00105A70" w:rsidRDefault="00B90154" w:rsidP="009C4751">
            <w:pPr>
              <w:rPr>
                <w:sz w:val="20"/>
                <w:szCs w:val="20"/>
              </w:rPr>
            </w:pPr>
            <w:r w:rsidRPr="00105A70">
              <w:rPr>
                <w:sz w:val="20"/>
                <w:szCs w:val="20"/>
              </w:rPr>
              <w:t>исходное</w:t>
            </w:r>
          </w:p>
        </w:tc>
        <w:tc>
          <w:tcPr>
            <w:tcW w:w="992" w:type="dxa"/>
          </w:tcPr>
          <w:p w:rsidR="00B90154" w:rsidRPr="00105A70" w:rsidRDefault="00B90154" w:rsidP="009C4751">
            <w:pPr>
              <w:rPr>
                <w:sz w:val="20"/>
                <w:szCs w:val="20"/>
              </w:rPr>
            </w:pPr>
            <w:r w:rsidRPr="00105A70">
              <w:rPr>
                <w:sz w:val="20"/>
                <w:szCs w:val="20"/>
              </w:rPr>
              <w:t>∆%</w:t>
            </w:r>
          </w:p>
        </w:tc>
        <w:tc>
          <w:tcPr>
            <w:tcW w:w="1134" w:type="dxa"/>
          </w:tcPr>
          <w:p w:rsidR="00B90154" w:rsidRPr="00105A70" w:rsidRDefault="00B90154" w:rsidP="009C4751">
            <w:pPr>
              <w:rPr>
                <w:sz w:val="20"/>
                <w:szCs w:val="20"/>
              </w:rPr>
            </w:pPr>
            <w:r w:rsidRPr="00105A70">
              <w:rPr>
                <w:sz w:val="20"/>
                <w:szCs w:val="20"/>
              </w:rPr>
              <w:t>исходное</w:t>
            </w:r>
          </w:p>
        </w:tc>
        <w:tc>
          <w:tcPr>
            <w:tcW w:w="786" w:type="dxa"/>
          </w:tcPr>
          <w:p w:rsidR="00B90154" w:rsidRPr="00105A70" w:rsidRDefault="00B90154" w:rsidP="009C4751">
            <w:pPr>
              <w:rPr>
                <w:sz w:val="20"/>
                <w:szCs w:val="20"/>
              </w:rPr>
            </w:pPr>
            <w:r w:rsidRPr="00105A70">
              <w:rPr>
                <w:sz w:val="20"/>
                <w:szCs w:val="20"/>
              </w:rPr>
              <w:t>∆%</w:t>
            </w:r>
          </w:p>
        </w:tc>
      </w:tr>
      <w:tr w:rsidR="00B90154" w:rsidRPr="00105A70" w:rsidTr="009C4751">
        <w:tc>
          <w:tcPr>
            <w:tcW w:w="2802" w:type="dxa"/>
          </w:tcPr>
          <w:p w:rsidR="00B90154" w:rsidRPr="00105A70" w:rsidRDefault="00B90154" w:rsidP="009C4751">
            <w:pPr>
              <w:rPr>
                <w:sz w:val="20"/>
                <w:szCs w:val="20"/>
              </w:rPr>
            </w:pPr>
            <w:r w:rsidRPr="00105A70">
              <w:rPr>
                <w:sz w:val="20"/>
                <w:szCs w:val="20"/>
              </w:rPr>
              <w:t>ЧСС, уд/мин</w:t>
            </w:r>
          </w:p>
        </w:tc>
        <w:tc>
          <w:tcPr>
            <w:tcW w:w="850" w:type="dxa"/>
          </w:tcPr>
          <w:p w:rsidR="00B90154" w:rsidRPr="00105A70" w:rsidRDefault="00B90154" w:rsidP="009C4751">
            <w:pPr>
              <w:rPr>
                <w:sz w:val="20"/>
                <w:szCs w:val="20"/>
              </w:rPr>
            </w:pPr>
            <w:r w:rsidRPr="00105A70">
              <w:rPr>
                <w:sz w:val="20"/>
                <w:szCs w:val="20"/>
              </w:rPr>
              <w:t>7</w:t>
            </w:r>
            <w:r>
              <w:rPr>
                <w:sz w:val="20"/>
                <w:szCs w:val="20"/>
              </w:rPr>
              <w:t>6</w:t>
            </w:r>
          </w:p>
        </w:tc>
        <w:tc>
          <w:tcPr>
            <w:tcW w:w="1418" w:type="dxa"/>
          </w:tcPr>
          <w:p w:rsidR="00B90154" w:rsidRPr="00105A70" w:rsidRDefault="00B90154" w:rsidP="009C4751">
            <w:pPr>
              <w:rPr>
                <w:sz w:val="20"/>
                <w:szCs w:val="20"/>
              </w:rPr>
            </w:pPr>
            <w:r w:rsidRPr="00105A70">
              <w:rPr>
                <w:sz w:val="20"/>
                <w:szCs w:val="20"/>
              </w:rPr>
              <w:t>1</w:t>
            </w:r>
            <w:r>
              <w:rPr>
                <w:sz w:val="20"/>
                <w:szCs w:val="20"/>
              </w:rPr>
              <w:t>48</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110</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7</w:t>
            </w:r>
            <w:r>
              <w:rPr>
                <w:sz w:val="20"/>
                <w:szCs w:val="20"/>
              </w:rPr>
              <w:t>6</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7</w:t>
            </w:r>
            <w:r>
              <w:rPr>
                <w:sz w:val="20"/>
                <w:szCs w:val="20"/>
              </w:rPr>
              <w:t>6</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76</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САД, мм.рт.ст.</w:t>
            </w:r>
          </w:p>
        </w:tc>
        <w:tc>
          <w:tcPr>
            <w:tcW w:w="850" w:type="dxa"/>
          </w:tcPr>
          <w:p w:rsidR="00B90154" w:rsidRPr="00105A70" w:rsidRDefault="00B90154" w:rsidP="009C4751">
            <w:pPr>
              <w:rPr>
                <w:sz w:val="20"/>
                <w:szCs w:val="20"/>
              </w:rPr>
            </w:pPr>
            <w:r w:rsidRPr="00105A70">
              <w:rPr>
                <w:sz w:val="20"/>
                <w:szCs w:val="20"/>
              </w:rPr>
              <w:t>12</w:t>
            </w:r>
            <w:r>
              <w:rPr>
                <w:sz w:val="20"/>
                <w:szCs w:val="20"/>
              </w:rPr>
              <w:t>2</w:t>
            </w:r>
          </w:p>
        </w:tc>
        <w:tc>
          <w:tcPr>
            <w:tcW w:w="1418" w:type="dxa"/>
          </w:tcPr>
          <w:p w:rsidR="00B90154" w:rsidRPr="00105A70" w:rsidRDefault="00B90154" w:rsidP="009C4751">
            <w:pPr>
              <w:rPr>
                <w:sz w:val="20"/>
                <w:szCs w:val="20"/>
              </w:rPr>
            </w:pPr>
            <w:r w:rsidRPr="00105A70">
              <w:rPr>
                <w:sz w:val="20"/>
                <w:szCs w:val="20"/>
              </w:rPr>
              <w:t>15</w:t>
            </w:r>
            <w:r>
              <w:rPr>
                <w:sz w:val="20"/>
                <w:szCs w:val="20"/>
              </w:rPr>
              <w:t>4</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140</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12</w:t>
            </w:r>
            <w:r>
              <w:rPr>
                <w:sz w:val="20"/>
                <w:szCs w:val="20"/>
              </w:rPr>
              <w:t>2</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12</w:t>
            </w:r>
            <w:r>
              <w:rPr>
                <w:sz w:val="20"/>
                <w:szCs w:val="20"/>
              </w:rPr>
              <w:t>2</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1</w:t>
            </w:r>
            <w:r>
              <w:rPr>
                <w:sz w:val="20"/>
                <w:szCs w:val="20"/>
              </w:rPr>
              <w:t>22</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ДАД, мм.рт.ст.</w:t>
            </w:r>
          </w:p>
        </w:tc>
        <w:tc>
          <w:tcPr>
            <w:tcW w:w="850" w:type="dxa"/>
          </w:tcPr>
          <w:p w:rsidR="00B90154" w:rsidRPr="00105A70" w:rsidRDefault="00B90154" w:rsidP="009C4751">
            <w:pPr>
              <w:rPr>
                <w:sz w:val="20"/>
                <w:szCs w:val="20"/>
              </w:rPr>
            </w:pPr>
            <w:r w:rsidRPr="00105A70">
              <w:rPr>
                <w:sz w:val="20"/>
                <w:szCs w:val="20"/>
              </w:rPr>
              <w:t>80</w:t>
            </w:r>
          </w:p>
        </w:tc>
        <w:tc>
          <w:tcPr>
            <w:tcW w:w="1418" w:type="dxa"/>
          </w:tcPr>
          <w:p w:rsidR="00B90154" w:rsidRPr="00105A70" w:rsidRDefault="00B90154" w:rsidP="009C4751">
            <w:pPr>
              <w:rPr>
                <w:sz w:val="20"/>
                <w:szCs w:val="20"/>
              </w:rPr>
            </w:pPr>
            <w:r w:rsidRPr="00105A70">
              <w:rPr>
                <w:sz w:val="20"/>
                <w:szCs w:val="20"/>
              </w:rPr>
              <w:t>7</w:t>
            </w:r>
            <w:r>
              <w:rPr>
                <w:sz w:val="20"/>
                <w:szCs w:val="20"/>
              </w:rPr>
              <w:t>5</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78</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80</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80</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80</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ПД, мм.рт.ст.</w:t>
            </w:r>
          </w:p>
        </w:tc>
        <w:tc>
          <w:tcPr>
            <w:tcW w:w="850" w:type="dxa"/>
          </w:tcPr>
          <w:p w:rsidR="00B90154" w:rsidRPr="00105A70" w:rsidRDefault="00B90154" w:rsidP="009C4751">
            <w:pPr>
              <w:rPr>
                <w:sz w:val="20"/>
                <w:szCs w:val="20"/>
              </w:rPr>
            </w:pPr>
            <w:r w:rsidRPr="00105A70">
              <w:rPr>
                <w:sz w:val="20"/>
                <w:szCs w:val="20"/>
              </w:rPr>
              <w:t>4</w:t>
            </w:r>
            <w:r>
              <w:rPr>
                <w:sz w:val="20"/>
                <w:szCs w:val="20"/>
              </w:rPr>
              <w:t>2</w:t>
            </w:r>
          </w:p>
        </w:tc>
        <w:tc>
          <w:tcPr>
            <w:tcW w:w="1418" w:type="dxa"/>
          </w:tcPr>
          <w:p w:rsidR="00B90154" w:rsidRPr="00105A70" w:rsidRDefault="00B90154" w:rsidP="009C4751">
            <w:pPr>
              <w:rPr>
                <w:sz w:val="20"/>
                <w:szCs w:val="20"/>
              </w:rPr>
            </w:pPr>
            <w:r w:rsidRPr="00105A70">
              <w:rPr>
                <w:sz w:val="20"/>
                <w:szCs w:val="20"/>
              </w:rPr>
              <w:t>79</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62</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4</w:t>
            </w:r>
            <w:r>
              <w:rPr>
                <w:sz w:val="20"/>
                <w:szCs w:val="20"/>
              </w:rPr>
              <w:t>2</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4</w:t>
            </w:r>
            <w:r>
              <w:rPr>
                <w:sz w:val="20"/>
                <w:szCs w:val="20"/>
              </w:rPr>
              <w:t>2</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Pr>
                <w:sz w:val="20"/>
                <w:szCs w:val="20"/>
              </w:rPr>
              <w:t>42</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Результативность (приседаний в минуту)</w:t>
            </w:r>
          </w:p>
        </w:tc>
        <w:tc>
          <w:tcPr>
            <w:tcW w:w="11984" w:type="dxa"/>
            <w:gridSpan w:val="11"/>
          </w:tcPr>
          <w:p w:rsidR="00B90154" w:rsidRPr="00105A70" w:rsidRDefault="00B90154" w:rsidP="009C4751">
            <w:pPr>
              <w:jc w:val="center"/>
              <w:rPr>
                <w:sz w:val="20"/>
                <w:szCs w:val="20"/>
              </w:rPr>
            </w:pPr>
            <w:r w:rsidRPr="00105A70">
              <w:rPr>
                <w:sz w:val="20"/>
                <w:szCs w:val="20"/>
              </w:rPr>
              <w:t>56</w:t>
            </w:r>
          </w:p>
        </w:tc>
      </w:tr>
    </w:tbl>
    <w:p w:rsidR="00B90154" w:rsidRPr="00105A70" w:rsidRDefault="00B90154" w:rsidP="00B90154">
      <w:pPr>
        <w:rPr>
          <w:sz w:val="20"/>
          <w:szCs w:val="20"/>
        </w:rPr>
      </w:pPr>
      <w:r w:rsidRPr="00105A70">
        <w:rPr>
          <w:sz w:val="20"/>
          <w:szCs w:val="20"/>
        </w:rPr>
        <w:t>Проба 3</w:t>
      </w:r>
    </w:p>
    <w:tbl>
      <w:tblPr>
        <w:tblStyle w:val="a5"/>
        <w:tblW w:w="0" w:type="auto"/>
        <w:tblLook w:val="04A0" w:firstRow="1" w:lastRow="0" w:firstColumn="1" w:lastColumn="0" w:noHBand="0" w:noVBand="1"/>
      </w:tblPr>
      <w:tblGrid>
        <w:gridCol w:w="1615"/>
        <w:gridCol w:w="690"/>
        <w:gridCol w:w="952"/>
        <w:gridCol w:w="484"/>
        <w:gridCol w:w="952"/>
        <w:gridCol w:w="484"/>
        <w:gridCol w:w="952"/>
        <w:gridCol w:w="484"/>
        <w:gridCol w:w="952"/>
        <w:gridCol w:w="484"/>
        <w:gridCol w:w="952"/>
        <w:gridCol w:w="484"/>
      </w:tblGrid>
      <w:tr w:rsidR="00B90154" w:rsidRPr="00105A70" w:rsidTr="009C4751">
        <w:tc>
          <w:tcPr>
            <w:tcW w:w="2802" w:type="dxa"/>
            <w:vMerge w:val="restart"/>
          </w:tcPr>
          <w:p w:rsidR="00B90154" w:rsidRPr="00105A70" w:rsidRDefault="00B90154" w:rsidP="009C4751">
            <w:pPr>
              <w:rPr>
                <w:sz w:val="20"/>
                <w:szCs w:val="20"/>
              </w:rPr>
            </w:pPr>
            <w:r w:rsidRPr="00105A70">
              <w:rPr>
                <w:sz w:val="20"/>
                <w:szCs w:val="20"/>
              </w:rPr>
              <w:t>Параметр</w:t>
            </w:r>
          </w:p>
        </w:tc>
        <w:tc>
          <w:tcPr>
            <w:tcW w:w="850" w:type="dxa"/>
            <w:vMerge w:val="restart"/>
          </w:tcPr>
          <w:p w:rsidR="00B90154" w:rsidRPr="00105A70" w:rsidRDefault="00B90154" w:rsidP="009C4751">
            <w:pPr>
              <w:rPr>
                <w:sz w:val="20"/>
                <w:szCs w:val="20"/>
              </w:rPr>
            </w:pPr>
            <w:r w:rsidRPr="00105A70">
              <w:rPr>
                <w:sz w:val="20"/>
                <w:szCs w:val="20"/>
              </w:rPr>
              <w:t>покой</w:t>
            </w:r>
          </w:p>
        </w:tc>
        <w:tc>
          <w:tcPr>
            <w:tcW w:w="11134" w:type="dxa"/>
            <w:gridSpan w:val="10"/>
          </w:tcPr>
          <w:p w:rsidR="00B90154" w:rsidRPr="00105A70" w:rsidRDefault="00B90154" w:rsidP="009C4751">
            <w:pPr>
              <w:jc w:val="center"/>
              <w:rPr>
                <w:sz w:val="20"/>
                <w:szCs w:val="20"/>
              </w:rPr>
            </w:pPr>
            <w:r w:rsidRPr="00105A70">
              <w:rPr>
                <w:sz w:val="20"/>
                <w:szCs w:val="20"/>
              </w:rPr>
              <w:t>После физической нагрузки</w:t>
            </w:r>
          </w:p>
        </w:tc>
      </w:tr>
      <w:tr w:rsidR="00B90154" w:rsidRPr="00105A70" w:rsidTr="009C4751">
        <w:tc>
          <w:tcPr>
            <w:tcW w:w="2802" w:type="dxa"/>
            <w:vMerge/>
          </w:tcPr>
          <w:p w:rsidR="00B90154" w:rsidRPr="00105A70" w:rsidRDefault="00B90154" w:rsidP="009C4751">
            <w:pPr>
              <w:rPr>
                <w:sz w:val="20"/>
                <w:szCs w:val="20"/>
              </w:rPr>
            </w:pPr>
          </w:p>
        </w:tc>
        <w:tc>
          <w:tcPr>
            <w:tcW w:w="850" w:type="dxa"/>
            <w:vMerge/>
          </w:tcPr>
          <w:p w:rsidR="00B90154" w:rsidRPr="00105A70" w:rsidRDefault="00B90154" w:rsidP="009C4751">
            <w:pPr>
              <w:rPr>
                <w:sz w:val="20"/>
                <w:szCs w:val="20"/>
              </w:rPr>
            </w:pPr>
          </w:p>
        </w:tc>
        <w:tc>
          <w:tcPr>
            <w:tcW w:w="2268" w:type="dxa"/>
            <w:gridSpan w:val="2"/>
          </w:tcPr>
          <w:p w:rsidR="00B90154" w:rsidRPr="00105A70" w:rsidRDefault="00B90154" w:rsidP="009C4751">
            <w:pPr>
              <w:jc w:val="center"/>
              <w:rPr>
                <w:sz w:val="20"/>
                <w:szCs w:val="20"/>
              </w:rPr>
            </w:pPr>
            <w:r w:rsidRPr="00105A70">
              <w:rPr>
                <w:sz w:val="20"/>
                <w:szCs w:val="20"/>
              </w:rPr>
              <w:t>1-ая минута</w:t>
            </w:r>
          </w:p>
        </w:tc>
        <w:tc>
          <w:tcPr>
            <w:tcW w:w="2410" w:type="dxa"/>
            <w:gridSpan w:val="2"/>
          </w:tcPr>
          <w:p w:rsidR="00B90154" w:rsidRPr="00105A70" w:rsidRDefault="00B90154" w:rsidP="009C4751">
            <w:pPr>
              <w:jc w:val="center"/>
              <w:rPr>
                <w:sz w:val="20"/>
                <w:szCs w:val="20"/>
              </w:rPr>
            </w:pPr>
            <w:r w:rsidRPr="00105A70">
              <w:rPr>
                <w:sz w:val="20"/>
                <w:szCs w:val="20"/>
              </w:rPr>
              <w:t>2-ая минута</w:t>
            </w:r>
          </w:p>
        </w:tc>
        <w:tc>
          <w:tcPr>
            <w:tcW w:w="2268" w:type="dxa"/>
            <w:gridSpan w:val="2"/>
          </w:tcPr>
          <w:p w:rsidR="00B90154" w:rsidRPr="00105A70" w:rsidRDefault="00B90154" w:rsidP="009C4751">
            <w:pPr>
              <w:jc w:val="center"/>
              <w:rPr>
                <w:sz w:val="20"/>
                <w:szCs w:val="20"/>
              </w:rPr>
            </w:pPr>
            <w:r w:rsidRPr="00105A70">
              <w:rPr>
                <w:sz w:val="20"/>
                <w:szCs w:val="20"/>
              </w:rPr>
              <w:t>3-я минута</w:t>
            </w:r>
          </w:p>
        </w:tc>
        <w:tc>
          <w:tcPr>
            <w:tcW w:w="2268" w:type="dxa"/>
            <w:gridSpan w:val="2"/>
          </w:tcPr>
          <w:p w:rsidR="00B90154" w:rsidRPr="00105A70" w:rsidRDefault="00B90154" w:rsidP="009C4751">
            <w:pPr>
              <w:jc w:val="center"/>
              <w:rPr>
                <w:sz w:val="20"/>
                <w:szCs w:val="20"/>
              </w:rPr>
            </w:pPr>
            <w:r w:rsidRPr="00105A70">
              <w:rPr>
                <w:sz w:val="20"/>
                <w:szCs w:val="20"/>
              </w:rPr>
              <w:t>4-я минута</w:t>
            </w:r>
          </w:p>
        </w:tc>
        <w:tc>
          <w:tcPr>
            <w:tcW w:w="1920" w:type="dxa"/>
            <w:gridSpan w:val="2"/>
          </w:tcPr>
          <w:p w:rsidR="00B90154" w:rsidRPr="00105A70" w:rsidRDefault="00B90154" w:rsidP="009C4751">
            <w:pPr>
              <w:jc w:val="center"/>
              <w:rPr>
                <w:sz w:val="20"/>
                <w:szCs w:val="20"/>
              </w:rPr>
            </w:pPr>
            <w:r w:rsidRPr="00105A70">
              <w:rPr>
                <w:sz w:val="20"/>
                <w:szCs w:val="20"/>
              </w:rPr>
              <w:t>5-я минута</w:t>
            </w:r>
          </w:p>
        </w:tc>
      </w:tr>
      <w:tr w:rsidR="00B90154" w:rsidRPr="00105A70" w:rsidTr="009C4751">
        <w:tc>
          <w:tcPr>
            <w:tcW w:w="2802" w:type="dxa"/>
            <w:vMerge/>
          </w:tcPr>
          <w:p w:rsidR="00B90154" w:rsidRPr="00105A70" w:rsidRDefault="00B90154" w:rsidP="009C4751">
            <w:pPr>
              <w:rPr>
                <w:sz w:val="20"/>
                <w:szCs w:val="20"/>
              </w:rPr>
            </w:pPr>
          </w:p>
        </w:tc>
        <w:tc>
          <w:tcPr>
            <w:tcW w:w="850" w:type="dxa"/>
            <w:vMerge/>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исходное</w:t>
            </w:r>
          </w:p>
        </w:tc>
        <w:tc>
          <w:tcPr>
            <w:tcW w:w="850" w:type="dxa"/>
          </w:tcPr>
          <w:p w:rsidR="00B90154" w:rsidRPr="00105A70" w:rsidRDefault="00B90154" w:rsidP="009C4751">
            <w:pPr>
              <w:rPr>
                <w:sz w:val="20"/>
                <w:szCs w:val="20"/>
              </w:rPr>
            </w:pPr>
            <w:r w:rsidRPr="00105A70">
              <w:rPr>
                <w:sz w:val="20"/>
                <w:szCs w:val="20"/>
              </w:rPr>
              <w:t>∆%</w:t>
            </w:r>
          </w:p>
        </w:tc>
        <w:tc>
          <w:tcPr>
            <w:tcW w:w="1418" w:type="dxa"/>
          </w:tcPr>
          <w:p w:rsidR="00B90154" w:rsidRPr="00105A70" w:rsidRDefault="00B90154" w:rsidP="009C4751">
            <w:pPr>
              <w:rPr>
                <w:sz w:val="20"/>
                <w:szCs w:val="20"/>
              </w:rPr>
            </w:pPr>
            <w:r w:rsidRPr="00105A70">
              <w:rPr>
                <w:sz w:val="20"/>
                <w:szCs w:val="20"/>
              </w:rPr>
              <w:t>исходное</w:t>
            </w:r>
          </w:p>
        </w:tc>
        <w:tc>
          <w:tcPr>
            <w:tcW w:w="992" w:type="dxa"/>
          </w:tcPr>
          <w:p w:rsidR="00B90154" w:rsidRPr="00105A70" w:rsidRDefault="00B90154" w:rsidP="009C4751">
            <w:pPr>
              <w:rPr>
                <w:sz w:val="20"/>
                <w:szCs w:val="20"/>
              </w:rPr>
            </w:pPr>
            <w:r w:rsidRPr="00105A70">
              <w:rPr>
                <w:sz w:val="20"/>
                <w:szCs w:val="20"/>
              </w:rPr>
              <w:t>∆%</w:t>
            </w:r>
          </w:p>
        </w:tc>
        <w:tc>
          <w:tcPr>
            <w:tcW w:w="1417" w:type="dxa"/>
          </w:tcPr>
          <w:p w:rsidR="00B90154" w:rsidRPr="00105A70" w:rsidRDefault="00B90154" w:rsidP="009C4751">
            <w:pPr>
              <w:rPr>
                <w:sz w:val="20"/>
                <w:szCs w:val="20"/>
              </w:rPr>
            </w:pPr>
            <w:r w:rsidRPr="00105A70">
              <w:rPr>
                <w:sz w:val="20"/>
                <w:szCs w:val="20"/>
              </w:rPr>
              <w:t>исходное</w:t>
            </w:r>
          </w:p>
        </w:tc>
        <w:tc>
          <w:tcPr>
            <w:tcW w:w="851" w:type="dxa"/>
          </w:tcPr>
          <w:p w:rsidR="00B90154" w:rsidRPr="00105A70" w:rsidRDefault="00B90154" w:rsidP="009C4751">
            <w:pPr>
              <w:rPr>
                <w:sz w:val="20"/>
                <w:szCs w:val="20"/>
              </w:rPr>
            </w:pPr>
            <w:r w:rsidRPr="00105A70">
              <w:rPr>
                <w:sz w:val="20"/>
                <w:szCs w:val="20"/>
              </w:rPr>
              <w:t>∆%</w:t>
            </w:r>
          </w:p>
        </w:tc>
        <w:tc>
          <w:tcPr>
            <w:tcW w:w="1276" w:type="dxa"/>
          </w:tcPr>
          <w:p w:rsidR="00B90154" w:rsidRPr="00105A70" w:rsidRDefault="00B90154" w:rsidP="009C4751">
            <w:pPr>
              <w:rPr>
                <w:sz w:val="20"/>
                <w:szCs w:val="20"/>
              </w:rPr>
            </w:pPr>
            <w:r w:rsidRPr="00105A70">
              <w:rPr>
                <w:sz w:val="20"/>
                <w:szCs w:val="20"/>
              </w:rPr>
              <w:t>исходное</w:t>
            </w:r>
          </w:p>
        </w:tc>
        <w:tc>
          <w:tcPr>
            <w:tcW w:w="992" w:type="dxa"/>
          </w:tcPr>
          <w:p w:rsidR="00B90154" w:rsidRPr="00105A70" w:rsidRDefault="00B90154" w:rsidP="009C4751">
            <w:pPr>
              <w:rPr>
                <w:sz w:val="20"/>
                <w:szCs w:val="20"/>
              </w:rPr>
            </w:pPr>
            <w:r w:rsidRPr="00105A70">
              <w:rPr>
                <w:sz w:val="20"/>
                <w:szCs w:val="20"/>
              </w:rPr>
              <w:t>∆%</w:t>
            </w:r>
          </w:p>
        </w:tc>
        <w:tc>
          <w:tcPr>
            <w:tcW w:w="1134" w:type="dxa"/>
          </w:tcPr>
          <w:p w:rsidR="00B90154" w:rsidRPr="00105A70" w:rsidRDefault="00B90154" w:rsidP="009C4751">
            <w:pPr>
              <w:rPr>
                <w:sz w:val="20"/>
                <w:szCs w:val="20"/>
              </w:rPr>
            </w:pPr>
            <w:r w:rsidRPr="00105A70">
              <w:rPr>
                <w:sz w:val="20"/>
                <w:szCs w:val="20"/>
              </w:rPr>
              <w:t>исходное</w:t>
            </w:r>
          </w:p>
        </w:tc>
        <w:tc>
          <w:tcPr>
            <w:tcW w:w="786" w:type="dxa"/>
          </w:tcPr>
          <w:p w:rsidR="00B90154" w:rsidRPr="00105A70" w:rsidRDefault="00B90154" w:rsidP="009C4751">
            <w:pPr>
              <w:rPr>
                <w:sz w:val="20"/>
                <w:szCs w:val="20"/>
              </w:rPr>
            </w:pPr>
            <w:r w:rsidRPr="00105A70">
              <w:rPr>
                <w:sz w:val="20"/>
                <w:szCs w:val="20"/>
              </w:rPr>
              <w:t>∆%</w:t>
            </w:r>
          </w:p>
        </w:tc>
      </w:tr>
      <w:tr w:rsidR="00B90154" w:rsidRPr="00105A70" w:rsidTr="009C4751">
        <w:tc>
          <w:tcPr>
            <w:tcW w:w="2802" w:type="dxa"/>
          </w:tcPr>
          <w:p w:rsidR="00B90154" w:rsidRPr="00105A70" w:rsidRDefault="00B90154" w:rsidP="009C4751">
            <w:pPr>
              <w:rPr>
                <w:sz w:val="20"/>
                <w:szCs w:val="20"/>
              </w:rPr>
            </w:pPr>
            <w:r w:rsidRPr="00105A70">
              <w:rPr>
                <w:sz w:val="20"/>
                <w:szCs w:val="20"/>
              </w:rPr>
              <w:t>ЧСС, уд/мин</w:t>
            </w:r>
          </w:p>
        </w:tc>
        <w:tc>
          <w:tcPr>
            <w:tcW w:w="850" w:type="dxa"/>
          </w:tcPr>
          <w:p w:rsidR="00B90154" w:rsidRPr="00105A70" w:rsidRDefault="00B90154" w:rsidP="009C4751">
            <w:pPr>
              <w:rPr>
                <w:sz w:val="20"/>
                <w:szCs w:val="20"/>
              </w:rPr>
            </w:pPr>
            <w:r w:rsidRPr="00105A70">
              <w:rPr>
                <w:sz w:val="20"/>
                <w:szCs w:val="20"/>
              </w:rPr>
              <w:t>75</w:t>
            </w:r>
          </w:p>
        </w:tc>
        <w:tc>
          <w:tcPr>
            <w:tcW w:w="1418" w:type="dxa"/>
          </w:tcPr>
          <w:p w:rsidR="00B90154" w:rsidRPr="00105A70" w:rsidRDefault="00B90154" w:rsidP="009C4751">
            <w:pPr>
              <w:rPr>
                <w:sz w:val="20"/>
                <w:szCs w:val="20"/>
              </w:rPr>
            </w:pPr>
            <w:r w:rsidRPr="00105A70">
              <w:rPr>
                <w:sz w:val="20"/>
                <w:szCs w:val="20"/>
              </w:rPr>
              <w:t>150</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110</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75</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75</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Pr>
                <w:sz w:val="20"/>
                <w:szCs w:val="20"/>
              </w:rPr>
              <w:t>75</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САД, мм.рт.ст.</w:t>
            </w:r>
          </w:p>
        </w:tc>
        <w:tc>
          <w:tcPr>
            <w:tcW w:w="850" w:type="dxa"/>
          </w:tcPr>
          <w:p w:rsidR="00B90154" w:rsidRPr="00105A70" w:rsidRDefault="00B90154" w:rsidP="009C4751">
            <w:pPr>
              <w:rPr>
                <w:sz w:val="20"/>
                <w:szCs w:val="20"/>
              </w:rPr>
            </w:pPr>
            <w:r w:rsidRPr="00105A70">
              <w:rPr>
                <w:sz w:val="20"/>
                <w:szCs w:val="20"/>
              </w:rPr>
              <w:t>120</w:t>
            </w:r>
          </w:p>
        </w:tc>
        <w:tc>
          <w:tcPr>
            <w:tcW w:w="1418" w:type="dxa"/>
          </w:tcPr>
          <w:p w:rsidR="00B90154" w:rsidRPr="00105A70" w:rsidRDefault="00B90154" w:rsidP="009C4751">
            <w:pPr>
              <w:rPr>
                <w:sz w:val="20"/>
                <w:szCs w:val="20"/>
              </w:rPr>
            </w:pPr>
            <w:r w:rsidRPr="00105A70">
              <w:rPr>
                <w:sz w:val="20"/>
                <w:szCs w:val="20"/>
              </w:rPr>
              <w:t>152</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140</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120</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120</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12</w:t>
            </w:r>
            <w:r>
              <w:rPr>
                <w:sz w:val="20"/>
                <w:szCs w:val="20"/>
              </w:rPr>
              <w:t>0</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ДАД, мм.рт.ст.</w:t>
            </w:r>
          </w:p>
        </w:tc>
        <w:tc>
          <w:tcPr>
            <w:tcW w:w="850" w:type="dxa"/>
          </w:tcPr>
          <w:p w:rsidR="00B90154" w:rsidRPr="00105A70" w:rsidRDefault="00B90154" w:rsidP="009C4751">
            <w:pPr>
              <w:rPr>
                <w:sz w:val="20"/>
                <w:szCs w:val="20"/>
              </w:rPr>
            </w:pPr>
            <w:r w:rsidRPr="00105A70">
              <w:rPr>
                <w:sz w:val="20"/>
                <w:szCs w:val="20"/>
              </w:rPr>
              <w:t>80</w:t>
            </w:r>
          </w:p>
        </w:tc>
        <w:tc>
          <w:tcPr>
            <w:tcW w:w="1418" w:type="dxa"/>
          </w:tcPr>
          <w:p w:rsidR="00B90154" w:rsidRPr="00105A70" w:rsidRDefault="00B90154" w:rsidP="009C4751">
            <w:pPr>
              <w:rPr>
                <w:sz w:val="20"/>
                <w:szCs w:val="20"/>
              </w:rPr>
            </w:pPr>
            <w:r w:rsidRPr="00105A70">
              <w:rPr>
                <w:sz w:val="20"/>
                <w:szCs w:val="20"/>
              </w:rPr>
              <w:t>73</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78</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80</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80</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80</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ПД, мм.рт.ст.</w:t>
            </w:r>
          </w:p>
        </w:tc>
        <w:tc>
          <w:tcPr>
            <w:tcW w:w="850" w:type="dxa"/>
          </w:tcPr>
          <w:p w:rsidR="00B90154" w:rsidRPr="00105A70" w:rsidRDefault="00B90154" w:rsidP="009C4751">
            <w:pPr>
              <w:rPr>
                <w:sz w:val="20"/>
                <w:szCs w:val="20"/>
              </w:rPr>
            </w:pPr>
            <w:r w:rsidRPr="00105A70">
              <w:rPr>
                <w:sz w:val="20"/>
                <w:szCs w:val="20"/>
              </w:rPr>
              <w:t>40</w:t>
            </w:r>
          </w:p>
        </w:tc>
        <w:tc>
          <w:tcPr>
            <w:tcW w:w="1418" w:type="dxa"/>
          </w:tcPr>
          <w:p w:rsidR="00B90154" w:rsidRPr="00105A70" w:rsidRDefault="00B90154" w:rsidP="009C4751">
            <w:pPr>
              <w:rPr>
                <w:sz w:val="20"/>
                <w:szCs w:val="20"/>
              </w:rPr>
            </w:pPr>
            <w:r w:rsidRPr="00105A70">
              <w:rPr>
                <w:sz w:val="20"/>
                <w:szCs w:val="20"/>
              </w:rPr>
              <w:t>79</w:t>
            </w:r>
          </w:p>
        </w:tc>
        <w:tc>
          <w:tcPr>
            <w:tcW w:w="850" w:type="dxa"/>
          </w:tcPr>
          <w:p w:rsidR="00B90154" w:rsidRPr="00105A70" w:rsidRDefault="00B90154" w:rsidP="009C4751">
            <w:pPr>
              <w:rPr>
                <w:sz w:val="20"/>
                <w:szCs w:val="20"/>
              </w:rPr>
            </w:pPr>
          </w:p>
        </w:tc>
        <w:tc>
          <w:tcPr>
            <w:tcW w:w="1418" w:type="dxa"/>
          </w:tcPr>
          <w:p w:rsidR="00B90154" w:rsidRPr="00105A70" w:rsidRDefault="00B90154" w:rsidP="009C4751">
            <w:pPr>
              <w:rPr>
                <w:sz w:val="20"/>
                <w:szCs w:val="20"/>
              </w:rPr>
            </w:pPr>
            <w:r w:rsidRPr="00105A70">
              <w:rPr>
                <w:sz w:val="20"/>
                <w:szCs w:val="20"/>
              </w:rPr>
              <w:t>62</w:t>
            </w:r>
          </w:p>
        </w:tc>
        <w:tc>
          <w:tcPr>
            <w:tcW w:w="992" w:type="dxa"/>
          </w:tcPr>
          <w:p w:rsidR="00B90154" w:rsidRPr="00105A70" w:rsidRDefault="00B90154" w:rsidP="009C4751">
            <w:pPr>
              <w:rPr>
                <w:sz w:val="20"/>
                <w:szCs w:val="20"/>
              </w:rPr>
            </w:pPr>
          </w:p>
        </w:tc>
        <w:tc>
          <w:tcPr>
            <w:tcW w:w="1417" w:type="dxa"/>
          </w:tcPr>
          <w:p w:rsidR="00B90154" w:rsidRPr="00105A70" w:rsidRDefault="00B90154" w:rsidP="009C4751">
            <w:pPr>
              <w:rPr>
                <w:sz w:val="20"/>
                <w:szCs w:val="20"/>
              </w:rPr>
            </w:pPr>
            <w:r w:rsidRPr="00105A70">
              <w:rPr>
                <w:sz w:val="20"/>
                <w:szCs w:val="20"/>
              </w:rPr>
              <w:t>40</w:t>
            </w:r>
          </w:p>
        </w:tc>
        <w:tc>
          <w:tcPr>
            <w:tcW w:w="851" w:type="dxa"/>
          </w:tcPr>
          <w:p w:rsidR="00B90154" w:rsidRPr="00105A70" w:rsidRDefault="00B90154" w:rsidP="009C4751">
            <w:pPr>
              <w:rPr>
                <w:sz w:val="20"/>
                <w:szCs w:val="20"/>
              </w:rPr>
            </w:pPr>
          </w:p>
        </w:tc>
        <w:tc>
          <w:tcPr>
            <w:tcW w:w="1276" w:type="dxa"/>
          </w:tcPr>
          <w:p w:rsidR="00B90154" w:rsidRPr="00105A70" w:rsidRDefault="00B90154" w:rsidP="009C4751">
            <w:pPr>
              <w:rPr>
                <w:sz w:val="20"/>
                <w:szCs w:val="20"/>
              </w:rPr>
            </w:pPr>
            <w:r w:rsidRPr="00105A70">
              <w:rPr>
                <w:sz w:val="20"/>
                <w:szCs w:val="20"/>
              </w:rPr>
              <w:t>40</w:t>
            </w:r>
          </w:p>
        </w:tc>
        <w:tc>
          <w:tcPr>
            <w:tcW w:w="992" w:type="dxa"/>
          </w:tcPr>
          <w:p w:rsidR="00B90154" w:rsidRPr="00105A70" w:rsidRDefault="00B90154" w:rsidP="009C4751">
            <w:pPr>
              <w:rPr>
                <w:sz w:val="20"/>
                <w:szCs w:val="20"/>
              </w:rPr>
            </w:pPr>
          </w:p>
        </w:tc>
        <w:tc>
          <w:tcPr>
            <w:tcW w:w="1134" w:type="dxa"/>
          </w:tcPr>
          <w:p w:rsidR="00B90154" w:rsidRPr="00105A70" w:rsidRDefault="00B90154" w:rsidP="009C4751">
            <w:pPr>
              <w:rPr>
                <w:sz w:val="20"/>
                <w:szCs w:val="20"/>
              </w:rPr>
            </w:pPr>
            <w:r w:rsidRPr="00105A70">
              <w:rPr>
                <w:sz w:val="20"/>
                <w:szCs w:val="20"/>
              </w:rPr>
              <w:t>4</w:t>
            </w:r>
            <w:r>
              <w:rPr>
                <w:sz w:val="20"/>
                <w:szCs w:val="20"/>
              </w:rPr>
              <w:t>0</w:t>
            </w:r>
          </w:p>
        </w:tc>
        <w:tc>
          <w:tcPr>
            <w:tcW w:w="786" w:type="dxa"/>
          </w:tcPr>
          <w:p w:rsidR="00B90154" w:rsidRPr="00105A70" w:rsidRDefault="00B90154" w:rsidP="009C4751">
            <w:pPr>
              <w:rPr>
                <w:sz w:val="20"/>
                <w:szCs w:val="20"/>
              </w:rPr>
            </w:pPr>
          </w:p>
        </w:tc>
      </w:tr>
      <w:tr w:rsidR="00B90154" w:rsidRPr="00105A70" w:rsidTr="009C4751">
        <w:tc>
          <w:tcPr>
            <w:tcW w:w="2802" w:type="dxa"/>
          </w:tcPr>
          <w:p w:rsidR="00B90154" w:rsidRPr="00105A70" w:rsidRDefault="00B90154" w:rsidP="009C4751">
            <w:pPr>
              <w:rPr>
                <w:sz w:val="20"/>
                <w:szCs w:val="20"/>
              </w:rPr>
            </w:pPr>
            <w:r w:rsidRPr="00105A70">
              <w:rPr>
                <w:sz w:val="20"/>
                <w:szCs w:val="20"/>
              </w:rPr>
              <w:t>Результативность (приседаний в минуту)</w:t>
            </w:r>
          </w:p>
        </w:tc>
        <w:tc>
          <w:tcPr>
            <w:tcW w:w="11984" w:type="dxa"/>
            <w:gridSpan w:val="11"/>
          </w:tcPr>
          <w:p w:rsidR="00B90154" w:rsidRPr="00105A70" w:rsidRDefault="00B90154" w:rsidP="009C4751">
            <w:pPr>
              <w:jc w:val="center"/>
              <w:rPr>
                <w:sz w:val="20"/>
                <w:szCs w:val="20"/>
              </w:rPr>
            </w:pPr>
            <w:r w:rsidRPr="00105A70">
              <w:rPr>
                <w:sz w:val="20"/>
                <w:szCs w:val="20"/>
              </w:rPr>
              <w:t>56</w:t>
            </w:r>
          </w:p>
        </w:tc>
      </w:tr>
    </w:tbl>
    <w:p w:rsidR="00B90154" w:rsidRDefault="00B90154" w:rsidP="00B90154">
      <w:pPr>
        <w:rPr>
          <w:sz w:val="20"/>
          <w:szCs w:val="20"/>
        </w:rPr>
      </w:pPr>
    </w:p>
    <w:p w:rsidR="00B90154" w:rsidRDefault="00B90154" w:rsidP="00B90154">
      <w:pPr>
        <w:spacing w:line="240" w:lineRule="atLeast"/>
      </w:pPr>
      <w:r w:rsidRPr="00620D3C">
        <w:t>ОБРАЗЕЦ ЗАДАНИЯ ДЛЯ КОНТРОЛЯ ОСВОЕНИЯ ПРАКТИЧЕСК</w:t>
      </w:r>
      <w:r>
        <w:t xml:space="preserve">ОГО </w:t>
      </w:r>
      <w:r w:rsidRPr="00620D3C">
        <w:t>НАВЫК</w:t>
      </w:r>
      <w:r>
        <w:t xml:space="preserve">А - </w:t>
      </w:r>
      <w:r w:rsidRPr="00EA2B53">
        <w:t>Оценка функции ЖВС по концентрации гормонов в крови</w:t>
      </w:r>
    </w:p>
    <w:p w:rsidR="00B90154" w:rsidRDefault="00B90154" w:rsidP="00B90154">
      <w:pPr>
        <w:spacing w:line="240" w:lineRule="atLeast"/>
      </w:pPr>
    </w:p>
    <w:p w:rsidR="00B90154" w:rsidRDefault="00B90154" w:rsidP="00B90154">
      <w:pPr>
        <w:spacing w:line="240" w:lineRule="atLeast"/>
      </w:pPr>
      <w:r w:rsidRPr="00B357C8">
        <w:t>ЗАДАЧА №</w:t>
      </w:r>
      <w:r w:rsidR="001A336F">
        <w:t xml:space="preserve"> </w:t>
      </w:r>
      <w:r w:rsidRPr="00B357C8">
        <w:t>1</w:t>
      </w:r>
      <w:r>
        <w:t xml:space="preserve">                                                     </w:t>
      </w:r>
    </w:p>
    <w:p w:rsidR="00B90154" w:rsidRPr="00B357C8" w:rsidRDefault="00B90154" w:rsidP="00B90154">
      <w:pPr>
        <w:spacing w:line="240" w:lineRule="atLeast"/>
      </w:pPr>
      <w:r w:rsidRPr="00B357C8">
        <w:t>Исследование от 02.04.1</w:t>
      </w:r>
      <w:r>
        <w:t>8</w:t>
      </w:r>
    </w:p>
    <w:p w:rsidR="00B90154" w:rsidRPr="00B357C8" w:rsidRDefault="00B90154" w:rsidP="00B90154">
      <w:pPr>
        <w:spacing w:line="240" w:lineRule="atLeast"/>
      </w:pPr>
      <w:r w:rsidRPr="00B357C8">
        <w:t>Исследуемая Иванова Г.С. 32 лет</w:t>
      </w: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tblGrid>
      <w:tr w:rsidR="00B90154" w:rsidRPr="007A4AC1" w:rsidTr="009C4751">
        <w:trPr>
          <w:trHeight w:val="461"/>
        </w:trPr>
        <w:tc>
          <w:tcPr>
            <w:tcW w:w="1951" w:type="dxa"/>
          </w:tcPr>
          <w:p w:rsidR="00B90154" w:rsidRDefault="00B90154" w:rsidP="009C4751">
            <w:pPr>
              <w:rPr>
                <w:sz w:val="16"/>
                <w:szCs w:val="16"/>
              </w:rPr>
            </w:pPr>
            <w:r>
              <w:rPr>
                <w:sz w:val="16"/>
                <w:szCs w:val="16"/>
              </w:rPr>
              <w:t>Наименование гормона</w:t>
            </w:r>
          </w:p>
          <w:p w:rsidR="00B90154" w:rsidRPr="007A4AC1" w:rsidRDefault="00B90154" w:rsidP="009C4751">
            <w:pPr>
              <w:rPr>
                <w:sz w:val="16"/>
                <w:szCs w:val="16"/>
              </w:rPr>
            </w:pPr>
          </w:p>
        </w:tc>
        <w:tc>
          <w:tcPr>
            <w:tcW w:w="1985" w:type="dxa"/>
          </w:tcPr>
          <w:p w:rsidR="00B90154" w:rsidRPr="007A4AC1" w:rsidRDefault="00B90154" w:rsidP="009C4751">
            <w:pPr>
              <w:rPr>
                <w:sz w:val="16"/>
                <w:szCs w:val="16"/>
              </w:rPr>
            </w:pPr>
            <w:r w:rsidRPr="007A4AC1">
              <w:rPr>
                <w:sz w:val="16"/>
                <w:szCs w:val="16"/>
              </w:rPr>
              <w:t>Концентрация гормона</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 xml:space="preserve">СТГ </w:t>
            </w:r>
          </w:p>
        </w:tc>
        <w:tc>
          <w:tcPr>
            <w:tcW w:w="1985" w:type="dxa"/>
          </w:tcPr>
          <w:p w:rsidR="00B90154" w:rsidRPr="007A4AC1" w:rsidRDefault="00B90154" w:rsidP="009C4751">
            <w:pPr>
              <w:jc w:val="both"/>
              <w:rPr>
                <w:sz w:val="16"/>
                <w:szCs w:val="16"/>
              </w:rPr>
            </w:pPr>
            <w:r>
              <w:rPr>
                <w:sz w:val="16"/>
                <w:szCs w:val="16"/>
              </w:rPr>
              <w:t>3</w:t>
            </w:r>
            <w:r w:rsidRPr="007A4AC1">
              <w:rPr>
                <w:sz w:val="16"/>
                <w:szCs w:val="16"/>
              </w:rPr>
              <w:t xml:space="preserve">,5 нг/мл. </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АКТГ</w:t>
            </w:r>
          </w:p>
        </w:tc>
        <w:tc>
          <w:tcPr>
            <w:tcW w:w="1985" w:type="dxa"/>
          </w:tcPr>
          <w:p w:rsidR="00B90154" w:rsidRPr="007A4AC1" w:rsidRDefault="00B90154" w:rsidP="009C4751">
            <w:pPr>
              <w:jc w:val="both"/>
              <w:rPr>
                <w:sz w:val="16"/>
                <w:szCs w:val="16"/>
              </w:rPr>
            </w:pPr>
            <w:r>
              <w:rPr>
                <w:sz w:val="16"/>
                <w:szCs w:val="16"/>
              </w:rPr>
              <w:t>1</w:t>
            </w:r>
            <w:r w:rsidRPr="007A4AC1">
              <w:rPr>
                <w:sz w:val="16"/>
                <w:szCs w:val="16"/>
              </w:rPr>
              <w:t>80 пг/мл</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ТТГ</w:t>
            </w:r>
          </w:p>
        </w:tc>
        <w:tc>
          <w:tcPr>
            <w:tcW w:w="1985" w:type="dxa"/>
          </w:tcPr>
          <w:p w:rsidR="00B90154" w:rsidRPr="007A4AC1" w:rsidRDefault="00B90154" w:rsidP="009C4751">
            <w:pPr>
              <w:jc w:val="both"/>
              <w:rPr>
                <w:sz w:val="16"/>
                <w:szCs w:val="16"/>
              </w:rPr>
            </w:pPr>
            <w:r>
              <w:rPr>
                <w:sz w:val="16"/>
                <w:szCs w:val="16"/>
              </w:rPr>
              <w:t>2</w:t>
            </w:r>
            <w:r w:rsidRPr="007A4AC1">
              <w:rPr>
                <w:sz w:val="16"/>
                <w:szCs w:val="16"/>
              </w:rPr>
              <w:t>,3 мкЕд/мл</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 xml:space="preserve">Общий тироксин  </w:t>
            </w:r>
          </w:p>
        </w:tc>
        <w:tc>
          <w:tcPr>
            <w:tcW w:w="1985" w:type="dxa"/>
          </w:tcPr>
          <w:p w:rsidR="00B90154" w:rsidRPr="007A4AC1" w:rsidRDefault="00B90154" w:rsidP="009C4751">
            <w:pPr>
              <w:jc w:val="both"/>
              <w:rPr>
                <w:sz w:val="16"/>
                <w:szCs w:val="16"/>
              </w:rPr>
            </w:pPr>
            <w:r>
              <w:rPr>
                <w:sz w:val="16"/>
                <w:szCs w:val="16"/>
              </w:rPr>
              <w:t>130</w:t>
            </w:r>
            <w:r w:rsidRPr="007A4AC1">
              <w:rPr>
                <w:sz w:val="16"/>
                <w:szCs w:val="16"/>
              </w:rPr>
              <w:t xml:space="preserve"> нмоль/л</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 xml:space="preserve">Свободный тироксин </w:t>
            </w:r>
          </w:p>
        </w:tc>
        <w:tc>
          <w:tcPr>
            <w:tcW w:w="1985" w:type="dxa"/>
          </w:tcPr>
          <w:p w:rsidR="00B90154" w:rsidRPr="007A4AC1" w:rsidRDefault="00B90154" w:rsidP="009C4751">
            <w:pPr>
              <w:jc w:val="both"/>
              <w:rPr>
                <w:sz w:val="16"/>
                <w:szCs w:val="16"/>
              </w:rPr>
            </w:pPr>
            <w:r>
              <w:rPr>
                <w:sz w:val="16"/>
                <w:szCs w:val="16"/>
              </w:rPr>
              <w:t>1</w:t>
            </w:r>
            <w:r w:rsidRPr="007A4AC1">
              <w:rPr>
                <w:sz w:val="16"/>
                <w:szCs w:val="16"/>
              </w:rPr>
              <w:t>,8 нг/мл</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 xml:space="preserve">Общий Т 3 </w:t>
            </w:r>
          </w:p>
        </w:tc>
        <w:tc>
          <w:tcPr>
            <w:tcW w:w="1985" w:type="dxa"/>
          </w:tcPr>
          <w:p w:rsidR="00B90154" w:rsidRPr="007A4AC1" w:rsidRDefault="00B90154" w:rsidP="009C4751">
            <w:pPr>
              <w:jc w:val="both"/>
              <w:rPr>
                <w:sz w:val="16"/>
                <w:szCs w:val="16"/>
              </w:rPr>
            </w:pPr>
            <w:r w:rsidRPr="007A4AC1">
              <w:rPr>
                <w:sz w:val="16"/>
                <w:szCs w:val="16"/>
              </w:rPr>
              <w:t>1,8 нмоль/л</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 xml:space="preserve">Свободный Т 3 </w:t>
            </w:r>
          </w:p>
        </w:tc>
        <w:tc>
          <w:tcPr>
            <w:tcW w:w="1985" w:type="dxa"/>
          </w:tcPr>
          <w:p w:rsidR="00B90154" w:rsidRPr="007A4AC1" w:rsidRDefault="00B90154" w:rsidP="009C4751">
            <w:pPr>
              <w:jc w:val="both"/>
              <w:rPr>
                <w:sz w:val="16"/>
                <w:szCs w:val="16"/>
              </w:rPr>
            </w:pPr>
            <w:r w:rsidRPr="007A4AC1">
              <w:rPr>
                <w:sz w:val="16"/>
                <w:szCs w:val="16"/>
              </w:rPr>
              <w:t>1,</w:t>
            </w:r>
            <w:r>
              <w:rPr>
                <w:sz w:val="16"/>
                <w:szCs w:val="16"/>
              </w:rPr>
              <w:t>9</w:t>
            </w:r>
            <w:r w:rsidRPr="007A4AC1">
              <w:rPr>
                <w:sz w:val="16"/>
                <w:szCs w:val="16"/>
              </w:rPr>
              <w:t xml:space="preserve"> пг/мл</w:t>
            </w:r>
          </w:p>
        </w:tc>
      </w:tr>
      <w:tr w:rsidR="00B90154" w:rsidRPr="007A4AC1" w:rsidTr="009C4751">
        <w:trPr>
          <w:trHeight w:val="232"/>
        </w:trPr>
        <w:tc>
          <w:tcPr>
            <w:tcW w:w="1951" w:type="dxa"/>
          </w:tcPr>
          <w:p w:rsidR="00B90154" w:rsidRPr="007A4AC1" w:rsidRDefault="00B90154" w:rsidP="009C4751">
            <w:pPr>
              <w:jc w:val="both"/>
              <w:rPr>
                <w:b/>
                <w:sz w:val="16"/>
                <w:szCs w:val="16"/>
              </w:rPr>
            </w:pPr>
            <w:r w:rsidRPr="007A4AC1">
              <w:rPr>
                <w:b/>
                <w:sz w:val="16"/>
                <w:szCs w:val="16"/>
              </w:rPr>
              <w:t>Кортизол</w:t>
            </w:r>
          </w:p>
        </w:tc>
        <w:tc>
          <w:tcPr>
            <w:tcW w:w="1985" w:type="dxa"/>
          </w:tcPr>
          <w:p w:rsidR="00B90154" w:rsidRPr="007A4AC1" w:rsidRDefault="00B90154" w:rsidP="009C4751">
            <w:pPr>
              <w:jc w:val="both"/>
              <w:rPr>
                <w:b/>
                <w:sz w:val="16"/>
                <w:szCs w:val="16"/>
              </w:rPr>
            </w:pPr>
            <w:r>
              <w:rPr>
                <w:sz w:val="16"/>
                <w:szCs w:val="16"/>
              </w:rPr>
              <w:t>1</w:t>
            </w:r>
            <w:r w:rsidRPr="007A4AC1">
              <w:rPr>
                <w:sz w:val="16"/>
                <w:szCs w:val="16"/>
              </w:rPr>
              <w:t xml:space="preserve">00 нмоль/л </w:t>
            </w:r>
          </w:p>
        </w:tc>
      </w:tr>
    </w:tbl>
    <w:p w:rsidR="00B90154" w:rsidRDefault="00B90154" w:rsidP="00B90154"/>
    <w:p w:rsidR="00B90154" w:rsidRDefault="00B90154" w:rsidP="00B90154">
      <w:r>
        <w:t>Получив задачи, студент отвечает на вопросы индивидуальной карты студента.</w:t>
      </w:r>
    </w:p>
    <w:p w:rsidR="00B90154" w:rsidRDefault="00B90154" w:rsidP="00B90154"/>
    <w:p w:rsidR="00B90154" w:rsidRDefault="00B90154" w:rsidP="00B90154">
      <w:r>
        <w:t>ИНДИВИДУАЛЬНАЯ КАРТА СТУДЕНТА НА РУБЕЖНОМ КОНТРОЛЕ №4</w:t>
      </w:r>
    </w:p>
    <w:p w:rsidR="00B90154" w:rsidRDefault="00B90154" w:rsidP="00B90154">
      <w:r>
        <w:t xml:space="preserve">Фамилия студента _____________________________     Имя студента ________________________   </w:t>
      </w:r>
    </w:p>
    <w:p w:rsidR="00B90154" w:rsidRDefault="00B90154" w:rsidP="00B90154">
      <w:r>
        <w:t>Отчество студента ____________________</w:t>
      </w:r>
      <w:r w:rsidR="00123727">
        <w:t xml:space="preserve">  </w:t>
      </w:r>
      <w:r>
        <w:t>№ группы ___________</w:t>
      </w:r>
      <w:r w:rsidR="00123727">
        <w:t xml:space="preserve">   </w:t>
      </w:r>
      <w:r>
        <w:t>Дата ответа ______________</w:t>
      </w:r>
    </w:p>
    <w:p w:rsidR="00B90154" w:rsidRDefault="00B90154" w:rsidP="00B90154">
      <w:r>
        <w:t>Оценка за работу №1 ___________</w:t>
      </w:r>
      <w:r w:rsidR="00123727">
        <w:t xml:space="preserve">            </w:t>
      </w:r>
      <w:r>
        <w:t>Оценка за работу №2 _____________</w:t>
      </w:r>
    </w:p>
    <w:p w:rsidR="00123727" w:rsidRDefault="00123727" w:rsidP="00B90154">
      <w:pPr>
        <w:rPr>
          <w:b/>
          <w:sz w:val="20"/>
          <w:szCs w:val="20"/>
        </w:rPr>
      </w:pPr>
    </w:p>
    <w:p w:rsidR="00B90154" w:rsidRPr="001B080B" w:rsidRDefault="00B90154" w:rsidP="00B90154">
      <w:pPr>
        <w:rPr>
          <w:b/>
          <w:sz w:val="20"/>
          <w:szCs w:val="20"/>
        </w:rPr>
      </w:pPr>
      <w:r w:rsidRPr="001B080B">
        <w:rPr>
          <w:b/>
          <w:sz w:val="20"/>
          <w:szCs w:val="20"/>
        </w:rPr>
        <w:t>Работа №</w:t>
      </w:r>
      <w:r w:rsidR="0004772A">
        <w:rPr>
          <w:b/>
          <w:sz w:val="20"/>
          <w:szCs w:val="20"/>
        </w:rPr>
        <w:t xml:space="preserve"> </w:t>
      </w:r>
      <w:r w:rsidRPr="001B080B">
        <w:rPr>
          <w:b/>
          <w:sz w:val="20"/>
          <w:szCs w:val="20"/>
        </w:rPr>
        <w:t>1 Оценка адаптивных способностей организма человека при помощи пробы с повторными физическими нагрузками</w:t>
      </w:r>
    </w:p>
    <w:p w:rsidR="00B90154" w:rsidRDefault="00B90154" w:rsidP="00B90154">
      <w:r w:rsidRPr="001B080B">
        <w:t>Адаптационные способности человека являются __________________________</w:t>
      </w:r>
    </w:p>
    <w:p w:rsidR="00B90154" w:rsidRDefault="00B90154" w:rsidP="00B90154">
      <w:r>
        <w:t>Тип адаптивной реакции системы кровообращения в первой пробе_________________________</w:t>
      </w:r>
    </w:p>
    <w:p w:rsidR="00B90154" w:rsidRDefault="00B90154" w:rsidP="00B90154">
      <w:r>
        <w:t>Во второй пробе______________________ в третьей пробе ______________________</w:t>
      </w:r>
    </w:p>
    <w:p w:rsidR="00123727" w:rsidRDefault="00B90154" w:rsidP="00B90154">
      <w:r>
        <w:t xml:space="preserve">Обоснование ответа </w:t>
      </w:r>
    </w:p>
    <w:p w:rsidR="00B90154" w:rsidRDefault="00B90154" w:rsidP="00B90154">
      <w:r>
        <w:t>Время восстановления параметров системы кровообращения  ___мин, оценивается как _______________________________________________________________________</w:t>
      </w:r>
    </w:p>
    <w:p w:rsidR="00B90154" w:rsidRDefault="00B90154" w:rsidP="00B90154">
      <w:r>
        <w:lastRenderedPageBreak/>
        <w:t>Результативность выполнения нагрузочной пробы составляет _______________________ и оценивается как _______________________________</w:t>
      </w:r>
    </w:p>
    <w:p w:rsidR="00B90154" w:rsidRDefault="00B90154" w:rsidP="00B90154">
      <w:r>
        <w:t xml:space="preserve">Воспроизводимость реакции системы кровообращения на повторную физическую нагрузку  оценивается как _______________________. </w:t>
      </w:r>
    </w:p>
    <w:p w:rsidR="00123727" w:rsidRDefault="00B90154" w:rsidP="00B90154">
      <w:pPr>
        <w:rPr>
          <w:b/>
          <w:sz w:val="20"/>
          <w:szCs w:val="20"/>
        </w:rPr>
      </w:pPr>
      <w:r>
        <w:t>Обоснование ответа _______________________________________________________________________________</w:t>
      </w:r>
    </w:p>
    <w:p w:rsidR="00123727" w:rsidRDefault="00123727" w:rsidP="00B90154">
      <w:pPr>
        <w:rPr>
          <w:b/>
          <w:sz w:val="20"/>
          <w:szCs w:val="20"/>
        </w:rPr>
      </w:pPr>
    </w:p>
    <w:p w:rsidR="00B90154" w:rsidRPr="001B080B" w:rsidRDefault="00B90154" w:rsidP="00B90154">
      <w:pPr>
        <w:rPr>
          <w:b/>
          <w:sz w:val="20"/>
          <w:szCs w:val="20"/>
        </w:rPr>
      </w:pPr>
      <w:r w:rsidRPr="001B080B">
        <w:rPr>
          <w:b/>
          <w:sz w:val="20"/>
          <w:szCs w:val="20"/>
        </w:rPr>
        <w:t>Работа №</w:t>
      </w:r>
      <w:r w:rsidR="001A336F">
        <w:rPr>
          <w:b/>
          <w:sz w:val="20"/>
          <w:szCs w:val="20"/>
        </w:rPr>
        <w:t xml:space="preserve"> </w:t>
      </w:r>
      <w:r w:rsidRPr="001B080B">
        <w:rPr>
          <w:b/>
          <w:sz w:val="20"/>
          <w:szCs w:val="20"/>
        </w:rPr>
        <w:t>2 Лабораторные методы исследования функции ЖВС и оценка полученных результатов</w:t>
      </w:r>
    </w:p>
    <w:p w:rsidR="00B90154" w:rsidRDefault="00B90154" w:rsidP="00B90154">
      <w:r>
        <w:t xml:space="preserve">Задание №1. Перечислите правила сдачи крови для определения концентрации гормонов </w:t>
      </w:r>
    </w:p>
    <w:p w:rsidR="00B90154" w:rsidRDefault="00B90154" w:rsidP="00B90154"/>
    <w:p w:rsidR="00B90154" w:rsidRDefault="00B90154" w:rsidP="00B90154">
      <w:r w:rsidRPr="001A336F">
        <w:rPr>
          <w:b/>
        </w:rPr>
        <w:t>Задание №</w:t>
      </w:r>
      <w:r w:rsidR="001A336F">
        <w:rPr>
          <w:b/>
        </w:rPr>
        <w:t xml:space="preserve"> </w:t>
      </w:r>
      <w:r w:rsidRPr="001A336F">
        <w:rPr>
          <w:b/>
        </w:rPr>
        <w:t>2</w:t>
      </w:r>
      <w:r>
        <w:t>. Внесите в таблицу условия задачи и заполните последнюю графу. Укажите, какие ЖВС секреции синтезируют и инкретируют данные гормоны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672"/>
        <w:gridCol w:w="1671"/>
        <w:gridCol w:w="1948"/>
        <w:gridCol w:w="2800"/>
      </w:tblGrid>
      <w:tr w:rsidR="00B90154" w:rsidRPr="007A4AC1" w:rsidTr="009C4751">
        <w:trPr>
          <w:trHeight w:val="461"/>
        </w:trPr>
        <w:tc>
          <w:tcPr>
            <w:tcW w:w="1480" w:type="dxa"/>
          </w:tcPr>
          <w:p w:rsidR="00B90154" w:rsidRPr="007A4AC1" w:rsidRDefault="00B90154" w:rsidP="009C4751">
            <w:pPr>
              <w:rPr>
                <w:sz w:val="16"/>
                <w:szCs w:val="16"/>
              </w:rPr>
            </w:pPr>
            <w:r w:rsidRPr="007A4AC1">
              <w:rPr>
                <w:sz w:val="16"/>
                <w:szCs w:val="16"/>
              </w:rPr>
              <w:t>Гормон</w:t>
            </w:r>
          </w:p>
        </w:tc>
        <w:tc>
          <w:tcPr>
            <w:tcW w:w="1672" w:type="dxa"/>
          </w:tcPr>
          <w:p w:rsidR="00B90154" w:rsidRPr="007A4AC1" w:rsidRDefault="00B90154" w:rsidP="009C4751">
            <w:pPr>
              <w:rPr>
                <w:sz w:val="16"/>
                <w:szCs w:val="16"/>
              </w:rPr>
            </w:pPr>
            <w:r w:rsidRPr="007A4AC1">
              <w:rPr>
                <w:sz w:val="16"/>
                <w:szCs w:val="16"/>
              </w:rPr>
              <w:t>Концентрация гормона в норме</w:t>
            </w:r>
          </w:p>
        </w:tc>
        <w:tc>
          <w:tcPr>
            <w:tcW w:w="1671" w:type="dxa"/>
          </w:tcPr>
          <w:p w:rsidR="00B90154" w:rsidRPr="007A4AC1" w:rsidRDefault="00B90154" w:rsidP="009C4751">
            <w:pPr>
              <w:rPr>
                <w:sz w:val="16"/>
                <w:szCs w:val="16"/>
              </w:rPr>
            </w:pPr>
            <w:r w:rsidRPr="007A4AC1">
              <w:rPr>
                <w:sz w:val="16"/>
                <w:szCs w:val="16"/>
              </w:rPr>
              <w:t>Концентрация гормона в задании</w:t>
            </w:r>
          </w:p>
        </w:tc>
        <w:tc>
          <w:tcPr>
            <w:tcW w:w="1948" w:type="dxa"/>
          </w:tcPr>
          <w:p w:rsidR="00B90154" w:rsidRPr="007A4AC1" w:rsidRDefault="00B90154" w:rsidP="009C4751">
            <w:pPr>
              <w:rPr>
                <w:sz w:val="16"/>
                <w:szCs w:val="16"/>
              </w:rPr>
            </w:pPr>
            <w:r w:rsidRPr="007A4AC1">
              <w:rPr>
                <w:sz w:val="16"/>
                <w:szCs w:val="16"/>
              </w:rPr>
              <w:t>Сравнение концентрации гормона с нормой *</w:t>
            </w:r>
          </w:p>
        </w:tc>
        <w:tc>
          <w:tcPr>
            <w:tcW w:w="2800" w:type="dxa"/>
          </w:tcPr>
          <w:p w:rsidR="00B90154" w:rsidRPr="007A4AC1" w:rsidRDefault="00B90154" w:rsidP="009C4751">
            <w:pPr>
              <w:rPr>
                <w:sz w:val="16"/>
                <w:szCs w:val="16"/>
              </w:rPr>
            </w:pPr>
            <w:r>
              <w:rPr>
                <w:sz w:val="16"/>
                <w:szCs w:val="16"/>
              </w:rPr>
              <w:t>ЖВС, синтезирующая данный гормон</w:t>
            </w: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 xml:space="preserve">СТГ </w:t>
            </w:r>
          </w:p>
        </w:tc>
        <w:tc>
          <w:tcPr>
            <w:tcW w:w="1672" w:type="dxa"/>
          </w:tcPr>
          <w:p w:rsidR="00B90154" w:rsidRPr="007A4AC1" w:rsidRDefault="00B90154" w:rsidP="009C4751">
            <w:pPr>
              <w:jc w:val="both"/>
              <w:rPr>
                <w:sz w:val="16"/>
                <w:szCs w:val="16"/>
              </w:rPr>
            </w:pPr>
            <w:r w:rsidRPr="007A4AC1">
              <w:rPr>
                <w:sz w:val="16"/>
                <w:szCs w:val="16"/>
              </w:rPr>
              <w:t xml:space="preserve">До 7,5 нг/мл. </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АКТГ</w:t>
            </w:r>
          </w:p>
        </w:tc>
        <w:tc>
          <w:tcPr>
            <w:tcW w:w="1672" w:type="dxa"/>
          </w:tcPr>
          <w:p w:rsidR="00B90154" w:rsidRPr="007A4AC1" w:rsidRDefault="00B90154" w:rsidP="009C4751">
            <w:pPr>
              <w:jc w:val="both"/>
              <w:rPr>
                <w:sz w:val="16"/>
                <w:szCs w:val="16"/>
              </w:rPr>
            </w:pPr>
            <w:r w:rsidRPr="007A4AC1">
              <w:rPr>
                <w:sz w:val="16"/>
                <w:szCs w:val="16"/>
              </w:rPr>
              <w:t>от 10 до 70-80 пг/мл</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ТТГ</w:t>
            </w:r>
          </w:p>
        </w:tc>
        <w:tc>
          <w:tcPr>
            <w:tcW w:w="1672" w:type="dxa"/>
          </w:tcPr>
          <w:p w:rsidR="00B90154" w:rsidRPr="007A4AC1" w:rsidRDefault="00B90154" w:rsidP="009C4751">
            <w:pPr>
              <w:jc w:val="both"/>
              <w:rPr>
                <w:sz w:val="16"/>
                <w:szCs w:val="16"/>
              </w:rPr>
            </w:pPr>
            <w:r w:rsidRPr="007A4AC1">
              <w:rPr>
                <w:sz w:val="16"/>
                <w:szCs w:val="16"/>
              </w:rPr>
              <w:t>0,3 – 3,9 мкЕд/мл</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 xml:space="preserve">Общий тироксин  </w:t>
            </w:r>
          </w:p>
        </w:tc>
        <w:tc>
          <w:tcPr>
            <w:tcW w:w="1672" w:type="dxa"/>
          </w:tcPr>
          <w:p w:rsidR="00B90154" w:rsidRPr="007A4AC1" w:rsidRDefault="00B90154" w:rsidP="009C4751">
            <w:pPr>
              <w:jc w:val="both"/>
              <w:rPr>
                <w:sz w:val="16"/>
                <w:szCs w:val="16"/>
              </w:rPr>
            </w:pPr>
            <w:r w:rsidRPr="007A4AC1">
              <w:rPr>
                <w:sz w:val="16"/>
                <w:szCs w:val="16"/>
              </w:rPr>
              <w:t>53 - 158 нмоль/л</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 xml:space="preserve">Свободный тироксин </w:t>
            </w:r>
          </w:p>
        </w:tc>
        <w:tc>
          <w:tcPr>
            <w:tcW w:w="1672" w:type="dxa"/>
          </w:tcPr>
          <w:p w:rsidR="00B90154" w:rsidRPr="007A4AC1" w:rsidRDefault="00B90154" w:rsidP="009C4751">
            <w:pPr>
              <w:jc w:val="both"/>
              <w:rPr>
                <w:sz w:val="16"/>
                <w:szCs w:val="16"/>
              </w:rPr>
            </w:pPr>
            <w:r w:rsidRPr="007A4AC1">
              <w:rPr>
                <w:sz w:val="16"/>
                <w:szCs w:val="16"/>
              </w:rPr>
              <w:t>0,8 – 2,0 нг/мл</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 xml:space="preserve">Общий Т 3 </w:t>
            </w:r>
          </w:p>
        </w:tc>
        <w:tc>
          <w:tcPr>
            <w:tcW w:w="1672" w:type="dxa"/>
          </w:tcPr>
          <w:p w:rsidR="00B90154" w:rsidRPr="007A4AC1" w:rsidRDefault="00B90154" w:rsidP="009C4751">
            <w:pPr>
              <w:jc w:val="both"/>
              <w:rPr>
                <w:sz w:val="16"/>
                <w:szCs w:val="16"/>
              </w:rPr>
            </w:pPr>
            <w:r w:rsidRPr="007A4AC1">
              <w:rPr>
                <w:sz w:val="16"/>
                <w:szCs w:val="16"/>
              </w:rPr>
              <w:t>1,05 - 2,8 нмоль/л</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 xml:space="preserve">Свободный Т 3 </w:t>
            </w:r>
          </w:p>
        </w:tc>
        <w:tc>
          <w:tcPr>
            <w:tcW w:w="1672" w:type="dxa"/>
          </w:tcPr>
          <w:p w:rsidR="00B90154" w:rsidRPr="007A4AC1" w:rsidRDefault="00B90154" w:rsidP="009C4751">
            <w:pPr>
              <w:jc w:val="both"/>
              <w:rPr>
                <w:sz w:val="16"/>
                <w:szCs w:val="16"/>
              </w:rPr>
            </w:pPr>
            <w:r w:rsidRPr="007A4AC1">
              <w:rPr>
                <w:sz w:val="16"/>
                <w:szCs w:val="16"/>
              </w:rPr>
              <w:t>1,4 – 4,2 пг/мл</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32"/>
        </w:trPr>
        <w:tc>
          <w:tcPr>
            <w:tcW w:w="1480" w:type="dxa"/>
          </w:tcPr>
          <w:p w:rsidR="00B90154" w:rsidRPr="007A4AC1" w:rsidRDefault="00B90154" w:rsidP="009C4751">
            <w:pPr>
              <w:jc w:val="both"/>
              <w:rPr>
                <w:b/>
                <w:sz w:val="16"/>
                <w:szCs w:val="16"/>
              </w:rPr>
            </w:pPr>
            <w:r w:rsidRPr="007A4AC1">
              <w:rPr>
                <w:b/>
                <w:sz w:val="16"/>
                <w:szCs w:val="16"/>
              </w:rPr>
              <w:t>Кортизол</w:t>
            </w:r>
          </w:p>
        </w:tc>
        <w:tc>
          <w:tcPr>
            <w:tcW w:w="1672" w:type="dxa"/>
          </w:tcPr>
          <w:p w:rsidR="00B90154" w:rsidRPr="007A4AC1" w:rsidRDefault="00B90154" w:rsidP="009C4751">
            <w:pPr>
              <w:jc w:val="both"/>
              <w:rPr>
                <w:b/>
                <w:sz w:val="16"/>
                <w:szCs w:val="16"/>
              </w:rPr>
            </w:pPr>
            <w:r w:rsidRPr="007A4AC1">
              <w:rPr>
                <w:sz w:val="16"/>
                <w:szCs w:val="16"/>
              </w:rPr>
              <w:t xml:space="preserve">200 - 700 нмоль/л </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r w:rsidR="00B90154" w:rsidRPr="007A4AC1" w:rsidTr="009C4751">
        <w:trPr>
          <w:trHeight w:val="250"/>
        </w:trPr>
        <w:tc>
          <w:tcPr>
            <w:tcW w:w="1480" w:type="dxa"/>
          </w:tcPr>
          <w:p w:rsidR="00B90154" w:rsidRPr="007A4AC1" w:rsidRDefault="00B90154" w:rsidP="009C4751">
            <w:pPr>
              <w:jc w:val="both"/>
              <w:rPr>
                <w:b/>
                <w:sz w:val="16"/>
                <w:szCs w:val="16"/>
              </w:rPr>
            </w:pPr>
            <w:r w:rsidRPr="007A4AC1">
              <w:rPr>
                <w:b/>
                <w:sz w:val="16"/>
                <w:szCs w:val="16"/>
              </w:rPr>
              <w:t>Катехоламинов</w:t>
            </w:r>
          </w:p>
        </w:tc>
        <w:tc>
          <w:tcPr>
            <w:tcW w:w="1672" w:type="dxa"/>
          </w:tcPr>
          <w:p w:rsidR="00B90154" w:rsidRPr="007A4AC1" w:rsidRDefault="00B90154" w:rsidP="009C4751">
            <w:pPr>
              <w:jc w:val="both"/>
              <w:rPr>
                <w:sz w:val="16"/>
                <w:szCs w:val="16"/>
              </w:rPr>
            </w:pPr>
            <w:r w:rsidRPr="007A4AC1">
              <w:rPr>
                <w:sz w:val="16"/>
                <w:szCs w:val="16"/>
              </w:rPr>
              <w:t>100-500 нг/л</w:t>
            </w:r>
          </w:p>
        </w:tc>
        <w:tc>
          <w:tcPr>
            <w:tcW w:w="1671" w:type="dxa"/>
          </w:tcPr>
          <w:p w:rsidR="00B90154" w:rsidRPr="007A4AC1" w:rsidRDefault="00B90154" w:rsidP="009C4751">
            <w:pPr>
              <w:jc w:val="both"/>
              <w:rPr>
                <w:sz w:val="16"/>
                <w:szCs w:val="16"/>
              </w:rPr>
            </w:pPr>
          </w:p>
        </w:tc>
        <w:tc>
          <w:tcPr>
            <w:tcW w:w="1948" w:type="dxa"/>
          </w:tcPr>
          <w:p w:rsidR="00B90154" w:rsidRPr="007A4AC1" w:rsidRDefault="00B90154" w:rsidP="009C4751">
            <w:pPr>
              <w:rPr>
                <w:sz w:val="16"/>
                <w:szCs w:val="16"/>
              </w:rPr>
            </w:pPr>
          </w:p>
        </w:tc>
        <w:tc>
          <w:tcPr>
            <w:tcW w:w="2800" w:type="dxa"/>
          </w:tcPr>
          <w:p w:rsidR="00B90154" w:rsidRPr="007A4AC1" w:rsidRDefault="00B90154" w:rsidP="009C4751">
            <w:pPr>
              <w:rPr>
                <w:sz w:val="16"/>
                <w:szCs w:val="16"/>
              </w:rPr>
            </w:pPr>
          </w:p>
        </w:tc>
      </w:tr>
    </w:tbl>
    <w:p w:rsidR="00B90154" w:rsidRPr="007A4AC1" w:rsidRDefault="00B90154" w:rsidP="00B90154">
      <w:pPr>
        <w:rPr>
          <w:sz w:val="16"/>
          <w:szCs w:val="16"/>
        </w:rPr>
      </w:pPr>
      <w:r w:rsidRPr="007A4AC1">
        <w:rPr>
          <w:sz w:val="16"/>
          <w:szCs w:val="16"/>
        </w:rPr>
        <w:t xml:space="preserve">* Примечание: если концентрация гормона в крови в норме, то в графе ставить значок </w:t>
      </w:r>
      <w:r w:rsidRPr="007A4AC1">
        <w:rPr>
          <w:sz w:val="16"/>
          <w:szCs w:val="16"/>
          <w:lang w:val="en-US"/>
        </w:rPr>
        <w:t>N</w:t>
      </w:r>
      <w:r w:rsidRPr="007A4AC1">
        <w:rPr>
          <w:sz w:val="16"/>
          <w:szCs w:val="16"/>
        </w:rPr>
        <w:t>,</w:t>
      </w:r>
    </w:p>
    <w:p w:rsidR="00B90154" w:rsidRPr="007A4AC1" w:rsidRDefault="00B90154" w:rsidP="00B90154">
      <w:pPr>
        <w:rPr>
          <w:sz w:val="16"/>
          <w:szCs w:val="16"/>
        </w:rPr>
      </w:pPr>
      <w:r w:rsidRPr="007A4AC1">
        <w:rPr>
          <w:sz w:val="16"/>
          <w:szCs w:val="16"/>
        </w:rPr>
        <w:t>если концентрация гормона выше нормы, то в графе ставить значок ↑,</w:t>
      </w:r>
    </w:p>
    <w:p w:rsidR="00B90154" w:rsidRPr="007A4AC1" w:rsidRDefault="00B90154" w:rsidP="00B90154">
      <w:pPr>
        <w:rPr>
          <w:sz w:val="16"/>
          <w:szCs w:val="16"/>
        </w:rPr>
      </w:pPr>
      <w:r w:rsidRPr="007A4AC1">
        <w:rPr>
          <w:sz w:val="16"/>
          <w:szCs w:val="16"/>
        </w:rPr>
        <w:t>если концентрация гормона ниже нормы, то в графе ставить значок ↓.</w:t>
      </w:r>
    </w:p>
    <w:p w:rsidR="00123727" w:rsidRDefault="00B90154" w:rsidP="00B90154">
      <w:r>
        <w:t>Задание №</w:t>
      </w:r>
      <w:r w:rsidR="0004772A">
        <w:t xml:space="preserve"> </w:t>
      </w:r>
      <w:r>
        <w:t xml:space="preserve">3. Оцените уровень функциональной активности ЖВС, вырабатывающих данные гормоны. Свой ответ обоснуйте. </w:t>
      </w:r>
    </w:p>
    <w:p w:rsidR="00B90154" w:rsidRDefault="00B90154" w:rsidP="00B90154">
      <w:r>
        <w:t>Задание №4. Изобразите в виде схемы регуляцию инкреции гормонов ЖВС, чья функциональная активность не укладывается в границы нормы, укажите основные метаболические и физиологические эффекты этих гормонов.</w:t>
      </w:r>
    </w:p>
    <w:p w:rsidR="00B90154" w:rsidRDefault="00B90154" w:rsidP="00B90154">
      <w:pPr>
        <w:rPr>
          <w:sz w:val="20"/>
          <w:szCs w:val="20"/>
        </w:rPr>
      </w:pPr>
    </w:p>
    <w:p w:rsidR="00B90154" w:rsidRDefault="00B90154" w:rsidP="00B90154">
      <w:pPr>
        <w:jc w:val="center"/>
      </w:pPr>
    </w:p>
    <w:p w:rsidR="00B90154" w:rsidRPr="00313090" w:rsidRDefault="00B90154" w:rsidP="00B90154">
      <w:pPr>
        <w:jc w:val="center"/>
      </w:pPr>
      <w:r w:rsidRPr="00313090">
        <w:t>ОБРАЗЕЦ БИЛЕТА ДЛЯ УСТНОЙ БЕСЕДЫ ПО МАТЕРИАЛУ МОДУЛЕЙ</w:t>
      </w:r>
    </w:p>
    <w:p w:rsidR="00B90154" w:rsidRPr="00443915" w:rsidRDefault="00B90154" w:rsidP="00B90154">
      <w:pPr>
        <w:jc w:val="center"/>
      </w:pPr>
      <w:r>
        <w:t>Ф</w:t>
      </w:r>
      <w:r w:rsidRPr="00443915">
        <w:t>ГБОУ ВО «Оренбургский государственный медицинский университет» Минздрава России</w:t>
      </w:r>
    </w:p>
    <w:p w:rsidR="00B90154" w:rsidRPr="00443915" w:rsidRDefault="00B90154" w:rsidP="00B90154">
      <w:pPr>
        <w:jc w:val="center"/>
      </w:pPr>
      <w:r w:rsidRPr="00443915">
        <w:t>Кафедра нормальной физиологии</w:t>
      </w:r>
    </w:p>
    <w:p w:rsidR="00B90154" w:rsidRDefault="00B90154" w:rsidP="00B90154">
      <w:pPr>
        <w:jc w:val="center"/>
      </w:pPr>
      <w:r>
        <w:t xml:space="preserve">Рубежный контроль </w:t>
      </w:r>
      <w:r w:rsidRPr="004D12DA">
        <w:t>№</w:t>
      </w:r>
      <w:r w:rsidR="00123727">
        <w:t xml:space="preserve"> </w:t>
      </w:r>
      <w:r>
        <w:t>3</w:t>
      </w:r>
      <w:r w:rsidRPr="004D12DA">
        <w:t xml:space="preserve"> </w:t>
      </w:r>
      <w:r w:rsidRPr="00A208F2">
        <w:t>«Физиология ВНС, физиология эндокринной системы»</w:t>
      </w:r>
    </w:p>
    <w:p w:rsidR="00B90154" w:rsidRDefault="00B90154" w:rsidP="00B90154">
      <w:pPr>
        <w:jc w:val="both"/>
      </w:pPr>
      <w:r>
        <w:t>Дисциплина «нормальная физиология»</w:t>
      </w:r>
    </w:p>
    <w:p w:rsidR="00123727" w:rsidRPr="009461CF" w:rsidRDefault="00B90154" w:rsidP="00123727">
      <w:pPr>
        <w:jc w:val="center"/>
        <w:rPr>
          <w:sz w:val="28"/>
          <w:szCs w:val="20"/>
        </w:rPr>
      </w:pPr>
      <w:r>
        <w:t xml:space="preserve">Специальность </w:t>
      </w:r>
      <w:r w:rsidR="00123727" w:rsidRPr="009461CF">
        <w:rPr>
          <w:sz w:val="28"/>
          <w:szCs w:val="20"/>
        </w:rPr>
        <w:t>32.05.01. «Медико-профилактическое дело»</w:t>
      </w:r>
    </w:p>
    <w:p w:rsidR="00B90154" w:rsidRDefault="00B90154" w:rsidP="00B90154">
      <w:pPr>
        <w:jc w:val="both"/>
      </w:pPr>
    </w:p>
    <w:p w:rsidR="00B90154" w:rsidRDefault="00B90154" w:rsidP="00B90154">
      <w:r>
        <w:t>БИЛЕТ №</w:t>
      </w:r>
      <w:r w:rsidR="0004772A">
        <w:t xml:space="preserve"> </w:t>
      </w:r>
      <w:r>
        <w:t>1</w:t>
      </w:r>
    </w:p>
    <w:p w:rsidR="00B90154" w:rsidRPr="00620D3C" w:rsidRDefault="00B90154" w:rsidP="00AA78B8">
      <w:pPr>
        <w:pStyle w:val="a3"/>
        <w:widowControl/>
        <w:numPr>
          <w:ilvl w:val="0"/>
          <w:numId w:val="358"/>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620D3C">
        <w:rPr>
          <w:rFonts w:ascii="Times New Roman" w:hAnsi="Times New Roman"/>
          <w:sz w:val="24"/>
          <w:szCs w:val="24"/>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фармакорецепторы симпатиче</w:t>
      </w:r>
      <w:r w:rsidR="00123727">
        <w:rPr>
          <w:rFonts w:ascii="Times New Roman" w:hAnsi="Times New Roman"/>
          <w:sz w:val="24"/>
          <w:szCs w:val="24"/>
        </w:rPr>
        <w:t>ского отдела. Понятие о симпато</w:t>
      </w:r>
      <w:r w:rsidRPr="00620D3C">
        <w:rPr>
          <w:rFonts w:ascii="Times New Roman" w:hAnsi="Times New Roman"/>
          <w:sz w:val="24"/>
          <w:szCs w:val="24"/>
        </w:rPr>
        <w:t>адреналовой системе.</w:t>
      </w:r>
    </w:p>
    <w:p w:rsidR="00B90154" w:rsidRPr="00620D3C" w:rsidRDefault="00B90154" w:rsidP="00AA78B8">
      <w:pPr>
        <w:pStyle w:val="a3"/>
        <w:widowControl/>
        <w:numPr>
          <w:ilvl w:val="0"/>
          <w:numId w:val="358"/>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620D3C">
        <w:rPr>
          <w:rFonts w:ascii="Times New Roman" w:hAnsi="Times New Roman"/>
          <w:sz w:val="24"/>
          <w:szCs w:val="24"/>
        </w:rPr>
        <w:t>Инкреторная функция нейрогипофиза. Роль АДГ и окситоцина в регуляции параметров внутренней среды. Регуляция инкреции АДГ и окситоцина</w:t>
      </w:r>
    </w:p>
    <w:p w:rsidR="00B90154" w:rsidRPr="00620D3C" w:rsidRDefault="00B90154" w:rsidP="00B90154"/>
    <w:p w:rsidR="00B90154" w:rsidRDefault="00B90154" w:rsidP="00B90154"/>
    <w:p w:rsidR="00B90154" w:rsidRDefault="00B90154" w:rsidP="00B90154">
      <w:r>
        <w:t>Заведующий кафедрой</w:t>
      </w:r>
    </w:p>
    <w:p w:rsidR="00B90154" w:rsidRDefault="00B90154" w:rsidP="00B90154">
      <w:r>
        <w:t>нормальной физиологии                                     проф. И.В.Мирошниченко</w:t>
      </w:r>
    </w:p>
    <w:p w:rsidR="00B90154" w:rsidRDefault="00B90154" w:rsidP="00B90154">
      <w:pPr>
        <w:widowControl w:val="0"/>
        <w:tabs>
          <w:tab w:val="left" w:pos="4820"/>
          <w:tab w:val="left" w:pos="8222"/>
          <w:tab w:val="left" w:pos="8306"/>
        </w:tabs>
        <w:autoSpaceDE w:val="0"/>
        <w:autoSpaceDN w:val="0"/>
        <w:adjustRightInd w:val="0"/>
        <w:ind w:left="360" w:right="42"/>
        <w:jc w:val="both"/>
        <w:rPr>
          <w:b/>
          <w:bCs/>
          <w:sz w:val="28"/>
          <w:szCs w:val="28"/>
        </w:rPr>
      </w:pPr>
    </w:p>
    <w:p w:rsidR="00B90154" w:rsidRDefault="00B90154" w:rsidP="00B90154">
      <w:pPr>
        <w:rPr>
          <w:b/>
          <w:sz w:val="28"/>
          <w:szCs w:val="28"/>
        </w:rPr>
      </w:pPr>
      <w:r w:rsidRPr="005A7D03">
        <w:rPr>
          <w:b/>
          <w:sz w:val="28"/>
          <w:szCs w:val="28"/>
        </w:rPr>
        <w:lastRenderedPageBreak/>
        <w:t>Вопросы тестовых заданий</w:t>
      </w:r>
      <w:r>
        <w:rPr>
          <w:b/>
          <w:sz w:val="28"/>
          <w:szCs w:val="28"/>
        </w:rPr>
        <w:t>.</w:t>
      </w:r>
    </w:p>
    <w:p w:rsidR="00B90154" w:rsidRPr="0087720A" w:rsidRDefault="00B90154" w:rsidP="00B90154">
      <w:pPr>
        <w:rPr>
          <w:b/>
        </w:rPr>
      </w:pPr>
    </w:p>
    <w:p w:rsidR="00B90154" w:rsidRPr="0087720A" w:rsidRDefault="0087720A" w:rsidP="000E5E8F">
      <w:pPr>
        <w:tabs>
          <w:tab w:val="left" w:pos="426"/>
        </w:tabs>
        <w:ind w:left="720" w:hanging="720"/>
        <w:rPr>
          <w:snapToGrid w:val="0"/>
        </w:rPr>
      </w:pPr>
      <w:r w:rsidRPr="0087720A">
        <w:rPr>
          <w:snapToGrid w:val="0"/>
        </w:rPr>
        <w:t>1.</w:t>
      </w:r>
      <w:r w:rsidR="00B90154" w:rsidRPr="0087720A">
        <w:rPr>
          <w:snapToGrid w:val="0"/>
        </w:rPr>
        <w:t>СИМПАТОАДРЕНАЛОВАЯ СИСТЕМА В ОСНОВНОМ:</w:t>
      </w:r>
    </w:p>
    <w:p w:rsidR="00B90154" w:rsidRPr="0087720A" w:rsidRDefault="00B90154" w:rsidP="00AA78B8">
      <w:pPr>
        <w:pStyle w:val="a3"/>
        <w:numPr>
          <w:ilvl w:val="0"/>
          <w:numId w:val="359"/>
        </w:numPr>
        <w:tabs>
          <w:tab w:val="left" w:pos="426"/>
        </w:tabs>
        <w:rPr>
          <w:rFonts w:ascii="Times New Roman" w:hAnsi="Times New Roman"/>
          <w:snapToGrid w:val="0"/>
          <w:sz w:val="24"/>
          <w:szCs w:val="24"/>
        </w:rPr>
      </w:pPr>
      <w:r w:rsidRPr="0087720A">
        <w:rPr>
          <w:rFonts w:ascii="Times New Roman" w:hAnsi="Times New Roman"/>
          <w:snapToGrid w:val="0"/>
          <w:sz w:val="24"/>
          <w:szCs w:val="24"/>
        </w:rPr>
        <w:t>ускоряет анаболические процессы</w:t>
      </w:r>
    </w:p>
    <w:p w:rsidR="00B90154" w:rsidRPr="0087720A" w:rsidRDefault="00B90154" w:rsidP="00AA78B8">
      <w:pPr>
        <w:pStyle w:val="a3"/>
        <w:numPr>
          <w:ilvl w:val="0"/>
          <w:numId w:val="359"/>
        </w:numPr>
        <w:tabs>
          <w:tab w:val="left" w:pos="426"/>
        </w:tabs>
        <w:rPr>
          <w:rFonts w:ascii="Times New Roman" w:hAnsi="Times New Roman"/>
          <w:snapToGrid w:val="0"/>
          <w:sz w:val="24"/>
          <w:szCs w:val="24"/>
        </w:rPr>
      </w:pPr>
      <w:r w:rsidRPr="0087720A">
        <w:rPr>
          <w:rFonts w:ascii="Times New Roman" w:hAnsi="Times New Roman"/>
          <w:snapToGrid w:val="0"/>
          <w:sz w:val="24"/>
          <w:szCs w:val="24"/>
        </w:rPr>
        <w:t>замедляет катаболические процессы</w:t>
      </w:r>
    </w:p>
    <w:p w:rsidR="00B90154" w:rsidRPr="0087720A" w:rsidRDefault="00B90154" w:rsidP="00AA78B8">
      <w:pPr>
        <w:pStyle w:val="a3"/>
        <w:numPr>
          <w:ilvl w:val="0"/>
          <w:numId w:val="359"/>
        </w:numPr>
        <w:tabs>
          <w:tab w:val="left" w:pos="426"/>
        </w:tabs>
        <w:rPr>
          <w:rFonts w:ascii="Times New Roman" w:hAnsi="Times New Roman"/>
          <w:snapToGrid w:val="0"/>
          <w:sz w:val="24"/>
          <w:szCs w:val="24"/>
        </w:rPr>
      </w:pPr>
      <w:r w:rsidRPr="0087720A">
        <w:rPr>
          <w:rFonts w:ascii="Times New Roman" w:hAnsi="Times New Roman"/>
          <w:snapToGrid w:val="0"/>
          <w:sz w:val="24"/>
          <w:szCs w:val="24"/>
        </w:rPr>
        <w:t>замедляет анаболические процессы</w:t>
      </w:r>
    </w:p>
    <w:p w:rsidR="00B90154" w:rsidRPr="0087720A" w:rsidRDefault="00B90154" w:rsidP="00AA78B8">
      <w:pPr>
        <w:pStyle w:val="a3"/>
        <w:numPr>
          <w:ilvl w:val="0"/>
          <w:numId w:val="359"/>
        </w:numPr>
        <w:tabs>
          <w:tab w:val="left" w:pos="426"/>
        </w:tabs>
        <w:rPr>
          <w:rFonts w:ascii="Times New Roman" w:hAnsi="Times New Roman"/>
          <w:snapToGrid w:val="0"/>
          <w:sz w:val="24"/>
          <w:szCs w:val="24"/>
        </w:rPr>
      </w:pPr>
      <w:r w:rsidRPr="0087720A">
        <w:rPr>
          <w:rFonts w:ascii="Times New Roman" w:hAnsi="Times New Roman"/>
          <w:snapToGrid w:val="0"/>
          <w:sz w:val="24"/>
          <w:szCs w:val="24"/>
        </w:rPr>
        <w:t>ускоряет катаболические процессы</w:t>
      </w:r>
    </w:p>
    <w:p w:rsidR="00B90154" w:rsidRPr="0087720A" w:rsidRDefault="00B90154" w:rsidP="00AA78B8">
      <w:pPr>
        <w:pStyle w:val="a3"/>
        <w:numPr>
          <w:ilvl w:val="0"/>
          <w:numId w:val="359"/>
        </w:numPr>
        <w:tabs>
          <w:tab w:val="left" w:pos="426"/>
        </w:tabs>
        <w:rPr>
          <w:rFonts w:ascii="Times New Roman" w:hAnsi="Times New Roman"/>
          <w:snapToGrid w:val="0"/>
          <w:sz w:val="24"/>
          <w:szCs w:val="24"/>
        </w:rPr>
      </w:pPr>
      <w:r w:rsidRPr="0087720A">
        <w:rPr>
          <w:rFonts w:ascii="Times New Roman" w:hAnsi="Times New Roman"/>
          <w:snapToGrid w:val="0"/>
          <w:sz w:val="24"/>
          <w:szCs w:val="24"/>
        </w:rPr>
        <w:t>правильные ответы 3 и 4</w:t>
      </w:r>
    </w:p>
    <w:p w:rsidR="00B90154" w:rsidRPr="0087720A" w:rsidRDefault="00B90154" w:rsidP="000E5E8F">
      <w:pPr>
        <w:tabs>
          <w:tab w:val="left" w:pos="426"/>
        </w:tabs>
        <w:ind w:left="720" w:hanging="720"/>
        <w:rPr>
          <w:snapToGrid w:val="0"/>
        </w:rPr>
      </w:pPr>
    </w:p>
    <w:p w:rsidR="00B90154" w:rsidRPr="0087720A" w:rsidRDefault="0087720A" w:rsidP="000E5E8F">
      <w:pPr>
        <w:tabs>
          <w:tab w:val="left" w:pos="426"/>
        </w:tabs>
        <w:ind w:left="720" w:hanging="720"/>
        <w:rPr>
          <w:snapToGrid w:val="0"/>
        </w:rPr>
      </w:pPr>
      <w:r w:rsidRPr="0087720A">
        <w:rPr>
          <w:snapToGrid w:val="0"/>
        </w:rPr>
        <w:t>2.</w:t>
      </w:r>
      <w:r w:rsidR="00B90154" w:rsidRPr="0087720A">
        <w:rPr>
          <w:snapToGrid w:val="0"/>
        </w:rPr>
        <w:t>СТАТИНЫ И ЛИБЕРИНЫ ГИПОТАЛАМУСА ВЛИЯЮТ НА ИНКРЕЦИЮ:</w:t>
      </w:r>
    </w:p>
    <w:p w:rsidR="00B90154" w:rsidRPr="0087720A" w:rsidRDefault="00B90154" w:rsidP="00AA78B8">
      <w:pPr>
        <w:pStyle w:val="a3"/>
        <w:numPr>
          <w:ilvl w:val="0"/>
          <w:numId w:val="360"/>
        </w:numPr>
        <w:tabs>
          <w:tab w:val="left" w:pos="426"/>
        </w:tabs>
        <w:rPr>
          <w:rFonts w:ascii="Times New Roman" w:hAnsi="Times New Roman"/>
          <w:snapToGrid w:val="0"/>
          <w:sz w:val="24"/>
          <w:szCs w:val="24"/>
        </w:rPr>
      </w:pPr>
      <w:r w:rsidRPr="0087720A">
        <w:rPr>
          <w:rFonts w:ascii="Times New Roman" w:hAnsi="Times New Roman"/>
          <w:snapToGrid w:val="0"/>
          <w:sz w:val="24"/>
          <w:szCs w:val="24"/>
        </w:rPr>
        <w:t>гормонов передней доли гипофиза</w:t>
      </w:r>
    </w:p>
    <w:p w:rsidR="00B90154" w:rsidRPr="0087720A" w:rsidRDefault="00B90154" w:rsidP="00AA78B8">
      <w:pPr>
        <w:pStyle w:val="a3"/>
        <w:numPr>
          <w:ilvl w:val="0"/>
          <w:numId w:val="360"/>
        </w:numPr>
        <w:tabs>
          <w:tab w:val="left" w:pos="426"/>
        </w:tabs>
        <w:rPr>
          <w:rFonts w:ascii="Times New Roman" w:hAnsi="Times New Roman"/>
          <w:snapToGrid w:val="0"/>
          <w:sz w:val="24"/>
          <w:szCs w:val="24"/>
        </w:rPr>
      </w:pPr>
      <w:r w:rsidRPr="0087720A">
        <w:rPr>
          <w:rFonts w:ascii="Times New Roman" w:hAnsi="Times New Roman"/>
          <w:snapToGrid w:val="0"/>
          <w:sz w:val="24"/>
          <w:szCs w:val="24"/>
        </w:rPr>
        <w:t>гормонов задней доли гипофиза</w:t>
      </w:r>
    </w:p>
    <w:p w:rsidR="00B90154" w:rsidRPr="0087720A" w:rsidRDefault="00B90154" w:rsidP="00AA78B8">
      <w:pPr>
        <w:pStyle w:val="a3"/>
        <w:numPr>
          <w:ilvl w:val="0"/>
          <w:numId w:val="360"/>
        </w:numPr>
        <w:tabs>
          <w:tab w:val="left" w:pos="426"/>
        </w:tabs>
        <w:rPr>
          <w:rFonts w:ascii="Times New Roman" w:hAnsi="Times New Roman"/>
          <w:snapToGrid w:val="0"/>
          <w:sz w:val="24"/>
          <w:szCs w:val="24"/>
        </w:rPr>
      </w:pPr>
      <w:r w:rsidRPr="0087720A">
        <w:rPr>
          <w:rFonts w:ascii="Times New Roman" w:hAnsi="Times New Roman"/>
          <w:snapToGrid w:val="0"/>
          <w:sz w:val="24"/>
          <w:szCs w:val="24"/>
        </w:rPr>
        <w:t>гормонов всех долей гипофиза</w:t>
      </w:r>
    </w:p>
    <w:p w:rsidR="00B90154" w:rsidRPr="0087720A" w:rsidRDefault="00B90154" w:rsidP="00AA78B8">
      <w:pPr>
        <w:pStyle w:val="a3"/>
        <w:numPr>
          <w:ilvl w:val="0"/>
          <w:numId w:val="360"/>
        </w:numPr>
        <w:tabs>
          <w:tab w:val="left" w:pos="426"/>
        </w:tabs>
        <w:rPr>
          <w:rFonts w:ascii="Times New Roman" w:hAnsi="Times New Roman"/>
          <w:snapToGrid w:val="0"/>
          <w:sz w:val="24"/>
          <w:szCs w:val="24"/>
        </w:rPr>
      </w:pPr>
      <w:r w:rsidRPr="0087720A">
        <w:rPr>
          <w:rFonts w:ascii="Times New Roman" w:hAnsi="Times New Roman"/>
          <w:snapToGrid w:val="0"/>
          <w:sz w:val="24"/>
          <w:szCs w:val="24"/>
        </w:rPr>
        <w:t>все ответы не верны</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3.</w:t>
      </w:r>
      <w:r w:rsidR="00B90154" w:rsidRPr="0087720A">
        <w:t>УВЕЛИЧЕНИЕ КОНЦЕНТРАЦИИ В КРОВИ СТАТИНОВ:</w:t>
      </w:r>
    </w:p>
    <w:p w:rsidR="00B90154" w:rsidRPr="0087720A" w:rsidRDefault="00B90154" w:rsidP="00AA78B8">
      <w:pPr>
        <w:pStyle w:val="a3"/>
        <w:numPr>
          <w:ilvl w:val="0"/>
          <w:numId w:val="361"/>
        </w:numPr>
        <w:tabs>
          <w:tab w:val="left" w:pos="426"/>
        </w:tabs>
        <w:rPr>
          <w:rFonts w:ascii="Times New Roman" w:hAnsi="Times New Roman"/>
          <w:sz w:val="24"/>
          <w:szCs w:val="24"/>
        </w:rPr>
      </w:pPr>
      <w:r w:rsidRPr="0087720A">
        <w:rPr>
          <w:rFonts w:ascii="Times New Roman" w:hAnsi="Times New Roman"/>
          <w:sz w:val="24"/>
          <w:szCs w:val="24"/>
        </w:rPr>
        <w:t>стимулирует инкрецию гормонов аденогипофиза</w:t>
      </w:r>
    </w:p>
    <w:p w:rsidR="00B90154" w:rsidRPr="0087720A" w:rsidRDefault="00B90154" w:rsidP="00AA78B8">
      <w:pPr>
        <w:pStyle w:val="a3"/>
        <w:numPr>
          <w:ilvl w:val="0"/>
          <w:numId w:val="361"/>
        </w:numPr>
        <w:tabs>
          <w:tab w:val="left" w:pos="426"/>
        </w:tabs>
        <w:rPr>
          <w:rFonts w:ascii="Times New Roman" w:hAnsi="Times New Roman"/>
          <w:sz w:val="24"/>
          <w:szCs w:val="24"/>
        </w:rPr>
      </w:pPr>
      <w:r w:rsidRPr="0087720A">
        <w:rPr>
          <w:rFonts w:ascii="Times New Roman" w:hAnsi="Times New Roman"/>
          <w:sz w:val="24"/>
          <w:szCs w:val="24"/>
        </w:rPr>
        <w:t>угнетает инкрецию гормонов аденогипофиза</w:t>
      </w:r>
    </w:p>
    <w:p w:rsidR="00B90154" w:rsidRPr="0087720A" w:rsidRDefault="00B90154" w:rsidP="00AA78B8">
      <w:pPr>
        <w:pStyle w:val="a3"/>
        <w:numPr>
          <w:ilvl w:val="0"/>
          <w:numId w:val="361"/>
        </w:numPr>
        <w:tabs>
          <w:tab w:val="left" w:pos="426"/>
        </w:tabs>
        <w:rPr>
          <w:rFonts w:ascii="Times New Roman" w:hAnsi="Times New Roman"/>
          <w:sz w:val="24"/>
          <w:szCs w:val="24"/>
        </w:rPr>
      </w:pPr>
      <w:r w:rsidRPr="0087720A">
        <w:rPr>
          <w:rFonts w:ascii="Times New Roman" w:hAnsi="Times New Roman"/>
          <w:sz w:val="24"/>
          <w:szCs w:val="24"/>
        </w:rPr>
        <w:t>стимулирует инкрецию гормонов нейрогипофиза</w:t>
      </w:r>
    </w:p>
    <w:p w:rsidR="00B90154" w:rsidRPr="0087720A" w:rsidRDefault="00B90154" w:rsidP="00AA78B8">
      <w:pPr>
        <w:pStyle w:val="a3"/>
        <w:numPr>
          <w:ilvl w:val="0"/>
          <w:numId w:val="361"/>
        </w:numPr>
        <w:tabs>
          <w:tab w:val="left" w:pos="426"/>
        </w:tabs>
        <w:rPr>
          <w:rFonts w:ascii="Times New Roman" w:hAnsi="Times New Roman"/>
          <w:sz w:val="24"/>
          <w:szCs w:val="24"/>
        </w:rPr>
      </w:pPr>
      <w:r w:rsidRPr="0087720A">
        <w:rPr>
          <w:rFonts w:ascii="Times New Roman" w:hAnsi="Times New Roman"/>
          <w:sz w:val="24"/>
          <w:szCs w:val="24"/>
        </w:rPr>
        <w:t>угнетает инкрецию гормонов нейр</w:t>
      </w:r>
      <w:r w:rsidR="0087720A" w:rsidRPr="0087720A">
        <w:rPr>
          <w:rFonts w:ascii="Times New Roman" w:hAnsi="Times New Roman"/>
          <w:sz w:val="24"/>
          <w:szCs w:val="24"/>
        </w:rPr>
        <w:t>о</w:t>
      </w:r>
      <w:r w:rsidRPr="0087720A">
        <w:rPr>
          <w:rFonts w:ascii="Times New Roman" w:hAnsi="Times New Roman"/>
          <w:sz w:val="24"/>
          <w:szCs w:val="24"/>
        </w:rPr>
        <w:t>гипофиза</w:t>
      </w:r>
    </w:p>
    <w:p w:rsidR="000E5E8F" w:rsidRPr="0087720A" w:rsidRDefault="000E5E8F" w:rsidP="000E5E8F">
      <w:pPr>
        <w:tabs>
          <w:tab w:val="left" w:pos="426"/>
        </w:tabs>
        <w:ind w:left="720" w:hanging="720"/>
      </w:pPr>
    </w:p>
    <w:p w:rsidR="00B90154" w:rsidRPr="0087720A" w:rsidRDefault="0087720A" w:rsidP="000E5E8F">
      <w:pPr>
        <w:tabs>
          <w:tab w:val="left" w:pos="426"/>
        </w:tabs>
        <w:ind w:left="720" w:hanging="720"/>
      </w:pPr>
      <w:r w:rsidRPr="0087720A">
        <w:t>4.</w:t>
      </w:r>
      <w:r w:rsidR="00B90154" w:rsidRPr="0087720A">
        <w:t>ВЕЛИЧЕНИЕ КОНЦЕНТРАЦИИ В КРОВИ ЛИБЕРИНОВ:</w:t>
      </w:r>
    </w:p>
    <w:p w:rsidR="00B90154" w:rsidRPr="0087720A" w:rsidRDefault="00B90154" w:rsidP="00AA78B8">
      <w:pPr>
        <w:pStyle w:val="a3"/>
        <w:numPr>
          <w:ilvl w:val="0"/>
          <w:numId w:val="362"/>
        </w:numPr>
        <w:tabs>
          <w:tab w:val="left" w:pos="426"/>
        </w:tabs>
        <w:rPr>
          <w:rFonts w:ascii="Times New Roman" w:hAnsi="Times New Roman"/>
          <w:sz w:val="24"/>
          <w:szCs w:val="24"/>
        </w:rPr>
      </w:pPr>
      <w:r w:rsidRPr="0087720A">
        <w:rPr>
          <w:rFonts w:ascii="Times New Roman" w:hAnsi="Times New Roman"/>
          <w:sz w:val="24"/>
          <w:szCs w:val="24"/>
        </w:rPr>
        <w:t>стимулирует инкрецию гормонов аденогипофиза</w:t>
      </w:r>
    </w:p>
    <w:p w:rsidR="00B90154" w:rsidRPr="0087720A" w:rsidRDefault="00B90154" w:rsidP="00AA78B8">
      <w:pPr>
        <w:pStyle w:val="a3"/>
        <w:numPr>
          <w:ilvl w:val="0"/>
          <w:numId w:val="362"/>
        </w:numPr>
        <w:tabs>
          <w:tab w:val="left" w:pos="426"/>
        </w:tabs>
        <w:rPr>
          <w:rFonts w:ascii="Times New Roman" w:hAnsi="Times New Roman"/>
          <w:sz w:val="24"/>
          <w:szCs w:val="24"/>
        </w:rPr>
      </w:pPr>
      <w:r w:rsidRPr="0087720A">
        <w:rPr>
          <w:rFonts w:ascii="Times New Roman" w:hAnsi="Times New Roman"/>
          <w:sz w:val="24"/>
          <w:szCs w:val="24"/>
        </w:rPr>
        <w:t>угнетает инкрецию гормонов аденогипофиза</w:t>
      </w:r>
    </w:p>
    <w:p w:rsidR="00B90154" w:rsidRPr="0087720A" w:rsidRDefault="00B90154" w:rsidP="00AA78B8">
      <w:pPr>
        <w:pStyle w:val="a3"/>
        <w:numPr>
          <w:ilvl w:val="0"/>
          <w:numId w:val="362"/>
        </w:numPr>
        <w:tabs>
          <w:tab w:val="left" w:pos="426"/>
        </w:tabs>
        <w:rPr>
          <w:rFonts w:ascii="Times New Roman" w:hAnsi="Times New Roman"/>
          <w:sz w:val="24"/>
          <w:szCs w:val="24"/>
        </w:rPr>
      </w:pPr>
      <w:r w:rsidRPr="0087720A">
        <w:rPr>
          <w:rFonts w:ascii="Times New Roman" w:hAnsi="Times New Roman"/>
          <w:sz w:val="24"/>
          <w:szCs w:val="24"/>
        </w:rPr>
        <w:t>стимулирует инкрецию гормонов нейрогипофиза</w:t>
      </w:r>
    </w:p>
    <w:p w:rsidR="00B90154" w:rsidRPr="0087720A" w:rsidRDefault="00B90154" w:rsidP="00AA78B8">
      <w:pPr>
        <w:pStyle w:val="a3"/>
        <w:numPr>
          <w:ilvl w:val="0"/>
          <w:numId w:val="362"/>
        </w:numPr>
        <w:tabs>
          <w:tab w:val="left" w:pos="426"/>
        </w:tabs>
        <w:rPr>
          <w:rFonts w:ascii="Times New Roman" w:hAnsi="Times New Roman"/>
          <w:sz w:val="24"/>
          <w:szCs w:val="24"/>
        </w:rPr>
      </w:pPr>
      <w:r w:rsidRPr="0087720A">
        <w:rPr>
          <w:rFonts w:ascii="Times New Roman" w:hAnsi="Times New Roman"/>
          <w:sz w:val="24"/>
          <w:szCs w:val="24"/>
        </w:rPr>
        <w:t>угнетает инкрецию гормонов нейргипофиза</w:t>
      </w:r>
    </w:p>
    <w:p w:rsidR="00B90154" w:rsidRPr="0087720A" w:rsidRDefault="00B90154" w:rsidP="00AA78B8">
      <w:pPr>
        <w:pStyle w:val="a3"/>
        <w:numPr>
          <w:ilvl w:val="0"/>
          <w:numId w:val="362"/>
        </w:numPr>
        <w:tabs>
          <w:tab w:val="left" w:pos="426"/>
        </w:tabs>
        <w:rPr>
          <w:rFonts w:ascii="Times New Roman" w:hAnsi="Times New Roman"/>
          <w:sz w:val="24"/>
          <w:szCs w:val="24"/>
        </w:rPr>
      </w:pPr>
      <w:r w:rsidRPr="0087720A">
        <w:rPr>
          <w:rFonts w:ascii="Times New Roman" w:hAnsi="Times New Roman"/>
          <w:sz w:val="24"/>
          <w:szCs w:val="24"/>
        </w:rPr>
        <w:t>правильные ответы 1 и 3</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5.</w:t>
      </w:r>
      <w:r w:rsidR="00B90154" w:rsidRPr="0087720A">
        <w:t>ТИМОЗИН СИНТЕЗИРУЕТСЯ В:</w:t>
      </w:r>
    </w:p>
    <w:p w:rsidR="00B90154" w:rsidRPr="0087720A" w:rsidRDefault="00B90154" w:rsidP="00AA78B8">
      <w:pPr>
        <w:pStyle w:val="a3"/>
        <w:numPr>
          <w:ilvl w:val="0"/>
          <w:numId w:val="363"/>
        </w:numPr>
        <w:tabs>
          <w:tab w:val="left" w:pos="426"/>
        </w:tabs>
        <w:rPr>
          <w:rFonts w:ascii="Times New Roman" w:hAnsi="Times New Roman"/>
          <w:sz w:val="24"/>
          <w:szCs w:val="24"/>
        </w:rPr>
      </w:pPr>
      <w:r w:rsidRPr="0087720A">
        <w:rPr>
          <w:rFonts w:ascii="Times New Roman" w:hAnsi="Times New Roman"/>
          <w:sz w:val="24"/>
          <w:szCs w:val="24"/>
        </w:rPr>
        <w:t>надпочечниках</w:t>
      </w:r>
    </w:p>
    <w:p w:rsidR="00B90154" w:rsidRPr="0087720A" w:rsidRDefault="00B90154" w:rsidP="00AA78B8">
      <w:pPr>
        <w:pStyle w:val="a3"/>
        <w:numPr>
          <w:ilvl w:val="0"/>
          <w:numId w:val="363"/>
        </w:numPr>
        <w:tabs>
          <w:tab w:val="left" w:pos="426"/>
        </w:tabs>
        <w:rPr>
          <w:rFonts w:ascii="Times New Roman" w:hAnsi="Times New Roman"/>
          <w:sz w:val="24"/>
          <w:szCs w:val="24"/>
        </w:rPr>
      </w:pPr>
      <w:r w:rsidRPr="0087720A">
        <w:rPr>
          <w:rFonts w:ascii="Times New Roman" w:hAnsi="Times New Roman"/>
          <w:sz w:val="24"/>
          <w:szCs w:val="24"/>
        </w:rPr>
        <w:t>яичниках</w:t>
      </w:r>
    </w:p>
    <w:p w:rsidR="00B90154" w:rsidRPr="0087720A" w:rsidRDefault="00B90154" w:rsidP="00AA78B8">
      <w:pPr>
        <w:pStyle w:val="a3"/>
        <w:numPr>
          <w:ilvl w:val="0"/>
          <w:numId w:val="363"/>
        </w:numPr>
        <w:tabs>
          <w:tab w:val="left" w:pos="426"/>
        </w:tabs>
        <w:rPr>
          <w:rFonts w:ascii="Times New Roman" w:hAnsi="Times New Roman"/>
          <w:sz w:val="24"/>
          <w:szCs w:val="24"/>
        </w:rPr>
      </w:pPr>
      <w:r w:rsidRPr="0087720A">
        <w:rPr>
          <w:rFonts w:ascii="Times New Roman" w:hAnsi="Times New Roman"/>
          <w:sz w:val="24"/>
          <w:szCs w:val="24"/>
        </w:rPr>
        <w:t xml:space="preserve">вилочковой железе </w:t>
      </w:r>
    </w:p>
    <w:p w:rsidR="00B90154" w:rsidRPr="0087720A" w:rsidRDefault="00B90154" w:rsidP="00AA78B8">
      <w:pPr>
        <w:pStyle w:val="a3"/>
        <w:numPr>
          <w:ilvl w:val="0"/>
          <w:numId w:val="363"/>
        </w:numPr>
        <w:tabs>
          <w:tab w:val="left" w:pos="426"/>
        </w:tabs>
        <w:rPr>
          <w:rFonts w:ascii="Times New Roman" w:hAnsi="Times New Roman"/>
          <w:sz w:val="24"/>
          <w:szCs w:val="24"/>
        </w:rPr>
      </w:pPr>
      <w:r w:rsidRPr="0087720A">
        <w:rPr>
          <w:rFonts w:ascii="Times New Roman" w:hAnsi="Times New Roman"/>
          <w:sz w:val="24"/>
          <w:szCs w:val="24"/>
        </w:rPr>
        <w:t>поджелудочной железе</w:t>
      </w:r>
    </w:p>
    <w:p w:rsidR="00B90154" w:rsidRPr="0087720A" w:rsidRDefault="00B90154" w:rsidP="00AA78B8">
      <w:pPr>
        <w:pStyle w:val="a3"/>
        <w:numPr>
          <w:ilvl w:val="0"/>
          <w:numId w:val="363"/>
        </w:numPr>
        <w:tabs>
          <w:tab w:val="left" w:pos="426"/>
        </w:tabs>
        <w:rPr>
          <w:rFonts w:ascii="Times New Roman" w:hAnsi="Times New Roman"/>
          <w:sz w:val="24"/>
          <w:szCs w:val="24"/>
        </w:rPr>
      </w:pPr>
      <w:r w:rsidRPr="0087720A">
        <w:rPr>
          <w:rFonts w:ascii="Times New Roman" w:hAnsi="Times New Roman"/>
          <w:sz w:val="24"/>
          <w:szCs w:val="24"/>
        </w:rPr>
        <w:t>все ответы не верны</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6.</w:t>
      </w:r>
      <w:r w:rsidR="00B90154" w:rsidRPr="0087720A">
        <w:t>ЛИПОЛИТИЧЕСКИМ ЭФФЕКТОМ ОБЛАДАЮТ СЛЕДУЮЩИЕ ГОРМОНЫ:</w:t>
      </w:r>
    </w:p>
    <w:p w:rsidR="00B90154" w:rsidRPr="0087720A" w:rsidRDefault="00B90154" w:rsidP="00AA78B8">
      <w:pPr>
        <w:pStyle w:val="a3"/>
        <w:numPr>
          <w:ilvl w:val="0"/>
          <w:numId w:val="364"/>
        </w:numPr>
        <w:tabs>
          <w:tab w:val="left" w:pos="426"/>
        </w:tabs>
        <w:rPr>
          <w:rFonts w:ascii="Times New Roman" w:hAnsi="Times New Roman"/>
          <w:sz w:val="24"/>
          <w:szCs w:val="24"/>
        </w:rPr>
      </w:pPr>
      <w:r w:rsidRPr="0087720A">
        <w:rPr>
          <w:rFonts w:ascii="Times New Roman" w:hAnsi="Times New Roman"/>
          <w:sz w:val="24"/>
          <w:szCs w:val="24"/>
        </w:rPr>
        <w:t>адреналин</w:t>
      </w:r>
    </w:p>
    <w:p w:rsidR="00B90154" w:rsidRPr="0087720A" w:rsidRDefault="00B90154" w:rsidP="00AA78B8">
      <w:pPr>
        <w:pStyle w:val="a3"/>
        <w:numPr>
          <w:ilvl w:val="0"/>
          <w:numId w:val="364"/>
        </w:numPr>
        <w:tabs>
          <w:tab w:val="left" w:pos="426"/>
        </w:tabs>
        <w:rPr>
          <w:rFonts w:ascii="Times New Roman" w:hAnsi="Times New Roman"/>
          <w:sz w:val="24"/>
          <w:szCs w:val="24"/>
        </w:rPr>
      </w:pPr>
      <w:r w:rsidRPr="0087720A">
        <w:rPr>
          <w:rFonts w:ascii="Times New Roman" w:hAnsi="Times New Roman"/>
          <w:sz w:val="24"/>
          <w:szCs w:val="24"/>
        </w:rPr>
        <w:t>тироксин</w:t>
      </w:r>
    </w:p>
    <w:p w:rsidR="00B90154" w:rsidRPr="0087720A" w:rsidRDefault="00B90154" w:rsidP="00AA78B8">
      <w:pPr>
        <w:pStyle w:val="a3"/>
        <w:numPr>
          <w:ilvl w:val="0"/>
          <w:numId w:val="364"/>
        </w:numPr>
        <w:tabs>
          <w:tab w:val="left" w:pos="426"/>
        </w:tabs>
        <w:rPr>
          <w:rFonts w:ascii="Times New Roman" w:hAnsi="Times New Roman"/>
          <w:sz w:val="24"/>
          <w:szCs w:val="24"/>
        </w:rPr>
      </w:pPr>
      <w:r w:rsidRPr="0087720A">
        <w:rPr>
          <w:rFonts w:ascii="Times New Roman" w:hAnsi="Times New Roman"/>
          <w:sz w:val="24"/>
          <w:szCs w:val="24"/>
        </w:rPr>
        <w:t>СТГ</w:t>
      </w:r>
    </w:p>
    <w:p w:rsidR="00B90154" w:rsidRPr="0087720A" w:rsidRDefault="00B90154" w:rsidP="00AA78B8">
      <w:pPr>
        <w:pStyle w:val="a3"/>
        <w:numPr>
          <w:ilvl w:val="0"/>
          <w:numId w:val="364"/>
        </w:numPr>
        <w:tabs>
          <w:tab w:val="left" w:pos="426"/>
        </w:tabs>
        <w:rPr>
          <w:rFonts w:ascii="Times New Roman" w:hAnsi="Times New Roman"/>
          <w:sz w:val="24"/>
          <w:szCs w:val="24"/>
        </w:rPr>
      </w:pPr>
      <w:r w:rsidRPr="0087720A">
        <w:rPr>
          <w:rFonts w:ascii="Times New Roman" w:hAnsi="Times New Roman"/>
          <w:sz w:val="24"/>
          <w:szCs w:val="24"/>
        </w:rPr>
        <w:t>все ответы верны</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7.</w:t>
      </w:r>
      <w:r w:rsidR="00B90154" w:rsidRPr="0087720A">
        <w:t>ПЕРЕЧИСЛИТЕ ГОРМОНЫ, НЕ УВЕЛИЧИВАЮЩИЕ АНАБОЛИЗМ БЕЛКОВ В МЫШЦАХ</w:t>
      </w:r>
    </w:p>
    <w:p w:rsidR="00B90154" w:rsidRPr="0087720A" w:rsidRDefault="00B90154" w:rsidP="00AA78B8">
      <w:pPr>
        <w:pStyle w:val="a3"/>
        <w:numPr>
          <w:ilvl w:val="0"/>
          <w:numId w:val="365"/>
        </w:numPr>
        <w:tabs>
          <w:tab w:val="left" w:pos="426"/>
        </w:tabs>
        <w:rPr>
          <w:rFonts w:ascii="Times New Roman" w:hAnsi="Times New Roman"/>
          <w:sz w:val="24"/>
          <w:szCs w:val="24"/>
        </w:rPr>
      </w:pPr>
      <w:r w:rsidRPr="0087720A">
        <w:rPr>
          <w:rFonts w:ascii="Times New Roman" w:hAnsi="Times New Roman"/>
          <w:sz w:val="24"/>
          <w:szCs w:val="24"/>
        </w:rPr>
        <w:t>СТГ</w:t>
      </w:r>
    </w:p>
    <w:p w:rsidR="00B90154" w:rsidRPr="0087720A" w:rsidRDefault="00B90154" w:rsidP="00AA78B8">
      <w:pPr>
        <w:pStyle w:val="a3"/>
        <w:numPr>
          <w:ilvl w:val="0"/>
          <w:numId w:val="365"/>
        </w:numPr>
        <w:tabs>
          <w:tab w:val="left" w:pos="426"/>
        </w:tabs>
        <w:rPr>
          <w:rFonts w:ascii="Times New Roman" w:hAnsi="Times New Roman"/>
          <w:sz w:val="24"/>
          <w:szCs w:val="24"/>
        </w:rPr>
      </w:pPr>
      <w:r w:rsidRPr="0087720A">
        <w:rPr>
          <w:rFonts w:ascii="Times New Roman" w:hAnsi="Times New Roman"/>
          <w:sz w:val="24"/>
          <w:szCs w:val="24"/>
        </w:rPr>
        <w:t>половые гормоны</w:t>
      </w:r>
    </w:p>
    <w:p w:rsidR="00B90154" w:rsidRPr="0087720A" w:rsidRDefault="00B90154" w:rsidP="00AA78B8">
      <w:pPr>
        <w:pStyle w:val="a3"/>
        <w:numPr>
          <w:ilvl w:val="0"/>
          <w:numId w:val="365"/>
        </w:numPr>
        <w:tabs>
          <w:tab w:val="left" w:pos="426"/>
        </w:tabs>
        <w:rPr>
          <w:rFonts w:ascii="Times New Roman" w:hAnsi="Times New Roman"/>
          <w:sz w:val="24"/>
          <w:szCs w:val="24"/>
        </w:rPr>
      </w:pPr>
      <w:r w:rsidRPr="0087720A">
        <w:rPr>
          <w:rFonts w:ascii="Times New Roman" w:hAnsi="Times New Roman"/>
          <w:sz w:val="24"/>
          <w:szCs w:val="24"/>
        </w:rPr>
        <w:t>инсулин</w:t>
      </w:r>
    </w:p>
    <w:p w:rsidR="00B90154" w:rsidRPr="0087720A" w:rsidRDefault="00B90154" w:rsidP="00AA78B8">
      <w:pPr>
        <w:pStyle w:val="a3"/>
        <w:numPr>
          <w:ilvl w:val="0"/>
          <w:numId w:val="365"/>
        </w:numPr>
        <w:tabs>
          <w:tab w:val="left" w:pos="426"/>
        </w:tabs>
        <w:rPr>
          <w:rFonts w:ascii="Times New Roman" w:hAnsi="Times New Roman"/>
          <w:sz w:val="24"/>
          <w:szCs w:val="24"/>
        </w:rPr>
      </w:pPr>
      <w:r w:rsidRPr="0087720A">
        <w:rPr>
          <w:rFonts w:ascii="Times New Roman" w:hAnsi="Times New Roman"/>
          <w:sz w:val="24"/>
          <w:szCs w:val="24"/>
        </w:rPr>
        <w:t>глюкагон</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8.</w:t>
      </w:r>
      <w:r w:rsidR="00B90154" w:rsidRPr="0087720A">
        <w:t>В ПЕРЕДНЕЙ ДОЛЕ ГИПОФИЗА СИНТЕЗИРУЕТСЯ ГОРМОН:</w:t>
      </w:r>
    </w:p>
    <w:p w:rsidR="00B90154" w:rsidRPr="0087720A" w:rsidRDefault="00D97CFC" w:rsidP="00AA78B8">
      <w:pPr>
        <w:pStyle w:val="a3"/>
        <w:numPr>
          <w:ilvl w:val="0"/>
          <w:numId w:val="366"/>
        </w:numPr>
        <w:tabs>
          <w:tab w:val="left" w:pos="426"/>
        </w:tabs>
        <w:rPr>
          <w:rFonts w:ascii="Times New Roman" w:hAnsi="Times New Roman"/>
          <w:sz w:val="24"/>
          <w:szCs w:val="24"/>
        </w:rPr>
      </w:pPr>
      <w:r w:rsidRPr="0087720A">
        <w:rPr>
          <w:rFonts w:ascii="Times New Roman" w:hAnsi="Times New Roman"/>
          <w:sz w:val="24"/>
          <w:szCs w:val="24"/>
        </w:rPr>
        <w:t>инсулин</w:t>
      </w:r>
    </w:p>
    <w:p w:rsidR="00B90154" w:rsidRPr="0087720A" w:rsidRDefault="00B90154" w:rsidP="00AA78B8">
      <w:pPr>
        <w:pStyle w:val="a3"/>
        <w:numPr>
          <w:ilvl w:val="0"/>
          <w:numId w:val="366"/>
        </w:numPr>
        <w:tabs>
          <w:tab w:val="left" w:pos="426"/>
        </w:tabs>
        <w:rPr>
          <w:rFonts w:ascii="Times New Roman" w:hAnsi="Times New Roman"/>
          <w:sz w:val="24"/>
          <w:szCs w:val="24"/>
        </w:rPr>
      </w:pPr>
      <w:r w:rsidRPr="0087720A">
        <w:rPr>
          <w:rFonts w:ascii="Times New Roman" w:hAnsi="Times New Roman"/>
          <w:sz w:val="24"/>
          <w:szCs w:val="24"/>
        </w:rPr>
        <w:t>ан</w:t>
      </w:r>
      <w:r w:rsidR="00D97CFC" w:rsidRPr="0087720A">
        <w:rPr>
          <w:rFonts w:ascii="Times New Roman" w:hAnsi="Times New Roman"/>
          <w:sz w:val="24"/>
          <w:szCs w:val="24"/>
        </w:rPr>
        <w:t>тидиуретический</w:t>
      </w:r>
    </w:p>
    <w:p w:rsidR="00B90154" w:rsidRPr="0087720A" w:rsidRDefault="00D97CFC" w:rsidP="00AA78B8">
      <w:pPr>
        <w:pStyle w:val="a3"/>
        <w:numPr>
          <w:ilvl w:val="0"/>
          <w:numId w:val="366"/>
        </w:numPr>
        <w:tabs>
          <w:tab w:val="left" w:pos="426"/>
        </w:tabs>
        <w:rPr>
          <w:rFonts w:ascii="Times New Roman" w:hAnsi="Times New Roman"/>
          <w:sz w:val="24"/>
          <w:szCs w:val="24"/>
        </w:rPr>
      </w:pPr>
      <w:r w:rsidRPr="0087720A">
        <w:rPr>
          <w:rFonts w:ascii="Times New Roman" w:hAnsi="Times New Roman"/>
          <w:sz w:val="24"/>
          <w:szCs w:val="24"/>
        </w:rPr>
        <w:t>окситоцин</w:t>
      </w:r>
    </w:p>
    <w:p w:rsidR="00B90154" w:rsidRPr="0087720A" w:rsidRDefault="00D97CFC" w:rsidP="00AA78B8">
      <w:pPr>
        <w:pStyle w:val="a3"/>
        <w:numPr>
          <w:ilvl w:val="0"/>
          <w:numId w:val="366"/>
        </w:numPr>
        <w:tabs>
          <w:tab w:val="left" w:pos="426"/>
        </w:tabs>
        <w:rPr>
          <w:rFonts w:ascii="Times New Roman" w:hAnsi="Times New Roman"/>
          <w:sz w:val="24"/>
          <w:szCs w:val="24"/>
        </w:rPr>
      </w:pPr>
      <w:r w:rsidRPr="0087720A">
        <w:rPr>
          <w:rFonts w:ascii="Times New Roman" w:hAnsi="Times New Roman"/>
          <w:sz w:val="24"/>
          <w:szCs w:val="24"/>
        </w:rPr>
        <w:lastRenderedPageBreak/>
        <w:t>тироксин</w:t>
      </w:r>
    </w:p>
    <w:p w:rsidR="00B90154" w:rsidRPr="0087720A" w:rsidRDefault="00B90154" w:rsidP="00AA78B8">
      <w:pPr>
        <w:pStyle w:val="a3"/>
        <w:numPr>
          <w:ilvl w:val="0"/>
          <w:numId w:val="366"/>
        </w:numPr>
        <w:tabs>
          <w:tab w:val="left" w:pos="426"/>
        </w:tabs>
        <w:rPr>
          <w:rFonts w:ascii="Times New Roman" w:hAnsi="Times New Roman"/>
          <w:sz w:val="24"/>
          <w:szCs w:val="24"/>
        </w:rPr>
      </w:pPr>
      <w:r w:rsidRPr="0087720A">
        <w:rPr>
          <w:rFonts w:ascii="Times New Roman" w:hAnsi="Times New Roman"/>
          <w:sz w:val="24"/>
          <w:szCs w:val="24"/>
        </w:rPr>
        <w:t>соматотропный</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9.</w:t>
      </w:r>
      <w:r w:rsidR="00B90154" w:rsidRPr="0087720A">
        <w:t>ЗАДЕРЖКА НАТРИЯ В ОРГАНИЗМЕ СВЯЗАНА С ДЕЙСТВИЕМ ГОРМОНА:</w:t>
      </w:r>
    </w:p>
    <w:p w:rsidR="00B90154" w:rsidRPr="0087720A" w:rsidRDefault="00D97CFC" w:rsidP="00AA78B8">
      <w:pPr>
        <w:pStyle w:val="a3"/>
        <w:numPr>
          <w:ilvl w:val="0"/>
          <w:numId w:val="367"/>
        </w:numPr>
        <w:tabs>
          <w:tab w:val="left" w:pos="426"/>
        </w:tabs>
        <w:rPr>
          <w:rFonts w:ascii="Times New Roman" w:hAnsi="Times New Roman"/>
          <w:sz w:val="24"/>
          <w:szCs w:val="24"/>
        </w:rPr>
      </w:pPr>
      <w:r w:rsidRPr="0087720A">
        <w:rPr>
          <w:rFonts w:ascii="Times New Roman" w:hAnsi="Times New Roman"/>
          <w:sz w:val="24"/>
          <w:szCs w:val="24"/>
        </w:rPr>
        <w:t>глюкагона</w:t>
      </w:r>
    </w:p>
    <w:p w:rsidR="00B90154" w:rsidRPr="0087720A" w:rsidRDefault="00D97CFC" w:rsidP="00AA78B8">
      <w:pPr>
        <w:pStyle w:val="a3"/>
        <w:numPr>
          <w:ilvl w:val="0"/>
          <w:numId w:val="367"/>
        </w:numPr>
        <w:tabs>
          <w:tab w:val="left" w:pos="426"/>
        </w:tabs>
        <w:rPr>
          <w:rFonts w:ascii="Times New Roman" w:hAnsi="Times New Roman"/>
          <w:sz w:val="24"/>
          <w:szCs w:val="24"/>
        </w:rPr>
      </w:pPr>
      <w:r w:rsidRPr="0087720A">
        <w:rPr>
          <w:rFonts w:ascii="Times New Roman" w:hAnsi="Times New Roman"/>
          <w:sz w:val="24"/>
          <w:szCs w:val="24"/>
        </w:rPr>
        <w:t>адреналина</w:t>
      </w:r>
    </w:p>
    <w:p w:rsidR="00B90154" w:rsidRPr="0087720A" w:rsidRDefault="00D97CFC" w:rsidP="00AA78B8">
      <w:pPr>
        <w:pStyle w:val="a3"/>
        <w:numPr>
          <w:ilvl w:val="0"/>
          <w:numId w:val="367"/>
        </w:numPr>
        <w:tabs>
          <w:tab w:val="left" w:pos="426"/>
        </w:tabs>
        <w:rPr>
          <w:rFonts w:ascii="Times New Roman" w:hAnsi="Times New Roman"/>
          <w:sz w:val="24"/>
          <w:szCs w:val="24"/>
        </w:rPr>
      </w:pPr>
      <w:r w:rsidRPr="0087720A">
        <w:rPr>
          <w:rFonts w:ascii="Times New Roman" w:hAnsi="Times New Roman"/>
          <w:sz w:val="24"/>
          <w:szCs w:val="24"/>
        </w:rPr>
        <w:t>АДГ</w:t>
      </w:r>
    </w:p>
    <w:p w:rsidR="00B90154" w:rsidRPr="0087720A" w:rsidRDefault="00D97CFC" w:rsidP="00AA78B8">
      <w:pPr>
        <w:pStyle w:val="a3"/>
        <w:numPr>
          <w:ilvl w:val="0"/>
          <w:numId w:val="367"/>
        </w:numPr>
        <w:tabs>
          <w:tab w:val="left" w:pos="426"/>
        </w:tabs>
        <w:rPr>
          <w:rFonts w:ascii="Times New Roman" w:hAnsi="Times New Roman"/>
          <w:sz w:val="24"/>
          <w:szCs w:val="24"/>
        </w:rPr>
      </w:pPr>
      <w:r w:rsidRPr="0087720A">
        <w:rPr>
          <w:rFonts w:ascii="Times New Roman" w:hAnsi="Times New Roman"/>
          <w:sz w:val="24"/>
          <w:szCs w:val="24"/>
        </w:rPr>
        <w:t>инсулина</w:t>
      </w:r>
    </w:p>
    <w:p w:rsidR="00B90154" w:rsidRPr="0087720A" w:rsidRDefault="00D97CFC" w:rsidP="00AA78B8">
      <w:pPr>
        <w:pStyle w:val="a3"/>
        <w:numPr>
          <w:ilvl w:val="0"/>
          <w:numId w:val="367"/>
        </w:numPr>
        <w:tabs>
          <w:tab w:val="left" w:pos="426"/>
        </w:tabs>
        <w:rPr>
          <w:rFonts w:ascii="Times New Roman" w:hAnsi="Times New Roman"/>
          <w:sz w:val="24"/>
          <w:szCs w:val="24"/>
        </w:rPr>
      </w:pPr>
      <w:r w:rsidRPr="0087720A">
        <w:rPr>
          <w:rFonts w:ascii="Times New Roman" w:hAnsi="Times New Roman"/>
          <w:sz w:val="24"/>
          <w:szCs w:val="24"/>
        </w:rPr>
        <w:t>альдостерона</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10.</w:t>
      </w:r>
      <w:r w:rsidR="00B90154" w:rsidRPr="0087720A">
        <w:t>СОДЕРЖАНИЕ КАЛИЯ В КОНЕЧНОЙ МОЧЕ ПОД ДЕЙСТВИЕМ АЛЬДОСТЕРОНА:</w:t>
      </w:r>
    </w:p>
    <w:p w:rsidR="00B90154" w:rsidRPr="0087720A" w:rsidRDefault="00D97CFC" w:rsidP="00AA78B8">
      <w:pPr>
        <w:pStyle w:val="a3"/>
        <w:numPr>
          <w:ilvl w:val="0"/>
          <w:numId w:val="368"/>
        </w:numPr>
        <w:tabs>
          <w:tab w:val="left" w:pos="426"/>
        </w:tabs>
        <w:rPr>
          <w:rFonts w:ascii="Times New Roman" w:hAnsi="Times New Roman"/>
          <w:sz w:val="24"/>
          <w:szCs w:val="24"/>
        </w:rPr>
      </w:pPr>
      <w:r w:rsidRPr="0087720A">
        <w:rPr>
          <w:rFonts w:ascii="Times New Roman" w:hAnsi="Times New Roman"/>
          <w:sz w:val="24"/>
          <w:szCs w:val="24"/>
        </w:rPr>
        <w:t>уменьшается</w:t>
      </w:r>
    </w:p>
    <w:p w:rsidR="00B90154" w:rsidRPr="0087720A" w:rsidRDefault="00B90154" w:rsidP="00AA78B8">
      <w:pPr>
        <w:pStyle w:val="a3"/>
        <w:numPr>
          <w:ilvl w:val="0"/>
          <w:numId w:val="368"/>
        </w:numPr>
        <w:tabs>
          <w:tab w:val="left" w:pos="426"/>
        </w:tabs>
        <w:rPr>
          <w:rFonts w:ascii="Times New Roman" w:hAnsi="Times New Roman"/>
          <w:sz w:val="24"/>
          <w:szCs w:val="24"/>
        </w:rPr>
      </w:pPr>
      <w:r w:rsidRPr="0087720A">
        <w:rPr>
          <w:rFonts w:ascii="Times New Roman" w:hAnsi="Times New Roman"/>
          <w:sz w:val="24"/>
          <w:szCs w:val="24"/>
        </w:rPr>
        <w:t>увеличивается</w:t>
      </w:r>
    </w:p>
    <w:p w:rsidR="00B90154" w:rsidRPr="0087720A" w:rsidRDefault="00D97CFC" w:rsidP="00AA78B8">
      <w:pPr>
        <w:pStyle w:val="a3"/>
        <w:numPr>
          <w:ilvl w:val="0"/>
          <w:numId w:val="368"/>
        </w:numPr>
        <w:tabs>
          <w:tab w:val="left" w:pos="426"/>
        </w:tabs>
        <w:rPr>
          <w:rFonts w:ascii="Times New Roman" w:hAnsi="Times New Roman"/>
          <w:sz w:val="24"/>
          <w:szCs w:val="24"/>
        </w:rPr>
      </w:pPr>
      <w:r w:rsidRPr="0087720A">
        <w:rPr>
          <w:rFonts w:ascii="Times New Roman" w:hAnsi="Times New Roman"/>
          <w:sz w:val="24"/>
          <w:szCs w:val="24"/>
        </w:rPr>
        <w:t>не изменяется</w:t>
      </w:r>
    </w:p>
    <w:p w:rsidR="00B90154" w:rsidRPr="0087720A" w:rsidRDefault="00B90154" w:rsidP="00AA78B8">
      <w:pPr>
        <w:pStyle w:val="a3"/>
        <w:numPr>
          <w:ilvl w:val="0"/>
          <w:numId w:val="368"/>
        </w:numPr>
        <w:tabs>
          <w:tab w:val="left" w:pos="426"/>
        </w:tabs>
        <w:rPr>
          <w:rFonts w:ascii="Times New Roman" w:hAnsi="Times New Roman"/>
          <w:sz w:val="24"/>
          <w:szCs w:val="24"/>
        </w:rPr>
      </w:pPr>
      <w:r w:rsidRPr="0087720A">
        <w:rPr>
          <w:rFonts w:ascii="Times New Roman" w:hAnsi="Times New Roman"/>
          <w:sz w:val="24"/>
          <w:szCs w:val="24"/>
        </w:rPr>
        <w:t>остается постоянным</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11.</w:t>
      </w:r>
      <w:r w:rsidR="00B90154" w:rsidRPr="0087720A">
        <w:t>СОДЕРЖАНИЕ КАЛИЯ В КРОВИ ПОД ДЕЙСТВИЕМ АЛЬДОСТЕРОНА:</w:t>
      </w:r>
    </w:p>
    <w:p w:rsidR="00B90154" w:rsidRPr="0087720A" w:rsidRDefault="00D97CFC" w:rsidP="00AA78B8">
      <w:pPr>
        <w:pStyle w:val="a3"/>
        <w:numPr>
          <w:ilvl w:val="0"/>
          <w:numId w:val="369"/>
        </w:numPr>
        <w:tabs>
          <w:tab w:val="left" w:pos="426"/>
        </w:tabs>
        <w:rPr>
          <w:rFonts w:ascii="Times New Roman" w:hAnsi="Times New Roman"/>
          <w:sz w:val="24"/>
          <w:szCs w:val="24"/>
        </w:rPr>
      </w:pPr>
      <w:r w:rsidRPr="0087720A">
        <w:rPr>
          <w:rFonts w:ascii="Times New Roman" w:hAnsi="Times New Roman"/>
          <w:sz w:val="24"/>
          <w:szCs w:val="24"/>
        </w:rPr>
        <w:t>уменьшается</w:t>
      </w:r>
    </w:p>
    <w:p w:rsidR="00B90154" w:rsidRPr="0087720A" w:rsidRDefault="00D97CFC" w:rsidP="00AA78B8">
      <w:pPr>
        <w:pStyle w:val="a3"/>
        <w:numPr>
          <w:ilvl w:val="0"/>
          <w:numId w:val="369"/>
        </w:numPr>
        <w:tabs>
          <w:tab w:val="left" w:pos="426"/>
        </w:tabs>
        <w:rPr>
          <w:rFonts w:ascii="Times New Roman" w:hAnsi="Times New Roman"/>
          <w:sz w:val="24"/>
          <w:szCs w:val="24"/>
        </w:rPr>
      </w:pPr>
      <w:r w:rsidRPr="0087720A">
        <w:rPr>
          <w:rFonts w:ascii="Times New Roman" w:hAnsi="Times New Roman"/>
          <w:sz w:val="24"/>
          <w:szCs w:val="24"/>
        </w:rPr>
        <w:t>увеличивается</w:t>
      </w:r>
    </w:p>
    <w:p w:rsidR="00B90154" w:rsidRPr="0087720A" w:rsidRDefault="00D97CFC" w:rsidP="00AA78B8">
      <w:pPr>
        <w:pStyle w:val="a3"/>
        <w:numPr>
          <w:ilvl w:val="0"/>
          <w:numId w:val="369"/>
        </w:numPr>
        <w:tabs>
          <w:tab w:val="left" w:pos="426"/>
        </w:tabs>
        <w:rPr>
          <w:rFonts w:ascii="Times New Roman" w:hAnsi="Times New Roman"/>
          <w:sz w:val="24"/>
          <w:szCs w:val="24"/>
        </w:rPr>
      </w:pPr>
      <w:r w:rsidRPr="0087720A">
        <w:rPr>
          <w:rFonts w:ascii="Times New Roman" w:hAnsi="Times New Roman"/>
          <w:sz w:val="24"/>
          <w:szCs w:val="24"/>
        </w:rPr>
        <w:t>не изменяется</w:t>
      </w:r>
    </w:p>
    <w:p w:rsidR="00B90154" w:rsidRPr="0087720A" w:rsidRDefault="00D97CFC" w:rsidP="00AA78B8">
      <w:pPr>
        <w:pStyle w:val="a3"/>
        <w:numPr>
          <w:ilvl w:val="0"/>
          <w:numId w:val="369"/>
        </w:numPr>
        <w:tabs>
          <w:tab w:val="left" w:pos="426"/>
        </w:tabs>
        <w:rPr>
          <w:rFonts w:ascii="Times New Roman" w:hAnsi="Times New Roman"/>
          <w:sz w:val="24"/>
          <w:szCs w:val="24"/>
        </w:rPr>
      </w:pPr>
      <w:r w:rsidRPr="0087720A">
        <w:rPr>
          <w:rFonts w:ascii="Times New Roman" w:hAnsi="Times New Roman"/>
          <w:sz w:val="24"/>
          <w:szCs w:val="24"/>
        </w:rPr>
        <w:t>остается постоянным</w:t>
      </w:r>
    </w:p>
    <w:p w:rsidR="00B90154" w:rsidRPr="0087720A" w:rsidRDefault="00B90154" w:rsidP="00AA78B8">
      <w:pPr>
        <w:pStyle w:val="a3"/>
        <w:numPr>
          <w:ilvl w:val="0"/>
          <w:numId w:val="369"/>
        </w:numPr>
        <w:tabs>
          <w:tab w:val="left" w:pos="426"/>
        </w:tabs>
        <w:rPr>
          <w:rFonts w:ascii="Times New Roman" w:hAnsi="Times New Roman"/>
          <w:sz w:val="24"/>
          <w:szCs w:val="24"/>
        </w:rPr>
      </w:pPr>
      <w:r w:rsidRPr="0087720A">
        <w:rPr>
          <w:rFonts w:ascii="Times New Roman" w:hAnsi="Times New Roman"/>
          <w:sz w:val="24"/>
          <w:szCs w:val="24"/>
        </w:rPr>
        <w:t>резко возрастает</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12.</w:t>
      </w:r>
      <w:r w:rsidR="00B90154" w:rsidRPr="0087720A">
        <w:t>АДАПТАЦИОННО-ТРОФИЧЕ</w:t>
      </w:r>
      <w:r w:rsidRPr="0087720A">
        <w:t xml:space="preserve">СКАЯ ФУНКЦИЯ, ПРИСПОСАБЛИВАЮЩАЯ </w:t>
      </w:r>
      <w:r w:rsidR="00B90154" w:rsidRPr="0087720A">
        <w:t>ДЕЯТЕЛЬНОСТЬ КАЖДОГО ОРГАНА К ПОТРЕБНОСТЯМ ЦЕЛОСТНОГО ОРГАНИЗМА, СВОЙСТВЕННА ТОЛЬКО:</w:t>
      </w:r>
    </w:p>
    <w:p w:rsidR="00B90154" w:rsidRPr="0087720A" w:rsidRDefault="00B90154" w:rsidP="00AA78B8">
      <w:pPr>
        <w:pStyle w:val="a3"/>
        <w:numPr>
          <w:ilvl w:val="0"/>
          <w:numId w:val="370"/>
        </w:numPr>
        <w:tabs>
          <w:tab w:val="left" w:pos="426"/>
        </w:tabs>
        <w:rPr>
          <w:rFonts w:ascii="Times New Roman" w:hAnsi="Times New Roman"/>
          <w:snapToGrid w:val="0"/>
          <w:sz w:val="24"/>
          <w:szCs w:val="24"/>
        </w:rPr>
      </w:pPr>
      <w:r w:rsidRPr="0087720A">
        <w:rPr>
          <w:rFonts w:ascii="Times New Roman" w:hAnsi="Times New Roman"/>
          <w:snapToGrid w:val="0"/>
          <w:sz w:val="24"/>
          <w:szCs w:val="24"/>
        </w:rPr>
        <w:t>Вегетативной нервной системе</w:t>
      </w:r>
    </w:p>
    <w:p w:rsidR="00B90154" w:rsidRPr="0087720A" w:rsidRDefault="00B90154" w:rsidP="00AA78B8">
      <w:pPr>
        <w:pStyle w:val="a3"/>
        <w:numPr>
          <w:ilvl w:val="0"/>
          <w:numId w:val="370"/>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Соматической нервной системе</w:t>
      </w:r>
    </w:p>
    <w:p w:rsidR="00B90154" w:rsidRPr="0087720A" w:rsidRDefault="0087720A" w:rsidP="00AA78B8">
      <w:pPr>
        <w:pStyle w:val="a3"/>
        <w:numPr>
          <w:ilvl w:val="0"/>
          <w:numId w:val="370"/>
        </w:numPr>
        <w:tabs>
          <w:tab w:val="left" w:pos="426"/>
        </w:tabs>
        <w:rPr>
          <w:rFonts w:ascii="Times New Roman" w:hAnsi="Times New Roman"/>
          <w:snapToGrid w:val="0"/>
          <w:sz w:val="24"/>
          <w:szCs w:val="24"/>
        </w:rPr>
      </w:pPr>
      <w:r w:rsidRPr="0087720A">
        <w:rPr>
          <w:rFonts w:ascii="Times New Roman" w:hAnsi="Times New Roman"/>
          <w:snapToGrid w:val="0"/>
          <w:sz w:val="24"/>
          <w:szCs w:val="24"/>
        </w:rPr>
        <w:t xml:space="preserve">Метасимпатической </w:t>
      </w:r>
      <w:r w:rsidR="00B90154" w:rsidRPr="0087720A">
        <w:rPr>
          <w:rFonts w:ascii="Times New Roman" w:hAnsi="Times New Roman"/>
          <w:snapToGrid w:val="0"/>
          <w:sz w:val="24"/>
          <w:szCs w:val="24"/>
        </w:rPr>
        <w:t>нервной системе</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13.</w:t>
      </w:r>
      <w:r w:rsidR="00B90154" w:rsidRPr="0087720A">
        <w:t>ЦЕНТРАЛЬНЫЙ ОТДЕЛ ПАРАСИМПАТИЧЕСКОЙ ЧАСТИ ВЕГЕТАТВИНОЙ НЕРВНОЙ СИСТЕМЫ  ВКЛЮЧАЕТ ПАРАСИМАТИЧЕСКИЕ ЦЕНТРЫ:</w:t>
      </w:r>
    </w:p>
    <w:p w:rsidR="00B90154" w:rsidRPr="0087720A" w:rsidRDefault="00B90154" w:rsidP="00AA78B8">
      <w:pPr>
        <w:pStyle w:val="a3"/>
        <w:numPr>
          <w:ilvl w:val="0"/>
          <w:numId w:val="371"/>
        </w:numPr>
        <w:tabs>
          <w:tab w:val="left" w:pos="426"/>
        </w:tabs>
        <w:rPr>
          <w:rFonts w:ascii="Times New Roman" w:hAnsi="Times New Roman"/>
          <w:snapToGrid w:val="0"/>
          <w:sz w:val="24"/>
          <w:szCs w:val="24"/>
        </w:rPr>
      </w:pPr>
      <w:r w:rsidRPr="0087720A">
        <w:rPr>
          <w:rFonts w:ascii="Times New Roman" w:hAnsi="Times New Roman"/>
          <w:snapToGrid w:val="0"/>
          <w:sz w:val="24"/>
          <w:szCs w:val="24"/>
        </w:rPr>
        <w:t>Таламуса</w:t>
      </w:r>
    </w:p>
    <w:p w:rsidR="00B90154" w:rsidRPr="0087720A" w:rsidRDefault="00B90154" w:rsidP="00AA78B8">
      <w:pPr>
        <w:pStyle w:val="a3"/>
        <w:numPr>
          <w:ilvl w:val="0"/>
          <w:numId w:val="371"/>
        </w:numPr>
        <w:tabs>
          <w:tab w:val="left" w:pos="426"/>
        </w:tabs>
        <w:rPr>
          <w:rFonts w:ascii="Times New Roman" w:hAnsi="Times New Roman"/>
          <w:snapToGrid w:val="0"/>
          <w:sz w:val="24"/>
          <w:szCs w:val="24"/>
        </w:rPr>
      </w:pPr>
      <w:r w:rsidRPr="0087720A">
        <w:rPr>
          <w:rFonts w:ascii="Times New Roman" w:hAnsi="Times New Roman"/>
          <w:snapToGrid w:val="0"/>
          <w:sz w:val="24"/>
          <w:szCs w:val="24"/>
        </w:rPr>
        <w:t>Коры большого мозга</w:t>
      </w:r>
    </w:p>
    <w:p w:rsidR="00B90154" w:rsidRPr="0087720A" w:rsidRDefault="00B90154" w:rsidP="00AA78B8">
      <w:pPr>
        <w:pStyle w:val="a3"/>
        <w:numPr>
          <w:ilvl w:val="0"/>
          <w:numId w:val="371"/>
        </w:numPr>
        <w:tabs>
          <w:tab w:val="left" w:pos="426"/>
        </w:tabs>
        <w:rPr>
          <w:rFonts w:ascii="Times New Roman" w:hAnsi="Times New Roman"/>
          <w:snapToGrid w:val="0"/>
          <w:sz w:val="24"/>
          <w:szCs w:val="24"/>
        </w:rPr>
      </w:pPr>
      <w:r w:rsidRPr="0087720A">
        <w:rPr>
          <w:rFonts w:ascii="Times New Roman" w:hAnsi="Times New Roman"/>
          <w:snapToGrid w:val="0"/>
          <w:sz w:val="24"/>
          <w:szCs w:val="24"/>
        </w:rPr>
        <w:t>Мозжечка</w:t>
      </w:r>
    </w:p>
    <w:p w:rsidR="00B90154" w:rsidRPr="0087720A" w:rsidRDefault="00B90154" w:rsidP="00AA78B8">
      <w:pPr>
        <w:pStyle w:val="a3"/>
        <w:numPr>
          <w:ilvl w:val="0"/>
          <w:numId w:val="371"/>
        </w:numPr>
        <w:tabs>
          <w:tab w:val="left" w:pos="426"/>
        </w:tabs>
        <w:rPr>
          <w:rFonts w:ascii="Times New Roman" w:hAnsi="Times New Roman"/>
          <w:snapToGrid w:val="0"/>
          <w:sz w:val="24"/>
          <w:szCs w:val="24"/>
        </w:rPr>
      </w:pPr>
      <w:r w:rsidRPr="0087720A">
        <w:rPr>
          <w:rFonts w:ascii="Times New Roman" w:hAnsi="Times New Roman"/>
          <w:snapToGrid w:val="0"/>
          <w:sz w:val="24"/>
          <w:szCs w:val="24"/>
        </w:rPr>
        <w:t>Моста, среднего, продолговатого мозга и II-IV крес</w:t>
      </w:r>
      <w:r w:rsidR="0087720A" w:rsidRPr="0087720A">
        <w:rPr>
          <w:rFonts w:ascii="Times New Roman" w:hAnsi="Times New Roman"/>
          <w:snapToGrid w:val="0"/>
          <w:sz w:val="24"/>
          <w:szCs w:val="24"/>
        </w:rPr>
        <w:t>тцовых сегментов спинного мозга</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14.</w:t>
      </w:r>
      <w:r w:rsidR="00B90154" w:rsidRPr="0087720A">
        <w:t>ПАРАСИМПАТИЧЕСКАЯ СИСТЕМА В ОРГАНИЗМЕ ОБЕСПЕЧИВАЕТ В ЦЕЛОМ:</w:t>
      </w:r>
    </w:p>
    <w:p w:rsidR="00B90154" w:rsidRPr="0087720A" w:rsidRDefault="00B90154" w:rsidP="00AA78B8">
      <w:pPr>
        <w:pStyle w:val="a3"/>
        <w:numPr>
          <w:ilvl w:val="0"/>
          <w:numId w:val="372"/>
        </w:numPr>
        <w:tabs>
          <w:tab w:val="left" w:pos="426"/>
        </w:tabs>
        <w:rPr>
          <w:rFonts w:ascii="Times New Roman" w:hAnsi="Times New Roman"/>
          <w:snapToGrid w:val="0"/>
          <w:sz w:val="24"/>
          <w:szCs w:val="24"/>
        </w:rPr>
      </w:pPr>
      <w:r w:rsidRPr="0087720A">
        <w:rPr>
          <w:rFonts w:ascii="Times New Roman" w:hAnsi="Times New Roman"/>
          <w:snapToGrid w:val="0"/>
          <w:sz w:val="24"/>
          <w:szCs w:val="24"/>
        </w:rPr>
        <w:t>Катаболизм</w:t>
      </w:r>
    </w:p>
    <w:p w:rsidR="00B90154" w:rsidRPr="0087720A" w:rsidRDefault="00B90154" w:rsidP="00AA78B8">
      <w:pPr>
        <w:pStyle w:val="a3"/>
        <w:numPr>
          <w:ilvl w:val="0"/>
          <w:numId w:val="372"/>
        </w:numPr>
        <w:tabs>
          <w:tab w:val="left" w:pos="426"/>
        </w:tabs>
        <w:rPr>
          <w:rFonts w:ascii="Times New Roman" w:hAnsi="Times New Roman"/>
          <w:snapToGrid w:val="0"/>
          <w:sz w:val="24"/>
          <w:szCs w:val="24"/>
        </w:rPr>
      </w:pPr>
      <w:r w:rsidRPr="0087720A">
        <w:rPr>
          <w:rFonts w:ascii="Times New Roman" w:hAnsi="Times New Roman"/>
          <w:snapToGrid w:val="0"/>
          <w:sz w:val="24"/>
          <w:szCs w:val="24"/>
        </w:rPr>
        <w:t>Деятельное состояние</w:t>
      </w:r>
    </w:p>
    <w:p w:rsidR="00B90154" w:rsidRPr="0087720A" w:rsidRDefault="00B90154" w:rsidP="00AA78B8">
      <w:pPr>
        <w:pStyle w:val="a3"/>
        <w:numPr>
          <w:ilvl w:val="0"/>
          <w:numId w:val="372"/>
        </w:numPr>
        <w:tabs>
          <w:tab w:val="left" w:pos="426"/>
        </w:tabs>
        <w:rPr>
          <w:rFonts w:ascii="Times New Roman" w:hAnsi="Times New Roman"/>
          <w:snapToGrid w:val="0"/>
          <w:sz w:val="24"/>
          <w:szCs w:val="24"/>
        </w:rPr>
      </w:pPr>
      <w:r w:rsidRPr="0087720A">
        <w:rPr>
          <w:rFonts w:ascii="Times New Roman" w:hAnsi="Times New Roman"/>
          <w:snapToGrid w:val="0"/>
          <w:sz w:val="24"/>
          <w:szCs w:val="24"/>
        </w:rPr>
        <w:t>Быстрый расход энергии</w:t>
      </w:r>
    </w:p>
    <w:p w:rsidR="00B90154" w:rsidRPr="0087720A" w:rsidRDefault="00B90154" w:rsidP="00AA78B8">
      <w:pPr>
        <w:pStyle w:val="a3"/>
        <w:numPr>
          <w:ilvl w:val="0"/>
          <w:numId w:val="372"/>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Состояние покоя, а</w:t>
      </w:r>
      <w:r w:rsidR="00D97CFC" w:rsidRPr="0087720A">
        <w:rPr>
          <w:rFonts w:ascii="Times New Roman" w:hAnsi="Times New Roman"/>
          <w:snapToGrid w:val="0"/>
          <w:sz w:val="24"/>
          <w:szCs w:val="24"/>
        </w:rPr>
        <w:t>наболизм, сохранение энергии</w:t>
      </w:r>
    </w:p>
    <w:p w:rsidR="00B90154" w:rsidRPr="0087720A" w:rsidRDefault="00B90154" w:rsidP="000E5E8F">
      <w:pPr>
        <w:tabs>
          <w:tab w:val="left" w:pos="426"/>
        </w:tabs>
        <w:ind w:left="720" w:hanging="720"/>
      </w:pPr>
    </w:p>
    <w:p w:rsidR="00B90154" w:rsidRPr="0087720A" w:rsidRDefault="0087720A" w:rsidP="000E5E8F">
      <w:pPr>
        <w:tabs>
          <w:tab w:val="left" w:pos="426"/>
        </w:tabs>
        <w:ind w:left="720" w:hanging="720"/>
      </w:pPr>
      <w:r w:rsidRPr="0087720A">
        <w:t>15.</w:t>
      </w:r>
      <w:r w:rsidR="00B90154" w:rsidRPr="0087720A">
        <w:t>СУЖЕНИЕ ЗРАЧКА, БРОНХОВ, ЗАМЕДЛЕНИЕ ЧАСТОТЫ И ОСЛАБЛЕНИЕ СИЛЫ СЕРДЕЧНЫХ СОКРАЩЕНИЙ, РАСШИРЕНИЕ СОСУДОВ В НЕКОТОРЫХ ЧАСТЯХ ТЕЛА И ПОНИЖЕНИЕ АД ОСУЩЕСТВЛЯЕТ:</w:t>
      </w:r>
    </w:p>
    <w:p w:rsidR="00B90154" w:rsidRPr="0087720A" w:rsidRDefault="00B90154" w:rsidP="00AA78B8">
      <w:pPr>
        <w:pStyle w:val="a3"/>
        <w:numPr>
          <w:ilvl w:val="0"/>
          <w:numId w:val="373"/>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Соматическая</w:t>
      </w:r>
    </w:p>
    <w:p w:rsidR="00B90154" w:rsidRPr="0087720A" w:rsidRDefault="00B90154" w:rsidP="00AA78B8">
      <w:pPr>
        <w:pStyle w:val="a3"/>
        <w:numPr>
          <w:ilvl w:val="0"/>
          <w:numId w:val="373"/>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Симпатическая</w:t>
      </w:r>
    </w:p>
    <w:p w:rsidR="00B90154" w:rsidRPr="0087720A" w:rsidRDefault="00B90154" w:rsidP="00AA78B8">
      <w:pPr>
        <w:pStyle w:val="a3"/>
        <w:numPr>
          <w:ilvl w:val="0"/>
          <w:numId w:val="373"/>
        </w:numPr>
        <w:tabs>
          <w:tab w:val="left" w:pos="426"/>
        </w:tabs>
        <w:rPr>
          <w:rFonts w:ascii="Times New Roman" w:hAnsi="Times New Roman"/>
          <w:snapToGrid w:val="0"/>
          <w:sz w:val="24"/>
          <w:szCs w:val="24"/>
        </w:rPr>
      </w:pPr>
      <w:r w:rsidRPr="0087720A">
        <w:rPr>
          <w:rFonts w:ascii="Times New Roman" w:hAnsi="Times New Roman"/>
          <w:snapToGrid w:val="0"/>
          <w:sz w:val="24"/>
          <w:szCs w:val="24"/>
        </w:rPr>
        <w:t>Парасимпатическая</w:t>
      </w:r>
    </w:p>
    <w:p w:rsidR="00B90154" w:rsidRPr="0087720A" w:rsidRDefault="00B90154" w:rsidP="00AA78B8">
      <w:pPr>
        <w:pStyle w:val="a3"/>
        <w:numPr>
          <w:ilvl w:val="0"/>
          <w:numId w:val="373"/>
        </w:numPr>
        <w:tabs>
          <w:tab w:val="left" w:pos="426"/>
        </w:tabs>
        <w:rPr>
          <w:rFonts w:ascii="Times New Roman" w:hAnsi="Times New Roman"/>
          <w:snapToGrid w:val="0"/>
          <w:sz w:val="24"/>
          <w:szCs w:val="24"/>
        </w:rPr>
      </w:pPr>
      <w:r w:rsidRPr="0087720A">
        <w:rPr>
          <w:rFonts w:ascii="Times New Roman" w:hAnsi="Times New Roman"/>
          <w:snapToGrid w:val="0"/>
          <w:sz w:val="24"/>
          <w:szCs w:val="24"/>
        </w:rPr>
        <w:t>Адреналин и норадреналин</w:t>
      </w:r>
    </w:p>
    <w:p w:rsidR="00B90154" w:rsidRPr="0087720A" w:rsidRDefault="00B90154" w:rsidP="000E5E8F">
      <w:pPr>
        <w:tabs>
          <w:tab w:val="left" w:pos="426"/>
        </w:tabs>
        <w:ind w:left="720" w:hanging="720"/>
        <w:rPr>
          <w:bCs/>
          <w:iCs/>
          <w:snapToGrid w:val="0"/>
        </w:rPr>
      </w:pPr>
    </w:p>
    <w:p w:rsidR="00B90154" w:rsidRPr="0087720A" w:rsidRDefault="0087720A" w:rsidP="000E5E8F">
      <w:pPr>
        <w:tabs>
          <w:tab w:val="left" w:pos="426"/>
        </w:tabs>
        <w:ind w:left="720" w:hanging="720"/>
        <w:rPr>
          <w:bCs/>
          <w:iCs/>
          <w:snapToGrid w:val="0"/>
        </w:rPr>
      </w:pPr>
      <w:r w:rsidRPr="0087720A">
        <w:rPr>
          <w:bCs/>
          <w:iCs/>
          <w:snapToGrid w:val="0"/>
        </w:rPr>
        <w:lastRenderedPageBreak/>
        <w:t>16.</w:t>
      </w:r>
      <w:r w:rsidR="00B90154" w:rsidRPr="0087720A">
        <w:rPr>
          <w:bCs/>
          <w:iCs/>
          <w:snapToGrid w:val="0"/>
        </w:rPr>
        <w:t>УСИЛЕНИЕ СЕКРЕЦИИ И МОТОРИКИ ПИЩЕВАРИТЕЛЬНОГО ТРАКТА, ПРОЦЕССОВ МОЧЕОБРАЗОВАНИЯ В ПОЧКАХ, СИНТЕЗА ГЛИКОГЕНА В ПЕЧЕНИ И НАПОЛНЕНИЕ КРОВЯНЫХ ДЕПО КРОВЬЮ ОБЕСПЕЧИВАЕТ СИСТЕМА:</w:t>
      </w:r>
    </w:p>
    <w:p w:rsidR="00B90154" w:rsidRPr="0087720A" w:rsidRDefault="00B90154" w:rsidP="00AA78B8">
      <w:pPr>
        <w:pStyle w:val="a3"/>
        <w:numPr>
          <w:ilvl w:val="0"/>
          <w:numId w:val="374"/>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Симпатическая</w:t>
      </w:r>
    </w:p>
    <w:p w:rsidR="00B90154" w:rsidRPr="0087720A" w:rsidRDefault="00B90154" w:rsidP="00AA78B8">
      <w:pPr>
        <w:pStyle w:val="a3"/>
        <w:numPr>
          <w:ilvl w:val="0"/>
          <w:numId w:val="374"/>
        </w:numPr>
        <w:tabs>
          <w:tab w:val="left" w:pos="426"/>
        </w:tabs>
        <w:rPr>
          <w:rFonts w:ascii="Times New Roman" w:hAnsi="Times New Roman"/>
          <w:snapToGrid w:val="0"/>
          <w:sz w:val="24"/>
          <w:szCs w:val="24"/>
        </w:rPr>
      </w:pPr>
      <w:r w:rsidRPr="0087720A">
        <w:rPr>
          <w:rFonts w:ascii="Times New Roman" w:hAnsi="Times New Roman"/>
          <w:snapToGrid w:val="0"/>
          <w:sz w:val="24"/>
          <w:szCs w:val="24"/>
        </w:rPr>
        <w:t>Парасимпатическая</w:t>
      </w:r>
    </w:p>
    <w:p w:rsidR="00B90154" w:rsidRPr="0087720A" w:rsidRDefault="00B90154" w:rsidP="00AA78B8">
      <w:pPr>
        <w:pStyle w:val="a3"/>
        <w:numPr>
          <w:ilvl w:val="0"/>
          <w:numId w:val="374"/>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Соматическая</w:t>
      </w:r>
    </w:p>
    <w:p w:rsidR="00B90154" w:rsidRPr="0087720A" w:rsidRDefault="00B90154" w:rsidP="00AA78B8">
      <w:pPr>
        <w:pStyle w:val="a3"/>
        <w:numPr>
          <w:ilvl w:val="0"/>
          <w:numId w:val="374"/>
        </w:numPr>
        <w:tabs>
          <w:tab w:val="left" w:pos="426"/>
        </w:tabs>
        <w:rPr>
          <w:rFonts w:ascii="Times New Roman" w:hAnsi="Times New Roman"/>
          <w:snapToGrid w:val="0"/>
          <w:sz w:val="24"/>
          <w:szCs w:val="24"/>
        </w:rPr>
      </w:pPr>
      <w:r w:rsidRPr="0087720A">
        <w:rPr>
          <w:rFonts w:ascii="Times New Roman" w:hAnsi="Times New Roman"/>
          <w:snapToGrid w:val="0"/>
          <w:sz w:val="24"/>
          <w:szCs w:val="24"/>
        </w:rPr>
        <w:t xml:space="preserve">Симпатоадреналовая </w:t>
      </w:r>
    </w:p>
    <w:p w:rsidR="00B90154" w:rsidRPr="0087720A" w:rsidRDefault="00B90154" w:rsidP="000E5E8F">
      <w:pPr>
        <w:tabs>
          <w:tab w:val="left" w:pos="426"/>
        </w:tabs>
        <w:ind w:left="720" w:hanging="720"/>
        <w:rPr>
          <w:bCs/>
          <w:iCs/>
          <w:snapToGrid w:val="0"/>
        </w:rPr>
      </w:pPr>
    </w:p>
    <w:p w:rsidR="00B90154" w:rsidRPr="0087720A" w:rsidRDefault="0087720A" w:rsidP="000E5E8F">
      <w:pPr>
        <w:tabs>
          <w:tab w:val="left" w:pos="426"/>
        </w:tabs>
        <w:ind w:left="720" w:hanging="720"/>
        <w:rPr>
          <w:bCs/>
          <w:iCs/>
          <w:snapToGrid w:val="0"/>
        </w:rPr>
      </w:pPr>
      <w:r w:rsidRPr="0087720A">
        <w:rPr>
          <w:bCs/>
          <w:iCs/>
          <w:snapToGrid w:val="0"/>
        </w:rPr>
        <w:t>17.</w:t>
      </w:r>
      <w:r w:rsidR="00B90154" w:rsidRPr="0087720A">
        <w:rPr>
          <w:bCs/>
          <w:iCs/>
          <w:snapToGrid w:val="0"/>
        </w:rPr>
        <w:t>УПРАВЛЯЮЩИМИ ЦЕНТРАМИ ВЕГЕТАТИВНОЙ НЕРВНОЙ СИСТЕМЫ, НАХОДЯЩИМИСЯ ЗА ПРЕДЕЛАМИ ЦНС ЯВЛЯЮТСЯ НЕЙРОНЫ:</w:t>
      </w:r>
    </w:p>
    <w:p w:rsidR="00B90154" w:rsidRPr="0087720A" w:rsidRDefault="00B90154" w:rsidP="00AA78B8">
      <w:pPr>
        <w:pStyle w:val="a3"/>
        <w:numPr>
          <w:ilvl w:val="0"/>
          <w:numId w:val="375"/>
        </w:numPr>
        <w:tabs>
          <w:tab w:val="left" w:pos="426"/>
        </w:tabs>
        <w:rPr>
          <w:rFonts w:ascii="Times New Roman" w:hAnsi="Times New Roman"/>
          <w:snapToGrid w:val="0"/>
          <w:sz w:val="24"/>
          <w:szCs w:val="24"/>
        </w:rPr>
      </w:pPr>
      <w:r w:rsidRPr="0087720A">
        <w:rPr>
          <w:rFonts w:ascii="Times New Roman" w:hAnsi="Times New Roman"/>
          <w:snapToGrid w:val="0"/>
          <w:sz w:val="24"/>
          <w:szCs w:val="24"/>
        </w:rPr>
        <w:t>Таламуса</w:t>
      </w:r>
    </w:p>
    <w:p w:rsidR="00B90154" w:rsidRPr="0087720A" w:rsidRDefault="00B90154" w:rsidP="00AA78B8">
      <w:pPr>
        <w:pStyle w:val="a3"/>
        <w:numPr>
          <w:ilvl w:val="0"/>
          <w:numId w:val="375"/>
        </w:numPr>
        <w:tabs>
          <w:tab w:val="left" w:pos="426"/>
        </w:tabs>
        <w:rPr>
          <w:rFonts w:ascii="Times New Roman" w:hAnsi="Times New Roman"/>
          <w:snapToGrid w:val="0"/>
          <w:sz w:val="24"/>
          <w:szCs w:val="24"/>
        </w:rPr>
      </w:pPr>
      <w:r w:rsidRPr="0087720A">
        <w:rPr>
          <w:rFonts w:ascii="Times New Roman" w:hAnsi="Times New Roman"/>
          <w:snapToGrid w:val="0"/>
          <w:sz w:val="24"/>
          <w:szCs w:val="24"/>
        </w:rPr>
        <w:t>Моста</w:t>
      </w:r>
    </w:p>
    <w:p w:rsidR="00B90154" w:rsidRPr="0087720A" w:rsidRDefault="00B90154" w:rsidP="00AA78B8">
      <w:pPr>
        <w:pStyle w:val="a3"/>
        <w:numPr>
          <w:ilvl w:val="0"/>
          <w:numId w:val="375"/>
        </w:numPr>
        <w:tabs>
          <w:tab w:val="left" w:pos="426"/>
        </w:tabs>
        <w:rPr>
          <w:rFonts w:ascii="Times New Roman" w:hAnsi="Times New Roman"/>
          <w:snapToGrid w:val="0"/>
          <w:sz w:val="24"/>
          <w:szCs w:val="24"/>
        </w:rPr>
      </w:pPr>
      <w:r w:rsidRPr="0087720A">
        <w:rPr>
          <w:rFonts w:ascii="Times New Roman" w:hAnsi="Times New Roman"/>
          <w:snapToGrid w:val="0"/>
          <w:sz w:val="24"/>
          <w:szCs w:val="24"/>
        </w:rPr>
        <w:t>Метаталамуса</w:t>
      </w:r>
    </w:p>
    <w:p w:rsidR="00B90154" w:rsidRPr="0087720A" w:rsidRDefault="00D97CFC" w:rsidP="00AA78B8">
      <w:pPr>
        <w:pStyle w:val="a3"/>
        <w:numPr>
          <w:ilvl w:val="0"/>
          <w:numId w:val="375"/>
        </w:numPr>
        <w:tabs>
          <w:tab w:val="left" w:pos="426"/>
        </w:tabs>
        <w:rPr>
          <w:rFonts w:ascii="Times New Roman" w:hAnsi="Times New Roman"/>
          <w:snapToGrid w:val="0"/>
          <w:sz w:val="24"/>
          <w:szCs w:val="24"/>
        </w:rPr>
      </w:pPr>
      <w:r w:rsidRPr="0087720A">
        <w:rPr>
          <w:rFonts w:ascii="Times New Roman" w:hAnsi="Times New Roman"/>
          <w:snapToGrid w:val="0"/>
          <w:sz w:val="24"/>
          <w:szCs w:val="24"/>
        </w:rPr>
        <w:t>Ганглиев (узлов)</w:t>
      </w:r>
    </w:p>
    <w:p w:rsidR="00B90154" w:rsidRPr="0087720A" w:rsidRDefault="00B90154" w:rsidP="000E5E8F">
      <w:pPr>
        <w:tabs>
          <w:tab w:val="left" w:pos="426"/>
        </w:tabs>
        <w:ind w:left="720" w:hanging="720"/>
        <w:rPr>
          <w:bCs/>
          <w:iCs/>
          <w:snapToGrid w:val="0"/>
        </w:rPr>
      </w:pPr>
    </w:p>
    <w:p w:rsidR="00B90154" w:rsidRPr="0087720A" w:rsidRDefault="0087720A" w:rsidP="000E5E8F">
      <w:pPr>
        <w:tabs>
          <w:tab w:val="left" w:pos="426"/>
        </w:tabs>
        <w:ind w:left="720" w:hanging="720"/>
        <w:rPr>
          <w:bCs/>
          <w:iCs/>
          <w:snapToGrid w:val="0"/>
        </w:rPr>
      </w:pPr>
      <w:r w:rsidRPr="0087720A">
        <w:rPr>
          <w:bCs/>
          <w:iCs/>
          <w:snapToGrid w:val="0"/>
        </w:rPr>
        <w:t>18.</w:t>
      </w:r>
      <w:r w:rsidR="00B90154" w:rsidRPr="0087720A">
        <w:rPr>
          <w:bCs/>
          <w:iCs/>
          <w:snapToGrid w:val="0"/>
        </w:rPr>
        <w:t>ВЕСЬ КОМПЛЕКС МИКРОГАНГЛИОНАРНЫХ ОБРАЗОВАНИЙ, РАСПОЛОЖЕННЫХ В СТЕНКАХ ВНУТРЕННИХ ОРГАНОВ (СЕРДЦА, БРОНХОВ, ПИЩЕВАРИТЕЛЬНОГО ТРАКТА, МОЧЕВОГО ПУЗЫРЯ И ДР.), НАЗЫВАЮТ:</w:t>
      </w:r>
    </w:p>
    <w:p w:rsidR="00B90154" w:rsidRPr="0087720A" w:rsidRDefault="00B90154" w:rsidP="00AA78B8">
      <w:pPr>
        <w:pStyle w:val="a3"/>
        <w:numPr>
          <w:ilvl w:val="0"/>
          <w:numId w:val="376"/>
        </w:numPr>
        <w:tabs>
          <w:tab w:val="left" w:pos="426"/>
        </w:tabs>
        <w:rPr>
          <w:rFonts w:ascii="Times New Roman" w:hAnsi="Times New Roman"/>
          <w:snapToGrid w:val="0"/>
          <w:sz w:val="24"/>
          <w:szCs w:val="24"/>
        </w:rPr>
      </w:pPr>
      <w:r w:rsidRPr="0087720A">
        <w:rPr>
          <w:rFonts w:ascii="Times New Roman" w:hAnsi="Times New Roman"/>
          <w:snapToGrid w:val="0"/>
          <w:sz w:val="24"/>
          <w:szCs w:val="24"/>
        </w:rPr>
        <w:t xml:space="preserve">Симпатической нервной системой </w:t>
      </w:r>
    </w:p>
    <w:p w:rsidR="00B90154" w:rsidRPr="0087720A" w:rsidRDefault="00B90154" w:rsidP="00AA78B8">
      <w:pPr>
        <w:pStyle w:val="a3"/>
        <w:numPr>
          <w:ilvl w:val="0"/>
          <w:numId w:val="376"/>
        </w:numPr>
        <w:tabs>
          <w:tab w:val="left" w:pos="426"/>
        </w:tabs>
        <w:rPr>
          <w:rFonts w:ascii="Times New Roman" w:hAnsi="Times New Roman"/>
          <w:snapToGrid w:val="0"/>
          <w:sz w:val="24"/>
          <w:szCs w:val="24"/>
        </w:rPr>
      </w:pPr>
      <w:r w:rsidRPr="0087720A">
        <w:rPr>
          <w:rFonts w:ascii="Times New Roman" w:hAnsi="Times New Roman"/>
          <w:snapToGrid w:val="0"/>
          <w:sz w:val="24"/>
          <w:szCs w:val="24"/>
        </w:rPr>
        <w:t>Парасимпатической нервной системой</w:t>
      </w:r>
    </w:p>
    <w:p w:rsidR="00B90154" w:rsidRPr="0087720A" w:rsidRDefault="00B90154" w:rsidP="00AA78B8">
      <w:pPr>
        <w:pStyle w:val="a3"/>
        <w:numPr>
          <w:ilvl w:val="0"/>
          <w:numId w:val="376"/>
        </w:numPr>
        <w:tabs>
          <w:tab w:val="left" w:pos="426"/>
        </w:tabs>
        <w:rPr>
          <w:rFonts w:ascii="Times New Roman" w:hAnsi="Times New Roman"/>
          <w:snapToGrid w:val="0"/>
          <w:sz w:val="24"/>
          <w:szCs w:val="24"/>
        </w:rPr>
      </w:pPr>
      <w:r w:rsidRPr="0087720A">
        <w:rPr>
          <w:rFonts w:ascii="Times New Roman" w:hAnsi="Times New Roman"/>
          <w:snapToGrid w:val="0"/>
          <w:sz w:val="24"/>
          <w:szCs w:val="24"/>
        </w:rPr>
        <w:t>Метасимпатической нервной системой</w:t>
      </w:r>
    </w:p>
    <w:p w:rsidR="00B90154" w:rsidRPr="0087720A" w:rsidRDefault="00D97CFC" w:rsidP="00AA78B8">
      <w:pPr>
        <w:pStyle w:val="a3"/>
        <w:numPr>
          <w:ilvl w:val="0"/>
          <w:numId w:val="376"/>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Соматической нервной системой</w:t>
      </w:r>
    </w:p>
    <w:p w:rsidR="00B90154" w:rsidRPr="0087720A" w:rsidRDefault="00B90154" w:rsidP="000E5E8F">
      <w:pPr>
        <w:tabs>
          <w:tab w:val="left" w:pos="426"/>
        </w:tabs>
        <w:ind w:left="720" w:hanging="720"/>
        <w:rPr>
          <w:bCs/>
          <w:iCs/>
          <w:snapToGrid w:val="0"/>
        </w:rPr>
      </w:pPr>
    </w:p>
    <w:p w:rsidR="00B90154" w:rsidRPr="0087720A" w:rsidRDefault="0087720A" w:rsidP="000E5E8F">
      <w:pPr>
        <w:tabs>
          <w:tab w:val="left" w:pos="426"/>
        </w:tabs>
        <w:ind w:left="720" w:hanging="720"/>
        <w:rPr>
          <w:bCs/>
          <w:iCs/>
          <w:snapToGrid w:val="0"/>
        </w:rPr>
      </w:pPr>
      <w:r w:rsidRPr="0087720A">
        <w:rPr>
          <w:bCs/>
          <w:iCs/>
          <w:snapToGrid w:val="0"/>
        </w:rPr>
        <w:t>19.</w:t>
      </w:r>
      <w:r w:rsidR="00B90154" w:rsidRPr="0087720A">
        <w:rPr>
          <w:bCs/>
          <w:iCs/>
          <w:snapToGrid w:val="0"/>
        </w:rPr>
        <w:t>ВЕГЕТАТИВНЫЕ НЕРВНЫЕ ЦЕНТРЫ, ОБЛАДАЮЩИЕ ЗАЧАТКАМИ ИНТЕГРАТИВНОЙ ДЕЯТЕЛЬНОСТИ, НАХОДЯТСЯ В:</w:t>
      </w:r>
    </w:p>
    <w:p w:rsidR="00B90154" w:rsidRPr="0087720A" w:rsidRDefault="00B90154" w:rsidP="00AA78B8">
      <w:pPr>
        <w:pStyle w:val="a3"/>
        <w:numPr>
          <w:ilvl w:val="0"/>
          <w:numId w:val="377"/>
        </w:numPr>
        <w:tabs>
          <w:tab w:val="left" w:pos="426"/>
        </w:tabs>
        <w:rPr>
          <w:rFonts w:ascii="Times New Roman" w:hAnsi="Times New Roman"/>
          <w:snapToGrid w:val="0"/>
          <w:sz w:val="24"/>
          <w:szCs w:val="24"/>
        </w:rPr>
      </w:pPr>
      <w:r w:rsidRPr="0087720A">
        <w:rPr>
          <w:rFonts w:ascii="Times New Roman" w:hAnsi="Times New Roman"/>
          <w:snapToGrid w:val="0"/>
          <w:sz w:val="24"/>
          <w:szCs w:val="24"/>
        </w:rPr>
        <w:t>Спинном мозге</w:t>
      </w:r>
    </w:p>
    <w:p w:rsidR="00B90154" w:rsidRPr="0087720A" w:rsidRDefault="00B90154" w:rsidP="00AA78B8">
      <w:pPr>
        <w:pStyle w:val="a3"/>
        <w:numPr>
          <w:ilvl w:val="0"/>
          <w:numId w:val="377"/>
        </w:numPr>
        <w:tabs>
          <w:tab w:val="left" w:pos="426"/>
        </w:tabs>
        <w:rPr>
          <w:rFonts w:ascii="Times New Roman" w:hAnsi="Times New Roman"/>
          <w:snapToGrid w:val="0"/>
          <w:sz w:val="24"/>
          <w:szCs w:val="24"/>
        </w:rPr>
      </w:pPr>
      <w:r w:rsidRPr="0087720A">
        <w:rPr>
          <w:rFonts w:ascii="Times New Roman" w:hAnsi="Times New Roman"/>
          <w:snapToGrid w:val="0"/>
          <w:sz w:val="24"/>
          <w:szCs w:val="24"/>
        </w:rPr>
        <w:t>Мосту</w:t>
      </w:r>
    </w:p>
    <w:p w:rsidR="00B90154" w:rsidRPr="0087720A" w:rsidRDefault="00B90154" w:rsidP="00AA78B8">
      <w:pPr>
        <w:pStyle w:val="a3"/>
        <w:numPr>
          <w:ilvl w:val="0"/>
          <w:numId w:val="377"/>
        </w:numPr>
        <w:tabs>
          <w:tab w:val="left" w:pos="426"/>
        </w:tabs>
        <w:rPr>
          <w:rFonts w:ascii="Times New Roman" w:hAnsi="Times New Roman"/>
          <w:snapToGrid w:val="0"/>
          <w:sz w:val="24"/>
          <w:szCs w:val="24"/>
        </w:rPr>
      </w:pPr>
      <w:r w:rsidRPr="0087720A">
        <w:rPr>
          <w:rFonts w:ascii="Times New Roman" w:hAnsi="Times New Roman"/>
          <w:snapToGrid w:val="0"/>
          <w:sz w:val="24"/>
          <w:szCs w:val="24"/>
        </w:rPr>
        <w:t>Эпиталамусе</w:t>
      </w:r>
    </w:p>
    <w:p w:rsidR="00B90154" w:rsidRPr="0087720A" w:rsidRDefault="00D97CFC" w:rsidP="00AA78B8">
      <w:pPr>
        <w:pStyle w:val="a3"/>
        <w:numPr>
          <w:ilvl w:val="0"/>
          <w:numId w:val="377"/>
        </w:numPr>
        <w:tabs>
          <w:tab w:val="left" w:pos="426"/>
        </w:tabs>
        <w:rPr>
          <w:rFonts w:ascii="Times New Roman" w:hAnsi="Times New Roman"/>
          <w:snapToGrid w:val="0"/>
          <w:sz w:val="24"/>
          <w:szCs w:val="24"/>
        </w:rPr>
      </w:pPr>
      <w:r w:rsidRPr="0087720A">
        <w:rPr>
          <w:rFonts w:ascii="Times New Roman" w:hAnsi="Times New Roman"/>
          <w:snapToGrid w:val="0"/>
          <w:sz w:val="24"/>
          <w:szCs w:val="24"/>
        </w:rPr>
        <w:t>Таламусе</w:t>
      </w:r>
    </w:p>
    <w:p w:rsidR="00B90154" w:rsidRDefault="00B90154" w:rsidP="00A63C9C">
      <w:pPr>
        <w:widowControl w:val="0"/>
        <w:tabs>
          <w:tab w:val="left" w:pos="4820"/>
          <w:tab w:val="left" w:pos="8222"/>
          <w:tab w:val="left" w:pos="8306"/>
        </w:tabs>
        <w:autoSpaceDE w:val="0"/>
        <w:autoSpaceDN w:val="0"/>
        <w:adjustRightInd w:val="0"/>
        <w:ind w:left="360" w:right="42"/>
        <w:jc w:val="both"/>
        <w:rPr>
          <w:b/>
          <w:bCs/>
          <w:sz w:val="28"/>
          <w:szCs w:val="28"/>
        </w:rPr>
      </w:pPr>
    </w:p>
    <w:p w:rsidR="00B85A48" w:rsidRPr="007D4485" w:rsidRDefault="00B85A48" w:rsidP="00B85A48">
      <w:pPr>
        <w:widowControl w:val="0"/>
        <w:autoSpaceDE w:val="0"/>
        <w:autoSpaceDN w:val="0"/>
        <w:adjustRightInd w:val="0"/>
        <w:rPr>
          <w:b/>
          <w:bCs/>
          <w:sz w:val="28"/>
          <w:szCs w:val="28"/>
        </w:rPr>
      </w:pPr>
      <w:r w:rsidRPr="007D0940">
        <w:rPr>
          <w:b/>
          <w:bCs/>
          <w:sz w:val="28"/>
          <w:szCs w:val="28"/>
        </w:rPr>
        <w:t>Оценочные материалы по модул</w:t>
      </w:r>
      <w:r w:rsidR="007D0940">
        <w:rPr>
          <w:b/>
          <w:bCs/>
          <w:sz w:val="28"/>
          <w:szCs w:val="28"/>
        </w:rPr>
        <w:t>ям</w:t>
      </w:r>
    </w:p>
    <w:p w:rsidR="00344ED9" w:rsidRPr="004827FC" w:rsidRDefault="00412C7D" w:rsidP="00EE1524">
      <w:pPr>
        <w:rPr>
          <w:sz w:val="28"/>
          <w:szCs w:val="28"/>
        </w:rPr>
      </w:pPr>
      <w:r>
        <w:rPr>
          <w:sz w:val="28"/>
          <w:szCs w:val="28"/>
        </w:rPr>
        <w:t>10</w:t>
      </w:r>
      <w:r w:rsidR="00344ED9" w:rsidRPr="004827FC">
        <w:rPr>
          <w:sz w:val="28"/>
          <w:szCs w:val="28"/>
        </w:rPr>
        <w:t>.</w:t>
      </w:r>
      <w:r w:rsidR="00EE1524" w:rsidRPr="004827FC">
        <w:rPr>
          <w:sz w:val="28"/>
          <w:szCs w:val="28"/>
        </w:rPr>
        <w:t xml:space="preserve"> Физиология соматическо</w:t>
      </w:r>
      <w:r w:rsidR="00344ED9" w:rsidRPr="004827FC">
        <w:rPr>
          <w:sz w:val="28"/>
          <w:szCs w:val="28"/>
        </w:rPr>
        <w:t>й нервной системы</w:t>
      </w:r>
    </w:p>
    <w:p w:rsidR="00344ED9" w:rsidRPr="004827FC" w:rsidRDefault="00412C7D" w:rsidP="00EE1524">
      <w:pPr>
        <w:rPr>
          <w:sz w:val="28"/>
          <w:szCs w:val="28"/>
        </w:rPr>
      </w:pPr>
      <w:r>
        <w:rPr>
          <w:sz w:val="28"/>
          <w:szCs w:val="28"/>
        </w:rPr>
        <w:t>11</w:t>
      </w:r>
      <w:r w:rsidR="00344ED9" w:rsidRPr="004827FC">
        <w:rPr>
          <w:sz w:val="28"/>
          <w:szCs w:val="28"/>
        </w:rPr>
        <w:t>. Физиология</w:t>
      </w:r>
      <w:r w:rsidR="00EE1524" w:rsidRPr="004827FC">
        <w:rPr>
          <w:sz w:val="28"/>
          <w:szCs w:val="28"/>
        </w:rPr>
        <w:t xml:space="preserve"> сенсорны</w:t>
      </w:r>
      <w:r w:rsidR="00344ED9" w:rsidRPr="004827FC">
        <w:rPr>
          <w:sz w:val="28"/>
          <w:szCs w:val="28"/>
        </w:rPr>
        <w:t>х</w:t>
      </w:r>
      <w:r w:rsidR="00EE1524" w:rsidRPr="004827FC">
        <w:rPr>
          <w:sz w:val="28"/>
          <w:szCs w:val="28"/>
        </w:rPr>
        <w:t xml:space="preserve"> систем</w:t>
      </w:r>
      <w:r w:rsidR="00344ED9" w:rsidRPr="004827FC">
        <w:rPr>
          <w:sz w:val="28"/>
          <w:szCs w:val="28"/>
        </w:rPr>
        <w:t>.</w:t>
      </w:r>
    </w:p>
    <w:p w:rsidR="00EE1524" w:rsidRPr="004827FC" w:rsidRDefault="00412C7D" w:rsidP="00EE1524">
      <w:pPr>
        <w:rPr>
          <w:sz w:val="28"/>
          <w:szCs w:val="28"/>
        </w:rPr>
      </w:pPr>
      <w:r>
        <w:rPr>
          <w:sz w:val="28"/>
          <w:szCs w:val="28"/>
        </w:rPr>
        <w:t>12</w:t>
      </w:r>
      <w:r w:rsidR="00344ED9" w:rsidRPr="004827FC">
        <w:rPr>
          <w:sz w:val="28"/>
          <w:szCs w:val="28"/>
        </w:rPr>
        <w:t>. Ф</w:t>
      </w:r>
      <w:r w:rsidR="00EE1524" w:rsidRPr="004827FC">
        <w:rPr>
          <w:sz w:val="28"/>
          <w:szCs w:val="28"/>
        </w:rPr>
        <w:t>изиологические основы ВНД.</w:t>
      </w:r>
    </w:p>
    <w:p w:rsidR="00EE1524" w:rsidRDefault="00EE1524" w:rsidP="00EE1524">
      <w:pPr>
        <w:rPr>
          <w:b/>
        </w:rPr>
      </w:pPr>
    </w:p>
    <w:p w:rsidR="00C55932" w:rsidRPr="00D25A1E" w:rsidRDefault="00C55932" w:rsidP="00C55932">
      <w:pPr>
        <w:jc w:val="both"/>
      </w:pPr>
      <w:r w:rsidRPr="00D25A1E">
        <w:t>Алгоритм проведения рубежного контроля.</w:t>
      </w:r>
    </w:p>
    <w:p w:rsidR="00C55932" w:rsidRPr="00D25A1E" w:rsidRDefault="00C55932" w:rsidP="00C55932">
      <w:pPr>
        <w:jc w:val="both"/>
      </w:pPr>
      <w:r w:rsidRPr="00D25A1E">
        <w:t>Рубежный контроль включает несколько этапов:</w:t>
      </w:r>
    </w:p>
    <w:p w:rsidR="00C55932" w:rsidRPr="00555126" w:rsidRDefault="00C55932" w:rsidP="00DB3C6C">
      <w:pPr>
        <w:pStyle w:val="a3"/>
        <w:widowControl/>
        <w:numPr>
          <w:ilvl w:val="0"/>
          <w:numId w:val="265"/>
        </w:numPr>
        <w:autoSpaceDE/>
        <w:autoSpaceDN/>
        <w:adjustRightInd/>
        <w:rPr>
          <w:rFonts w:ascii="Times New Roman" w:hAnsi="Times New Roman"/>
          <w:sz w:val="24"/>
          <w:szCs w:val="24"/>
        </w:rPr>
      </w:pPr>
      <w:r w:rsidRPr="00555126">
        <w:rPr>
          <w:rFonts w:ascii="Times New Roman" w:hAnsi="Times New Roman"/>
          <w:sz w:val="24"/>
          <w:szCs w:val="24"/>
        </w:rPr>
        <w:t>Тестирование по темам рубежного контроля</w:t>
      </w:r>
      <w:r w:rsidR="00FD5A56">
        <w:rPr>
          <w:rFonts w:ascii="Times New Roman" w:hAnsi="Times New Roman"/>
          <w:sz w:val="24"/>
          <w:szCs w:val="24"/>
        </w:rPr>
        <w:t>.</w:t>
      </w:r>
    </w:p>
    <w:p w:rsidR="00C55932" w:rsidRPr="00D25A1E" w:rsidRDefault="00C55932" w:rsidP="00DB3C6C">
      <w:pPr>
        <w:pStyle w:val="a3"/>
        <w:widowControl/>
        <w:numPr>
          <w:ilvl w:val="0"/>
          <w:numId w:val="265"/>
        </w:numPr>
        <w:autoSpaceDE/>
        <w:autoSpaceDN/>
        <w:adjustRightInd/>
        <w:rPr>
          <w:rFonts w:ascii="Times New Roman" w:hAnsi="Times New Roman"/>
          <w:sz w:val="24"/>
          <w:szCs w:val="24"/>
        </w:rPr>
      </w:pPr>
      <w:r w:rsidRPr="00D25A1E">
        <w:rPr>
          <w:rFonts w:ascii="Times New Roman" w:hAnsi="Times New Roman"/>
          <w:sz w:val="24"/>
          <w:szCs w:val="24"/>
        </w:rPr>
        <w:t>Контроль освоения практических навыков</w:t>
      </w:r>
      <w:r w:rsidR="00FD5A56">
        <w:rPr>
          <w:rFonts w:ascii="Times New Roman" w:hAnsi="Times New Roman"/>
          <w:sz w:val="24"/>
          <w:szCs w:val="24"/>
        </w:rPr>
        <w:t>.</w:t>
      </w:r>
    </w:p>
    <w:p w:rsidR="00C55932" w:rsidRDefault="00C55932" w:rsidP="00DB3C6C">
      <w:pPr>
        <w:pStyle w:val="a3"/>
        <w:widowControl/>
        <w:numPr>
          <w:ilvl w:val="0"/>
          <w:numId w:val="265"/>
        </w:numPr>
        <w:autoSpaceDE/>
        <w:autoSpaceDN/>
        <w:adjustRightInd/>
        <w:rPr>
          <w:rFonts w:ascii="Times New Roman" w:hAnsi="Times New Roman"/>
          <w:sz w:val="24"/>
          <w:szCs w:val="24"/>
        </w:rPr>
      </w:pPr>
      <w:r w:rsidRPr="00D25A1E">
        <w:rPr>
          <w:rFonts w:ascii="Times New Roman" w:hAnsi="Times New Roman"/>
          <w:sz w:val="24"/>
          <w:szCs w:val="24"/>
        </w:rPr>
        <w:t>Устная беседа по разделам рубежного контроля.</w:t>
      </w:r>
    </w:p>
    <w:p w:rsidR="009A19F7" w:rsidRPr="00D25A1E" w:rsidRDefault="009A19F7" w:rsidP="009A19F7">
      <w:pPr>
        <w:pStyle w:val="a3"/>
        <w:widowControl/>
        <w:autoSpaceDE/>
        <w:autoSpaceDN/>
        <w:adjustRightInd/>
        <w:ind w:left="1440" w:firstLine="0"/>
        <w:rPr>
          <w:rFonts w:ascii="Times New Roman" w:hAnsi="Times New Roman"/>
          <w:sz w:val="24"/>
          <w:szCs w:val="24"/>
        </w:rPr>
      </w:pPr>
    </w:p>
    <w:p w:rsidR="00C55932" w:rsidRDefault="00C55932" w:rsidP="00C55932">
      <w:pPr>
        <w:jc w:val="both"/>
      </w:pPr>
      <w:r w:rsidRPr="00D25A1E">
        <w:rPr>
          <w:b/>
          <w:u w:val="single"/>
        </w:rPr>
        <w:t>Тестирование</w:t>
      </w:r>
      <w:r>
        <w:rPr>
          <w:b/>
          <w:u w:val="single"/>
        </w:rPr>
        <w:t xml:space="preserve"> по темам рубежного контроля (обязательный этап)</w:t>
      </w:r>
      <w:r w:rsidRPr="00D25A1E">
        <w:rPr>
          <w:b/>
          <w:u w:val="single"/>
        </w:rPr>
        <w:t>:</w:t>
      </w:r>
      <w:r w:rsidRPr="00D25A1E">
        <w:rPr>
          <w:u w:val="single"/>
        </w:rPr>
        <w:t xml:space="preserve"> </w:t>
      </w:r>
      <w:r w:rsidRPr="00D25A1E">
        <w:t xml:space="preserve">каждый студент получает тестовые задания в объеме 50 тестовых вопросов. Знания студентов на первом этапе оцениваются по </w:t>
      </w:r>
      <w:r>
        <w:t>шкале</w:t>
      </w:r>
      <w:r w:rsidRPr="00D25A1E">
        <w:t xml:space="preserve"> «выполнено» и «не выполнено».</w:t>
      </w:r>
      <w:r>
        <w:t xml:space="preserve"> «Выполнено» студент получает в случае набора 70 и более % правильных ответов.</w:t>
      </w:r>
    </w:p>
    <w:p w:rsidR="00C55932" w:rsidRPr="004E6C70" w:rsidRDefault="00C55932" w:rsidP="00C55932">
      <w:pPr>
        <w:jc w:val="both"/>
      </w:pPr>
      <w:r w:rsidRPr="00E726BE">
        <w:rPr>
          <w:b/>
          <w:u w:val="single"/>
        </w:rPr>
        <w:t>Контроль освоения практических навыков (обязательный этап):</w:t>
      </w:r>
      <w:r>
        <w:t xml:space="preserve"> каждый студент выполняет следующие две практические работы «</w:t>
      </w:r>
      <w:r>
        <w:rPr>
          <w:b/>
        </w:rPr>
        <w:t>Исследование миотатических рефлексов»</w:t>
      </w:r>
      <w:r w:rsidRPr="00EA2B53">
        <w:t xml:space="preserve"> </w:t>
      </w:r>
      <w:r>
        <w:t xml:space="preserve">(смотри методическое пособие к рубежному контролю знаний студентов). Оцениваются знания студентов по следующей шкале: «неудовлетворительно», </w:t>
      </w:r>
      <w:r>
        <w:lastRenderedPageBreak/>
        <w:t>«удовлетворительно», «хорошо», «отлично». Данные оценки являются экзаменационными и влияют на экзаменационный рейтинг. Полученые оценки «неудовлетворительно» не отрабатываются.</w:t>
      </w:r>
    </w:p>
    <w:p w:rsidR="00C55932" w:rsidRPr="004E6C70" w:rsidRDefault="00C55932" w:rsidP="00C55932">
      <w:pPr>
        <w:jc w:val="both"/>
      </w:pPr>
      <w:r w:rsidRPr="004E6C70">
        <w:rPr>
          <w:b/>
          <w:u w:val="single"/>
        </w:rPr>
        <w:t>Устная беседа по билетам</w:t>
      </w:r>
      <w:r w:rsidRPr="004E6C70">
        <w:t xml:space="preserve">: </w:t>
      </w:r>
      <w:r>
        <w:t xml:space="preserve">к этапу допускаются студенты, успешно сдавшие первые два этапа. При проведении этого этапа </w:t>
      </w:r>
      <w:r w:rsidRPr="004E6C70">
        <w:t>студент отвечает после подготовки на вопросы билета. Оцениваются знания студентов по системе «удовлетворительно», «хорошо», «отлично».</w:t>
      </w:r>
    </w:p>
    <w:p w:rsidR="00C55932" w:rsidRDefault="00C55932" w:rsidP="00C55932">
      <w:pPr>
        <w:jc w:val="both"/>
      </w:pPr>
      <w:r w:rsidRPr="004E6C70">
        <w:t>«</w:t>
      </w:r>
      <w:r w:rsidRPr="00E726BE">
        <w:rPr>
          <w:b/>
        </w:rPr>
        <w:t>Удовлетворительно</w:t>
      </w:r>
      <w:r w:rsidRPr="004E6C70">
        <w:t>» - студент знает материал дисциплины на уровне воспроизведения. Дает определения основных понятий и воспроизводит константный материал.</w:t>
      </w:r>
    </w:p>
    <w:p w:rsidR="00C55932" w:rsidRPr="004E6C70" w:rsidRDefault="00C55932" w:rsidP="00C55932">
      <w:pPr>
        <w:jc w:val="both"/>
      </w:pPr>
      <w:r w:rsidRPr="004E6C70">
        <w:t>«</w:t>
      </w:r>
      <w:r w:rsidRPr="00E726BE">
        <w:rPr>
          <w:b/>
        </w:rPr>
        <w:t>Хорошо</w:t>
      </w:r>
      <w:r w:rsidRPr="004E6C70">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C55932" w:rsidRDefault="00C55932" w:rsidP="00C55932">
      <w:pPr>
        <w:jc w:val="both"/>
      </w:pPr>
      <w:r w:rsidRPr="004E6C70">
        <w:t>«</w:t>
      </w:r>
      <w:r w:rsidRPr="00E726BE">
        <w:rPr>
          <w:b/>
        </w:rPr>
        <w:t>Отлично</w:t>
      </w:r>
      <w:r w:rsidRPr="004E6C70">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C55932" w:rsidRPr="004E6C70" w:rsidRDefault="00C55932" w:rsidP="00C55932">
      <w:pPr>
        <w:ind w:firstLine="709"/>
        <w:jc w:val="both"/>
      </w:pPr>
      <w:r>
        <w:t>Полученные положительные оценки за третий этап существенно повышают рейтинг студента в соответствии с положением о балльно-рейтинговой системе дисциплины.</w:t>
      </w:r>
    </w:p>
    <w:p w:rsidR="009C4751" w:rsidRDefault="009C4751" w:rsidP="00EE1524">
      <w:pPr>
        <w:ind w:right="-2"/>
        <w:jc w:val="center"/>
        <w:rPr>
          <w:b/>
          <w:szCs w:val="28"/>
        </w:rPr>
      </w:pPr>
    </w:p>
    <w:p w:rsidR="00123727" w:rsidRDefault="00123727" w:rsidP="00123727">
      <w:pPr>
        <w:ind w:right="-2"/>
        <w:rPr>
          <w:b/>
          <w:sz w:val="28"/>
          <w:szCs w:val="28"/>
        </w:rPr>
      </w:pPr>
      <w:r w:rsidRPr="005A7D03">
        <w:rPr>
          <w:b/>
          <w:sz w:val="28"/>
          <w:szCs w:val="28"/>
        </w:rPr>
        <w:t>Вопросы тестовых заданий</w:t>
      </w:r>
      <w:r>
        <w:rPr>
          <w:b/>
          <w:sz w:val="28"/>
          <w:szCs w:val="28"/>
        </w:rPr>
        <w:t>.</w:t>
      </w:r>
    </w:p>
    <w:p w:rsidR="005A3770" w:rsidRDefault="005A3770" w:rsidP="005A3770">
      <w:pPr>
        <w:jc w:val="both"/>
        <w:rPr>
          <w:b/>
          <w:sz w:val="18"/>
          <w:szCs w:val="18"/>
        </w:rPr>
      </w:pPr>
    </w:p>
    <w:p w:rsidR="005A3770" w:rsidRPr="005A3770" w:rsidRDefault="005A3770" w:rsidP="005A3770">
      <w:pPr>
        <w:jc w:val="both"/>
      </w:pPr>
      <w:r w:rsidRPr="005A3770">
        <w:rPr>
          <w:b/>
        </w:rPr>
        <w:t>1. Какой процесс обеспечивает генерацию ПД в триггерной зоне нейрона при ритмичном возникновении синаптических потенциалов на постсинаптической мембране, которые в отдельности не способны вызывать генерацию ПД</w:t>
      </w:r>
    </w:p>
    <w:p w:rsidR="005A3770" w:rsidRPr="005A3770" w:rsidRDefault="005A3770" w:rsidP="005A3770">
      <w:pPr>
        <w:jc w:val="both"/>
      </w:pPr>
      <w:r w:rsidRPr="005A3770">
        <w:t xml:space="preserve"> 1. окклюзия</w:t>
      </w:r>
    </w:p>
    <w:p w:rsidR="005A3770" w:rsidRPr="005A3770" w:rsidRDefault="005A3770" w:rsidP="005A3770">
      <w:pPr>
        <w:jc w:val="both"/>
      </w:pPr>
      <w:r w:rsidRPr="005A3770">
        <w:t xml:space="preserve"> 2. конвергенция</w:t>
      </w:r>
    </w:p>
    <w:p w:rsidR="005A3770" w:rsidRPr="005A3770" w:rsidRDefault="005A3770" w:rsidP="005A3770">
      <w:pPr>
        <w:jc w:val="both"/>
      </w:pPr>
      <w:r w:rsidRPr="005A3770">
        <w:t xml:space="preserve"> 3. пространственная суммация</w:t>
      </w:r>
    </w:p>
    <w:p w:rsidR="005A3770" w:rsidRPr="005A3770" w:rsidRDefault="005A3770" w:rsidP="005A3770">
      <w:pPr>
        <w:jc w:val="both"/>
      </w:pPr>
      <w:r w:rsidRPr="005A3770">
        <w:t xml:space="preserve"> 4. временная суммация</w:t>
      </w:r>
    </w:p>
    <w:p w:rsidR="005A3770" w:rsidRPr="005A3770" w:rsidRDefault="005A3770" w:rsidP="005A3770">
      <w:pPr>
        <w:jc w:val="both"/>
      </w:pPr>
      <w:r w:rsidRPr="005A3770">
        <w:t xml:space="preserve"> 5. мультипликация</w:t>
      </w:r>
    </w:p>
    <w:p w:rsidR="005A3770" w:rsidRPr="005A3770" w:rsidRDefault="005A3770" w:rsidP="005A3770">
      <w:pPr>
        <w:jc w:val="both"/>
      </w:pPr>
      <w:r w:rsidRPr="005A3770">
        <w:rPr>
          <w:b/>
        </w:rPr>
        <w:t xml:space="preserve"> 2. Теория "избыточных сетей" фон Неймана объясняет высокую степень надежности работы ЦНС:</w:t>
      </w:r>
    </w:p>
    <w:p w:rsidR="005A3770" w:rsidRPr="005A3770" w:rsidRDefault="005A3770" w:rsidP="005A3770">
      <w:pPr>
        <w:jc w:val="both"/>
      </w:pPr>
      <w:r w:rsidRPr="005A3770">
        <w:t xml:space="preserve"> 1. наличием большого количества разнообразных нейронных цепей</w:t>
      </w:r>
    </w:p>
    <w:p w:rsidR="005A3770" w:rsidRPr="005A3770" w:rsidRDefault="005A3770" w:rsidP="005A3770">
      <w:pPr>
        <w:jc w:val="both"/>
      </w:pPr>
      <w:r w:rsidRPr="005A3770">
        <w:t xml:space="preserve"> 2. существованием параллельных нейронных цепей</w:t>
      </w:r>
    </w:p>
    <w:p w:rsidR="005A3770" w:rsidRPr="005A3770" w:rsidRDefault="005A3770" w:rsidP="005A3770">
      <w:pPr>
        <w:jc w:val="both"/>
      </w:pPr>
      <w:r w:rsidRPr="005A3770">
        <w:t xml:space="preserve"> 3. иерархической системой организации</w:t>
      </w:r>
    </w:p>
    <w:p w:rsidR="005A3770" w:rsidRPr="005A3770" w:rsidRDefault="005A3770" w:rsidP="005A3770">
      <w:pPr>
        <w:jc w:val="both"/>
      </w:pPr>
      <w:r w:rsidRPr="005A3770">
        <w:t xml:space="preserve"> 4. преобладанием в ЦНС нейронных цепей дивергентного типа</w:t>
      </w:r>
    </w:p>
    <w:p w:rsidR="005A3770" w:rsidRPr="005A3770" w:rsidRDefault="005A3770" w:rsidP="005A3770">
      <w:pPr>
        <w:jc w:val="both"/>
      </w:pPr>
      <w:r w:rsidRPr="005A3770">
        <w:t xml:space="preserve"> 5. большим количеством каналов "входа", чем "выходов"</w:t>
      </w:r>
    </w:p>
    <w:p w:rsidR="005A3770" w:rsidRPr="005A3770" w:rsidRDefault="005A3770" w:rsidP="005A3770">
      <w:pPr>
        <w:jc w:val="both"/>
      </w:pPr>
      <w:r w:rsidRPr="005A3770">
        <w:rPr>
          <w:b/>
        </w:rPr>
        <w:t xml:space="preserve"> 3. Какие клетки осуществляют миелиновую изоляцию аксонов клеток центральной нервной системы?</w:t>
      </w:r>
    </w:p>
    <w:p w:rsidR="005A3770" w:rsidRPr="005A3770" w:rsidRDefault="005A3770" w:rsidP="005A3770">
      <w:pPr>
        <w:jc w:val="both"/>
      </w:pPr>
      <w:r w:rsidRPr="005A3770">
        <w:t xml:space="preserve"> 1. все клетки глии</w:t>
      </w:r>
    </w:p>
    <w:p w:rsidR="005A3770" w:rsidRPr="005A3770" w:rsidRDefault="005A3770" w:rsidP="005A3770">
      <w:pPr>
        <w:jc w:val="both"/>
      </w:pPr>
      <w:r w:rsidRPr="005A3770">
        <w:t xml:space="preserve"> 2. микроглиоциты</w:t>
      </w:r>
    </w:p>
    <w:p w:rsidR="005A3770" w:rsidRPr="005A3770" w:rsidRDefault="005A3770" w:rsidP="005A3770">
      <w:pPr>
        <w:jc w:val="both"/>
      </w:pPr>
      <w:r w:rsidRPr="005A3770">
        <w:t xml:space="preserve"> 3. олигодендроциты</w:t>
      </w:r>
    </w:p>
    <w:p w:rsidR="005A3770" w:rsidRPr="005A3770" w:rsidRDefault="005A3770" w:rsidP="005A3770">
      <w:pPr>
        <w:jc w:val="both"/>
      </w:pPr>
      <w:r w:rsidRPr="005A3770">
        <w:t xml:space="preserve"> 4. астроциты</w:t>
      </w:r>
    </w:p>
    <w:p w:rsidR="005A3770" w:rsidRPr="005A3770" w:rsidRDefault="005A3770" w:rsidP="005A3770">
      <w:pPr>
        <w:jc w:val="both"/>
      </w:pPr>
      <w:r w:rsidRPr="005A3770">
        <w:rPr>
          <w:b/>
        </w:rPr>
        <w:t xml:space="preserve"> 4. Под "иррадиацией" возбуждения понимается:</w:t>
      </w:r>
    </w:p>
    <w:p w:rsidR="005A3770" w:rsidRPr="005A3770" w:rsidRDefault="005A3770" w:rsidP="005A3770">
      <w:pPr>
        <w:jc w:val="both"/>
      </w:pPr>
      <w:r w:rsidRPr="005A3770">
        <w:t xml:space="preserve"> 1. распространение возбуждения с одного нервного центра на другой</w:t>
      </w:r>
    </w:p>
    <w:p w:rsidR="005A3770" w:rsidRPr="005A3770" w:rsidRDefault="005A3770" w:rsidP="005A3770">
      <w:pPr>
        <w:jc w:val="both"/>
      </w:pPr>
      <w:r w:rsidRPr="005A3770">
        <w:t xml:space="preserve"> 2. длительное сохранение возбуждения в пределах одного нервного центра</w:t>
      </w:r>
    </w:p>
    <w:p w:rsidR="005A3770" w:rsidRPr="005A3770" w:rsidRDefault="005A3770" w:rsidP="005A3770">
      <w:pPr>
        <w:jc w:val="both"/>
      </w:pPr>
      <w:r w:rsidRPr="005A3770">
        <w:t xml:space="preserve"> 3. возникновение торможения в окружающих нервных центрах</w:t>
      </w:r>
    </w:p>
    <w:p w:rsidR="005A3770" w:rsidRPr="005A3770" w:rsidRDefault="005A3770" w:rsidP="005A3770">
      <w:pPr>
        <w:jc w:val="both"/>
      </w:pPr>
      <w:r w:rsidRPr="005A3770">
        <w:t xml:space="preserve"> 4. возникновение возбуждения после растормаживания нервного центра</w:t>
      </w:r>
    </w:p>
    <w:p w:rsidR="005A3770" w:rsidRPr="005A3770" w:rsidRDefault="005A3770" w:rsidP="005A3770">
      <w:pPr>
        <w:jc w:val="both"/>
      </w:pPr>
      <w:r w:rsidRPr="005A3770">
        <w:rPr>
          <w:b/>
        </w:rPr>
        <w:t xml:space="preserve"> 5. Надежность передачи информации по нейронным сетям обеспечивается:</w:t>
      </w:r>
    </w:p>
    <w:p w:rsidR="005A3770" w:rsidRPr="005A3770" w:rsidRDefault="005A3770" w:rsidP="005A3770">
      <w:pPr>
        <w:jc w:val="both"/>
      </w:pPr>
      <w:r w:rsidRPr="005A3770">
        <w:t xml:space="preserve"> 1. избыточность сообщений передающих одну и туже информацию</w:t>
      </w:r>
    </w:p>
    <w:p w:rsidR="005A3770" w:rsidRPr="005A3770" w:rsidRDefault="005A3770" w:rsidP="005A3770">
      <w:pPr>
        <w:jc w:val="both"/>
      </w:pPr>
      <w:r w:rsidRPr="005A3770">
        <w:t xml:space="preserve"> 2. избыточностью каналов</w:t>
      </w:r>
    </w:p>
    <w:p w:rsidR="005A3770" w:rsidRPr="005A3770" w:rsidRDefault="005A3770" w:rsidP="005A3770">
      <w:pPr>
        <w:jc w:val="both"/>
      </w:pPr>
      <w:r w:rsidRPr="005A3770">
        <w:t xml:space="preserve"> 3. ответы 1 и 2 верны</w:t>
      </w:r>
    </w:p>
    <w:p w:rsidR="005A3770" w:rsidRPr="005A3770" w:rsidRDefault="005A3770" w:rsidP="005A3770">
      <w:pPr>
        <w:jc w:val="both"/>
      </w:pPr>
      <w:r w:rsidRPr="005A3770">
        <w:t xml:space="preserve"> 4. ответы 1 и 2 не верны</w:t>
      </w:r>
    </w:p>
    <w:p w:rsidR="005A3770" w:rsidRPr="005A3770" w:rsidRDefault="005A3770" w:rsidP="005A3770">
      <w:pPr>
        <w:jc w:val="both"/>
        <w:rPr>
          <w:b/>
        </w:rPr>
      </w:pPr>
      <w:r w:rsidRPr="005A3770">
        <w:rPr>
          <w:b/>
        </w:rPr>
        <w:t xml:space="preserve"> 6. Явление, характеризующееся повышением амплитуды ВПСП при ритмическом их возникновении называется:</w:t>
      </w:r>
    </w:p>
    <w:p w:rsidR="005A3770" w:rsidRPr="005A3770" w:rsidRDefault="005A3770" w:rsidP="005A3770">
      <w:pPr>
        <w:jc w:val="both"/>
      </w:pPr>
      <w:r w:rsidRPr="005A3770">
        <w:lastRenderedPageBreak/>
        <w:t xml:space="preserve"> 1. пространственной суммацией</w:t>
      </w:r>
    </w:p>
    <w:p w:rsidR="005A3770" w:rsidRPr="005A3770" w:rsidRDefault="005A3770" w:rsidP="005A3770">
      <w:pPr>
        <w:jc w:val="both"/>
      </w:pPr>
      <w:r w:rsidRPr="005A3770">
        <w:t xml:space="preserve"> 2. мультипликацией</w:t>
      </w:r>
    </w:p>
    <w:p w:rsidR="005A3770" w:rsidRPr="005A3770" w:rsidRDefault="005A3770" w:rsidP="005A3770">
      <w:pPr>
        <w:jc w:val="both"/>
      </w:pPr>
      <w:r w:rsidRPr="005A3770">
        <w:t xml:space="preserve"> 3. окклюзией</w:t>
      </w:r>
    </w:p>
    <w:p w:rsidR="005A3770" w:rsidRPr="005A3770" w:rsidRDefault="005A3770" w:rsidP="005A3770">
      <w:pPr>
        <w:jc w:val="both"/>
      </w:pPr>
      <w:r w:rsidRPr="005A3770">
        <w:t xml:space="preserve"> 4. тетанической потенциацией</w:t>
      </w:r>
    </w:p>
    <w:p w:rsidR="005A3770" w:rsidRPr="005A3770" w:rsidRDefault="005A3770" w:rsidP="005A3770">
      <w:pPr>
        <w:jc w:val="both"/>
      </w:pPr>
      <w:r w:rsidRPr="005A3770">
        <w:t xml:space="preserve"> 5. посттетанической потенциацией</w:t>
      </w:r>
    </w:p>
    <w:p w:rsidR="005A3770" w:rsidRPr="005A3770" w:rsidRDefault="005A3770" w:rsidP="005A3770">
      <w:pPr>
        <w:jc w:val="both"/>
      </w:pPr>
      <w:r w:rsidRPr="005A3770">
        <w:rPr>
          <w:b/>
        </w:rPr>
        <w:t xml:space="preserve"> 7. Возбуждающий постсинаптический потенциал обладает свойством:</w:t>
      </w:r>
    </w:p>
    <w:p w:rsidR="005A3770" w:rsidRPr="005A3770" w:rsidRDefault="005A3770" w:rsidP="005A3770">
      <w:pPr>
        <w:jc w:val="both"/>
      </w:pPr>
      <w:r w:rsidRPr="005A3770">
        <w:t xml:space="preserve"> 1. к электротоническому распространению</w:t>
      </w:r>
    </w:p>
    <w:p w:rsidR="005A3770" w:rsidRPr="005A3770" w:rsidRDefault="005A3770" w:rsidP="005A3770">
      <w:pPr>
        <w:jc w:val="both"/>
      </w:pPr>
      <w:r w:rsidRPr="005A3770">
        <w:t xml:space="preserve"> 2. суммации</w:t>
      </w:r>
    </w:p>
    <w:p w:rsidR="005A3770" w:rsidRPr="005A3770" w:rsidRDefault="005A3770" w:rsidP="005A3770">
      <w:pPr>
        <w:jc w:val="both"/>
      </w:pPr>
      <w:r w:rsidRPr="005A3770">
        <w:t xml:space="preserve"> 3. приводит к локальному повышению возбудимости</w:t>
      </w:r>
    </w:p>
    <w:p w:rsidR="005A3770" w:rsidRPr="005A3770" w:rsidRDefault="005A3770" w:rsidP="005A3770">
      <w:pPr>
        <w:jc w:val="both"/>
      </w:pPr>
      <w:r w:rsidRPr="005A3770">
        <w:t xml:space="preserve"> 4. градуальности</w:t>
      </w:r>
    </w:p>
    <w:p w:rsidR="005A3770" w:rsidRPr="005A3770" w:rsidRDefault="005A3770" w:rsidP="005A3770">
      <w:pPr>
        <w:jc w:val="both"/>
      </w:pPr>
      <w:r w:rsidRPr="005A3770">
        <w:t xml:space="preserve"> 5. все ответы верны</w:t>
      </w:r>
    </w:p>
    <w:p w:rsidR="005A3770" w:rsidRPr="005A3770" w:rsidRDefault="005A3770" w:rsidP="005A3770">
      <w:pPr>
        <w:jc w:val="both"/>
      </w:pPr>
      <w:r w:rsidRPr="005A3770">
        <w:rPr>
          <w:b/>
        </w:rPr>
        <w:t xml:space="preserve"> 8. Пресинаптическое торможение может возникать при:</w:t>
      </w:r>
    </w:p>
    <w:p w:rsidR="005A3770" w:rsidRPr="005A3770" w:rsidRDefault="005A3770" w:rsidP="005A3770">
      <w:pPr>
        <w:jc w:val="both"/>
      </w:pPr>
      <w:r w:rsidRPr="005A3770">
        <w:t xml:space="preserve"> 1. блокировании кальциевых каналов на пресинаптической мембране</w:t>
      </w:r>
    </w:p>
    <w:p w:rsidR="005A3770" w:rsidRPr="005A3770" w:rsidRDefault="005A3770" w:rsidP="005A3770">
      <w:pPr>
        <w:jc w:val="both"/>
      </w:pPr>
      <w:r w:rsidRPr="005A3770">
        <w:t xml:space="preserve"> 2. торможении синтеза медиаторов</w:t>
      </w:r>
    </w:p>
    <w:p w:rsidR="005A3770" w:rsidRPr="005A3770" w:rsidRDefault="005A3770" w:rsidP="005A3770">
      <w:pPr>
        <w:jc w:val="both"/>
      </w:pPr>
      <w:r w:rsidRPr="005A3770">
        <w:t xml:space="preserve"> 3. возбуждении тормозных аксо-аксональных синапсов</w:t>
      </w:r>
    </w:p>
    <w:p w:rsidR="005A3770" w:rsidRPr="005A3770" w:rsidRDefault="005A3770" w:rsidP="005A3770">
      <w:pPr>
        <w:jc w:val="both"/>
      </w:pPr>
      <w:r w:rsidRPr="005A3770">
        <w:t xml:space="preserve"> 4. все ответы верны</w:t>
      </w:r>
    </w:p>
    <w:p w:rsidR="005A3770" w:rsidRPr="005A3770" w:rsidRDefault="005A3770" w:rsidP="005A3770">
      <w:pPr>
        <w:jc w:val="both"/>
      </w:pPr>
      <w:r w:rsidRPr="005A3770">
        <w:t xml:space="preserve"> 5. все ответы не верны</w:t>
      </w:r>
    </w:p>
    <w:p w:rsidR="005A3770" w:rsidRPr="005A3770" w:rsidRDefault="005A3770" w:rsidP="005A3770">
      <w:pPr>
        <w:jc w:val="both"/>
      </w:pPr>
      <w:r w:rsidRPr="005A3770">
        <w:rPr>
          <w:b/>
        </w:rPr>
        <w:t xml:space="preserve"> 9. Доминантный нервный центр характеризуется:</w:t>
      </w:r>
    </w:p>
    <w:p w:rsidR="005A3770" w:rsidRPr="005A3770" w:rsidRDefault="005A3770" w:rsidP="005A3770">
      <w:pPr>
        <w:jc w:val="both"/>
      </w:pPr>
      <w:r w:rsidRPr="005A3770">
        <w:t xml:space="preserve"> 1. более высокой возбудимостью</w:t>
      </w:r>
    </w:p>
    <w:p w:rsidR="005A3770" w:rsidRPr="005A3770" w:rsidRDefault="005A3770" w:rsidP="005A3770">
      <w:pPr>
        <w:jc w:val="both"/>
      </w:pPr>
      <w:r w:rsidRPr="005A3770">
        <w:t xml:space="preserve"> 2. способностью реципрокно тормозить активность других нервных центров</w:t>
      </w:r>
    </w:p>
    <w:p w:rsidR="005A3770" w:rsidRPr="005A3770" w:rsidRDefault="005A3770" w:rsidP="005A3770">
      <w:pPr>
        <w:jc w:val="both"/>
      </w:pPr>
      <w:r w:rsidRPr="005A3770">
        <w:t xml:space="preserve"> 3. установление временных связей с другими нервными центрами</w:t>
      </w:r>
    </w:p>
    <w:p w:rsidR="005A3770" w:rsidRPr="005A3770" w:rsidRDefault="005A3770" w:rsidP="005A3770">
      <w:pPr>
        <w:jc w:val="both"/>
      </w:pPr>
      <w:r w:rsidRPr="005A3770">
        <w:t xml:space="preserve"> 4. все ответы верны</w:t>
      </w:r>
    </w:p>
    <w:p w:rsidR="005A3770" w:rsidRPr="005A3770" w:rsidRDefault="005A3770" w:rsidP="005A3770">
      <w:pPr>
        <w:jc w:val="both"/>
      </w:pPr>
      <w:r w:rsidRPr="005A3770">
        <w:t xml:space="preserve"> 5. все ответы не верны</w:t>
      </w:r>
    </w:p>
    <w:p w:rsidR="005A3770" w:rsidRPr="005A3770" w:rsidRDefault="005A3770" w:rsidP="005A3770">
      <w:pPr>
        <w:jc w:val="both"/>
      </w:pPr>
      <w:r w:rsidRPr="005A3770">
        <w:rPr>
          <w:b/>
        </w:rPr>
        <w:t>10. Какое звено может отсутствовать в рефлекторном пути?</w:t>
      </w:r>
    </w:p>
    <w:p w:rsidR="005A3770" w:rsidRPr="005A3770" w:rsidRDefault="005A3770" w:rsidP="005A3770">
      <w:pPr>
        <w:jc w:val="both"/>
      </w:pPr>
      <w:r w:rsidRPr="005A3770">
        <w:t xml:space="preserve"> 1. рецепторы</w:t>
      </w:r>
    </w:p>
    <w:p w:rsidR="005A3770" w:rsidRPr="005A3770" w:rsidRDefault="005A3770" w:rsidP="005A3770">
      <w:pPr>
        <w:jc w:val="both"/>
      </w:pPr>
      <w:r w:rsidRPr="005A3770">
        <w:t xml:space="preserve"> 2. интернейроны</w:t>
      </w:r>
    </w:p>
    <w:p w:rsidR="005A3770" w:rsidRPr="005A3770" w:rsidRDefault="005A3770" w:rsidP="005A3770">
      <w:pPr>
        <w:jc w:val="both"/>
      </w:pPr>
      <w:r w:rsidRPr="005A3770">
        <w:t xml:space="preserve"> 3. сенсорные нейроны</w:t>
      </w:r>
    </w:p>
    <w:p w:rsidR="005A3770" w:rsidRPr="005A3770" w:rsidRDefault="005A3770" w:rsidP="005A3770">
      <w:pPr>
        <w:jc w:val="both"/>
      </w:pPr>
      <w:r w:rsidRPr="005A3770">
        <w:t xml:space="preserve"> 4. эфферентные нейроны</w:t>
      </w:r>
    </w:p>
    <w:p w:rsidR="005A3770" w:rsidRPr="005A3770" w:rsidRDefault="005A3770" w:rsidP="005A3770">
      <w:pPr>
        <w:jc w:val="both"/>
      </w:pPr>
      <w:r w:rsidRPr="005A3770">
        <w:t xml:space="preserve"> 5. эффекторы</w:t>
      </w:r>
    </w:p>
    <w:p w:rsidR="005A3770" w:rsidRPr="005A3770" w:rsidRDefault="005A3770" w:rsidP="005A3770">
      <w:pPr>
        <w:jc w:val="both"/>
      </w:pPr>
      <w:r w:rsidRPr="005A3770">
        <w:rPr>
          <w:b/>
        </w:rPr>
        <w:t xml:space="preserve"> 11. Координирующая деятельность ЦНС может осуществляться:</w:t>
      </w:r>
    </w:p>
    <w:p w:rsidR="005A3770" w:rsidRPr="005A3770" w:rsidRDefault="005A3770" w:rsidP="005A3770">
      <w:pPr>
        <w:jc w:val="both"/>
      </w:pPr>
      <w:r w:rsidRPr="005A3770">
        <w:t xml:space="preserve"> 1. только процессом возбуждения</w:t>
      </w:r>
    </w:p>
    <w:p w:rsidR="005A3770" w:rsidRPr="005A3770" w:rsidRDefault="005A3770" w:rsidP="005A3770">
      <w:pPr>
        <w:jc w:val="both"/>
      </w:pPr>
      <w:r w:rsidRPr="005A3770">
        <w:t xml:space="preserve"> 2. только процессом торможения</w:t>
      </w:r>
    </w:p>
    <w:p w:rsidR="005A3770" w:rsidRPr="005A3770" w:rsidRDefault="005A3770" w:rsidP="005A3770">
      <w:pPr>
        <w:jc w:val="both"/>
      </w:pPr>
      <w:r w:rsidRPr="005A3770">
        <w:t xml:space="preserve"> 3. только при наличии обоих этих процессов</w:t>
      </w:r>
    </w:p>
    <w:p w:rsidR="005A3770" w:rsidRPr="005A3770" w:rsidRDefault="005A3770" w:rsidP="005A3770">
      <w:pPr>
        <w:jc w:val="both"/>
      </w:pPr>
      <w:r w:rsidRPr="005A3770">
        <w:rPr>
          <w:b/>
        </w:rPr>
        <w:t xml:space="preserve"> 12. Какие нейроны называются афферентными?</w:t>
      </w:r>
    </w:p>
    <w:p w:rsidR="005A3770" w:rsidRPr="005A3770" w:rsidRDefault="005A3770" w:rsidP="005A3770">
      <w:pPr>
        <w:jc w:val="both"/>
      </w:pPr>
      <w:r w:rsidRPr="005A3770">
        <w:t xml:space="preserve"> 1. периферические</w:t>
      </w:r>
    </w:p>
    <w:p w:rsidR="005A3770" w:rsidRPr="005A3770" w:rsidRDefault="005A3770" w:rsidP="005A3770">
      <w:pPr>
        <w:jc w:val="both"/>
      </w:pPr>
      <w:r w:rsidRPr="005A3770">
        <w:t xml:space="preserve"> 2. соматические</w:t>
      </w:r>
    </w:p>
    <w:p w:rsidR="005A3770" w:rsidRPr="005A3770" w:rsidRDefault="005A3770" w:rsidP="005A3770">
      <w:pPr>
        <w:jc w:val="both"/>
      </w:pPr>
      <w:r w:rsidRPr="005A3770">
        <w:t xml:space="preserve"> 3. вегетативные</w:t>
      </w:r>
    </w:p>
    <w:p w:rsidR="005A3770" w:rsidRPr="005A3770" w:rsidRDefault="005A3770" w:rsidP="005A3770">
      <w:pPr>
        <w:jc w:val="both"/>
      </w:pPr>
      <w:r w:rsidRPr="005A3770">
        <w:t xml:space="preserve"> 4. приносящие информацию к рабочему органу</w:t>
      </w:r>
    </w:p>
    <w:p w:rsidR="005A3770" w:rsidRPr="005A3770" w:rsidRDefault="005A3770" w:rsidP="005A3770">
      <w:pPr>
        <w:jc w:val="both"/>
      </w:pPr>
      <w:r w:rsidRPr="005A3770">
        <w:t xml:space="preserve"> 5. приносящие информацию в ЦНС</w:t>
      </w:r>
    </w:p>
    <w:p w:rsidR="005A3770" w:rsidRPr="005A3770" w:rsidRDefault="005A3770" w:rsidP="005A3770">
      <w:pPr>
        <w:tabs>
          <w:tab w:val="left" w:pos="993"/>
        </w:tabs>
        <w:rPr>
          <w:b/>
        </w:rPr>
      </w:pPr>
      <w:r w:rsidRPr="005A3770">
        <w:rPr>
          <w:b/>
        </w:rPr>
        <w:t>13. КАКИЕ НЕЙРОНЫ ОСУЩЕСТВЛЯЮТ ПОВЫШЕНИЕ ВОЗБУДИМОСТИ ИНТРАФУЗАЛЬНЫХ МЫШЕЧНЫХ ВЕРЕТЕН?</w:t>
      </w:r>
    </w:p>
    <w:p w:rsidR="005A3770" w:rsidRPr="005A3770" w:rsidRDefault="005A3770" w:rsidP="00DB3C6C">
      <w:pPr>
        <w:pStyle w:val="a3"/>
        <w:numPr>
          <w:ilvl w:val="0"/>
          <w:numId w:val="285"/>
        </w:numPr>
        <w:tabs>
          <w:tab w:val="left" w:pos="284"/>
        </w:tabs>
        <w:ind w:firstLine="0"/>
        <w:rPr>
          <w:rFonts w:ascii="Times New Roman" w:hAnsi="Times New Roman"/>
          <w:sz w:val="24"/>
          <w:szCs w:val="24"/>
        </w:rPr>
      </w:pPr>
      <w:r w:rsidRPr="005A3770">
        <w:rPr>
          <w:rFonts w:ascii="Times New Roman" w:hAnsi="Times New Roman"/>
          <w:sz w:val="24"/>
          <w:szCs w:val="24"/>
        </w:rPr>
        <w:t>альфамотонейроны</w:t>
      </w:r>
    </w:p>
    <w:p w:rsidR="005A3770" w:rsidRPr="005A3770" w:rsidRDefault="005A3770" w:rsidP="00DB3C6C">
      <w:pPr>
        <w:pStyle w:val="a3"/>
        <w:numPr>
          <w:ilvl w:val="0"/>
          <w:numId w:val="285"/>
        </w:numPr>
        <w:tabs>
          <w:tab w:val="left" w:pos="284"/>
        </w:tabs>
        <w:ind w:firstLine="0"/>
        <w:rPr>
          <w:rFonts w:ascii="Times New Roman" w:hAnsi="Times New Roman"/>
          <w:sz w:val="24"/>
          <w:szCs w:val="24"/>
        </w:rPr>
      </w:pPr>
      <w:r w:rsidRPr="005A3770">
        <w:rPr>
          <w:rFonts w:ascii="Times New Roman" w:hAnsi="Times New Roman"/>
          <w:sz w:val="24"/>
          <w:szCs w:val="24"/>
        </w:rPr>
        <w:t>клетки Реншоу</w:t>
      </w:r>
    </w:p>
    <w:p w:rsidR="005A3770" w:rsidRPr="005A3770" w:rsidRDefault="005A3770" w:rsidP="00DB3C6C">
      <w:pPr>
        <w:pStyle w:val="a3"/>
        <w:numPr>
          <w:ilvl w:val="0"/>
          <w:numId w:val="285"/>
        </w:numPr>
        <w:tabs>
          <w:tab w:val="left" w:pos="284"/>
        </w:tabs>
        <w:ind w:firstLine="0"/>
        <w:rPr>
          <w:rFonts w:ascii="Times New Roman" w:hAnsi="Times New Roman"/>
          <w:sz w:val="24"/>
          <w:szCs w:val="24"/>
        </w:rPr>
      </w:pPr>
      <w:r w:rsidRPr="005A3770">
        <w:rPr>
          <w:rFonts w:ascii="Times New Roman" w:hAnsi="Times New Roman"/>
          <w:sz w:val="24"/>
          <w:szCs w:val="24"/>
        </w:rPr>
        <w:t>клетки Пуркинье</w:t>
      </w:r>
    </w:p>
    <w:p w:rsidR="005A3770" w:rsidRPr="005A3770" w:rsidRDefault="005A3770" w:rsidP="00DB3C6C">
      <w:pPr>
        <w:pStyle w:val="a3"/>
        <w:numPr>
          <w:ilvl w:val="0"/>
          <w:numId w:val="285"/>
        </w:numPr>
        <w:tabs>
          <w:tab w:val="left" w:pos="284"/>
        </w:tabs>
        <w:ind w:firstLine="0"/>
        <w:rPr>
          <w:rFonts w:ascii="Times New Roman" w:hAnsi="Times New Roman"/>
          <w:sz w:val="24"/>
          <w:szCs w:val="24"/>
        </w:rPr>
      </w:pPr>
      <w:r w:rsidRPr="005A3770">
        <w:rPr>
          <w:rFonts w:ascii="Times New Roman" w:hAnsi="Times New Roman"/>
          <w:sz w:val="24"/>
          <w:szCs w:val="24"/>
        </w:rPr>
        <w:t>вегетативные нейроны боковых рогов</w:t>
      </w:r>
    </w:p>
    <w:p w:rsidR="005A3770" w:rsidRPr="005A3770" w:rsidRDefault="005A3770" w:rsidP="00DB3C6C">
      <w:pPr>
        <w:pStyle w:val="a3"/>
        <w:numPr>
          <w:ilvl w:val="0"/>
          <w:numId w:val="285"/>
        </w:numPr>
        <w:tabs>
          <w:tab w:val="left" w:pos="284"/>
        </w:tabs>
        <w:ind w:firstLine="0"/>
        <w:rPr>
          <w:rFonts w:ascii="Times New Roman" w:hAnsi="Times New Roman"/>
          <w:sz w:val="24"/>
          <w:szCs w:val="24"/>
        </w:rPr>
      </w:pPr>
      <w:r>
        <w:rPr>
          <w:rFonts w:ascii="Times New Roman" w:hAnsi="Times New Roman"/>
          <w:sz w:val="24"/>
          <w:szCs w:val="24"/>
        </w:rPr>
        <w:t>гамма</w:t>
      </w:r>
      <w:r w:rsidRPr="005A3770">
        <w:rPr>
          <w:rFonts w:ascii="Times New Roman" w:hAnsi="Times New Roman"/>
          <w:sz w:val="24"/>
          <w:szCs w:val="24"/>
        </w:rPr>
        <w:t>мотонейроны</w:t>
      </w:r>
    </w:p>
    <w:p w:rsidR="005A3770" w:rsidRPr="005A3770" w:rsidRDefault="005A3770" w:rsidP="005A3770">
      <w:pPr>
        <w:tabs>
          <w:tab w:val="left" w:pos="993"/>
        </w:tabs>
        <w:rPr>
          <w:b/>
        </w:rPr>
      </w:pPr>
      <w:r w:rsidRPr="00FD5A56">
        <w:rPr>
          <w:b/>
        </w:rPr>
        <w:t>14</w:t>
      </w:r>
      <w:r>
        <w:t xml:space="preserve">. </w:t>
      </w:r>
      <w:r w:rsidRPr="005A3770">
        <w:rPr>
          <w:b/>
        </w:rPr>
        <w:t>ПРИ КАКОМ СОСТОЯНИИ СКЕЛЕТНОЙ МЫШЦЫ ВОЗБУЖДАЮТСЯ СУХОЖИЛЬНЫЕ РЕЦЕПТОРЫ ГОЛЬДЖИ?</w:t>
      </w:r>
    </w:p>
    <w:p w:rsidR="005A3770" w:rsidRPr="005A3770" w:rsidRDefault="005A3770" w:rsidP="00DB3C6C">
      <w:pPr>
        <w:pStyle w:val="a3"/>
        <w:numPr>
          <w:ilvl w:val="0"/>
          <w:numId w:val="286"/>
        </w:numPr>
        <w:tabs>
          <w:tab w:val="left" w:pos="284"/>
        </w:tabs>
        <w:ind w:firstLine="0"/>
        <w:rPr>
          <w:rFonts w:ascii="Times New Roman" w:hAnsi="Times New Roman"/>
          <w:sz w:val="24"/>
          <w:szCs w:val="24"/>
        </w:rPr>
      </w:pPr>
      <w:r w:rsidRPr="005A3770">
        <w:rPr>
          <w:rFonts w:ascii="Times New Roman" w:hAnsi="Times New Roman"/>
          <w:sz w:val="24"/>
          <w:szCs w:val="24"/>
        </w:rPr>
        <w:t>расслабление</w:t>
      </w:r>
    </w:p>
    <w:p w:rsidR="005A3770" w:rsidRPr="005A3770" w:rsidRDefault="005A3770" w:rsidP="00DB3C6C">
      <w:pPr>
        <w:pStyle w:val="a3"/>
        <w:numPr>
          <w:ilvl w:val="0"/>
          <w:numId w:val="286"/>
        </w:numPr>
        <w:tabs>
          <w:tab w:val="left" w:pos="284"/>
        </w:tabs>
        <w:ind w:firstLine="0"/>
        <w:rPr>
          <w:rFonts w:ascii="Times New Roman" w:hAnsi="Times New Roman"/>
          <w:sz w:val="24"/>
          <w:szCs w:val="24"/>
        </w:rPr>
      </w:pPr>
      <w:r w:rsidRPr="005A3770">
        <w:rPr>
          <w:rFonts w:ascii="Times New Roman" w:hAnsi="Times New Roman"/>
          <w:sz w:val="24"/>
          <w:szCs w:val="24"/>
        </w:rPr>
        <w:t>растяжение мышцы</w:t>
      </w:r>
    </w:p>
    <w:p w:rsidR="005A3770" w:rsidRPr="005A3770" w:rsidRDefault="005A3770" w:rsidP="00DB3C6C">
      <w:pPr>
        <w:pStyle w:val="a3"/>
        <w:numPr>
          <w:ilvl w:val="0"/>
          <w:numId w:val="286"/>
        </w:numPr>
        <w:tabs>
          <w:tab w:val="left" w:pos="284"/>
        </w:tabs>
        <w:ind w:firstLine="0"/>
        <w:rPr>
          <w:rFonts w:ascii="Times New Roman" w:hAnsi="Times New Roman"/>
          <w:sz w:val="24"/>
          <w:szCs w:val="24"/>
        </w:rPr>
      </w:pPr>
      <w:r w:rsidRPr="005A3770">
        <w:rPr>
          <w:rFonts w:ascii="Times New Roman" w:hAnsi="Times New Roman"/>
          <w:sz w:val="24"/>
          <w:szCs w:val="24"/>
        </w:rPr>
        <w:t>сокращение</w:t>
      </w:r>
    </w:p>
    <w:p w:rsidR="005A3770" w:rsidRPr="005A3770" w:rsidRDefault="005A3770" w:rsidP="00DB3C6C">
      <w:pPr>
        <w:pStyle w:val="a3"/>
        <w:numPr>
          <w:ilvl w:val="0"/>
          <w:numId w:val="286"/>
        </w:numPr>
        <w:tabs>
          <w:tab w:val="left" w:pos="284"/>
        </w:tabs>
        <w:ind w:firstLine="0"/>
        <w:rPr>
          <w:rFonts w:ascii="Times New Roman" w:hAnsi="Times New Roman"/>
          <w:sz w:val="24"/>
          <w:szCs w:val="24"/>
        </w:rPr>
      </w:pPr>
      <w:r w:rsidRPr="005A3770">
        <w:rPr>
          <w:rFonts w:ascii="Times New Roman" w:hAnsi="Times New Roman"/>
          <w:sz w:val="24"/>
          <w:szCs w:val="24"/>
        </w:rPr>
        <w:t>покой</w:t>
      </w:r>
    </w:p>
    <w:p w:rsidR="005A3770" w:rsidRPr="00FD5A56" w:rsidRDefault="005A3770" w:rsidP="005A3770">
      <w:pPr>
        <w:tabs>
          <w:tab w:val="left" w:pos="993"/>
        </w:tabs>
        <w:rPr>
          <w:b/>
        </w:rPr>
      </w:pPr>
      <w:r w:rsidRPr="00FD5A56">
        <w:rPr>
          <w:b/>
        </w:rPr>
        <w:lastRenderedPageBreak/>
        <w:t>15.К КАКИМ ЭФФЕКТАМ ПРИВОДИТ ВОЗБУЖДЕНИЕ СУХОЖИЛЬНЫХ РЕЦЕПТОРОВ ГОЛЬДЖИ РАЗГИБАТЕЛЕЙ КОНЕЧНОСТИ?</w:t>
      </w:r>
    </w:p>
    <w:p w:rsidR="005A3770" w:rsidRPr="005A3770" w:rsidRDefault="005A3770" w:rsidP="00DB3C6C">
      <w:pPr>
        <w:pStyle w:val="a3"/>
        <w:numPr>
          <w:ilvl w:val="0"/>
          <w:numId w:val="287"/>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возбуждение альфа-мотонейронов разгибателей</w:t>
      </w:r>
    </w:p>
    <w:p w:rsidR="005A3770" w:rsidRPr="005A3770" w:rsidRDefault="005A3770" w:rsidP="00DB3C6C">
      <w:pPr>
        <w:pStyle w:val="a3"/>
        <w:numPr>
          <w:ilvl w:val="0"/>
          <w:numId w:val="287"/>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торможение альфа-мотонейронов разгибателей</w:t>
      </w:r>
    </w:p>
    <w:p w:rsidR="005A3770" w:rsidRPr="005A3770" w:rsidRDefault="005A3770" w:rsidP="00DB3C6C">
      <w:pPr>
        <w:pStyle w:val="a3"/>
        <w:numPr>
          <w:ilvl w:val="0"/>
          <w:numId w:val="287"/>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торможение альфа-мотонейронов сгибателей</w:t>
      </w:r>
    </w:p>
    <w:p w:rsidR="005A3770" w:rsidRPr="005A3770" w:rsidRDefault="005A3770" w:rsidP="00DB3C6C">
      <w:pPr>
        <w:pStyle w:val="a3"/>
        <w:numPr>
          <w:ilvl w:val="0"/>
          <w:numId w:val="287"/>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все ответы не верны</w:t>
      </w:r>
    </w:p>
    <w:p w:rsidR="005A3770" w:rsidRPr="00FD5A56" w:rsidRDefault="005A3770" w:rsidP="005A3770">
      <w:pPr>
        <w:tabs>
          <w:tab w:val="num" w:pos="0"/>
          <w:tab w:val="left" w:pos="284"/>
        </w:tabs>
        <w:rPr>
          <w:b/>
        </w:rPr>
      </w:pPr>
      <w:r w:rsidRPr="00FD5A56">
        <w:rPr>
          <w:b/>
        </w:rPr>
        <w:t>16.К КАКИМ ЭФФЕКТАМ ПРИВОДИТ ВОЗБУЖДЕНИЕ СУХОЖИЛЬНЫХ РЕЦЕПТОРОВ ГОЛЬДЖИ СГИБАТЕЛЕЙ КОНЕЧНОСТИ?</w:t>
      </w:r>
    </w:p>
    <w:p w:rsidR="005A3770" w:rsidRPr="005A3770" w:rsidRDefault="005A3770" w:rsidP="00DB3C6C">
      <w:pPr>
        <w:pStyle w:val="a3"/>
        <w:numPr>
          <w:ilvl w:val="0"/>
          <w:numId w:val="288"/>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возбуждение альфа-мотонейронов сгибателей</w:t>
      </w:r>
    </w:p>
    <w:p w:rsidR="005A3770" w:rsidRPr="005A3770" w:rsidRDefault="005A3770" w:rsidP="00DB3C6C">
      <w:pPr>
        <w:pStyle w:val="a3"/>
        <w:numPr>
          <w:ilvl w:val="0"/>
          <w:numId w:val="288"/>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торможение альфа-мотонейронов сгибателей</w:t>
      </w:r>
    </w:p>
    <w:p w:rsidR="005A3770" w:rsidRPr="005A3770" w:rsidRDefault="005A3770" w:rsidP="00DB3C6C">
      <w:pPr>
        <w:pStyle w:val="a3"/>
        <w:numPr>
          <w:ilvl w:val="0"/>
          <w:numId w:val="288"/>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торможение альфа-мотонейронов разгибателей</w:t>
      </w:r>
    </w:p>
    <w:p w:rsidR="005A3770" w:rsidRPr="005A3770" w:rsidRDefault="005A3770" w:rsidP="00DB3C6C">
      <w:pPr>
        <w:pStyle w:val="a3"/>
        <w:numPr>
          <w:ilvl w:val="0"/>
          <w:numId w:val="288"/>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все ответы не верны</w:t>
      </w:r>
    </w:p>
    <w:p w:rsidR="005A3770" w:rsidRPr="00FD5A56" w:rsidRDefault="005A3770" w:rsidP="005A3770">
      <w:pPr>
        <w:tabs>
          <w:tab w:val="num" w:pos="0"/>
          <w:tab w:val="left" w:pos="284"/>
        </w:tabs>
        <w:rPr>
          <w:b/>
        </w:rPr>
      </w:pPr>
      <w:r w:rsidRPr="00FD5A56">
        <w:rPr>
          <w:b/>
        </w:rPr>
        <w:t>17.К КАКИМ ЭФФЕКТАМ ПРИВОДИТ УЧАЩЕНИЕ ИМПУЛЬСОВ, ПОСТУПАЮЩИХ В ЦНС ОТ МЫШЕЧНЫХ ВЕРЕТЕН (ПРОПРИОРЕЦЕПТОРЫ) РАЗГИБАТЕЛЕЙ КОНЕЧНОСТИ?</w:t>
      </w:r>
    </w:p>
    <w:p w:rsidR="005A3770" w:rsidRPr="005A3770" w:rsidRDefault="005A3770" w:rsidP="00DB3C6C">
      <w:pPr>
        <w:pStyle w:val="a3"/>
        <w:numPr>
          <w:ilvl w:val="0"/>
          <w:numId w:val="289"/>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сокращение сгибателей</w:t>
      </w:r>
    </w:p>
    <w:p w:rsidR="005A3770" w:rsidRPr="005A3770" w:rsidRDefault="005A3770" w:rsidP="00DB3C6C">
      <w:pPr>
        <w:pStyle w:val="a3"/>
        <w:numPr>
          <w:ilvl w:val="0"/>
          <w:numId w:val="289"/>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сокращение разгибателей</w:t>
      </w:r>
    </w:p>
    <w:p w:rsidR="005A3770" w:rsidRPr="005A3770" w:rsidRDefault="005A3770" w:rsidP="00DB3C6C">
      <w:pPr>
        <w:pStyle w:val="a3"/>
        <w:numPr>
          <w:ilvl w:val="0"/>
          <w:numId w:val="289"/>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расслабление разгибателей</w:t>
      </w:r>
    </w:p>
    <w:p w:rsidR="005A3770" w:rsidRPr="005A3770" w:rsidRDefault="005A3770" w:rsidP="00DB3C6C">
      <w:pPr>
        <w:pStyle w:val="a3"/>
        <w:numPr>
          <w:ilvl w:val="0"/>
          <w:numId w:val="289"/>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сокращение сгибателей и расслабление разгибателей</w:t>
      </w:r>
    </w:p>
    <w:p w:rsidR="005A3770" w:rsidRPr="00FD5A56" w:rsidRDefault="005A3770" w:rsidP="005A3770">
      <w:pPr>
        <w:tabs>
          <w:tab w:val="num" w:pos="0"/>
          <w:tab w:val="left" w:pos="284"/>
        </w:tabs>
        <w:rPr>
          <w:b/>
        </w:rPr>
      </w:pPr>
      <w:r w:rsidRPr="00FD5A56">
        <w:rPr>
          <w:b/>
        </w:rPr>
        <w:t>18.К КАКИМ ЭФФЕКТАМ ПРИВОДИТ УЧАЩЕНИЕ ИМПУЛЬСОВ, ПОСТУПАЮЩИХ В ЦНС ОТ МЫШЕЧНЫХ ВЕРЕТЕН (ПРОПРИОРЕЦЕПТОРЫ) СГИБАТЕЛЕЙ КОНЕЧНОСТИ?</w:t>
      </w:r>
    </w:p>
    <w:p w:rsidR="005A3770" w:rsidRPr="005A3770" w:rsidRDefault="005A3770" w:rsidP="00DB3C6C">
      <w:pPr>
        <w:pStyle w:val="a3"/>
        <w:numPr>
          <w:ilvl w:val="0"/>
          <w:numId w:val="29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сокращение сгибателей</w:t>
      </w:r>
    </w:p>
    <w:p w:rsidR="005A3770" w:rsidRPr="005A3770" w:rsidRDefault="005A3770" w:rsidP="00DB3C6C">
      <w:pPr>
        <w:pStyle w:val="a3"/>
        <w:numPr>
          <w:ilvl w:val="0"/>
          <w:numId w:val="29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сокращение разгибателей</w:t>
      </w:r>
    </w:p>
    <w:p w:rsidR="005A3770" w:rsidRPr="005A3770" w:rsidRDefault="005A3770" w:rsidP="00DB3C6C">
      <w:pPr>
        <w:pStyle w:val="a3"/>
        <w:numPr>
          <w:ilvl w:val="0"/>
          <w:numId w:val="29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расслабление сгибателей</w:t>
      </w:r>
    </w:p>
    <w:p w:rsidR="005A3770" w:rsidRPr="005A3770" w:rsidRDefault="005A3770" w:rsidP="00DB3C6C">
      <w:pPr>
        <w:pStyle w:val="a3"/>
        <w:numPr>
          <w:ilvl w:val="0"/>
          <w:numId w:val="29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одновременное сокращение сгибателей и разгибателей</w:t>
      </w:r>
    </w:p>
    <w:p w:rsidR="005A3770" w:rsidRPr="00FD5A56" w:rsidRDefault="005A3770" w:rsidP="005A3770">
      <w:pPr>
        <w:tabs>
          <w:tab w:val="num" w:pos="0"/>
          <w:tab w:val="left" w:pos="284"/>
        </w:tabs>
        <w:rPr>
          <w:b/>
        </w:rPr>
      </w:pPr>
      <w:r w:rsidRPr="00FD5A56">
        <w:rPr>
          <w:b/>
        </w:rPr>
        <w:t>19.КАКОВЫ ФУНКЦИИ ВЕСТИБУЛЯРНОЙ СЕНСОРНОЙ СИСТЕМЫ?</w:t>
      </w:r>
    </w:p>
    <w:p w:rsidR="005A3770" w:rsidRPr="005A3770" w:rsidRDefault="005A3770" w:rsidP="00DB3C6C">
      <w:pPr>
        <w:pStyle w:val="a3"/>
        <w:numPr>
          <w:ilvl w:val="0"/>
          <w:numId w:val="291"/>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ориентировка в пространстве головы</w:t>
      </w:r>
    </w:p>
    <w:p w:rsidR="005A3770" w:rsidRPr="005A3770" w:rsidRDefault="005A3770" w:rsidP="00DB3C6C">
      <w:pPr>
        <w:pStyle w:val="a3"/>
        <w:numPr>
          <w:ilvl w:val="0"/>
          <w:numId w:val="291"/>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перераспределение тонуса мышц при прямолинейных ускорениях</w:t>
      </w:r>
    </w:p>
    <w:p w:rsidR="005A3770" w:rsidRPr="005A3770" w:rsidRDefault="005A3770" w:rsidP="00DB3C6C">
      <w:pPr>
        <w:pStyle w:val="a3"/>
        <w:numPr>
          <w:ilvl w:val="0"/>
          <w:numId w:val="291"/>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перераспределение тонуса мышц при угловых ускорениях</w:t>
      </w:r>
    </w:p>
    <w:p w:rsidR="005A3770" w:rsidRPr="005A3770" w:rsidRDefault="005A3770" w:rsidP="00DB3C6C">
      <w:pPr>
        <w:pStyle w:val="a3"/>
        <w:numPr>
          <w:ilvl w:val="0"/>
          <w:numId w:val="291"/>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все ответы верны</w:t>
      </w:r>
    </w:p>
    <w:p w:rsidR="005A3770" w:rsidRPr="00FD5A56" w:rsidRDefault="005A3770" w:rsidP="005A3770">
      <w:pPr>
        <w:tabs>
          <w:tab w:val="num" w:pos="0"/>
          <w:tab w:val="left" w:pos="284"/>
        </w:tabs>
        <w:rPr>
          <w:b/>
        </w:rPr>
      </w:pPr>
      <w:r w:rsidRPr="00FD5A56">
        <w:rPr>
          <w:b/>
        </w:rPr>
        <w:t>20.КАКИЕ ФАКТОРЫ ВЫЗЫВАЮТ ВОЗБУЖДЕНИЕ РЕЦЕПТОРОВ ПОЛУКРУЖНЫХ КАНАЛОВ ВЕСТИБУЛЯРНОГО АППАРАТА (НАЙТИ НЕПРАВИЛЬНОЕ УТВЕРЖДЕНИЕ)?</w:t>
      </w:r>
    </w:p>
    <w:p w:rsidR="005A3770" w:rsidRPr="005A3770" w:rsidRDefault="005A3770" w:rsidP="00DB3C6C">
      <w:pPr>
        <w:pStyle w:val="a3"/>
        <w:numPr>
          <w:ilvl w:val="0"/>
          <w:numId w:val="292"/>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равномерное прямолинейное движение</w:t>
      </w:r>
    </w:p>
    <w:p w:rsidR="005A3770" w:rsidRPr="005A3770" w:rsidRDefault="005A3770" w:rsidP="00DB3C6C">
      <w:pPr>
        <w:pStyle w:val="a3"/>
        <w:numPr>
          <w:ilvl w:val="0"/>
          <w:numId w:val="292"/>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угловые ускорения в горизонтальной плоскости</w:t>
      </w:r>
    </w:p>
    <w:p w:rsidR="005A3770" w:rsidRPr="005A3770" w:rsidRDefault="005A3770" w:rsidP="00DB3C6C">
      <w:pPr>
        <w:pStyle w:val="a3"/>
        <w:numPr>
          <w:ilvl w:val="0"/>
          <w:numId w:val="292"/>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угловые ускорения в сагиттальной плоскости</w:t>
      </w:r>
    </w:p>
    <w:p w:rsidR="005A3770" w:rsidRPr="005A3770" w:rsidRDefault="005A3770" w:rsidP="00DB3C6C">
      <w:pPr>
        <w:pStyle w:val="a3"/>
        <w:numPr>
          <w:ilvl w:val="0"/>
          <w:numId w:val="292"/>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угловые ускорения во фронтальной плоскости</w:t>
      </w:r>
    </w:p>
    <w:p w:rsidR="005A3770" w:rsidRPr="00FD5A56" w:rsidRDefault="005A3770" w:rsidP="005A3770">
      <w:pPr>
        <w:tabs>
          <w:tab w:val="num" w:pos="0"/>
          <w:tab w:val="left" w:pos="284"/>
        </w:tabs>
        <w:rPr>
          <w:b/>
        </w:rPr>
      </w:pPr>
      <w:r w:rsidRPr="00FD5A56">
        <w:rPr>
          <w:b/>
        </w:rPr>
        <w:t>21.КАКИЕ ФАКТОРЫ ВЫЗЫВАЮТ ВОЗБУЖДЕНИЕ РЕЦЕПТОРОВ ОТОЛИТОВОГО АППАРАТА?</w:t>
      </w:r>
    </w:p>
    <w:p w:rsidR="005A3770" w:rsidRPr="005A3770" w:rsidRDefault="005A3770" w:rsidP="00DB3C6C">
      <w:pPr>
        <w:pStyle w:val="a3"/>
        <w:numPr>
          <w:ilvl w:val="0"/>
          <w:numId w:val="293"/>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центробежные силы</w:t>
      </w:r>
    </w:p>
    <w:p w:rsidR="005A3770" w:rsidRPr="005A3770" w:rsidRDefault="005A3770" w:rsidP="00DB3C6C">
      <w:pPr>
        <w:pStyle w:val="a3"/>
        <w:numPr>
          <w:ilvl w:val="0"/>
          <w:numId w:val="293"/>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угловые ускорения</w:t>
      </w:r>
    </w:p>
    <w:p w:rsidR="005A3770" w:rsidRPr="005A3770" w:rsidRDefault="005A3770" w:rsidP="00DB3C6C">
      <w:pPr>
        <w:pStyle w:val="a3"/>
        <w:numPr>
          <w:ilvl w:val="0"/>
          <w:numId w:val="293"/>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равномерное вращение</w:t>
      </w:r>
    </w:p>
    <w:p w:rsidR="005A3770" w:rsidRPr="005A3770" w:rsidRDefault="005A3770" w:rsidP="00DB3C6C">
      <w:pPr>
        <w:pStyle w:val="a3"/>
        <w:numPr>
          <w:ilvl w:val="0"/>
          <w:numId w:val="293"/>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равномерное прямолинейное движение</w:t>
      </w:r>
    </w:p>
    <w:p w:rsidR="005A3770" w:rsidRPr="005A3770" w:rsidRDefault="005A3770" w:rsidP="005A3770">
      <w:pPr>
        <w:tabs>
          <w:tab w:val="num" w:pos="0"/>
          <w:tab w:val="left" w:pos="284"/>
        </w:tabs>
        <w:jc w:val="both"/>
      </w:pPr>
      <w:r w:rsidRPr="005A3770">
        <w:rPr>
          <w:b/>
        </w:rPr>
        <w:t>22.Какими причинами обусловлена деятельность человеческого мозга?</w:t>
      </w:r>
    </w:p>
    <w:p w:rsidR="005A3770" w:rsidRPr="005A3770" w:rsidRDefault="005A3770" w:rsidP="00DB3C6C">
      <w:pPr>
        <w:numPr>
          <w:ilvl w:val="0"/>
          <w:numId w:val="239"/>
        </w:numPr>
        <w:tabs>
          <w:tab w:val="clear" w:pos="720"/>
          <w:tab w:val="num" w:pos="0"/>
          <w:tab w:val="left" w:pos="284"/>
        </w:tabs>
        <w:ind w:left="0" w:firstLine="0"/>
        <w:jc w:val="both"/>
      </w:pPr>
      <w:r w:rsidRPr="005A3770">
        <w:t>способностью воспринимать информацию</w:t>
      </w:r>
    </w:p>
    <w:p w:rsidR="005A3770" w:rsidRPr="005A3770" w:rsidRDefault="005A3770" w:rsidP="00DB3C6C">
      <w:pPr>
        <w:numPr>
          <w:ilvl w:val="0"/>
          <w:numId w:val="239"/>
        </w:numPr>
        <w:tabs>
          <w:tab w:val="clear" w:pos="720"/>
          <w:tab w:val="num" w:pos="0"/>
          <w:tab w:val="left" w:pos="284"/>
        </w:tabs>
        <w:ind w:left="0" w:firstLine="0"/>
        <w:jc w:val="both"/>
      </w:pPr>
      <w:r w:rsidRPr="005A3770">
        <w:t>способностью анализировать, хранить и воспроизводить информацию</w:t>
      </w:r>
    </w:p>
    <w:p w:rsidR="005A3770" w:rsidRPr="005A3770" w:rsidRDefault="005A3770" w:rsidP="00DB3C6C">
      <w:pPr>
        <w:numPr>
          <w:ilvl w:val="0"/>
          <w:numId w:val="239"/>
        </w:numPr>
        <w:tabs>
          <w:tab w:val="clear" w:pos="720"/>
          <w:tab w:val="num" w:pos="0"/>
          <w:tab w:val="left" w:pos="284"/>
        </w:tabs>
        <w:ind w:left="0" w:firstLine="0"/>
        <w:jc w:val="both"/>
      </w:pPr>
      <w:r w:rsidRPr="005A3770">
        <w:t>способностью прогнозировать возможности осуществления событий</w:t>
      </w:r>
    </w:p>
    <w:p w:rsidR="005A3770" w:rsidRPr="005A3770" w:rsidRDefault="005A3770" w:rsidP="00DB3C6C">
      <w:pPr>
        <w:numPr>
          <w:ilvl w:val="0"/>
          <w:numId w:val="239"/>
        </w:numPr>
        <w:tabs>
          <w:tab w:val="clear" w:pos="720"/>
          <w:tab w:val="num" w:pos="0"/>
          <w:tab w:val="left" w:pos="284"/>
        </w:tabs>
        <w:ind w:left="0" w:firstLine="0"/>
        <w:jc w:val="both"/>
      </w:pPr>
      <w:r w:rsidRPr="005A3770">
        <w:t>постоянно меняющимися параметрами внешней и внутренней среды</w:t>
      </w:r>
    </w:p>
    <w:p w:rsidR="005A3770" w:rsidRPr="005A3770" w:rsidRDefault="005A3770" w:rsidP="00DB3C6C">
      <w:pPr>
        <w:numPr>
          <w:ilvl w:val="0"/>
          <w:numId w:val="239"/>
        </w:numPr>
        <w:tabs>
          <w:tab w:val="clear" w:pos="720"/>
          <w:tab w:val="num" w:pos="0"/>
          <w:tab w:val="left" w:pos="284"/>
        </w:tabs>
        <w:ind w:left="0" w:firstLine="0"/>
        <w:jc w:val="both"/>
      </w:pPr>
      <w:r w:rsidRPr="005A3770">
        <w:t>все ответы верны</w:t>
      </w:r>
    </w:p>
    <w:p w:rsidR="005A3770" w:rsidRPr="005A3770" w:rsidRDefault="005A3770" w:rsidP="005A3770">
      <w:pPr>
        <w:tabs>
          <w:tab w:val="num" w:pos="0"/>
          <w:tab w:val="left" w:pos="284"/>
        </w:tabs>
        <w:jc w:val="both"/>
      </w:pPr>
      <w:r w:rsidRPr="005A3770">
        <w:rPr>
          <w:b/>
        </w:rPr>
        <w:t>23.Чем обусловлены цели, которыми человек руководствуется в своей деятельности?</w:t>
      </w:r>
    </w:p>
    <w:p w:rsidR="005A3770" w:rsidRPr="005A3770" w:rsidRDefault="005A3770" w:rsidP="00DB3C6C">
      <w:pPr>
        <w:pStyle w:val="a3"/>
        <w:numPr>
          <w:ilvl w:val="0"/>
          <w:numId w:val="26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инстинктами</w:t>
      </w:r>
    </w:p>
    <w:p w:rsidR="005A3770" w:rsidRPr="005A3770" w:rsidRDefault="005A3770" w:rsidP="00DB3C6C">
      <w:pPr>
        <w:pStyle w:val="a3"/>
        <w:numPr>
          <w:ilvl w:val="0"/>
          <w:numId w:val="26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lastRenderedPageBreak/>
        <w:t>безусловными рефлексами</w:t>
      </w:r>
    </w:p>
    <w:p w:rsidR="005A3770" w:rsidRPr="005A3770" w:rsidRDefault="005A3770" w:rsidP="00DB3C6C">
      <w:pPr>
        <w:pStyle w:val="a3"/>
        <w:numPr>
          <w:ilvl w:val="0"/>
          <w:numId w:val="26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условными рефлексами</w:t>
      </w:r>
    </w:p>
    <w:p w:rsidR="005A3770" w:rsidRPr="005A3770" w:rsidRDefault="005A3770" w:rsidP="00DB3C6C">
      <w:pPr>
        <w:pStyle w:val="a3"/>
        <w:numPr>
          <w:ilvl w:val="0"/>
          <w:numId w:val="26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потребностями</w:t>
      </w:r>
    </w:p>
    <w:p w:rsidR="005A3770" w:rsidRPr="005A3770" w:rsidRDefault="005A3770" w:rsidP="00DB3C6C">
      <w:pPr>
        <w:pStyle w:val="a3"/>
        <w:numPr>
          <w:ilvl w:val="0"/>
          <w:numId w:val="260"/>
        </w:numPr>
        <w:tabs>
          <w:tab w:val="clear" w:pos="720"/>
          <w:tab w:val="num" w:pos="0"/>
          <w:tab w:val="left" w:pos="284"/>
        </w:tabs>
        <w:ind w:left="0" w:firstLine="0"/>
        <w:rPr>
          <w:rFonts w:ascii="Times New Roman" w:hAnsi="Times New Roman"/>
          <w:sz w:val="24"/>
          <w:szCs w:val="24"/>
        </w:rPr>
      </w:pPr>
      <w:r w:rsidRPr="005A3770">
        <w:rPr>
          <w:rFonts w:ascii="Times New Roman" w:hAnsi="Times New Roman"/>
          <w:sz w:val="24"/>
          <w:szCs w:val="24"/>
        </w:rPr>
        <w:t>обстановочными условиями окружающей среды</w:t>
      </w:r>
    </w:p>
    <w:p w:rsidR="005A3770" w:rsidRPr="005A3770" w:rsidRDefault="005A3770" w:rsidP="005A3770">
      <w:pPr>
        <w:tabs>
          <w:tab w:val="num" w:pos="284"/>
        </w:tabs>
        <w:jc w:val="both"/>
      </w:pPr>
      <w:r w:rsidRPr="005A3770">
        <w:rPr>
          <w:b/>
        </w:rPr>
        <w:t>24.Какая причина в основном обусловливает целенаправленную деятельность человека (найти неправильное утверждение)?</w:t>
      </w:r>
    </w:p>
    <w:p w:rsidR="005A3770" w:rsidRPr="005A3770" w:rsidRDefault="005A3770" w:rsidP="00DB3C6C">
      <w:pPr>
        <w:pStyle w:val="a3"/>
        <w:numPr>
          <w:ilvl w:val="0"/>
          <w:numId w:val="259"/>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инстинкт</w:t>
      </w:r>
    </w:p>
    <w:p w:rsidR="005A3770" w:rsidRPr="005A3770" w:rsidRDefault="005A3770" w:rsidP="00DB3C6C">
      <w:pPr>
        <w:pStyle w:val="a3"/>
        <w:numPr>
          <w:ilvl w:val="0"/>
          <w:numId w:val="259"/>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мотивация</w:t>
      </w:r>
    </w:p>
    <w:p w:rsidR="005A3770" w:rsidRPr="005A3770" w:rsidRDefault="005A3770" w:rsidP="00DB3C6C">
      <w:pPr>
        <w:pStyle w:val="a3"/>
        <w:numPr>
          <w:ilvl w:val="0"/>
          <w:numId w:val="259"/>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потребность</w:t>
      </w:r>
    </w:p>
    <w:p w:rsidR="005A3770" w:rsidRPr="005A3770" w:rsidRDefault="005A3770" w:rsidP="00DB3C6C">
      <w:pPr>
        <w:pStyle w:val="a3"/>
        <w:numPr>
          <w:ilvl w:val="0"/>
          <w:numId w:val="259"/>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эмоция</w:t>
      </w:r>
    </w:p>
    <w:p w:rsidR="005A3770" w:rsidRPr="005A3770" w:rsidRDefault="00FD5A56" w:rsidP="00FD5A56">
      <w:pPr>
        <w:tabs>
          <w:tab w:val="num" w:pos="284"/>
          <w:tab w:val="left" w:pos="426"/>
        </w:tabs>
        <w:ind w:hanging="720"/>
        <w:jc w:val="both"/>
      </w:pPr>
      <w:r>
        <w:rPr>
          <w:b/>
        </w:rPr>
        <w:t xml:space="preserve">           </w:t>
      </w:r>
      <w:r w:rsidR="005A3770" w:rsidRPr="005A3770">
        <w:rPr>
          <w:b/>
        </w:rPr>
        <w:t>25.Что характерно для поведения человека?</w:t>
      </w:r>
    </w:p>
    <w:p w:rsidR="005A3770" w:rsidRPr="005A3770" w:rsidRDefault="005A3770" w:rsidP="00DB3C6C">
      <w:pPr>
        <w:pStyle w:val="a3"/>
        <w:numPr>
          <w:ilvl w:val="0"/>
          <w:numId w:val="258"/>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пассивная роль субъекта</w:t>
      </w:r>
    </w:p>
    <w:p w:rsidR="005A3770" w:rsidRPr="005A3770" w:rsidRDefault="005A3770" w:rsidP="00DB3C6C">
      <w:pPr>
        <w:pStyle w:val="a3"/>
        <w:numPr>
          <w:ilvl w:val="0"/>
          <w:numId w:val="258"/>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большая роль импритинга</w:t>
      </w:r>
    </w:p>
    <w:p w:rsidR="005A3770" w:rsidRPr="005A3770" w:rsidRDefault="005A3770" w:rsidP="00DB3C6C">
      <w:pPr>
        <w:pStyle w:val="a3"/>
        <w:numPr>
          <w:ilvl w:val="0"/>
          <w:numId w:val="258"/>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целенаправленность</w:t>
      </w:r>
    </w:p>
    <w:p w:rsidR="005A3770" w:rsidRPr="005A3770" w:rsidRDefault="005A3770" w:rsidP="00DB3C6C">
      <w:pPr>
        <w:pStyle w:val="a3"/>
        <w:numPr>
          <w:ilvl w:val="0"/>
          <w:numId w:val="258"/>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полная независимость от индивидуальных потребностей</w:t>
      </w:r>
    </w:p>
    <w:p w:rsidR="005A3770" w:rsidRPr="005A3770" w:rsidRDefault="005A3770" w:rsidP="00DB3C6C">
      <w:pPr>
        <w:pStyle w:val="a3"/>
        <w:numPr>
          <w:ilvl w:val="0"/>
          <w:numId w:val="258"/>
        </w:numPr>
        <w:tabs>
          <w:tab w:val="clear" w:pos="720"/>
          <w:tab w:val="num" w:pos="284"/>
          <w:tab w:val="left" w:pos="426"/>
        </w:tabs>
        <w:rPr>
          <w:rFonts w:ascii="Times New Roman" w:hAnsi="Times New Roman"/>
          <w:sz w:val="24"/>
          <w:szCs w:val="24"/>
        </w:rPr>
      </w:pPr>
      <w:r w:rsidRPr="005A3770">
        <w:rPr>
          <w:rFonts w:ascii="Times New Roman" w:hAnsi="Times New Roman"/>
          <w:sz w:val="24"/>
          <w:szCs w:val="24"/>
        </w:rPr>
        <w:t>полностью не зависит от биологических потребностей человека</w:t>
      </w:r>
    </w:p>
    <w:p w:rsidR="005A3770" w:rsidRPr="005A3770" w:rsidRDefault="005A3770" w:rsidP="00FD5A56">
      <w:pPr>
        <w:tabs>
          <w:tab w:val="left" w:pos="284"/>
          <w:tab w:val="left" w:pos="567"/>
        </w:tabs>
        <w:jc w:val="both"/>
      </w:pPr>
      <w:r w:rsidRPr="005A3770">
        <w:rPr>
          <w:b/>
        </w:rPr>
        <w:t>26.Что характерно для поведения человека?</w:t>
      </w:r>
    </w:p>
    <w:p w:rsidR="005A3770" w:rsidRPr="005A3770" w:rsidRDefault="005A3770" w:rsidP="00DB3C6C">
      <w:pPr>
        <w:pStyle w:val="a3"/>
        <w:numPr>
          <w:ilvl w:val="0"/>
          <w:numId w:val="257"/>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формируется в условиях общественной жизни</w:t>
      </w:r>
    </w:p>
    <w:p w:rsidR="005A3770" w:rsidRPr="005A3770" w:rsidRDefault="005A3770" w:rsidP="00DB3C6C">
      <w:pPr>
        <w:pStyle w:val="a3"/>
        <w:numPr>
          <w:ilvl w:val="0"/>
          <w:numId w:val="257"/>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формируется в процессе взаимодействия со средой</w:t>
      </w:r>
    </w:p>
    <w:p w:rsidR="005A3770" w:rsidRPr="005A3770" w:rsidRDefault="005A3770" w:rsidP="00DB3C6C">
      <w:pPr>
        <w:pStyle w:val="a3"/>
        <w:numPr>
          <w:ilvl w:val="0"/>
          <w:numId w:val="257"/>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всегда исходит из определенных мотивов</w:t>
      </w:r>
    </w:p>
    <w:p w:rsidR="005A3770" w:rsidRPr="005A3770" w:rsidRDefault="005A3770" w:rsidP="00DB3C6C">
      <w:pPr>
        <w:pStyle w:val="a3"/>
        <w:numPr>
          <w:ilvl w:val="0"/>
          <w:numId w:val="257"/>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направлено на достижение определенных целей</w:t>
      </w:r>
    </w:p>
    <w:p w:rsidR="005A3770" w:rsidRPr="005A3770" w:rsidRDefault="005A3770" w:rsidP="00DB3C6C">
      <w:pPr>
        <w:pStyle w:val="a3"/>
        <w:numPr>
          <w:ilvl w:val="0"/>
          <w:numId w:val="257"/>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все ответы верны</w:t>
      </w:r>
    </w:p>
    <w:p w:rsidR="005A3770" w:rsidRPr="005A3770" w:rsidRDefault="005A3770" w:rsidP="00FD5A56">
      <w:pPr>
        <w:tabs>
          <w:tab w:val="left" w:pos="284"/>
          <w:tab w:val="left" w:pos="567"/>
        </w:tabs>
        <w:jc w:val="both"/>
      </w:pPr>
      <w:r w:rsidRPr="005A3770">
        <w:rPr>
          <w:b/>
        </w:rPr>
        <w:t>27.На какой стадии поведенческого акта по концепции функциональных систем П. К. Анохина сопоставляются, отбираются и суммируются в ЦНС многочисленные раздражители?</w:t>
      </w:r>
    </w:p>
    <w:p w:rsidR="005A3770" w:rsidRPr="005A3770" w:rsidRDefault="005A3770" w:rsidP="00DB3C6C">
      <w:pPr>
        <w:pStyle w:val="a3"/>
        <w:numPr>
          <w:ilvl w:val="0"/>
          <w:numId w:val="256"/>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стадия афферентного синтеза</w:t>
      </w:r>
    </w:p>
    <w:p w:rsidR="005A3770" w:rsidRPr="005A3770" w:rsidRDefault="005A3770" w:rsidP="00DB3C6C">
      <w:pPr>
        <w:pStyle w:val="a3"/>
        <w:numPr>
          <w:ilvl w:val="0"/>
          <w:numId w:val="256"/>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стадия принятия решения</w:t>
      </w:r>
    </w:p>
    <w:p w:rsidR="005A3770" w:rsidRPr="005A3770" w:rsidRDefault="005A3770" w:rsidP="00DB3C6C">
      <w:pPr>
        <w:pStyle w:val="a3"/>
        <w:numPr>
          <w:ilvl w:val="0"/>
          <w:numId w:val="256"/>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стадия эфферентного синтеза</w:t>
      </w:r>
    </w:p>
    <w:p w:rsidR="005A3770" w:rsidRPr="005A3770" w:rsidRDefault="005A3770" w:rsidP="00DB3C6C">
      <w:pPr>
        <w:pStyle w:val="a3"/>
        <w:numPr>
          <w:ilvl w:val="0"/>
          <w:numId w:val="256"/>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стадия обратной</w:t>
      </w:r>
      <w:r w:rsidR="0055572D">
        <w:rPr>
          <w:rFonts w:ascii="Times New Roman" w:hAnsi="Times New Roman"/>
          <w:sz w:val="24"/>
          <w:szCs w:val="24"/>
        </w:rPr>
        <w:t xml:space="preserve"> </w:t>
      </w:r>
      <w:r w:rsidRPr="005A3770">
        <w:rPr>
          <w:rFonts w:ascii="Times New Roman" w:hAnsi="Times New Roman"/>
          <w:sz w:val="24"/>
          <w:szCs w:val="24"/>
        </w:rPr>
        <w:t>афферентации</w:t>
      </w:r>
    </w:p>
    <w:p w:rsidR="005A3770" w:rsidRPr="005A3770" w:rsidRDefault="005A3770" w:rsidP="00FD5A56">
      <w:pPr>
        <w:tabs>
          <w:tab w:val="left" w:pos="284"/>
          <w:tab w:val="left" w:pos="567"/>
        </w:tabs>
        <w:jc w:val="both"/>
      </w:pPr>
      <w:r w:rsidRPr="005A3770">
        <w:rPr>
          <w:b/>
        </w:rPr>
        <w:t>28.Какие потоки афферентации участвуют в стадии афферентного синтеза функциональной системы поведенческого реакции?</w:t>
      </w:r>
    </w:p>
    <w:p w:rsidR="005A3770" w:rsidRPr="005A3770" w:rsidRDefault="005A3770" w:rsidP="00DB3C6C">
      <w:pPr>
        <w:pStyle w:val="a3"/>
        <w:numPr>
          <w:ilvl w:val="0"/>
          <w:numId w:val="255"/>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возбуждения аппарата памяти</w:t>
      </w:r>
    </w:p>
    <w:p w:rsidR="005A3770" w:rsidRPr="005A3770" w:rsidRDefault="005A3770" w:rsidP="00DB3C6C">
      <w:pPr>
        <w:pStyle w:val="a3"/>
        <w:numPr>
          <w:ilvl w:val="0"/>
          <w:numId w:val="255"/>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мотивационное возбуждение</w:t>
      </w:r>
    </w:p>
    <w:p w:rsidR="005A3770" w:rsidRPr="005A3770" w:rsidRDefault="005A3770" w:rsidP="00DB3C6C">
      <w:pPr>
        <w:pStyle w:val="a3"/>
        <w:numPr>
          <w:ilvl w:val="0"/>
          <w:numId w:val="255"/>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выделение пусковой</w:t>
      </w:r>
      <w:r w:rsidR="0055572D">
        <w:rPr>
          <w:rFonts w:ascii="Times New Roman" w:hAnsi="Times New Roman"/>
          <w:sz w:val="24"/>
          <w:szCs w:val="24"/>
        </w:rPr>
        <w:t xml:space="preserve"> </w:t>
      </w:r>
      <w:r w:rsidRPr="005A3770">
        <w:rPr>
          <w:rFonts w:ascii="Times New Roman" w:hAnsi="Times New Roman"/>
          <w:sz w:val="24"/>
          <w:szCs w:val="24"/>
        </w:rPr>
        <w:t>афферентации</w:t>
      </w:r>
    </w:p>
    <w:p w:rsidR="005A3770" w:rsidRPr="005A3770" w:rsidRDefault="005A3770" w:rsidP="00DB3C6C">
      <w:pPr>
        <w:pStyle w:val="a3"/>
        <w:numPr>
          <w:ilvl w:val="0"/>
          <w:numId w:val="255"/>
        </w:numPr>
        <w:tabs>
          <w:tab w:val="clear" w:pos="720"/>
          <w:tab w:val="left" w:pos="284"/>
          <w:tab w:val="left" w:pos="567"/>
        </w:tabs>
        <w:ind w:left="0" w:firstLine="0"/>
        <w:rPr>
          <w:rFonts w:ascii="Times New Roman" w:hAnsi="Times New Roman"/>
          <w:sz w:val="24"/>
          <w:szCs w:val="24"/>
        </w:rPr>
      </w:pPr>
      <w:r w:rsidRPr="005A3770">
        <w:rPr>
          <w:rFonts w:ascii="Times New Roman" w:hAnsi="Times New Roman"/>
          <w:sz w:val="24"/>
          <w:szCs w:val="24"/>
        </w:rPr>
        <w:t>обстановочная афферентация</w:t>
      </w:r>
    </w:p>
    <w:p w:rsidR="005A3770" w:rsidRPr="005A3770" w:rsidRDefault="005A3770" w:rsidP="00DB3C6C">
      <w:pPr>
        <w:pStyle w:val="a3"/>
        <w:numPr>
          <w:ilvl w:val="0"/>
          <w:numId w:val="255"/>
        </w:numPr>
        <w:tabs>
          <w:tab w:val="clear" w:pos="720"/>
          <w:tab w:val="left" w:pos="284"/>
          <w:tab w:val="left" w:pos="567"/>
        </w:tabs>
        <w:ind w:left="0" w:firstLine="0"/>
        <w:rPr>
          <w:rFonts w:ascii="Times New Roman" w:hAnsi="Times New Roman"/>
          <w:sz w:val="24"/>
          <w:szCs w:val="24"/>
          <w:lang w:val="en-US"/>
        </w:rPr>
      </w:pPr>
      <w:r w:rsidRPr="005A3770">
        <w:rPr>
          <w:rFonts w:ascii="Times New Roman" w:hAnsi="Times New Roman"/>
          <w:sz w:val="24"/>
          <w:szCs w:val="24"/>
        </w:rPr>
        <w:t>все ответы верны</w:t>
      </w:r>
    </w:p>
    <w:p w:rsidR="00123727" w:rsidRDefault="00123727" w:rsidP="00123727">
      <w:pPr>
        <w:ind w:right="-2"/>
        <w:rPr>
          <w:b/>
          <w:sz w:val="28"/>
          <w:szCs w:val="28"/>
        </w:rPr>
      </w:pPr>
    </w:p>
    <w:p w:rsidR="00123727" w:rsidRDefault="00123727" w:rsidP="00C25701">
      <w:pPr>
        <w:tabs>
          <w:tab w:val="left" w:pos="426"/>
        </w:tabs>
        <w:ind w:left="426" w:right="-2" w:hanging="426"/>
        <w:rPr>
          <w:b/>
          <w:szCs w:val="28"/>
        </w:rPr>
      </w:pPr>
    </w:p>
    <w:p w:rsidR="00EE1524" w:rsidRDefault="00EE1524" w:rsidP="00C25701">
      <w:pPr>
        <w:tabs>
          <w:tab w:val="left" w:pos="426"/>
        </w:tabs>
        <w:ind w:left="426" w:right="-2" w:hanging="426"/>
        <w:jc w:val="center"/>
        <w:rPr>
          <w:b/>
          <w:sz w:val="22"/>
          <w:szCs w:val="28"/>
        </w:rPr>
      </w:pPr>
      <w:r>
        <w:rPr>
          <w:b/>
          <w:szCs w:val="28"/>
        </w:rPr>
        <w:t>Вопросы для подготовки:</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rPr>
          <w:rFonts w:cstheme="minorBidi"/>
        </w:rPr>
      </w:pPr>
      <w:r w:rsidRPr="00583992">
        <w:t xml:space="preserve">Структурно-функциональная организация ЦНС человека. Биологическое значение ЦНС. Эволюция ЦНС. </w:t>
      </w:r>
    </w:p>
    <w:p w:rsidR="00EE1524" w:rsidRPr="00583992" w:rsidRDefault="00EE1524" w:rsidP="00C25701">
      <w:pPr>
        <w:numPr>
          <w:ilvl w:val="1"/>
          <w:numId w:val="236"/>
        </w:numPr>
        <w:tabs>
          <w:tab w:val="clear" w:pos="1440"/>
          <w:tab w:val="left" w:pos="426"/>
          <w:tab w:val="num" w:pos="915"/>
          <w:tab w:val="num" w:pos="1134"/>
          <w:tab w:val="left" w:pos="4820"/>
          <w:tab w:val="left" w:pos="8222"/>
          <w:tab w:val="left" w:pos="8306"/>
        </w:tabs>
        <w:ind w:left="426" w:right="42" w:hanging="426"/>
        <w:jc w:val="both"/>
      </w:pPr>
      <w:r w:rsidRPr="00583992">
        <w:t xml:space="preserve">Нейрон. Морфофункциональная характеристика и классификация. Интегративная функция нейрона, механизмы ее осуществления. </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 xml:space="preserve">Понятие о нейронных сетях. Детерминированные и самопрограммирующиеся нейронные сети. Проблема надежности функционирования нейронных сетей. </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 xml:space="preserve">Учение о координирующей и интегрирующей деятельности ЦНС. Нервный центр – понятие, свойства, функциональная организация. Процессы  и механизмы, </w:t>
      </w:r>
      <w:r w:rsidRPr="00583992">
        <w:lastRenderedPageBreak/>
        <w:t>обеспечивающие координацию деятельности нервных центров. Торможение в ЦНС (определение, механизмы, виды). Принцип доминанты.</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проприоцепции для регуляции движения. Основные принципы регуляции движения у человека. </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Двигательные центры спинного мозга. Элементарные единицы двигательного поведения, осуществляемые спинным мозгом. Тонические и фазические рефлексы спинного мозга (миотатический, сгибательный и др.) Комплексы фиксированных действий, реализуемые на уровне спинного мозга. Понятие о командном нейроне.</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Двигательные центры ствола головного мозга. Децеребрационная ригидность. Шейные и лабиринтные тонические рефлексы. Рефлексы положения (статические и статокинетические рефлексы). Мезенцефалическая и гипоталамическая локомоторные области. Ориентировочные рефлексы – понятие, рефлекторный путь, значение.</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Физиология мозжечка. Афферентные и эфферентные связи мозжечка. Роль мозжечка в тонической и фазической деятельности скелетных мышц. Участие в регуляции вегетативных функций.</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Базальные ганглии, основные элементы и связи базальных ганглиев, их значение. Структура и виды двигательных петель. Нигростриатная система.</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 xml:space="preserve">Учение И. П.  Павлова об анализаторных (сенсорных)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EE1524" w:rsidRPr="00583992" w:rsidRDefault="00EE1524" w:rsidP="00C25701">
      <w:pPr>
        <w:numPr>
          <w:ilvl w:val="1"/>
          <w:numId w:val="236"/>
        </w:numPr>
        <w:tabs>
          <w:tab w:val="clear" w:pos="1440"/>
          <w:tab w:val="left" w:pos="426"/>
          <w:tab w:val="num" w:pos="1134"/>
          <w:tab w:val="left" w:pos="4820"/>
          <w:tab w:val="left" w:pos="8222"/>
          <w:tab w:val="left" w:pos="8306"/>
        </w:tabs>
        <w:ind w:left="426" w:right="42" w:hanging="426"/>
        <w:jc w:val="both"/>
      </w:pPr>
      <w:r w:rsidRPr="00583992">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EE1524" w:rsidRPr="00583992" w:rsidRDefault="00EE1524" w:rsidP="00C25701">
      <w:pPr>
        <w:numPr>
          <w:ilvl w:val="1"/>
          <w:numId w:val="236"/>
        </w:numPr>
        <w:tabs>
          <w:tab w:val="clear" w:pos="1440"/>
          <w:tab w:val="left" w:pos="426"/>
          <w:tab w:val="num" w:pos="1134"/>
          <w:tab w:val="num" w:pos="1788"/>
          <w:tab w:val="left" w:pos="4820"/>
          <w:tab w:val="left" w:pos="8222"/>
          <w:tab w:val="left" w:pos="8306"/>
        </w:tabs>
        <w:ind w:left="426" w:right="42" w:hanging="426"/>
        <w:jc w:val="both"/>
      </w:pPr>
      <w:r w:rsidRPr="00583992">
        <w:t>Морфофункциональная характеристика зрительной сенсорной системы. Оптическая система глаза – понятие, значение. Основные преломляющие среды глаза, понятие об аккомодации, аккомодационный рефлекс. Функции радужной оболочки, зрачковый рефлекс, его значение. Понятие об остроте зрения.</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цветовосприятия. Понятие о скотопическом и фототопическом зрении. Проводниковый и корковый отделы зрительной сенсорной системы.</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Морфофункциональная характеристика слуховой сенсорной системы.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EE1524" w:rsidRPr="00583992" w:rsidRDefault="00583992"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t>Физиология вкусовой</w:t>
      </w:r>
      <w:r w:rsidR="00EE1524" w:rsidRPr="00583992">
        <w:t xml:space="preserve">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Соматотопический и соматофункциональный принцип проекции кожи на кору БП. Виды кожной чувствительности.</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 xml:space="preserve">Морфофункциональная характеристика интероцептивной (висцеральной) сенсорной системы, особенности рецепторного, проводникового и коркового отделов сенсорной </w:t>
      </w:r>
      <w:r w:rsidRPr="00583992">
        <w:lastRenderedPageBreak/>
        <w:t>системы. Роль интероцептивной сенсорной системы в поддержании постоянства внутренней среды организма.</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Понятие о ноцицепции, значение боли. Классификации боли. Понятие о зонах Захарьина-Геда. Характеристика рецепции боли и путей проведения болевой чувствительности. Понятие о антиноцицептивной системе. Боль, как результат взаимодействия ноцицептивной и антиноцицептивной систем. Современные представления о нейрохимических механизмах торможения проведения болевой</w:t>
      </w:r>
      <w:r w:rsidR="0055572D">
        <w:t xml:space="preserve"> </w:t>
      </w:r>
      <w:r w:rsidRPr="00583992">
        <w:t>афферентации.</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сенсорной системы. Функциональная организация коркового отдела сенсорной системы (соматотопический и соматофункциональный принцип).</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Высшая нервная деятельность, определение понятия, физиологические основы.</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Условный рефлекс. Классификация условных рефлексов.</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Условия выработки и механизмы формирования условных рефлексов. Структурно-функциональная основа замыкания и закрепления временных связей.</w:t>
      </w:r>
    </w:p>
    <w:p w:rsidR="00EE1524" w:rsidRPr="00583992"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Виды торможения условных рефлексов (условное торможение), их роль в ВНД.</w:t>
      </w:r>
    </w:p>
    <w:p w:rsidR="00EE1524" w:rsidRDefault="00EE1524" w:rsidP="00C25701">
      <w:pPr>
        <w:numPr>
          <w:ilvl w:val="1"/>
          <w:numId w:val="236"/>
        </w:numPr>
        <w:tabs>
          <w:tab w:val="clear" w:pos="1440"/>
          <w:tab w:val="left" w:pos="426"/>
          <w:tab w:val="num" w:pos="915"/>
          <w:tab w:val="num" w:pos="1134"/>
          <w:tab w:val="num" w:pos="1788"/>
          <w:tab w:val="left" w:pos="4820"/>
          <w:tab w:val="left" w:pos="8222"/>
          <w:tab w:val="left" w:pos="8306"/>
        </w:tabs>
        <w:ind w:left="426" w:right="42" w:hanging="426"/>
        <w:jc w:val="both"/>
      </w:pPr>
      <w:r w:rsidRPr="00583992">
        <w:t>Динамический стереотип: его физиологическая сущность, отличия от инстинкта.</w:t>
      </w:r>
    </w:p>
    <w:p w:rsidR="00FE3B25" w:rsidRPr="0055039B" w:rsidRDefault="00FE3B25" w:rsidP="00FE3B25">
      <w:pPr>
        <w:tabs>
          <w:tab w:val="left" w:pos="4820"/>
          <w:tab w:val="left" w:pos="8222"/>
          <w:tab w:val="left" w:pos="8306"/>
        </w:tabs>
        <w:ind w:left="1364" w:right="42"/>
        <w:jc w:val="center"/>
        <w:rPr>
          <w:b/>
          <w:sz w:val="28"/>
          <w:szCs w:val="28"/>
        </w:rPr>
      </w:pPr>
      <w:r w:rsidRPr="00C2471C">
        <w:rPr>
          <w:b/>
          <w:sz w:val="28"/>
          <w:szCs w:val="28"/>
        </w:rPr>
        <w:t>Вопросы для самостоятельного изучения</w:t>
      </w:r>
    </w:p>
    <w:p w:rsidR="00FE3B25" w:rsidRPr="00583992" w:rsidRDefault="00FE3B25" w:rsidP="00FE3B25">
      <w:pPr>
        <w:tabs>
          <w:tab w:val="left" w:pos="426"/>
          <w:tab w:val="num" w:pos="1134"/>
          <w:tab w:val="num" w:pos="1788"/>
          <w:tab w:val="left" w:pos="4820"/>
          <w:tab w:val="left" w:pos="8222"/>
          <w:tab w:val="left" w:pos="8306"/>
        </w:tabs>
        <w:ind w:left="426" w:right="42"/>
        <w:jc w:val="both"/>
      </w:pP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Биологическая роль эмоций и мотиваций. Роль подкорковых структур в формировании эмоционального состояния.</w:t>
      </w: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Память, типы памяти. Современные представления о механизмах долговременной и кратковременной памяти.</w:t>
      </w: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Поведенческая реакция как высшая форма приспособительной деятельности организма. Психический, соматический и вегетативный компоненты поведения.</w:t>
      </w: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Центральная организация поведенческой реакции по П.К. Анохину.</w:t>
      </w: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Особенности ВНД человека; понятие о I и II сигнальных системах.</w:t>
      </w: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 xml:space="preserve">Типы ВНД по И.П. Павлову. Особенности ВНД человека. </w:t>
      </w: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Физиологические основы мышления: предметное, абстрактное.</w:t>
      </w:r>
    </w:p>
    <w:p w:rsidR="00EE1524" w:rsidRPr="00FE3B25" w:rsidRDefault="00EE1524" w:rsidP="00AA78B8">
      <w:pPr>
        <w:pStyle w:val="a3"/>
        <w:numPr>
          <w:ilvl w:val="0"/>
          <w:numId w:val="399"/>
        </w:numPr>
        <w:tabs>
          <w:tab w:val="left" w:pos="426"/>
          <w:tab w:val="num" w:pos="1134"/>
          <w:tab w:val="num" w:pos="1788"/>
          <w:tab w:val="left" w:pos="4820"/>
          <w:tab w:val="left" w:pos="8222"/>
          <w:tab w:val="left" w:pos="8306"/>
        </w:tabs>
        <w:ind w:right="42"/>
        <w:rPr>
          <w:rFonts w:ascii="Times New Roman" w:hAnsi="Times New Roman"/>
          <w:sz w:val="24"/>
          <w:szCs w:val="24"/>
        </w:rPr>
      </w:pPr>
      <w:r w:rsidRPr="00FE3B25">
        <w:rPr>
          <w:rFonts w:ascii="Times New Roman" w:hAnsi="Times New Roman"/>
          <w:sz w:val="24"/>
          <w:szCs w:val="24"/>
        </w:rPr>
        <w:t>Физиологические основы сознания.</w:t>
      </w:r>
    </w:p>
    <w:p w:rsidR="0022583F" w:rsidRDefault="0022583F" w:rsidP="0055572D">
      <w:pPr>
        <w:rPr>
          <w:sz w:val="28"/>
          <w:szCs w:val="28"/>
        </w:rPr>
      </w:pPr>
    </w:p>
    <w:p w:rsidR="00CD4AB3" w:rsidRPr="00313090" w:rsidRDefault="00CD4AB3" w:rsidP="00CD4AB3">
      <w:pPr>
        <w:jc w:val="center"/>
      </w:pPr>
      <w:r w:rsidRPr="00313090">
        <w:t>ОБРАЗЕЦ БИЛЕТА ДЛЯ УСТНОЙ БЕСЕДЫ ПО МАТЕРИАЛУ МОДУЛЕЙ</w:t>
      </w:r>
    </w:p>
    <w:p w:rsidR="00CD4AB3" w:rsidRPr="00443915" w:rsidRDefault="00CD4AB3" w:rsidP="00CD4AB3">
      <w:pPr>
        <w:jc w:val="center"/>
      </w:pPr>
      <w:r>
        <w:t>Ф</w:t>
      </w:r>
      <w:r w:rsidRPr="00443915">
        <w:t>ГБОУ ВО «Оренбургский государственный медицинский университет» Минздрава России</w:t>
      </w:r>
    </w:p>
    <w:p w:rsidR="00CD4AB3" w:rsidRPr="00443915" w:rsidRDefault="00CD4AB3" w:rsidP="00CD4AB3">
      <w:pPr>
        <w:jc w:val="center"/>
      </w:pPr>
      <w:r w:rsidRPr="00443915">
        <w:t>Кафедра нормальной физиологии</w:t>
      </w:r>
    </w:p>
    <w:p w:rsidR="00CD4AB3" w:rsidRDefault="00CD4AB3" w:rsidP="00CD4AB3">
      <w:pPr>
        <w:ind w:left="701" w:hanging="510"/>
        <w:rPr>
          <w:b/>
          <w:sz w:val="28"/>
          <w:szCs w:val="28"/>
          <w:highlight w:val="yellow"/>
        </w:rPr>
      </w:pPr>
    </w:p>
    <w:p w:rsidR="00CD4AB3" w:rsidRPr="006F521D" w:rsidRDefault="00CD4AB3" w:rsidP="00CD4AB3">
      <w:pPr>
        <w:jc w:val="center"/>
      </w:pPr>
      <w:r>
        <w:t>Ф</w:t>
      </w:r>
      <w:r w:rsidRPr="006F521D">
        <w:t>ГБОУ ВО «Оренбургский государственный медицинский университет» Минздрава Р</w:t>
      </w:r>
      <w:r>
        <w:t>Ф</w:t>
      </w:r>
    </w:p>
    <w:p w:rsidR="00CD4AB3" w:rsidRPr="006F521D" w:rsidRDefault="00CD4AB3" w:rsidP="00CD4AB3">
      <w:pPr>
        <w:jc w:val="center"/>
      </w:pPr>
      <w:r w:rsidRPr="006F521D">
        <w:t>Кафедра нормальной физиологии</w:t>
      </w:r>
    </w:p>
    <w:p w:rsidR="00CD4AB3" w:rsidRPr="006F521D" w:rsidRDefault="00CD4AB3" w:rsidP="00CD4AB3">
      <w:pPr>
        <w:jc w:val="center"/>
      </w:pPr>
      <w:r w:rsidRPr="006F521D">
        <w:t>Рубежный контроль по модулю №</w:t>
      </w:r>
      <w:r>
        <w:t>5</w:t>
      </w:r>
      <w:r w:rsidRPr="006F521D">
        <w:t xml:space="preserve"> </w:t>
      </w:r>
      <w:r w:rsidRPr="00CE7E8C">
        <w:rPr>
          <w:b/>
        </w:rPr>
        <w:t>«</w:t>
      </w:r>
      <w:r w:rsidRPr="00747B01">
        <w:rPr>
          <w:b/>
        </w:rPr>
        <w:t>Физиология соматической нервной системы, сенсорные системы, физиологические основы ВНД»</w:t>
      </w:r>
    </w:p>
    <w:p w:rsidR="00CD4AB3" w:rsidRDefault="00CD4AB3" w:rsidP="00CD4AB3">
      <w:pPr>
        <w:jc w:val="center"/>
      </w:pPr>
      <w:r w:rsidRPr="006F521D">
        <w:t>Дисциплина «нормальная физиология»</w:t>
      </w:r>
      <w:r>
        <w:t>.</w:t>
      </w:r>
    </w:p>
    <w:p w:rsidR="00CD4AB3" w:rsidRDefault="00CD4AB3" w:rsidP="00CD4AB3">
      <w:pPr>
        <w:jc w:val="center"/>
        <w:rPr>
          <w:sz w:val="28"/>
          <w:szCs w:val="20"/>
        </w:rPr>
      </w:pPr>
      <w:r w:rsidRPr="006F521D">
        <w:t xml:space="preserve">Специальность </w:t>
      </w:r>
      <w:r w:rsidRPr="009461CF">
        <w:rPr>
          <w:sz w:val="28"/>
          <w:szCs w:val="20"/>
        </w:rPr>
        <w:t>32.05.01. «Медико-профилактическое дело»</w:t>
      </w:r>
    </w:p>
    <w:p w:rsidR="00CD4AB3" w:rsidRPr="006F521D" w:rsidRDefault="00CD4AB3" w:rsidP="00CD4AB3">
      <w:pPr>
        <w:jc w:val="center"/>
      </w:pPr>
    </w:p>
    <w:p w:rsidR="00CD4AB3" w:rsidRPr="006F521D" w:rsidRDefault="00CD4AB3" w:rsidP="00CD4AB3">
      <w:pPr>
        <w:jc w:val="center"/>
        <w:rPr>
          <w:sz w:val="28"/>
          <w:szCs w:val="28"/>
        </w:rPr>
      </w:pPr>
      <w:r w:rsidRPr="006F521D">
        <w:rPr>
          <w:sz w:val="28"/>
          <w:szCs w:val="28"/>
        </w:rPr>
        <w:t>БИЛЕТ №1</w:t>
      </w:r>
    </w:p>
    <w:p w:rsidR="00CD4AB3" w:rsidRPr="00322FBD" w:rsidRDefault="00CD4AB3" w:rsidP="00AA78B8">
      <w:pPr>
        <w:pStyle w:val="a3"/>
        <w:widowControl/>
        <w:numPr>
          <w:ilvl w:val="0"/>
          <w:numId w:val="398"/>
        </w:numPr>
        <w:autoSpaceDE/>
        <w:autoSpaceDN/>
        <w:adjustRightInd/>
        <w:spacing w:after="160" w:line="259" w:lineRule="auto"/>
        <w:rPr>
          <w:rFonts w:ascii="Times New Roman" w:hAnsi="Times New Roman"/>
        </w:rPr>
      </w:pPr>
      <w:r w:rsidRPr="00322FBD">
        <w:rPr>
          <w:rFonts w:ascii="Times New Roman" w:hAnsi="Times New Roman"/>
        </w:rPr>
        <w:t>Нейрон. Морфофункциональная характеристика и классификация. Интегративная функция нейрона, механизмы ее осуществления.</w:t>
      </w:r>
    </w:p>
    <w:p w:rsidR="00CD4AB3" w:rsidRPr="00322FBD" w:rsidRDefault="00CD4AB3" w:rsidP="00AA78B8">
      <w:pPr>
        <w:pStyle w:val="a3"/>
        <w:widowControl/>
        <w:numPr>
          <w:ilvl w:val="0"/>
          <w:numId w:val="398"/>
        </w:numPr>
        <w:autoSpaceDE/>
        <w:autoSpaceDN/>
        <w:adjustRightInd/>
        <w:spacing w:after="160" w:line="259" w:lineRule="auto"/>
        <w:rPr>
          <w:rFonts w:ascii="Times New Roman" w:hAnsi="Times New Roman"/>
        </w:rPr>
      </w:pPr>
      <w:r w:rsidRPr="00322FBD">
        <w:rPr>
          <w:rFonts w:ascii="Times New Roman" w:hAnsi="Times New Roman"/>
        </w:rPr>
        <w:t xml:space="preserve">Понятие о ноцицепции, значение боли. Классификации боли. Понятие о зонах Захарьина-Геда. Характеристика рецепции боли и путей проведения болевой чувствительности. Понятие о антиноцицептивной системе. Боль, как результат взаимодействия ноцицептивной и </w:t>
      </w:r>
      <w:r w:rsidRPr="00322FBD">
        <w:rPr>
          <w:rFonts w:ascii="Times New Roman" w:hAnsi="Times New Roman"/>
        </w:rPr>
        <w:lastRenderedPageBreak/>
        <w:t>антиноцицептивной систем. Современные представления о нейрохимических механизмах торможения проведения болевой афферентации.</w:t>
      </w:r>
    </w:p>
    <w:p w:rsidR="00CD4AB3" w:rsidRPr="00322FBD" w:rsidRDefault="00CD4AB3" w:rsidP="00AA78B8">
      <w:pPr>
        <w:pStyle w:val="a3"/>
        <w:widowControl/>
        <w:numPr>
          <w:ilvl w:val="0"/>
          <w:numId w:val="398"/>
        </w:numPr>
        <w:autoSpaceDE/>
        <w:autoSpaceDN/>
        <w:adjustRightInd/>
        <w:spacing w:after="160" w:line="259" w:lineRule="auto"/>
        <w:rPr>
          <w:rFonts w:ascii="Times New Roman" w:hAnsi="Times New Roman"/>
        </w:rPr>
      </w:pPr>
      <w:r w:rsidRPr="00322FBD">
        <w:rPr>
          <w:rFonts w:ascii="Times New Roman" w:hAnsi="Times New Roman"/>
        </w:rPr>
        <w:t>Условный рефлекс. Классификация условных рефлексов.</w:t>
      </w:r>
    </w:p>
    <w:p w:rsidR="00CD4AB3" w:rsidRDefault="00CD4AB3" w:rsidP="00CD4AB3">
      <w:pPr>
        <w:rPr>
          <w:sz w:val="28"/>
          <w:szCs w:val="28"/>
        </w:rPr>
      </w:pPr>
    </w:p>
    <w:p w:rsidR="00CD4AB3" w:rsidRPr="006F521D" w:rsidRDefault="00CD4AB3" w:rsidP="00CD4AB3">
      <w:pPr>
        <w:rPr>
          <w:sz w:val="28"/>
          <w:szCs w:val="28"/>
        </w:rPr>
      </w:pPr>
      <w:r w:rsidRPr="006F521D">
        <w:rPr>
          <w:sz w:val="28"/>
          <w:szCs w:val="28"/>
        </w:rPr>
        <w:t>Заведующий кафедрой</w:t>
      </w:r>
    </w:p>
    <w:p w:rsidR="00CD4AB3" w:rsidRDefault="00CD4AB3" w:rsidP="00CD4AB3">
      <w:pPr>
        <w:rPr>
          <w:sz w:val="28"/>
          <w:szCs w:val="28"/>
        </w:rPr>
      </w:pPr>
      <w:r w:rsidRPr="006F521D">
        <w:rPr>
          <w:sz w:val="28"/>
          <w:szCs w:val="28"/>
        </w:rPr>
        <w:t>нормальной физиологии                                     проф. И.</w:t>
      </w:r>
      <w:r w:rsidR="00412C7D">
        <w:rPr>
          <w:sz w:val="28"/>
          <w:szCs w:val="28"/>
        </w:rPr>
        <w:t xml:space="preserve"> </w:t>
      </w:r>
      <w:r w:rsidRPr="006F521D">
        <w:rPr>
          <w:sz w:val="28"/>
          <w:szCs w:val="28"/>
        </w:rPr>
        <w:t>В.</w:t>
      </w:r>
      <w:r w:rsidR="00412C7D">
        <w:rPr>
          <w:sz w:val="28"/>
          <w:szCs w:val="28"/>
        </w:rPr>
        <w:t xml:space="preserve"> </w:t>
      </w:r>
      <w:r w:rsidRPr="006F521D">
        <w:rPr>
          <w:sz w:val="28"/>
          <w:szCs w:val="28"/>
        </w:rPr>
        <w:t>Мирошниченко</w:t>
      </w:r>
    </w:p>
    <w:p w:rsidR="0055572D" w:rsidRPr="009461CF" w:rsidRDefault="0055572D" w:rsidP="0055572D">
      <w:pPr>
        <w:rPr>
          <w:sz w:val="28"/>
          <w:szCs w:val="28"/>
        </w:rPr>
      </w:pPr>
    </w:p>
    <w:p w:rsidR="00CD4AB3" w:rsidRDefault="00CD4AB3" w:rsidP="0055572D">
      <w:pPr>
        <w:jc w:val="center"/>
        <w:outlineLvl w:val="0"/>
        <w:rPr>
          <w:b/>
          <w:color w:val="000000"/>
          <w:sz w:val="28"/>
          <w:szCs w:val="28"/>
        </w:rPr>
      </w:pPr>
      <w:bookmarkStart w:id="1" w:name="_Toc535164690"/>
    </w:p>
    <w:p w:rsidR="00CD4AB3" w:rsidRDefault="00CD4AB3" w:rsidP="0055572D">
      <w:pPr>
        <w:jc w:val="center"/>
        <w:outlineLvl w:val="0"/>
        <w:rPr>
          <w:b/>
          <w:color w:val="000000"/>
          <w:sz w:val="28"/>
          <w:szCs w:val="28"/>
        </w:rPr>
      </w:pPr>
    </w:p>
    <w:p w:rsidR="00DD3B7C" w:rsidRPr="007D0940" w:rsidRDefault="00DD3B7C" w:rsidP="0055572D">
      <w:pPr>
        <w:jc w:val="center"/>
        <w:outlineLvl w:val="0"/>
        <w:rPr>
          <w:b/>
          <w:color w:val="000000"/>
          <w:sz w:val="28"/>
          <w:szCs w:val="28"/>
        </w:rPr>
      </w:pPr>
      <w:r w:rsidRPr="007D0940">
        <w:rPr>
          <w:b/>
          <w:color w:val="000000"/>
          <w:sz w:val="28"/>
          <w:szCs w:val="28"/>
        </w:rPr>
        <w:t>Оценочные материалы текущего контроля успеваемости обучающихся</w:t>
      </w:r>
      <w:bookmarkEnd w:id="1"/>
      <w:r w:rsidRPr="007D0940">
        <w:rPr>
          <w:b/>
          <w:color w:val="000000"/>
          <w:sz w:val="28"/>
          <w:szCs w:val="28"/>
        </w:rPr>
        <w:t>.</w:t>
      </w:r>
    </w:p>
    <w:p w:rsidR="00DD3B7C" w:rsidRPr="007D0940" w:rsidRDefault="00DD3B7C" w:rsidP="0055572D">
      <w:pPr>
        <w:rPr>
          <w:sz w:val="28"/>
          <w:szCs w:val="28"/>
        </w:rPr>
      </w:pPr>
    </w:p>
    <w:p w:rsidR="00AC61F3" w:rsidRPr="009461CF" w:rsidRDefault="00DD3B7C" w:rsidP="0055572D">
      <w:pPr>
        <w:jc w:val="center"/>
        <w:rPr>
          <w:b/>
          <w:sz w:val="28"/>
          <w:szCs w:val="28"/>
        </w:rPr>
      </w:pPr>
      <w:r w:rsidRPr="007D0940">
        <w:rPr>
          <w:b/>
          <w:sz w:val="28"/>
          <w:szCs w:val="28"/>
        </w:rPr>
        <w:t>Оценочные материалы по каждой теме дисциплины</w:t>
      </w:r>
    </w:p>
    <w:p w:rsidR="00F52DD6" w:rsidRDefault="00F52DD6" w:rsidP="0055572D">
      <w:pPr>
        <w:rPr>
          <w:b/>
          <w:sz w:val="28"/>
          <w:szCs w:val="28"/>
        </w:rPr>
      </w:pPr>
    </w:p>
    <w:p w:rsidR="0041375C" w:rsidRPr="002E4513" w:rsidRDefault="0041375C" w:rsidP="0041375C">
      <w:pPr>
        <w:rPr>
          <w:b/>
        </w:rPr>
      </w:pPr>
      <w:r w:rsidRPr="002E4513">
        <w:rPr>
          <w:b/>
        </w:rPr>
        <w:t xml:space="preserve">Модуль 1. </w:t>
      </w:r>
      <w:r w:rsidR="00412C7D">
        <w:rPr>
          <w:b/>
        </w:rPr>
        <w:t>Ф</w:t>
      </w:r>
      <w:r w:rsidRPr="002E4513">
        <w:rPr>
          <w:b/>
        </w:rPr>
        <w:t>изиология клетки.</w:t>
      </w:r>
    </w:p>
    <w:p w:rsidR="0041375C" w:rsidRPr="002E4513" w:rsidRDefault="0041375C" w:rsidP="0041375C">
      <w:pPr>
        <w:jc w:val="center"/>
      </w:pPr>
    </w:p>
    <w:p w:rsidR="0041375C" w:rsidRPr="000A6254" w:rsidRDefault="0041375C" w:rsidP="0041375C">
      <w:r w:rsidRPr="002E4513">
        <w:rPr>
          <w:b/>
        </w:rPr>
        <w:t>Тема 1. Основные понятия нормальной физиологии. Биоэнергетика и метаболизм клетки</w:t>
      </w:r>
      <w:r w:rsidRPr="002E4513">
        <w:t>. Физиологические основы адаптации.</w:t>
      </w:r>
    </w:p>
    <w:p w:rsidR="0041375C" w:rsidRPr="000A6254" w:rsidRDefault="0041375C" w:rsidP="0041375C">
      <w:pPr>
        <w:jc w:val="both"/>
        <w:rPr>
          <w:b/>
          <w:color w:val="000000"/>
        </w:rPr>
      </w:pPr>
    </w:p>
    <w:p w:rsidR="0041375C" w:rsidRPr="000A6254" w:rsidRDefault="0041375C" w:rsidP="0041375C">
      <w:pPr>
        <w:jc w:val="both"/>
        <w:rPr>
          <w:b/>
          <w:color w:val="000000"/>
        </w:rPr>
      </w:pPr>
      <w:r w:rsidRPr="000A6254">
        <w:rPr>
          <w:b/>
          <w:color w:val="000000"/>
        </w:rPr>
        <w:t>Формы текущего контроля успеваемости:</w:t>
      </w:r>
    </w:p>
    <w:p w:rsidR="0041375C" w:rsidRPr="000A6254" w:rsidRDefault="0041375C" w:rsidP="0041375C">
      <w:pPr>
        <w:jc w:val="both"/>
        <w:rPr>
          <w:i/>
          <w:color w:val="000000"/>
        </w:rPr>
      </w:pPr>
      <w:r>
        <w:rPr>
          <w:i/>
          <w:color w:val="000000"/>
        </w:rPr>
        <w:t xml:space="preserve">- </w:t>
      </w:r>
      <w:r w:rsidRPr="000A6254">
        <w:rPr>
          <w:i/>
          <w:color w:val="000000"/>
        </w:rPr>
        <w:t xml:space="preserve"> проверка письменного домашнего задания</w:t>
      </w:r>
    </w:p>
    <w:p w:rsidR="0041375C" w:rsidRDefault="0041375C" w:rsidP="0041375C">
      <w:pPr>
        <w:jc w:val="both"/>
        <w:rPr>
          <w:i/>
          <w:color w:val="000000"/>
        </w:rPr>
      </w:pPr>
      <w:r w:rsidRPr="000A6254">
        <w:rPr>
          <w:i/>
          <w:color w:val="000000"/>
        </w:rPr>
        <w:t>- устный опрос</w:t>
      </w:r>
    </w:p>
    <w:p w:rsidR="0041375C" w:rsidRPr="000A6254" w:rsidRDefault="0041375C" w:rsidP="0041375C">
      <w:pPr>
        <w:jc w:val="both"/>
        <w:rPr>
          <w:i/>
          <w:color w:val="000000"/>
        </w:rPr>
      </w:pPr>
      <w:r>
        <w:rPr>
          <w:i/>
          <w:color w:val="000000"/>
        </w:rPr>
        <w:t xml:space="preserve">- </w:t>
      </w:r>
      <w:r w:rsidRPr="000A6254">
        <w:rPr>
          <w:i/>
          <w:color w:val="000000"/>
        </w:rPr>
        <w:t>тестирование</w:t>
      </w:r>
    </w:p>
    <w:p w:rsidR="0041375C" w:rsidRPr="000A6254" w:rsidRDefault="0041375C" w:rsidP="0041375C">
      <w:pPr>
        <w:rPr>
          <w:i/>
          <w:color w:val="000000"/>
        </w:rPr>
      </w:pPr>
      <w:r w:rsidRPr="000A6254">
        <w:rPr>
          <w:i/>
          <w:color w:val="000000"/>
        </w:rPr>
        <w:t>- выполнение практических работ с проверкой протоколов и обсуждением результатов.</w:t>
      </w:r>
    </w:p>
    <w:p w:rsidR="0041375C" w:rsidRPr="000A6254" w:rsidRDefault="0041375C" w:rsidP="0041375C">
      <w:pPr>
        <w:jc w:val="both"/>
        <w:rPr>
          <w:i/>
          <w:color w:val="000000"/>
        </w:rPr>
      </w:pPr>
    </w:p>
    <w:p w:rsidR="0041375C" w:rsidRPr="000A6254" w:rsidRDefault="0041375C" w:rsidP="0041375C">
      <w:pPr>
        <w:jc w:val="both"/>
        <w:rPr>
          <w:b/>
          <w:color w:val="000000"/>
        </w:rPr>
      </w:pPr>
      <w:r w:rsidRPr="000A6254">
        <w:rPr>
          <w:b/>
          <w:color w:val="000000"/>
        </w:rPr>
        <w:t>Оценочные материалы текущего контроля успеваемости.</w:t>
      </w:r>
    </w:p>
    <w:p w:rsidR="0041375C" w:rsidRPr="000A6254" w:rsidRDefault="0041375C" w:rsidP="0041375C">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41375C" w:rsidRPr="002635F4" w:rsidRDefault="0041375C" w:rsidP="00AA78B8">
      <w:pPr>
        <w:pStyle w:val="a3"/>
        <w:numPr>
          <w:ilvl w:val="0"/>
          <w:numId w:val="452"/>
        </w:numPr>
        <w:spacing w:after="200" w:line="276" w:lineRule="auto"/>
        <w:rPr>
          <w:rFonts w:ascii="Times New Roman" w:hAnsi="Times New Roman"/>
          <w:sz w:val="24"/>
          <w:szCs w:val="24"/>
        </w:rPr>
      </w:pPr>
      <w:r w:rsidRPr="002635F4">
        <w:rPr>
          <w:rFonts w:ascii="Times New Roman" w:eastAsia="Calibri" w:hAnsi="Times New Roman"/>
          <w:sz w:val="24"/>
          <w:szCs w:val="24"/>
          <w:lang w:eastAsia="en-US"/>
        </w:rPr>
        <w:t>Схематично изобразить структуру клетки и указать ее основные элементы.</w:t>
      </w:r>
    </w:p>
    <w:p w:rsidR="0041375C" w:rsidRPr="002635F4" w:rsidRDefault="0041375C" w:rsidP="00AA78B8">
      <w:pPr>
        <w:pStyle w:val="a3"/>
        <w:numPr>
          <w:ilvl w:val="0"/>
          <w:numId w:val="452"/>
        </w:numPr>
        <w:rPr>
          <w:rFonts w:ascii="Times New Roman" w:hAnsi="Times New Roman"/>
          <w:sz w:val="24"/>
          <w:szCs w:val="24"/>
        </w:rPr>
      </w:pPr>
      <w:r w:rsidRPr="002635F4">
        <w:rPr>
          <w:rFonts w:ascii="Times New Roman" w:eastAsia="Calibri" w:hAnsi="Times New Roman"/>
          <w:sz w:val="24"/>
          <w:szCs w:val="24"/>
          <w:lang w:eastAsia="en-US"/>
        </w:rPr>
        <w:t>Дайте краткую функциональную характеристику органеллам клетки</w:t>
      </w:r>
      <w:r w:rsidRPr="002635F4">
        <w:rPr>
          <w:rFonts w:ascii="Times New Roman" w:hAnsi="Times New Roman"/>
          <w:sz w:val="24"/>
          <w:szCs w:val="24"/>
        </w:rPr>
        <w:t>.</w:t>
      </w:r>
    </w:p>
    <w:p w:rsidR="0041375C" w:rsidRPr="002635F4" w:rsidRDefault="0041375C" w:rsidP="00AA78B8">
      <w:pPr>
        <w:pStyle w:val="a3"/>
        <w:numPr>
          <w:ilvl w:val="0"/>
          <w:numId w:val="452"/>
        </w:numPr>
        <w:spacing w:after="200" w:line="276" w:lineRule="auto"/>
        <w:rPr>
          <w:rFonts w:ascii="Times New Roman" w:hAnsi="Times New Roman"/>
          <w:sz w:val="24"/>
          <w:szCs w:val="24"/>
        </w:rPr>
      </w:pPr>
      <w:r w:rsidRPr="002635F4">
        <w:rPr>
          <w:rFonts w:ascii="Times New Roman" w:eastAsia="Calibri" w:hAnsi="Times New Roman"/>
          <w:sz w:val="24"/>
          <w:szCs w:val="24"/>
          <w:lang w:eastAsia="en-US"/>
        </w:rPr>
        <w:t>Изобразите микроструктуру цитоплазматической мембраны и укажите ее основные элементы</w:t>
      </w:r>
      <w:r w:rsidRPr="002635F4">
        <w:rPr>
          <w:rFonts w:ascii="Times New Roman" w:hAnsi="Times New Roman"/>
          <w:sz w:val="24"/>
          <w:szCs w:val="24"/>
        </w:rPr>
        <w:t>.</w:t>
      </w:r>
    </w:p>
    <w:p w:rsidR="0041375C" w:rsidRPr="002635F4" w:rsidRDefault="0041375C" w:rsidP="00AA78B8">
      <w:pPr>
        <w:pStyle w:val="a3"/>
        <w:numPr>
          <w:ilvl w:val="0"/>
          <w:numId w:val="452"/>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понятия: гомеостаз.</w:t>
      </w:r>
    </w:p>
    <w:p w:rsidR="0041375C" w:rsidRPr="002635F4" w:rsidRDefault="0041375C" w:rsidP="00AA78B8">
      <w:pPr>
        <w:pStyle w:val="a3"/>
        <w:numPr>
          <w:ilvl w:val="0"/>
          <w:numId w:val="452"/>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понятию физиологическая функция.</w:t>
      </w:r>
    </w:p>
    <w:p w:rsidR="0041375C" w:rsidRPr="002635F4" w:rsidRDefault="0041375C" w:rsidP="00AA78B8">
      <w:pPr>
        <w:pStyle w:val="a3"/>
        <w:numPr>
          <w:ilvl w:val="0"/>
          <w:numId w:val="452"/>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понятия физиологическая реакция.</w:t>
      </w:r>
    </w:p>
    <w:p w:rsidR="0041375C" w:rsidRPr="002635F4" w:rsidRDefault="0041375C" w:rsidP="00AA78B8">
      <w:pPr>
        <w:pStyle w:val="a3"/>
        <w:numPr>
          <w:ilvl w:val="0"/>
          <w:numId w:val="452"/>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понятиям: ассимиляция и диссимиляция.</w:t>
      </w:r>
    </w:p>
    <w:p w:rsidR="0041375C" w:rsidRPr="002635F4" w:rsidRDefault="0041375C" w:rsidP="00AA78B8">
      <w:pPr>
        <w:pStyle w:val="a3"/>
        <w:numPr>
          <w:ilvl w:val="0"/>
          <w:numId w:val="452"/>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обмена веществ и энергии.</w:t>
      </w:r>
    </w:p>
    <w:p w:rsidR="0041375C" w:rsidRPr="002635F4" w:rsidRDefault="0041375C" w:rsidP="00AA78B8">
      <w:pPr>
        <w:pStyle w:val="a3"/>
        <w:numPr>
          <w:ilvl w:val="0"/>
          <w:numId w:val="452"/>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Укажите физиологическую роль белков, жиров и углеводов.</w:t>
      </w:r>
    </w:p>
    <w:p w:rsidR="0041375C" w:rsidRPr="002635F4" w:rsidRDefault="0041375C" w:rsidP="00AA78B8">
      <w:pPr>
        <w:pStyle w:val="a3"/>
        <w:numPr>
          <w:ilvl w:val="0"/>
          <w:numId w:val="452"/>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Укажите процессы в клетках организма, требующие затрат энергии АТФ.</w:t>
      </w:r>
    </w:p>
    <w:p w:rsidR="0041375C" w:rsidRPr="002635F4" w:rsidRDefault="0041375C" w:rsidP="00AA78B8">
      <w:pPr>
        <w:pStyle w:val="a3"/>
        <w:numPr>
          <w:ilvl w:val="0"/>
          <w:numId w:val="452"/>
        </w:numPr>
        <w:spacing w:after="200" w:line="276" w:lineRule="auto"/>
        <w:rPr>
          <w:rFonts w:ascii="Times New Roman" w:hAnsi="Times New Roman"/>
          <w:sz w:val="24"/>
          <w:szCs w:val="24"/>
        </w:rPr>
      </w:pPr>
      <w:r w:rsidRPr="002635F4">
        <w:rPr>
          <w:rFonts w:ascii="Times New Roman" w:hAnsi="Times New Roman"/>
          <w:sz w:val="24"/>
          <w:szCs w:val="24"/>
        </w:rPr>
        <w:t>Общие принципы адаптации на уровне организма.</w:t>
      </w:r>
    </w:p>
    <w:p w:rsidR="0041375C" w:rsidRPr="002635F4" w:rsidRDefault="0041375C" w:rsidP="00AA78B8">
      <w:pPr>
        <w:pStyle w:val="a3"/>
        <w:numPr>
          <w:ilvl w:val="0"/>
          <w:numId w:val="452"/>
        </w:numPr>
        <w:spacing w:after="200" w:line="276" w:lineRule="auto"/>
        <w:rPr>
          <w:rFonts w:ascii="Times New Roman" w:hAnsi="Times New Roman"/>
          <w:sz w:val="24"/>
          <w:szCs w:val="24"/>
        </w:rPr>
      </w:pPr>
      <w:r w:rsidRPr="002635F4">
        <w:rPr>
          <w:rFonts w:ascii="Times New Roman" w:hAnsi="Times New Roman"/>
          <w:sz w:val="24"/>
          <w:szCs w:val="24"/>
        </w:rPr>
        <w:t xml:space="preserve">Классификация адаптаций. </w:t>
      </w:r>
    </w:p>
    <w:p w:rsidR="0041375C" w:rsidRPr="002635F4" w:rsidRDefault="0041375C" w:rsidP="0041375C">
      <w:pPr>
        <w:pStyle w:val="a3"/>
        <w:spacing w:after="200" w:line="276" w:lineRule="auto"/>
        <w:ind w:firstLine="0"/>
        <w:rPr>
          <w:rFonts w:ascii="Times New Roman" w:hAnsi="Times New Roman"/>
          <w:sz w:val="24"/>
          <w:szCs w:val="24"/>
        </w:rPr>
      </w:pPr>
    </w:p>
    <w:p w:rsidR="0041375C" w:rsidRPr="000A6254" w:rsidRDefault="0041375C" w:rsidP="0041375C">
      <w:pPr>
        <w:jc w:val="both"/>
        <w:rPr>
          <w:color w:val="000000"/>
          <w:u w:val="single"/>
        </w:rPr>
      </w:pPr>
      <w:r w:rsidRPr="000A6254">
        <w:rPr>
          <w:color w:val="000000"/>
          <w:u w:val="single"/>
        </w:rPr>
        <w:t>Вопросы для устного опроса:</w:t>
      </w:r>
    </w:p>
    <w:p w:rsidR="0041375C" w:rsidRPr="000A6254" w:rsidRDefault="0041375C" w:rsidP="00AA78B8">
      <w:pPr>
        <w:numPr>
          <w:ilvl w:val="0"/>
          <w:numId w:val="410"/>
        </w:numPr>
        <w:jc w:val="both"/>
        <w:rPr>
          <w:rFonts w:eastAsia="Calibri"/>
          <w:lang w:eastAsia="en-US"/>
        </w:rPr>
      </w:pPr>
      <w:r w:rsidRPr="000A6254">
        <w:rPr>
          <w:rFonts w:eastAsia="Calibri"/>
          <w:lang w:eastAsia="en-US"/>
        </w:rPr>
        <w:t xml:space="preserve">Предмет исследования и основные методы исследования в физиологии клетки. </w:t>
      </w:r>
    </w:p>
    <w:p w:rsidR="0041375C" w:rsidRPr="000A6254" w:rsidRDefault="0041375C" w:rsidP="00AA78B8">
      <w:pPr>
        <w:numPr>
          <w:ilvl w:val="0"/>
          <w:numId w:val="410"/>
        </w:numPr>
        <w:jc w:val="both"/>
        <w:rPr>
          <w:rFonts w:eastAsia="Calibri"/>
          <w:lang w:eastAsia="en-US"/>
        </w:rPr>
      </w:pPr>
      <w:r w:rsidRPr="000A6254">
        <w:rPr>
          <w:rFonts w:eastAsia="Calibri"/>
          <w:lang w:eastAsia="en-US"/>
        </w:rPr>
        <w:t>Физиология клетки как основа для понимания процессов жизнедеятельности организма в целом.</w:t>
      </w:r>
    </w:p>
    <w:p w:rsidR="0041375C" w:rsidRPr="000A6254" w:rsidRDefault="0041375C" w:rsidP="00AA78B8">
      <w:pPr>
        <w:numPr>
          <w:ilvl w:val="0"/>
          <w:numId w:val="410"/>
        </w:numPr>
        <w:jc w:val="both"/>
        <w:rPr>
          <w:rFonts w:eastAsia="Calibri"/>
          <w:lang w:eastAsia="en-US"/>
        </w:rPr>
      </w:pPr>
      <w:r w:rsidRPr="000A6254">
        <w:rPr>
          <w:rFonts w:eastAsia="Calibri"/>
          <w:lang w:eastAsia="en-US"/>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41375C" w:rsidRPr="000A6254" w:rsidRDefault="0041375C" w:rsidP="00AA78B8">
      <w:pPr>
        <w:numPr>
          <w:ilvl w:val="0"/>
          <w:numId w:val="410"/>
        </w:numPr>
        <w:jc w:val="both"/>
        <w:rPr>
          <w:rFonts w:eastAsia="Calibri"/>
          <w:lang w:eastAsia="en-US"/>
        </w:rPr>
      </w:pPr>
      <w:r w:rsidRPr="000A6254">
        <w:rPr>
          <w:rFonts w:eastAsia="Calibri"/>
          <w:lang w:eastAsia="en-US"/>
        </w:rPr>
        <w:lastRenderedPageBreak/>
        <w:t xml:space="preserve">Морфофункциональная характеристика животной клетки. Строение и роль различных органелл в осуществлении клеточных функций. </w:t>
      </w:r>
    </w:p>
    <w:p w:rsidR="0041375C" w:rsidRPr="000A6254" w:rsidRDefault="0041375C" w:rsidP="00AA78B8">
      <w:pPr>
        <w:numPr>
          <w:ilvl w:val="0"/>
          <w:numId w:val="410"/>
        </w:numPr>
        <w:jc w:val="both"/>
        <w:rPr>
          <w:rFonts w:eastAsia="Calibri"/>
          <w:lang w:eastAsia="en-US"/>
        </w:rPr>
      </w:pPr>
      <w:r w:rsidRPr="000A6254">
        <w:rPr>
          <w:rFonts w:eastAsia="Calibri"/>
          <w:lang w:eastAsia="en-US"/>
        </w:rPr>
        <w:t>Строение свойства и функции цитоплазматической мембраны.</w:t>
      </w:r>
    </w:p>
    <w:p w:rsidR="0041375C" w:rsidRPr="000A6254" w:rsidRDefault="0041375C" w:rsidP="00AA78B8">
      <w:pPr>
        <w:numPr>
          <w:ilvl w:val="0"/>
          <w:numId w:val="410"/>
        </w:numPr>
        <w:jc w:val="both"/>
        <w:rPr>
          <w:rFonts w:eastAsia="Calibri"/>
          <w:lang w:eastAsia="en-US"/>
        </w:rPr>
      </w:pPr>
      <w:r w:rsidRPr="000A6254">
        <w:rPr>
          <w:rFonts w:eastAsia="Calibri"/>
          <w:lang w:eastAsia="en-US"/>
        </w:rPr>
        <w:t>Энергетические процессы в клетке с позиции классической термодинамики. Понятие свободной энергии и энтропийных процессов, сопровождающих жизнедеятельность. Устойчивое термодинамическое неравновесие.</w:t>
      </w:r>
    </w:p>
    <w:p w:rsidR="0041375C" w:rsidRPr="000A6254" w:rsidRDefault="0041375C" w:rsidP="00AA78B8">
      <w:pPr>
        <w:numPr>
          <w:ilvl w:val="0"/>
          <w:numId w:val="410"/>
        </w:numPr>
        <w:jc w:val="both"/>
        <w:rPr>
          <w:rFonts w:eastAsia="Calibri"/>
          <w:lang w:eastAsia="en-US"/>
        </w:rPr>
      </w:pPr>
      <w:r w:rsidRPr="000A6254">
        <w:rPr>
          <w:rFonts w:eastAsia="Calibri"/>
          <w:lang w:eastAsia="en-US"/>
        </w:rPr>
        <w:t>Основные пути превращения энергии в клетке. Понятие об ассимиляции и диссимиляции. Ферменты и скорость реакций. Роль АТФ.</w:t>
      </w:r>
    </w:p>
    <w:p w:rsidR="0041375C" w:rsidRPr="000A6254" w:rsidRDefault="0041375C" w:rsidP="00AA78B8">
      <w:pPr>
        <w:numPr>
          <w:ilvl w:val="0"/>
          <w:numId w:val="410"/>
        </w:numPr>
        <w:jc w:val="both"/>
        <w:rPr>
          <w:rFonts w:eastAsia="Calibri"/>
          <w:lang w:eastAsia="en-US"/>
        </w:rPr>
      </w:pPr>
      <w:r w:rsidRPr="000A6254">
        <w:rPr>
          <w:rFonts w:eastAsia="Calibri"/>
          <w:lang w:eastAsia="en-US"/>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rsidR="0041375C" w:rsidRPr="000A6254" w:rsidRDefault="0041375C" w:rsidP="00AA78B8">
      <w:pPr>
        <w:pStyle w:val="a3"/>
        <w:numPr>
          <w:ilvl w:val="0"/>
          <w:numId w:val="410"/>
        </w:numPr>
        <w:rPr>
          <w:rFonts w:ascii="Times New Roman" w:hAnsi="Times New Roman"/>
          <w:sz w:val="24"/>
          <w:szCs w:val="24"/>
        </w:rPr>
      </w:pPr>
      <w:r w:rsidRPr="000A6254">
        <w:rPr>
          <w:rFonts w:ascii="Times New Roman" w:hAnsi="Times New Roman"/>
          <w:sz w:val="24"/>
          <w:szCs w:val="24"/>
        </w:rPr>
        <w:t xml:space="preserve">Сложные формы физиологических адаптаций. </w:t>
      </w:r>
    </w:p>
    <w:p w:rsidR="0041375C" w:rsidRDefault="0041375C" w:rsidP="00AA78B8">
      <w:pPr>
        <w:pStyle w:val="a3"/>
        <w:numPr>
          <w:ilvl w:val="0"/>
          <w:numId w:val="410"/>
        </w:numPr>
        <w:rPr>
          <w:rFonts w:ascii="Times New Roman" w:hAnsi="Times New Roman"/>
          <w:sz w:val="24"/>
          <w:szCs w:val="24"/>
        </w:rPr>
      </w:pPr>
      <w:r w:rsidRPr="002635F4">
        <w:rPr>
          <w:rFonts w:ascii="Times New Roman" w:hAnsi="Times New Roman"/>
          <w:sz w:val="24"/>
          <w:szCs w:val="24"/>
        </w:rPr>
        <w:t>Пределы адаптивных возможностей организмов.</w:t>
      </w:r>
    </w:p>
    <w:p w:rsidR="0041375C" w:rsidRPr="000A6254" w:rsidRDefault="0041375C" w:rsidP="00AA78B8">
      <w:pPr>
        <w:pStyle w:val="a3"/>
        <w:numPr>
          <w:ilvl w:val="0"/>
          <w:numId w:val="410"/>
        </w:numPr>
        <w:rPr>
          <w:rFonts w:ascii="Times New Roman" w:hAnsi="Times New Roman"/>
          <w:sz w:val="24"/>
          <w:szCs w:val="24"/>
        </w:rPr>
      </w:pPr>
      <w:r>
        <w:rPr>
          <w:rFonts w:ascii="Times New Roman" w:hAnsi="Times New Roman"/>
          <w:sz w:val="24"/>
          <w:szCs w:val="24"/>
        </w:rPr>
        <w:t>Понятие и характеристика адаптивных типов.</w:t>
      </w:r>
    </w:p>
    <w:p w:rsidR="0041375C" w:rsidRPr="000A6254" w:rsidRDefault="0041375C" w:rsidP="0041375C">
      <w:pPr>
        <w:ind w:left="360"/>
        <w:jc w:val="both"/>
      </w:pPr>
    </w:p>
    <w:p w:rsidR="0041375C" w:rsidRPr="000A6254" w:rsidRDefault="0041375C" w:rsidP="0041375C">
      <w:pPr>
        <w:rPr>
          <w:u w:val="single"/>
        </w:rPr>
      </w:pPr>
      <w:r w:rsidRPr="000A6254">
        <w:rPr>
          <w:u w:val="single"/>
        </w:rPr>
        <w:t>Тестовые задания</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 Структурной и функциональной единицей живого является:</w:t>
      </w:r>
    </w:p>
    <w:p w:rsidR="0041375C" w:rsidRPr="000A6254" w:rsidRDefault="0041375C" w:rsidP="00AA78B8">
      <w:pPr>
        <w:widowControl w:val="0"/>
        <w:numPr>
          <w:ilvl w:val="0"/>
          <w:numId w:val="411"/>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вирус</w:t>
      </w:r>
    </w:p>
    <w:p w:rsidR="0041375C" w:rsidRPr="000A6254" w:rsidRDefault="0041375C" w:rsidP="00AA78B8">
      <w:pPr>
        <w:widowControl w:val="0"/>
        <w:numPr>
          <w:ilvl w:val="0"/>
          <w:numId w:val="411"/>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клетка</w:t>
      </w:r>
    </w:p>
    <w:p w:rsidR="0041375C" w:rsidRPr="000A6254" w:rsidRDefault="0041375C" w:rsidP="00AA78B8">
      <w:pPr>
        <w:widowControl w:val="0"/>
        <w:numPr>
          <w:ilvl w:val="0"/>
          <w:numId w:val="411"/>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многоклеточный организм</w:t>
      </w:r>
    </w:p>
    <w:p w:rsidR="0041375C" w:rsidRPr="000A6254" w:rsidRDefault="0041375C" w:rsidP="00AA78B8">
      <w:pPr>
        <w:widowControl w:val="0"/>
        <w:numPr>
          <w:ilvl w:val="0"/>
          <w:numId w:val="411"/>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все ответы верны</w:t>
      </w:r>
    </w:p>
    <w:p w:rsidR="0041375C" w:rsidRPr="000A6254" w:rsidRDefault="0041375C" w:rsidP="0041375C">
      <w:pPr>
        <w:widowControl w:val="0"/>
        <w:tabs>
          <w:tab w:val="num" w:pos="284"/>
          <w:tab w:val="left" w:pos="864"/>
          <w:tab w:val="left" w:pos="1008"/>
          <w:tab w:val="left" w:pos="1152"/>
          <w:tab w:val="left" w:pos="1296"/>
          <w:tab w:val="left" w:pos="4608"/>
        </w:tabs>
        <w:rPr>
          <w:snapToGrid w:val="0"/>
        </w:rPr>
      </w:pPr>
      <w:r w:rsidRPr="000A6254">
        <w:rPr>
          <w:snapToGrid w:val="0"/>
        </w:rPr>
        <w:t>2.  Через ионные каналы обеспечивается движение ионов по механизму:</w:t>
      </w:r>
    </w:p>
    <w:p w:rsidR="0041375C" w:rsidRPr="000A6254" w:rsidRDefault="0041375C" w:rsidP="00AA78B8">
      <w:pPr>
        <w:widowControl w:val="0"/>
        <w:numPr>
          <w:ilvl w:val="0"/>
          <w:numId w:val="413"/>
        </w:numPr>
        <w:tabs>
          <w:tab w:val="num" w:pos="284"/>
          <w:tab w:val="left" w:pos="864"/>
          <w:tab w:val="left" w:pos="1008"/>
          <w:tab w:val="left" w:pos="1152"/>
          <w:tab w:val="left" w:pos="1296"/>
          <w:tab w:val="left" w:pos="4608"/>
        </w:tabs>
        <w:ind w:left="0" w:firstLine="0"/>
        <w:jc w:val="both"/>
        <w:rPr>
          <w:snapToGrid w:val="0"/>
        </w:rPr>
      </w:pPr>
      <w:r w:rsidRPr="000A6254">
        <w:rPr>
          <w:snapToGrid w:val="0"/>
        </w:rPr>
        <w:t>активного транспорта</w:t>
      </w:r>
    </w:p>
    <w:p w:rsidR="0041375C" w:rsidRPr="000A6254" w:rsidRDefault="0041375C" w:rsidP="00AA78B8">
      <w:pPr>
        <w:widowControl w:val="0"/>
        <w:numPr>
          <w:ilvl w:val="0"/>
          <w:numId w:val="413"/>
        </w:numPr>
        <w:tabs>
          <w:tab w:val="num" w:pos="284"/>
          <w:tab w:val="left" w:pos="864"/>
          <w:tab w:val="left" w:pos="1008"/>
          <w:tab w:val="left" w:pos="1152"/>
          <w:tab w:val="left" w:pos="1296"/>
          <w:tab w:val="left" w:pos="4608"/>
        </w:tabs>
        <w:ind w:left="0" w:firstLine="0"/>
        <w:jc w:val="both"/>
        <w:rPr>
          <w:snapToGrid w:val="0"/>
        </w:rPr>
      </w:pPr>
      <w:r w:rsidRPr="000A6254">
        <w:rPr>
          <w:snapToGrid w:val="0"/>
        </w:rPr>
        <w:t>диффузии</w:t>
      </w:r>
    </w:p>
    <w:p w:rsidR="0041375C" w:rsidRPr="000A6254" w:rsidRDefault="0041375C" w:rsidP="00AA78B8">
      <w:pPr>
        <w:widowControl w:val="0"/>
        <w:numPr>
          <w:ilvl w:val="0"/>
          <w:numId w:val="413"/>
        </w:numPr>
        <w:tabs>
          <w:tab w:val="num" w:pos="284"/>
          <w:tab w:val="left" w:pos="864"/>
          <w:tab w:val="left" w:pos="1008"/>
          <w:tab w:val="left" w:pos="1152"/>
          <w:tab w:val="left" w:pos="1296"/>
          <w:tab w:val="left" w:pos="4608"/>
        </w:tabs>
        <w:ind w:left="0" w:firstLine="0"/>
        <w:jc w:val="both"/>
        <w:rPr>
          <w:snapToGrid w:val="0"/>
        </w:rPr>
      </w:pPr>
      <w:r w:rsidRPr="000A6254">
        <w:rPr>
          <w:snapToGrid w:val="0"/>
        </w:rPr>
        <w:t>осмоса</w:t>
      </w:r>
    </w:p>
    <w:p w:rsidR="0041375C" w:rsidRPr="000A6254" w:rsidRDefault="0041375C" w:rsidP="0041375C">
      <w:pPr>
        <w:rPr>
          <w:snapToGrid w:val="0"/>
        </w:rPr>
      </w:pPr>
      <w:r w:rsidRPr="000A6254">
        <w:rPr>
          <w:snapToGrid w:val="0"/>
        </w:rPr>
        <w:t>пиноцитоза</w:t>
      </w:r>
    </w:p>
    <w:p w:rsidR="0041375C" w:rsidRPr="000A6254" w:rsidRDefault="0041375C" w:rsidP="0041375C">
      <w:pPr>
        <w:rPr>
          <w:snapToGrid w:val="0"/>
        </w:rPr>
      </w:pPr>
      <w:r w:rsidRPr="000A6254">
        <w:rPr>
          <w:snapToGrid w:val="0"/>
        </w:rPr>
        <w:t>все ответы не верны</w:t>
      </w:r>
    </w:p>
    <w:p w:rsidR="0041375C" w:rsidRPr="000A6254" w:rsidRDefault="0041375C" w:rsidP="0041375C">
      <w:pPr>
        <w:rPr>
          <w:snapToGrid w:val="0"/>
        </w:rPr>
      </w:pPr>
      <w:r w:rsidRPr="000A6254">
        <w:rPr>
          <w:snapToGrid w:val="0"/>
        </w:rPr>
        <w:t>3. Термин «клетка» ввел в научную литературу:</w:t>
      </w:r>
    </w:p>
    <w:p w:rsidR="0041375C" w:rsidRPr="000A6254" w:rsidRDefault="0041375C" w:rsidP="0041375C">
      <w:pPr>
        <w:rPr>
          <w:snapToGrid w:val="0"/>
        </w:rPr>
      </w:pPr>
      <w:r w:rsidRPr="000A6254">
        <w:rPr>
          <w:snapToGrid w:val="0"/>
        </w:rPr>
        <w:t>Роберт Гук</w:t>
      </w:r>
    </w:p>
    <w:p w:rsidR="0041375C" w:rsidRPr="000A6254" w:rsidRDefault="0041375C" w:rsidP="0041375C">
      <w:pPr>
        <w:rPr>
          <w:snapToGrid w:val="0"/>
        </w:rPr>
      </w:pPr>
      <w:r w:rsidRPr="000A6254">
        <w:rPr>
          <w:snapToGrid w:val="0"/>
        </w:rPr>
        <w:t>Антон ван Левенгук</w:t>
      </w:r>
    </w:p>
    <w:p w:rsidR="0041375C" w:rsidRPr="000A6254" w:rsidRDefault="0041375C" w:rsidP="0041375C">
      <w:pPr>
        <w:rPr>
          <w:snapToGrid w:val="0"/>
        </w:rPr>
      </w:pPr>
      <w:r w:rsidRPr="000A6254">
        <w:rPr>
          <w:snapToGrid w:val="0"/>
        </w:rPr>
        <w:t>Ян Пуркинье</w:t>
      </w:r>
    </w:p>
    <w:p w:rsidR="0041375C" w:rsidRPr="000A6254" w:rsidRDefault="0041375C" w:rsidP="0041375C">
      <w:pPr>
        <w:rPr>
          <w:snapToGrid w:val="0"/>
        </w:rPr>
      </w:pPr>
      <w:r w:rsidRPr="000A6254">
        <w:rPr>
          <w:snapToGrid w:val="0"/>
        </w:rPr>
        <w:t>Р. Браун</w:t>
      </w:r>
    </w:p>
    <w:p w:rsidR="0041375C" w:rsidRPr="000A6254" w:rsidRDefault="0041375C" w:rsidP="0041375C">
      <w:pPr>
        <w:rPr>
          <w:snapToGrid w:val="0"/>
        </w:rPr>
      </w:pPr>
      <w:r w:rsidRPr="000A6254">
        <w:rPr>
          <w:snapToGrid w:val="0"/>
        </w:rPr>
        <w:t>4. Клетки организма человека относятся к:</w:t>
      </w:r>
    </w:p>
    <w:p w:rsidR="0041375C" w:rsidRPr="000A6254" w:rsidRDefault="0041375C" w:rsidP="0041375C">
      <w:pPr>
        <w:rPr>
          <w:snapToGrid w:val="0"/>
        </w:rPr>
      </w:pPr>
      <w:r w:rsidRPr="000A6254">
        <w:rPr>
          <w:snapToGrid w:val="0"/>
        </w:rPr>
        <w:t>эукариотическому типу</w:t>
      </w:r>
    </w:p>
    <w:p w:rsidR="0041375C" w:rsidRPr="000A6254" w:rsidRDefault="0041375C" w:rsidP="0041375C">
      <w:pPr>
        <w:rPr>
          <w:snapToGrid w:val="0"/>
        </w:rPr>
      </w:pPr>
      <w:r w:rsidRPr="000A6254">
        <w:rPr>
          <w:snapToGrid w:val="0"/>
        </w:rPr>
        <w:t>прокариотическому типу</w:t>
      </w:r>
    </w:p>
    <w:p w:rsidR="0041375C" w:rsidRPr="000A6254" w:rsidRDefault="0041375C" w:rsidP="0041375C">
      <w:pPr>
        <w:rPr>
          <w:snapToGrid w:val="0"/>
        </w:rPr>
      </w:pPr>
      <w:r w:rsidRPr="000A6254">
        <w:rPr>
          <w:snapToGrid w:val="0"/>
        </w:rPr>
        <w:t xml:space="preserve">к обоим вышеуказанным типам </w:t>
      </w:r>
    </w:p>
    <w:p w:rsidR="0041375C" w:rsidRPr="000A6254" w:rsidRDefault="0041375C" w:rsidP="0041375C">
      <w:pPr>
        <w:rPr>
          <w:snapToGrid w:val="0"/>
        </w:rPr>
      </w:pPr>
      <w:r w:rsidRPr="000A6254">
        <w:rPr>
          <w:snapToGrid w:val="0"/>
        </w:rPr>
        <w:t>5. Прокариотический тип клеток характерен для:</w:t>
      </w:r>
    </w:p>
    <w:p w:rsidR="0041375C" w:rsidRPr="000A6254" w:rsidRDefault="0041375C" w:rsidP="0041375C">
      <w:pPr>
        <w:rPr>
          <w:snapToGrid w:val="0"/>
        </w:rPr>
      </w:pPr>
      <w:r w:rsidRPr="000A6254">
        <w:rPr>
          <w:bCs/>
        </w:rPr>
        <w:t>1</w:t>
      </w:r>
      <w:r w:rsidRPr="000A6254">
        <w:rPr>
          <w:snapToGrid w:val="0"/>
        </w:rPr>
        <w:t>. бактерий</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2. синезеленых водорослей</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3 млекопитающих</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4. земноводных</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5. правильные ответы 1 и 2</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6. правильные ответы 3 и 4</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6. Эукариотический тип клеток характерен для:</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bCs/>
        </w:rPr>
        <w:t>1</w:t>
      </w:r>
      <w:r w:rsidRPr="000A6254">
        <w:rPr>
          <w:snapToGrid w:val="0"/>
        </w:rPr>
        <w:t>. бактерий</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2. синезеленых водорослей</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3 млекопитающих</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4. земноводных</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5. правильные ответы 1 и 2</w:t>
      </w:r>
    </w:p>
    <w:p w:rsidR="0041375C" w:rsidRPr="000A6254" w:rsidRDefault="0041375C" w:rsidP="0041375C">
      <w:pPr>
        <w:widowControl w:val="0"/>
        <w:tabs>
          <w:tab w:val="left" w:pos="864"/>
          <w:tab w:val="left" w:pos="1008"/>
          <w:tab w:val="left" w:pos="1152"/>
          <w:tab w:val="left" w:pos="1296"/>
          <w:tab w:val="left" w:pos="4608"/>
        </w:tabs>
        <w:rPr>
          <w:snapToGrid w:val="0"/>
        </w:rPr>
      </w:pPr>
      <w:r w:rsidRPr="000A6254">
        <w:rPr>
          <w:snapToGrid w:val="0"/>
        </w:rPr>
        <w:t>6. правильные ответы 3 и 4</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7. Наличие ядра характерно для клеток:</w:t>
      </w:r>
    </w:p>
    <w:p w:rsidR="0041375C" w:rsidRPr="000A6254" w:rsidRDefault="0041375C" w:rsidP="00AA78B8">
      <w:pPr>
        <w:widowControl w:val="0"/>
        <w:numPr>
          <w:ilvl w:val="0"/>
          <w:numId w:val="415"/>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эукариотического типа</w:t>
      </w:r>
    </w:p>
    <w:p w:rsidR="0041375C" w:rsidRPr="000A6254" w:rsidRDefault="0041375C" w:rsidP="00AA78B8">
      <w:pPr>
        <w:widowControl w:val="0"/>
        <w:numPr>
          <w:ilvl w:val="0"/>
          <w:numId w:val="415"/>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lastRenderedPageBreak/>
        <w:t>прокариотического типа</w:t>
      </w:r>
    </w:p>
    <w:p w:rsidR="0041375C" w:rsidRPr="000A6254" w:rsidRDefault="0041375C" w:rsidP="00AA78B8">
      <w:pPr>
        <w:widowControl w:val="0"/>
        <w:numPr>
          <w:ilvl w:val="0"/>
          <w:numId w:val="415"/>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для клеток обоих типов</w:t>
      </w:r>
    </w:p>
    <w:p w:rsidR="0041375C" w:rsidRPr="000A6254" w:rsidRDefault="0041375C" w:rsidP="0041375C">
      <w:pPr>
        <w:widowControl w:val="0"/>
        <w:tabs>
          <w:tab w:val="num" w:pos="284"/>
          <w:tab w:val="left" w:pos="864"/>
          <w:tab w:val="left" w:pos="1008"/>
          <w:tab w:val="left" w:pos="1152"/>
          <w:tab w:val="left" w:pos="1296"/>
          <w:tab w:val="left" w:pos="4608"/>
        </w:tabs>
        <w:jc w:val="both"/>
        <w:rPr>
          <w:snapToGrid w:val="0"/>
        </w:rPr>
      </w:pPr>
      <w:r w:rsidRPr="000A6254">
        <w:rPr>
          <w:snapToGrid w:val="0"/>
        </w:rPr>
        <w:t>8. Органелл содержится больше в цитоплазме клеток:</w:t>
      </w:r>
    </w:p>
    <w:p w:rsidR="0041375C" w:rsidRPr="000A6254" w:rsidRDefault="0041375C" w:rsidP="00AA78B8">
      <w:pPr>
        <w:widowControl w:val="0"/>
        <w:numPr>
          <w:ilvl w:val="0"/>
          <w:numId w:val="414"/>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эукариотического типа</w:t>
      </w:r>
    </w:p>
    <w:p w:rsidR="0041375C" w:rsidRPr="000A6254" w:rsidRDefault="0041375C" w:rsidP="00AA78B8">
      <w:pPr>
        <w:widowControl w:val="0"/>
        <w:numPr>
          <w:ilvl w:val="0"/>
          <w:numId w:val="414"/>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прокариотического типа</w:t>
      </w:r>
    </w:p>
    <w:p w:rsidR="0041375C" w:rsidRPr="000A6254" w:rsidRDefault="0041375C" w:rsidP="00AA78B8">
      <w:pPr>
        <w:widowControl w:val="0"/>
        <w:numPr>
          <w:ilvl w:val="0"/>
          <w:numId w:val="414"/>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содержание органелл одинаково</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9. На одну молекулу белка в клетке приходится примерно:</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пять молекул липидов</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двадцать молекул липидов</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пятьдесят молекул липидов</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сто молекул липидов</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10. Функции гиалоплазмы:</w:t>
      </w:r>
    </w:p>
    <w:p w:rsidR="0041375C" w:rsidRPr="000A6254" w:rsidRDefault="0041375C" w:rsidP="00AA78B8">
      <w:pPr>
        <w:numPr>
          <w:ilvl w:val="0"/>
          <w:numId w:val="416"/>
        </w:numPr>
        <w:tabs>
          <w:tab w:val="clear" w:pos="1068"/>
          <w:tab w:val="num" w:pos="284"/>
        </w:tabs>
        <w:ind w:left="0" w:firstLine="0"/>
        <w:jc w:val="both"/>
      </w:pPr>
      <w:r w:rsidRPr="000A6254">
        <w:t>за счет ферментов является средой для протекания ферментативных реакций</w:t>
      </w:r>
    </w:p>
    <w:p w:rsidR="0041375C" w:rsidRPr="000A6254" w:rsidRDefault="0041375C" w:rsidP="00AA78B8">
      <w:pPr>
        <w:numPr>
          <w:ilvl w:val="0"/>
          <w:numId w:val="416"/>
        </w:numPr>
        <w:tabs>
          <w:tab w:val="clear" w:pos="1068"/>
          <w:tab w:val="num" w:pos="284"/>
        </w:tabs>
        <w:ind w:left="0" w:firstLine="0"/>
        <w:jc w:val="both"/>
      </w:pPr>
      <w:r w:rsidRPr="000A6254">
        <w:t>участвует в реакциях  синтеза и отложения жиров, полисахаридов</w:t>
      </w:r>
    </w:p>
    <w:p w:rsidR="0041375C" w:rsidRPr="000A6254" w:rsidRDefault="0041375C" w:rsidP="00AA78B8">
      <w:pPr>
        <w:numPr>
          <w:ilvl w:val="0"/>
          <w:numId w:val="416"/>
        </w:numPr>
        <w:tabs>
          <w:tab w:val="clear" w:pos="1068"/>
          <w:tab w:val="num" w:pos="284"/>
        </w:tabs>
        <w:ind w:left="0" w:firstLine="0"/>
        <w:jc w:val="both"/>
      </w:pPr>
      <w:r w:rsidRPr="000A6254">
        <w:t>за счет цитозольных рибосом синтезирует все белки клеточного ядра, большую часть белков митохондрий и пероксисом</w:t>
      </w:r>
    </w:p>
    <w:p w:rsidR="0041375C" w:rsidRPr="000A6254" w:rsidRDefault="0041375C" w:rsidP="00AA78B8">
      <w:pPr>
        <w:numPr>
          <w:ilvl w:val="0"/>
          <w:numId w:val="416"/>
        </w:numPr>
        <w:tabs>
          <w:tab w:val="clear" w:pos="1068"/>
          <w:tab w:val="num" w:pos="284"/>
        </w:tabs>
        <w:ind w:left="0" w:firstLine="0"/>
        <w:jc w:val="both"/>
      </w:pPr>
      <w:r w:rsidRPr="000A6254">
        <w:t>регулирует активность ферментов</w:t>
      </w:r>
    </w:p>
    <w:p w:rsidR="0041375C" w:rsidRPr="000A6254" w:rsidRDefault="0041375C" w:rsidP="00AA78B8">
      <w:pPr>
        <w:numPr>
          <w:ilvl w:val="0"/>
          <w:numId w:val="416"/>
        </w:numPr>
        <w:tabs>
          <w:tab w:val="clear" w:pos="1068"/>
          <w:tab w:val="num" w:pos="284"/>
        </w:tabs>
        <w:ind w:left="0" w:firstLine="0"/>
        <w:jc w:val="both"/>
      </w:pPr>
      <w:r w:rsidRPr="000A6254">
        <w:t>все ответы верны</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11. К двухмембранным органеллам относятся:</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аппарат Гольджи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вакуоли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митохондрии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саркоплазматический ретикулум</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12. К немембранным органеллам относятся:</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аппарат Гольджи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вакуоли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митохондрии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саркоплазматический ретикулум</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5. рибосомы</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13. К одномембранным органеллам не относятся:</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эндоплазматический ретикулум (ЭПР)</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аппарат Гольджи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рибосомы</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лизосомы</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5. пероксисомы и другие специализированные вакуоли</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14. К одномембранным органеллам относятся:</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эндоплазматический ретикулум (ЭПР);</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аппарат Гольджи;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лизосомы;</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пероксисомы и другие специализированные вакуоли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5. все ответы верны</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15. Синтез белка обеспечивают следующие органеллы:</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аппарат Гольджи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вакуоли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митохондрии</w:t>
      </w:r>
    </w:p>
    <w:p w:rsidR="0041375C" w:rsidRPr="000A6254" w:rsidRDefault="0041375C" w:rsidP="0041375C">
      <w:r w:rsidRPr="000A6254">
        <w:rPr>
          <w:bCs/>
        </w:rPr>
        <w:t xml:space="preserve">4. </w:t>
      </w:r>
      <w:r w:rsidRPr="000A6254">
        <w:t>гладкой части эндоплазматическогоретикулума</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5. рибосомы</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16. Рибосома состоит из:</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 xml:space="preserve">1. одной субъединицы </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 xml:space="preserve">2. двух субъединиц </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 xml:space="preserve">3. трех субъединиц </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четырех субъединиц</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lastRenderedPageBreak/>
        <w:t>5. пяти субъединиц</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17. Рибосомы в основном расположены:</w:t>
      </w:r>
    </w:p>
    <w:p w:rsidR="0041375C" w:rsidRPr="000A6254" w:rsidRDefault="0041375C" w:rsidP="00AA78B8">
      <w:pPr>
        <w:numPr>
          <w:ilvl w:val="0"/>
          <w:numId w:val="412"/>
        </w:numPr>
        <w:tabs>
          <w:tab w:val="clear" w:pos="720"/>
          <w:tab w:val="num" w:pos="284"/>
        </w:tabs>
        <w:ind w:left="0" w:firstLine="0"/>
      </w:pPr>
      <w:r w:rsidRPr="000A6254">
        <w:t>в ядре</w:t>
      </w:r>
    </w:p>
    <w:p w:rsidR="0041375C" w:rsidRPr="000A6254" w:rsidRDefault="0041375C" w:rsidP="00AA78B8">
      <w:pPr>
        <w:numPr>
          <w:ilvl w:val="0"/>
          <w:numId w:val="412"/>
        </w:numPr>
        <w:tabs>
          <w:tab w:val="clear" w:pos="720"/>
          <w:tab w:val="num" w:pos="284"/>
        </w:tabs>
        <w:ind w:left="0" w:firstLine="0"/>
      </w:pPr>
      <w:r w:rsidRPr="000A6254">
        <w:t>на митохондриях</w:t>
      </w:r>
    </w:p>
    <w:p w:rsidR="0041375C" w:rsidRPr="000A6254" w:rsidRDefault="0041375C" w:rsidP="00AA78B8">
      <w:pPr>
        <w:numPr>
          <w:ilvl w:val="0"/>
          <w:numId w:val="412"/>
        </w:numPr>
        <w:tabs>
          <w:tab w:val="clear" w:pos="720"/>
          <w:tab w:val="num" w:pos="284"/>
        </w:tabs>
        <w:ind w:left="0" w:firstLine="0"/>
      </w:pPr>
      <w:r w:rsidRPr="000A6254">
        <w:t>на гладкой части эндоплазматическогоретикулума</w:t>
      </w:r>
    </w:p>
    <w:p w:rsidR="0041375C" w:rsidRPr="000A6254" w:rsidRDefault="0041375C" w:rsidP="00AA78B8">
      <w:pPr>
        <w:numPr>
          <w:ilvl w:val="0"/>
          <w:numId w:val="412"/>
        </w:numPr>
        <w:tabs>
          <w:tab w:val="clear" w:pos="720"/>
          <w:tab w:val="num" w:pos="284"/>
        </w:tabs>
        <w:ind w:left="0" w:firstLine="0"/>
      </w:pPr>
      <w:r w:rsidRPr="000A6254">
        <w:t>шероховатой части  эндоплазмтическогоретикулума</w:t>
      </w:r>
    </w:p>
    <w:p w:rsidR="0041375C" w:rsidRPr="000A6254" w:rsidRDefault="0041375C" w:rsidP="00AA78B8">
      <w:pPr>
        <w:numPr>
          <w:ilvl w:val="0"/>
          <w:numId w:val="412"/>
        </w:numPr>
        <w:tabs>
          <w:tab w:val="clear" w:pos="720"/>
          <w:tab w:val="num" w:pos="284"/>
        </w:tabs>
        <w:ind w:left="0" w:firstLine="0"/>
      </w:pPr>
      <w:r w:rsidRPr="000A6254">
        <w:t>все ответы не верны</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18. Укажите, какую функцию выполняют рибосомы:</w:t>
      </w:r>
    </w:p>
    <w:p w:rsidR="0041375C" w:rsidRPr="000A6254" w:rsidRDefault="0041375C" w:rsidP="0041375C">
      <w:r w:rsidRPr="000A6254">
        <w:t>1. синтез и секреция биологически активных веществ липидной природы</w:t>
      </w:r>
    </w:p>
    <w:p w:rsidR="0041375C" w:rsidRPr="000A6254" w:rsidRDefault="0041375C" w:rsidP="0041375C">
      <w:r w:rsidRPr="000A6254">
        <w:t>2. хранение и передача наследственной информации</w:t>
      </w:r>
    </w:p>
    <w:p w:rsidR="0041375C" w:rsidRPr="000A6254" w:rsidRDefault="0041375C" w:rsidP="0041375C">
      <w:r w:rsidRPr="000A6254">
        <w:t>3. синтез белка</w:t>
      </w:r>
    </w:p>
    <w:p w:rsidR="0041375C" w:rsidRPr="000A6254" w:rsidRDefault="0041375C" w:rsidP="0041375C">
      <w:r w:rsidRPr="000A6254">
        <w:t>4. обеспечение энергетических потребностей клетки</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19. Ресинтез АТФ происходит в:</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аппарате Гольджи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вакуолях</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митохондриях</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гладком саркоплазматическом ретукулуме</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5. рибосомах</w:t>
      </w:r>
    </w:p>
    <w:p w:rsidR="0041375C" w:rsidRPr="000A6254" w:rsidRDefault="0041375C" w:rsidP="0041375C">
      <w:pPr>
        <w:widowControl w:val="0"/>
        <w:tabs>
          <w:tab w:val="left" w:pos="864"/>
          <w:tab w:val="left" w:pos="1008"/>
          <w:tab w:val="left" w:pos="1152"/>
          <w:tab w:val="left" w:pos="1296"/>
          <w:tab w:val="left" w:pos="4608"/>
        </w:tabs>
        <w:jc w:val="both"/>
        <w:rPr>
          <w:snapToGrid w:val="0"/>
        </w:rPr>
      </w:pPr>
      <w:r w:rsidRPr="000A6254">
        <w:rPr>
          <w:snapToGrid w:val="0"/>
        </w:rPr>
        <w:t>20. Обозначьте функцию митохондрий:</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1. синтез белка</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2. обеспечение энергетических потребностей клетки</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3. депонирование Са</w:t>
      </w:r>
      <w:r w:rsidRPr="000A6254">
        <w:rPr>
          <w:bCs/>
          <w:vertAlign w:val="superscript"/>
        </w:rPr>
        <w:t>2+</w:t>
      </w:r>
    </w:p>
    <w:p w:rsidR="0041375C" w:rsidRPr="000A6254" w:rsidRDefault="0041375C" w:rsidP="0041375C">
      <w:pPr>
        <w:widowControl w:val="0"/>
        <w:tabs>
          <w:tab w:val="left" w:pos="864"/>
          <w:tab w:val="left" w:pos="1008"/>
          <w:tab w:val="left" w:pos="1152"/>
          <w:tab w:val="left" w:pos="1296"/>
          <w:tab w:val="left" w:pos="4608"/>
        </w:tabs>
        <w:rPr>
          <w:bCs/>
        </w:rPr>
      </w:pPr>
      <w:r w:rsidRPr="000A6254">
        <w:rPr>
          <w:bCs/>
        </w:rPr>
        <w:t>4. передача генетической информации</w:t>
      </w:r>
    </w:p>
    <w:p w:rsidR="0041375C" w:rsidRPr="000A6254" w:rsidRDefault="0041375C" w:rsidP="0041375C">
      <w:pPr>
        <w:pStyle w:val="a3"/>
        <w:ind w:left="0" w:firstLine="0"/>
        <w:rPr>
          <w:rFonts w:ascii="Times New Roman" w:hAnsi="Times New Roman"/>
          <w:sz w:val="24"/>
          <w:szCs w:val="24"/>
        </w:rPr>
      </w:pPr>
    </w:p>
    <w:p w:rsidR="0041375C" w:rsidRPr="000A6254" w:rsidRDefault="0041375C" w:rsidP="0041375C">
      <w:pPr>
        <w:rPr>
          <w:u w:val="single"/>
        </w:rPr>
      </w:pPr>
      <w:r w:rsidRPr="000A6254">
        <w:rPr>
          <w:u w:val="single"/>
        </w:rPr>
        <w:t>Практические работы:</w:t>
      </w:r>
    </w:p>
    <w:p w:rsidR="0041375C" w:rsidRPr="000A6254" w:rsidRDefault="0041375C" w:rsidP="00AA78B8">
      <w:pPr>
        <w:pStyle w:val="a3"/>
        <w:numPr>
          <w:ilvl w:val="0"/>
          <w:numId w:val="443"/>
        </w:numPr>
        <w:rPr>
          <w:rFonts w:ascii="Times New Roman" w:hAnsi="Times New Roman"/>
          <w:sz w:val="24"/>
          <w:szCs w:val="24"/>
        </w:rPr>
      </w:pPr>
      <w:r w:rsidRPr="000A6254">
        <w:rPr>
          <w:rFonts w:ascii="Times New Roman" w:hAnsi="Times New Roman"/>
          <w:sz w:val="24"/>
          <w:szCs w:val="24"/>
        </w:rPr>
        <w:t>Коленный рефлекс.</w:t>
      </w:r>
    </w:p>
    <w:p w:rsidR="0041375C" w:rsidRPr="000A6254" w:rsidRDefault="0041375C" w:rsidP="00AA78B8">
      <w:pPr>
        <w:pStyle w:val="a3"/>
        <w:numPr>
          <w:ilvl w:val="0"/>
          <w:numId w:val="443"/>
        </w:numPr>
        <w:rPr>
          <w:rFonts w:ascii="Times New Roman" w:hAnsi="Times New Roman"/>
          <w:sz w:val="24"/>
          <w:szCs w:val="24"/>
        </w:rPr>
      </w:pPr>
      <w:r w:rsidRPr="000A6254">
        <w:rPr>
          <w:rFonts w:ascii="Times New Roman" w:hAnsi="Times New Roman"/>
          <w:sz w:val="24"/>
          <w:szCs w:val="24"/>
        </w:rPr>
        <w:t>Зрачковый рефлекс.</w:t>
      </w:r>
    </w:p>
    <w:p w:rsidR="0041375C" w:rsidRPr="000A6254" w:rsidRDefault="0041375C" w:rsidP="0041375C">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41375C" w:rsidRPr="000A6254" w:rsidRDefault="0041375C" w:rsidP="0041375C">
      <w:pPr>
        <w:rPr>
          <w:b/>
        </w:rPr>
      </w:pPr>
    </w:p>
    <w:p w:rsidR="0041375C" w:rsidRPr="000A6254" w:rsidRDefault="0041375C" w:rsidP="0041375C">
      <w:r w:rsidRPr="002E4513">
        <w:rPr>
          <w:b/>
        </w:rPr>
        <w:t>Тема 2. Транспортные системы клетки</w:t>
      </w:r>
      <w:r w:rsidRPr="002E4513">
        <w:t>.</w:t>
      </w:r>
    </w:p>
    <w:p w:rsidR="0041375C" w:rsidRPr="000A6254" w:rsidRDefault="0041375C" w:rsidP="0041375C">
      <w:pPr>
        <w:jc w:val="both"/>
        <w:rPr>
          <w:b/>
          <w:color w:val="000000"/>
        </w:rPr>
      </w:pPr>
      <w:r w:rsidRPr="000A6254">
        <w:rPr>
          <w:b/>
          <w:color w:val="000000"/>
        </w:rPr>
        <w:t>Формы текущего контроля успеваемости:</w:t>
      </w:r>
    </w:p>
    <w:p w:rsidR="0041375C" w:rsidRPr="000A6254" w:rsidRDefault="0041375C" w:rsidP="0041375C">
      <w:pPr>
        <w:jc w:val="both"/>
        <w:rPr>
          <w:i/>
          <w:color w:val="000000"/>
        </w:rPr>
      </w:pPr>
      <w:r>
        <w:rPr>
          <w:i/>
          <w:color w:val="000000"/>
        </w:rPr>
        <w:t xml:space="preserve">- </w:t>
      </w:r>
      <w:r w:rsidRPr="000A6254">
        <w:rPr>
          <w:i/>
          <w:color w:val="000000"/>
        </w:rPr>
        <w:t xml:space="preserve"> проверка письменного домашнего задания</w:t>
      </w:r>
    </w:p>
    <w:p w:rsidR="0041375C" w:rsidRDefault="0041375C" w:rsidP="0041375C">
      <w:pPr>
        <w:jc w:val="both"/>
        <w:rPr>
          <w:i/>
          <w:color w:val="000000"/>
        </w:rPr>
      </w:pPr>
      <w:r w:rsidRPr="000A6254">
        <w:rPr>
          <w:i/>
          <w:color w:val="000000"/>
        </w:rPr>
        <w:t>- устный опрос</w:t>
      </w:r>
    </w:p>
    <w:p w:rsidR="0041375C" w:rsidRPr="000A6254" w:rsidRDefault="0041375C" w:rsidP="0041375C">
      <w:pPr>
        <w:jc w:val="both"/>
        <w:rPr>
          <w:i/>
          <w:color w:val="000000"/>
        </w:rPr>
      </w:pPr>
      <w:r>
        <w:rPr>
          <w:i/>
          <w:color w:val="000000"/>
        </w:rPr>
        <w:t xml:space="preserve">- </w:t>
      </w:r>
      <w:r w:rsidRPr="000A6254">
        <w:rPr>
          <w:i/>
          <w:color w:val="000000"/>
        </w:rPr>
        <w:t>тестирование</w:t>
      </w:r>
    </w:p>
    <w:p w:rsidR="0041375C" w:rsidRPr="000A6254" w:rsidRDefault="0041375C" w:rsidP="0041375C">
      <w:pPr>
        <w:rPr>
          <w:i/>
          <w:color w:val="000000"/>
        </w:rPr>
      </w:pPr>
      <w:r w:rsidRPr="000A6254">
        <w:rPr>
          <w:i/>
          <w:color w:val="000000"/>
        </w:rPr>
        <w:t>- выполнение практических работ с проверкой протоколов и обсуждением результатов.</w:t>
      </w:r>
    </w:p>
    <w:p w:rsidR="0041375C" w:rsidRPr="000A6254" w:rsidRDefault="0041375C" w:rsidP="0041375C">
      <w:pPr>
        <w:jc w:val="both"/>
        <w:rPr>
          <w:i/>
          <w:color w:val="000000"/>
        </w:rPr>
      </w:pPr>
    </w:p>
    <w:p w:rsidR="0041375C" w:rsidRPr="000A6254" w:rsidRDefault="0041375C" w:rsidP="0041375C">
      <w:pPr>
        <w:jc w:val="both"/>
        <w:rPr>
          <w:i/>
          <w:color w:val="000000"/>
        </w:rPr>
      </w:pPr>
      <w:r w:rsidRPr="000A6254">
        <w:rPr>
          <w:b/>
          <w:color w:val="000000"/>
        </w:rPr>
        <w:t>Оценочные материалы текущего контроля успеваемости</w:t>
      </w:r>
    </w:p>
    <w:p w:rsidR="0041375C" w:rsidRPr="000A6254" w:rsidRDefault="0041375C" w:rsidP="0041375C">
      <w:pPr>
        <w:jc w:val="both"/>
        <w:rPr>
          <w:color w:val="000000"/>
          <w:u w:val="single"/>
        </w:rPr>
      </w:pPr>
      <w:r w:rsidRPr="000A6254">
        <w:rPr>
          <w:color w:val="000000"/>
          <w:u w:val="single"/>
        </w:rPr>
        <w:t>Вопросы письменного домашнего задания:</w:t>
      </w:r>
    </w:p>
    <w:p w:rsidR="0041375C" w:rsidRPr="000A6254" w:rsidRDefault="0041375C" w:rsidP="00AA78B8">
      <w:pPr>
        <w:pStyle w:val="a3"/>
        <w:widowControl/>
        <w:numPr>
          <w:ilvl w:val="0"/>
          <w:numId w:val="432"/>
        </w:numPr>
        <w:autoSpaceDE/>
        <w:autoSpaceDN/>
        <w:adjustRightInd/>
        <w:spacing w:after="200" w:line="276" w:lineRule="auto"/>
        <w:ind w:left="284" w:hanging="284"/>
        <w:jc w:val="left"/>
        <w:rPr>
          <w:rFonts w:ascii="Times New Roman" w:hAnsi="Times New Roman"/>
          <w:sz w:val="24"/>
          <w:szCs w:val="24"/>
        </w:rPr>
      </w:pPr>
      <w:r w:rsidRPr="000A6254">
        <w:rPr>
          <w:rFonts w:ascii="Times New Roman" w:eastAsia="Calibri" w:hAnsi="Times New Roman"/>
          <w:sz w:val="24"/>
          <w:szCs w:val="24"/>
          <w:lang w:eastAsia="en-US"/>
        </w:rPr>
        <w:t>Указать концентрационные градиенты основных ионов (К</w:t>
      </w:r>
      <w:r w:rsidRPr="000A6254">
        <w:rPr>
          <w:rFonts w:ascii="Times New Roman" w:eastAsia="Calibri" w:hAnsi="Times New Roman"/>
          <w:sz w:val="24"/>
          <w:szCs w:val="24"/>
          <w:vertAlign w:val="superscript"/>
          <w:lang w:eastAsia="en-US"/>
        </w:rPr>
        <w:t>+</w:t>
      </w:r>
      <w:r w:rsidRPr="000A6254">
        <w:rPr>
          <w:rFonts w:ascii="Times New Roman" w:eastAsia="Calibri" w:hAnsi="Times New Roman"/>
          <w:sz w:val="24"/>
          <w:szCs w:val="24"/>
          <w:lang w:eastAsia="en-US"/>
        </w:rPr>
        <w:t>,</w:t>
      </w:r>
      <w:r w:rsidR="00142F32">
        <w:rPr>
          <w:rFonts w:ascii="Times New Roman" w:eastAsia="Calibri" w:hAnsi="Times New Roman"/>
          <w:sz w:val="24"/>
          <w:szCs w:val="24"/>
          <w:lang w:eastAsia="en-US"/>
        </w:rPr>
        <w:t xml:space="preserve"> </w:t>
      </w:r>
      <w:r w:rsidRPr="000A6254">
        <w:rPr>
          <w:rFonts w:ascii="Times New Roman" w:eastAsia="Calibri" w:hAnsi="Times New Roman"/>
          <w:sz w:val="24"/>
          <w:szCs w:val="24"/>
          <w:lang w:eastAsia="en-US"/>
        </w:rPr>
        <w:t>Na</w:t>
      </w:r>
      <w:r w:rsidRPr="000A6254">
        <w:rPr>
          <w:rFonts w:ascii="Times New Roman" w:eastAsia="Calibri" w:hAnsi="Times New Roman"/>
          <w:sz w:val="24"/>
          <w:szCs w:val="24"/>
          <w:vertAlign w:val="superscript"/>
          <w:lang w:eastAsia="en-US"/>
        </w:rPr>
        <w:t>+</w:t>
      </w:r>
      <w:r w:rsidR="00142F32">
        <w:rPr>
          <w:rFonts w:ascii="Times New Roman" w:eastAsia="Calibri" w:hAnsi="Times New Roman"/>
          <w:sz w:val="24"/>
          <w:szCs w:val="24"/>
          <w:vertAlign w:val="superscript"/>
          <w:lang w:eastAsia="en-US"/>
        </w:rPr>
        <w:t xml:space="preserve"> </w:t>
      </w:r>
      <w:r w:rsidRPr="000A6254">
        <w:rPr>
          <w:rFonts w:ascii="Times New Roman" w:eastAsia="Calibri" w:hAnsi="Times New Roman"/>
          <w:sz w:val="24"/>
          <w:szCs w:val="24"/>
          <w:lang w:eastAsia="en-US"/>
        </w:rPr>
        <w:t>Cl</w:t>
      </w:r>
      <w:r w:rsidRPr="000A6254">
        <w:rPr>
          <w:rFonts w:ascii="Times New Roman" w:eastAsia="Calibri" w:hAnsi="Times New Roman"/>
          <w:sz w:val="24"/>
          <w:szCs w:val="24"/>
          <w:vertAlign w:val="superscript"/>
          <w:lang w:eastAsia="en-US"/>
        </w:rPr>
        <w:t>-</w:t>
      </w:r>
      <w:r w:rsidRPr="000A6254">
        <w:rPr>
          <w:rFonts w:ascii="Times New Roman" w:eastAsia="Calibri" w:hAnsi="Times New Roman"/>
          <w:sz w:val="24"/>
          <w:szCs w:val="24"/>
          <w:lang w:eastAsia="en-US"/>
        </w:rPr>
        <w:t>) по отношению к мембране клеток возбудимых тканей</w:t>
      </w:r>
      <w:r w:rsidRPr="000A6254">
        <w:rPr>
          <w:rFonts w:ascii="Times New Roman" w:hAnsi="Times New Roman"/>
          <w:sz w:val="24"/>
          <w:szCs w:val="24"/>
        </w:rPr>
        <w:t>.</w:t>
      </w:r>
    </w:p>
    <w:p w:rsidR="0041375C" w:rsidRPr="000A6254" w:rsidRDefault="0041375C" w:rsidP="00AA78B8">
      <w:pPr>
        <w:pStyle w:val="a3"/>
        <w:widowControl/>
        <w:numPr>
          <w:ilvl w:val="0"/>
          <w:numId w:val="432"/>
        </w:numPr>
        <w:autoSpaceDE/>
        <w:autoSpaceDN/>
        <w:adjustRightInd/>
        <w:spacing w:after="200" w:line="276" w:lineRule="auto"/>
        <w:ind w:left="284" w:hanging="284"/>
        <w:jc w:val="left"/>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мембранный потенциал покоя (МПП)</w:t>
      </w:r>
    </w:p>
    <w:p w:rsidR="0041375C" w:rsidRPr="000A6254" w:rsidRDefault="0041375C" w:rsidP="00AA78B8">
      <w:pPr>
        <w:pStyle w:val="a3"/>
        <w:numPr>
          <w:ilvl w:val="0"/>
          <w:numId w:val="432"/>
        </w:numPr>
        <w:ind w:left="284" w:hanging="284"/>
        <w:rPr>
          <w:rFonts w:ascii="Times New Roman" w:hAnsi="Times New Roman"/>
          <w:sz w:val="24"/>
          <w:szCs w:val="24"/>
        </w:rPr>
      </w:pPr>
      <w:r w:rsidRPr="000A6254">
        <w:rPr>
          <w:rFonts w:ascii="Times New Roman" w:eastAsia="Calibri" w:hAnsi="Times New Roman"/>
          <w:sz w:val="24"/>
          <w:szCs w:val="24"/>
          <w:lang w:eastAsia="en-US"/>
        </w:rPr>
        <w:t>Перечислите и охарактеризуйте механизмы формирования мембранного потенциала покоя</w:t>
      </w:r>
      <w:r w:rsidRPr="000A6254">
        <w:rPr>
          <w:rFonts w:ascii="Times New Roman" w:hAnsi="Times New Roman"/>
          <w:sz w:val="24"/>
          <w:szCs w:val="24"/>
        </w:rPr>
        <w:t>.</w:t>
      </w:r>
    </w:p>
    <w:p w:rsidR="0041375C" w:rsidRPr="000A6254" w:rsidRDefault="0041375C" w:rsidP="00AA78B8">
      <w:pPr>
        <w:pStyle w:val="a3"/>
        <w:numPr>
          <w:ilvl w:val="0"/>
          <w:numId w:val="432"/>
        </w:numPr>
        <w:ind w:left="284" w:hanging="284"/>
        <w:rPr>
          <w:rFonts w:ascii="Times New Roman" w:hAnsi="Times New Roman"/>
          <w:sz w:val="24"/>
          <w:szCs w:val="24"/>
        </w:rPr>
      </w:pPr>
      <w:r w:rsidRPr="000A6254">
        <w:rPr>
          <w:rFonts w:ascii="Times New Roman" w:eastAsia="Calibri" w:hAnsi="Times New Roman"/>
          <w:sz w:val="24"/>
          <w:szCs w:val="24"/>
          <w:lang w:eastAsia="en-US"/>
        </w:rPr>
        <w:t>Напишите уравнение Нернста</w:t>
      </w:r>
      <w:r w:rsidRPr="000A6254">
        <w:rPr>
          <w:rFonts w:ascii="Times New Roman" w:hAnsi="Times New Roman"/>
          <w:sz w:val="24"/>
          <w:szCs w:val="24"/>
        </w:rPr>
        <w:t>.</w:t>
      </w:r>
    </w:p>
    <w:p w:rsidR="0041375C" w:rsidRPr="000A6254" w:rsidRDefault="0041375C" w:rsidP="00AA78B8">
      <w:pPr>
        <w:pStyle w:val="a3"/>
        <w:numPr>
          <w:ilvl w:val="0"/>
          <w:numId w:val="432"/>
        </w:numPr>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облегченная и простая диффузия</w:t>
      </w:r>
      <w:r w:rsidRPr="000A6254">
        <w:rPr>
          <w:rFonts w:ascii="Times New Roman" w:hAnsi="Times New Roman"/>
          <w:sz w:val="24"/>
          <w:szCs w:val="24"/>
        </w:rPr>
        <w:t>.</w:t>
      </w:r>
    </w:p>
    <w:p w:rsidR="0041375C" w:rsidRPr="000A6254" w:rsidRDefault="0041375C" w:rsidP="00AA78B8">
      <w:pPr>
        <w:pStyle w:val="a3"/>
        <w:numPr>
          <w:ilvl w:val="0"/>
          <w:numId w:val="432"/>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Напишите формулу закона диффузии Фика</w:t>
      </w:r>
      <w:r w:rsidRPr="000A6254">
        <w:rPr>
          <w:rFonts w:ascii="Times New Roman" w:hAnsi="Times New Roman"/>
          <w:sz w:val="24"/>
          <w:szCs w:val="24"/>
        </w:rPr>
        <w:t>.</w:t>
      </w:r>
    </w:p>
    <w:p w:rsidR="0041375C" w:rsidRPr="000A6254" w:rsidRDefault="0041375C" w:rsidP="00AA78B8">
      <w:pPr>
        <w:pStyle w:val="a3"/>
        <w:numPr>
          <w:ilvl w:val="0"/>
          <w:numId w:val="432"/>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понятию первичный активный транспорт</w:t>
      </w:r>
      <w:r w:rsidRPr="000A6254">
        <w:rPr>
          <w:rFonts w:ascii="Times New Roman" w:hAnsi="Times New Roman"/>
          <w:sz w:val="24"/>
          <w:szCs w:val="24"/>
        </w:rPr>
        <w:t>.</w:t>
      </w:r>
    </w:p>
    <w:p w:rsidR="0041375C" w:rsidRPr="000A6254" w:rsidRDefault="0041375C" w:rsidP="00AA78B8">
      <w:pPr>
        <w:pStyle w:val="a3"/>
        <w:numPr>
          <w:ilvl w:val="0"/>
          <w:numId w:val="432"/>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понятию вторичный активный транспорт</w:t>
      </w:r>
      <w:r w:rsidRPr="000A6254">
        <w:rPr>
          <w:rFonts w:ascii="Times New Roman" w:hAnsi="Times New Roman"/>
          <w:sz w:val="24"/>
          <w:szCs w:val="24"/>
        </w:rPr>
        <w:t>.</w:t>
      </w:r>
    </w:p>
    <w:p w:rsidR="0041375C" w:rsidRPr="000A6254" w:rsidRDefault="0041375C" w:rsidP="00AA78B8">
      <w:pPr>
        <w:pStyle w:val="a3"/>
        <w:numPr>
          <w:ilvl w:val="0"/>
          <w:numId w:val="432"/>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осмос, осмотическое давление</w:t>
      </w:r>
      <w:r w:rsidRPr="000A6254">
        <w:rPr>
          <w:rFonts w:ascii="Times New Roman" w:hAnsi="Times New Roman"/>
          <w:sz w:val="24"/>
          <w:szCs w:val="24"/>
        </w:rPr>
        <w:t>.</w:t>
      </w:r>
    </w:p>
    <w:p w:rsidR="0041375C" w:rsidRPr="000A6254" w:rsidRDefault="0041375C" w:rsidP="00AA78B8">
      <w:pPr>
        <w:pStyle w:val="a3"/>
        <w:numPr>
          <w:ilvl w:val="0"/>
          <w:numId w:val="432"/>
        </w:numPr>
        <w:spacing w:after="200" w:line="276" w:lineRule="auto"/>
        <w:ind w:left="284" w:hanging="426"/>
        <w:rPr>
          <w:rFonts w:ascii="Times New Roman" w:hAnsi="Times New Roman"/>
          <w:sz w:val="24"/>
          <w:szCs w:val="24"/>
        </w:rPr>
      </w:pPr>
      <w:r w:rsidRPr="000A6254">
        <w:rPr>
          <w:rFonts w:ascii="Times New Roman" w:eastAsia="Calibri" w:hAnsi="Times New Roman"/>
          <w:sz w:val="24"/>
          <w:szCs w:val="24"/>
          <w:lang w:eastAsia="en-US"/>
        </w:rPr>
        <w:lastRenderedPageBreak/>
        <w:t>Дайте определения понятиям эндо- и экзоцитоз</w:t>
      </w:r>
      <w:r w:rsidRPr="000A6254">
        <w:rPr>
          <w:rFonts w:ascii="Times New Roman" w:hAnsi="Times New Roman"/>
          <w:sz w:val="24"/>
          <w:szCs w:val="24"/>
        </w:rPr>
        <w:t>.</w:t>
      </w:r>
    </w:p>
    <w:p w:rsidR="0041375C" w:rsidRPr="000A6254" w:rsidRDefault="0041375C" w:rsidP="0041375C">
      <w:pPr>
        <w:jc w:val="both"/>
        <w:rPr>
          <w:color w:val="000000"/>
          <w:u w:val="single"/>
        </w:rPr>
      </w:pPr>
      <w:r w:rsidRPr="000A6254">
        <w:rPr>
          <w:color w:val="000000"/>
          <w:u w:val="single"/>
        </w:rPr>
        <w:t>Вопросы для устного опроса:</w:t>
      </w:r>
    </w:p>
    <w:p w:rsidR="0041375C" w:rsidRPr="000A6254" w:rsidRDefault="0041375C" w:rsidP="00AA78B8">
      <w:pPr>
        <w:numPr>
          <w:ilvl w:val="0"/>
          <w:numId w:val="435"/>
        </w:numPr>
      </w:pPr>
      <w:r w:rsidRPr="000A6254">
        <w:t>Обмен веществами между клеткой и окружающей средой. Диффузия. Закон диффузии Фика. Диффузия через мембранные поры. Диффузионное равновесие ионов. Равновесный потенциал, уравнения Нернста.</w:t>
      </w:r>
    </w:p>
    <w:p w:rsidR="0041375C" w:rsidRPr="000A6254" w:rsidRDefault="0041375C" w:rsidP="00AA78B8">
      <w:pPr>
        <w:numPr>
          <w:ilvl w:val="0"/>
          <w:numId w:val="435"/>
        </w:numPr>
      </w:pPr>
      <w:r w:rsidRPr="000A6254">
        <w:t>Активный транспорт. Na/K–насос и его электрогенность. Механизм формирования мембранного потенциала (МП), величина. МП как основа возбудимости.</w:t>
      </w:r>
    </w:p>
    <w:p w:rsidR="0041375C" w:rsidRPr="000A6254" w:rsidRDefault="0041375C" w:rsidP="00AA78B8">
      <w:pPr>
        <w:numPr>
          <w:ilvl w:val="0"/>
          <w:numId w:val="435"/>
        </w:numPr>
      </w:pPr>
      <w:r w:rsidRPr="000A6254">
        <w:t xml:space="preserve">Облегченная диффузия. </w:t>
      </w:r>
    </w:p>
    <w:p w:rsidR="0041375C" w:rsidRPr="000A6254" w:rsidRDefault="0041375C" w:rsidP="00AA78B8">
      <w:pPr>
        <w:numPr>
          <w:ilvl w:val="0"/>
          <w:numId w:val="435"/>
        </w:numPr>
      </w:pPr>
      <w:r w:rsidRPr="000A6254">
        <w:t>Активный транспорт и облегченная диффузия. Активный транспорт ионов. Первичная и вторичная системы активного транспорта в клетке. Концентрационный градиент Na+ как движущая сила мембранного транспорта.</w:t>
      </w:r>
    </w:p>
    <w:p w:rsidR="0041375C" w:rsidRPr="000A6254" w:rsidRDefault="0041375C" w:rsidP="00AA78B8">
      <w:pPr>
        <w:numPr>
          <w:ilvl w:val="0"/>
          <w:numId w:val="435"/>
        </w:numPr>
      </w:pPr>
      <w:r w:rsidRPr="000A6254">
        <w:t>Эндо– и экзоцитоз, их значение.</w:t>
      </w:r>
    </w:p>
    <w:p w:rsidR="0041375C" w:rsidRPr="000A6254" w:rsidRDefault="0041375C" w:rsidP="00AA78B8">
      <w:pPr>
        <w:numPr>
          <w:ilvl w:val="0"/>
          <w:numId w:val="435"/>
        </w:numPr>
      </w:pPr>
      <w:r w:rsidRPr="000A6254">
        <w:t>Перенос веществ внутри клетки. Диффузия. Активный транспорт в мембранах органелл. Транспорт в везикулах.</w:t>
      </w:r>
    </w:p>
    <w:p w:rsidR="0041375C" w:rsidRPr="000A6254" w:rsidRDefault="0041375C" w:rsidP="00AA78B8">
      <w:pPr>
        <w:numPr>
          <w:ilvl w:val="0"/>
          <w:numId w:val="435"/>
        </w:numPr>
      </w:pPr>
      <w:r w:rsidRPr="000A6254">
        <w:t>Транспорт путем образования и разрушения органелл.</w:t>
      </w:r>
    </w:p>
    <w:p w:rsidR="0041375C" w:rsidRPr="000A6254" w:rsidRDefault="0041375C" w:rsidP="00AA78B8">
      <w:pPr>
        <w:numPr>
          <w:ilvl w:val="0"/>
          <w:numId w:val="435"/>
        </w:numPr>
      </w:pPr>
      <w:r w:rsidRPr="000A6254">
        <w:t>Активные движения цитоскелета.</w:t>
      </w:r>
    </w:p>
    <w:p w:rsidR="0041375C" w:rsidRPr="000A6254" w:rsidRDefault="0041375C" w:rsidP="00AA78B8">
      <w:pPr>
        <w:numPr>
          <w:ilvl w:val="0"/>
          <w:numId w:val="435"/>
        </w:numPr>
      </w:pPr>
      <w:r w:rsidRPr="000A6254">
        <w:t xml:space="preserve">Транспорт воды, осмотические процессы в клетке. </w:t>
      </w:r>
    </w:p>
    <w:p w:rsidR="0041375C" w:rsidRPr="000A6254" w:rsidRDefault="0041375C" w:rsidP="00AA78B8">
      <w:pPr>
        <w:numPr>
          <w:ilvl w:val="0"/>
          <w:numId w:val="435"/>
        </w:numPr>
      </w:pPr>
      <w:r w:rsidRPr="000A6254">
        <w:t>Быстрый и медленный аксонный транспорт.</w:t>
      </w:r>
    </w:p>
    <w:p w:rsidR="0041375C" w:rsidRPr="000A6254" w:rsidRDefault="0041375C" w:rsidP="0041375C">
      <w:pPr>
        <w:ind w:left="1418" w:hanging="1418"/>
        <w:jc w:val="center"/>
        <w:rPr>
          <w:rFonts w:eastAsia="Calibri"/>
          <w:b/>
          <w:u w:val="single"/>
          <w:lang w:eastAsia="en-US"/>
        </w:rPr>
      </w:pPr>
    </w:p>
    <w:p w:rsidR="0041375C" w:rsidRPr="000A6254" w:rsidRDefault="0041375C" w:rsidP="0041375C">
      <w:pPr>
        <w:rPr>
          <w:u w:val="single"/>
        </w:rPr>
      </w:pPr>
      <w:r w:rsidRPr="000A6254">
        <w:rPr>
          <w:u w:val="single"/>
        </w:rPr>
        <w:t>Тестовые задания</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1.Совокупность гетерогенных элементов, взаимосвязанных между собой для выполнения общей функции называют:</w:t>
      </w:r>
    </w:p>
    <w:p w:rsidR="0041375C" w:rsidRPr="000A6254" w:rsidRDefault="0041375C" w:rsidP="00AA78B8">
      <w:pPr>
        <w:widowControl w:val="0"/>
        <w:numPr>
          <w:ilvl w:val="0"/>
          <w:numId w:val="420"/>
        </w:numPr>
        <w:tabs>
          <w:tab w:val="left" w:pos="864"/>
          <w:tab w:val="left" w:pos="1008"/>
          <w:tab w:val="left" w:pos="1152"/>
          <w:tab w:val="left" w:pos="1296"/>
          <w:tab w:val="left" w:pos="4608"/>
        </w:tabs>
        <w:jc w:val="both"/>
        <w:rPr>
          <w:snapToGrid w:val="0"/>
        </w:rPr>
      </w:pPr>
      <w:r w:rsidRPr="000A6254">
        <w:rPr>
          <w:snapToGrid w:val="0"/>
        </w:rPr>
        <w:t>физиологической функцией</w:t>
      </w:r>
    </w:p>
    <w:p w:rsidR="0041375C" w:rsidRPr="000A6254" w:rsidRDefault="0041375C" w:rsidP="00AA78B8">
      <w:pPr>
        <w:widowControl w:val="0"/>
        <w:numPr>
          <w:ilvl w:val="0"/>
          <w:numId w:val="420"/>
        </w:numPr>
        <w:tabs>
          <w:tab w:val="left" w:pos="864"/>
          <w:tab w:val="left" w:pos="1008"/>
          <w:tab w:val="left" w:pos="1152"/>
          <w:tab w:val="left" w:pos="1296"/>
          <w:tab w:val="left" w:pos="4608"/>
        </w:tabs>
        <w:jc w:val="both"/>
        <w:rPr>
          <w:snapToGrid w:val="0"/>
        </w:rPr>
      </w:pPr>
      <w:r w:rsidRPr="000A6254">
        <w:rPr>
          <w:snapToGrid w:val="0"/>
        </w:rPr>
        <w:t>физиологической реакцией</w:t>
      </w:r>
    </w:p>
    <w:p w:rsidR="0041375C" w:rsidRPr="000A6254" w:rsidRDefault="0041375C" w:rsidP="00AA78B8">
      <w:pPr>
        <w:widowControl w:val="0"/>
        <w:numPr>
          <w:ilvl w:val="0"/>
          <w:numId w:val="420"/>
        </w:numPr>
        <w:tabs>
          <w:tab w:val="left" w:pos="864"/>
          <w:tab w:val="left" w:pos="1008"/>
          <w:tab w:val="left" w:pos="1152"/>
          <w:tab w:val="left" w:pos="1296"/>
          <w:tab w:val="left" w:pos="4608"/>
        </w:tabs>
        <w:jc w:val="both"/>
        <w:rPr>
          <w:snapToGrid w:val="0"/>
        </w:rPr>
      </w:pPr>
      <w:r w:rsidRPr="000A6254">
        <w:rPr>
          <w:snapToGrid w:val="0"/>
        </w:rPr>
        <w:t>системой</w:t>
      </w:r>
    </w:p>
    <w:p w:rsidR="0041375C" w:rsidRPr="000A6254" w:rsidRDefault="0041375C" w:rsidP="00AA78B8">
      <w:pPr>
        <w:widowControl w:val="0"/>
        <w:numPr>
          <w:ilvl w:val="0"/>
          <w:numId w:val="420"/>
        </w:numPr>
        <w:tabs>
          <w:tab w:val="left" w:pos="864"/>
          <w:tab w:val="left" w:pos="1008"/>
          <w:tab w:val="left" w:pos="1152"/>
          <w:tab w:val="left" w:pos="1296"/>
          <w:tab w:val="left" w:pos="4608"/>
        </w:tabs>
        <w:jc w:val="both"/>
        <w:rPr>
          <w:snapToGrid w:val="0"/>
        </w:rPr>
      </w:pPr>
      <w:r w:rsidRPr="000A6254">
        <w:rPr>
          <w:snapToGrid w:val="0"/>
        </w:rPr>
        <w:t>гомеостазом</w:t>
      </w:r>
    </w:p>
    <w:p w:rsidR="0041375C" w:rsidRPr="000A6254" w:rsidRDefault="0041375C" w:rsidP="00AA78B8">
      <w:pPr>
        <w:widowControl w:val="0"/>
        <w:numPr>
          <w:ilvl w:val="0"/>
          <w:numId w:val="420"/>
        </w:numPr>
        <w:tabs>
          <w:tab w:val="left" w:pos="864"/>
          <w:tab w:val="left" w:pos="1008"/>
          <w:tab w:val="left" w:pos="1152"/>
          <w:tab w:val="left" w:pos="1296"/>
          <w:tab w:val="left" w:pos="4608"/>
        </w:tabs>
        <w:jc w:val="both"/>
        <w:rPr>
          <w:snapToGrid w:val="0"/>
        </w:rPr>
      </w:pPr>
      <w:r w:rsidRPr="000A6254">
        <w:rPr>
          <w:snapToGrid w:val="0"/>
        </w:rPr>
        <w:t>все ответы не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2.Клетки относятся к системам:</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открытого типа</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закрытого типа</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ни к одному из вышеуказанных типов</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3.Для выполнения своей функции клетки должны обмениваться с окружающей средой:</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веществом</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энергией</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информацией</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все ответы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4. К ВНУТРЕННЕЙ СРЕДЕ ОРГАНИЗМА ОТНОСЯТСЯ:</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кровь, ликвор, альвеолярный воздух</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тканевая жидкость, кровь, вторичная моча</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кровь, желудочный сок, тканевая жидкость</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кровь, лимфа, тканевая жидкость</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5.лимфа, первичная моча, слезная жидкость</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5. ОТНОСИТЕЛЬНОЕ ПОСТОЯНСТВО ПАРАМЕТРОВ ВНУТРЕННЕЙ СРЕДЫ НАЗЫВАЮТ:</w:t>
      </w:r>
    </w:p>
    <w:p w:rsidR="0041375C" w:rsidRPr="000A6254" w:rsidRDefault="0041375C" w:rsidP="00AA78B8">
      <w:pPr>
        <w:widowControl w:val="0"/>
        <w:numPr>
          <w:ilvl w:val="0"/>
          <w:numId w:val="419"/>
        </w:numPr>
        <w:tabs>
          <w:tab w:val="left" w:pos="864"/>
          <w:tab w:val="left" w:pos="1008"/>
          <w:tab w:val="left" w:pos="1152"/>
          <w:tab w:val="left" w:pos="1296"/>
          <w:tab w:val="left" w:pos="4608"/>
        </w:tabs>
        <w:rPr>
          <w:snapToGrid w:val="0"/>
        </w:rPr>
      </w:pPr>
      <w:r w:rsidRPr="000A6254">
        <w:rPr>
          <w:snapToGrid w:val="0"/>
        </w:rPr>
        <w:t>физиологической функцией</w:t>
      </w:r>
    </w:p>
    <w:p w:rsidR="0041375C" w:rsidRPr="000A6254" w:rsidRDefault="0041375C" w:rsidP="00AA78B8">
      <w:pPr>
        <w:widowControl w:val="0"/>
        <w:numPr>
          <w:ilvl w:val="0"/>
          <w:numId w:val="419"/>
        </w:numPr>
        <w:tabs>
          <w:tab w:val="left" w:pos="864"/>
          <w:tab w:val="left" w:pos="1008"/>
          <w:tab w:val="left" w:pos="1152"/>
          <w:tab w:val="left" w:pos="1296"/>
          <w:tab w:val="left" w:pos="4608"/>
        </w:tabs>
        <w:rPr>
          <w:snapToGrid w:val="0"/>
        </w:rPr>
      </w:pPr>
      <w:r w:rsidRPr="000A6254">
        <w:rPr>
          <w:snapToGrid w:val="0"/>
        </w:rPr>
        <w:t>системой</w:t>
      </w:r>
    </w:p>
    <w:p w:rsidR="0041375C" w:rsidRPr="000A6254" w:rsidRDefault="0041375C" w:rsidP="00AA78B8">
      <w:pPr>
        <w:widowControl w:val="0"/>
        <w:numPr>
          <w:ilvl w:val="0"/>
          <w:numId w:val="419"/>
        </w:numPr>
        <w:tabs>
          <w:tab w:val="left" w:pos="864"/>
          <w:tab w:val="left" w:pos="1008"/>
          <w:tab w:val="left" w:pos="1152"/>
          <w:tab w:val="left" w:pos="1296"/>
          <w:tab w:val="left" w:pos="4608"/>
        </w:tabs>
        <w:rPr>
          <w:snapToGrid w:val="0"/>
        </w:rPr>
      </w:pPr>
      <w:r w:rsidRPr="000A6254">
        <w:rPr>
          <w:snapToGrid w:val="0"/>
        </w:rPr>
        <w:t>гомеостазом</w:t>
      </w:r>
    </w:p>
    <w:p w:rsidR="0041375C" w:rsidRPr="000A6254" w:rsidRDefault="0041375C" w:rsidP="00AA78B8">
      <w:pPr>
        <w:widowControl w:val="0"/>
        <w:numPr>
          <w:ilvl w:val="0"/>
          <w:numId w:val="419"/>
        </w:numPr>
        <w:tabs>
          <w:tab w:val="left" w:pos="864"/>
          <w:tab w:val="left" w:pos="1008"/>
          <w:tab w:val="left" w:pos="1152"/>
          <w:tab w:val="left" w:pos="1296"/>
          <w:tab w:val="left" w:pos="4608"/>
        </w:tabs>
        <w:rPr>
          <w:snapToGrid w:val="0"/>
        </w:rPr>
      </w:pPr>
      <w:r w:rsidRPr="000A6254">
        <w:rPr>
          <w:snapToGrid w:val="0"/>
        </w:rPr>
        <w:t>физиологической реакцией</w:t>
      </w:r>
    </w:p>
    <w:p w:rsidR="0041375C" w:rsidRPr="000A6254" w:rsidRDefault="0041375C" w:rsidP="00AA78B8">
      <w:pPr>
        <w:widowControl w:val="0"/>
        <w:numPr>
          <w:ilvl w:val="0"/>
          <w:numId w:val="419"/>
        </w:numPr>
        <w:tabs>
          <w:tab w:val="left" w:pos="864"/>
          <w:tab w:val="left" w:pos="1008"/>
          <w:tab w:val="left" w:pos="1152"/>
          <w:tab w:val="left" w:pos="1296"/>
          <w:tab w:val="left" w:pos="4608"/>
        </w:tabs>
        <w:rPr>
          <w:snapToGrid w:val="0"/>
        </w:rPr>
      </w:pPr>
      <w:r w:rsidRPr="000A6254">
        <w:rPr>
          <w:snapToGrid w:val="0"/>
        </w:rPr>
        <w:t xml:space="preserve">правильного ответа нет </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 xml:space="preserve">6. К ПАРАМЕТРАМ ГОМЕОСТАЗА ОТНОСЯТСЯ (найти неправильное </w:t>
      </w:r>
      <w:r w:rsidRPr="000A6254">
        <w:rPr>
          <w:b/>
          <w:snapToGrid w:val="0"/>
        </w:rPr>
        <w:lastRenderedPageBreak/>
        <w:t>утверждение):</w:t>
      </w:r>
    </w:p>
    <w:p w:rsidR="0041375C" w:rsidRPr="000A6254" w:rsidRDefault="0041375C" w:rsidP="0041375C">
      <w:pPr>
        <w:widowControl w:val="0"/>
        <w:tabs>
          <w:tab w:val="left" w:pos="720"/>
          <w:tab w:val="left" w:pos="864"/>
          <w:tab w:val="left" w:pos="1008"/>
          <w:tab w:val="left" w:pos="1152"/>
          <w:tab w:val="left" w:pos="1296"/>
          <w:tab w:val="left" w:pos="4608"/>
        </w:tabs>
        <w:ind w:left="720"/>
        <w:rPr>
          <w:snapToGrid w:val="0"/>
        </w:rPr>
      </w:pPr>
      <w:r w:rsidRPr="000A6254">
        <w:rPr>
          <w:snapToGrid w:val="0"/>
        </w:rPr>
        <w:t>1. рН крови</w:t>
      </w:r>
    </w:p>
    <w:p w:rsidR="0041375C" w:rsidRPr="000A6254" w:rsidRDefault="0041375C" w:rsidP="0041375C">
      <w:pPr>
        <w:widowControl w:val="0"/>
        <w:tabs>
          <w:tab w:val="left" w:pos="720"/>
          <w:tab w:val="left" w:pos="864"/>
          <w:tab w:val="left" w:pos="1008"/>
          <w:tab w:val="left" w:pos="1152"/>
          <w:tab w:val="left" w:pos="1296"/>
          <w:tab w:val="left" w:pos="4608"/>
        </w:tabs>
        <w:ind w:left="720"/>
        <w:rPr>
          <w:snapToGrid w:val="0"/>
        </w:rPr>
      </w:pPr>
      <w:r w:rsidRPr="000A6254">
        <w:rPr>
          <w:snapToGrid w:val="0"/>
        </w:rPr>
        <w:t>2. рН желудочного сока</w:t>
      </w:r>
    </w:p>
    <w:p w:rsidR="0041375C" w:rsidRPr="000A6254" w:rsidRDefault="0041375C" w:rsidP="0041375C">
      <w:pPr>
        <w:widowControl w:val="0"/>
        <w:tabs>
          <w:tab w:val="left" w:pos="720"/>
          <w:tab w:val="left" w:pos="864"/>
          <w:tab w:val="left" w:pos="1008"/>
          <w:tab w:val="left" w:pos="1152"/>
          <w:tab w:val="left" w:pos="1296"/>
          <w:tab w:val="left" w:pos="4608"/>
        </w:tabs>
        <w:ind w:left="720"/>
        <w:rPr>
          <w:snapToGrid w:val="0"/>
        </w:rPr>
      </w:pPr>
      <w:r w:rsidRPr="000A6254">
        <w:rPr>
          <w:snapToGrid w:val="0"/>
        </w:rPr>
        <w:t>3. температура внутренней среды</w:t>
      </w:r>
    </w:p>
    <w:p w:rsidR="0041375C" w:rsidRPr="000A6254" w:rsidRDefault="0041375C" w:rsidP="0041375C">
      <w:pPr>
        <w:widowControl w:val="0"/>
        <w:tabs>
          <w:tab w:val="left" w:pos="720"/>
          <w:tab w:val="left" w:pos="864"/>
          <w:tab w:val="left" w:pos="1008"/>
          <w:tab w:val="left" w:pos="1152"/>
          <w:tab w:val="left" w:pos="1296"/>
          <w:tab w:val="left" w:pos="4608"/>
        </w:tabs>
        <w:ind w:left="720"/>
        <w:rPr>
          <w:snapToGrid w:val="0"/>
        </w:rPr>
      </w:pPr>
      <w:r w:rsidRPr="000A6254">
        <w:rPr>
          <w:snapToGrid w:val="0"/>
        </w:rPr>
        <w:t>4. осмотическое давление крови</w:t>
      </w:r>
    </w:p>
    <w:p w:rsidR="0041375C" w:rsidRPr="000A6254" w:rsidRDefault="0041375C" w:rsidP="0041375C">
      <w:pPr>
        <w:widowControl w:val="0"/>
        <w:tabs>
          <w:tab w:val="left" w:pos="720"/>
          <w:tab w:val="left" w:pos="864"/>
          <w:tab w:val="left" w:pos="1008"/>
          <w:tab w:val="left" w:pos="1152"/>
          <w:tab w:val="left" w:pos="1296"/>
          <w:tab w:val="left" w:pos="4608"/>
        </w:tabs>
        <w:ind w:left="720"/>
        <w:rPr>
          <w:snapToGrid w:val="0"/>
        </w:rPr>
      </w:pPr>
      <w:r w:rsidRPr="000A6254">
        <w:rPr>
          <w:snapToGrid w:val="0"/>
        </w:rPr>
        <w:t>5. концентрация в крови питательных веществ</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7. КОНЦЕНТРАЦИЯ СОЛЕЙ ВО ВНУТРЕННЕЙ СРЕДЕ СОСТАВЛЯЕТ:</w:t>
      </w:r>
    </w:p>
    <w:p w:rsidR="0041375C" w:rsidRPr="000A6254" w:rsidRDefault="0041375C" w:rsidP="00AA78B8">
      <w:pPr>
        <w:widowControl w:val="0"/>
        <w:numPr>
          <w:ilvl w:val="0"/>
          <w:numId w:val="422"/>
        </w:numPr>
        <w:tabs>
          <w:tab w:val="left" w:pos="864"/>
          <w:tab w:val="left" w:pos="1008"/>
          <w:tab w:val="left" w:pos="1152"/>
          <w:tab w:val="left" w:pos="1296"/>
          <w:tab w:val="left" w:pos="4608"/>
        </w:tabs>
        <w:jc w:val="both"/>
        <w:rPr>
          <w:snapToGrid w:val="0"/>
        </w:rPr>
      </w:pPr>
      <w:r w:rsidRPr="000A6254">
        <w:rPr>
          <w:snapToGrid w:val="0"/>
        </w:rPr>
        <w:t>3%</w:t>
      </w:r>
    </w:p>
    <w:p w:rsidR="0041375C" w:rsidRPr="000A6254" w:rsidRDefault="0041375C" w:rsidP="00AA78B8">
      <w:pPr>
        <w:widowControl w:val="0"/>
        <w:numPr>
          <w:ilvl w:val="0"/>
          <w:numId w:val="422"/>
        </w:numPr>
        <w:tabs>
          <w:tab w:val="left" w:pos="864"/>
          <w:tab w:val="left" w:pos="1008"/>
          <w:tab w:val="left" w:pos="1152"/>
          <w:tab w:val="left" w:pos="1296"/>
          <w:tab w:val="left" w:pos="4608"/>
        </w:tabs>
        <w:jc w:val="both"/>
        <w:rPr>
          <w:snapToGrid w:val="0"/>
        </w:rPr>
      </w:pPr>
      <w:r w:rsidRPr="000A6254">
        <w:rPr>
          <w:snapToGrid w:val="0"/>
        </w:rPr>
        <w:t>0,03%</w:t>
      </w:r>
    </w:p>
    <w:p w:rsidR="0041375C" w:rsidRPr="000A6254" w:rsidRDefault="0041375C" w:rsidP="00AA78B8">
      <w:pPr>
        <w:widowControl w:val="0"/>
        <w:numPr>
          <w:ilvl w:val="0"/>
          <w:numId w:val="422"/>
        </w:numPr>
        <w:tabs>
          <w:tab w:val="left" w:pos="864"/>
          <w:tab w:val="left" w:pos="1008"/>
          <w:tab w:val="left" w:pos="1152"/>
          <w:tab w:val="left" w:pos="1296"/>
          <w:tab w:val="left" w:pos="4608"/>
        </w:tabs>
        <w:jc w:val="both"/>
        <w:rPr>
          <w:snapToGrid w:val="0"/>
        </w:rPr>
      </w:pPr>
      <w:r w:rsidRPr="000A6254">
        <w:rPr>
          <w:snapToGrid w:val="0"/>
        </w:rPr>
        <w:t>0,9%</w:t>
      </w:r>
    </w:p>
    <w:p w:rsidR="0041375C" w:rsidRPr="000A6254" w:rsidRDefault="0041375C" w:rsidP="00AA78B8">
      <w:pPr>
        <w:widowControl w:val="0"/>
        <w:numPr>
          <w:ilvl w:val="0"/>
          <w:numId w:val="422"/>
        </w:numPr>
        <w:tabs>
          <w:tab w:val="left" w:pos="864"/>
          <w:tab w:val="left" w:pos="1008"/>
          <w:tab w:val="left" w:pos="1152"/>
          <w:tab w:val="left" w:pos="1296"/>
          <w:tab w:val="left" w:pos="4608"/>
        </w:tabs>
        <w:jc w:val="both"/>
        <w:rPr>
          <w:snapToGrid w:val="0"/>
        </w:rPr>
      </w:pPr>
      <w:r w:rsidRPr="000A6254">
        <w:rPr>
          <w:snapToGrid w:val="0"/>
        </w:rPr>
        <w:t>0,09%</w:t>
      </w:r>
    </w:p>
    <w:p w:rsidR="0041375C" w:rsidRPr="000A6254" w:rsidRDefault="0041375C" w:rsidP="00AA78B8">
      <w:pPr>
        <w:widowControl w:val="0"/>
        <w:numPr>
          <w:ilvl w:val="0"/>
          <w:numId w:val="422"/>
        </w:numPr>
        <w:tabs>
          <w:tab w:val="left" w:pos="864"/>
          <w:tab w:val="left" w:pos="1008"/>
          <w:tab w:val="left" w:pos="1152"/>
          <w:tab w:val="left" w:pos="1296"/>
          <w:tab w:val="left" w:pos="4608"/>
        </w:tabs>
        <w:jc w:val="both"/>
        <w:rPr>
          <w:snapToGrid w:val="0"/>
        </w:rPr>
      </w:pPr>
      <w:r w:rsidRPr="000A6254">
        <w:rPr>
          <w:snapToGrid w:val="0"/>
        </w:rPr>
        <w:t>0,5%</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8. ОРГАНИЗМ ВЗРОСЛОГО ЧЕЛОВЕКА БОЛЕЕ ЧЕМ НА 60% СОСТОИТ ИЗ:</w:t>
      </w:r>
    </w:p>
    <w:p w:rsidR="0041375C" w:rsidRPr="000A6254" w:rsidRDefault="0041375C" w:rsidP="00AA78B8">
      <w:pPr>
        <w:widowControl w:val="0"/>
        <w:numPr>
          <w:ilvl w:val="0"/>
          <w:numId w:val="423"/>
        </w:numPr>
        <w:tabs>
          <w:tab w:val="left" w:pos="864"/>
          <w:tab w:val="left" w:pos="1008"/>
          <w:tab w:val="left" w:pos="1152"/>
          <w:tab w:val="left" w:pos="1296"/>
          <w:tab w:val="left" w:pos="4608"/>
        </w:tabs>
        <w:jc w:val="both"/>
        <w:rPr>
          <w:bCs/>
        </w:rPr>
      </w:pPr>
      <w:r w:rsidRPr="000A6254">
        <w:rPr>
          <w:bCs/>
        </w:rPr>
        <w:t>белков</w:t>
      </w:r>
    </w:p>
    <w:p w:rsidR="0041375C" w:rsidRPr="000A6254" w:rsidRDefault="0041375C" w:rsidP="00AA78B8">
      <w:pPr>
        <w:widowControl w:val="0"/>
        <w:numPr>
          <w:ilvl w:val="0"/>
          <w:numId w:val="423"/>
        </w:numPr>
        <w:tabs>
          <w:tab w:val="left" w:pos="864"/>
          <w:tab w:val="left" w:pos="1008"/>
          <w:tab w:val="left" w:pos="1152"/>
          <w:tab w:val="left" w:pos="1296"/>
          <w:tab w:val="left" w:pos="4608"/>
        </w:tabs>
        <w:jc w:val="both"/>
        <w:rPr>
          <w:snapToGrid w:val="0"/>
        </w:rPr>
      </w:pPr>
      <w:r w:rsidRPr="000A6254">
        <w:rPr>
          <w:bCs/>
        </w:rPr>
        <w:t>жиров</w:t>
      </w:r>
    </w:p>
    <w:p w:rsidR="0041375C" w:rsidRPr="000A6254" w:rsidRDefault="0041375C" w:rsidP="00AA78B8">
      <w:pPr>
        <w:widowControl w:val="0"/>
        <w:numPr>
          <w:ilvl w:val="0"/>
          <w:numId w:val="423"/>
        </w:numPr>
        <w:tabs>
          <w:tab w:val="left" w:pos="864"/>
          <w:tab w:val="left" w:pos="1008"/>
          <w:tab w:val="left" w:pos="1152"/>
          <w:tab w:val="left" w:pos="1296"/>
          <w:tab w:val="left" w:pos="4608"/>
        </w:tabs>
        <w:jc w:val="both"/>
        <w:rPr>
          <w:snapToGrid w:val="0"/>
        </w:rPr>
      </w:pPr>
      <w:r w:rsidRPr="000A6254">
        <w:rPr>
          <w:bCs/>
        </w:rPr>
        <w:t>углеводов</w:t>
      </w:r>
    </w:p>
    <w:p w:rsidR="0041375C" w:rsidRPr="000A6254" w:rsidRDefault="0041375C" w:rsidP="00AA78B8">
      <w:pPr>
        <w:widowControl w:val="0"/>
        <w:numPr>
          <w:ilvl w:val="0"/>
          <w:numId w:val="423"/>
        </w:numPr>
        <w:tabs>
          <w:tab w:val="left" w:pos="864"/>
          <w:tab w:val="left" w:pos="1008"/>
          <w:tab w:val="left" w:pos="1152"/>
          <w:tab w:val="left" w:pos="1296"/>
          <w:tab w:val="left" w:pos="4608"/>
        </w:tabs>
        <w:jc w:val="both"/>
        <w:rPr>
          <w:snapToGrid w:val="0"/>
        </w:rPr>
      </w:pPr>
      <w:r w:rsidRPr="000A6254">
        <w:rPr>
          <w:bCs/>
        </w:rPr>
        <w:t>воды</w:t>
      </w:r>
    </w:p>
    <w:p w:rsidR="0041375C" w:rsidRPr="000A6254" w:rsidRDefault="0041375C" w:rsidP="00AA78B8">
      <w:pPr>
        <w:widowControl w:val="0"/>
        <w:numPr>
          <w:ilvl w:val="0"/>
          <w:numId w:val="423"/>
        </w:numPr>
        <w:tabs>
          <w:tab w:val="left" w:pos="864"/>
          <w:tab w:val="left" w:pos="1008"/>
          <w:tab w:val="left" w:pos="1152"/>
          <w:tab w:val="left" w:pos="1296"/>
          <w:tab w:val="left" w:pos="4608"/>
        </w:tabs>
        <w:jc w:val="both"/>
        <w:rPr>
          <w:snapToGrid w:val="0"/>
        </w:rPr>
      </w:pPr>
      <w:r w:rsidRPr="000A6254">
        <w:rPr>
          <w:bCs/>
        </w:rPr>
        <w:t>солей</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9. ОРГАНИЗМ ЧЕЛОВЕКА ИСПОЛЬЗУЕТ ДЛЯ СИНТЕЗА БЕЛКОВ:</w:t>
      </w:r>
    </w:p>
    <w:p w:rsidR="0041375C" w:rsidRPr="000A6254" w:rsidRDefault="0041375C" w:rsidP="00AA78B8">
      <w:pPr>
        <w:widowControl w:val="0"/>
        <w:numPr>
          <w:ilvl w:val="0"/>
          <w:numId w:val="424"/>
        </w:numPr>
        <w:tabs>
          <w:tab w:val="left" w:pos="864"/>
          <w:tab w:val="left" w:pos="1008"/>
          <w:tab w:val="left" w:pos="1152"/>
          <w:tab w:val="left" w:pos="1296"/>
          <w:tab w:val="left" w:pos="4608"/>
        </w:tabs>
        <w:jc w:val="both"/>
        <w:rPr>
          <w:snapToGrid w:val="0"/>
        </w:rPr>
      </w:pPr>
      <w:r w:rsidRPr="000A6254">
        <w:rPr>
          <w:snapToGrid w:val="0"/>
        </w:rPr>
        <w:t>только 5 видов аминокислот</w:t>
      </w:r>
    </w:p>
    <w:p w:rsidR="0041375C" w:rsidRPr="000A6254" w:rsidRDefault="0041375C" w:rsidP="00AA78B8">
      <w:pPr>
        <w:widowControl w:val="0"/>
        <w:numPr>
          <w:ilvl w:val="0"/>
          <w:numId w:val="424"/>
        </w:numPr>
        <w:tabs>
          <w:tab w:val="left" w:pos="864"/>
          <w:tab w:val="left" w:pos="1008"/>
          <w:tab w:val="left" w:pos="1152"/>
          <w:tab w:val="left" w:pos="1296"/>
          <w:tab w:val="left" w:pos="4608"/>
        </w:tabs>
        <w:jc w:val="both"/>
        <w:rPr>
          <w:snapToGrid w:val="0"/>
        </w:rPr>
      </w:pPr>
      <w:r w:rsidRPr="000A6254">
        <w:rPr>
          <w:snapToGrid w:val="0"/>
        </w:rPr>
        <w:t>только незаменимые аминокислоты</w:t>
      </w:r>
    </w:p>
    <w:p w:rsidR="0041375C" w:rsidRPr="000A6254" w:rsidRDefault="0041375C" w:rsidP="00AA78B8">
      <w:pPr>
        <w:widowControl w:val="0"/>
        <w:numPr>
          <w:ilvl w:val="0"/>
          <w:numId w:val="424"/>
        </w:numPr>
        <w:tabs>
          <w:tab w:val="left" w:pos="864"/>
          <w:tab w:val="left" w:pos="1008"/>
          <w:tab w:val="left" w:pos="1152"/>
          <w:tab w:val="left" w:pos="1296"/>
          <w:tab w:val="left" w:pos="4608"/>
        </w:tabs>
        <w:jc w:val="both"/>
        <w:rPr>
          <w:snapToGrid w:val="0"/>
        </w:rPr>
      </w:pPr>
      <w:r w:rsidRPr="000A6254">
        <w:rPr>
          <w:snapToGrid w:val="0"/>
        </w:rPr>
        <w:t>только заменимые аминокислоты</w:t>
      </w:r>
    </w:p>
    <w:p w:rsidR="0041375C" w:rsidRPr="000A6254" w:rsidRDefault="0041375C" w:rsidP="00AA78B8">
      <w:pPr>
        <w:widowControl w:val="0"/>
        <w:numPr>
          <w:ilvl w:val="0"/>
          <w:numId w:val="424"/>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41375C" w:rsidRPr="000A6254" w:rsidRDefault="0041375C" w:rsidP="00AA78B8">
      <w:pPr>
        <w:widowControl w:val="0"/>
        <w:numPr>
          <w:ilvl w:val="0"/>
          <w:numId w:val="424"/>
        </w:numPr>
        <w:tabs>
          <w:tab w:val="left" w:pos="864"/>
          <w:tab w:val="left" w:pos="1008"/>
          <w:tab w:val="left" w:pos="1152"/>
          <w:tab w:val="left" w:pos="1296"/>
          <w:tab w:val="left" w:pos="4608"/>
        </w:tabs>
        <w:jc w:val="both"/>
        <w:rPr>
          <w:snapToGrid w:val="0"/>
        </w:rPr>
      </w:pPr>
      <w:r w:rsidRPr="000A6254">
        <w:rPr>
          <w:snapToGrid w:val="0"/>
        </w:rPr>
        <w:t>все ответы не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10. ДЛЯ ОСУЩЕСТВЛЕНИЯ ЖИЗНЕДЕЯТЕЛЬНОСТИ КЛЕТКИ ИСПОЛЬЗУЮТ ЭНЕРГИЮ:</w:t>
      </w:r>
    </w:p>
    <w:p w:rsidR="0041375C" w:rsidRPr="000A6254" w:rsidRDefault="0041375C" w:rsidP="00AA78B8">
      <w:pPr>
        <w:widowControl w:val="0"/>
        <w:numPr>
          <w:ilvl w:val="0"/>
          <w:numId w:val="425"/>
        </w:numPr>
        <w:tabs>
          <w:tab w:val="left" w:pos="360"/>
        </w:tabs>
        <w:rPr>
          <w:bCs/>
        </w:rPr>
      </w:pPr>
      <w:r w:rsidRPr="000A6254">
        <w:rPr>
          <w:bCs/>
        </w:rPr>
        <w:t>глюкозы</w:t>
      </w:r>
    </w:p>
    <w:p w:rsidR="0041375C" w:rsidRPr="000A6254" w:rsidRDefault="0041375C" w:rsidP="00AA78B8">
      <w:pPr>
        <w:widowControl w:val="0"/>
        <w:numPr>
          <w:ilvl w:val="0"/>
          <w:numId w:val="425"/>
        </w:numPr>
        <w:tabs>
          <w:tab w:val="left" w:pos="360"/>
        </w:tabs>
        <w:rPr>
          <w:bCs/>
        </w:rPr>
      </w:pPr>
      <w:r w:rsidRPr="000A6254">
        <w:rPr>
          <w:bCs/>
        </w:rPr>
        <w:t>АТФ</w:t>
      </w:r>
    </w:p>
    <w:p w:rsidR="0041375C" w:rsidRPr="000A6254" w:rsidRDefault="0041375C" w:rsidP="00AA78B8">
      <w:pPr>
        <w:widowControl w:val="0"/>
        <w:numPr>
          <w:ilvl w:val="0"/>
          <w:numId w:val="425"/>
        </w:numPr>
        <w:tabs>
          <w:tab w:val="left" w:pos="360"/>
        </w:tabs>
        <w:rPr>
          <w:bCs/>
        </w:rPr>
      </w:pPr>
      <w:r w:rsidRPr="000A6254">
        <w:rPr>
          <w:bCs/>
        </w:rPr>
        <w:t>Жирных кислот</w:t>
      </w:r>
    </w:p>
    <w:p w:rsidR="0041375C" w:rsidRPr="000A6254" w:rsidRDefault="0041375C" w:rsidP="00AA78B8">
      <w:pPr>
        <w:widowControl w:val="0"/>
        <w:numPr>
          <w:ilvl w:val="0"/>
          <w:numId w:val="425"/>
        </w:numPr>
        <w:tabs>
          <w:tab w:val="left" w:pos="360"/>
        </w:tabs>
        <w:rPr>
          <w:bCs/>
        </w:rPr>
      </w:pPr>
      <w:r w:rsidRPr="000A6254">
        <w:rPr>
          <w:bCs/>
        </w:rPr>
        <w:t>Аминокислот</w:t>
      </w:r>
    </w:p>
    <w:p w:rsidR="0041375C" w:rsidRPr="000A6254" w:rsidRDefault="0041375C" w:rsidP="00AA78B8">
      <w:pPr>
        <w:widowControl w:val="0"/>
        <w:numPr>
          <w:ilvl w:val="0"/>
          <w:numId w:val="425"/>
        </w:numPr>
        <w:tabs>
          <w:tab w:val="left" w:pos="360"/>
        </w:tabs>
        <w:rPr>
          <w:bCs/>
        </w:rPr>
      </w:pPr>
      <w:r w:rsidRPr="000A6254">
        <w:rPr>
          <w:bCs/>
        </w:rPr>
        <w:t>Все ответы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11. ОТРИЦАТЕЛЬНЫЙ ДЕСЯТИЧНЫЙ ЛОГАРИФМ КОНЦЕНТРАЦИИ ИОНОВ ВОДОРОДА - ЭТО:</w:t>
      </w:r>
    </w:p>
    <w:p w:rsidR="0041375C" w:rsidRPr="000A6254" w:rsidRDefault="0041375C" w:rsidP="00AA78B8">
      <w:pPr>
        <w:widowControl w:val="0"/>
        <w:numPr>
          <w:ilvl w:val="0"/>
          <w:numId w:val="426"/>
        </w:numPr>
        <w:tabs>
          <w:tab w:val="left" w:pos="864"/>
          <w:tab w:val="left" w:pos="1008"/>
          <w:tab w:val="left" w:pos="1152"/>
          <w:tab w:val="left" w:pos="1296"/>
          <w:tab w:val="left" w:pos="4608"/>
        </w:tabs>
        <w:jc w:val="both"/>
        <w:rPr>
          <w:snapToGrid w:val="0"/>
        </w:rPr>
      </w:pPr>
      <w:r w:rsidRPr="000A6254">
        <w:rPr>
          <w:snapToGrid w:val="0"/>
        </w:rPr>
        <w:t>кислотно-основное состояние</w:t>
      </w:r>
    </w:p>
    <w:p w:rsidR="0041375C" w:rsidRPr="000A6254" w:rsidRDefault="0041375C" w:rsidP="00AA78B8">
      <w:pPr>
        <w:widowControl w:val="0"/>
        <w:numPr>
          <w:ilvl w:val="0"/>
          <w:numId w:val="426"/>
        </w:numPr>
        <w:tabs>
          <w:tab w:val="left" w:pos="864"/>
          <w:tab w:val="left" w:pos="1008"/>
          <w:tab w:val="left" w:pos="1152"/>
          <w:tab w:val="left" w:pos="1296"/>
          <w:tab w:val="left" w:pos="4608"/>
        </w:tabs>
        <w:jc w:val="both"/>
        <w:rPr>
          <w:snapToGrid w:val="0"/>
        </w:rPr>
      </w:pPr>
      <w:r w:rsidRPr="000A6254">
        <w:rPr>
          <w:snapToGrid w:val="0"/>
        </w:rPr>
        <w:t>рН</w:t>
      </w:r>
    </w:p>
    <w:p w:rsidR="0041375C" w:rsidRPr="000A6254" w:rsidRDefault="0041375C" w:rsidP="00AA78B8">
      <w:pPr>
        <w:widowControl w:val="0"/>
        <w:numPr>
          <w:ilvl w:val="0"/>
          <w:numId w:val="426"/>
        </w:numPr>
        <w:tabs>
          <w:tab w:val="left" w:pos="864"/>
          <w:tab w:val="left" w:pos="1008"/>
          <w:tab w:val="left" w:pos="1152"/>
          <w:tab w:val="left" w:pos="1296"/>
          <w:tab w:val="left" w:pos="4608"/>
        </w:tabs>
        <w:jc w:val="both"/>
        <w:rPr>
          <w:snapToGrid w:val="0"/>
        </w:rPr>
      </w:pPr>
      <w:r w:rsidRPr="000A6254">
        <w:rPr>
          <w:snapToGrid w:val="0"/>
        </w:rPr>
        <w:t>буферная система</w:t>
      </w:r>
    </w:p>
    <w:p w:rsidR="0041375C" w:rsidRPr="000A6254" w:rsidRDefault="0041375C" w:rsidP="00AA78B8">
      <w:pPr>
        <w:widowControl w:val="0"/>
        <w:numPr>
          <w:ilvl w:val="0"/>
          <w:numId w:val="426"/>
        </w:numPr>
        <w:tabs>
          <w:tab w:val="left" w:pos="864"/>
          <w:tab w:val="left" w:pos="1008"/>
          <w:tab w:val="left" w:pos="1152"/>
          <w:tab w:val="left" w:pos="1296"/>
          <w:tab w:val="left" w:pos="4608"/>
        </w:tabs>
        <w:jc w:val="both"/>
        <w:rPr>
          <w:snapToGrid w:val="0"/>
        </w:rPr>
      </w:pPr>
      <w:r w:rsidRPr="000A6254">
        <w:rPr>
          <w:snapToGrid w:val="0"/>
        </w:rPr>
        <w:t>все ответы не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12. ПРИ УМЕНЬШЕНИИ ВЕЛИЧИНЫ рН РАЗВИВАЕТСЯ:</w:t>
      </w:r>
    </w:p>
    <w:p w:rsidR="0041375C" w:rsidRPr="000A6254" w:rsidRDefault="0041375C" w:rsidP="00AA78B8">
      <w:pPr>
        <w:widowControl w:val="0"/>
        <w:numPr>
          <w:ilvl w:val="0"/>
          <w:numId w:val="427"/>
        </w:numPr>
        <w:tabs>
          <w:tab w:val="left" w:pos="864"/>
          <w:tab w:val="left" w:pos="1008"/>
          <w:tab w:val="left" w:pos="1152"/>
          <w:tab w:val="left" w:pos="1296"/>
          <w:tab w:val="left" w:pos="4608"/>
        </w:tabs>
        <w:jc w:val="both"/>
        <w:rPr>
          <w:snapToGrid w:val="0"/>
        </w:rPr>
      </w:pPr>
      <w:r w:rsidRPr="000A6254">
        <w:rPr>
          <w:snapToGrid w:val="0"/>
        </w:rPr>
        <w:t>ацидоз</w:t>
      </w:r>
    </w:p>
    <w:p w:rsidR="0041375C" w:rsidRPr="000A6254" w:rsidRDefault="0041375C" w:rsidP="00AA78B8">
      <w:pPr>
        <w:widowControl w:val="0"/>
        <w:numPr>
          <w:ilvl w:val="0"/>
          <w:numId w:val="427"/>
        </w:numPr>
        <w:tabs>
          <w:tab w:val="left" w:pos="864"/>
          <w:tab w:val="left" w:pos="1008"/>
          <w:tab w:val="left" w:pos="1152"/>
          <w:tab w:val="left" w:pos="1296"/>
          <w:tab w:val="left" w:pos="4608"/>
        </w:tabs>
        <w:jc w:val="both"/>
        <w:rPr>
          <w:snapToGrid w:val="0"/>
        </w:rPr>
      </w:pPr>
      <w:r w:rsidRPr="000A6254">
        <w:rPr>
          <w:snapToGrid w:val="0"/>
        </w:rPr>
        <w:t>алкалоз</w:t>
      </w:r>
    </w:p>
    <w:p w:rsidR="0041375C" w:rsidRPr="000A6254" w:rsidRDefault="0041375C" w:rsidP="00AA78B8">
      <w:pPr>
        <w:widowControl w:val="0"/>
        <w:numPr>
          <w:ilvl w:val="0"/>
          <w:numId w:val="427"/>
        </w:numPr>
        <w:tabs>
          <w:tab w:val="left" w:pos="864"/>
          <w:tab w:val="left" w:pos="1008"/>
          <w:tab w:val="left" w:pos="1152"/>
          <w:tab w:val="left" w:pos="1296"/>
          <w:tab w:val="left" w:pos="4608"/>
        </w:tabs>
        <w:jc w:val="both"/>
        <w:rPr>
          <w:snapToGrid w:val="0"/>
        </w:rPr>
      </w:pPr>
      <w:r w:rsidRPr="000A6254">
        <w:rPr>
          <w:snapToGrid w:val="0"/>
        </w:rPr>
        <w:t>гипергликемия</w:t>
      </w:r>
    </w:p>
    <w:p w:rsidR="0041375C" w:rsidRPr="000A6254" w:rsidRDefault="0041375C" w:rsidP="00AA78B8">
      <w:pPr>
        <w:widowControl w:val="0"/>
        <w:numPr>
          <w:ilvl w:val="0"/>
          <w:numId w:val="427"/>
        </w:numPr>
        <w:tabs>
          <w:tab w:val="left" w:pos="864"/>
          <w:tab w:val="left" w:pos="1008"/>
          <w:tab w:val="left" w:pos="1152"/>
          <w:tab w:val="left" w:pos="1296"/>
          <w:tab w:val="left" w:pos="4608"/>
        </w:tabs>
        <w:jc w:val="both"/>
        <w:rPr>
          <w:snapToGrid w:val="0"/>
        </w:rPr>
      </w:pPr>
      <w:r w:rsidRPr="000A6254">
        <w:rPr>
          <w:snapToGrid w:val="0"/>
        </w:rPr>
        <w:t>плазмолиз</w:t>
      </w:r>
    </w:p>
    <w:p w:rsidR="0041375C" w:rsidRPr="000A6254" w:rsidRDefault="0041375C" w:rsidP="00AA78B8">
      <w:pPr>
        <w:widowControl w:val="0"/>
        <w:numPr>
          <w:ilvl w:val="0"/>
          <w:numId w:val="427"/>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13. ПРИ УВЕЛИЧЕНИИ рН РАЗВИВАЕТСЯ:</w:t>
      </w:r>
    </w:p>
    <w:p w:rsidR="0041375C" w:rsidRPr="000A6254" w:rsidRDefault="0041375C" w:rsidP="00AA78B8">
      <w:pPr>
        <w:widowControl w:val="0"/>
        <w:numPr>
          <w:ilvl w:val="0"/>
          <w:numId w:val="428"/>
        </w:numPr>
        <w:tabs>
          <w:tab w:val="left" w:pos="864"/>
          <w:tab w:val="left" w:pos="1008"/>
          <w:tab w:val="left" w:pos="1152"/>
          <w:tab w:val="left" w:pos="1296"/>
          <w:tab w:val="left" w:pos="4608"/>
        </w:tabs>
        <w:jc w:val="both"/>
        <w:rPr>
          <w:snapToGrid w:val="0"/>
        </w:rPr>
      </w:pPr>
      <w:r w:rsidRPr="000A6254">
        <w:rPr>
          <w:snapToGrid w:val="0"/>
        </w:rPr>
        <w:t>ацидоз</w:t>
      </w:r>
    </w:p>
    <w:p w:rsidR="0041375C" w:rsidRPr="000A6254" w:rsidRDefault="0041375C" w:rsidP="00AA78B8">
      <w:pPr>
        <w:widowControl w:val="0"/>
        <w:numPr>
          <w:ilvl w:val="0"/>
          <w:numId w:val="428"/>
        </w:numPr>
        <w:tabs>
          <w:tab w:val="left" w:pos="864"/>
          <w:tab w:val="left" w:pos="1008"/>
          <w:tab w:val="left" w:pos="1152"/>
          <w:tab w:val="left" w:pos="1296"/>
          <w:tab w:val="left" w:pos="4608"/>
        </w:tabs>
        <w:jc w:val="both"/>
        <w:rPr>
          <w:snapToGrid w:val="0"/>
        </w:rPr>
      </w:pPr>
      <w:r w:rsidRPr="000A6254">
        <w:rPr>
          <w:snapToGrid w:val="0"/>
        </w:rPr>
        <w:t>алкалоз</w:t>
      </w:r>
    </w:p>
    <w:p w:rsidR="0041375C" w:rsidRPr="000A6254" w:rsidRDefault="0041375C" w:rsidP="00AA78B8">
      <w:pPr>
        <w:widowControl w:val="0"/>
        <w:numPr>
          <w:ilvl w:val="0"/>
          <w:numId w:val="428"/>
        </w:numPr>
        <w:tabs>
          <w:tab w:val="left" w:pos="864"/>
          <w:tab w:val="left" w:pos="1008"/>
          <w:tab w:val="left" w:pos="1152"/>
          <w:tab w:val="left" w:pos="1296"/>
          <w:tab w:val="left" w:pos="4608"/>
        </w:tabs>
        <w:jc w:val="both"/>
        <w:rPr>
          <w:snapToGrid w:val="0"/>
        </w:rPr>
      </w:pPr>
      <w:r w:rsidRPr="000A6254">
        <w:rPr>
          <w:snapToGrid w:val="0"/>
        </w:rPr>
        <w:t>гипергликемия</w:t>
      </w:r>
    </w:p>
    <w:p w:rsidR="0041375C" w:rsidRPr="000A6254" w:rsidRDefault="0041375C" w:rsidP="00AA78B8">
      <w:pPr>
        <w:widowControl w:val="0"/>
        <w:numPr>
          <w:ilvl w:val="0"/>
          <w:numId w:val="428"/>
        </w:numPr>
        <w:tabs>
          <w:tab w:val="left" w:pos="864"/>
          <w:tab w:val="left" w:pos="1008"/>
          <w:tab w:val="left" w:pos="1152"/>
          <w:tab w:val="left" w:pos="1296"/>
          <w:tab w:val="left" w:pos="4608"/>
        </w:tabs>
        <w:jc w:val="both"/>
        <w:rPr>
          <w:snapToGrid w:val="0"/>
        </w:rPr>
      </w:pPr>
      <w:r w:rsidRPr="000A6254">
        <w:rPr>
          <w:snapToGrid w:val="0"/>
        </w:rPr>
        <w:t>плазмолиз</w:t>
      </w:r>
    </w:p>
    <w:p w:rsidR="0041375C" w:rsidRPr="000A6254" w:rsidRDefault="0041375C" w:rsidP="00AA78B8">
      <w:pPr>
        <w:widowControl w:val="0"/>
        <w:numPr>
          <w:ilvl w:val="0"/>
          <w:numId w:val="428"/>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14. СТАБИЛЬНОСТЬ рН ВНУТРЕННЕЙ СРЕДЫ ОБЕСПЕЧИВАЕТСЯ:</w:t>
      </w:r>
    </w:p>
    <w:p w:rsidR="0041375C" w:rsidRPr="000A6254" w:rsidRDefault="0041375C" w:rsidP="00AA78B8">
      <w:pPr>
        <w:widowControl w:val="0"/>
        <w:numPr>
          <w:ilvl w:val="0"/>
          <w:numId w:val="429"/>
        </w:numPr>
        <w:tabs>
          <w:tab w:val="left" w:pos="864"/>
          <w:tab w:val="left" w:pos="1008"/>
          <w:tab w:val="left" w:pos="1152"/>
          <w:tab w:val="left" w:pos="1296"/>
          <w:tab w:val="left" w:pos="4608"/>
        </w:tabs>
        <w:jc w:val="both"/>
        <w:rPr>
          <w:snapToGrid w:val="0"/>
        </w:rPr>
      </w:pPr>
      <w:r w:rsidRPr="000A6254">
        <w:rPr>
          <w:snapToGrid w:val="0"/>
        </w:rPr>
        <w:t>буферными системами</w:t>
      </w:r>
    </w:p>
    <w:p w:rsidR="0041375C" w:rsidRPr="000A6254" w:rsidRDefault="0041375C" w:rsidP="00AA78B8">
      <w:pPr>
        <w:widowControl w:val="0"/>
        <w:numPr>
          <w:ilvl w:val="0"/>
          <w:numId w:val="429"/>
        </w:numPr>
        <w:tabs>
          <w:tab w:val="left" w:pos="864"/>
          <w:tab w:val="left" w:pos="1008"/>
          <w:tab w:val="left" w:pos="1152"/>
          <w:tab w:val="left" w:pos="1296"/>
          <w:tab w:val="left" w:pos="4608"/>
        </w:tabs>
        <w:jc w:val="both"/>
        <w:rPr>
          <w:snapToGrid w:val="0"/>
        </w:rPr>
      </w:pPr>
      <w:r w:rsidRPr="000A6254">
        <w:rPr>
          <w:snapToGrid w:val="0"/>
        </w:rPr>
        <w:t>функцией почек</w:t>
      </w:r>
    </w:p>
    <w:p w:rsidR="0041375C" w:rsidRPr="000A6254" w:rsidRDefault="0041375C" w:rsidP="00AA78B8">
      <w:pPr>
        <w:widowControl w:val="0"/>
        <w:numPr>
          <w:ilvl w:val="0"/>
          <w:numId w:val="429"/>
        </w:numPr>
        <w:tabs>
          <w:tab w:val="left" w:pos="864"/>
          <w:tab w:val="left" w:pos="1008"/>
          <w:tab w:val="left" w:pos="1152"/>
          <w:tab w:val="left" w:pos="1296"/>
          <w:tab w:val="left" w:pos="4608"/>
        </w:tabs>
        <w:jc w:val="both"/>
        <w:rPr>
          <w:snapToGrid w:val="0"/>
        </w:rPr>
      </w:pPr>
      <w:r w:rsidRPr="000A6254">
        <w:rPr>
          <w:snapToGrid w:val="0"/>
        </w:rPr>
        <w:lastRenderedPageBreak/>
        <w:t>функцией легких</w:t>
      </w:r>
    </w:p>
    <w:p w:rsidR="0041375C" w:rsidRPr="000A6254" w:rsidRDefault="0041375C" w:rsidP="00AA78B8">
      <w:pPr>
        <w:widowControl w:val="0"/>
        <w:numPr>
          <w:ilvl w:val="0"/>
          <w:numId w:val="429"/>
        </w:numPr>
        <w:tabs>
          <w:tab w:val="left" w:pos="864"/>
          <w:tab w:val="left" w:pos="1008"/>
          <w:tab w:val="left" w:pos="1152"/>
          <w:tab w:val="left" w:pos="1296"/>
          <w:tab w:val="left" w:pos="4608"/>
        </w:tabs>
        <w:jc w:val="both"/>
        <w:rPr>
          <w:snapToGrid w:val="0"/>
        </w:rPr>
      </w:pPr>
      <w:r w:rsidRPr="000A6254">
        <w:rPr>
          <w:snapToGrid w:val="0"/>
        </w:rPr>
        <w:t>функцией кожи</w:t>
      </w:r>
    </w:p>
    <w:p w:rsidR="0041375C" w:rsidRPr="000A6254" w:rsidRDefault="0041375C" w:rsidP="00AA78B8">
      <w:pPr>
        <w:widowControl w:val="0"/>
        <w:numPr>
          <w:ilvl w:val="0"/>
          <w:numId w:val="429"/>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15. ЛЮБАЯ БУФЕРНАЯ СИСТЕМА СОСТОИТ ИЗ:</w:t>
      </w:r>
    </w:p>
    <w:p w:rsidR="0041375C" w:rsidRPr="000A6254" w:rsidRDefault="0041375C" w:rsidP="00AA78B8">
      <w:pPr>
        <w:widowControl w:val="0"/>
        <w:numPr>
          <w:ilvl w:val="0"/>
          <w:numId w:val="430"/>
        </w:numPr>
        <w:tabs>
          <w:tab w:val="left" w:pos="864"/>
          <w:tab w:val="left" w:pos="1008"/>
          <w:tab w:val="left" w:pos="1152"/>
          <w:tab w:val="left" w:pos="1296"/>
          <w:tab w:val="left" w:pos="4608"/>
        </w:tabs>
        <w:jc w:val="both"/>
        <w:rPr>
          <w:snapToGrid w:val="0"/>
        </w:rPr>
      </w:pPr>
      <w:r w:rsidRPr="000A6254">
        <w:rPr>
          <w:snapToGrid w:val="0"/>
        </w:rPr>
        <w:t>кислоты и ее соли</w:t>
      </w:r>
    </w:p>
    <w:p w:rsidR="0041375C" w:rsidRPr="000A6254" w:rsidRDefault="0041375C" w:rsidP="00AA78B8">
      <w:pPr>
        <w:widowControl w:val="0"/>
        <w:numPr>
          <w:ilvl w:val="0"/>
          <w:numId w:val="430"/>
        </w:numPr>
        <w:tabs>
          <w:tab w:val="left" w:pos="864"/>
          <w:tab w:val="left" w:pos="1008"/>
          <w:tab w:val="left" w:pos="1152"/>
          <w:tab w:val="left" w:pos="1296"/>
          <w:tab w:val="left" w:pos="4608"/>
        </w:tabs>
        <w:jc w:val="both"/>
        <w:rPr>
          <w:snapToGrid w:val="0"/>
        </w:rPr>
      </w:pPr>
      <w:r w:rsidRPr="000A6254">
        <w:rPr>
          <w:snapToGrid w:val="0"/>
        </w:rPr>
        <w:t>кислоты и основания</w:t>
      </w:r>
    </w:p>
    <w:p w:rsidR="0041375C" w:rsidRPr="000A6254" w:rsidRDefault="0041375C" w:rsidP="00AA78B8">
      <w:pPr>
        <w:widowControl w:val="0"/>
        <w:numPr>
          <w:ilvl w:val="0"/>
          <w:numId w:val="430"/>
        </w:numPr>
        <w:tabs>
          <w:tab w:val="left" w:pos="864"/>
          <w:tab w:val="left" w:pos="1008"/>
          <w:tab w:val="left" w:pos="1152"/>
          <w:tab w:val="left" w:pos="1296"/>
          <w:tab w:val="left" w:pos="4608"/>
        </w:tabs>
        <w:jc w:val="both"/>
        <w:rPr>
          <w:snapToGrid w:val="0"/>
        </w:rPr>
      </w:pPr>
      <w:r w:rsidRPr="000A6254">
        <w:rPr>
          <w:snapToGrid w:val="0"/>
        </w:rPr>
        <w:t>солей двух кислот</w:t>
      </w:r>
    </w:p>
    <w:p w:rsidR="0041375C" w:rsidRPr="000A6254" w:rsidRDefault="0041375C" w:rsidP="00AA78B8">
      <w:pPr>
        <w:widowControl w:val="0"/>
        <w:numPr>
          <w:ilvl w:val="0"/>
          <w:numId w:val="430"/>
        </w:numPr>
        <w:tabs>
          <w:tab w:val="left" w:pos="864"/>
          <w:tab w:val="left" w:pos="1008"/>
          <w:tab w:val="left" w:pos="1152"/>
          <w:tab w:val="left" w:pos="1296"/>
          <w:tab w:val="left" w:pos="4608"/>
        </w:tabs>
        <w:jc w:val="both"/>
        <w:rPr>
          <w:snapToGrid w:val="0"/>
        </w:rPr>
      </w:pPr>
      <w:r w:rsidRPr="000A6254">
        <w:rPr>
          <w:snapToGrid w:val="0"/>
        </w:rPr>
        <w:t>сильной и слабой кислоты</w:t>
      </w:r>
    </w:p>
    <w:p w:rsidR="0041375C" w:rsidRPr="000A6254" w:rsidRDefault="0041375C" w:rsidP="00AA78B8">
      <w:pPr>
        <w:widowControl w:val="0"/>
        <w:numPr>
          <w:ilvl w:val="0"/>
          <w:numId w:val="430"/>
        </w:numPr>
        <w:tabs>
          <w:tab w:val="left" w:pos="864"/>
          <w:tab w:val="left" w:pos="1008"/>
          <w:tab w:val="left" w:pos="1152"/>
          <w:tab w:val="left" w:pos="1296"/>
          <w:tab w:val="left" w:pos="4608"/>
        </w:tabs>
        <w:jc w:val="both"/>
        <w:rPr>
          <w:snapToGrid w:val="0"/>
        </w:rPr>
      </w:pPr>
      <w:r w:rsidRPr="000A6254">
        <w:rPr>
          <w:snapToGrid w:val="0"/>
        </w:rPr>
        <w:t>двух разных щелочей</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16. К БУФЕРНЫМ СИСТЕМАМ КРОВИ ОТНОСЯТСЯ:</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гемоглобиновая</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белковая</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фосфатная</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бикарбонатная</w:t>
      </w:r>
    </w:p>
    <w:p w:rsidR="0041375C" w:rsidRPr="000A6254" w:rsidRDefault="0041375C" w:rsidP="0041375C">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5. все ответы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17. ПАССИВНЫЕ МЕХАНИЗМЫ ТРАНСПОРТА ВЕЩЕСТВ ЭТО (найти неправильное утверждение):</w:t>
      </w:r>
    </w:p>
    <w:p w:rsidR="0041375C" w:rsidRPr="000A6254" w:rsidRDefault="0041375C" w:rsidP="00AA78B8">
      <w:pPr>
        <w:numPr>
          <w:ilvl w:val="0"/>
          <w:numId w:val="421"/>
        </w:numPr>
      </w:pPr>
      <w:r w:rsidRPr="000A6254">
        <w:t>перемещение веществ с затратой энергии</w:t>
      </w:r>
    </w:p>
    <w:p w:rsidR="0041375C" w:rsidRPr="000A6254" w:rsidRDefault="0041375C" w:rsidP="00AA78B8">
      <w:pPr>
        <w:numPr>
          <w:ilvl w:val="0"/>
          <w:numId w:val="421"/>
        </w:numPr>
      </w:pPr>
      <w:r w:rsidRPr="000A6254">
        <w:t>перемещение веществ без затрат энергии</w:t>
      </w:r>
    </w:p>
    <w:p w:rsidR="0041375C" w:rsidRPr="000A6254" w:rsidRDefault="0041375C" w:rsidP="00AA78B8">
      <w:pPr>
        <w:numPr>
          <w:ilvl w:val="0"/>
          <w:numId w:val="421"/>
        </w:numPr>
      </w:pPr>
      <w:r w:rsidRPr="000A6254">
        <w:t>перемещение веществ по градиенту концентраций</w:t>
      </w:r>
    </w:p>
    <w:p w:rsidR="0041375C" w:rsidRPr="000A6254" w:rsidRDefault="0041375C" w:rsidP="00AA78B8">
      <w:pPr>
        <w:numPr>
          <w:ilvl w:val="0"/>
          <w:numId w:val="421"/>
        </w:numPr>
      </w:pPr>
      <w:r w:rsidRPr="000A6254">
        <w:t>перемещение веществ по электрохимическому градиенту</w:t>
      </w:r>
    </w:p>
    <w:p w:rsidR="0041375C" w:rsidRPr="000A6254" w:rsidRDefault="0041375C" w:rsidP="00AA78B8">
      <w:pPr>
        <w:numPr>
          <w:ilvl w:val="0"/>
          <w:numId w:val="421"/>
        </w:numPr>
        <w:rPr>
          <w:i/>
        </w:rPr>
      </w:pPr>
      <w:r w:rsidRPr="000A6254">
        <w:t>все ответы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18. К ПАССИВНЫМ МЕХАНИЗМАМ ТРАНСПОРТА ВЕЩЕСТВ ОТНОСЯТСЯ:</w:t>
      </w:r>
    </w:p>
    <w:p w:rsidR="0041375C" w:rsidRPr="000A6254" w:rsidRDefault="0041375C" w:rsidP="00AA78B8">
      <w:pPr>
        <w:numPr>
          <w:ilvl w:val="0"/>
          <w:numId w:val="418"/>
        </w:numPr>
      </w:pPr>
      <w:r w:rsidRPr="000A6254">
        <w:t>диффузия</w:t>
      </w:r>
    </w:p>
    <w:p w:rsidR="0041375C" w:rsidRPr="000A6254" w:rsidRDefault="0041375C" w:rsidP="00AA78B8">
      <w:pPr>
        <w:numPr>
          <w:ilvl w:val="0"/>
          <w:numId w:val="418"/>
        </w:numPr>
      </w:pPr>
      <w:r w:rsidRPr="000A6254">
        <w:t>осмос</w:t>
      </w:r>
    </w:p>
    <w:p w:rsidR="0041375C" w:rsidRPr="000A6254" w:rsidRDefault="0041375C" w:rsidP="00AA78B8">
      <w:pPr>
        <w:numPr>
          <w:ilvl w:val="0"/>
          <w:numId w:val="418"/>
        </w:numPr>
      </w:pPr>
      <w:r w:rsidRPr="000A6254">
        <w:t>фильтрация</w:t>
      </w:r>
    </w:p>
    <w:p w:rsidR="0041375C" w:rsidRPr="000A6254" w:rsidRDefault="0041375C" w:rsidP="00AA78B8">
      <w:pPr>
        <w:numPr>
          <w:ilvl w:val="0"/>
          <w:numId w:val="418"/>
        </w:numPr>
      </w:pPr>
      <w:r w:rsidRPr="000A6254">
        <w:t>все ответы верны</w:t>
      </w:r>
    </w:p>
    <w:p w:rsidR="0041375C" w:rsidRPr="000A6254" w:rsidRDefault="0041375C" w:rsidP="00AA78B8">
      <w:pPr>
        <w:numPr>
          <w:ilvl w:val="0"/>
          <w:numId w:val="418"/>
        </w:numPr>
      </w:pPr>
      <w:r w:rsidRPr="000A6254">
        <w:t>все ответы не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19. МЕХАНИЗМ ТРАНСПОРТА ВЕЩЕСТВ БЕЗ ЗАТРАТ ЭНЕРГИИ ПО ГРАДИЕНТУ КОНЦЕНТРАЦИИ ПОЛУЧИЛ НАЗВАНИЕ:</w:t>
      </w:r>
    </w:p>
    <w:p w:rsidR="0041375C" w:rsidRPr="000A6254" w:rsidRDefault="0041375C" w:rsidP="00AA78B8">
      <w:pPr>
        <w:numPr>
          <w:ilvl w:val="0"/>
          <w:numId w:val="417"/>
        </w:numPr>
      </w:pPr>
      <w:r w:rsidRPr="000A6254">
        <w:t>фильтрации</w:t>
      </w:r>
    </w:p>
    <w:p w:rsidR="0041375C" w:rsidRPr="000A6254" w:rsidRDefault="0041375C" w:rsidP="00AA78B8">
      <w:pPr>
        <w:numPr>
          <w:ilvl w:val="0"/>
          <w:numId w:val="417"/>
        </w:numPr>
      </w:pPr>
      <w:r w:rsidRPr="000A6254">
        <w:t>диффузии</w:t>
      </w:r>
    </w:p>
    <w:p w:rsidR="0041375C" w:rsidRPr="000A6254" w:rsidRDefault="0041375C" w:rsidP="00AA78B8">
      <w:pPr>
        <w:numPr>
          <w:ilvl w:val="0"/>
          <w:numId w:val="417"/>
        </w:numPr>
      </w:pPr>
      <w:r w:rsidRPr="000A6254">
        <w:t>осмоса</w:t>
      </w:r>
    </w:p>
    <w:p w:rsidR="0041375C" w:rsidRPr="000A6254" w:rsidRDefault="0041375C" w:rsidP="00AA78B8">
      <w:pPr>
        <w:numPr>
          <w:ilvl w:val="0"/>
          <w:numId w:val="417"/>
        </w:numPr>
      </w:pPr>
      <w:r w:rsidRPr="000A6254">
        <w:t>активного транспорта</w:t>
      </w:r>
    </w:p>
    <w:p w:rsidR="0041375C" w:rsidRPr="000A6254" w:rsidRDefault="0041375C" w:rsidP="00AA78B8">
      <w:pPr>
        <w:numPr>
          <w:ilvl w:val="0"/>
          <w:numId w:val="417"/>
        </w:numPr>
      </w:pPr>
      <w:r w:rsidRPr="000A6254">
        <w:t>все ответы не верны</w:t>
      </w:r>
    </w:p>
    <w:p w:rsidR="0041375C" w:rsidRPr="000A6254" w:rsidRDefault="0041375C" w:rsidP="0041375C">
      <w:pPr>
        <w:widowControl w:val="0"/>
        <w:tabs>
          <w:tab w:val="left" w:pos="864"/>
          <w:tab w:val="left" w:pos="1008"/>
          <w:tab w:val="left" w:pos="1152"/>
          <w:tab w:val="left" w:pos="1296"/>
          <w:tab w:val="left" w:pos="4608"/>
        </w:tabs>
        <w:rPr>
          <w:b/>
          <w:snapToGrid w:val="0"/>
        </w:rPr>
      </w:pPr>
      <w:r w:rsidRPr="000A6254">
        <w:rPr>
          <w:b/>
          <w:snapToGrid w:val="0"/>
        </w:rPr>
        <w:t>20. СКОРОСТЬ ДИФФУЗИИ ЗАВИСИТ ОТ:</w:t>
      </w:r>
    </w:p>
    <w:p w:rsidR="0041375C" w:rsidRPr="000A6254" w:rsidRDefault="0041375C" w:rsidP="00AA78B8">
      <w:pPr>
        <w:numPr>
          <w:ilvl w:val="0"/>
          <w:numId w:val="431"/>
        </w:numPr>
      </w:pPr>
      <w:r w:rsidRPr="000A6254">
        <w:t>площади диффузионного барьера</w:t>
      </w:r>
    </w:p>
    <w:p w:rsidR="0041375C" w:rsidRPr="000A6254" w:rsidRDefault="0041375C" w:rsidP="00AA78B8">
      <w:pPr>
        <w:numPr>
          <w:ilvl w:val="0"/>
          <w:numId w:val="431"/>
        </w:numPr>
      </w:pPr>
      <w:r w:rsidRPr="000A6254">
        <w:t>толщины диффузионного барьера</w:t>
      </w:r>
    </w:p>
    <w:p w:rsidR="0041375C" w:rsidRPr="000A6254" w:rsidRDefault="0041375C" w:rsidP="00AA78B8">
      <w:pPr>
        <w:numPr>
          <w:ilvl w:val="0"/>
          <w:numId w:val="431"/>
        </w:numPr>
      </w:pPr>
      <w:r w:rsidRPr="000A6254">
        <w:t>градиента концентрации вещества по обе стороны диффузионного барьера</w:t>
      </w:r>
    </w:p>
    <w:p w:rsidR="0041375C" w:rsidRPr="000A6254" w:rsidRDefault="0041375C" w:rsidP="00AA78B8">
      <w:pPr>
        <w:numPr>
          <w:ilvl w:val="0"/>
          <w:numId w:val="431"/>
        </w:numPr>
      </w:pPr>
      <w:r w:rsidRPr="000A6254">
        <w:t>коэффициента диффузии</w:t>
      </w:r>
    </w:p>
    <w:p w:rsidR="0041375C" w:rsidRPr="000A6254" w:rsidRDefault="0041375C" w:rsidP="00AA78B8">
      <w:pPr>
        <w:numPr>
          <w:ilvl w:val="0"/>
          <w:numId w:val="431"/>
        </w:numPr>
      </w:pPr>
      <w:r w:rsidRPr="000A6254">
        <w:t>все ответы верны</w:t>
      </w:r>
    </w:p>
    <w:p w:rsidR="0041375C" w:rsidRPr="000A6254" w:rsidRDefault="0041375C" w:rsidP="0041375C">
      <w:pPr>
        <w:ind w:firstLine="709"/>
        <w:jc w:val="both"/>
        <w:rPr>
          <w:b/>
        </w:rPr>
      </w:pPr>
    </w:p>
    <w:p w:rsidR="0041375C" w:rsidRPr="000A6254" w:rsidRDefault="0041375C" w:rsidP="0041375C">
      <w:pPr>
        <w:rPr>
          <w:u w:val="single"/>
        </w:rPr>
      </w:pPr>
      <w:r w:rsidRPr="000A6254">
        <w:rPr>
          <w:u w:val="single"/>
        </w:rPr>
        <w:t>Практические работы:</w:t>
      </w:r>
    </w:p>
    <w:p w:rsidR="0041375C" w:rsidRPr="000A6254" w:rsidRDefault="0041375C" w:rsidP="0041375C">
      <w:pPr>
        <w:rPr>
          <w:b/>
        </w:rPr>
      </w:pPr>
    </w:p>
    <w:p w:rsidR="0041375C" w:rsidRPr="000A6254" w:rsidRDefault="0041375C" w:rsidP="00AA78B8">
      <w:pPr>
        <w:pStyle w:val="a3"/>
        <w:numPr>
          <w:ilvl w:val="0"/>
          <w:numId w:val="444"/>
        </w:numPr>
        <w:rPr>
          <w:rFonts w:ascii="Times New Roman" w:hAnsi="Times New Roman"/>
          <w:sz w:val="24"/>
          <w:szCs w:val="24"/>
        </w:rPr>
      </w:pPr>
      <w:r w:rsidRPr="000A6254">
        <w:rPr>
          <w:rFonts w:ascii="Times New Roman" w:hAnsi="Times New Roman"/>
          <w:sz w:val="24"/>
          <w:szCs w:val="24"/>
        </w:rPr>
        <w:t>Изучение механизмов простой диффузии (виртуальный практикум).</w:t>
      </w:r>
    </w:p>
    <w:p w:rsidR="0041375C" w:rsidRPr="000A6254" w:rsidRDefault="0041375C" w:rsidP="00AA78B8">
      <w:pPr>
        <w:pStyle w:val="a3"/>
        <w:numPr>
          <w:ilvl w:val="0"/>
          <w:numId w:val="444"/>
        </w:numPr>
        <w:rPr>
          <w:rFonts w:ascii="Times New Roman" w:hAnsi="Times New Roman"/>
          <w:sz w:val="24"/>
          <w:szCs w:val="24"/>
        </w:rPr>
      </w:pPr>
      <w:r w:rsidRPr="000A6254">
        <w:rPr>
          <w:rFonts w:ascii="Times New Roman" w:hAnsi="Times New Roman"/>
          <w:sz w:val="24"/>
          <w:szCs w:val="24"/>
        </w:rPr>
        <w:t>Моделирование диализа (виртуальный практикум).</w:t>
      </w:r>
    </w:p>
    <w:p w:rsidR="0041375C" w:rsidRPr="000A6254" w:rsidRDefault="0041375C" w:rsidP="00AA78B8">
      <w:pPr>
        <w:pStyle w:val="a3"/>
        <w:numPr>
          <w:ilvl w:val="0"/>
          <w:numId w:val="444"/>
        </w:numPr>
        <w:rPr>
          <w:rFonts w:ascii="Times New Roman" w:hAnsi="Times New Roman"/>
          <w:sz w:val="24"/>
          <w:szCs w:val="24"/>
        </w:rPr>
      </w:pPr>
      <w:r w:rsidRPr="000A6254">
        <w:rPr>
          <w:rFonts w:ascii="Times New Roman" w:hAnsi="Times New Roman"/>
          <w:sz w:val="24"/>
          <w:szCs w:val="24"/>
        </w:rPr>
        <w:t>Облегченная диффузия (виртуальный практикум).</w:t>
      </w:r>
    </w:p>
    <w:p w:rsidR="0041375C" w:rsidRPr="000A6254" w:rsidRDefault="0041375C" w:rsidP="00AA78B8">
      <w:pPr>
        <w:pStyle w:val="a3"/>
        <w:numPr>
          <w:ilvl w:val="0"/>
          <w:numId w:val="444"/>
        </w:numPr>
        <w:rPr>
          <w:rFonts w:ascii="Times New Roman" w:hAnsi="Times New Roman"/>
          <w:sz w:val="24"/>
          <w:szCs w:val="24"/>
        </w:rPr>
      </w:pPr>
      <w:r w:rsidRPr="000A6254">
        <w:rPr>
          <w:rFonts w:ascii="Times New Roman" w:hAnsi="Times New Roman"/>
          <w:sz w:val="24"/>
          <w:szCs w:val="24"/>
        </w:rPr>
        <w:t>Осмос (виртуальный практикум).</w:t>
      </w:r>
    </w:p>
    <w:p w:rsidR="0041375C" w:rsidRPr="000A6254" w:rsidRDefault="0041375C" w:rsidP="00AA78B8">
      <w:pPr>
        <w:pStyle w:val="a3"/>
        <w:numPr>
          <w:ilvl w:val="0"/>
          <w:numId w:val="444"/>
        </w:numPr>
        <w:rPr>
          <w:rFonts w:ascii="Times New Roman" w:hAnsi="Times New Roman"/>
          <w:sz w:val="24"/>
          <w:szCs w:val="24"/>
        </w:rPr>
      </w:pPr>
      <w:r w:rsidRPr="000A6254">
        <w:rPr>
          <w:rFonts w:ascii="Times New Roman" w:hAnsi="Times New Roman"/>
          <w:sz w:val="24"/>
          <w:szCs w:val="24"/>
        </w:rPr>
        <w:t>Фильтрация (виртуальный практикум).</w:t>
      </w:r>
    </w:p>
    <w:p w:rsidR="0041375C" w:rsidRPr="000A6254" w:rsidRDefault="0041375C" w:rsidP="00AA78B8">
      <w:pPr>
        <w:pStyle w:val="a3"/>
        <w:numPr>
          <w:ilvl w:val="0"/>
          <w:numId w:val="444"/>
        </w:numPr>
        <w:rPr>
          <w:rFonts w:ascii="Times New Roman" w:hAnsi="Times New Roman"/>
          <w:sz w:val="24"/>
          <w:szCs w:val="24"/>
        </w:rPr>
      </w:pPr>
      <w:r w:rsidRPr="000A6254">
        <w:rPr>
          <w:rFonts w:ascii="Times New Roman" w:hAnsi="Times New Roman"/>
          <w:sz w:val="24"/>
          <w:szCs w:val="24"/>
        </w:rPr>
        <w:t>Активный транспорт (виртуальный практикум).</w:t>
      </w:r>
    </w:p>
    <w:p w:rsidR="0041375C" w:rsidRPr="000A6254" w:rsidRDefault="0041375C" w:rsidP="0041375C">
      <w:pPr>
        <w:pStyle w:val="a3"/>
        <w:ind w:left="502" w:firstLine="0"/>
        <w:rPr>
          <w:rFonts w:ascii="Times New Roman" w:hAnsi="Times New Roman"/>
          <w:sz w:val="24"/>
          <w:szCs w:val="24"/>
        </w:rPr>
      </w:pPr>
    </w:p>
    <w:p w:rsidR="0041375C" w:rsidRPr="000A6254" w:rsidRDefault="0041375C" w:rsidP="0041375C">
      <w:r w:rsidRPr="000A6254">
        <w:lastRenderedPageBreak/>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41375C" w:rsidRPr="000A6254" w:rsidRDefault="0041375C" w:rsidP="0041375C">
      <w:pPr>
        <w:rPr>
          <w:b/>
        </w:rPr>
      </w:pPr>
    </w:p>
    <w:p w:rsidR="0041375C" w:rsidRPr="000A6254" w:rsidRDefault="0041375C" w:rsidP="0041375C">
      <w:pPr>
        <w:rPr>
          <w:b/>
        </w:rPr>
      </w:pPr>
    </w:p>
    <w:p w:rsidR="0041375C" w:rsidRPr="000A6254" w:rsidRDefault="0041375C" w:rsidP="0041375C">
      <w:pPr>
        <w:jc w:val="both"/>
        <w:rPr>
          <w:rFonts w:eastAsiaTheme="minorHAnsi"/>
          <w:color w:val="000000"/>
          <w:lang w:eastAsia="en-US"/>
        </w:rPr>
      </w:pPr>
      <w:r w:rsidRPr="002E4513">
        <w:rPr>
          <w:b/>
        </w:rPr>
        <w:t>Тема 3. Общая физиология возбудимых клеток.</w:t>
      </w:r>
    </w:p>
    <w:p w:rsidR="0041375C" w:rsidRPr="000A6254" w:rsidRDefault="0041375C" w:rsidP="0041375C">
      <w:pPr>
        <w:jc w:val="both"/>
        <w:rPr>
          <w:b/>
          <w:color w:val="000000"/>
        </w:rPr>
      </w:pPr>
    </w:p>
    <w:p w:rsidR="0041375C" w:rsidRPr="000A6254" w:rsidRDefault="0041375C" w:rsidP="0041375C">
      <w:pPr>
        <w:jc w:val="both"/>
        <w:rPr>
          <w:b/>
          <w:color w:val="000000"/>
        </w:rPr>
      </w:pPr>
      <w:r w:rsidRPr="000A6254">
        <w:rPr>
          <w:b/>
          <w:color w:val="000000"/>
        </w:rPr>
        <w:t>Формы текущего контроля успеваемости:</w:t>
      </w:r>
    </w:p>
    <w:p w:rsidR="0041375C" w:rsidRPr="000A6254" w:rsidRDefault="0041375C" w:rsidP="0041375C">
      <w:pPr>
        <w:jc w:val="both"/>
        <w:rPr>
          <w:i/>
          <w:color w:val="000000"/>
        </w:rPr>
      </w:pPr>
      <w:r>
        <w:rPr>
          <w:i/>
          <w:color w:val="000000"/>
        </w:rPr>
        <w:t xml:space="preserve">- </w:t>
      </w:r>
      <w:r w:rsidRPr="000A6254">
        <w:rPr>
          <w:i/>
          <w:color w:val="000000"/>
        </w:rPr>
        <w:t xml:space="preserve"> проверка письменного домашнего задания</w:t>
      </w:r>
    </w:p>
    <w:p w:rsidR="0041375C" w:rsidRDefault="0041375C" w:rsidP="0041375C">
      <w:pPr>
        <w:jc w:val="both"/>
        <w:rPr>
          <w:i/>
          <w:color w:val="000000"/>
        </w:rPr>
      </w:pPr>
      <w:r w:rsidRPr="000A6254">
        <w:rPr>
          <w:i/>
          <w:color w:val="000000"/>
        </w:rPr>
        <w:t>- устный опрос</w:t>
      </w:r>
    </w:p>
    <w:p w:rsidR="0041375C" w:rsidRPr="000A6254" w:rsidRDefault="0041375C" w:rsidP="0041375C">
      <w:pPr>
        <w:jc w:val="both"/>
        <w:rPr>
          <w:i/>
          <w:color w:val="000000"/>
        </w:rPr>
      </w:pPr>
      <w:r>
        <w:rPr>
          <w:i/>
          <w:color w:val="000000"/>
        </w:rPr>
        <w:t xml:space="preserve">- </w:t>
      </w:r>
      <w:r w:rsidRPr="000A6254">
        <w:rPr>
          <w:i/>
          <w:color w:val="000000"/>
        </w:rPr>
        <w:t>тестирование</w:t>
      </w:r>
    </w:p>
    <w:p w:rsidR="0041375C" w:rsidRPr="000A6254" w:rsidRDefault="0041375C" w:rsidP="0041375C">
      <w:pPr>
        <w:rPr>
          <w:i/>
          <w:color w:val="000000"/>
        </w:rPr>
      </w:pPr>
      <w:r w:rsidRPr="000A6254">
        <w:rPr>
          <w:i/>
          <w:color w:val="000000"/>
        </w:rPr>
        <w:t>- выполнение практических работ с проверкой протоколов и обсуждением результатов.</w:t>
      </w:r>
    </w:p>
    <w:p w:rsidR="0041375C" w:rsidRDefault="0041375C" w:rsidP="0041375C">
      <w:pPr>
        <w:jc w:val="both"/>
        <w:rPr>
          <w:b/>
          <w:color w:val="000000"/>
        </w:rPr>
      </w:pPr>
    </w:p>
    <w:p w:rsidR="0041375C" w:rsidRPr="000A6254" w:rsidRDefault="0041375C" w:rsidP="0041375C">
      <w:pPr>
        <w:jc w:val="both"/>
        <w:rPr>
          <w:b/>
          <w:color w:val="000000"/>
        </w:rPr>
      </w:pPr>
      <w:r w:rsidRPr="000A6254">
        <w:rPr>
          <w:b/>
          <w:color w:val="000000"/>
        </w:rPr>
        <w:t>Оценочные материалы текущего контроля успеваемости</w:t>
      </w:r>
    </w:p>
    <w:p w:rsidR="0041375C" w:rsidRPr="000A6254" w:rsidRDefault="0041375C" w:rsidP="0041375C">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Перечислить возбудимые ткани, указать их общие свойства.</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потенциал действия</w:t>
      </w:r>
      <w:r w:rsidRPr="000A6254">
        <w:rPr>
          <w:rFonts w:ascii="Times New Roman" w:hAnsi="Times New Roman"/>
          <w:sz w:val="24"/>
          <w:szCs w:val="24"/>
        </w:rPr>
        <w:t>.</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возбудимость</w:t>
      </w:r>
      <w:r w:rsidRPr="000A6254">
        <w:rPr>
          <w:rFonts w:ascii="Times New Roman" w:hAnsi="Times New Roman"/>
          <w:sz w:val="24"/>
          <w:szCs w:val="24"/>
        </w:rPr>
        <w:t>.</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рефрактерность.</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Приведите классификацию ионных каналов мембраны возбудимой клетки.</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Напишите уравнение Нернста для расчета равновесного потенциала и формулу расчета величины порогового потенциала.</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Изобразите кривую «силы - времени» с указанием силовых и временных мер возбудимости.</w:t>
      </w:r>
    </w:p>
    <w:p w:rsidR="0041375C" w:rsidRPr="000A6254" w:rsidRDefault="0041375C" w:rsidP="00AA78B8">
      <w:pPr>
        <w:pStyle w:val="a3"/>
        <w:numPr>
          <w:ilvl w:val="0"/>
          <w:numId w:val="437"/>
        </w:numPr>
        <w:spacing w:after="200" w:line="276" w:lineRule="auto"/>
        <w:rPr>
          <w:rFonts w:ascii="Times New Roman" w:eastAsia="Calibri" w:hAnsi="Times New Roman"/>
          <w:sz w:val="24"/>
          <w:szCs w:val="24"/>
          <w:lang w:eastAsia="en-US"/>
        </w:rPr>
      </w:pPr>
      <w:r w:rsidRPr="000A6254">
        <w:rPr>
          <w:rFonts w:ascii="Times New Roman" w:eastAsia="Calibri" w:hAnsi="Times New Roman"/>
          <w:sz w:val="24"/>
          <w:szCs w:val="24"/>
          <w:lang w:eastAsia="en-US"/>
        </w:rPr>
        <w:t xml:space="preserve"> Изобразите графики потенциала действия (ПД), указать фазы процессов, ход ионов в каждую фазу ПД и синхронные изменения прони</w:t>
      </w:r>
      <w:r>
        <w:rPr>
          <w:rFonts w:ascii="Times New Roman" w:eastAsia="Calibri" w:hAnsi="Times New Roman"/>
          <w:sz w:val="24"/>
          <w:szCs w:val="24"/>
          <w:lang w:eastAsia="en-US"/>
        </w:rPr>
        <w:t>цаемости мембраны для Na+ и K+.</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лабильность.</w:t>
      </w:r>
    </w:p>
    <w:p w:rsidR="0041375C" w:rsidRPr="000A6254" w:rsidRDefault="0041375C" w:rsidP="00AA78B8">
      <w:pPr>
        <w:pStyle w:val="a3"/>
        <w:numPr>
          <w:ilvl w:val="0"/>
          <w:numId w:val="437"/>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«оптимальный раздражитель» и «пессимальный раздражитель»</w:t>
      </w:r>
    </w:p>
    <w:p w:rsidR="0041375C" w:rsidRPr="000A6254" w:rsidRDefault="0041375C" w:rsidP="0041375C">
      <w:pPr>
        <w:jc w:val="both"/>
        <w:rPr>
          <w:i/>
          <w:color w:val="000000"/>
        </w:rPr>
      </w:pPr>
    </w:p>
    <w:p w:rsidR="0041375C" w:rsidRPr="000A6254" w:rsidRDefault="0041375C" w:rsidP="0041375C">
      <w:pPr>
        <w:jc w:val="both"/>
        <w:rPr>
          <w:color w:val="000000"/>
          <w:u w:val="single"/>
        </w:rPr>
      </w:pPr>
      <w:r w:rsidRPr="000A6254">
        <w:rPr>
          <w:color w:val="000000"/>
          <w:u w:val="single"/>
        </w:rPr>
        <w:t>Вопросы для устного опроса:</w:t>
      </w:r>
    </w:p>
    <w:p w:rsidR="0041375C" w:rsidRPr="000A6254" w:rsidRDefault="0041375C" w:rsidP="00AA78B8">
      <w:pPr>
        <w:numPr>
          <w:ilvl w:val="0"/>
          <w:numId w:val="436"/>
        </w:numPr>
        <w:jc w:val="both"/>
        <w:rPr>
          <w:rFonts w:eastAsia="Calibri"/>
          <w:lang w:eastAsia="en-US"/>
        </w:rPr>
      </w:pPr>
      <w:r w:rsidRPr="000A6254">
        <w:rPr>
          <w:rFonts w:eastAsia="Calibri"/>
          <w:lang w:eastAsia="en-US"/>
        </w:rPr>
        <w:t>Раздражимость как фундаментальное свойство живых систем. Раздражители - понятие, виды, характеристика. Законы силы, времени и градиента.</w:t>
      </w:r>
    </w:p>
    <w:p w:rsidR="0041375C" w:rsidRPr="000A6254" w:rsidRDefault="0041375C" w:rsidP="00AA78B8">
      <w:pPr>
        <w:numPr>
          <w:ilvl w:val="0"/>
          <w:numId w:val="436"/>
        </w:numPr>
        <w:jc w:val="both"/>
        <w:rPr>
          <w:rFonts w:eastAsia="Calibri"/>
          <w:lang w:eastAsia="en-US"/>
        </w:rPr>
      </w:pPr>
      <w:r w:rsidRPr="000A6254">
        <w:rPr>
          <w:rFonts w:eastAsia="Calibri"/>
          <w:lang w:eastAsia="en-US"/>
        </w:rPr>
        <w:t>Возбудимость, меры возбудимости, кривая силы времени, электрофизиологические критерии возбудимости. Значение возбудимости. Относительное постоянство и колебания уровня возбудимости в тканях.</w:t>
      </w:r>
    </w:p>
    <w:p w:rsidR="0041375C" w:rsidRPr="000A6254" w:rsidRDefault="0041375C" w:rsidP="00AA78B8">
      <w:pPr>
        <w:numPr>
          <w:ilvl w:val="0"/>
          <w:numId w:val="436"/>
        </w:numPr>
        <w:jc w:val="both"/>
        <w:rPr>
          <w:rFonts w:eastAsia="Calibri"/>
          <w:lang w:eastAsia="en-US"/>
        </w:rPr>
      </w:pPr>
      <w:r w:rsidRPr="000A6254">
        <w:rPr>
          <w:rFonts w:eastAsia="Calibri"/>
          <w:lang w:eastAsia="en-US"/>
        </w:rPr>
        <w:t xml:space="preserve">Возбуждение, определение понятия, условия возникновения. ПД – определение, свойства и значение, фазы, движение ионов в каждую из фаз. </w:t>
      </w:r>
    </w:p>
    <w:p w:rsidR="0041375C" w:rsidRPr="000A6254" w:rsidRDefault="0041375C" w:rsidP="00AA78B8">
      <w:pPr>
        <w:numPr>
          <w:ilvl w:val="0"/>
          <w:numId w:val="436"/>
        </w:numPr>
        <w:jc w:val="both"/>
        <w:rPr>
          <w:rFonts w:eastAsia="Calibri"/>
          <w:lang w:eastAsia="en-US"/>
        </w:rPr>
      </w:pPr>
      <w:r w:rsidRPr="000A6254">
        <w:rPr>
          <w:rFonts w:eastAsia="Calibri"/>
          <w:lang w:eastAsia="en-US"/>
        </w:rPr>
        <w:t>Динамика возбудимости при возбуждении. Рефрактерность, понятие, механизм возникновения.</w:t>
      </w:r>
    </w:p>
    <w:p w:rsidR="0041375C" w:rsidRPr="000A6254" w:rsidRDefault="0041375C" w:rsidP="00AA78B8">
      <w:pPr>
        <w:numPr>
          <w:ilvl w:val="0"/>
          <w:numId w:val="436"/>
        </w:numPr>
        <w:jc w:val="both"/>
        <w:rPr>
          <w:rFonts w:eastAsia="Calibri"/>
          <w:lang w:eastAsia="en-US"/>
        </w:rPr>
      </w:pPr>
      <w:r w:rsidRPr="000A6254">
        <w:rPr>
          <w:rFonts w:eastAsia="Calibri"/>
          <w:lang w:eastAsia="en-US"/>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41375C" w:rsidRPr="000A6254" w:rsidRDefault="0041375C" w:rsidP="00AA78B8">
      <w:pPr>
        <w:numPr>
          <w:ilvl w:val="0"/>
          <w:numId w:val="436"/>
        </w:numPr>
        <w:jc w:val="both"/>
        <w:rPr>
          <w:rFonts w:eastAsia="Calibri"/>
          <w:lang w:eastAsia="en-US"/>
        </w:rPr>
      </w:pPr>
      <w:r w:rsidRPr="000A6254">
        <w:rPr>
          <w:rFonts w:eastAsia="Calibri"/>
          <w:lang w:eastAsia="en-US"/>
        </w:rPr>
        <w:t>Ритмическое возбуждение. Лабильность, определение понятия. Мера лабильности. Взаимосвязь между динамикой фаз ПД и лабильностью.</w:t>
      </w:r>
    </w:p>
    <w:p w:rsidR="0041375C" w:rsidRPr="000A6254" w:rsidRDefault="0041375C" w:rsidP="00AA78B8">
      <w:pPr>
        <w:numPr>
          <w:ilvl w:val="0"/>
          <w:numId w:val="436"/>
        </w:numPr>
        <w:jc w:val="both"/>
        <w:rPr>
          <w:rFonts w:eastAsia="Calibri"/>
          <w:lang w:eastAsia="en-US"/>
        </w:rPr>
      </w:pPr>
      <w:r w:rsidRPr="000A6254">
        <w:rPr>
          <w:rFonts w:eastAsia="Calibri"/>
          <w:lang w:eastAsia="en-US"/>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41375C" w:rsidRPr="000A6254" w:rsidRDefault="0041375C" w:rsidP="0041375C">
      <w:pPr>
        <w:ind w:left="360"/>
        <w:jc w:val="both"/>
        <w:rPr>
          <w:u w:val="single"/>
        </w:rPr>
      </w:pPr>
    </w:p>
    <w:p w:rsidR="0041375C" w:rsidRPr="000A6254" w:rsidRDefault="0041375C" w:rsidP="0041375C">
      <w:pPr>
        <w:ind w:left="360"/>
        <w:jc w:val="both"/>
        <w:rPr>
          <w:u w:val="single"/>
        </w:rPr>
      </w:pPr>
      <w:r w:rsidRPr="000A6254">
        <w:rPr>
          <w:u w:val="single"/>
        </w:rPr>
        <w:t>Тестовые задания.</w:t>
      </w:r>
    </w:p>
    <w:p w:rsidR="0041375C" w:rsidRPr="000A6254" w:rsidRDefault="0041375C" w:rsidP="0041375C">
      <w:pPr>
        <w:ind w:left="360"/>
        <w:jc w:val="both"/>
        <w:rPr>
          <w:u w:val="single"/>
        </w:rPr>
      </w:pP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1. Структурной и функциональной единицей живого является:</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1.вирус</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2. клетка</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3. многоклеточный организм</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4. все ответы верны</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2. Ограниченная активной мембранной, упорядоченная структурированная система биополимеров (белков, нуклеиновых кислот) и их макромолекулярных комплексов, участвующих в единой совокупности метаболических и энергетических процессов, осуществляющих поддержание и воспроизведение всей системы в целом называется:</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1. органеллой</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2. клеткой</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3. тканью</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4. органом</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5. организмом</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3. Термин «клетка» ввел в научную литературу:</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1. Роберт Гук</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2. Антон ван Левенгук</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3. Ян Пуркинье</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snapToGrid w:val="0"/>
        </w:rPr>
        <w:t>4. Р. Браун</w:t>
      </w:r>
    </w:p>
    <w:p w:rsidR="0041375C" w:rsidRPr="000A6254" w:rsidRDefault="0041375C" w:rsidP="0041375C">
      <w:pPr>
        <w:tabs>
          <w:tab w:val="left" w:pos="720"/>
          <w:tab w:val="left" w:pos="864"/>
          <w:tab w:val="left" w:pos="1008"/>
          <w:tab w:val="left" w:pos="1152"/>
          <w:tab w:val="left" w:pos="1296"/>
          <w:tab w:val="left" w:pos="4608"/>
        </w:tabs>
        <w:rPr>
          <w:snapToGrid w:val="0"/>
        </w:rPr>
      </w:pPr>
      <w:r w:rsidRPr="000A6254">
        <w:rPr>
          <w:b/>
          <w:snapToGrid w:val="0"/>
        </w:rPr>
        <w:t>4. Клетки организма человека относятся к:</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1.эукариотическому типу</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2. прокариотическому типу</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 xml:space="preserve">3. к обоим вышеуказанным типам </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5. Прокариотический тип клеток характерен для:</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1. бактерий</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2. синезеленых водорослей</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3. млекопитающих</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4. земноводных</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5. правильные ответы 1 и 2</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6. правильные ответы 3 и 4</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6. Эукариотический тип клеток характерен для:</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1. бактерий</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2. синезеленых водорослей</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3. млекопитающих</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4.земноводных</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5. правильные ответы 1 и 2</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6. правильные ответы 3 и 4</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7. Наличие ядра характерно для клеток:</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1. эукариотического типа</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2. прокариотического типа</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3. для клеток обоих типов</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8. Органелл содержится больше в цитоплазме клеток:</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1. эукариотического типа</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2. прокариотического типа</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3. содержание органелл одинаково</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9. Какого химического соединения больше всего в клетке:</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1. H</w:t>
      </w:r>
      <w:r w:rsidRPr="000A6254">
        <w:rPr>
          <w:snapToGrid w:val="0"/>
          <w:vertAlign w:val="subscript"/>
        </w:rPr>
        <w:t>2</w:t>
      </w:r>
      <w:r w:rsidRPr="000A6254">
        <w:rPr>
          <w:snapToGrid w:val="0"/>
        </w:rPr>
        <w:t xml:space="preserve">O; </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 xml:space="preserve">2. NaCl; </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 xml:space="preserve">3. KCl; </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 xml:space="preserve">4. белков; </w:t>
      </w:r>
    </w:p>
    <w:p w:rsidR="0041375C" w:rsidRPr="000A6254" w:rsidRDefault="0041375C" w:rsidP="0041375C">
      <w:pPr>
        <w:tabs>
          <w:tab w:val="left" w:pos="864"/>
          <w:tab w:val="left" w:pos="1008"/>
          <w:tab w:val="left" w:pos="1152"/>
          <w:tab w:val="left" w:pos="1296"/>
          <w:tab w:val="left" w:pos="4608"/>
        </w:tabs>
        <w:rPr>
          <w:snapToGrid w:val="0"/>
        </w:rPr>
      </w:pPr>
      <w:r w:rsidRPr="000A6254">
        <w:rPr>
          <w:snapToGrid w:val="0"/>
        </w:rPr>
        <w:t>5. жиров.</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lastRenderedPageBreak/>
        <w:t>10. Функции гиалоплазмы:</w:t>
      </w:r>
    </w:p>
    <w:p w:rsidR="0041375C" w:rsidRPr="000A6254" w:rsidRDefault="0041375C" w:rsidP="0041375C">
      <w:r w:rsidRPr="000A6254">
        <w:t>1. за счет ферментов является средой для протекания ферментативных реакций</w:t>
      </w:r>
    </w:p>
    <w:p w:rsidR="0041375C" w:rsidRPr="000A6254" w:rsidRDefault="0041375C" w:rsidP="0041375C">
      <w:r w:rsidRPr="000A6254">
        <w:t>2. участвует в реакциях  синтеза и отложения жиров, полисахаридов</w:t>
      </w:r>
    </w:p>
    <w:p w:rsidR="0041375C" w:rsidRPr="000A6254" w:rsidRDefault="0041375C" w:rsidP="0041375C">
      <w:r w:rsidRPr="000A6254">
        <w:t>3. за счет цитозольных рибосом синтезирует все белки клеточного ядра, большую часть</w:t>
      </w:r>
    </w:p>
    <w:p w:rsidR="0041375C" w:rsidRPr="000A6254" w:rsidRDefault="0041375C" w:rsidP="0041375C">
      <w:r w:rsidRPr="000A6254">
        <w:t>белков митохондрий и пероксисом</w:t>
      </w:r>
    </w:p>
    <w:p w:rsidR="0041375C" w:rsidRPr="000A6254" w:rsidRDefault="0041375C" w:rsidP="0041375C">
      <w:r w:rsidRPr="000A6254">
        <w:t>4. регулирует активность ферментов</w:t>
      </w:r>
    </w:p>
    <w:p w:rsidR="0041375C" w:rsidRPr="000A6254" w:rsidRDefault="0041375C" w:rsidP="0041375C">
      <w:r w:rsidRPr="000A6254">
        <w:t>5. все ответы верны</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11. К двухмембранным органеллам относятся:</w:t>
      </w:r>
    </w:p>
    <w:p w:rsidR="0041375C" w:rsidRPr="000A6254" w:rsidRDefault="0041375C" w:rsidP="0041375C">
      <w:pPr>
        <w:tabs>
          <w:tab w:val="left" w:pos="864"/>
          <w:tab w:val="left" w:pos="1008"/>
          <w:tab w:val="left" w:pos="1152"/>
          <w:tab w:val="left" w:pos="1296"/>
          <w:tab w:val="left" w:pos="4608"/>
        </w:tabs>
        <w:rPr>
          <w:bCs/>
        </w:rPr>
      </w:pPr>
      <w:r w:rsidRPr="000A6254">
        <w:rPr>
          <w:bCs/>
        </w:rPr>
        <w:t>1. аппарат Гольджи</w:t>
      </w:r>
    </w:p>
    <w:p w:rsidR="0041375C" w:rsidRPr="000A6254" w:rsidRDefault="0041375C" w:rsidP="0041375C">
      <w:pPr>
        <w:tabs>
          <w:tab w:val="left" w:pos="864"/>
          <w:tab w:val="left" w:pos="1008"/>
          <w:tab w:val="left" w:pos="1152"/>
          <w:tab w:val="left" w:pos="1296"/>
          <w:tab w:val="left" w:pos="4608"/>
        </w:tabs>
        <w:rPr>
          <w:bCs/>
        </w:rPr>
      </w:pPr>
      <w:r w:rsidRPr="000A6254">
        <w:rPr>
          <w:bCs/>
        </w:rPr>
        <w:t>2. вакуоли</w:t>
      </w:r>
    </w:p>
    <w:p w:rsidR="0041375C" w:rsidRPr="000A6254" w:rsidRDefault="0041375C" w:rsidP="0041375C">
      <w:pPr>
        <w:tabs>
          <w:tab w:val="left" w:pos="864"/>
          <w:tab w:val="left" w:pos="1008"/>
          <w:tab w:val="left" w:pos="1152"/>
          <w:tab w:val="left" w:pos="1296"/>
          <w:tab w:val="left" w:pos="4608"/>
        </w:tabs>
        <w:rPr>
          <w:bCs/>
        </w:rPr>
      </w:pPr>
      <w:r w:rsidRPr="000A6254">
        <w:rPr>
          <w:bCs/>
        </w:rPr>
        <w:t>3. митохондрии</w:t>
      </w:r>
    </w:p>
    <w:p w:rsidR="0041375C" w:rsidRPr="000A6254" w:rsidRDefault="0041375C" w:rsidP="0041375C">
      <w:pPr>
        <w:tabs>
          <w:tab w:val="left" w:pos="864"/>
          <w:tab w:val="left" w:pos="1008"/>
          <w:tab w:val="left" w:pos="1152"/>
          <w:tab w:val="left" w:pos="1296"/>
          <w:tab w:val="left" w:pos="4608"/>
        </w:tabs>
        <w:rPr>
          <w:bCs/>
        </w:rPr>
      </w:pPr>
      <w:r w:rsidRPr="000A6254">
        <w:rPr>
          <w:bCs/>
        </w:rPr>
        <w:t>4. саркоплазматический ретикулум</w:t>
      </w:r>
    </w:p>
    <w:p w:rsidR="0041375C" w:rsidRPr="000A6254" w:rsidRDefault="0041375C" w:rsidP="0041375C">
      <w:pPr>
        <w:tabs>
          <w:tab w:val="left" w:pos="864"/>
          <w:tab w:val="left" w:pos="1008"/>
          <w:tab w:val="left" w:pos="1152"/>
          <w:tab w:val="left" w:pos="1296"/>
          <w:tab w:val="left" w:pos="4608"/>
        </w:tabs>
        <w:rPr>
          <w:b/>
          <w:snapToGrid w:val="0"/>
        </w:rPr>
      </w:pPr>
      <w:r w:rsidRPr="000A6254">
        <w:rPr>
          <w:b/>
          <w:snapToGrid w:val="0"/>
        </w:rPr>
        <w:t>12. К немембранным органеллам относятся:</w:t>
      </w:r>
    </w:p>
    <w:p w:rsidR="0041375C" w:rsidRPr="000A6254" w:rsidRDefault="0041375C" w:rsidP="0041375C">
      <w:pPr>
        <w:tabs>
          <w:tab w:val="left" w:pos="864"/>
          <w:tab w:val="left" w:pos="1008"/>
          <w:tab w:val="left" w:pos="1152"/>
          <w:tab w:val="left" w:pos="1296"/>
          <w:tab w:val="left" w:pos="4608"/>
        </w:tabs>
        <w:rPr>
          <w:bCs/>
        </w:rPr>
      </w:pPr>
      <w:r w:rsidRPr="000A6254">
        <w:rPr>
          <w:bCs/>
        </w:rPr>
        <w:t>1. аппарат Гольджи</w:t>
      </w:r>
    </w:p>
    <w:p w:rsidR="0041375C" w:rsidRPr="000A6254" w:rsidRDefault="0041375C" w:rsidP="0041375C">
      <w:pPr>
        <w:tabs>
          <w:tab w:val="left" w:pos="864"/>
          <w:tab w:val="left" w:pos="1008"/>
          <w:tab w:val="left" w:pos="1152"/>
          <w:tab w:val="left" w:pos="1296"/>
          <w:tab w:val="left" w:pos="4608"/>
        </w:tabs>
        <w:rPr>
          <w:bCs/>
        </w:rPr>
      </w:pPr>
      <w:r w:rsidRPr="000A6254">
        <w:rPr>
          <w:bCs/>
        </w:rPr>
        <w:t>2. вакуоли</w:t>
      </w:r>
    </w:p>
    <w:p w:rsidR="0041375C" w:rsidRPr="000A6254" w:rsidRDefault="0041375C" w:rsidP="0041375C">
      <w:pPr>
        <w:tabs>
          <w:tab w:val="left" w:pos="864"/>
          <w:tab w:val="left" w:pos="1008"/>
          <w:tab w:val="left" w:pos="1152"/>
          <w:tab w:val="left" w:pos="1296"/>
          <w:tab w:val="left" w:pos="4608"/>
        </w:tabs>
        <w:rPr>
          <w:bCs/>
        </w:rPr>
      </w:pPr>
      <w:r w:rsidRPr="000A6254">
        <w:rPr>
          <w:bCs/>
        </w:rPr>
        <w:t>3. митохондрии</w:t>
      </w:r>
    </w:p>
    <w:p w:rsidR="0041375C" w:rsidRPr="000A6254" w:rsidRDefault="0041375C" w:rsidP="0041375C">
      <w:pPr>
        <w:tabs>
          <w:tab w:val="left" w:pos="864"/>
          <w:tab w:val="left" w:pos="1008"/>
          <w:tab w:val="left" w:pos="1152"/>
          <w:tab w:val="left" w:pos="1296"/>
          <w:tab w:val="left" w:pos="4608"/>
        </w:tabs>
        <w:rPr>
          <w:bCs/>
        </w:rPr>
      </w:pPr>
      <w:r w:rsidRPr="000A6254">
        <w:rPr>
          <w:bCs/>
        </w:rPr>
        <w:t>4. саркоплазматический ретикулум</w:t>
      </w:r>
    </w:p>
    <w:p w:rsidR="0041375C" w:rsidRPr="000A6254" w:rsidRDefault="0041375C" w:rsidP="0041375C">
      <w:pPr>
        <w:tabs>
          <w:tab w:val="left" w:pos="864"/>
          <w:tab w:val="left" w:pos="1008"/>
          <w:tab w:val="left" w:pos="1152"/>
          <w:tab w:val="left" w:pos="1296"/>
          <w:tab w:val="left" w:pos="4608"/>
        </w:tabs>
        <w:rPr>
          <w:bCs/>
        </w:rPr>
      </w:pPr>
      <w:r w:rsidRPr="000A6254">
        <w:rPr>
          <w:bCs/>
        </w:rPr>
        <w:t>5. рибосомы</w:t>
      </w:r>
    </w:p>
    <w:p w:rsidR="0041375C" w:rsidRPr="000A6254" w:rsidRDefault="0041375C" w:rsidP="0041375C">
      <w:pPr>
        <w:tabs>
          <w:tab w:val="left" w:pos="864"/>
          <w:tab w:val="left" w:pos="1008"/>
          <w:tab w:val="left" w:pos="1152"/>
          <w:tab w:val="left" w:pos="1296"/>
          <w:tab w:val="left" w:pos="4608"/>
        </w:tabs>
        <w:rPr>
          <w:b/>
          <w:snapToGrid w:val="0"/>
        </w:rPr>
      </w:pPr>
      <w:r>
        <w:rPr>
          <w:b/>
          <w:snapToGrid w:val="0"/>
        </w:rPr>
        <w:t>13</w:t>
      </w:r>
      <w:r w:rsidRPr="000A6254">
        <w:rPr>
          <w:b/>
          <w:snapToGrid w:val="0"/>
        </w:rPr>
        <w:t>. К одномембранным органеллам относятся:</w:t>
      </w:r>
    </w:p>
    <w:p w:rsidR="0041375C" w:rsidRPr="000A6254" w:rsidRDefault="0041375C" w:rsidP="0041375C">
      <w:pPr>
        <w:tabs>
          <w:tab w:val="left" w:pos="864"/>
          <w:tab w:val="left" w:pos="1008"/>
          <w:tab w:val="left" w:pos="1152"/>
          <w:tab w:val="left" w:pos="1296"/>
          <w:tab w:val="left" w:pos="4608"/>
        </w:tabs>
        <w:rPr>
          <w:bCs/>
        </w:rPr>
      </w:pPr>
      <w:r w:rsidRPr="000A6254">
        <w:rPr>
          <w:bCs/>
        </w:rPr>
        <w:t>1. эндоплазматический ретикулум (ЭПР);</w:t>
      </w:r>
    </w:p>
    <w:p w:rsidR="0041375C" w:rsidRPr="000A6254" w:rsidRDefault="0041375C" w:rsidP="0041375C">
      <w:pPr>
        <w:tabs>
          <w:tab w:val="left" w:pos="864"/>
          <w:tab w:val="left" w:pos="1008"/>
          <w:tab w:val="left" w:pos="1152"/>
          <w:tab w:val="left" w:pos="1296"/>
          <w:tab w:val="left" w:pos="4608"/>
        </w:tabs>
        <w:rPr>
          <w:bCs/>
        </w:rPr>
      </w:pPr>
      <w:r w:rsidRPr="000A6254">
        <w:rPr>
          <w:bCs/>
        </w:rPr>
        <w:t>2. аппарат Гольджи;</w:t>
      </w:r>
    </w:p>
    <w:p w:rsidR="0041375C" w:rsidRPr="000A6254" w:rsidRDefault="0041375C" w:rsidP="0041375C">
      <w:pPr>
        <w:tabs>
          <w:tab w:val="left" w:pos="864"/>
          <w:tab w:val="left" w:pos="1008"/>
          <w:tab w:val="left" w:pos="1152"/>
          <w:tab w:val="left" w:pos="1296"/>
          <w:tab w:val="left" w:pos="4608"/>
        </w:tabs>
        <w:rPr>
          <w:bCs/>
        </w:rPr>
      </w:pPr>
      <w:r w:rsidRPr="000A6254">
        <w:rPr>
          <w:bCs/>
        </w:rPr>
        <w:t>3. лизосомы;</w:t>
      </w:r>
    </w:p>
    <w:p w:rsidR="0041375C" w:rsidRPr="000A6254" w:rsidRDefault="0041375C" w:rsidP="0041375C">
      <w:pPr>
        <w:tabs>
          <w:tab w:val="left" w:pos="864"/>
          <w:tab w:val="left" w:pos="1008"/>
          <w:tab w:val="left" w:pos="1152"/>
          <w:tab w:val="left" w:pos="1296"/>
          <w:tab w:val="left" w:pos="4608"/>
        </w:tabs>
        <w:rPr>
          <w:bCs/>
        </w:rPr>
      </w:pPr>
      <w:r w:rsidRPr="000A6254">
        <w:rPr>
          <w:bCs/>
        </w:rPr>
        <w:t>4. пероксисомы и другие специализированные вакуоли</w:t>
      </w:r>
    </w:p>
    <w:p w:rsidR="0041375C" w:rsidRPr="000A6254" w:rsidRDefault="0041375C" w:rsidP="0041375C">
      <w:pPr>
        <w:tabs>
          <w:tab w:val="left" w:pos="864"/>
          <w:tab w:val="left" w:pos="1008"/>
          <w:tab w:val="left" w:pos="1152"/>
          <w:tab w:val="left" w:pos="1296"/>
          <w:tab w:val="left" w:pos="4608"/>
        </w:tabs>
        <w:rPr>
          <w:bCs/>
        </w:rPr>
      </w:pPr>
      <w:r w:rsidRPr="000A6254">
        <w:rPr>
          <w:bCs/>
        </w:rPr>
        <w:t>5. все ответы верны</w:t>
      </w:r>
    </w:p>
    <w:p w:rsidR="0041375C" w:rsidRPr="000A6254" w:rsidRDefault="0041375C" w:rsidP="0041375C">
      <w:pPr>
        <w:tabs>
          <w:tab w:val="left" w:pos="864"/>
          <w:tab w:val="left" w:pos="1008"/>
          <w:tab w:val="left" w:pos="1152"/>
          <w:tab w:val="left" w:pos="1296"/>
          <w:tab w:val="left" w:pos="4608"/>
        </w:tabs>
        <w:rPr>
          <w:b/>
          <w:snapToGrid w:val="0"/>
        </w:rPr>
      </w:pPr>
      <w:r>
        <w:rPr>
          <w:b/>
          <w:snapToGrid w:val="0"/>
        </w:rPr>
        <w:t>14</w:t>
      </w:r>
      <w:r w:rsidRPr="000A6254">
        <w:rPr>
          <w:b/>
          <w:snapToGrid w:val="0"/>
        </w:rPr>
        <w:t>. Синтез белка обеспечивают следующие органеллы:</w:t>
      </w:r>
    </w:p>
    <w:p w:rsidR="0041375C" w:rsidRPr="000A6254" w:rsidRDefault="0041375C" w:rsidP="0041375C">
      <w:pPr>
        <w:tabs>
          <w:tab w:val="left" w:pos="864"/>
          <w:tab w:val="left" w:pos="1008"/>
          <w:tab w:val="left" w:pos="1152"/>
          <w:tab w:val="left" w:pos="1296"/>
          <w:tab w:val="left" w:pos="4608"/>
        </w:tabs>
        <w:rPr>
          <w:bCs/>
        </w:rPr>
      </w:pPr>
      <w:r w:rsidRPr="000A6254">
        <w:rPr>
          <w:bCs/>
        </w:rPr>
        <w:t>1. аппарат Гольджи</w:t>
      </w:r>
    </w:p>
    <w:p w:rsidR="0041375C" w:rsidRPr="000A6254" w:rsidRDefault="0041375C" w:rsidP="0041375C">
      <w:pPr>
        <w:tabs>
          <w:tab w:val="left" w:pos="864"/>
          <w:tab w:val="left" w:pos="1008"/>
          <w:tab w:val="left" w:pos="1152"/>
          <w:tab w:val="left" w:pos="1296"/>
          <w:tab w:val="left" w:pos="4608"/>
        </w:tabs>
        <w:rPr>
          <w:bCs/>
        </w:rPr>
      </w:pPr>
      <w:r w:rsidRPr="000A6254">
        <w:rPr>
          <w:bCs/>
        </w:rPr>
        <w:t>2. вакуоли</w:t>
      </w:r>
    </w:p>
    <w:p w:rsidR="0041375C" w:rsidRPr="000A6254" w:rsidRDefault="0041375C" w:rsidP="0041375C">
      <w:pPr>
        <w:tabs>
          <w:tab w:val="left" w:pos="864"/>
          <w:tab w:val="left" w:pos="1008"/>
          <w:tab w:val="left" w:pos="1152"/>
          <w:tab w:val="left" w:pos="1296"/>
          <w:tab w:val="left" w:pos="4608"/>
        </w:tabs>
        <w:rPr>
          <w:bCs/>
        </w:rPr>
      </w:pPr>
      <w:r w:rsidRPr="000A6254">
        <w:rPr>
          <w:bCs/>
        </w:rPr>
        <w:t>3. митохондрии</w:t>
      </w:r>
    </w:p>
    <w:p w:rsidR="0041375C" w:rsidRPr="000A6254" w:rsidRDefault="0041375C" w:rsidP="0041375C">
      <w:r w:rsidRPr="000A6254">
        <w:t>4. гладкой части эндоплазматическогоретикулума</w:t>
      </w:r>
    </w:p>
    <w:p w:rsidR="0041375C" w:rsidRPr="000A6254" w:rsidRDefault="0041375C" w:rsidP="0041375C">
      <w:pPr>
        <w:tabs>
          <w:tab w:val="left" w:pos="864"/>
          <w:tab w:val="left" w:pos="1008"/>
          <w:tab w:val="left" w:pos="1152"/>
          <w:tab w:val="left" w:pos="1296"/>
          <w:tab w:val="left" w:pos="4608"/>
        </w:tabs>
        <w:rPr>
          <w:bCs/>
        </w:rPr>
      </w:pPr>
      <w:r w:rsidRPr="000A6254">
        <w:rPr>
          <w:bCs/>
        </w:rPr>
        <w:t>5. рибосомы</w:t>
      </w:r>
    </w:p>
    <w:p w:rsidR="0041375C" w:rsidRPr="000A6254" w:rsidRDefault="0041375C" w:rsidP="0041375C">
      <w:pPr>
        <w:tabs>
          <w:tab w:val="left" w:pos="864"/>
          <w:tab w:val="left" w:pos="1008"/>
          <w:tab w:val="left" w:pos="1152"/>
          <w:tab w:val="left" w:pos="1296"/>
          <w:tab w:val="left" w:pos="4608"/>
        </w:tabs>
        <w:rPr>
          <w:b/>
          <w:snapToGrid w:val="0"/>
        </w:rPr>
      </w:pPr>
      <w:r>
        <w:rPr>
          <w:b/>
          <w:snapToGrid w:val="0"/>
        </w:rPr>
        <w:t>15</w:t>
      </w:r>
      <w:r w:rsidRPr="000A6254">
        <w:rPr>
          <w:b/>
          <w:snapToGrid w:val="0"/>
        </w:rPr>
        <w:t>. Рибосома состоит из:</w:t>
      </w:r>
    </w:p>
    <w:p w:rsidR="0041375C" w:rsidRPr="000A6254" w:rsidRDefault="0041375C" w:rsidP="0041375C">
      <w:pPr>
        <w:tabs>
          <w:tab w:val="left" w:pos="864"/>
          <w:tab w:val="left" w:pos="1008"/>
          <w:tab w:val="left" w:pos="1152"/>
          <w:tab w:val="left" w:pos="1296"/>
          <w:tab w:val="left" w:pos="4608"/>
        </w:tabs>
        <w:rPr>
          <w:bCs/>
        </w:rPr>
      </w:pPr>
      <w:r w:rsidRPr="000A6254">
        <w:rPr>
          <w:bCs/>
        </w:rPr>
        <w:t xml:space="preserve">1. одной субъединицы </w:t>
      </w:r>
    </w:p>
    <w:p w:rsidR="0041375C" w:rsidRPr="000A6254" w:rsidRDefault="0041375C" w:rsidP="0041375C">
      <w:pPr>
        <w:tabs>
          <w:tab w:val="left" w:pos="864"/>
          <w:tab w:val="left" w:pos="1008"/>
          <w:tab w:val="left" w:pos="1152"/>
          <w:tab w:val="left" w:pos="1296"/>
          <w:tab w:val="left" w:pos="4608"/>
        </w:tabs>
        <w:rPr>
          <w:bCs/>
        </w:rPr>
      </w:pPr>
      <w:r w:rsidRPr="000A6254">
        <w:rPr>
          <w:bCs/>
        </w:rPr>
        <w:t xml:space="preserve">2. двух субъединиц </w:t>
      </w:r>
    </w:p>
    <w:p w:rsidR="0041375C" w:rsidRPr="000A6254" w:rsidRDefault="0041375C" w:rsidP="0041375C">
      <w:pPr>
        <w:tabs>
          <w:tab w:val="left" w:pos="864"/>
          <w:tab w:val="left" w:pos="1008"/>
          <w:tab w:val="left" w:pos="1152"/>
          <w:tab w:val="left" w:pos="1296"/>
          <w:tab w:val="left" w:pos="4608"/>
        </w:tabs>
        <w:rPr>
          <w:bCs/>
        </w:rPr>
      </w:pPr>
      <w:r w:rsidRPr="000A6254">
        <w:rPr>
          <w:bCs/>
        </w:rPr>
        <w:t xml:space="preserve">3. трех субъединиц </w:t>
      </w:r>
    </w:p>
    <w:p w:rsidR="0041375C" w:rsidRPr="000A6254" w:rsidRDefault="0041375C" w:rsidP="0041375C">
      <w:pPr>
        <w:tabs>
          <w:tab w:val="left" w:pos="864"/>
          <w:tab w:val="left" w:pos="1008"/>
          <w:tab w:val="left" w:pos="1152"/>
          <w:tab w:val="left" w:pos="1296"/>
          <w:tab w:val="left" w:pos="4608"/>
        </w:tabs>
        <w:rPr>
          <w:bCs/>
        </w:rPr>
      </w:pPr>
      <w:r w:rsidRPr="000A6254">
        <w:rPr>
          <w:bCs/>
        </w:rPr>
        <w:t>4. четырех субъединиц</w:t>
      </w:r>
    </w:p>
    <w:p w:rsidR="0041375C" w:rsidRPr="000A6254" w:rsidRDefault="0041375C" w:rsidP="0041375C">
      <w:pPr>
        <w:tabs>
          <w:tab w:val="left" w:pos="864"/>
          <w:tab w:val="left" w:pos="1008"/>
          <w:tab w:val="left" w:pos="1152"/>
          <w:tab w:val="left" w:pos="1296"/>
          <w:tab w:val="left" w:pos="4608"/>
        </w:tabs>
        <w:rPr>
          <w:bCs/>
        </w:rPr>
      </w:pPr>
      <w:r w:rsidRPr="000A6254">
        <w:rPr>
          <w:bCs/>
        </w:rPr>
        <w:t>5. пяти субъединиц</w:t>
      </w:r>
    </w:p>
    <w:p w:rsidR="0041375C" w:rsidRPr="000A6254" w:rsidRDefault="0041375C" w:rsidP="0041375C">
      <w:pPr>
        <w:tabs>
          <w:tab w:val="left" w:pos="864"/>
          <w:tab w:val="left" w:pos="1008"/>
          <w:tab w:val="left" w:pos="1152"/>
          <w:tab w:val="left" w:pos="1296"/>
          <w:tab w:val="left" w:pos="4608"/>
        </w:tabs>
        <w:rPr>
          <w:b/>
          <w:snapToGrid w:val="0"/>
        </w:rPr>
      </w:pPr>
      <w:r>
        <w:rPr>
          <w:b/>
          <w:snapToGrid w:val="0"/>
        </w:rPr>
        <w:t>16</w:t>
      </w:r>
      <w:r w:rsidRPr="000A6254">
        <w:rPr>
          <w:b/>
          <w:snapToGrid w:val="0"/>
        </w:rPr>
        <w:t>. Рибосомы в основном расположены:</w:t>
      </w:r>
    </w:p>
    <w:p w:rsidR="0041375C" w:rsidRPr="000A6254" w:rsidRDefault="0041375C" w:rsidP="0041375C">
      <w:r w:rsidRPr="000A6254">
        <w:t>1. в ядре</w:t>
      </w:r>
    </w:p>
    <w:p w:rsidR="0041375C" w:rsidRPr="000A6254" w:rsidRDefault="0041375C" w:rsidP="0041375C">
      <w:r w:rsidRPr="000A6254">
        <w:t>2. на митохондриях</w:t>
      </w:r>
    </w:p>
    <w:p w:rsidR="0041375C" w:rsidRPr="000A6254" w:rsidRDefault="0041375C" w:rsidP="0041375C">
      <w:r w:rsidRPr="000A6254">
        <w:t>3. на гладкой части эндоплазматическогоретикулума</w:t>
      </w:r>
    </w:p>
    <w:p w:rsidR="0041375C" w:rsidRPr="000A6254" w:rsidRDefault="0041375C" w:rsidP="0041375C">
      <w:r w:rsidRPr="000A6254">
        <w:t>4. шероховатой части  эндоплазмтическогоретикулума</w:t>
      </w:r>
    </w:p>
    <w:p w:rsidR="0041375C" w:rsidRPr="000A6254" w:rsidRDefault="0041375C" w:rsidP="0041375C">
      <w:r w:rsidRPr="000A6254">
        <w:t>5. все ответы не верны</w:t>
      </w:r>
    </w:p>
    <w:p w:rsidR="0041375C" w:rsidRPr="000A6254" w:rsidRDefault="0041375C" w:rsidP="0041375C">
      <w:pPr>
        <w:tabs>
          <w:tab w:val="left" w:pos="864"/>
          <w:tab w:val="left" w:pos="1008"/>
          <w:tab w:val="left" w:pos="1152"/>
          <w:tab w:val="left" w:pos="1296"/>
          <w:tab w:val="left" w:pos="4608"/>
        </w:tabs>
        <w:rPr>
          <w:b/>
          <w:snapToGrid w:val="0"/>
        </w:rPr>
      </w:pPr>
      <w:r>
        <w:rPr>
          <w:b/>
          <w:snapToGrid w:val="0"/>
        </w:rPr>
        <w:t>17</w:t>
      </w:r>
      <w:r w:rsidRPr="000A6254">
        <w:rPr>
          <w:b/>
          <w:snapToGrid w:val="0"/>
        </w:rPr>
        <w:t>. Укажите, какую функцию выполняют рибосомы:</w:t>
      </w:r>
    </w:p>
    <w:p w:rsidR="0041375C" w:rsidRPr="000A6254" w:rsidRDefault="0041375C" w:rsidP="0041375C">
      <w:r w:rsidRPr="000A6254">
        <w:t>1. синтез и секреция биологически активных веществ липидной природы</w:t>
      </w:r>
    </w:p>
    <w:p w:rsidR="0041375C" w:rsidRPr="000A6254" w:rsidRDefault="0041375C" w:rsidP="0041375C">
      <w:r w:rsidRPr="000A6254">
        <w:t>2. хранение и передача наследственной информации</w:t>
      </w:r>
    </w:p>
    <w:p w:rsidR="0041375C" w:rsidRPr="000A6254" w:rsidRDefault="0041375C" w:rsidP="0041375C">
      <w:r w:rsidRPr="000A6254">
        <w:t>3. синтез белка</w:t>
      </w:r>
    </w:p>
    <w:p w:rsidR="0041375C" w:rsidRPr="000A6254" w:rsidRDefault="0041375C" w:rsidP="0041375C">
      <w:r w:rsidRPr="000A6254">
        <w:t>4. обеспечение энергетических потребностей клетки</w:t>
      </w:r>
    </w:p>
    <w:p w:rsidR="0041375C" w:rsidRPr="000A6254" w:rsidRDefault="0041375C" w:rsidP="0041375C">
      <w:pPr>
        <w:tabs>
          <w:tab w:val="left" w:pos="864"/>
          <w:tab w:val="left" w:pos="1008"/>
          <w:tab w:val="left" w:pos="1152"/>
          <w:tab w:val="left" w:pos="1296"/>
          <w:tab w:val="left" w:pos="4608"/>
        </w:tabs>
        <w:rPr>
          <w:b/>
          <w:snapToGrid w:val="0"/>
        </w:rPr>
      </w:pPr>
      <w:r>
        <w:rPr>
          <w:b/>
          <w:snapToGrid w:val="0"/>
        </w:rPr>
        <w:t>18</w:t>
      </w:r>
      <w:r w:rsidRPr="000A6254">
        <w:rPr>
          <w:b/>
          <w:snapToGrid w:val="0"/>
        </w:rPr>
        <w:t>. Ресинтез АТФ происходит в:</w:t>
      </w:r>
    </w:p>
    <w:p w:rsidR="0041375C" w:rsidRPr="000A6254" w:rsidRDefault="0041375C" w:rsidP="0041375C">
      <w:pPr>
        <w:tabs>
          <w:tab w:val="left" w:pos="864"/>
          <w:tab w:val="left" w:pos="1008"/>
          <w:tab w:val="left" w:pos="1152"/>
          <w:tab w:val="left" w:pos="1296"/>
          <w:tab w:val="left" w:pos="4608"/>
        </w:tabs>
        <w:rPr>
          <w:bCs/>
        </w:rPr>
      </w:pPr>
      <w:r w:rsidRPr="000A6254">
        <w:rPr>
          <w:bCs/>
        </w:rPr>
        <w:t>1. аппарате Гольджи</w:t>
      </w:r>
    </w:p>
    <w:p w:rsidR="0041375C" w:rsidRPr="000A6254" w:rsidRDefault="0041375C" w:rsidP="0041375C">
      <w:pPr>
        <w:tabs>
          <w:tab w:val="left" w:pos="864"/>
          <w:tab w:val="left" w:pos="1008"/>
          <w:tab w:val="left" w:pos="1152"/>
          <w:tab w:val="left" w:pos="1296"/>
          <w:tab w:val="left" w:pos="4608"/>
        </w:tabs>
        <w:rPr>
          <w:bCs/>
        </w:rPr>
      </w:pPr>
      <w:r w:rsidRPr="000A6254">
        <w:rPr>
          <w:bCs/>
        </w:rPr>
        <w:t>2. вакуолях</w:t>
      </w:r>
    </w:p>
    <w:p w:rsidR="0041375C" w:rsidRPr="000A6254" w:rsidRDefault="0041375C" w:rsidP="0041375C">
      <w:pPr>
        <w:tabs>
          <w:tab w:val="left" w:pos="864"/>
          <w:tab w:val="left" w:pos="1008"/>
          <w:tab w:val="left" w:pos="1152"/>
          <w:tab w:val="left" w:pos="1296"/>
          <w:tab w:val="left" w:pos="4608"/>
        </w:tabs>
        <w:rPr>
          <w:bCs/>
        </w:rPr>
      </w:pPr>
      <w:r w:rsidRPr="000A6254">
        <w:rPr>
          <w:bCs/>
        </w:rPr>
        <w:t>3. митохондриях</w:t>
      </w:r>
    </w:p>
    <w:p w:rsidR="0041375C" w:rsidRPr="000A6254" w:rsidRDefault="0041375C" w:rsidP="0041375C">
      <w:pPr>
        <w:tabs>
          <w:tab w:val="left" w:pos="864"/>
          <w:tab w:val="left" w:pos="1008"/>
          <w:tab w:val="left" w:pos="1152"/>
          <w:tab w:val="left" w:pos="1296"/>
          <w:tab w:val="left" w:pos="4608"/>
        </w:tabs>
        <w:rPr>
          <w:bCs/>
        </w:rPr>
      </w:pPr>
      <w:r w:rsidRPr="000A6254">
        <w:rPr>
          <w:bCs/>
        </w:rPr>
        <w:t>4. гладком саркоплазматическом ретукулуме</w:t>
      </w:r>
    </w:p>
    <w:p w:rsidR="0041375C" w:rsidRPr="000A6254" w:rsidRDefault="0041375C" w:rsidP="0041375C">
      <w:pPr>
        <w:tabs>
          <w:tab w:val="left" w:pos="864"/>
          <w:tab w:val="left" w:pos="1008"/>
          <w:tab w:val="left" w:pos="1152"/>
          <w:tab w:val="left" w:pos="1296"/>
          <w:tab w:val="left" w:pos="4608"/>
        </w:tabs>
        <w:rPr>
          <w:bCs/>
        </w:rPr>
      </w:pPr>
      <w:r w:rsidRPr="000A6254">
        <w:rPr>
          <w:bCs/>
        </w:rPr>
        <w:lastRenderedPageBreak/>
        <w:t>5. рибосомах</w:t>
      </w:r>
    </w:p>
    <w:p w:rsidR="0041375C" w:rsidRPr="000A6254" w:rsidRDefault="0041375C" w:rsidP="0041375C">
      <w:pPr>
        <w:tabs>
          <w:tab w:val="left" w:pos="864"/>
          <w:tab w:val="left" w:pos="1008"/>
          <w:tab w:val="left" w:pos="1152"/>
          <w:tab w:val="left" w:pos="1296"/>
          <w:tab w:val="left" w:pos="4608"/>
        </w:tabs>
        <w:rPr>
          <w:b/>
          <w:snapToGrid w:val="0"/>
        </w:rPr>
      </w:pPr>
      <w:r>
        <w:rPr>
          <w:b/>
          <w:snapToGrid w:val="0"/>
        </w:rPr>
        <w:t>19</w:t>
      </w:r>
      <w:r w:rsidRPr="000A6254">
        <w:rPr>
          <w:b/>
          <w:snapToGrid w:val="0"/>
        </w:rPr>
        <w:t>. Обозначьте функцию митохондрий:</w:t>
      </w:r>
    </w:p>
    <w:p w:rsidR="0041375C" w:rsidRPr="000A6254" w:rsidRDefault="0041375C" w:rsidP="0041375C">
      <w:pPr>
        <w:tabs>
          <w:tab w:val="left" w:pos="864"/>
          <w:tab w:val="left" w:pos="1008"/>
          <w:tab w:val="left" w:pos="1152"/>
          <w:tab w:val="left" w:pos="1296"/>
          <w:tab w:val="left" w:pos="4608"/>
        </w:tabs>
        <w:rPr>
          <w:bCs/>
        </w:rPr>
      </w:pPr>
      <w:r w:rsidRPr="000A6254">
        <w:rPr>
          <w:bCs/>
        </w:rPr>
        <w:t>1. синтез белка</w:t>
      </w:r>
    </w:p>
    <w:p w:rsidR="0041375C" w:rsidRPr="000A6254" w:rsidRDefault="0041375C" w:rsidP="0041375C">
      <w:pPr>
        <w:tabs>
          <w:tab w:val="left" w:pos="864"/>
          <w:tab w:val="left" w:pos="1008"/>
          <w:tab w:val="left" w:pos="1152"/>
          <w:tab w:val="left" w:pos="1296"/>
          <w:tab w:val="left" w:pos="4608"/>
        </w:tabs>
        <w:rPr>
          <w:bCs/>
        </w:rPr>
      </w:pPr>
      <w:r w:rsidRPr="000A6254">
        <w:rPr>
          <w:bCs/>
        </w:rPr>
        <w:t>2. обеспечение энергетических потребностей клетки</w:t>
      </w:r>
    </w:p>
    <w:p w:rsidR="0041375C" w:rsidRPr="000A6254" w:rsidRDefault="0041375C" w:rsidP="0041375C">
      <w:pPr>
        <w:tabs>
          <w:tab w:val="left" w:pos="864"/>
          <w:tab w:val="left" w:pos="1008"/>
          <w:tab w:val="left" w:pos="1152"/>
          <w:tab w:val="left" w:pos="1296"/>
          <w:tab w:val="left" w:pos="4608"/>
        </w:tabs>
        <w:rPr>
          <w:bCs/>
        </w:rPr>
      </w:pPr>
      <w:r w:rsidRPr="000A6254">
        <w:rPr>
          <w:bCs/>
        </w:rPr>
        <w:t>3. депонирование Са</w:t>
      </w:r>
      <w:r w:rsidRPr="000A6254">
        <w:rPr>
          <w:bCs/>
          <w:vertAlign w:val="superscript"/>
        </w:rPr>
        <w:t>2+</w:t>
      </w:r>
    </w:p>
    <w:p w:rsidR="0041375C" w:rsidRPr="000A6254" w:rsidRDefault="0041375C" w:rsidP="0041375C">
      <w:pPr>
        <w:tabs>
          <w:tab w:val="left" w:pos="864"/>
          <w:tab w:val="left" w:pos="1008"/>
          <w:tab w:val="left" w:pos="1152"/>
          <w:tab w:val="left" w:pos="1296"/>
          <w:tab w:val="left" w:pos="4608"/>
        </w:tabs>
        <w:rPr>
          <w:bCs/>
        </w:rPr>
      </w:pPr>
      <w:r w:rsidRPr="000A6254">
        <w:rPr>
          <w:bCs/>
        </w:rPr>
        <w:t>4. передача генетической информации</w:t>
      </w:r>
    </w:p>
    <w:p w:rsidR="0041375C" w:rsidRPr="000A6254" w:rsidRDefault="0041375C" w:rsidP="0041375C">
      <w:pPr>
        <w:rPr>
          <w:u w:val="single"/>
        </w:rPr>
      </w:pPr>
    </w:p>
    <w:p w:rsidR="0041375C" w:rsidRPr="000A6254" w:rsidRDefault="0041375C" w:rsidP="0041375C">
      <w:pPr>
        <w:rPr>
          <w:u w:val="single"/>
        </w:rPr>
      </w:pPr>
      <w:r w:rsidRPr="000A6254">
        <w:rPr>
          <w:u w:val="single"/>
        </w:rPr>
        <w:t>Практические работы:</w:t>
      </w:r>
    </w:p>
    <w:p w:rsidR="0041375C" w:rsidRPr="000A6254" w:rsidRDefault="0041375C" w:rsidP="0041375C">
      <w:r w:rsidRPr="000A6254">
        <w:t>1. Приготовление нервно-мышечного препарата.</w:t>
      </w:r>
    </w:p>
    <w:p w:rsidR="0041375C" w:rsidRPr="000A6254" w:rsidRDefault="0041375C" w:rsidP="0041375C">
      <w:r w:rsidRPr="000A6254">
        <w:t>2. Опыты Гальвани.</w:t>
      </w:r>
    </w:p>
    <w:p w:rsidR="0041375C" w:rsidRPr="000A6254" w:rsidRDefault="0041375C" w:rsidP="0041375C">
      <w:r w:rsidRPr="000A6254">
        <w:t>3. Демонстрация потенциалов повреждения.</w:t>
      </w:r>
    </w:p>
    <w:p w:rsidR="0041375C" w:rsidRPr="000A6254" w:rsidRDefault="0041375C" w:rsidP="0041375C">
      <w:pPr>
        <w:ind w:left="709"/>
        <w:jc w:val="both"/>
        <w:rPr>
          <w:b/>
          <w:highlight w:val="yellow"/>
          <w:u w:val="single"/>
        </w:rPr>
      </w:pPr>
    </w:p>
    <w:p w:rsidR="0041375C" w:rsidRPr="000A6254" w:rsidRDefault="0041375C" w:rsidP="0041375C">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41375C" w:rsidRPr="000A6254" w:rsidRDefault="0041375C" w:rsidP="0041375C">
      <w:pPr>
        <w:ind w:left="709"/>
        <w:jc w:val="both"/>
        <w:rPr>
          <w:b/>
          <w:highlight w:val="yellow"/>
          <w:u w:val="single"/>
        </w:rPr>
      </w:pPr>
    </w:p>
    <w:p w:rsidR="0041375C" w:rsidRPr="000A6254" w:rsidRDefault="00D0218F" w:rsidP="0041375C">
      <w:pPr>
        <w:jc w:val="both"/>
        <w:rPr>
          <w:rFonts w:eastAsiaTheme="minorHAnsi"/>
          <w:color w:val="000000"/>
          <w:lang w:eastAsia="en-US"/>
        </w:rPr>
      </w:pPr>
      <w:r>
        <w:rPr>
          <w:b/>
        </w:rPr>
        <w:t xml:space="preserve">Тема </w:t>
      </w:r>
      <w:r w:rsidR="00287A8A">
        <w:rPr>
          <w:b/>
        </w:rPr>
        <w:t>4</w:t>
      </w:r>
      <w:r>
        <w:rPr>
          <w:b/>
        </w:rPr>
        <w:t>.</w:t>
      </w:r>
      <w:r w:rsidR="0041375C" w:rsidRPr="000A6254">
        <w:rPr>
          <w:b/>
        </w:rPr>
        <w:t xml:space="preserve"> Молекулярные механизмы межклеточного взаимодействия. </w:t>
      </w:r>
    </w:p>
    <w:p w:rsidR="0041375C" w:rsidRPr="000A6254" w:rsidRDefault="0041375C" w:rsidP="0041375C">
      <w:pPr>
        <w:jc w:val="both"/>
        <w:rPr>
          <w:b/>
          <w:color w:val="000000"/>
        </w:rPr>
      </w:pPr>
      <w:r w:rsidRPr="000A6254">
        <w:rPr>
          <w:b/>
          <w:color w:val="000000"/>
        </w:rPr>
        <w:t>Формы текущего контроля успеваемости:</w:t>
      </w:r>
    </w:p>
    <w:p w:rsidR="0041375C" w:rsidRPr="000A6254" w:rsidRDefault="0041375C" w:rsidP="0041375C">
      <w:pPr>
        <w:jc w:val="both"/>
        <w:rPr>
          <w:i/>
          <w:color w:val="000000"/>
        </w:rPr>
      </w:pPr>
      <w:r>
        <w:rPr>
          <w:i/>
          <w:color w:val="000000"/>
        </w:rPr>
        <w:t xml:space="preserve">- </w:t>
      </w:r>
      <w:r w:rsidRPr="000A6254">
        <w:rPr>
          <w:i/>
          <w:color w:val="000000"/>
        </w:rPr>
        <w:t xml:space="preserve"> проверка письменного домашнего задания</w:t>
      </w:r>
    </w:p>
    <w:p w:rsidR="0041375C" w:rsidRDefault="0041375C" w:rsidP="0041375C">
      <w:pPr>
        <w:jc w:val="both"/>
        <w:rPr>
          <w:i/>
          <w:color w:val="000000"/>
        </w:rPr>
      </w:pPr>
      <w:r w:rsidRPr="000A6254">
        <w:rPr>
          <w:i/>
          <w:color w:val="000000"/>
        </w:rPr>
        <w:t>- устный опрос</w:t>
      </w:r>
    </w:p>
    <w:p w:rsidR="0041375C" w:rsidRPr="000A6254" w:rsidRDefault="0041375C" w:rsidP="0041375C">
      <w:pPr>
        <w:jc w:val="both"/>
        <w:rPr>
          <w:i/>
          <w:color w:val="000000"/>
        </w:rPr>
      </w:pPr>
      <w:r>
        <w:rPr>
          <w:i/>
          <w:color w:val="000000"/>
        </w:rPr>
        <w:t xml:space="preserve">- </w:t>
      </w:r>
      <w:r w:rsidRPr="000A6254">
        <w:rPr>
          <w:i/>
          <w:color w:val="000000"/>
        </w:rPr>
        <w:t>тестирование</w:t>
      </w:r>
    </w:p>
    <w:p w:rsidR="0041375C" w:rsidRPr="000A6254" w:rsidRDefault="0041375C" w:rsidP="0041375C">
      <w:pPr>
        <w:rPr>
          <w:i/>
          <w:color w:val="000000"/>
        </w:rPr>
      </w:pPr>
      <w:r w:rsidRPr="000A6254">
        <w:rPr>
          <w:i/>
          <w:color w:val="000000"/>
        </w:rPr>
        <w:t>- выполнение практических работ с проверкой протоколов и обсуждением результатов.</w:t>
      </w:r>
    </w:p>
    <w:p w:rsidR="0041375C" w:rsidRDefault="0041375C" w:rsidP="0041375C">
      <w:pPr>
        <w:jc w:val="both"/>
        <w:rPr>
          <w:b/>
          <w:color w:val="000000"/>
        </w:rPr>
      </w:pPr>
    </w:p>
    <w:p w:rsidR="0041375C" w:rsidRPr="000A6254" w:rsidRDefault="0041375C" w:rsidP="0041375C">
      <w:pPr>
        <w:jc w:val="both"/>
        <w:rPr>
          <w:b/>
          <w:color w:val="000000"/>
        </w:rPr>
      </w:pPr>
      <w:r w:rsidRPr="000A6254">
        <w:rPr>
          <w:b/>
          <w:color w:val="000000"/>
        </w:rPr>
        <w:t>Оценочные материалы текущего контроля успеваемости</w:t>
      </w:r>
    </w:p>
    <w:p w:rsidR="0041375C" w:rsidRPr="000A6254" w:rsidRDefault="0041375C" w:rsidP="0041375C">
      <w:pPr>
        <w:jc w:val="both"/>
        <w:rPr>
          <w:color w:val="000000"/>
          <w:u w:val="single"/>
        </w:rPr>
      </w:pPr>
    </w:p>
    <w:p w:rsidR="0041375C" w:rsidRPr="000A6254" w:rsidRDefault="0041375C" w:rsidP="0041375C">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Дайте определение понятию «регуляция».</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Перечислите основные пути межклеточного взаимодействия и способы передачи сигнальных молекул в межклеточном пространстве.</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Дайте определение понятию «клеточный рецептор»</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Охарактеризуйте трансмембранные и внутриклеточные рецепторы</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Дайте определение понятию «сигнальная молекула»</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Дайте определение первичного и вторичного посредников.</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Перечислите основные системы вторичных посредников</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Дайте определение агониста</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Дайте определение антагониста</w:t>
      </w:r>
    </w:p>
    <w:p w:rsidR="0041375C" w:rsidRPr="000A6254" w:rsidRDefault="0041375C" w:rsidP="00AA78B8">
      <w:pPr>
        <w:numPr>
          <w:ilvl w:val="0"/>
          <w:numId w:val="438"/>
        </w:numPr>
        <w:ind w:right="-1"/>
        <w:jc w:val="both"/>
        <w:rPr>
          <w:rFonts w:eastAsia="Calibri"/>
          <w:lang w:eastAsia="en-US"/>
        </w:rPr>
      </w:pPr>
      <w:r w:rsidRPr="000A6254">
        <w:rPr>
          <w:rFonts w:eastAsia="Calibri"/>
          <w:lang w:eastAsia="en-US"/>
        </w:rPr>
        <w:t xml:space="preserve">Изобразите в виде схемы механизм трансдукции сигнала рецепторов </w:t>
      </w:r>
      <w:r w:rsidRPr="000A6254">
        <w:rPr>
          <w:rFonts w:eastAsia="Calibri"/>
          <w:lang w:val="en-US" w:eastAsia="en-US"/>
        </w:rPr>
        <w:t>G</w:t>
      </w:r>
      <w:r w:rsidRPr="000A6254">
        <w:rPr>
          <w:rFonts w:eastAsia="Calibri"/>
          <w:lang w:eastAsia="en-US"/>
        </w:rPr>
        <w:t>-протеина и тирозинкиназных рецепторов.</w:t>
      </w:r>
    </w:p>
    <w:p w:rsidR="0041375C" w:rsidRPr="000A6254" w:rsidRDefault="0041375C" w:rsidP="0041375C">
      <w:pPr>
        <w:ind w:left="284" w:hanging="284"/>
      </w:pPr>
    </w:p>
    <w:p w:rsidR="0041375C" w:rsidRPr="000A6254" w:rsidRDefault="0041375C" w:rsidP="0041375C">
      <w:pPr>
        <w:rPr>
          <w:u w:val="single"/>
        </w:rPr>
      </w:pPr>
      <w:r w:rsidRPr="000A6254">
        <w:rPr>
          <w:u w:val="single"/>
        </w:rPr>
        <w:t>Вопросы для устного опроса:</w:t>
      </w:r>
    </w:p>
    <w:p w:rsidR="0041375C" w:rsidRPr="000A6254" w:rsidRDefault="0041375C" w:rsidP="00AA78B8">
      <w:pPr>
        <w:numPr>
          <w:ilvl w:val="0"/>
          <w:numId w:val="439"/>
        </w:numPr>
        <w:ind w:right="-1"/>
        <w:jc w:val="both"/>
        <w:rPr>
          <w:rFonts w:eastAsia="Calibri"/>
          <w:lang w:eastAsia="en-US"/>
        </w:rPr>
      </w:pPr>
      <w:r w:rsidRPr="000A6254">
        <w:rPr>
          <w:rFonts w:eastAsia="Calibri"/>
          <w:lang w:eastAsia="en-US"/>
        </w:rPr>
        <w:t>Раздражимость, возбудимость и общие свойства возбудимых тканей, их биофизические основы и физиологическое значение.</w:t>
      </w:r>
    </w:p>
    <w:p w:rsidR="0041375C" w:rsidRPr="000A6254" w:rsidRDefault="0041375C" w:rsidP="00AA78B8">
      <w:pPr>
        <w:numPr>
          <w:ilvl w:val="0"/>
          <w:numId w:val="439"/>
        </w:numPr>
        <w:ind w:right="-1"/>
        <w:jc w:val="both"/>
        <w:rPr>
          <w:rFonts w:eastAsia="Calibri"/>
          <w:lang w:eastAsia="en-US"/>
        </w:rPr>
      </w:pPr>
      <w:r w:rsidRPr="000A6254">
        <w:rPr>
          <w:rFonts w:eastAsia="Calibri"/>
          <w:lang w:eastAsia="en-US"/>
        </w:rPr>
        <w:t>Понятие о регуляции. Значение межклеточного взаимодействия для жизнедеятельности организма.</w:t>
      </w:r>
    </w:p>
    <w:p w:rsidR="0041375C" w:rsidRPr="000A6254" w:rsidRDefault="0041375C" w:rsidP="00AA78B8">
      <w:pPr>
        <w:numPr>
          <w:ilvl w:val="0"/>
          <w:numId w:val="439"/>
        </w:numPr>
        <w:ind w:right="-1"/>
        <w:jc w:val="both"/>
        <w:rPr>
          <w:rFonts w:eastAsia="Calibri"/>
          <w:lang w:eastAsia="en-US"/>
        </w:rPr>
      </w:pPr>
      <w:r w:rsidRPr="000A6254">
        <w:rPr>
          <w:rFonts w:eastAsia="Calibri"/>
          <w:lang w:eastAsia="en-US"/>
        </w:rPr>
        <w:t>Основные пути межклеточного взаимодействия и способы передачи сигнальных молекул в межклеточном пространстве.</w:t>
      </w:r>
    </w:p>
    <w:p w:rsidR="0041375C" w:rsidRPr="000A6254" w:rsidRDefault="0041375C" w:rsidP="00AA78B8">
      <w:pPr>
        <w:numPr>
          <w:ilvl w:val="0"/>
          <w:numId w:val="439"/>
        </w:numPr>
        <w:ind w:right="-1"/>
        <w:jc w:val="both"/>
        <w:rPr>
          <w:rFonts w:eastAsia="Calibri"/>
          <w:lang w:eastAsia="en-US"/>
        </w:rPr>
      </w:pPr>
      <w:r w:rsidRPr="000A6254">
        <w:rPr>
          <w:rFonts w:eastAsia="Calibri"/>
          <w:lang w:eastAsia="en-US"/>
        </w:rPr>
        <w:t xml:space="preserve">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(up- и down-regulation). </w:t>
      </w:r>
    </w:p>
    <w:p w:rsidR="0041375C" w:rsidRPr="000A6254" w:rsidRDefault="0041375C" w:rsidP="00AA78B8">
      <w:pPr>
        <w:numPr>
          <w:ilvl w:val="0"/>
          <w:numId w:val="439"/>
        </w:numPr>
        <w:ind w:right="-1"/>
        <w:jc w:val="both"/>
        <w:rPr>
          <w:rFonts w:eastAsia="Calibri"/>
          <w:lang w:eastAsia="en-US"/>
        </w:rPr>
      </w:pPr>
      <w:r w:rsidRPr="000A6254">
        <w:rPr>
          <w:rFonts w:eastAsia="Calibri"/>
          <w:lang w:eastAsia="en-US"/>
        </w:rPr>
        <w:t>Молекулы миметики. Понятие об агонистах и антагонистах.</w:t>
      </w:r>
    </w:p>
    <w:p w:rsidR="0041375C" w:rsidRPr="000A6254" w:rsidRDefault="0041375C" w:rsidP="00AA78B8">
      <w:pPr>
        <w:numPr>
          <w:ilvl w:val="0"/>
          <w:numId w:val="439"/>
        </w:numPr>
        <w:ind w:right="-1"/>
        <w:jc w:val="both"/>
        <w:rPr>
          <w:rFonts w:eastAsia="Calibri"/>
          <w:lang w:eastAsia="en-US"/>
        </w:rPr>
      </w:pPr>
      <w:r w:rsidRPr="000A6254">
        <w:rPr>
          <w:rFonts w:eastAsia="Calibri"/>
          <w:lang w:eastAsia="en-US"/>
        </w:rPr>
        <w:t xml:space="preserve">Понятие о первичных и вторичных посредниках. Механизмы внутриклеточной передачи информации (вторичные посредники и фосфорилирование белков). </w:t>
      </w:r>
    </w:p>
    <w:p w:rsidR="0041375C" w:rsidRPr="000A6254" w:rsidRDefault="0041375C" w:rsidP="00AA78B8">
      <w:pPr>
        <w:numPr>
          <w:ilvl w:val="0"/>
          <w:numId w:val="439"/>
        </w:numPr>
        <w:ind w:right="-1"/>
        <w:jc w:val="both"/>
        <w:rPr>
          <w:rFonts w:eastAsia="Calibri"/>
          <w:lang w:eastAsia="en-US"/>
        </w:rPr>
      </w:pPr>
      <w:r w:rsidRPr="000A6254">
        <w:rPr>
          <w:rFonts w:eastAsia="Calibri"/>
          <w:lang w:eastAsia="en-US"/>
        </w:rPr>
        <w:lastRenderedPageBreak/>
        <w:t>Основные системы вторичных посредников (Са</w:t>
      </w:r>
      <w:r w:rsidRPr="000A6254">
        <w:rPr>
          <w:rFonts w:eastAsia="Calibri"/>
          <w:vertAlign w:val="superscript"/>
          <w:lang w:eastAsia="en-US"/>
        </w:rPr>
        <w:t>2+</w:t>
      </w:r>
      <w:r w:rsidRPr="000A6254">
        <w:rPr>
          <w:rFonts w:eastAsia="Calibri"/>
          <w:lang w:eastAsia="en-US"/>
        </w:rPr>
        <w:t>, цАМФ, фосфоинозитиды, эйкозаноиды). Каскадный механизм усиления сигнала.</w:t>
      </w:r>
    </w:p>
    <w:p w:rsidR="0041375C" w:rsidRPr="000A6254" w:rsidRDefault="0041375C" w:rsidP="0041375C">
      <w:pPr>
        <w:ind w:hanging="360"/>
        <w:rPr>
          <w:u w:val="single"/>
        </w:rPr>
      </w:pPr>
    </w:p>
    <w:p w:rsidR="0041375C" w:rsidRPr="000A6254" w:rsidRDefault="0041375C" w:rsidP="0041375C">
      <w:pPr>
        <w:ind w:hanging="360"/>
        <w:rPr>
          <w:u w:val="single"/>
        </w:rPr>
      </w:pPr>
      <w:r w:rsidRPr="000A6254">
        <w:rPr>
          <w:u w:val="single"/>
        </w:rPr>
        <w:t>Тестирование</w:t>
      </w:r>
    </w:p>
    <w:p w:rsidR="0041375C" w:rsidRPr="000A6254" w:rsidRDefault="0041375C" w:rsidP="0041375C">
      <w:pPr>
        <w:pStyle w:val="a3"/>
        <w:tabs>
          <w:tab w:val="left" w:pos="720"/>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Возбудимость - это: (ВЫБРАТЬ НАИБОЛЕЕ ПРАВИЛЬНЫЙ ОТВЕТ):</w:t>
      </w:r>
    </w:p>
    <w:p w:rsidR="0041375C" w:rsidRPr="000A6254" w:rsidRDefault="0041375C" w:rsidP="0041375C">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ответная реакция возбудимой ткани на действие раздражителя</w:t>
      </w:r>
    </w:p>
    <w:p w:rsidR="0041375C" w:rsidRPr="000A6254" w:rsidRDefault="0041375C" w:rsidP="0041375C">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 xml:space="preserve">2. способность высокодифференцированной ткани к раздражению </w:t>
      </w:r>
    </w:p>
    <w:p w:rsidR="0041375C" w:rsidRPr="000A6254" w:rsidRDefault="0041375C" w:rsidP="0041375C">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способность высокодифференцированной ткани отвечать на действие раздражителей</w:t>
      </w:r>
    </w:p>
    <w:p w:rsidR="0041375C" w:rsidRPr="000A6254" w:rsidRDefault="0041375C" w:rsidP="0041375C">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способность высокодифференцированной ткани отвечать на действие раздражителя процессом возбуждения</w:t>
      </w:r>
    </w:p>
    <w:p w:rsidR="0041375C" w:rsidRPr="000A6254" w:rsidRDefault="0041375C" w:rsidP="00AA78B8">
      <w:pPr>
        <w:pStyle w:val="a3"/>
        <w:numPr>
          <w:ilvl w:val="0"/>
          <w:numId w:val="433"/>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К возбудимым тканям относятся (НАЙТИ НЕПРАВИЛЬНЫЙ ОТВЕТ) следующие ткани:</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нервная</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Сердечная мышца</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Все мышечные ткани</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Железистая</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Соединительная</w:t>
      </w:r>
    </w:p>
    <w:p w:rsidR="0041375C" w:rsidRPr="000A6254" w:rsidRDefault="0041375C" w:rsidP="00AA78B8">
      <w:pPr>
        <w:pStyle w:val="a3"/>
        <w:numPr>
          <w:ilvl w:val="0"/>
          <w:numId w:val="433"/>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К возбудимым тканям относятся:</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эритроциты и нервная ткань</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нервная и соединительная</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все ткани организма</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только нервная и железистая</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только мышечная и нервная</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6. все ответы неверны</w:t>
      </w:r>
    </w:p>
    <w:p w:rsidR="0041375C" w:rsidRPr="000A6254" w:rsidRDefault="0041375C" w:rsidP="00AA78B8">
      <w:pPr>
        <w:pStyle w:val="a3"/>
        <w:numPr>
          <w:ilvl w:val="0"/>
          <w:numId w:val="433"/>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К макроэргам относятся:</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лактат</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пировиноградная кислота</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аденозинтрифосфорная кислота</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аденозиндифосфорная кислота</w:t>
      </w:r>
    </w:p>
    <w:p w:rsidR="0041375C" w:rsidRPr="000A6254" w:rsidRDefault="0041375C" w:rsidP="00AA78B8">
      <w:pPr>
        <w:pStyle w:val="a3"/>
        <w:numPr>
          <w:ilvl w:val="0"/>
          <w:numId w:val="433"/>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возбудимых тканях энергия макроэргов расходуется на:</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анаболические процессы</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транспорт ионов Na+ из клетки</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транспорт ионов K+ в клетку</w:t>
      </w:r>
    </w:p>
    <w:p w:rsidR="0041375C" w:rsidRPr="000A6254" w:rsidRDefault="0041375C" w:rsidP="0041375C">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все ответы верны</w:t>
      </w:r>
    </w:p>
    <w:p w:rsidR="0041375C" w:rsidRPr="000A6254" w:rsidRDefault="0041375C" w:rsidP="00AA78B8">
      <w:pPr>
        <w:pStyle w:val="a3"/>
        <w:numPr>
          <w:ilvl w:val="0"/>
          <w:numId w:val="433"/>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покое мембраны возбудимых тканей непроницаемы для ионов:</w:t>
      </w:r>
    </w:p>
    <w:p w:rsidR="0041375C" w:rsidRPr="000A6254" w:rsidRDefault="0041375C" w:rsidP="0041375C">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натрия</w:t>
      </w:r>
    </w:p>
    <w:p w:rsidR="0041375C" w:rsidRPr="000A6254" w:rsidRDefault="0041375C" w:rsidP="0041375C">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хлора</w:t>
      </w:r>
    </w:p>
    <w:p w:rsidR="0041375C" w:rsidRPr="000A6254" w:rsidRDefault="0041375C" w:rsidP="0041375C">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41375C" w:rsidRPr="000A6254" w:rsidRDefault="0041375C" w:rsidP="0041375C">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все ответы верны</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покое мембраны возбудимых тканей проницаемы для ионов:</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натрия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хлора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все ответы верны</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При открытии натриевых каналов:</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ионы натрия по механизму диффузии поступают в клетку</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ионы натрия по механизму диффузии выходят из клетки</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ионы натрия поступают в клетку по механизму активного транспорта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ионы натрия выходят из клетки по механизму активного транспорта</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При открытии калиевых каналов:</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ионы калия по механизму диффузии поступают в клетку</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lastRenderedPageBreak/>
        <w:t>2. ионы калия по механизму диффузии выходят из клетки</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ионы калия поступают в клетку по механизму активного транспорта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ионы калия выходят из клетки по механизму активного транспорта</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При открытии кальциевых каналов:</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ионы кальция по механизму диффузии поступают в клетку</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ионы кальция по механизму диффузии выходят из клетки</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ионы кальция поступают в клетку по механизму активного транспорта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ионы кальция выходят из клетки по механизму активного транспорта</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цитоплазме нервных и мышечных клеток по сравнению с межклеточной жидкостью выше концентрация ионов:</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калия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натрия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хлора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магния</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Внутриклеточным ионом называют ионы:</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калия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натрия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хлора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магния</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состоянии покоя у возбудимых клеток концентрация внутриклеточного калия: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больше концентрации внеклеточного калия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равна концентрации внеклеточного калия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меньше концентрации внеклеточного калия</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Внеклеточным ионом называют ионы:</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калия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натрия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хлора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магния</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состоянии покоя у возбудимых клеток концентрация внутриклеточного натрия:</w:t>
      </w:r>
    </w:p>
    <w:p w:rsidR="0041375C" w:rsidRPr="000A6254" w:rsidRDefault="0041375C" w:rsidP="0041375C">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больше концентрации внеклеточного натрия</w:t>
      </w:r>
    </w:p>
    <w:p w:rsidR="0041375C" w:rsidRPr="000A6254" w:rsidRDefault="0041375C" w:rsidP="0041375C">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равна концентрации внеклеточного натрия</w:t>
      </w:r>
    </w:p>
    <w:p w:rsidR="0041375C" w:rsidRPr="000A6254" w:rsidRDefault="0041375C" w:rsidP="0041375C">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меньше концентрации внеклеточного натрия</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Белковый молекулярный механизм, обеспечивающий выведение из цитоплазмы ионов Na+ и введение в цитоплазму ионов К+, называется: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потенциалзависимый ионный канал</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неспецифический Na+-К+ канал</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Na+-K+ насос</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хемозависимыйNa+ канал</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канал "утечки"</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Разность потенциалов между цитоплазмой и окружающей клетку межтканевой жидкостью называется: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гиперполяризацией</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потенциалом покоя</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реверсией</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потенциалом действия</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Величина потенциала покоя близка к значению равновесного потенциала для ионов:</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Na+</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lastRenderedPageBreak/>
        <w:t>2. K+</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Cl-</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Mg2++</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Ca2+</w:t>
      </w:r>
    </w:p>
    <w:p w:rsidR="0041375C" w:rsidRPr="000A6254" w:rsidRDefault="0041375C" w:rsidP="00AA78B8">
      <w:pPr>
        <w:pStyle w:val="a3"/>
        <w:numPr>
          <w:ilvl w:val="0"/>
          <w:numId w:val="433"/>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Внутренняя поверхность мембраны возбудимой клетки по отношению к наружной в состоянии физиологического покоя заряжена:</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нейтрально</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отрицательно</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положительно</w:t>
      </w:r>
    </w:p>
    <w:p w:rsidR="0041375C" w:rsidRPr="000A6254" w:rsidRDefault="0041375C" w:rsidP="0041375C">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нет правильного ответа</w:t>
      </w:r>
    </w:p>
    <w:p w:rsidR="0041375C" w:rsidRPr="000A6254" w:rsidRDefault="0041375C" w:rsidP="0041375C">
      <w:pPr>
        <w:rPr>
          <w:u w:val="single"/>
        </w:rPr>
      </w:pPr>
    </w:p>
    <w:p w:rsidR="0041375C" w:rsidRPr="000A6254" w:rsidRDefault="0041375C" w:rsidP="0041375C">
      <w:pPr>
        <w:rPr>
          <w:u w:val="single"/>
        </w:rPr>
      </w:pPr>
      <w:r w:rsidRPr="000A6254">
        <w:rPr>
          <w:u w:val="single"/>
        </w:rPr>
        <w:t>Практические работы:</w:t>
      </w:r>
    </w:p>
    <w:p w:rsidR="0041375C" w:rsidRPr="000A6254" w:rsidRDefault="0041375C" w:rsidP="0041375C">
      <w:r w:rsidRPr="000A6254">
        <w:t>1. Влияние гуморальных факторов на работу изолированного сердца лягушки.</w:t>
      </w:r>
    </w:p>
    <w:p w:rsidR="0041375C" w:rsidRPr="000A6254" w:rsidRDefault="0041375C" w:rsidP="0041375C"/>
    <w:p w:rsidR="0041375C" w:rsidRPr="000A6254" w:rsidRDefault="0041375C" w:rsidP="0041375C">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41375C" w:rsidRPr="000A6254" w:rsidRDefault="0041375C" w:rsidP="0041375C">
      <w:pPr>
        <w:ind w:hanging="360"/>
        <w:jc w:val="both"/>
        <w:rPr>
          <w:b/>
        </w:rPr>
      </w:pPr>
    </w:p>
    <w:p w:rsidR="0041375C" w:rsidRPr="000A6254" w:rsidRDefault="0041375C" w:rsidP="0041375C">
      <w:pPr>
        <w:ind w:hanging="360"/>
        <w:jc w:val="both"/>
        <w:rPr>
          <w:b/>
        </w:rPr>
      </w:pPr>
      <w:r w:rsidRPr="00827A4A">
        <w:rPr>
          <w:b/>
        </w:rPr>
        <w:t xml:space="preserve">Тема </w:t>
      </w:r>
      <w:r w:rsidR="00287A8A">
        <w:rPr>
          <w:b/>
        </w:rPr>
        <w:t>5</w:t>
      </w:r>
      <w:r w:rsidRPr="00827A4A">
        <w:rPr>
          <w:b/>
        </w:rPr>
        <w:t>. Нейрон и его интегративная функция. Физиология синаптической передачи. Физиология нерва.</w:t>
      </w:r>
    </w:p>
    <w:p w:rsidR="0041375C" w:rsidRPr="000A6254" w:rsidRDefault="0041375C" w:rsidP="0041375C">
      <w:pPr>
        <w:ind w:hanging="360"/>
        <w:jc w:val="both"/>
        <w:rPr>
          <w:b/>
        </w:rPr>
      </w:pPr>
    </w:p>
    <w:p w:rsidR="0041375C" w:rsidRPr="000A6254" w:rsidRDefault="0041375C" w:rsidP="0041375C">
      <w:pPr>
        <w:ind w:hanging="284"/>
        <w:jc w:val="both"/>
        <w:rPr>
          <w:b/>
          <w:color w:val="000000"/>
        </w:rPr>
      </w:pPr>
      <w:r w:rsidRPr="000A6254">
        <w:rPr>
          <w:b/>
          <w:color w:val="000000"/>
        </w:rPr>
        <w:t>Формы текущего контроля успеваемости:</w:t>
      </w:r>
    </w:p>
    <w:p w:rsidR="0041375C" w:rsidRPr="000A6254" w:rsidRDefault="0041375C" w:rsidP="0041375C">
      <w:pPr>
        <w:jc w:val="both"/>
        <w:rPr>
          <w:i/>
          <w:color w:val="000000"/>
        </w:rPr>
      </w:pPr>
      <w:r>
        <w:rPr>
          <w:i/>
          <w:color w:val="000000"/>
        </w:rPr>
        <w:t xml:space="preserve">- </w:t>
      </w:r>
      <w:r w:rsidRPr="000A6254">
        <w:rPr>
          <w:i/>
          <w:color w:val="000000"/>
        </w:rPr>
        <w:t xml:space="preserve"> проверка письменного домашнего задания</w:t>
      </w:r>
    </w:p>
    <w:p w:rsidR="0041375C" w:rsidRDefault="0041375C" w:rsidP="0041375C">
      <w:pPr>
        <w:jc w:val="both"/>
        <w:rPr>
          <w:i/>
          <w:color w:val="000000"/>
        </w:rPr>
      </w:pPr>
      <w:r w:rsidRPr="000A6254">
        <w:rPr>
          <w:i/>
          <w:color w:val="000000"/>
        </w:rPr>
        <w:t>- устный опрос</w:t>
      </w:r>
    </w:p>
    <w:p w:rsidR="0041375C" w:rsidRPr="000A6254" w:rsidRDefault="0041375C" w:rsidP="0041375C">
      <w:pPr>
        <w:jc w:val="both"/>
        <w:rPr>
          <w:i/>
          <w:color w:val="000000"/>
        </w:rPr>
      </w:pPr>
      <w:r>
        <w:rPr>
          <w:i/>
          <w:color w:val="000000"/>
        </w:rPr>
        <w:t xml:space="preserve">- </w:t>
      </w:r>
      <w:r w:rsidRPr="000A6254">
        <w:rPr>
          <w:i/>
          <w:color w:val="000000"/>
        </w:rPr>
        <w:t>тестирование</w:t>
      </w:r>
    </w:p>
    <w:p w:rsidR="0041375C" w:rsidRPr="000A6254" w:rsidRDefault="0041375C" w:rsidP="0041375C">
      <w:pPr>
        <w:rPr>
          <w:i/>
          <w:color w:val="000000"/>
        </w:rPr>
      </w:pPr>
      <w:r w:rsidRPr="000A6254">
        <w:rPr>
          <w:i/>
          <w:color w:val="000000"/>
        </w:rPr>
        <w:t>- выполнение практических работ с проверкой протоколов и обсуждением результатов.</w:t>
      </w:r>
    </w:p>
    <w:p w:rsidR="0041375C" w:rsidRPr="000A6254" w:rsidRDefault="0041375C" w:rsidP="0041375C">
      <w:pPr>
        <w:jc w:val="both"/>
        <w:rPr>
          <w:i/>
          <w:color w:val="000000"/>
        </w:rPr>
      </w:pPr>
    </w:p>
    <w:p w:rsidR="0041375C" w:rsidRPr="000A6254" w:rsidRDefault="0041375C" w:rsidP="0041375C">
      <w:pPr>
        <w:jc w:val="both"/>
        <w:rPr>
          <w:b/>
          <w:color w:val="000000"/>
        </w:rPr>
      </w:pPr>
      <w:r w:rsidRPr="000A6254">
        <w:rPr>
          <w:b/>
          <w:color w:val="000000"/>
        </w:rPr>
        <w:t>Оценочные материалы текущего контроля успеваемости</w:t>
      </w:r>
    </w:p>
    <w:p w:rsidR="0041375C" w:rsidRPr="000A6254" w:rsidRDefault="0041375C" w:rsidP="0041375C">
      <w:pPr>
        <w:jc w:val="both"/>
        <w:rPr>
          <w:color w:val="000000"/>
          <w:u w:val="single"/>
        </w:rPr>
      </w:pPr>
    </w:p>
    <w:p w:rsidR="0041375C" w:rsidRPr="000A6254" w:rsidRDefault="0041375C" w:rsidP="0041375C">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41375C" w:rsidRPr="000A6254" w:rsidRDefault="0041375C" w:rsidP="00AA78B8">
      <w:pPr>
        <w:numPr>
          <w:ilvl w:val="0"/>
          <w:numId w:val="434"/>
        </w:numPr>
      </w:pPr>
      <w:r w:rsidRPr="000A6254">
        <w:rPr>
          <w:rFonts w:eastAsia="Calibri"/>
          <w:lang w:eastAsia="en-US"/>
        </w:rPr>
        <w:t>Перечислите законы проведения возбуждения по нервным проводникам.</w:t>
      </w:r>
    </w:p>
    <w:p w:rsidR="0041375C" w:rsidRPr="000A6254" w:rsidRDefault="0041375C" w:rsidP="00AA78B8">
      <w:pPr>
        <w:numPr>
          <w:ilvl w:val="0"/>
          <w:numId w:val="434"/>
        </w:numPr>
      </w:pPr>
      <w:r w:rsidRPr="000A6254">
        <w:rPr>
          <w:rFonts w:eastAsia="Calibri"/>
          <w:lang w:eastAsia="en-US"/>
        </w:rPr>
        <w:t>Дайте определение понятию синапс.</w:t>
      </w:r>
    </w:p>
    <w:p w:rsidR="0041375C" w:rsidRPr="000A6254" w:rsidRDefault="0041375C" w:rsidP="00AA78B8">
      <w:pPr>
        <w:numPr>
          <w:ilvl w:val="0"/>
          <w:numId w:val="434"/>
        </w:numPr>
      </w:pPr>
      <w:r w:rsidRPr="000A6254">
        <w:rPr>
          <w:rFonts w:eastAsia="Calibri"/>
          <w:lang w:eastAsia="en-US"/>
        </w:rPr>
        <w:t>Приведите классификацию синапсов по механизму передачи информации, по медиатору, по эффекту, по локализации.</w:t>
      </w:r>
    </w:p>
    <w:p w:rsidR="0041375C" w:rsidRPr="000A6254" w:rsidRDefault="0041375C" w:rsidP="00AA78B8">
      <w:pPr>
        <w:numPr>
          <w:ilvl w:val="0"/>
          <w:numId w:val="434"/>
        </w:numPr>
        <w:ind w:right="-1"/>
        <w:jc w:val="both"/>
      </w:pPr>
      <w:r w:rsidRPr="000A6254">
        <w:rPr>
          <w:rFonts w:eastAsia="Calibri"/>
          <w:lang w:eastAsia="en-US"/>
        </w:rPr>
        <w:t>Укажите на схеме основные элементы химического синапса и этапы синаптической передачи.</w:t>
      </w:r>
    </w:p>
    <w:p w:rsidR="0041375C" w:rsidRPr="000A6254" w:rsidRDefault="0041375C" w:rsidP="00AA78B8">
      <w:pPr>
        <w:numPr>
          <w:ilvl w:val="0"/>
          <w:numId w:val="434"/>
        </w:numPr>
        <w:ind w:right="-1"/>
        <w:jc w:val="both"/>
      </w:pPr>
      <w:r w:rsidRPr="000A6254">
        <w:rPr>
          <w:rFonts w:eastAsia="Calibri"/>
          <w:lang w:eastAsia="en-US"/>
        </w:rPr>
        <w:t>Изобразите график изменения мембранного потенциала при формированииВПСП и ТПСП и перечислите основные ионные механизмы их формирования.</w:t>
      </w:r>
    </w:p>
    <w:p w:rsidR="0041375C" w:rsidRPr="000A6254" w:rsidRDefault="0041375C" w:rsidP="00AA78B8">
      <w:pPr>
        <w:numPr>
          <w:ilvl w:val="0"/>
          <w:numId w:val="434"/>
        </w:numPr>
        <w:ind w:right="-1"/>
        <w:jc w:val="both"/>
      </w:pPr>
      <w:r w:rsidRPr="000A6254">
        <w:rPr>
          <w:rFonts w:eastAsia="Calibri"/>
          <w:lang w:eastAsia="en-US"/>
        </w:rPr>
        <w:t>Схематически изобразите нейрон, укажите его основные структурные элементы, перечислите физиологические свойства нейрона.</w:t>
      </w:r>
    </w:p>
    <w:p w:rsidR="0041375C" w:rsidRPr="000A6254" w:rsidRDefault="0041375C" w:rsidP="00AA78B8">
      <w:pPr>
        <w:numPr>
          <w:ilvl w:val="0"/>
          <w:numId w:val="434"/>
        </w:numPr>
        <w:ind w:right="-1"/>
        <w:jc w:val="both"/>
      </w:pPr>
      <w:r w:rsidRPr="000A6254">
        <w:rPr>
          <w:rFonts w:eastAsia="Calibri"/>
          <w:lang w:eastAsia="en-US"/>
        </w:rPr>
        <w:t>Понятие тетанической и посттетаническойпотенциации. Их значение.</w:t>
      </w:r>
    </w:p>
    <w:p w:rsidR="0041375C" w:rsidRPr="000A6254" w:rsidRDefault="0041375C" w:rsidP="00AA78B8">
      <w:pPr>
        <w:numPr>
          <w:ilvl w:val="0"/>
          <w:numId w:val="434"/>
        </w:numPr>
        <w:ind w:right="-1"/>
        <w:jc w:val="both"/>
      </w:pPr>
      <w:r w:rsidRPr="000A6254">
        <w:rPr>
          <w:rFonts w:eastAsia="Calibri"/>
          <w:lang w:eastAsia="en-US"/>
        </w:rPr>
        <w:t>Перечислите основные механизмы инактивации медиаторов, значение инактивации медиаторов.</w:t>
      </w:r>
    </w:p>
    <w:p w:rsidR="0041375C" w:rsidRPr="000A6254" w:rsidRDefault="0041375C" w:rsidP="00AA78B8">
      <w:pPr>
        <w:numPr>
          <w:ilvl w:val="0"/>
          <w:numId w:val="434"/>
        </w:numPr>
        <w:ind w:right="-1"/>
        <w:jc w:val="both"/>
      </w:pPr>
      <w:r w:rsidRPr="000A6254">
        <w:rPr>
          <w:rFonts w:eastAsia="Calibri"/>
          <w:lang w:eastAsia="en-US"/>
        </w:rPr>
        <w:t>Дайте определение процессу торможения? Нарисуйте схемы отражающие сущность электрических процессов на мембране клеток происходящих при торможении?</w:t>
      </w:r>
    </w:p>
    <w:p w:rsidR="0041375C" w:rsidRPr="000A6254" w:rsidRDefault="0041375C" w:rsidP="00AA78B8">
      <w:pPr>
        <w:numPr>
          <w:ilvl w:val="0"/>
          <w:numId w:val="434"/>
        </w:numPr>
        <w:ind w:right="-1"/>
        <w:jc w:val="both"/>
      </w:pPr>
      <w:r w:rsidRPr="000A6254">
        <w:rPr>
          <w:rFonts w:eastAsia="Calibri"/>
          <w:lang w:eastAsia="en-US"/>
        </w:rPr>
        <w:t>Нарисуйте схему формализованного нейрона Мак Каллока-Питтса?</w:t>
      </w:r>
    </w:p>
    <w:p w:rsidR="0041375C" w:rsidRPr="000A6254" w:rsidRDefault="0041375C" w:rsidP="0041375C">
      <w:pPr>
        <w:ind w:right="-1"/>
        <w:jc w:val="both"/>
      </w:pPr>
    </w:p>
    <w:p w:rsidR="0041375C" w:rsidRPr="000A6254" w:rsidRDefault="0041375C" w:rsidP="0041375C">
      <w:pPr>
        <w:rPr>
          <w:u w:val="single"/>
        </w:rPr>
      </w:pPr>
      <w:r w:rsidRPr="000A6254">
        <w:rPr>
          <w:u w:val="single"/>
        </w:rPr>
        <w:t>Вопросы для устного опроса:</w:t>
      </w:r>
    </w:p>
    <w:p w:rsidR="0041375C" w:rsidRPr="000A6254" w:rsidRDefault="0041375C" w:rsidP="00AA78B8">
      <w:pPr>
        <w:numPr>
          <w:ilvl w:val="0"/>
          <w:numId w:val="440"/>
        </w:numPr>
        <w:jc w:val="both"/>
        <w:rPr>
          <w:rFonts w:eastAsia="Calibri"/>
          <w:lang w:eastAsia="en-US"/>
        </w:rPr>
      </w:pPr>
      <w:r w:rsidRPr="000A6254">
        <w:rPr>
          <w:rFonts w:eastAsia="Calibri"/>
          <w:lang w:eastAsia="en-US"/>
        </w:rPr>
        <w:t>Морфофункциональная характеристика нервной клетки.</w:t>
      </w:r>
    </w:p>
    <w:p w:rsidR="0041375C" w:rsidRPr="000A6254" w:rsidRDefault="0041375C" w:rsidP="00AA78B8">
      <w:pPr>
        <w:numPr>
          <w:ilvl w:val="0"/>
          <w:numId w:val="440"/>
        </w:numPr>
        <w:jc w:val="both"/>
        <w:rPr>
          <w:rFonts w:eastAsia="Calibri"/>
          <w:lang w:eastAsia="en-US"/>
        </w:rPr>
      </w:pPr>
      <w:r w:rsidRPr="000A6254">
        <w:t xml:space="preserve">Классификация нервных проводников. </w:t>
      </w:r>
      <w:r w:rsidRPr="000A6254">
        <w:rPr>
          <w:rFonts w:eastAsia="Calibri"/>
          <w:lang w:eastAsia="en-US"/>
        </w:rPr>
        <w:t>Физиологические свойства нерва.</w:t>
      </w:r>
    </w:p>
    <w:p w:rsidR="0041375C" w:rsidRPr="000A6254" w:rsidRDefault="0041375C" w:rsidP="00AA78B8">
      <w:pPr>
        <w:numPr>
          <w:ilvl w:val="0"/>
          <w:numId w:val="440"/>
        </w:numPr>
        <w:jc w:val="both"/>
        <w:rPr>
          <w:rFonts w:eastAsia="Calibri"/>
          <w:lang w:eastAsia="en-US"/>
        </w:rPr>
      </w:pPr>
      <w:r w:rsidRPr="000A6254">
        <w:rPr>
          <w:rFonts w:eastAsia="Calibri"/>
          <w:lang w:eastAsia="en-US"/>
        </w:rPr>
        <w:t>Законы проведения возбуждения по нервным волокнам.</w:t>
      </w:r>
    </w:p>
    <w:p w:rsidR="0041375C" w:rsidRPr="000A6254" w:rsidRDefault="0041375C" w:rsidP="00AA78B8">
      <w:pPr>
        <w:numPr>
          <w:ilvl w:val="0"/>
          <w:numId w:val="440"/>
        </w:numPr>
        <w:jc w:val="both"/>
        <w:rPr>
          <w:rFonts w:eastAsia="Calibri"/>
          <w:lang w:eastAsia="en-US"/>
        </w:rPr>
      </w:pPr>
      <w:r w:rsidRPr="000A6254">
        <w:rPr>
          <w:rFonts w:eastAsia="Calibri"/>
          <w:lang w:eastAsia="en-US"/>
        </w:rPr>
        <w:lastRenderedPageBreak/>
        <w:t xml:space="preserve">Механизм проведения возбуждения по миелинизированным и безмиелиновым волокнам. Понятие о токах действия. </w:t>
      </w:r>
    </w:p>
    <w:p w:rsidR="0041375C" w:rsidRPr="000A6254" w:rsidRDefault="0041375C" w:rsidP="00AA78B8">
      <w:pPr>
        <w:numPr>
          <w:ilvl w:val="0"/>
          <w:numId w:val="440"/>
        </w:numPr>
        <w:jc w:val="both"/>
        <w:rPr>
          <w:rFonts w:eastAsia="Calibri"/>
          <w:lang w:eastAsia="en-US"/>
        </w:rPr>
      </w:pPr>
      <w:r w:rsidRPr="000A6254">
        <w:rPr>
          <w:rFonts w:eastAsia="Calibri"/>
          <w:lang w:eastAsia="en-US"/>
        </w:rPr>
        <w:t>Синапс. Классификация. Морфофункциональная организация химического синапса. Структура пре- и постсинаптической мембран. Понятие о медиаторах, фармакорецепторах.</w:t>
      </w:r>
    </w:p>
    <w:p w:rsidR="0041375C" w:rsidRPr="000A6254" w:rsidRDefault="0041375C" w:rsidP="00AA78B8">
      <w:pPr>
        <w:numPr>
          <w:ilvl w:val="0"/>
          <w:numId w:val="440"/>
        </w:numPr>
        <w:jc w:val="both"/>
        <w:rPr>
          <w:rFonts w:eastAsia="Calibri"/>
          <w:lang w:eastAsia="en-US"/>
        </w:rPr>
      </w:pPr>
      <w:r w:rsidRPr="000A6254">
        <w:rPr>
          <w:rFonts w:eastAsia="Calibri"/>
          <w:lang w:eastAsia="en-US"/>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w:t>
      </w:r>
    </w:p>
    <w:p w:rsidR="0041375C" w:rsidRPr="000A6254" w:rsidRDefault="0041375C" w:rsidP="00AA78B8">
      <w:pPr>
        <w:numPr>
          <w:ilvl w:val="0"/>
          <w:numId w:val="440"/>
        </w:numPr>
        <w:jc w:val="both"/>
        <w:rPr>
          <w:rFonts w:eastAsia="Calibri"/>
          <w:lang w:eastAsia="en-US"/>
        </w:rPr>
      </w:pPr>
      <w:r w:rsidRPr="000A6254">
        <w:rPr>
          <w:rFonts w:eastAsia="Calibri"/>
          <w:lang w:eastAsia="en-US"/>
        </w:rPr>
        <w:t>Электрическая синаптическая передача. Строение и функции электрических синапсов.</w:t>
      </w:r>
    </w:p>
    <w:p w:rsidR="0041375C" w:rsidRPr="000A6254" w:rsidRDefault="0041375C" w:rsidP="00AA78B8">
      <w:pPr>
        <w:numPr>
          <w:ilvl w:val="0"/>
          <w:numId w:val="440"/>
        </w:numPr>
        <w:jc w:val="both"/>
        <w:rPr>
          <w:rFonts w:eastAsia="Calibri"/>
          <w:lang w:eastAsia="en-US"/>
        </w:rPr>
      </w:pPr>
      <w:r w:rsidRPr="000A6254">
        <w:rPr>
          <w:rFonts w:eastAsia="Calibri"/>
          <w:lang w:eastAsia="en-US"/>
        </w:rPr>
        <w:t>Физиология центрального синапса. Механизмы модуляции эффективности синаптической передачи.</w:t>
      </w:r>
    </w:p>
    <w:p w:rsidR="0041375C" w:rsidRPr="000A6254" w:rsidRDefault="0041375C" w:rsidP="00AA78B8">
      <w:pPr>
        <w:numPr>
          <w:ilvl w:val="0"/>
          <w:numId w:val="440"/>
        </w:numPr>
        <w:ind w:right="-2"/>
        <w:jc w:val="both"/>
      </w:pPr>
      <w:r w:rsidRPr="000A6254">
        <w:t>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МакКаллока – Питтса, ее достоинства и недостатки.</w:t>
      </w:r>
    </w:p>
    <w:p w:rsidR="0041375C" w:rsidRPr="000A6254" w:rsidRDefault="0041375C" w:rsidP="00AA78B8">
      <w:pPr>
        <w:numPr>
          <w:ilvl w:val="0"/>
          <w:numId w:val="440"/>
        </w:numPr>
        <w:ind w:right="-2"/>
        <w:jc w:val="both"/>
      </w:pPr>
      <w:r w:rsidRPr="000A6254">
        <w:t>Глия, виды, свойства, функции.</w:t>
      </w:r>
    </w:p>
    <w:p w:rsidR="0041375C" w:rsidRPr="000A6254" w:rsidRDefault="0041375C" w:rsidP="00AA78B8">
      <w:pPr>
        <w:numPr>
          <w:ilvl w:val="0"/>
          <w:numId w:val="440"/>
        </w:numPr>
        <w:ind w:right="-2"/>
        <w:jc w:val="both"/>
      </w:pPr>
      <w:r w:rsidRPr="000A6254">
        <w:t>Понятие о нейронных сетях, типы связей между нейронами в сетях. Понятие о модульной сети.</w:t>
      </w:r>
    </w:p>
    <w:p w:rsidR="0041375C" w:rsidRPr="000A6254" w:rsidRDefault="0041375C" w:rsidP="00AA78B8">
      <w:pPr>
        <w:numPr>
          <w:ilvl w:val="0"/>
          <w:numId w:val="440"/>
        </w:numPr>
        <w:ind w:right="-2"/>
        <w:jc w:val="both"/>
        <w:rPr>
          <w:i/>
        </w:rPr>
      </w:pPr>
      <w:r w:rsidRPr="000A6254">
        <w:t xml:space="preserve">Торможение, виды торможения. </w:t>
      </w:r>
    </w:p>
    <w:p w:rsidR="0041375C" w:rsidRPr="000A6254" w:rsidRDefault="0041375C" w:rsidP="0041375C">
      <w:pPr>
        <w:ind w:right="-1"/>
        <w:jc w:val="both"/>
      </w:pPr>
    </w:p>
    <w:p w:rsidR="0041375C" w:rsidRPr="000A6254" w:rsidRDefault="0041375C" w:rsidP="0041375C">
      <w:pPr>
        <w:ind w:hanging="360"/>
        <w:rPr>
          <w:u w:val="single"/>
        </w:rPr>
      </w:pPr>
      <w:r w:rsidRPr="002E4513">
        <w:rPr>
          <w:u w:val="single"/>
        </w:rPr>
        <w:t>Тестирование</w:t>
      </w:r>
    </w:p>
    <w:p w:rsidR="0041375C" w:rsidRPr="000A6254" w:rsidRDefault="0041375C" w:rsidP="0041375C">
      <w:pPr>
        <w:ind w:right="-1"/>
        <w:jc w:val="both"/>
      </w:pPr>
    </w:p>
    <w:p w:rsidR="0041375C" w:rsidRPr="000A6254" w:rsidRDefault="0041375C" w:rsidP="0041375C">
      <w:pPr>
        <w:ind w:left="284" w:firstLine="16"/>
      </w:pPr>
      <w:r w:rsidRPr="000A6254">
        <w:t>1. ОТКРЫТЫЙ УЧАСТОК МЕМБРАНЫ ОСЕВОГО ЦИЛИНДРА ШИРИНОЙ ОКОЛО 1мкМ, В КОТОРОМ МИЕЛИНОВАЯ ОБОЛОЧКА ПРЕРЫВАЕТСЯ, НОСИТ НАЗВАНИЕ</w:t>
      </w:r>
    </w:p>
    <w:p w:rsidR="0041375C" w:rsidRPr="000A6254" w:rsidRDefault="0041375C" w:rsidP="0041375C">
      <w:pPr>
        <w:ind w:left="284" w:firstLine="16"/>
      </w:pPr>
      <w:r w:rsidRPr="000A6254">
        <w:t>1. терминаль аксона</w:t>
      </w:r>
    </w:p>
    <w:p w:rsidR="0041375C" w:rsidRPr="000A6254" w:rsidRDefault="0041375C" w:rsidP="0041375C">
      <w:pPr>
        <w:ind w:left="284" w:firstLine="16"/>
      </w:pPr>
      <w:r w:rsidRPr="000A6254">
        <w:t>2. перехват Ранвье</w:t>
      </w:r>
    </w:p>
    <w:p w:rsidR="0041375C" w:rsidRPr="000A6254" w:rsidRDefault="0041375C" w:rsidP="0041375C">
      <w:pPr>
        <w:ind w:left="284" w:firstLine="16"/>
      </w:pPr>
      <w:r w:rsidRPr="000A6254">
        <w:t>3. пресинаптическаятерминаль</w:t>
      </w:r>
    </w:p>
    <w:p w:rsidR="0041375C" w:rsidRPr="000A6254" w:rsidRDefault="0041375C" w:rsidP="0041375C">
      <w:pPr>
        <w:ind w:left="284" w:firstLine="16"/>
      </w:pPr>
      <w:r w:rsidRPr="000A6254">
        <w:t>4. аксонный холмик</w:t>
      </w:r>
    </w:p>
    <w:p w:rsidR="0041375C" w:rsidRPr="000A6254" w:rsidRDefault="0041375C" w:rsidP="0041375C">
      <w:pPr>
        <w:ind w:left="284" w:firstLine="16"/>
      </w:pPr>
      <w:r w:rsidRPr="000A6254">
        <w:t>2. ИЗОЛИРУЮЩУЮ И ТРОФИЧЕСКУЮ ФУНКЦИЮ В МИЕЛИНИЗИРОВАННОМ НЕРВНОМ ВОЛОКНЕ ВЫПОЛНЯЕТ</w:t>
      </w:r>
    </w:p>
    <w:p w:rsidR="0041375C" w:rsidRPr="000A6254" w:rsidRDefault="0041375C" w:rsidP="0041375C">
      <w:pPr>
        <w:ind w:left="284" w:firstLine="16"/>
      </w:pPr>
      <w:r w:rsidRPr="000A6254">
        <w:t>1. нейрофибриллы</w:t>
      </w:r>
    </w:p>
    <w:p w:rsidR="0041375C" w:rsidRPr="000A6254" w:rsidRDefault="0041375C" w:rsidP="0041375C">
      <w:pPr>
        <w:ind w:left="284" w:firstLine="16"/>
      </w:pPr>
      <w:r w:rsidRPr="000A6254">
        <w:t>2. миелиновая оболочка</w:t>
      </w:r>
    </w:p>
    <w:p w:rsidR="0041375C" w:rsidRPr="000A6254" w:rsidRDefault="0041375C" w:rsidP="0041375C">
      <w:pPr>
        <w:ind w:left="284" w:firstLine="16"/>
      </w:pPr>
      <w:r w:rsidRPr="000A6254">
        <w:t>3. мембрана аксона</w:t>
      </w:r>
    </w:p>
    <w:p w:rsidR="0041375C" w:rsidRPr="000A6254" w:rsidRDefault="0041375C" w:rsidP="0041375C">
      <w:pPr>
        <w:ind w:left="284" w:firstLine="16"/>
      </w:pPr>
      <w:r w:rsidRPr="000A6254">
        <w:t>4. микротубулы</w:t>
      </w:r>
    </w:p>
    <w:p w:rsidR="0041375C" w:rsidRPr="000A6254" w:rsidRDefault="0041375C" w:rsidP="0041375C">
      <w:pPr>
        <w:ind w:left="284" w:firstLine="16"/>
      </w:pPr>
      <w:r w:rsidRPr="000A6254">
        <w:t>3. ВОЗБУЖДЕНИЕ В БЕЗМИЕЛИНОВЫХ НЕРВНЫХ ВОЛОКНАХ РАСПРОСТРАНЯЕТСЯ</w:t>
      </w:r>
    </w:p>
    <w:p w:rsidR="0041375C" w:rsidRPr="000A6254" w:rsidRDefault="0041375C" w:rsidP="0041375C">
      <w:pPr>
        <w:ind w:left="284" w:firstLine="16"/>
      </w:pPr>
      <w:r w:rsidRPr="000A6254">
        <w:t>1. скачкообразно, "перепрыгивая" через участки волокна, покрытые миелиновой оболочкой</w:t>
      </w:r>
    </w:p>
    <w:p w:rsidR="0041375C" w:rsidRPr="000A6254" w:rsidRDefault="0041375C" w:rsidP="0041375C">
      <w:pPr>
        <w:ind w:left="284" w:firstLine="16"/>
      </w:pPr>
      <w:r w:rsidRPr="000A6254">
        <w:t>2. в направлении движения аксоплазмы</w:t>
      </w:r>
    </w:p>
    <w:p w:rsidR="0041375C" w:rsidRPr="000A6254" w:rsidRDefault="0041375C" w:rsidP="0041375C">
      <w:pPr>
        <w:ind w:left="284" w:firstLine="16"/>
      </w:pPr>
      <w:r w:rsidRPr="000A6254">
        <w:t>3. непрерывно вдоль всей мембраны от возбужденного участка к расположенному рядом невозбужденному участку</w:t>
      </w:r>
    </w:p>
    <w:p w:rsidR="0041375C" w:rsidRPr="000A6254" w:rsidRDefault="0041375C" w:rsidP="0041375C">
      <w:pPr>
        <w:ind w:left="284" w:firstLine="16"/>
      </w:pPr>
      <w:r w:rsidRPr="000A6254">
        <w:t>4. ВОЗБУЖДЕНИЕ В МИЕЛИНИЗИРОВАННЫХ НЕРВНЫХ ВОЛОКНАХ РАСПРОСТРАНЯЕТСЯ</w:t>
      </w:r>
    </w:p>
    <w:p w:rsidR="0041375C" w:rsidRPr="000A6254" w:rsidRDefault="0041375C" w:rsidP="0041375C">
      <w:pPr>
        <w:ind w:left="284" w:firstLine="16"/>
      </w:pPr>
      <w:r w:rsidRPr="000A6254">
        <w:t>1. непрерывно вдоль всей мембраны от возбужденного участка к невозбужденному участку</w:t>
      </w:r>
    </w:p>
    <w:p w:rsidR="0041375C" w:rsidRPr="000A6254" w:rsidRDefault="0041375C" w:rsidP="0041375C">
      <w:pPr>
        <w:ind w:left="284" w:firstLine="16"/>
      </w:pPr>
      <w:r w:rsidRPr="000A6254">
        <w:t>2. электротонически и в обе стороны от места возникновения</w:t>
      </w:r>
    </w:p>
    <w:p w:rsidR="0041375C" w:rsidRPr="000A6254" w:rsidRDefault="0041375C" w:rsidP="0041375C">
      <w:pPr>
        <w:ind w:left="284" w:firstLine="16"/>
      </w:pPr>
      <w:r w:rsidRPr="000A6254">
        <w:t>3. в направлении движения аксоплазмы</w:t>
      </w:r>
    </w:p>
    <w:p w:rsidR="0041375C" w:rsidRPr="000A6254" w:rsidRDefault="0041375C" w:rsidP="0041375C">
      <w:pPr>
        <w:ind w:left="284" w:firstLine="16"/>
      </w:pPr>
      <w:r w:rsidRPr="000A6254">
        <w:t>4. скачкообразно, "перепрыгивая" через участки волокна, покрытые миелиновой оболочкой</w:t>
      </w:r>
    </w:p>
    <w:p w:rsidR="0041375C" w:rsidRPr="000A6254" w:rsidRDefault="0041375C" w:rsidP="0041375C">
      <w:pPr>
        <w:ind w:left="284" w:firstLine="16"/>
      </w:pPr>
      <w:r w:rsidRPr="000A6254">
        <w:t>5. УТОМЛЕНИЕ НАСТУПАЕТ В ПЕРВУЮ ОЧЕРЕДЬ</w:t>
      </w:r>
    </w:p>
    <w:p w:rsidR="0041375C" w:rsidRPr="000A6254" w:rsidRDefault="0041375C" w:rsidP="0041375C">
      <w:pPr>
        <w:ind w:left="284" w:firstLine="16"/>
      </w:pPr>
      <w:r w:rsidRPr="000A6254">
        <w:t>1. в синапсе</w:t>
      </w:r>
    </w:p>
    <w:p w:rsidR="0041375C" w:rsidRPr="000A6254" w:rsidRDefault="0041375C" w:rsidP="0041375C">
      <w:pPr>
        <w:ind w:left="284" w:firstLine="16"/>
      </w:pPr>
      <w:r w:rsidRPr="000A6254">
        <w:lastRenderedPageBreak/>
        <w:t>2. в скелетной мышце</w:t>
      </w:r>
    </w:p>
    <w:p w:rsidR="0041375C" w:rsidRPr="000A6254" w:rsidRDefault="0041375C" w:rsidP="0041375C">
      <w:pPr>
        <w:ind w:left="284" w:firstLine="16"/>
      </w:pPr>
      <w:r w:rsidRPr="000A6254">
        <w:t>3. в нервном стволе</w:t>
      </w:r>
    </w:p>
    <w:p w:rsidR="0041375C" w:rsidRPr="000A6254" w:rsidRDefault="0041375C" w:rsidP="0041375C">
      <w:pPr>
        <w:ind w:left="284" w:firstLine="16"/>
      </w:pPr>
      <w:r w:rsidRPr="000A6254">
        <w:t>4. в нервных клетках</w:t>
      </w:r>
    </w:p>
    <w:p w:rsidR="0041375C" w:rsidRPr="000A6254" w:rsidRDefault="0041375C" w:rsidP="0041375C">
      <w:pPr>
        <w:ind w:left="284" w:firstLine="16"/>
      </w:pPr>
      <w:r w:rsidRPr="000A6254">
        <w:t>6. МЕДИАТОРОМ В НЕРВНО-МЫШЕЧНОМ СИНАПСЕ СКЕЛЕТНЫХ МЫШЦ ЧЕЛОВЕКА ЯВЛЯЕТСЯ</w:t>
      </w:r>
    </w:p>
    <w:p w:rsidR="0041375C" w:rsidRPr="000A6254" w:rsidRDefault="0041375C" w:rsidP="0041375C">
      <w:pPr>
        <w:ind w:left="284" w:firstLine="16"/>
      </w:pPr>
      <w:r w:rsidRPr="000A6254">
        <w:t>1. ацетилхолин</w:t>
      </w:r>
    </w:p>
    <w:p w:rsidR="0041375C" w:rsidRPr="000A6254" w:rsidRDefault="0041375C" w:rsidP="0041375C">
      <w:pPr>
        <w:ind w:left="284" w:firstLine="16"/>
      </w:pPr>
      <w:r w:rsidRPr="000A6254">
        <w:t>2. норадреналин</w:t>
      </w:r>
    </w:p>
    <w:p w:rsidR="0041375C" w:rsidRPr="000A6254" w:rsidRDefault="0041375C" w:rsidP="0041375C">
      <w:pPr>
        <w:ind w:left="284" w:firstLine="16"/>
      </w:pPr>
      <w:r w:rsidRPr="000A6254">
        <w:t>3. ГАМК</w:t>
      </w:r>
    </w:p>
    <w:p w:rsidR="0041375C" w:rsidRPr="000A6254" w:rsidRDefault="0041375C" w:rsidP="0041375C">
      <w:pPr>
        <w:ind w:left="284" w:firstLine="16"/>
      </w:pPr>
      <w:r w:rsidRPr="000A6254">
        <w:t>4. адреналин</w:t>
      </w:r>
    </w:p>
    <w:p w:rsidR="0041375C" w:rsidRPr="000A6254" w:rsidRDefault="0041375C" w:rsidP="0041375C">
      <w:pPr>
        <w:ind w:left="284" w:firstLine="16"/>
      </w:pPr>
      <w:r w:rsidRPr="000A6254">
        <w:t>7. СКОРОСТЬ ПРОВЕДЕНИЯ ВОЗБУЖДЕНИЯ ПО НЕРВУ ЗАВИСИТ ОТ:</w:t>
      </w:r>
    </w:p>
    <w:p w:rsidR="0041375C" w:rsidRPr="000A6254" w:rsidRDefault="0041375C" w:rsidP="0041375C">
      <w:pPr>
        <w:ind w:left="284" w:firstLine="16"/>
      </w:pPr>
      <w:r w:rsidRPr="000A6254">
        <w:t>1. диаметра нерва</w:t>
      </w:r>
    </w:p>
    <w:p w:rsidR="0041375C" w:rsidRPr="000A6254" w:rsidRDefault="0041375C" w:rsidP="0041375C">
      <w:pPr>
        <w:ind w:left="284" w:firstLine="16"/>
      </w:pPr>
      <w:r w:rsidRPr="000A6254">
        <w:t>2. наличия или отсутствия миелиновой оболочки</w:t>
      </w:r>
    </w:p>
    <w:p w:rsidR="0041375C" w:rsidRPr="000A6254" w:rsidRDefault="0041375C" w:rsidP="0041375C">
      <w:pPr>
        <w:ind w:left="284" w:firstLine="16"/>
      </w:pPr>
      <w:r w:rsidRPr="000A6254">
        <w:t>3. все ответы верны</w:t>
      </w:r>
    </w:p>
    <w:p w:rsidR="0041375C" w:rsidRPr="000A6254" w:rsidRDefault="0041375C" w:rsidP="0041375C">
      <w:pPr>
        <w:ind w:left="284" w:firstLine="16"/>
      </w:pPr>
      <w:r w:rsidRPr="000A6254">
        <w:t>8. МЕЖДУ ДИАМЕТРОМ НЕРВНОГО ВОЛОКНА И СКОРОСТЬЮ ПРОВЕДЕНИЯ ПО НЕМУ ВОЗБУЖДЕНИЯ НАБЛЮДАЕТСЯ СЛЕДУЮЩАЯ ЗАВИСИМОСТЬ:</w:t>
      </w:r>
    </w:p>
    <w:p w:rsidR="0041375C" w:rsidRPr="000A6254" w:rsidRDefault="0041375C" w:rsidP="0041375C">
      <w:pPr>
        <w:ind w:left="284" w:firstLine="16"/>
      </w:pPr>
      <w:r w:rsidRPr="000A6254">
        <w:t>1. прямая</w:t>
      </w:r>
    </w:p>
    <w:p w:rsidR="0041375C" w:rsidRPr="000A6254" w:rsidRDefault="0041375C" w:rsidP="0041375C">
      <w:pPr>
        <w:ind w:left="284" w:firstLine="16"/>
      </w:pPr>
      <w:r w:rsidRPr="000A6254">
        <w:t>2. обратная</w:t>
      </w:r>
    </w:p>
    <w:p w:rsidR="0041375C" w:rsidRPr="000A6254" w:rsidRDefault="0041375C" w:rsidP="0041375C">
      <w:pPr>
        <w:ind w:left="284" w:firstLine="16"/>
      </w:pPr>
      <w:r w:rsidRPr="000A6254">
        <w:t>3. не существует</w:t>
      </w:r>
    </w:p>
    <w:p w:rsidR="0041375C" w:rsidRPr="000A6254" w:rsidRDefault="0041375C" w:rsidP="0041375C">
      <w:pPr>
        <w:ind w:left="284" w:firstLine="16"/>
      </w:pPr>
      <w:r w:rsidRPr="000A6254">
        <w:t>9. ЧЕМ НЕПОСРЕДСТВЕННО ОБЕСПЕЧИВАЕТСЯ ПРОВЕДЕНИЕ СИГНАЛА ПО АКСОНУ?</w:t>
      </w:r>
    </w:p>
    <w:p w:rsidR="0041375C" w:rsidRPr="000A6254" w:rsidRDefault="0041375C" w:rsidP="0041375C">
      <w:pPr>
        <w:ind w:left="284" w:firstLine="16"/>
      </w:pPr>
      <w:r w:rsidRPr="000A6254">
        <w:t>1. Действием раздражителя</w:t>
      </w:r>
    </w:p>
    <w:p w:rsidR="0041375C" w:rsidRPr="000A6254" w:rsidRDefault="0041375C" w:rsidP="0041375C">
      <w:pPr>
        <w:ind w:left="284" w:firstLine="16"/>
      </w:pPr>
      <w:r w:rsidRPr="000A6254">
        <w:t>2. Выделением нейротрансмиттера</w:t>
      </w:r>
    </w:p>
    <w:p w:rsidR="0041375C" w:rsidRPr="000A6254" w:rsidRDefault="0041375C" w:rsidP="0041375C">
      <w:pPr>
        <w:ind w:left="284" w:firstLine="16"/>
      </w:pPr>
      <w:r w:rsidRPr="000A6254">
        <w:t>3. Наличием миелинового покрытия</w:t>
      </w:r>
    </w:p>
    <w:p w:rsidR="0041375C" w:rsidRPr="000A6254" w:rsidRDefault="0041375C" w:rsidP="0041375C">
      <w:pPr>
        <w:ind w:left="284" w:firstLine="16"/>
      </w:pPr>
      <w:r w:rsidRPr="000A6254">
        <w:t>4. Локальным электрическим током</w:t>
      </w:r>
    </w:p>
    <w:p w:rsidR="0041375C" w:rsidRPr="000A6254" w:rsidRDefault="0041375C" w:rsidP="0041375C">
      <w:pPr>
        <w:ind w:left="284" w:firstLine="16"/>
      </w:pPr>
      <w:r w:rsidRPr="000A6254">
        <w:t>5. Отсутствием миелинового покрытия</w:t>
      </w:r>
    </w:p>
    <w:p w:rsidR="0041375C" w:rsidRPr="000A6254" w:rsidRDefault="0041375C" w:rsidP="0041375C">
      <w:pPr>
        <w:ind w:left="284" w:firstLine="16"/>
      </w:pPr>
      <w:r w:rsidRPr="000A6254">
        <w:t>10. ПОД ЦИФРАМИ 1-5 ОБОЗНАЧЕНА РАЗЛИЧНАЯ ВЕЛИЧИНА ДИАМЕТРА АКСОНОВ: ПО КАКОМУ ИЗ НИХ ВОЗБУЖДЕНИЕ ДОЛЖНО РАСПРОСТРАНЯТЬСЯ БЫСТРЕЕ?</w:t>
      </w:r>
    </w:p>
    <w:p w:rsidR="0041375C" w:rsidRPr="000A6254" w:rsidRDefault="0041375C" w:rsidP="0041375C">
      <w:pPr>
        <w:ind w:left="284" w:firstLine="16"/>
      </w:pPr>
      <w:r w:rsidRPr="000A6254">
        <w:t>1. 0,5 мкм</w:t>
      </w:r>
    </w:p>
    <w:p w:rsidR="0041375C" w:rsidRPr="000A6254" w:rsidRDefault="0041375C" w:rsidP="0041375C">
      <w:pPr>
        <w:ind w:left="284" w:firstLine="16"/>
      </w:pPr>
      <w:r w:rsidRPr="000A6254">
        <w:t>2. 1 мкм</w:t>
      </w:r>
    </w:p>
    <w:p w:rsidR="0041375C" w:rsidRPr="000A6254" w:rsidRDefault="0041375C" w:rsidP="0041375C">
      <w:pPr>
        <w:ind w:left="284" w:firstLine="16"/>
      </w:pPr>
      <w:r w:rsidRPr="000A6254">
        <w:t>3. 3 мкм</w:t>
      </w:r>
    </w:p>
    <w:p w:rsidR="0041375C" w:rsidRPr="000A6254" w:rsidRDefault="0041375C" w:rsidP="0041375C">
      <w:pPr>
        <w:ind w:left="284" w:firstLine="16"/>
      </w:pPr>
      <w:r w:rsidRPr="000A6254">
        <w:t>4. 6 мкм</w:t>
      </w:r>
    </w:p>
    <w:p w:rsidR="0041375C" w:rsidRPr="000A6254" w:rsidRDefault="0041375C" w:rsidP="0041375C">
      <w:pPr>
        <w:ind w:left="284" w:firstLine="16"/>
      </w:pPr>
      <w:r w:rsidRPr="000A6254">
        <w:t>5. 9 мкм</w:t>
      </w:r>
    </w:p>
    <w:p w:rsidR="0041375C" w:rsidRPr="000A6254" w:rsidRDefault="0041375C" w:rsidP="0041375C">
      <w:pPr>
        <w:ind w:left="284" w:firstLine="16"/>
      </w:pPr>
      <w:r w:rsidRPr="000A6254">
        <w:t>11. УТОМЛЕНИЕ НАСТУПАЕТ В ПЕРВУЮ ОЧЕРЕДЬ</w:t>
      </w:r>
    </w:p>
    <w:p w:rsidR="0041375C" w:rsidRPr="000A6254" w:rsidRDefault="0041375C" w:rsidP="0041375C">
      <w:pPr>
        <w:ind w:left="284" w:firstLine="16"/>
      </w:pPr>
      <w:r w:rsidRPr="000A6254">
        <w:t>1. в синапсе</w:t>
      </w:r>
    </w:p>
    <w:p w:rsidR="0041375C" w:rsidRPr="000A6254" w:rsidRDefault="0041375C" w:rsidP="0041375C">
      <w:pPr>
        <w:ind w:left="284" w:firstLine="16"/>
      </w:pPr>
      <w:r w:rsidRPr="000A6254">
        <w:t>2. в скелетной мышце</w:t>
      </w:r>
    </w:p>
    <w:p w:rsidR="0041375C" w:rsidRPr="000A6254" w:rsidRDefault="0041375C" w:rsidP="0041375C">
      <w:pPr>
        <w:ind w:left="284" w:firstLine="16"/>
      </w:pPr>
      <w:r w:rsidRPr="000A6254">
        <w:t>3. в нервном стволе</w:t>
      </w:r>
    </w:p>
    <w:p w:rsidR="0041375C" w:rsidRPr="000A6254" w:rsidRDefault="0041375C" w:rsidP="0041375C">
      <w:pPr>
        <w:ind w:left="284" w:firstLine="16"/>
      </w:pPr>
      <w:r w:rsidRPr="000A6254">
        <w:t>4. в нервных клетках</w:t>
      </w:r>
    </w:p>
    <w:p w:rsidR="0041375C" w:rsidRPr="000A6254" w:rsidRDefault="0041375C" w:rsidP="0041375C">
      <w:pPr>
        <w:ind w:left="284" w:firstLine="16"/>
      </w:pPr>
      <w:r w:rsidRPr="000A6254">
        <w:t>12. МЕДИАТОРОМ В НЕРВНО-МЫШЕЧНОМ СИНАПСЕ СКЕЛЕТНЫХ МЫШЦ ЧЕЛОВЕКА ЯВЛЯЕТСЯ</w:t>
      </w:r>
    </w:p>
    <w:p w:rsidR="0041375C" w:rsidRPr="000A6254" w:rsidRDefault="0041375C" w:rsidP="0041375C">
      <w:pPr>
        <w:ind w:left="284" w:firstLine="16"/>
      </w:pPr>
      <w:r w:rsidRPr="000A6254">
        <w:t>1. ацетилхолин</w:t>
      </w:r>
    </w:p>
    <w:p w:rsidR="0041375C" w:rsidRPr="000A6254" w:rsidRDefault="0041375C" w:rsidP="0041375C">
      <w:pPr>
        <w:ind w:left="284" w:firstLine="16"/>
      </w:pPr>
      <w:r w:rsidRPr="000A6254">
        <w:t>2. норадреналин</w:t>
      </w:r>
    </w:p>
    <w:p w:rsidR="0041375C" w:rsidRPr="000A6254" w:rsidRDefault="0041375C" w:rsidP="0041375C">
      <w:pPr>
        <w:ind w:left="284" w:firstLine="16"/>
      </w:pPr>
      <w:r w:rsidRPr="000A6254">
        <w:t>3. ГАМК</w:t>
      </w:r>
    </w:p>
    <w:p w:rsidR="0041375C" w:rsidRPr="000A6254" w:rsidRDefault="0041375C" w:rsidP="0041375C">
      <w:pPr>
        <w:ind w:left="284" w:firstLine="16"/>
      </w:pPr>
      <w:r w:rsidRPr="000A6254">
        <w:t>4. адреналин</w:t>
      </w:r>
    </w:p>
    <w:p w:rsidR="0041375C" w:rsidRPr="000A6254" w:rsidRDefault="0041375C" w:rsidP="0041375C">
      <w:pPr>
        <w:ind w:left="284" w:firstLine="16"/>
      </w:pPr>
      <w:r w:rsidRPr="000A6254">
        <w:t>13. СТРУКТУРНОЕ ОБРАЗОВАНИЕ, ОБЕСПЕЧИВАЮЩЕЕ ПЕРЕДАЧУ ВОЗБУЖДЕНИЯ С ОДНОЙ КЛЕТКИ НА ДРУГУЮ НОСИТ НАЗВАНИЕ</w:t>
      </w:r>
    </w:p>
    <w:p w:rsidR="0041375C" w:rsidRPr="000A6254" w:rsidRDefault="0041375C" w:rsidP="0041375C">
      <w:pPr>
        <w:ind w:left="284" w:firstLine="16"/>
      </w:pPr>
      <w:r w:rsidRPr="000A6254">
        <w:t>1. нерв</w:t>
      </w:r>
    </w:p>
    <w:p w:rsidR="0041375C" w:rsidRPr="000A6254" w:rsidRDefault="0041375C" w:rsidP="0041375C">
      <w:pPr>
        <w:ind w:left="284" w:firstLine="16"/>
      </w:pPr>
      <w:r w:rsidRPr="000A6254">
        <w:t>2. аксонный холмик</w:t>
      </w:r>
    </w:p>
    <w:p w:rsidR="0041375C" w:rsidRPr="000A6254" w:rsidRDefault="0041375C" w:rsidP="0041375C">
      <w:pPr>
        <w:ind w:left="284" w:firstLine="16"/>
      </w:pPr>
      <w:r w:rsidRPr="000A6254">
        <w:t>3. синапс</w:t>
      </w:r>
    </w:p>
    <w:p w:rsidR="0041375C" w:rsidRPr="000A6254" w:rsidRDefault="0041375C" w:rsidP="0041375C">
      <w:pPr>
        <w:ind w:left="284" w:firstLine="16"/>
      </w:pPr>
      <w:r w:rsidRPr="000A6254">
        <w:t>4. перехват Ранвье</w:t>
      </w:r>
    </w:p>
    <w:p w:rsidR="0041375C" w:rsidRPr="000A6254" w:rsidRDefault="0041375C" w:rsidP="0041375C">
      <w:pPr>
        <w:ind w:left="284" w:firstLine="16"/>
      </w:pPr>
      <w:r w:rsidRPr="000A6254">
        <w:t>14. НА ПОСТСИНАПТИЧЕСКОЙ МЕМБРАНЕ НЕРВНО-МЫШЕЧНОГО СИНАПСА ВОЗНИКАЕТ ПОТЕНЦИАЛ</w:t>
      </w:r>
    </w:p>
    <w:p w:rsidR="0041375C" w:rsidRPr="000A6254" w:rsidRDefault="0041375C" w:rsidP="0041375C">
      <w:pPr>
        <w:ind w:left="284" w:firstLine="16"/>
      </w:pPr>
      <w:r w:rsidRPr="000A6254">
        <w:lastRenderedPageBreak/>
        <w:t>1. тормозящий постсинаптический</w:t>
      </w:r>
    </w:p>
    <w:p w:rsidR="0041375C" w:rsidRPr="000A6254" w:rsidRDefault="0041375C" w:rsidP="0041375C">
      <w:pPr>
        <w:ind w:left="284" w:firstLine="16"/>
      </w:pPr>
      <w:r w:rsidRPr="000A6254">
        <w:t>2. действия</w:t>
      </w:r>
    </w:p>
    <w:p w:rsidR="0041375C" w:rsidRPr="000A6254" w:rsidRDefault="0041375C" w:rsidP="0041375C">
      <w:pPr>
        <w:ind w:left="284" w:firstLine="16"/>
      </w:pPr>
      <w:r w:rsidRPr="000A6254">
        <w:t>3. концевой пластинки</w:t>
      </w:r>
    </w:p>
    <w:p w:rsidR="0041375C" w:rsidRPr="000A6254" w:rsidRDefault="0041375C" w:rsidP="0041375C">
      <w:pPr>
        <w:ind w:left="284" w:firstLine="16"/>
      </w:pPr>
      <w:r w:rsidRPr="000A6254">
        <w:t>15. ЧТО ПРОИСХОДИТ С ВЫДЕЛИВШИМСЯ ИЗ ПРЕСИНАПТИЧЕСКОГО ОКОНЧАНИЯ МЕДИАТОРОМ?</w:t>
      </w:r>
    </w:p>
    <w:p w:rsidR="0041375C" w:rsidRPr="000A6254" w:rsidRDefault="0041375C" w:rsidP="0041375C">
      <w:pPr>
        <w:ind w:left="284" w:firstLine="16"/>
      </w:pPr>
      <w:r w:rsidRPr="000A6254">
        <w:t>1. Он диффундирует через постсинаптическую мембрану</w:t>
      </w:r>
    </w:p>
    <w:p w:rsidR="0041375C" w:rsidRPr="000A6254" w:rsidRDefault="0041375C" w:rsidP="0041375C">
      <w:pPr>
        <w:ind w:left="284" w:firstLine="16"/>
      </w:pPr>
      <w:r w:rsidRPr="000A6254">
        <w:t>2. Присоединяется к рецепторам постсинаптической мембраны</w:t>
      </w:r>
    </w:p>
    <w:p w:rsidR="0041375C" w:rsidRPr="000A6254" w:rsidRDefault="0041375C" w:rsidP="0041375C">
      <w:pPr>
        <w:ind w:left="284" w:firstLine="16"/>
      </w:pPr>
      <w:r w:rsidRPr="000A6254">
        <w:t>3. Переносится через постсинаптическую мембрану активным транспортом,</w:t>
      </w:r>
    </w:p>
    <w:p w:rsidR="0041375C" w:rsidRPr="000A6254" w:rsidRDefault="0041375C" w:rsidP="0041375C">
      <w:pPr>
        <w:ind w:left="284" w:firstLine="16"/>
      </w:pPr>
      <w:r w:rsidRPr="000A6254">
        <w:t>4. Связывается белками синаптической жидкости</w:t>
      </w:r>
    </w:p>
    <w:p w:rsidR="0041375C" w:rsidRPr="000A6254" w:rsidRDefault="0041375C" w:rsidP="0041375C">
      <w:pPr>
        <w:ind w:left="284" w:firstLine="16"/>
      </w:pPr>
      <w:r w:rsidRPr="000A6254">
        <w:t>5. Накапливается в синаптической щели, тем самым, уменьшая</w:t>
      </w:r>
    </w:p>
    <w:p w:rsidR="0041375C" w:rsidRPr="000A6254" w:rsidRDefault="0041375C" w:rsidP="0041375C">
      <w:pPr>
        <w:ind w:left="284" w:firstLine="16"/>
      </w:pPr>
      <w:r w:rsidRPr="000A6254">
        <w:t>электрическое сопротивление</w:t>
      </w:r>
    </w:p>
    <w:p w:rsidR="0041375C" w:rsidRPr="000A6254" w:rsidRDefault="0041375C" w:rsidP="0041375C">
      <w:pPr>
        <w:ind w:left="284" w:firstLine="16"/>
      </w:pPr>
      <w:r w:rsidRPr="000A6254">
        <w:t>16. В НОРМЕ НА 1 КВ. мкМ КОНЦЕВОЙ ПЛАСТИНКИ НАХОДИТСЯ ПРИМЕРНО 10000 ХОЛИНОРЕЦЕПТОРОВ. ЧТО ПРОИЗОЙДЕТ ВСЛЕДСТВИЕ УМЕНЬШЕНИЯ КОЛИЧЕСТВА</w:t>
      </w:r>
    </w:p>
    <w:p w:rsidR="0041375C" w:rsidRPr="000A6254" w:rsidRDefault="0041375C" w:rsidP="0041375C">
      <w:pPr>
        <w:ind w:left="284" w:firstLine="16"/>
      </w:pPr>
      <w:r w:rsidRPr="000A6254">
        <w:t>РЕЦЕПТОРОВ ПРИ МИАСТЕНИИ?</w:t>
      </w:r>
    </w:p>
    <w:p w:rsidR="0041375C" w:rsidRPr="000A6254" w:rsidRDefault="0041375C" w:rsidP="0041375C">
      <w:pPr>
        <w:ind w:left="284" w:firstLine="16"/>
      </w:pPr>
      <w:r w:rsidRPr="000A6254">
        <w:t>1. Уменьшение синтеза медиатора</w:t>
      </w:r>
    </w:p>
    <w:p w:rsidR="0041375C" w:rsidRPr="000A6254" w:rsidRDefault="0041375C" w:rsidP="0041375C">
      <w:pPr>
        <w:ind w:left="284" w:firstLine="16"/>
      </w:pPr>
      <w:r w:rsidRPr="000A6254">
        <w:t>2. Уменьшение тока ионов кальция через пресинаптическое окончание</w:t>
      </w:r>
    </w:p>
    <w:p w:rsidR="0041375C" w:rsidRPr="000A6254" w:rsidRDefault="0041375C" w:rsidP="0041375C">
      <w:pPr>
        <w:ind w:left="284" w:firstLine="16"/>
      </w:pPr>
      <w:r w:rsidRPr="000A6254">
        <w:t>3. Уменьшение величины потенциала концевой пластинки</w:t>
      </w:r>
    </w:p>
    <w:p w:rsidR="0041375C" w:rsidRPr="000A6254" w:rsidRDefault="0041375C" w:rsidP="0041375C">
      <w:pPr>
        <w:ind w:left="284" w:firstLine="16"/>
      </w:pPr>
      <w:r w:rsidRPr="000A6254">
        <w:t>4. Уменьшение амплитуды потенциалов действия на мышечной мембране</w:t>
      </w:r>
    </w:p>
    <w:p w:rsidR="0041375C" w:rsidRPr="000A6254" w:rsidRDefault="0041375C" w:rsidP="0041375C">
      <w:pPr>
        <w:ind w:left="284" w:firstLine="16"/>
      </w:pPr>
      <w:r w:rsidRPr="000A6254">
        <w:t>5. Инактивация холинэстеразы в синаптической щели</w:t>
      </w:r>
    </w:p>
    <w:p w:rsidR="0041375C" w:rsidRPr="000A6254" w:rsidRDefault="0041375C" w:rsidP="0041375C">
      <w:pPr>
        <w:ind w:left="284" w:firstLine="16"/>
      </w:pPr>
      <w:r w:rsidRPr="000A6254">
        <w:t>17. ОТ ЧЕГО НЕПОСРЕДСТВЕННО ЗАВИСИТ ВЕЛИЧИНА ПОТЕНЦИАЛА КОНЦЕВОЙ ПЛАСТИНКИ?</w:t>
      </w:r>
    </w:p>
    <w:p w:rsidR="0041375C" w:rsidRPr="000A6254" w:rsidRDefault="0041375C" w:rsidP="0041375C">
      <w:pPr>
        <w:ind w:left="284" w:firstLine="16"/>
      </w:pPr>
      <w:r w:rsidRPr="000A6254">
        <w:t>1. От интенсивности синтеза ацетилхолина в мотонейроне</w:t>
      </w:r>
    </w:p>
    <w:p w:rsidR="0041375C" w:rsidRPr="000A6254" w:rsidRDefault="0041375C" w:rsidP="0041375C">
      <w:pPr>
        <w:ind w:left="284" w:firstLine="16"/>
      </w:pPr>
      <w:r w:rsidRPr="000A6254">
        <w:t>2. От количества несвязанных с ацетилхолином рецепторов</w:t>
      </w:r>
    </w:p>
    <w:p w:rsidR="0041375C" w:rsidRPr="000A6254" w:rsidRDefault="0041375C" w:rsidP="0041375C">
      <w:pPr>
        <w:ind w:left="284" w:firstLine="16"/>
      </w:pPr>
      <w:r w:rsidRPr="000A6254">
        <w:t>3. От концентрации ионов кальция в пресинаптическом окончании</w:t>
      </w:r>
    </w:p>
    <w:p w:rsidR="0041375C" w:rsidRPr="000A6254" w:rsidRDefault="0041375C" w:rsidP="0041375C">
      <w:pPr>
        <w:ind w:left="284" w:firstLine="16"/>
      </w:pPr>
      <w:r w:rsidRPr="000A6254">
        <w:t>4. От концентрации не связанного с рецепторами медиатора в синаптической щели</w:t>
      </w:r>
    </w:p>
    <w:p w:rsidR="0041375C" w:rsidRPr="000A6254" w:rsidRDefault="0041375C" w:rsidP="0041375C">
      <w:pPr>
        <w:ind w:left="284" w:firstLine="16"/>
      </w:pPr>
      <w:r w:rsidRPr="000A6254">
        <w:t>5. От количества холинорецепторов, присоединивших к себе медиатор</w:t>
      </w:r>
    </w:p>
    <w:p w:rsidR="0041375C" w:rsidRPr="000A6254" w:rsidRDefault="0041375C" w:rsidP="0041375C">
      <w:pPr>
        <w:ind w:left="284" w:firstLine="16"/>
      </w:pPr>
      <w:r w:rsidRPr="000A6254">
        <w:t>18. КАКИМ ТРАНСПОРТНЫМ МЕХАНИЗМОМ МЕДИАТОР ПРОХОДИТ ЧЕРЕЗ СИНАПТИЧЕСКУЮ ЩЕЛЬ К ПОСТСИНАПТИЧЕСКОЙ МЕМБРАНЕ?</w:t>
      </w:r>
    </w:p>
    <w:p w:rsidR="0041375C" w:rsidRPr="000A6254" w:rsidRDefault="0041375C" w:rsidP="0041375C">
      <w:pPr>
        <w:ind w:left="284" w:firstLine="16"/>
      </w:pPr>
      <w:r w:rsidRPr="000A6254">
        <w:t>1. Диффузия</w:t>
      </w:r>
    </w:p>
    <w:p w:rsidR="0041375C" w:rsidRPr="000A6254" w:rsidRDefault="0041375C" w:rsidP="0041375C">
      <w:pPr>
        <w:ind w:left="284" w:firstLine="16"/>
      </w:pPr>
      <w:r w:rsidRPr="000A6254">
        <w:t>2. Осмос</w:t>
      </w:r>
    </w:p>
    <w:p w:rsidR="0041375C" w:rsidRPr="000A6254" w:rsidRDefault="0041375C" w:rsidP="0041375C">
      <w:pPr>
        <w:ind w:left="284" w:firstLine="16"/>
      </w:pPr>
      <w:r w:rsidRPr="000A6254">
        <w:t>3. Активный транспорт</w:t>
      </w:r>
    </w:p>
    <w:p w:rsidR="0041375C" w:rsidRPr="000A6254" w:rsidRDefault="0041375C" w:rsidP="0041375C">
      <w:pPr>
        <w:ind w:left="284" w:firstLine="16"/>
      </w:pPr>
      <w:r w:rsidRPr="000A6254">
        <w:t>4. С помощью специального переносчика</w:t>
      </w:r>
    </w:p>
    <w:p w:rsidR="0041375C" w:rsidRPr="000A6254" w:rsidRDefault="0041375C" w:rsidP="0041375C">
      <w:pPr>
        <w:ind w:left="284" w:firstLine="16"/>
      </w:pPr>
      <w:r w:rsidRPr="000A6254">
        <w:t>5. Используются все механизмы транспорта</w:t>
      </w:r>
    </w:p>
    <w:p w:rsidR="0041375C" w:rsidRPr="000A6254" w:rsidRDefault="0041375C" w:rsidP="0041375C">
      <w:pPr>
        <w:ind w:left="284" w:firstLine="16"/>
      </w:pPr>
      <w:r w:rsidRPr="000A6254">
        <w:t>19. МОЛЕКУЛЫ ЗМЕИНОГО ЯДА А-БУНГАРОТОКСИНА МОГУТ ПРИСОЕДИНЯТЬСЯ К ХОЛИНОРЕПТОРАМ КОНЦЕВОЙ ПЛАСТИНКИ. ЧТО ПРОИЗОЙДЕТ В РЕЗУЛЬТАТЕ ТАКОГО СОЕДИНЕНИЯ?</w:t>
      </w:r>
    </w:p>
    <w:p w:rsidR="0041375C" w:rsidRPr="000A6254" w:rsidRDefault="0041375C" w:rsidP="0041375C">
      <w:pPr>
        <w:ind w:left="284" w:firstLine="16"/>
      </w:pPr>
      <w:r w:rsidRPr="000A6254">
        <w:t>1. Инактивация холинэстеразы</w:t>
      </w:r>
    </w:p>
    <w:p w:rsidR="0041375C" w:rsidRPr="000A6254" w:rsidRDefault="0041375C" w:rsidP="0041375C">
      <w:pPr>
        <w:ind w:left="284" w:firstLine="16"/>
      </w:pPr>
      <w:r w:rsidRPr="000A6254">
        <w:t>2. Уменьшение образования ацетилхолина</w:t>
      </w:r>
    </w:p>
    <w:p w:rsidR="0041375C" w:rsidRPr="000A6254" w:rsidRDefault="0041375C" w:rsidP="0041375C">
      <w:pPr>
        <w:ind w:left="284" w:firstLine="16"/>
      </w:pPr>
      <w:r w:rsidRPr="000A6254">
        <w:t>3. Уменьшение величины потенциала концевой пластинки</w:t>
      </w:r>
    </w:p>
    <w:p w:rsidR="0041375C" w:rsidRPr="000A6254" w:rsidRDefault="0041375C" w:rsidP="0041375C">
      <w:pPr>
        <w:ind w:left="284" w:firstLine="16"/>
      </w:pPr>
      <w:r w:rsidRPr="000A6254">
        <w:t>4. В постсинаптической мембране откроются каналы для натрия</w:t>
      </w:r>
    </w:p>
    <w:p w:rsidR="0041375C" w:rsidRPr="000A6254" w:rsidRDefault="0041375C" w:rsidP="0041375C">
      <w:pPr>
        <w:ind w:left="284" w:firstLine="16"/>
      </w:pPr>
      <w:r w:rsidRPr="000A6254">
        <w:t>5. В постсинаптической мембране откроются каналы для кальция</w:t>
      </w:r>
    </w:p>
    <w:p w:rsidR="0041375C" w:rsidRPr="000A6254" w:rsidRDefault="0041375C" w:rsidP="0041375C">
      <w:pPr>
        <w:ind w:left="284" w:firstLine="16"/>
      </w:pPr>
      <w:r w:rsidRPr="000A6254">
        <w:t>20. ПРЕИМУЩЕСТВЕННЫЙ ТОК КАКИХ ИОНОВ ОБУСЛАВЛИВАЕТ ФОРМИРОВАНИЕ ПОТЕНЦИАЛА КОНЦЕВОЙ ПЛАСТИНКИ?</w:t>
      </w:r>
    </w:p>
    <w:p w:rsidR="0041375C" w:rsidRPr="000A6254" w:rsidRDefault="0041375C" w:rsidP="0041375C">
      <w:pPr>
        <w:ind w:left="284" w:firstLine="16"/>
      </w:pPr>
      <w:r w:rsidRPr="000A6254">
        <w:t>1. Кальция</w:t>
      </w:r>
    </w:p>
    <w:p w:rsidR="0041375C" w:rsidRPr="000A6254" w:rsidRDefault="0041375C" w:rsidP="0041375C">
      <w:pPr>
        <w:ind w:left="284" w:firstLine="16"/>
      </w:pPr>
      <w:r w:rsidRPr="000A6254">
        <w:t>2. Хлора</w:t>
      </w:r>
    </w:p>
    <w:p w:rsidR="0041375C" w:rsidRPr="000A6254" w:rsidRDefault="0041375C" w:rsidP="0041375C">
      <w:pPr>
        <w:ind w:left="284" w:firstLine="16"/>
      </w:pPr>
      <w:r w:rsidRPr="000A6254">
        <w:t>3. Натрия</w:t>
      </w:r>
    </w:p>
    <w:p w:rsidR="0041375C" w:rsidRPr="000A6254" w:rsidRDefault="0041375C" w:rsidP="0041375C">
      <w:pPr>
        <w:ind w:left="284" w:firstLine="16"/>
      </w:pPr>
      <w:r w:rsidRPr="000A6254">
        <w:t>4. Магний</w:t>
      </w:r>
    </w:p>
    <w:p w:rsidR="0041375C" w:rsidRPr="000A6254" w:rsidRDefault="0041375C" w:rsidP="0041375C">
      <w:pPr>
        <w:ind w:left="284" w:firstLine="16"/>
      </w:pPr>
      <w:r w:rsidRPr="000A6254">
        <w:t>5. Всех катионов</w:t>
      </w:r>
    </w:p>
    <w:p w:rsidR="0041375C" w:rsidRPr="000A6254" w:rsidRDefault="0041375C" w:rsidP="0041375C">
      <w:pPr>
        <w:spacing w:after="120"/>
        <w:ind w:left="284" w:right="-82" w:firstLine="16"/>
        <w:jc w:val="center"/>
      </w:pPr>
    </w:p>
    <w:p w:rsidR="0041375C" w:rsidRPr="000A6254" w:rsidRDefault="0041375C" w:rsidP="0041375C">
      <w:pPr>
        <w:ind w:left="284" w:firstLine="16"/>
        <w:rPr>
          <w:u w:val="single"/>
        </w:rPr>
      </w:pPr>
      <w:r w:rsidRPr="000A6254">
        <w:rPr>
          <w:u w:val="single"/>
        </w:rPr>
        <w:t>Практические работы:</w:t>
      </w:r>
    </w:p>
    <w:p w:rsidR="0041375C" w:rsidRPr="000A6254" w:rsidRDefault="0041375C" w:rsidP="00AA78B8">
      <w:pPr>
        <w:pStyle w:val="a3"/>
        <w:numPr>
          <w:ilvl w:val="0"/>
          <w:numId w:val="445"/>
        </w:numPr>
        <w:spacing w:after="120"/>
        <w:ind w:left="284" w:right="-82" w:firstLine="16"/>
        <w:rPr>
          <w:rFonts w:ascii="Times New Roman" w:hAnsi="Times New Roman"/>
          <w:sz w:val="24"/>
          <w:szCs w:val="24"/>
        </w:rPr>
      </w:pPr>
      <w:r w:rsidRPr="000A6254">
        <w:rPr>
          <w:rFonts w:ascii="Times New Roman" w:hAnsi="Times New Roman"/>
          <w:sz w:val="24"/>
          <w:szCs w:val="24"/>
        </w:rPr>
        <w:t>Локализация утомления в нервно-мышечном препарате.</w:t>
      </w:r>
    </w:p>
    <w:p w:rsidR="0041375C" w:rsidRPr="000A6254" w:rsidRDefault="0041375C" w:rsidP="00AA78B8">
      <w:pPr>
        <w:pStyle w:val="a3"/>
        <w:numPr>
          <w:ilvl w:val="0"/>
          <w:numId w:val="445"/>
        </w:numPr>
        <w:spacing w:after="120"/>
        <w:ind w:left="284" w:right="-82" w:firstLine="16"/>
        <w:rPr>
          <w:rFonts w:ascii="Times New Roman" w:hAnsi="Times New Roman"/>
          <w:sz w:val="24"/>
          <w:szCs w:val="24"/>
        </w:rPr>
      </w:pPr>
      <w:r w:rsidRPr="000A6254">
        <w:rPr>
          <w:rFonts w:ascii="Times New Roman" w:hAnsi="Times New Roman"/>
          <w:sz w:val="24"/>
          <w:szCs w:val="24"/>
        </w:rPr>
        <w:lastRenderedPageBreak/>
        <w:t>Модель нейрона (демонстрационная)</w:t>
      </w:r>
    </w:p>
    <w:p w:rsidR="0041375C" w:rsidRPr="000A6254" w:rsidRDefault="0041375C" w:rsidP="00AA78B8">
      <w:pPr>
        <w:pStyle w:val="a3"/>
        <w:numPr>
          <w:ilvl w:val="0"/>
          <w:numId w:val="445"/>
        </w:numPr>
        <w:spacing w:after="120"/>
        <w:ind w:left="284" w:right="-82" w:firstLine="16"/>
        <w:rPr>
          <w:rFonts w:ascii="Times New Roman" w:hAnsi="Times New Roman"/>
          <w:sz w:val="24"/>
          <w:szCs w:val="24"/>
        </w:rPr>
      </w:pPr>
      <w:r w:rsidRPr="000A6254">
        <w:rPr>
          <w:rFonts w:ascii="Times New Roman" w:hAnsi="Times New Roman"/>
          <w:sz w:val="24"/>
          <w:szCs w:val="24"/>
        </w:rPr>
        <w:t>Нарушение передачи возбуждения в нервно-мышечном синапсе.</w:t>
      </w:r>
    </w:p>
    <w:p w:rsidR="0041375C" w:rsidRPr="000A6254" w:rsidRDefault="0041375C" w:rsidP="0041375C">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41375C" w:rsidRPr="000A6254" w:rsidRDefault="0041375C" w:rsidP="0041375C">
      <w:pPr>
        <w:pStyle w:val="a3"/>
        <w:spacing w:after="120"/>
        <w:ind w:right="-82" w:firstLine="0"/>
        <w:rPr>
          <w:rFonts w:ascii="Times New Roman" w:hAnsi="Times New Roman"/>
          <w:sz w:val="24"/>
          <w:szCs w:val="24"/>
        </w:rPr>
      </w:pPr>
    </w:p>
    <w:p w:rsidR="0041375C" w:rsidRPr="000A6254" w:rsidRDefault="0041375C" w:rsidP="0041375C">
      <w:pPr>
        <w:pStyle w:val="a4"/>
        <w:rPr>
          <w:rFonts w:ascii="Times New Roman" w:eastAsia="Times New Roman" w:hAnsi="Times New Roman" w:cs="Times New Roman"/>
          <w:b/>
          <w:sz w:val="24"/>
          <w:szCs w:val="24"/>
          <w:lang w:eastAsia="ru-RU"/>
        </w:rPr>
      </w:pPr>
      <w:r w:rsidRPr="002E4513">
        <w:rPr>
          <w:rFonts w:ascii="Times New Roman" w:eastAsia="Times New Roman" w:hAnsi="Times New Roman" w:cs="Times New Roman"/>
          <w:b/>
          <w:sz w:val="24"/>
          <w:szCs w:val="24"/>
          <w:lang w:eastAsia="ru-RU"/>
        </w:rPr>
        <w:t xml:space="preserve">Тема </w:t>
      </w:r>
      <w:r w:rsidR="00287A8A">
        <w:rPr>
          <w:rFonts w:ascii="Times New Roman" w:eastAsia="Times New Roman" w:hAnsi="Times New Roman" w:cs="Times New Roman"/>
          <w:b/>
          <w:sz w:val="24"/>
          <w:szCs w:val="24"/>
          <w:lang w:eastAsia="ru-RU"/>
        </w:rPr>
        <w:t>6</w:t>
      </w:r>
      <w:r w:rsidRPr="002E4513">
        <w:rPr>
          <w:rFonts w:ascii="Times New Roman" w:eastAsia="Times New Roman" w:hAnsi="Times New Roman" w:cs="Times New Roman"/>
          <w:b/>
          <w:sz w:val="24"/>
          <w:szCs w:val="24"/>
          <w:lang w:eastAsia="ru-RU"/>
        </w:rPr>
        <w:t>. Физиология мышечной клетки.</w:t>
      </w:r>
    </w:p>
    <w:p w:rsidR="0041375C" w:rsidRPr="000A6254" w:rsidRDefault="0041375C" w:rsidP="0041375C">
      <w:pPr>
        <w:ind w:hanging="284"/>
        <w:jc w:val="both"/>
        <w:rPr>
          <w:b/>
          <w:color w:val="000000"/>
        </w:rPr>
      </w:pPr>
    </w:p>
    <w:p w:rsidR="0041375C" w:rsidRPr="000A6254" w:rsidRDefault="0041375C" w:rsidP="0041375C">
      <w:pPr>
        <w:ind w:hanging="284"/>
        <w:jc w:val="both"/>
        <w:rPr>
          <w:b/>
          <w:color w:val="000000"/>
        </w:rPr>
      </w:pPr>
      <w:r w:rsidRPr="000A6254">
        <w:rPr>
          <w:b/>
          <w:color w:val="000000"/>
        </w:rPr>
        <w:t>Формы текущего контроля успеваемости:</w:t>
      </w:r>
    </w:p>
    <w:p w:rsidR="0041375C" w:rsidRPr="000A6254" w:rsidRDefault="0041375C" w:rsidP="0041375C">
      <w:pPr>
        <w:jc w:val="both"/>
        <w:rPr>
          <w:i/>
          <w:color w:val="000000"/>
        </w:rPr>
      </w:pPr>
      <w:r>
        <w:rPr>
          <w:i/>
          <w:color w:val="000000"/>
        </w:rPr>
        <w:t xml:space="preserve">- </w:t>
      </w:r>
      <w:r w:rsidRPr="000A6254">
        <w:rPr>
          <w:i/>
          <w:color w:val="000000"/>
        </w:rPr>
        <w:t xml:space="preserve"> проверка письменного домашнего задания</w:t>
      </w:r>
    </w:p>
    <w:p w:rsidR="0041375C" w:rsidRDefault="0041375C" w:rsidP="0041375C">
      <w:pPr>
        <w:jc w:val="both"/>
        <w:rPr>
          <w:i/>
          <w:color w:val="000000"/>
        </w:rPr>
      </w:pPr>
      <w:r w:rsidRPr="000A6254">
        <w:rPr>
          <w:i/>
          <w:color w:val="000000"/>
        </w:rPr>
        <w:t>- устный опрос</w:t>
      </w:r>
    </w:p>
    <w:p w:rsidR="0041375C" w:rsidRPr="000A6254" w:rsidRDefault="0041375C" w:rsidP="0041375C">
      <w:pPr>
        <w:jc w:val="both"/>
        <w:rPr>
          <w:i/>
          <w:color w:val="000000"/>
        </w:rPr>
      </w:pPr>
      <w:r>
        <w:rPr>
          <w:i/>
          <w:color w:val="000000"/>
        </w:rPr>
        <w:t xml:space="preserve">- </w:t>
      </w:r>
      <w:r w:rsidRPr="000A6254">
        <w:rPr>
          <w:i/>
          <w:color w:val="000000"/>
        </w:rPr>
        <w:t>тестирование</w:t>
      </w:r>
    </w:p>
    <w:p w:rsidR="0041375C" w:rsidRPr="000A6254" w:rsidRDefault="0041375C" w:rsidP="0041375C">
      <w:pPr>
        <w:rPr>
          <w:i/>
          <w:color w:val="000000"/>
        </w:rPr>
      </w:pPr>
      <w:r w:rsidRPr="000A6254">
        <w:rPr>
          <w:i/>
          <w:color w:val="000000"/>
        </w:rPr>
        <w:t>- выполнение практических работ с проверкой протоколов и обсуждением результатов.</w:t>
      </w:r>
    </w:p>
    <w:p w:rsidR="0041375C" w:rsidRDefault="0041375C" w:rsidP="0041375C">
      <w:pPr>
        <w:jc w:val="both"/>
        <w:rPr>
          <w:b/>
          <w:color w:val="000000"/>
        </w:rPr>
      </w:pPr>
    </w:p>
    <w:p w:rsidR="0041375C" w:rsidRPr="000A6254" w:rsidRDefault="0041375C" w:rsidP="0041375C">
      <w:pPr>
        <w:jc w:val="both"/>
        <w:rPr>
          <w:b/>
          <w:color w:val="000000"/>
        </w:rPr>
      </w:pPr>
      <w:r w:rsidRPr="000A6254">
        <w:rPr>
          <w:b/>
          <w:color w:val="000000"/>
        </w:rPr>
        <w:t>Оценочные материалы текущего контроля успеваемости</w:t>
      </w:r>
    </w:p>
    <w:p w:rsidR="0041375C" w:rsidRPr="000A6254" w:rsidRDefault="0041375C" w:rsidP="0041375C">
      <w:pPr>
        <w:jc w:val="both"/>
        <w:rPr>
          <w:color w:val="000000"/>
          <w:u w:val="single"/>
        </w:rPr>
      </w:pPr>
    </w:p>
    <w:p w:rsidR="0041375C" w:rsidRPr="000A6254" w:rsidRDefault="0041375C" w:rsidP="0041375C">
      <w:pPr>
        <w:jc w:val="both"/>
        <w:rPr>
          <w:i/>
          <w:color w:val="000000"/>
        </w:rPr>
      </w:pPr>
      <w:r w:rsidRPr="000A6254">
        <w:rPr>
          <w:color w:val="000000"/>
          <w:u w:val="single"/>
        </w:rPr>
        <w:t>Вопросы письменного домашнего задания</w:t>
      </w:r>
      <w:r w:rsidRPr="000A6254">
        <w:rPr>
          <w:color w:val="000000"/>
        </w:rPr>
        <w:t>:</w:t>
      </w:r>
      <w:r w:rsidRPr="000A6254">
        <w:rPr>
          <w:i/>
          <w:color w:val="000000"/>
        </w:rPr>
        <w:t xml:space="preserve"> </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Дайте классификацию мышц, укажите их физиологические свойства.</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Перечислите виды мышечных сокращений, характерные для разных видов мышечной ткани.</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Перечислите режимы мышечных сокращений.</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Схематически изобразить структуры, участвующие в механизме мышечного сокращения скелетной мышцы, указать его основные этапы на схеме.</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Укажите условия получения одиночного мышечного сокращения (ОМС).</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 xml:space="preserve">Дайте определение и укажите условия получения различных видов тетануса: </w:t>
      </w:r>
    </w:p>
    <w:p w:rsidR="0041375C" w:rsidRPr="000A6254" w:rsidRDefault="0041375C" w:rsidP="0041375C">
      <w:pPr>
        <w:pStyle w:val="a3"/>
        <w:ind w:left="1440" w:right="-1" w:firstLine="0"/>
        <w:rPr>
          <w:rFonts w:ascii="Times New Roman" w:hAnsi="Times New Roman"/>
          <w:sz w:val="24"/>
          <w:szCs w:val="24"/>
        </w:rPr>
      </w:pPr>
      <w:r w:rsidRPr="000A6254">
        <w:rPr>
          <w:rFonts w:ascii="Times New Roman" w:hAnsi="Times New Roman"/>
          <w:sz w:val="24"/>
          <w:szCs w:val="24"/>
        </w:rPr>
        <w:t>1) Зубчатый 2) Гладкий 3) Оптимальный 4) Пессимальный.</w:t>
      </w:r>
    </w:p>
    <w:p w:rsidR="0041375C" w:rsidRPr="000A6254" w:rsidRDefault="0041375C" w:rsidP="00AA78B8">
      <w:pPr>
        <w:pStyle w:val="a3"/>
        <w:numPr>
          <w:ilvl w:val="0"/>
          <w:numId w:val="442"/>
        </w:numPr>
        <w:ind w:right="-1"/>
        <w:rPr>
          <w:rFonts w:ascii="Times New Roman" w:hAnsi="Times New Roman"/>
          <w:sz w:val="24"/>
          <w:szCs w:val="24"/>
          <w:u w:val="single"/>
        </w:rPr>
      </w:pPr>
      <w:r w:rsidRPr="000A6254">
        <w:rPr>
          <w:rFonts w:ascii="Times New Roman" w:hAnsi="Times New Roman"/>
          <w:sz w:val="24"/>
          <w:szCs w:val="24"/>
        </w:rPr>
        <w:t>Нарисовать синхронные графики ПД, динамики возбудимости и одиночного мышечного сокращения скелетной мышцы. (с указанием фаз и периодов).</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Изобразите графики «сила-длина» и «скорость-сила».</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Дайте определение понятию «двигательная единица».</w:t>
      </w:r>
    </w:p>
    <w:p w:rsidR="0041375C" w:rsidRPr="000A6254" w:rsidRDefault="0041375C" w:rsidP="00AA78B8">
      <w:pPr>
        <w:pStyle w:val="a3"/>
        <w:numPr>
          <w:ilvl w:val="0"/>
          <w:numId w:val="442"/>
        </w:numPr>
        <w:ind w:right="-1"/>
        <w:rPr>
          <w:rFonts w:ascii="Times New Roman" w:hAnsi="Times New Roman"/>
          <w:sz w:val="24"/>
          <w:szCs w:val="24"/>
        </w:rPr>
      </w:pPr>
      <w:r w:rsidRPr="000A6254">
        <w:rPr>
          <w:rFonts w:ascii="Times New Roman" w:hAnsi="Times New Roman"/>
          <w:sz w:val="24"/>
          <w:szCs w:val="24"/>
        </w:rPr>
        <w:t>Дайте определение понятию «нейрогенный тонус скелетных мышц».</w:t>
      </w:r>
    </w:p>
    <w:p w:rsidR="0041375C" w:rsidRPr="000A6254" w:rsidRDefault="0041375C" w:rsidP="00AA78B8">
      <w:pPr>
        <w:pStyle w:val="a3"/>
        <w:numPr>
          <w:ilvl w:val="0"/>
          <w:numId w:val="442"/>
        </w:numPr>
        <w:ind w:right="-1"/>
        <w:rPr>
          <w:rFonts w:ascii="Times New Roman" w:hAnsi="Times New Roman"/>
          <w:sz w:val="24"/>
          <w:szCs w:val="24"/>
          <w:u w:val="single"/>
        </w:rPr>
      </w:pPr>
      <w:r w:rsidRPr="000A6254">
        <w:rPr>
          <w:rFonts w:ascii="Times New Roman" w:hAnsi="Times New Roman"/>
          <w:sz w:val="24"/>
          <w:szCs w:val="24"/>
        </w:rPr>
        <w:t>Перечислите свойства гладких мышц и особенности механизма сокращения.</w:t>
      </w:r>
    </w:p>
    <w:p w:rsidR="0041375C" w:rsidRPr="000A6254" w:rsidRDefault="0041375C" w:rsidP="0041375C">
      <w:pPr>
        <w:rPr>
          <w:u w:val="single"/>
        </w:rPr>
      </w:pPr>
    </w:p>
    <w:p w:rsidR="0041375C" w:rsidRPr="000A6254" w:rsidRDefault="0041375C" w:rsidP="0041375C">
      <w:pPr>
        <w:rPr>
          <w:u w:val="single"/>
        </w:rPr>
      </w:pPr>
      <w:r w:rsidRPr="000A6254">
        <w:rPr>
          <w:u w:val="single"/>
        </w:rPr>
        <w:t>Вопросы для устного опроса:</w:t>
      </w:r>
    </w:p>
    <w:p w:rsidR="0041375C" w:rsidRPr="000A6254" w:rsidRDefault="0041375C" w:rsidP="00AA78B8">
      <w:pPr>
        <w:numPr>
          <w:ilvl w:val="0"/>
          <w:numId w:val="441"/>
        </w:numPr>
        <w:ind w:right="-1"/>
        <w:jc w:val="both"/>
        <w:rPr>
          <w:rFonts w:eastAsia="Calibri"/>
          <w:lang w:eastAsia="en-US"/>
        </w:rPr>
      </w:pPr>
      <w:r w:rsidRPr="000A6254">
        <w:rPr>
          <w:rFonts w:eastAsia="Calibri"/>
          <w:lang w:eastAsia="en-US"/>
        </w:rPr>
        <w:t xml:space="preserve">Виды мышц в организме, морфофункциональная характеристика скелетных мышц. Физиологические свойства мышечной ткани. </w:t>
      </w:r>
    </w:p>
    <w:p w:rsidR="0041375C" w:rsidRPr="000A6254" w:rsidRDefault="0041375C" w:rsidP="00AA78B8">
      <w:pPr>
        <w:numPr>
          <w:ilvl w:val="0"/>
          <w:numId w:val="441"/>
        </w:numPr>
        <w:ind w:right="-1"/>
        <w:jc w:val="both"/>
        <w:rPr>
          <w:rFonts w:eastAsia="Calibri"/>
          <w:lang w:eastAsia="en-US"/>
        </w:rPr>
      </w:pPr>
      <w:r w:rsidRPr="000A6254">
        <w:rPr>
          <w:rFonts w:eastAsia="Calibri"/>
          <w:lang w:eastAsia="en-US"/>
        </w:rPr>
        <w:t>Механизм мышечного сокращения.</w:t>
      </w:r>
    </w:p>
    <w:p w:rsidR="0041375C" w:rsidRPr="000A6254" w:rsidRDefault="0041375C" w:rsidP="00AA78B8">
      <w:pPr>
        <w:numPr>
          <w:ilvl w:val="0"/>
          <w:numId w:val="441"/>
        </w:numPr>
        <w:ind w:right="-1"/>
        <w:jc w:val="both"/>
        <w:rPr>
          <w:rFonts w:eastAsia="Calibri"/>
          <w:lang w:eastAsia="en-US"/>
        </w:rPr>
      </w:pPr>
      <w:r w:rsidRPr="000A6254">
        <w:rPr>
          <w:rFonts w:eastAsia="Calibri"/>
          <w:lang w:eastAsia="en-US"/>
        </w:rPr>
        <w:t>Одиночное мышечное сокращение скелетной мышцы, условия получения, фазы. Временные соотношения возбуждения и сокращения в мышцах разных видов.</w:t>
      </w:r>
    </w:p>
    <w:p w:rsidR="0041375C" w:rsidRPr="000A6254" w:rsidRDefault="0041375C" w:rsidP="00AA78B8">
      <w:pPr>
        <w:numPr>
          <w:ilvl w:val="0"/>
          <w:numId w:val="441"/>
        </w:numPr>
        <w:ind w:right="-1"/>
        <w:jc w:val="both"/>
        <w:rPr>
          <w:rFonts w:eastAsia="Calibri"/>
          <w:lang w:eastAsia="en-US"/>
        </w:rPr>
      </w:pPr>
      <w:r w:rsidRPr="000A6254">
        <w:rPr>
          <w:rFonts w:eastAsia="Calibri"/>
          <w:lang w:eastAsia="en-US"/>
        </w:rPr>
        <w:t xml:space="preserve">Основные параметры мышечного сокращения. Зависимости «длина-сила» и «сила-время». </w:t>
      </w:r>
    </w:p>
    <w:p w:rsidR="0041375C" w:rsidRPr="000A6254" w:rsidRDefault="0041375C" w:rsidP="00AA78B8">
      <w:pPr>
        <w:numPr>
          <w:ilvl w:val="0"/>
          <w:numId w:val="441"/>
        </w:numPr>
        <w:ind w:right="-1"/>
        <w:jc w:val="both"/>
        <w:rPr>
          <w:rFonts w:eastAsia="Calibri"/>
          <w:lang w:eastAsia="en-US"/>
        </w:rPr>
      </w:pPr>
      <w:r w:rsidRPr="000A6254">
        <w:rPr>
          <w:rFonts w:eastAsia="Calibri"/>
          <w:lang w:eastAsia="en-US"/>
        </w:rPr>
        <w:t>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w:t>
      </w:r>
    </w:p>
    <w:p w:rsidR="0041375C" w:rsidRPr="000A6254" w:rsidRDefault="0041375C" w:rsidP="00AA78B8">
      <w:pPr>
        <w:numPr>
          <w:ilvl w:val="0"/>
          <w:numId w:val="441"/>
        </w:numPr>
        <w:ind w:right="-1"/>
        <w:jc w:val="both"/>
        <w:rPr>
          <w:rFonts w:eastAsia="Calibri"/>
          <w:lang w:eastAsia="en-US"/>
        </w:rPr>
      </w:pPr>
      <w:r w:rsidRPr="000A6254">
        <w:rPr>
          <w:rFonts w:eastAsia="Calibri"/>
          <w:lang w:eastAsia="en-US"/>
        </w:rPr>
        <w:t>Регуляция мышечного сокращения. Понятие «двигательная единица».</w:t>
      </w:r>
    </w:p>
    <w:p w:rsidR="0041375C" w:rsidRPr="000A6254" w:rsidRDefault="0041375C" w:rsidP="00AA78B8">
      <w:pPr>
        <w:numPr>
          <w:ilvl w:val="0"/>
          <w:numId w:val="441"/>
        </w:numPr>
        <w:ind w:right="-1"/>
        <w:jc w:val="both"/>
        <w:rPr>
          <w:rFonts w:eastAsia="Calibri"/>
          <w:lang w:eastAsia="en-US"/>
        </w:rPr>
      </w:pPr>
      <w:r w:rsidRPr="000A6254">
        <w:rPr>
          <w:rFonts w:eastAsia="Calibri"/>
          <w:lang w:eastAsia="en-US"/>
        </w:rPr>
        <w:t>Нейрогенный тонус, понятие, механизм формирования.</w:t>
      </w:r>
    </w:p>
    <w:p w:rsidR="0041375C" w:rsidRPr="000A6254" w:rsidRDefault="0041375C" w:rsidP="00AA78B8">
      <w:pPr>
        <w:numPr>
          <w:ilvl w:val="0"/>
          <w:numId w:val="441"/>
        </w:numPr>
        <w:ind w:right="-1"/>
        <w:jc w:val="both"/>
      </w:pPr>
      <w:r w:rsidRPr="000A6254">
        <w:rPr>
          <w:rFonts w:eastAsia="Calibri"/>
          <w:lang w:eastAsia="en-US"/>
        </w:rPr>
        <w:t>Особенности строения и физиологических свойств гладкой мышцы. Автоматия, определение понятия, значение.</w:t>
      </w:r>
    </w:p>
    <w:p w:rsidR="0041375C" w:rsidRPr="000A6254" w:rsidRDefault="0041375C" w:rsidP="0041375C">
      <w:pPr>
        <w:ind w:hanging="360"/>
        <w:rPr>
          <w:highlight w:val="yellow"/>
          <w:u w:val="single"/>
        </w:rPr>
      </w:pPr>
    </w:p>
    <w:p w:rsidR="0041375C" w:rsidRPr="000A6254" w:rsidRDefault="0041375C" w:rsidP="0041375C">
      <w:pPr>
        <w:ind w:hanging="360"/>
        <w:rPr>
          <w:u w:val="single"/>
        </w:rPr>
      </w:pPr>
      <w:r w:rsidRPr="002E4513">
        <w:rPr>
          <w:u w:val="single"/>
        </w:rPr>
        <w:t>Тестирование</w:t>
      </w:r>
    </w:p>
    <w:p w:rsidR="0041375C" w:rsidRPr="000A6254" w:rsidRDefault="0041375C" w:rsidP="0041375C">
      <w:pPr>
        <w:ind w:left="284" w:firstLine="16"/>
      </w:pPr>
      <w:r w:rsidRPr="000A6254">
        <w:lastRenderedPageBreak/>
        <w:t>1. СОКРАЩЕНИЕ МЫШЦЫ, ПРИ КОТОРОМ ОБА ЕЕ КОНЦА НЕПОДВИЖНО ЗАКРЕПЛЕНЫ, НАЗЫВАЕТСЯ</w:t>
      </w:r>
    </w:p>
    <w:p w:rsidR="0041375C" w:rsidRPr="000A6254" w:rsidRDefault="0041375C" w:rsidP="0041375C">
      <w:pPr>
        <w:ind w:left="284" w:firstLine="16"/>
      </w:pPr>
      <w:r w:rsidRPr="000A6254">
        <w:t>1. изометрическим</w:t>
      </w:r>
    </w:p>
    <w:p w:rsidR="0041375C" w:rsidRPr="000A6254" w:rsidRDefault="0041375C" w:rsidP="0041375C">
      <w:pPr>
        <w:ind w:left="284" w:firstLine="16"/>
      </w:pPr>
      <w:r w:rsidRPr="000A6254">
        <w:t>2. ауксотоническим</w:t>
      </w:r>
    </w:p>
    <w:p w:rsidR="0041375C" w:rsidRPr="000A6254" w:rsidRDefault="0041375C" w:rsidP="0041375C">
      <w:pPr>
        <w:ind w:left="284" w:firstLine="16"/>
      </w:pPr>
      <w:r w:rsidRPr="000A6254">
        <w:t>3. пессимальным</w:t>
      </w:r>
    </w:p>
    <w:p w:rsidR="0041375C" w:rsidRPr="000A6254" w:rsidRDefault="0041375C" w:rsidP="0041375C">
      <w:pPr>
        <w:ind w:left="284" w:firstLine="16"/>
      </w:pPr>
      <w:r w:rsidRPr="000A6254">
        <w:t>4. изотоническим</w:t>
      </w:r>
    </w:p>
    <w:p w:rsidR="0041375C" w:rsidRPr="000A6254" w:rsidRDefault="0041375C" w:rsidP="0041375C">
      <w:pPr>
        <w:ind w:left="284" w:firstLine="16"/>
      </w:pPr>
      <w:r w:rsidRPr="000A6254">
        <w:t>2. СОКРАЩЕНИЕ МЫШЦЫ, ВОЗНИКАЮЩЕЕ ПРИ РАЗДРАЖЕНИИ СЕРИЕЙ ИМПУЛЬСОВ, В КОТОРОЙ ИНТЕРВАЛ МЕЖДУ ИМПУЛЬСАМИ БОЛЬШЕ ДЛИТЕЛЬНОСТИ ОДИНОЧНОГО СОКРАЩЕНИЯ, НАЗЫВАЕТСЯ</w:t>
      </w:r>
    </w:p>
    <w:p w:rsidR="0041375C" w:rsidRPr="000A6254" w:rsidRDefault="0041375C" w:rsidP="0041375C">
      <w:pPr>
        <w:ind w:left="284" w:firstLine="16"/>
      </w:pPr>
      <w:r w:rsidRPr="000A6254">
        <w:t>1. гладкий тетанус</w:t>
      </w:r>
    </w:p>
    <w:p w:rsidR="0041375C" w:rsidRPr="000A6254" w:rsidRDefault="0041375C" w:rsidP="0041375C">
      <w:pPr>
        <w:ind w:left="284" w:firstLine="16"/>
      </w:pPr>
      <w:r w:rsidRPr="000A6254">
        <w:t>2. зубчатый тетанус</w:t>
      </w:r>
    </w:p>
    <w:p w:rsidR="0041375C" w:rsidRPr="000A6254" w:rsidRDefault="0041375C" w:rsidP="0041375C">
      <w:pPr>
        <w:ind w:left="284" w:firstLine="16"/>
      </w:pPr>
      <w:r w:rsidRPr="000A6254">
        <w:t>3. пессимум</w:t>
      </w:r>
    </w:p>
    <w:p w:rsidR="0041375C" w:rsidRPr="000A6254" w:rsidRDefault="0041375C" w:rsidP="0041375C">
      <w:pPr>
        <w:ind w:left="284" w:firstLine="16"/>
      </w:pPr>
      <w:r w:rsidRPr="000A6254">
        <w:t>4. оптимум</w:t>
      </w:r>
    </w:p>
    <w:p w:rsidR="0041375C" w:rsidRPr="000A6254" w:rsidRDefault="0041375C" w:rsidP="0041375C">
      <w:pPr>
        <w:ind w:left="284" w:firstLine="16"/>
      </w:pPr>
      <w:r w:rsidRPr="000A6254">
        <w:t>5. одиночное сокращение</w:t>
      </w:r>
    </w:p>
    <w:p w:rsidR="0041375C" w:rsidRPr="000A6254" w:rsidRDefault="0041375C" w:rsidP="0041375C">
      <w:pPr>
        <w:ind w:left="284" w:firstLine="16"/>
      </w:pPr>
      <w:r w:rsidRPr="000A6254">
        <w:t>3. СОКРАЩЕНИЕ МЫШЦЫ В РЕЗУЛЬТАТЕ РАЗДРАЖЕНИЯ СЕРИЕЙ СВЕРХПОРОГОВЫХ ИМПУЛЬСОВ, КАЖДЫЙ ИЗ КОТОРЫХ ДЕЙСТВУЕТ В ФАЗУ РАССЛАБЛЕНИЯ ОТ ПРЕДЫДУЩЕГО, НАЗЫВАЕТСЯ</w:t>
      </w:r>
    </w:p>
    <w:p w:rsidR="0041375C" w:rsidRPr="000A6254" w:rsidRDefault="0041375C" w:rsidP="0041375C">
      <w:pPr>
        <w:ind w:left="284" w:firstLine="16"/>
      </w:pPr>
      <w:r w:rsidRPr="000A6254">
        <w:t>1. гладкий тетанус</w:t>
      </w:r>
    </w:p>
    <w:p w:rsidR="0041375C" w:rsidRPr="000A6254" w:rsidRDefault="0041375C" w:rsidP="0041375C">
      <w:pPr>
        <w:ind w:left="284" w:firstLine="16"/>
      </w:pPr>
      <w:r w:rsidRPr="000A6254">
        <w:t>2. зубчатый тетанус</w:t>
      </w:r>
    </w:p>
    <w:p w:rsidR="0041375C" w:rsidRPr="000A6254" w:rsidRDefault="0041375C" w:rsidP="0041375C">
      <w:pPr>
        <w:ind w:left="284" w:firstLine="16"/>
      </w:pPr>
      <w:r w:rsidRPr="000A6254">
        <w:t>3. одиночное сокращение</w:t>
      </w:r>
    </w:p>
    <w:p w:rsidR="0041375C" w:rsidRPr="000A6254" w:rsidRDefault="0041375C" w:rsidP="0041375C">
      <w:pPr>
        <w:ind w:left="284" w:firstLine="16"/>
      </w:pPr>
      <w:r w:rsidRPr="000A6254">
        <w:t>4. пессимум</w:t>
      </w:r>
    </w:p>
    <w:p w:rsidR="0041375C" w:rsidRPr="000A6254" w:rsidRDefault="0041375C" w:rsidP="0041375C">
      <w:pPr>
        <w:ind w:left="284" w:firstLine="16"/>
      </w:pPr>
      <w:r w:rsidRPr="000A6254">
        <w:t>4. СОКРАЩЕНИЕ МЫШЦЫ В РЕЗУЛЬТАТЕ РАЗДРАЖЕНИЯ СЕРИЕЙ СВЕРХПОРОГОВЫХ ИМПУЛЬСОВ, КАЖДЫЙ ИЗ КОТОРЫХ ДЕЙСТВУЕТ В ФАЗУ УКОРОЧЕНИЯ ОТ ПРЕДЫДУЩЕГО, НАЗЫВАЕТСЯ</w:t>
      </w:r>
    </w:p>
    <w:p w:rsidR="0041375C" w:rsidRPr="000A6254" w:rsidRDefault="0041375C" w:rsidP="0041375C">
      <w:pPr>
        <w:ind w:left="284" w:firstLine="16"/>
      </w:pPr>
      <w:r w:rsidRPr="000A6254">
        <w:t>1. гладкий тетанус</w:t>
      </w:r>
    </w:p>
    <w:p w:rsidR="0041375C" w:rsidRPr="000A6254" w:rsidRDefault="0041375C" w:rsidP="0041375C">
      <w:pPr>
        <w:ind w:left="284" w:firstLine="16"/>
      </w:pPr>
      <w:r w:rsidRPr="000A6254">
        <w:t>2. зубчатый тетанус</w:t>
      </w:r>
    </w:p>
    <w:p w:rsidR="0041375C" w:rsidRPr="000A6254" w:rsidRDefault="0041375C" w:rsidP="0041375C">
      <w:pPr>
        <w:ind w:left="284" w:firstLine="16"/>
      </w:pPr>
      <w:r w:rsidRPr="000A6254">
        <w:t>3. тонус</w:t>
      </w:r>
    </w:p>
    <w:p w:rsidR="0041375C" w:rsidRPr="000A6254" w:rsidRDefault="0041375C" w:rsidP="0041375C">
      <w:pPr>
        <w:ind w:left="284" w:firstLine="16"/>
      </w:pPr>
      <w:r w:rsidRPr="000A6254">
        <w:t>4. одиночное сокращение</w:t>
      </w:r>
    </w:p>
    <w:p w:rsidR="0041375C" w:rsidRPr="000A6254" w:rsidRDefault="0041375C" w:rsidP="0041375C">
      <w:pPr>
        <w:ind w:left="284" w:firstLine="16"/>
      </w:pPr>
      <w:r w:rsidRPr="000A6254">
        <w:t>5. ИЗ САРКОПЛАЗМАТИЧЕСКОГО РЕТИКУЛУМА ПРИ ВОЗБУЖДЕНИИ ВЫСВОБОЖДАЮТСЯ ИОНЫ</w:t>
      </w:r>
    </w:p>
    <w:p w:rsidR="0041375C" w:rsidRPr="000A6254" w:rsidRDefault="0041375C" w:rsidP="0041375C">
      <w:pPr>
        <w:ind w:left="284" w:firstLine="16"/>
      </w:pPr>
      <w:r w:rsidRPr="000A6254">
        <w:t>1. калия</w:t>
      </w:r>
    </w:p>
    <w:p w:rsidR="0041375C" w:rsidRPr="000A6254" w:rsidRDefault="0041375C" w:rsidP="0041375C">
      <w:pPr>
        <w:ind w:left="284" w:firstLine="16"/>
      </w:pPr>
      <w:r w:rsidRPr="000A6254">
        <w:t>2. кальция</w:t>
      </w:r>
    </w:p>
    <w:p w:rsidR="0041375C" w:rsidRPr="000A6254" w:rsidRDefault="0041375C" w:rsidP="0041375C">
      <w:pPr>
        <w:ind w:left="284" w:firstLine="16"/>
      </w:pPr>
      <w:r w:rsidRPr="000A6254">
        <w:t>3. натрия</w:t>
      </w:r>
    </w:p>
    <w:p w:rsidR="0041375C" w:rsidRPr="000A6254" w:rsidRDefault="0041375C" w:rsidP="0041375C">
      <w:pPr>
        <w:ind w:left="284" w:firstLine="16"/>
      </w:pPr>
      <w:r w:rsidRPr="000A6254">
        <w:t>4. хлора</w:t>
      </w:r>
    </w:p>
    <w:p w:rsidR="0041375C" w:rsidRPr="000A6254" w:rsidRDefault="0041375C" w:rsidP="0041375C">
      <w:pPr>
        <w:ind w:left="284" w:firstLine="16"/>
      </w:pPr>
      <w:r w:rsidRPr="000A6254">
        <w:t>5. магния</w:t>
      </w:r>
    </w:p>
    <w:p w:rsidR="0041375C" w:rsidRPr="000A6254" w:rsidRDefault="0041375C" w:rsidP="0041375C">
      <w:pPr>
        <w:ind w:left="284" w:firstLine="16"/>
      </w:pPr>
      <w:r w:rsidRPr="000A6254">
        <w:t>6. МОТОНЕЙРОН И ИННЕРВИРУЕМЫЕ ИМ МЫШЕЧНЫЕ ВОЛОКНА НАЗЫВАЮТСЯ</w:t>
      </w:r>
    </w:p>
    <w:p w:rsidR="0041375C" w:rsidRPr="000A6254" w:rsidRDefault="0041375C" w:rsidP="0041375C">
      <w:pPr>
        <w:ind w:left="284" w:firstLine="16"/>
      </w:pPr>
      <w:r w:rsidRPr="000A6254">
        <w:t>1. моторное поле мышцы</w:t>
      </w:r>
    </w:p>
    <w:p w:rsidR="0041375C" w:rsidRPr="000A6254" w:rsidRDefault="0041375C" w:rsidP="0041375C">
      <w:pPr>
        <w:ind w:left="284" w:firstLine="16"/>
      </w:pPr>
      <w:r w:rsidRPr="000A6254">
        <w:t>2. сенсорное поле мышцы</w:t>
      </w:r>
    </w:p>
    <w:p w:rsidR="0041375C" w:rsidRPr="000A6254" w:rsidRDefault="0041375C" w:rsidP="0041375C">
      <w:pPr>
        <w:ind w:left="284" w:firstLine="16"/>
      </w:pPr>
      <w:r w:rsidRPr="000A6254">
        <w:t>3. нервный центр мышцы</w:t>
      </w:r>
    </w:p>
    <w:p w:rsidR="0041375C" w:rsidRPr="000A6254" w:rsidRDefault="0041375C" w:rsidP="0041375C">
      <w:pPr>
        <w:ind w:left="284" w:firstLine="16"/>
      </w:pPr>
      <w:r w:rsidRPr="000A6254">
        <w:t>4. двигательная единица</w:t>
      </w:r>
    </w:p>
    <w:p w:rsidR="0041375C" w:rsidRPr="000A6254" w:rsidRDefault="0041375C" w:rsidP="0041375C">
      <w:pPr>
        <w:ind w:left="284" w:firstLine="16"/>
      </w:pPr>
      <w:r w:rsidRPr="000A6254">
        <w:t>5. рецепторное поле мышцы</w:t>
      </w:r>
    </w:p>
    <w:p w:rsidR="0041375C" w:rsidRPr="000A6254" w:rsidRDefault="0041375C" w:rsidP="0041375C">
      <w:pPr>
        <w:ind w:left="284" w:firstLine="16"/>
      </w:pPr>
      <w:r w:rsidRPr="000A6254">
        <w:t>7. СОПРЯЖЕНИЕ ВОЗБУЖДЕНИЯ МЕМБРАНЫ МЫШЕЧНОЙ КЛЕТКИ С РАБОТОЙ СОКРАТИТЕЛЬНОГО АППАРАТА ОБЕСПЕЧИВАЕТСЯ</w:t>
      </w:r>
    </w:p>
    <w:p w:rsidR="0041375C" w:rsidRPr="000A6254" w:rsidRDefault="0041375C" w:rsidP="0041375C">
      <w:pPr>
        <w:ind w:left="284" w:firstLine="16"/>
      </w:pPr>
      <w:r w:rsidRPr="000A6254">
        <w:t>1. ионами натрия</w:t>
      </w:r>
    </w:p>
    <w:p w:rsidR="0041375C" w:rsidRPr="000A6254" w:rsidRDefault="0041375C" w:rsidP="0041375C">
      <w:pPr>
        <w:ind w:left="284" w:firstLine="16"/>
      </w:pPr>
      <w:r w:rsidRPr="000A6254">
        <w:t>2. АТФ</w:t>
      </w:r>
    </w:p>
    <w:p w:rsidR="0041375C" w:rsidRPr="000A6254" w:rsidRDefault="0041375C" w:rsidP="0041375C">
      <w:pPr>
        <w:ind w:left="284" w:firstLine="16"/>
      </w:pPr>
      <w:r w:rsidRPr="000A6254">
        <w:t>3. Т-системой и саркоплазматическим</w:t>
      </w:r>
      <w:r>
        <w:t xml:space="preserve"> </w:t>
      </w:r>
      <w:r w:rsidRPr="000A6254">
        <w:t>ретикулумом</w:t>
      </w:r>
    </w:p>
    <w:p w:rsidR="0041375C" w:rsidRPr="000A6254" w:rsidRDefault="0041375C" w:rsidP="0041375C">
      <w:pPr>
        <w:ind w:left="284" w:firstLine="16"/>
      </w:pPr>
      <w:r w:rsidRPr="000A6254">
        <w:t>4. саркомерами</w:t>
      </w:r>
    </w:p>
    <w:p w:rsidR="0041375C" w:rsidRPr="000A6254" w:rsidRDefault="0041375C" w:rsidP="0041375C">
      <w:pPr>
        <w:ind w:left="284" w:firstLine="16"/>
      </w:pPr>
      <w:r w:rsidRPr="000A6254">
        <w:t>8. ОТСОЕДИНЕНИЕ ГОЛОВКИ МИОЗИНА ОТ АКТИНОВОЙ НИТИ ВЫЗЫВАЕТСЯ ЕЁ СВЯЗЫВАНИЕМ С</w:t>
      </w:r>
    </w:p>
    <w:p w:rsidR="0041375C" w:rsidRPr="000A6254" w:rsidRDefault="0041375C" w:rsidP="0041375C">
      <w:pPr>
        <w:ind w:left="284" w:firstLine="16"/>
      </w:pPr>
      <w:r w:rsidRPr="000A6254">
        <w:t>1. ионами кальция</w:t>
      </w:r>
    </w:p>
    <w:p w:rsidR="0041375C" w:rsidRPr="000A6254" w:rsidRDefault="0041375C" w:rsidP="0041375C">
      <w:pPr>
        <w:ind w:left="284" w:firstLine="16"/>
      </w:pPr>
      <w:r w:rsidRPr="000A6254">
        <w:t>2. ионами натрия</w:t>
      </w:r>
    </w:p>
    <w:p w:rsidR="0041375C" w:rsidRPr="000A6254" w:rsidRDefault="0041375C" w:rsidP="0041375C">
      <w:pPr>
        <w:ind w:left="284" w:firstLine="16"/>
      </w:pPr>
      <w:r w:rsidRPr="000A6254">
        <w:lastRenderedPageBreak/>
        <w:t>3. свободной АТФ</w:t>
      </w:r>
    </w:p>
    <w:p w:rsidR="0041375C" w:rsidRPr="000A6254" w:rsidRDefault="0041375C" w:rsidP="0041375C">
      <w:pPr>
        <w:ind w:left="284" w:firstLine="16"/>
      </w:pPr>
      <w:r w:rsidRPr="000A6254">
        <w:t>4. тропонином</w:t>
      </w:r>
    </w:p>
    <w:p w:rsidR="0041375C" w:rsidRPr="000A6254" w:rsidRDefault="0041375C" w:rsidP="0041375C">
      <w:pPr>
        <w:ind w:left="284" w:firstLine="16"/>
      </w:pPr>
      <w:r w:rsidRPr="000A6254">
        <w:t>9. ИНИЦИАЦИЯ МЫШЕЧНОГО СОКРАЩЕНИЯ ОСУЩЕСТВЛЯЕТСЯ</w:t>
      </w:r>
    </w:p>
    <w:p w:rsidR="0041375C" w:rsidRPr="000A6254" w:rsidRDefault="0041375C" w:rsidP="0041375C">
      <w:pPr>
        <w:ind w:left="284" w:firstLine="16"/>
      </w:pPr>
      <w:r w:rsidRPr="000A6254">
        <w:t>1. ионами кальция</w:t>
      </w:r>
    </w:p>
    <w:p w:rsidR="0041375C" w:rsidRPr="000A6254" w:rsidRDefault="0041375C" w:rsidP="0041375C">
      <w:pPr>
        <w:ind w:left="284" w:firstLine="16"/>
      </w:pPr>
      <w:r w:rsidRPr="000A6254">
        <w:t>2. АТФ</w:t>
      </w:r>
    </w:p>
    <w:p w:rsidR="0041375C" w:rsidRPr="000A6254" w:rsidRDefault="0041375C" w:rsidP="0041375C">
      <w:pPr>
        <w:ind w:left="284" w:firstLine="16"/>
      </w:pPr>
      <w:r w:rsidRPr="000A6254">
        <w:t>3. первичными посредниками</w:t>
      </w:r>
    </w:p>
    <w:p w:rsidR="0041375C" w:rsidRPr="000A6254" w:rsidRDefault="0041375C" w:rsidP="0041375C">
      <w:pPr>
        <w:ind w:left="284" w:firstLine="16"/>
      </w:pPr>
      <w:r w:rsidRPr="000A6254">
        <w:t>4. ионами натрия</w:t>
      </w:r>
    </w:p>
    <w:p w:rsidR="0041375C" w:rsidRPr="000A6254" w:rsidRDefault="0041375C" w:rsidP="0041375C">
      <w:pPr>
        <w:ind w:left="284" w:firstLine="16"/>
      </w:pPr>
      <w:r w:rsidRPr="000A6254">
        <w:t>10. СВОЙСТВО ГЛАДКИХ МЫШЦ, ОТСУТСТВУЮЩЕЕ У СКЕЛЕТНЫХ, НАЗЫВАЕТСЯ</w:t>
      </w:r>
    </w:p>
    <w:p w:rsidR="0041375C" w:rsidRPr="000A6254" w:rsidRDefault="0041375C" w:rsidP="0041375C">
      <w:pPr>
        <w:ind w:left="284" w:firstLine="16"/>
      </w:pPr>
      <w:r w:rsidRPr="000A6254">
        <w:t>1. возбудимость</w:t>
      </w:r>
    </w:p>
    <w:p w:rsidR="0041375C" w:rsidRPr="000A6254" w:rsidRDefault="0041375C" w:rsidP="0041375C">
      <w:pPr>
        <w:ind w:left="284" w:firstLine="16"/>
      </w:pPr>
      <w:r w:rsidRPr="000A6254">
        <w:t>2. проводимость</w:t>
      </w:r>
    </w:p>
    <w:p w:rsidR="0041375C" w:rsidRPr="000A6254" w:rsidRDefault="0041375C" w:rsidP="0041375C">
      <w:pPr>
        <w:ind w:left="284" w:firstLine="16"/>
      </w:pPr>
      <w:r w:rsidRPr="000A6254">
        <w:t>3. сократимость</w:t>
      </w:r>
    </w:p>
    <w:p w:rsidR="0041375C" w:rsidRPr="000A6254" w:rsidRDefault="0041375C" w:rsidP="0041375C">
      <w:pPr>
        <w:ind w:left="284" w:firstLine="16"/>
      </w:pPr>
      <w:r w:rsidRPr="000A6254">
        <w:t>4. пластичность</w:t>
      </w:r>
    </w:p>
    <w:p w:rsidR="0041375C" w:rsidRPr="000A6254" w:rsidRDefault="0041375C" w:rsidP="0041375C">
      <w:pPr>
        <w:ind w:left="284" w:firstLine="16"/>
      </w:pPr>
      <w:r w:rsidRPr="000A6254">
        <w:t>11. МЫШЕЧНЫЕ ВОЛОКНА СКЕЛЕТНЫХ МЫШЦ ИННЕРВИРУЮТСЯ</w:t>
      </w:r>
    </w:p>
    <w:p w:rsidR="0041375C" w:rsidRPr="000A6254" w:rsidRDefault="0041375C" w:rsidP="0041375C">
      <w:pPr>
        <w:ind w:left="284" w:firstLine="16"/>
      </w:pPr>
      <w:r w:rsidRPr="000A6254">
        <w:t>1. мотонейронами спинного мозга</w:t>
      </w:r>
    </w:p>
    <w:p w:rsidR="0041375C" w:rsidRPr="000A6254" w:rsidRDefault="0041375C" w:rsidP="0041375C">
      <w:pPr>
        <w:ind w:left="284" w:firstLine="16"/>
      </w:pPr>
      <w:r w:rsidRPr="000A6254">
        <w:t>2. нейронами симпатической системы</w:t>
      </w:r>
    </w:p>
    <w:p w:rsidR="0041375C" w:rsidRPr="000A6254" w:rsidRDefault="0041375C" w:rsidP="0041375C">
      <w:pPr>
        <w:ind w:left="284" w:firstLine="16"/>
      </w:pPr>
      <w:r w:rsidRPr="000A6254">
        <w:t>3. нейронами высших отделов головного мозга</w:t>
      </w:r>
    </w:p>
    <w:p w:rsidR="0041375C" w:rsidRPr="000A6254" w:rsidRDefault="0041375C" w:rsidP="0041375C">
      <w:pPr>
        <w:ind w:left="284" w:firstLine="16"/>
      </w:pPr>
      <w:r w:rsidRPr="000A6254">
        <w:t>12. УСЛОВИЕМ ПОЛУЧЕНИЯ ГЛАДКОГО ТЕТАНИЧЕСКОГО СОКРАЩЕНИЯ ЯВЛЯЕТСЯ ДЕЙСТВИЕ РИТМИЧЕСКОГО РАЗДРАЖИТЕЛЯ КАЖДЫЙ ПОВТОРНЫЙ СТИМУЛ КОТОРОГО ПРИХОДИТСЯ:</w:t>
      </w:r>
    </w:p>
    <w:p w:rsidR="0041375C" w:rsidRPr="000A6254" w:rsidRDefault="0041375C" w:rsidP="0041375C">
      <w:pPr>
        <w:ind w:left="284" w:firstLine="16"/>
      </w:pPr>
      <w:r w:rsidRPr="000A6254">
        <w:t>1. после прекращения предыдущего одиночного сокращения</w:t>
      </w:r>
    </w:p>
    <w:p w:rsidR="0041375C" w:rsidRPr="000A6254" w:rsidRDefault="0041375C" w:rsidP="0041375C">
      <w:pPr>
        <w:ind w:left="284" w:firstLine="16"/>
      </w:pPr>
      <w:r w:rsidRPr="000A6254">
        <w:t>2. на фазу укорочения</w:t>
      </w:r>
    </w:p>
    <w:p w:rsidR="0041375C" w:rsidRPr="000A6254" w:rsidRDefault="0041375C" w:rsidP="0041375C">
      <w:pPr>
        <w:ind w:left="284" w:firstLine="16"/>
      </w:pPr>
      <w:r w:rsidRPr="000A6254">
        <w:t>3. на фазу расслабления</w:t>
      </w:r>
    </w:p>
    <w:p w:rsidR="0041375C" w:rsidRPr="000A6254" w:rsidRDefault="0041375C" w:rsidP="0041375C">
      <w:pPr>
        <w:ind w:left="284" w:firstLine="16"/>
      </w:pPr>
      <w:r w:rsidRPr="000A6254">
        <w:t>4. все ответы верны</w:t>
      </w:r>
    </w:p>
    <w:p w:rsidR="0041375C" w:rsidRPr="00AB0E6E" w:rsidRDefault="0041375C" w:rsidP="0041375C">
      <w:pPr>
        <w:ind w:left="284" w:firstLine="16"/>
        <w:rPr>
          <w:smallCaps/>
        </w:rPr>
      </w:pPr>
      <w:r w:rsidRPr="000A6254">
        <w:t xml:space="preserve">13. </w:t>
      </w:r>
      <w:r w:rsidRPr="00AB0E6E">
        <w:rPr>
          <w:smallCaps/>
        </w:rPr>
        <w:t>АТФ-АЗНАЯ АКТИВНОСТЬ АКТО-МИОЗИНОВОГО КОМПЛЕКСА ЗАВИСИТ ОТ:</w:t>
      </w:r>
    </w:p>
    <w:p w:rsidR="0041375C" w:rsidRPr="000A6254" w:rsidRDefault="0041375C" w:rsidP="0041375C">
      <w:pPr>
        <w:ind w:left="284" w:firstLine="16"/>
      </w:pPr>
      <w:r w:rsidRPr="000A6254">
        <w:t>1. концентрации питательных веществ в саркоплазме</w:t>
      </w:r>
    </w:p>
    <w:p w:rsidR="0041375C" w:rsidRPr="000A6254" w:rsidRDefault="0041375C" w:rsidP="0041375C">
      <w:pPr>
        <w:ind w:left="284" w:firstLine="16"/>
      </w:pPr>
      <w:r w:rsidRPr="000A6254">
        <w:t>2. концентрации Са2+ в области сократительных белков</w:t>
      </w:r>
    </w:p>
    <w:p w:rsidR="0041375C" w:rsidRPr="000A6254" w:rsidRDefault="0041375C" w:rsidP="0041375C">
      <w:pPr>
        <w:ind w:left="284" w:firstLine="16"/>
      </w:pPr>
      <w:r w:rsidRPr="000A6254">
        <w:t>3. интенсивности кровотока в мышце при ее сокращении</w:t>
      </w:r>
    </w:p>
    <w:p w:rsidR="0041375C" w:rsidRPr="000A6254" w:rsidRDefault="0041375C" w:rsidP="0041375C">
      <w:pPr>
        <w:ind w:left="284" w:firstLine="16"/>
      </w:pPr>
      <w:r w:rsidRPr="000A6254">
        <w:t>4. все ответы не верны</w:t>
      </w:r>
    </w:p>
    <w:p w:rsidR="0041375C" w:rsidRPr="000A6254" w:rsidRDefault="0041375C" w:rsidP="0041375C">
      <w:pPr>
        <w:ind w:left="284" w:firstLine="16"/>
      </w:pPr>
      <w:r w:rsidRPr="000A6254">
        <w:t>14. АУКСОТОНИЧЕСКИЙ РЕЖИМ СОКРАЩЕНИЯ СКЕЛЕТНЫХ МЫШЦ И СОВЕРШЕНИЕ ИМИ РАБОТЫ НАБЛЮДАЕТСЯ:</w:t>
      </w:r>
    </w:p>
    <w:p w:rsidR="0041375C" w:rsidRPr="000A6254" w:rsidRDefault="0041375C" w:rsidP="0041375C">
      <w:pPr>
        <w:ind w:left="284" w:firstLine="16"/>
      </w:pPr>
      <w:r w:rsidRPr="000A6254">
        <w:t>1. при действии раздражителя с оптимальной частотой</w:t>
      </w:r>
    </w:p>
    <w:p w:rsidR="0041375C" w:rsidRPr="000A6254" w:rsidRDefault="0041375C" w:rsidP="0041375C">
      <w:pPr>
        <w:ind w:left="284" w:firstLine="16"/>
      </w:pPr>
      <w:r w:rsidRPr="000A6254">
        <w:t>2. при действии раздражителя пороговой силы</w:t>
      </w:r>
    </w:p>
    <w:p w:rsidR="0041375C" w:rsidRPr="000A6254" w:rsidRDefault="0041375C" w:rsidP="0041375C">
      <w:pPr>
        <w:ind w:left="284" w:firstLine="16"/>
      </w:pPr>
      <w:r w:rsidRPr="000A6254">
        <w:t>3. в естественных условиях сокращения скелетных мышц</w:t>
      </w:r>
    </w:p>
    <w:p w:rsidR="0041375C" w:rsidRPr="000A6254" w:rsidRDefault="0041375C" w:rsidP="0041375C">
      <w:pPr>
        <w:ind w:left="284" w:firstLine="16"/>
      </w:pPr>
      <w:r w:rsidRPr="000A6254">
        <w:t>4. все ответы верны</w:t>
      </w:r>
    </w:p>
    <w:p w:rsidR="0041375C" w:rsidRPr="000A6254" w:rsidRDefault="0041375C" w:rsidP="0041375C">
      <w:pPr>
        <w:ind w:left="284" w:firstLine="16"/>
      </w:pPr>
      <w:r w:rsidRPr="000A6254">
        <w:t>15. В ЛАТЕНТНЫЙ ПЕРИОД ОДИНОЧНОГО СОКРАЩЕНИЯ В МЫШЦЕ ПРОИСХОДИТ:</w:t>
      </w:r>
    </w:p>
    <w:p w:rsidR="0041375C" w:rsidRPr="000A6254" w:rsidRDefault="0041375C" w:rsidP="0041375C">
      <w:pPr>
        <w:ind w:left="284" w:firstLine="16"/>
      </w:pPr>
      <w:r w:rsidRPr="000A6254">
        <w:t>1. распространение ПД по саркоплазме и мембранам саркоплазматического</w:t>
      </w:r>
      <w:r>
        <w:t xml:space="preserve"> </w:t>
      </w:r>
      <w:r w:rsidRPr="000A6254">
        <w:t>ретикулума \СПР\</w:t>
      </w:r>
    </w:p>
    <w:p w:rsidR="0041375C" w:rsidRPr="000A6254" w:rsidRDefault="0041375C" w:rsidP="0041375C">
      <w:pPr>
        <w:ind w:left="284" w:firstLine="16"/>
      </w:pPr>
      <w:r w:rsidRPr="000A6254">
        <w:t>2. выход Са</w:t>
      </w:r>
      <w:r>
        <w:t xml:space="preserve"> </w:t>
      </w:r>
      <w:r w:rsidRPr="001614D9">
        <w:rPr>
          <w:vertAlign w:val="superscript"/>
        </w:rPr>
        <w:t>2+</w:t>
      </w:r>
      <w:r w:rsidRPr="000A6254">
        <w:t xml:space="preserve"> из Т-системы СПР</w:t>
      </w:r>
    </w:p>
    <w:p w:rsidR="0041375C" w:rsidRPr="000A6254" w:rsidRDefault="0041375C" w:rsidP="0041375C">
      <w:pPr>
        <w:ind w:left="284" w:firstLine="16"/>
      </w:pPr>
      <w:r w:rsidRPr="000A6254">
        <w:t>3. активация ряда ферментных систем</w:t>
      </w:r>
    </w:p>
    <w:p w:rsidR="0041375C" w:rsidRPr="000A6254" w:rsidRDefault="0041375C" w:rsidP="0041375C">
      <w:pPr>
        <w:ind w:left="284" w:firstLine="16"/>
      </w:pPr>
      <w:r w:rsidRPr="000A6254">
        <w:t>4. все ответы верны</w:t>
      </w:r>
    </w:p>
    <w:p w:rsidR="0041375C" w:rsidRPr="000A6254" w:rsidRDefault="0041375C" w:rsidP="0041375C">
      <w:pPr>
        <w:ind w:left="284" w:firstLine="16"/>
      </w:pPr>
      <w:r w:rsidRPr="000A6254">
        <w:t>16. УКАЖИТЕ ОСНОВНЫЕ ФУНКЦИИ СКЕЛЕТНЫХ МЫШЦ:</w:t>
      </w:r>
    </w:p>
    <w:p w:rsidR="0041375C" w:rsidRPr="000A6254" w:rsidRDefault="0041375C" w:rsidP="0041375C">
      <w:pPr>
        <w:ind w:left="284" w:firstLine="16"/>
      </w:pPr>
      <w:r w:rsidRPr="000A6254">
        <w:t>1. передвижение организма в пространстве</w:t>
      </w:r>
    </w:p>
    <w:p w:rsidR="0041375C" w:rsidRPr="000A6254" w:rsidRDefault="0041375C" w:rsidP="0041375C">
      <w:pPr>
        <w:ind w:left="284" w:firstLine="16"/>
      </w:pPr>
      <w:r w:rsidRPr="000A6254">
        <w:t>2. обеспечение нагнетательной функции сердца</w:t>
      </w:r>
    </w:p>
    <w:p w:rsidR="0041375C" w:rsidRPr="000A6254" w:rsidRDefault="0041375C" w:rsidP="0041375C">
      <w:pPr>
        <w:ind w:left="284" w:firstLine="16"/>
      </w:pPr>
      <w:r w:rsidRPr="000A6254">
        <w:t>3. осуществление моторики кишечника</w:t>
      </w:r>
    </w:p>
    <w:p w:rsidR="0041375C" w:rsidRPr="000A6254" w:rsidRDefault="0041375C" w:rsidP="0041375C">
      <w:pPr>
        <w:ind w:left="284" w:firstLine="16"/>
      </w:pPr>
      <w:r w:rsidRPr="000A6254">
        <w:t>4. все ответы верны</w:t>
      </w:r>
    </w:p>
    <w:p w:rsidR="0041375C" w:rsidRPr="000A6254" w:rsidRDefault="0041375C" w:rsidP="0041375C">
      <w:pPr>
        <w:ind w:left="284" w:firstLine="16"/>
      </w:pPr>
      <w:r w:rsidRPr="000A6254">
        <w:t>17. АМПЛИТУДА СОКРАЩЕНИЯ ОДИНОЧНОГО МЫШЕЧНОГО ВОЛОКНА ПРИ УВЕЛИЧЕНИИ СИЛЫ РАЗДРАЖЕНИЯ ВЫШЕ ПОРОГОВОЙ</w:t>
      </w:r>
    </w:p>
    <w:p w:rsidR="0041375C" w:rsidRPr="000A6254" w:rsidRDefault="0041375C" w:rsidP="0041375C">
      <w:pPr>
        <w:ind w:left="284" w:firstLine="16"/>
      </w:pPr>
      <w:r w:rsidRPr="000A6254">
        <w:t>1. уменьшается</w:t>
      </w:r>
    </w:p>
    <w:p w:rsidR="0041375C" w:rsidRPr="000A6254" w:rsidRDefault="0041375C" w:rsidP="0041375C">
      <w:pPr>
        <w:ind w:left="284" w:firstLine="16"/>
      </w:pPr>
      <w:r w:rsidRPr="000A6254">
        <w:t>2. сначала увеличивается, потом уменьшается</w:t>
      </w:r>
    </w:p>
    <w:p w:rsidR="0041375C" w:rsidRPr="000A6254" w:rsidRDefault="0041375C" w:rsidP="0041375C">
      <w:pPr>
        <w:ind w:left="284" w:firstLine="16"/>
      </w:pPr>
      <w:r w:rsidRPr="000A6254">
        <w:t>3. увеличивается до достижения максимума</w:t>
      </w:r>
    </w:p>
    <w:p w:rsidR="0041375C" w:rsidRPr="000A6254" w:rsidRDefault="0041375C" w:rsidP="0041375C">
      <w:pPr>
        <w:ind w:left="284" w:firstLine="16"/>
      </w:pPr>
      <w:r w:rsidRPr="000A6254">
        <w:lastRenderedPageBreak/>
        <w:t>4. остается без изменения</w:t>
      </w:r>
    </w:p>
    <w:p w:rsidR="0041375C" w:rsidRPr="000A6254" w:rsidRDefault="0041375C" w:rsidP="0041375C">
      <w:pPr>
        <w:ind w:left="284" w:firstLine="16"/>
      </w:pPr>
      <w:r w:rsidRPr="000A6254">
        <w:t>18. КАКИМИ СВОЙСТВАМИ ОБЛАДАЕТ СКЕЛЕТНАЯ МЫШЦА</w:t>
      </w:r>
    </w:p>
    <w:p w:rsidR="0041375C" w:rsidRPr="000A6254" w:rsidRDefault="0041375C" w:rsidP="0041375C">
      <w:pPr>
        <w:ind w:left="284" w:firstLine="16"/>
      </w:pPr>
      <w:r w:rsidRPr="000A6254">
        <w:t>1. возбудимость</w:t>
      </w:r>
    </w:p>
    <w:p w:rsidR="0041375C" w:rsidRPr="000A6254" w:rsidRDefault="0041375C" w:rsidP="0041375C">
      <w:pPr>
        <w:ind w:left="284" w:firstLine="16"/>
      </w:pPr>
      <w:r w:rsidRPr="000A6254">
        <w:t>2. проводимость</w:t>
      </w:r>
    </w:p>
    <w:p w:rsidR="0041375C" w:rsidRPr="000A6254" w:rsidRDefault="0041375C" w:rsidP="0041375C">
      <w:pPr>
        <w:ind w:left="284" w:firstLine="16"/>
      </w:pPr>
      <w:r w:rsidRPr="000A6254">
        <w:t>3. сократимость</w:t>
      </w:r>
    </w:p>
    <w:p w:rsidR="0041375C" w:rsidRPr="000A6254" w:rsidRDefault="0041375C" w:rsidP="0041375C">
      <w:pPr>
        <w:ind w:left="284" w:firstLine="16"/>
      </w:pPr>
      <w:r w:rsidRPr="000A6254">
        <w:t>4. лабильность</w:t>
      </w:r>
    </w:p>
    <w:p w:rsidR="0041375C" w:rsidRPr="000A6254" w:rsidRDefault="0041375C" w:rsidP="0041375C">
      <w:pPr>
        <w:ind w:left="284" w:firstLine="16"/>
      </w:pPr>
      <w:r w:rsidRPr="000A6254">
        <w:t>5. все ответы верны</w:t>
      </w:r>
    </w:p>
    <w:p w:rsidR="0041375C" w:rsidRPr="000A6254" w:rsidRDefault="0041375C" w:rsidP="0041375C">
      <w:pPr>
        <w:ind w:left="284" w:firstLine="16"/>
      </w:pPr>
      <w:r w:rsidRPr="000A6254">
        <w:t>19. ЧТО ТАКОЕ ИЗОМЕТРИЧЕКОЕ СОКРАЩЕНИЕ</w:t>
      </w:r>
    </w:p>
    <w:p w:rsidR="0041375C" w:rsidRPr="000A6254" w:rsidRDefault="0041375C" w:rsidP="0041375C">
      <w:pPr>
        <w:ind w:left="284" w:firstLine="16"/>
      </w:pPr>
      <w:r w:rsidRPr="000A6254">
        <w:t>1. укорочение мышцы при неизменном напряжении</w:t>
      </w:r>
    </w:p>
    <w:p w:rsidR="0041375C" w:rsidRPr="000A6254" w:rsidRDefault="0041375C" w:rsidP="0041375C">
      <w:pPr>
        <w:ind w:left="284" w:firstLine="16"/>
      </w:pPr>
      <w:r w:rsidRPr="000A6254">
        <w:t>2. увеличение напряжения мышцы при неизменной длине</w:t>
      </w:r>
    </w:p>
    <w:p w:rsidR="0041375C" w:rsidRPr="000A6254" w:rsidRDefault="0041375C" w:rsidP="0041375C">
      <w:pPr>
        <w:ind w:left="284" w:firstLine="16"/>
      </w:pPr>
      <w:r w:rsidRPr="000A6254">
        <w:t>3. укорочение при напряжении</w:t>
      </w:r>
    </w:p>
    <w:p w:rsidR="0041375C" w:rsidRPr="000A6254" w:rsidRDefault="0041375C" w:rsidP="0041375C">
      <w:pPr>
        <w:ind w:left="284" w:firstLine="16"/>
      </w:pPr>
      <w:r w:rsidRPr="000A6254">
        <w:t>4. напряжение при укорочении</w:t>
      </w:r>
    </w:p>
    <w:p w:rsidR="0041375C" w:rsidRPr="000A6254" w:rsidRDefault="0041375C" w:rsidP="0041375C">
      <w:pPr>
        <w:ind w:left="284" w:firstLine="16"/>
      </w:pPr>
      <w:r w:rsidRPr="000A6254">
        <w:t>20. ЧТО ХАРАКТЕРНО ДЛЯ ТОНИЧЕСКИХ (МЕДЛЕННЫХ) МЫШЕЧНЫХ ВОЛОКОН.</w:t>
      </w:r>
    </w:p>
    <w:p w:rsidR="0041375C" w:rsidRPr="000A6254" w:rsidRDefault="0041375C" w:rsidP="0041375C">
      <w:pPr>
        <w:ind w:left="284" w:firstLine="16"/>
      </w:pPr>
      <w:r w:rsidRPr="000A6254">
        <w:t>1. полисинаптическая иннервация</w:t>
      </w:r>
    </w:p>
    <w:p w:rsidR="0041375C" w:rsidRPr="000A6254" w:rsidRDefault="0041375C" w:rsidP="0041375C">
      <w:pPr>
        <w:ind w:left="284" w:firstLine="16"/>
      </w:pPr>
      <w:r w:rsidRPr="000A6254">
        <w:t>2. могут сокращаться при градуальной деполяризации мембраны</w:t>
      </w:r>
    </w:p>
    <w:p w:rsidR="0041375C" w:rsidRPr="000A6254" w:rsidRDefault="0041375C" w:rsidP="0041375C">
      <w:pPr>
        <w:ind w:left="284" w:firstLine="16"/>
      </w:pPr>
      <w:r w:rsidRPr="000A6254">
        <w:t>3. напряжение слабое, но поддерживается длительно</w:t>
      </w:r>
    </w:p>
    <w:p w:rsidR="0041375C" w:rsidRPr="000A6254" w:rsidRDefault="0041375C" w:rsidP="0041375C">
      <w:pPr>
        <w:ind w:left="284" w:firstLine="16"/>
      </w:pPr>
      <w:r w:rsidRPr="000A6254">
        <w:t>4. сокращение сильное, но кратковременное</w:t>
      </w:r>
    </w:p>
    <w:p w:rsidR="0041375C" w:rsidRPr="000A6254" w:rsidRDefault="0041375C" w:rsidP="0041375C">
      <w:pPr>
        <w:ind w:left="284" w:firstLine="16"/>
      </w:pPr>
      <w:r w:rsidRPr="000A6254">
        <w:t>5. малоутомляемы</w:t>
      </w:r>
    </w:p>
    <w:p w:rsidR="0041375C" w:rsidRPr="000A6254" w:rsidRDefault="0041375C" w:rsidP="0041375C">
      <w:pPr>
        <w:ind w:left="900" w:hanging="200"/>
      </w:pPr>
    </w:p>
    <w:p w:rsidR="0041375C" w:rsidRPr="000A6254" w:rsidRDefault="0041375C" w:rsidP="0041375C">
      <w:pPr>
        <w:rPr>
          <w:u w:val="single"/>
        </w:rPr>
      </w:pPr>
      <w:r w:rsidRPr="000A6254">
        <w:rPr>
          <w:u w:val="single"/>
        </w:rPr>
        <w:t>Практические работы:</w:t>
      </w:r>
    </w:p>
    <w:p w:rsidR="0041375C" w:rsidRPr="000A6254" w:rsidRDefault="0041375C" w:rsidP="00AA78B8">
      <w:pPr>
        <w:pStyle w:val="a3"/>
        <w:numPr>
          <w:ilvl w:val="0"/>
          <w:numId w:val="446"/>
        </w:numPr>
        <w:rPr>
          <w:rFonts w:ascii="Times New Roman" w:hAnsi="Times New Roman"/>
          <w:sz w:val="24"/>
          <w:szCs w:val="24"/>
        </w:rPr>
      </w:pPr>
      <w:r w:rsidRPr="000A6254">
        <w:rPr>
          <w:rFonts w:ascii="Times New Roman" w:hAnsi="Times New Roman"/>
          <w:sz w:val="24"/>
          <w:szCs w:val="24"/>
        </w:rPr>
        <w:t>Динамометрия.</w:t>
      </w:r>
    </w:p>
    <w:p w:rsidR="0041375C" w:rsidRPr="000A6254" w:rsidRDefault="0041375C" w:rsidP="00AA78B8">
      <w:pPr>
        <w:pStyle w:val="a3"/>
        <w:numPr>
          <w:ilvl w:val="0"/>
          <w:numId w:val="446"/>
        </w:numPr>
        <w:rPr>
          <w:rFonts w:ascii="Times New Roman" w:hAnsi="Times New Roman"/>
          <w:sz w:val="24"/>
          <w:szCs w:val="24"/>
        </w:rPr>
      </w:pPr>
      <w:r w:rsidRPr="000A6254">
        <w:rPr>
          <w:rFonts w:ascii="Times New Roman" w:hAnsi="Times New Roman"/>
          <w:sz w:val="24"/>
          <w:szCs w:val="24"/>
        </w:rPr>
        <w:t>Определение латентного периода (виртуальный практикум).</w:t>
      </w:r>
    </w:p>
    <w:p w:rsidR="0041375C" w:rsidRPr="000A6254" w:rsidRDefault="0041375C" w:rsidP="00AA78B8">
      <w:pPr>
        <w:pStyle w:val="a3"/>
        <w:numPr>
          <w:ilvl w:val="0"/>
          <w:numId w:val="446"/>
        </w:numPr>
        <w:jc w:val="left"/>
        <w:rPr>
          <w:rFonts w:ascii="Times New Roman" w:hAnsi="Times New Roman"/>
          <w:sz w:val="24"/>
          <w:szCs w:val="24"/>
        </w:rPr>
      </w:pPr>
      <w:r w:rsidRPr="000A6254">
        <w:rPr>
          <w:rFonts w:ascii="Times New Roman" w:hAnsi="Times New Roman"/>
          <w:sz w:val="24"/>
          <w:szCs w:val="24"/>
        </w:rPr>
        <w:t>Определение пороговой силы раздражения (виртуальный практикум).</w:t>
      </w:r>
    </w:p>
    <w:p w:rsidR="0041375C" w:rsidRPr="000A6254" w:rsidRDefault="0041375C" w:rsidP="00AA78B8">
      <w:pPr>
        <w:pStyle w:val="a3"/>
        <w:numPr>
          <w:ilvl w:val="0"/>
          <w:numId w:val="446"/>
        </w:numPr>
        <w:jc w:val="left"/>
        <w:rPr>
          <w:rFonts w:ascii="Times New Roman" w:hAnsi="Times New Roman"/>
          <w:sz w:val="24"/>
          <w:szCs w:val="24"/>
        </w:rPr>
      </w:pPr>
      <w:r w:rsidRPr="000A6254">
        <w:rPr>
          <w:rFonts w:ascii="Times New Roman" w:hAnsi="Times New Roman"/>
          <w:sz w:val="24"/>
          <w:szCs w:val="24"/>
        </w:rPr>
        <w:t>Эффект увеличения интенсивности стимула (виртуальный практикум).</w:t>
      </w:r>
    </w:p>
    <w:p w:rsidR="0041375C" w:rsidRPr="000A6254" w:rsidRDefault="0041375C" w:rsidP="00AA78B8">
      <w:pPr>
        <w:pStyle w:val="a3"/>
        <w:numPr>
          <w:ilvl w:val="0"/>
          <w:numId w:val="446"/>
        </w:numPr>
        <w:rPr>
          <w:rFonts w:ascii="Times New Roman" w:hAnsi="Times New Roman"/>
          <w:sz w:val="24"/>
          <w:szCs w:val="24"/>
        </w:rPr>
      </w:pPr>
      <w:r w:rsidRPr="000A6254">
        <w:rPr>
          <w:rFonts w:ascii="Times New Roman" w:hAnsi="Times New Roman"/>
          <w:sz w:val="24"/>
          <w:szCs w:val="24"/>
        </w:rPr>
        <w:t>Феномен лестницы (виртуальный практикум).</w:t>
      </w:r>
    </w:p>
    <w:p w:rsidR="0041375C" w:rsidRPr="000A6254" w:rsidRDefault="0041375C" w:rsidP="00AA78B8">
      <w:pPr>
        <w:pStyle w:val="a3"/>
        <w:numPr>
          <w:ilvl w:val="0"/>
          <w:numId w:val="446"/>
        </w:numPr>
        <w:rPr>
          <w:rFonts w:ascii="Times New Roman" w:hAnsi="Times New Roman"/>
          <w:sz w:val="24"/>
          <w:szCs w:val="24"/>
        </w:rPr>
      </w:pPr>
      <w:r w:rsidRPr="000A6254">
        <w:rPr>
          <w:rFonts w:ascii="Times New Roman" w:hAnsi="Times New Roman"/>
          <w:sz w:val="24"/>
          <w:szCs w:val="24"/>
        </w:rPr>
        <w:t>Суммация мышечных сокращений (виртуальный практикум).</w:t>
      </w:r>
    </w:p>
    <w:p w:rsidR="0041375C" w:rsidRPr="000A6254" w:rsidRDefault="0041375C" w:rsidP="00AA78B8">
      <w:pPr>
        <w:pStyle w:val="a3"/>
        <w:numPr>
          <w:ilvl w:val="0"/>
          <w:numId w:val="446"/>
        </w:numPr>
        <w:rPr>
          <w:rFonts w:ascii="Times New Roman" w:hAnsi="Times New Roman"/>
          <w:sz w:val="24"/>
          <w:szCs w:val="24"/>
        </w:rPr>
      </w:pPr>
      <w:r w:rsidRPr="000A6254">
        <w:rPr>
          <w:rFonts w:ascii="Times New Roman" w:hAnsi="Times New Roman"/>
          <w:sz w:val="24"/>
          <w:szCs w:val="24"/>
        </w:rPr>
        <w:t>Тетанус (виртуальный практикум).</w:t>
      </w:r>
    </w:p>
    <w:p w:rsidR="0041375C" w:rsidRPr="000A6254" w:rsidRDefault="0041375C" w:rsidP="00AA78B8">
      <w:pPr>
        <w:pStyle w:val="a3"/>
        <w:numPr>
          <w:ilvl w:val="0"/>
          <w:numId w:val="446"/>
        </w:numPr>
        <w:rPr>
          <w:rFonts w:ascii="Times New Roman" w:hAnsi="Times New Roman"/>
          <w:sz w:val="24"/>
          <w:szCs w:val="24"/>
        </w:rPr>
      </w:pPr>
      <w:r w:rsidRPr="000A6254">
        <w:rPr>
          <w:rFonts w:ascii="Times New Roman" w:hAnsi="Times New Roman"/>
          <w:sz w:val="24"/>
          <w:szCs w:val="24"/>
        </w:rPr>
        <w:t>Влияние нагрузки и исходной длины мышцы на силу сокращения</w:t>
      </w:r>
    </w:p>
    <w:p w:rsidR="0041375C" w:rsidRPr="000A6254" w:rsidRDefault="0041375C" w:rsidP="00AA78B8">
      <w:pPr>
        <w:pStyle w:val="a3"/>
        <w:numPr>
          <w:ilvl w:val="0"/>
          <w:numId w:val="446"/>
        </w:numPr>
        <w:rPr>
          <w:rFonts w:ascii="Times New Roman" w:hAnsi="Times New Roman"/>
          <w:sz w:val="24"/>
          <w:szCs w:val="24"/>
        </w:rPr>
      </w:pPr>
      <w:r w:rsidRPr="000A6254">
        <w:rPr>
          <w:rFonts w:ascii="Times New Roman" w:hAnsi="Times New Roman"/>
          <w:sz w:val="24"/>
          <w:szCs w:val="24"/>
        </w:rPr>
        <w:t>Изотоническое сокращение</w:t>
      </w:r>
    </w:p>
    <w:p w:rsidR="0041375C" w:rsidRPr="000A6254" w:rsidRDefault="0041375C" w:rsidP="0041375C"/>
    <w:p w:rsidR="0041375C" w:rsidRPr="000A6254" w:rsidRDefault="0041375C" w:rsidP="0041375C">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142F32" w:rsidRDefault="00142F32" w:rsidP="00142F32">
      <w:pPr>
        <w:ind w:left="900" w:hanging="200"/>
        <w:rPr>
          <w:b/>
          <w:sz w:val="28"/>
          <w:szCs w:val="28"/>
        </w:rPr>
      </w:pPr>
    </w:p>
    <w:p w:rsidR="00766395" w:rsidRPr="009461CF" w:rsidRDefault="00DD3B7C" w:rsidP="00AB5D49">
      <w:pPr>
        <w:rPr>
          <w:sz w:val="28"/>
          <w:szCs w:val="28"/>
        </w:rPr>
      </w:pPr>
      <w:r w:rsidRPr="009461CF">
        <w:rPr>
          <w:b/>
          <w:sz w:val="28"/>
          <w:szCs w:val="28"/>
        </w:rPr>
        <w:t xml:space="preserve">Модуль </w:t>
      </w:r>
      <w:r w:rsidR="00142F32">
        <w:rPr>
          <w:b/>
          <w:sz w:val="28"/>
          <w:szCs w:val="28"/>
        </w:rPr>
        <w:t>2</w:t>
      </w:r>
      <w:r w:rsidRPr="009461CF">
        <w:rPr>
          <w:b/>
          <w:sz w:val="28"/>
          <w:szCs w:val="28"/>
        </w:rPr>
        <w:t xml:space="preserve">. </w:t>
      </w:r>
      <w:r w:rsidR="008A2F63">
        <w:rPr>
          <w:b/>
          <w:sz w:val="28"/>
          <w:szCs w:val="28"/>
        </w:rPr>
        <w:t>Физиология дыхания</w:t>
      </w:r>
      <w:r w:rsidR="00AB1DE8">
        <w:rPr>
          <w:b/>
          <w:sz w:val="28"/>
          <w:szCs w:val="28"/>
        </w:rPr>
        <w:t>.</w:t>
      </w:r>
    </w:p>
    <w:p w:rsidR="00DD3B7C" w:rsidRPr="009461CF" w:rsidRDefault="00DD3B7C" w:rsidP="00DD3B7C">
      <w:pPr>
        <w:rPr>
          <w:sz w:val="28"/>
          <w:szCs w:val="28"/>
        </w:rPr>
      </w:pPr>
      <w:r w:rsidRPr="00C2471C">
        <w:rPr>
          <w:b/>
          <w:sz w:val="28"/>
          <w:szCs w:val="28"/>
        </w:rPr>
        <w:t>Тема 1.</w:t>
      </w:r>
      <w:r w:rsidR="008403D4" w:rsidRPr="00C2471C">
        <w:rPr>
          <w:b/>
        </w:rPr>
        <w:t xml:space="preserve"> </w:t>
      </w:r>
      <w:r w:rsidR="00F25160" w:rsidRPr="0090526F">
        <w:rPr>
          <w:b/>
        </w:rPr>
        <w:t>Физиология дыхания. Сущность и этапы дыхания. Внешнее дыхание</w:t>
      </w:r>
      <w:r w:rsidR="00AB5D49">
        <w:rPr>
          <w:b/>
          <w:highlight w:val="yellow"/>
        </w:rPr>
        <w:t xml:space="preserve"> </w:t>
      </w:r>
    </w:p>
    <w:p w:rsidR="00766395" w:rsidRPr="009461CF" w:rsidRDefault="00766395" w:rsidP="00766395">
      <w:pPr>
        <w:jc w:val="both"/>
        <w:rPr>
          <w:b/>
          <w:color w:val="000000"/>
          <w:sz w:val="28"/>
          <w:szCs w:val="28"/>
        </w:rPr>
      </w:pPr>
    </w:p>
    <w:p w:rsidR="00732A92" w:rsidRPr="009461CF" w:rsidRDefault="009241C3" w:rsidP="00766395">
      <w:pPr>
        <w:jc w:val="both"/>
        <w:rPr>
          <w:b/>
          <w:color w:val="000000"/>
          <w:sz w:val="28"/>
          <w:szCs w:val="28"/>
        </w:rPr>
      </w:pPr>
      <w:r w:rsidRPr="009461CF">
        <w:rPr>
          <w:b/>
          <w:color w:val="000000"/>
          <w:sz w:val="28"/>
          <w:szCs w:val="28"/>
        </w:rPr>
        <w:t>Форм</w:t>
      </w:r>
      <w:r w:rsidR="00766395" w:rsidRPr="009461CF">
        <w:rPr>
          <w:b/>
          <w:color w:val="000000"/>
          <w:sz w:val="28"/>
          <w:szCs w:val="28"/>
        </w:rPr>
        <w:t>ы текущего контроля</w:t>
      </w:r>
      <w:r w:rsidR="0001082A" w:rsidRPr="009461CF">
        <w:rPr>
          <w:b/>
          <w:color w:val="000000"/>
          <w:sz w:val="28"/>
          <w:szCs w:val="28"/>
        </w:rPr>
        <w:t xml:space="preserve"> </w:t>
      </w:r>
      <w:r w:rsidR="00766395" w:rsidRPr="009461CF">
        <w:rPr>
          <w:b/>
          <w:color w:val="000000"/>
          <w:sz w:val="28"/>
          <w:szCs w:val="28"/>
        </w:rPr>
        <w:t>успеваемости</w:t>
      </w:r>
      <w:r w:rsidR="00732A92" w:rsidRPr="009461CF">
        <w:rPr>
          <w:b/>
          <w:color w:val="000000"/>
          <w:sz w:val="28"/>
          <w:szCs w:val="28"/>
        </w:rPr>
        <w:t>:</w:t>
      </w:r>
    </w:p>
    <w:p w:rsidR="00766395" w:rsidRPr="00583992" w:rsidRDefault="00B353EE" w:rsidP="00766395">
      <w:pPr>
        <w:jc w:val="both"/>
        <w:rPr>
          <w:color w:val="000000"/>
        </w:rPr>
      </w:pPr>
      <w:r w:rsidRPr="009461CF">
        <w:rPr>
          <w:i/>
          <w:color w:val="000000"/>
          <w:sz w:val="28"/>
          <w:szCs w:val="28"/>
        </w:rPr>
        <w:t xml:space="preserve">- </w:t>
      </w:r>
      <w:r w:rsidRPr="00583992">
        <w:rPr>
          <w:color w:val="000000"/>
        </w:rPr>
        <w:t>устный опрос</w:t>
      </w:r>
    </w:p>
    <w:p w:rsidR="006F5CB3" w:rsidRPr="00583992" w:rsidRDefault="006F5CB3" w:rsidP="006F5CB3">
      <w:pPr>
        <w:jc w:val="both"/>
        <w:rPr>
          <w:color w:val="000000"/>
        </w:rPr>
      </w:pPr>
      <w:r w:rsidRPr="00583992">
        <w:rPr>
          <w:color w:val="000000"/>
        </w:rPr>
        <w:t>- проверка письменного домашнего задания</w:t>
      </w:r>
    </w:p>
    <w:p w:rsidR="006F5CB3" w:rsidRPr="00583992" w:rsidRDefault="006F5CB3" w:rsidP="00766395">
      <w:pPr>
        <w:jc w:val="both"/>
        <w:rPr>
          <w:color w:val="000000"/>
        </w:rPr>
      </w:pPr>
      <w:r w:rsidRPr="00583992">
        <w:rPr>
          <w:color w:val="000000"/>
        </w:rPr>
        <w:t>- тестирование</w:t>
      </w:r>
    </w:p>
    <w:p w:rsidR="003370CA" w:rsidRPr="00583992" w:rsidRDefault="003370CA" w:rsidP="003370CA">
      <w:pPr>
        <w:rPr>
          <w:color w:val="000000"/>
        </w:rPr>
      </w:pPr>
      <w:r w:rsidRPr="00583992">
        <w:rPr>
          <w:color w:val="000000"/>
        </w:rPr>
        <w:t>- выполнение практических работ с проверкой протоколов и обсуждением результатов.</w:t>
      </w:r>
    </w:p>
    <w:p w:rsidR="003370CA" w:rsidRPr="009461CF" w:rsidRDefault="003370CA" w:rsidP="00766395">
      <w:pPr>
        <w:jc w:val="both"/>
        <w:rPr>
          <w:i/>
          <w:color w:val="000000"/>
          <w:sz w:val="28"/>
          <w:szCs w:val="28"/>
        </w:rPr>
      </w:pPr>
    </w:p>
    <w:p w:rsidR="003370CA" w:rsidRPr="009461CF" w:rsidRDefault="00766395" w:rsidP="00766395">
      <w:pPr>
        <w:jc w:val="both"/>
        <w:rPr>
          <w:b/>
          <w:color w:val="000000"/>
          <w:sz w:val="28"/>
          <w:szCs w:val="28"/>
        </w:rPr>
      </w:pPr>
      <w:r w:rsidRPr="009461CF">
        <w:rPr>
          <w:b/>
          <w:color w:val="000000"/>
          <w:sz w:val="28"/>
          <w:szCs w:val="28"/>
        </w:rPr>
        <w:t>Оценочные материалы текущего контроля успеваемости</w:t>
      </w:r>
      <w:r w:rsidR="00F758BE" w:rsidRPr="009461CF">
        <w:rPr>
          <w:b/>
          <w:color w:val="000000"/>
          <w:sz w:val="28"/>
          <w:szCs w:val="28"/>
        </w:rPr>
        <w:t>.</w:t>
      </w:r>
    </w:p>
    <w:p w:rsidR="00766395" w:rsidRDefault="00766395" w:rsidP="00766395">
      <w:pPr>
        <w:jc w:val="both"/>
        <w:rPr>
          <w:color w:val="000000"/>
          <w:sz w:val="28"/>
          <w:szCs w:val="28"/>
          <w:u w:val="single"/>
        </w:rPr>
      </w:pPr>
      <w:r w:rsidRPr="009461CF">
        <w:rPr>
          <w:color w:val="000000"/>
          <w:sz w:val="28"/>
          <w:szCs w:val="28"/>
          <w:u w:val="single"/>
        </w:rPr>
        <w:t>Вопросы для устного опроса:</w:t>
      </w:r>
    </w:p>
    <w:p w:rsidR="007148D4" w:rsidRPr="009461CF" w:rsidRDefault="007148D4" w:rsidP="00766395">
      <w:pPr>
        <w:jc w:val="both"/>
        <w:rPr>
          <w:color w:val="000000"/>
          <w:sz w:val="28"/>
          <w:szCs w:val="28"/>
          <w:u w:val="single"/>
        </w:rPr>
      </w:pPr>
    </w:p>
    <w:p w:rsidR="006F5CB3" w:rsidRPr="007148D4" w:rsidRDefault="006F5CB3" w:rsidP="00DB3C6C">
      <w:pPr>
        <w:numPr>
          <w:ilvl w:val="0"/>
          <w:numId w:val="269"/>
        </w:numPr>
        <w:tabs>
          <w:tab w:val="left" w:pos="284"/>
          <w:tab w:val="left" w:pos="567"/>
          <w:tab w:val="left" w:pos="709"/>
          <w:tab w:val="left" w:pos="1276"/>
        </w:tabs>
        <w:jc w:val="both"/>
      </w:pPr>
      <w:r w:rsidRPr="007148D4">
        <w:t>Понятие клеточного (внутреннего или тканевого) дыхания, его сущность. Аэробное и анаэробное дыхание. Биологическая роль О</w:t>
      </w:r>
      <w:r w:rsidRPr="007148D4">
        <w:rPr>
          <w:vertAlign w:val="subscript"/>
        </w:rPr>
        <w:t>2.</w:t>
      </w:r>
    </w:p>
    <w:p w:rsidR="006F5CB3" w:rsidRPr="007148D4" w:rsidRDefault="006F5CB3" w:rsidP="00DB3C6C">
      <w:pPr>
        <w:numPr>
          <w:ilvl w:val="0"/>
          <w:numId w:val="269"/>
        </w:numPr>
        <w:tabs>
          <w:tab w:val="left" w:pos="284"/>
          <w:tab w:val="left" w:pos="567"/>
          <w:tab w:val="left" w:pos="709"/>
          <w:tab w:val="left" w:pos="1276"/>
        </w:tabs>
        <w:jc w:val="both"/>
      </w:pPr>
      <w:r w:rsidRPr="007148D4">
        <w:t>Понятие о прямом и непрямом (опосредованном) дыхании. Основные этапы опосредованного дыхания у человека с краткой характеристикой.</w:t>
      </w:r>
    </w:p>
    <w:p w:rsidR="006F5CB3" w:rsidRPr="007148D4" w:rsidRDefault="006F5CB3" w:rsidP="00DB3C6C">
      <w:pPr>
        <w:numPr>
          <w:ilvl w:val="0"/>
          <w:numId w:val="269"/>
        </w:numPr>
        <w:tabs>
          <w:tab w:val="left" w:pos="284"/>
          <w:tab w:val="left" w:pos="567"/>
          <w:tab w:val="left" w:pos="709"/>
          <w:tab w:val="left" w:pos="1276"/>
        </w:tabs>
        <w:jc w:val="both"/>
      </w:pPr>
      <w:r w:rsidRPr="007148D4">
        <w:lastRenderedPageBreak/>
        <w:t>Морфофункциональная характеристика системы внешнего дыхания (проводящая, переходная и респираторная зоны). Функции воздухоносных путей. Строение аэрогематического барьера.</w:t>
      </w:r>
    </w:p>
    <w:p w:rsidR="006F5CB3" w:rsidRPr="007148D4" w:rsidRDefault="006F5CB3" w:rsidP="00DB3C6C">
      <w:pPr>
        <w:numPr>
          <w:ilvl w:val="0"/>
          <w:numId w:val="269"/>
        </w:numPr>
        <w:tabs>
          <w:tab w:val="left" w:pos="284"/>
          <w:tab w:val="left" w:pos="567"/>
          <w:tab w:val="left" w:pos="709"/>
          <w:tab w:val="left" w:pos="1276"/>
        </w:tabs>
        <w:jc w:val="both"/>
      </w:pPr>
      <w:r w:rsidRPr="007148D4">
        <w:t>Дыхательные мышцы (основные и вспомогательные), биомеханика изменения объема грудной полости при вдохе и выдохе.</w:t>
      </w:r>
    </w:p>
    <w:p w:rsidR="006F5CB3" w:rsidRPr="007148D4" w:rsidRDefault="006F5CB3" w:rsidP="00DB3C6C">
      <w:pPr>
        <w:numPr>
          <w:ilvl w:val="0"/>
          <w:numId w:val="269"/>
        </w:numPr>
        <w:tabs>
          <w:tab w:val="left" w:pos="284"/>
          <w:tab w:val="left" w:pos="567"/>
          <w:tab w:val="left" w:pos="709"/>
          <w:tab w:val="left" w:pos="1276"/>
        </w:tabs>
        <w:jc w:val="both"/>
      </w:pPr>
      <w:r w:rsidRPr="007148D4">
        <w:t>Вентиляция легких, значение и механизмы возвратно-поступательного движения воздуха в проводящей зоне легких. Плевральная полость, изменение давления в разные фазы дыхательного цикла. Транспульмональное давление – понятие, значение. Последовательность событий, происходящих при вдохе и выдохе.</w:t>
      </w:r>
    </w:p>
    <w:p w:rsidR="006F5CB3" w:rsidRPr="007148D4" w:rsidRDefault="006F5CB3" w:rsidP="00DB3C6C">
      <w:pPr>
        <w:numPr>
          <w:ilvl w:val="0"/>
          <w:numId w:val="269"/>
        </w:numPr>
        <w:tabs>
          <w:tab w:val="left" w:pos="284"/>
          <w:tab w:val="left" w:pos="567"/>
          <w:tab w:val="left" w:pos="709"/>
          <w:tab w:val="left" w:pos="1276"/>
        </w:tabs>
        <w:jc w:val="both"/>
      </w:pPr>
      <w:r w:rsidRPr="007148D4">
        <w:t xml:space="preserve">Легочные объемы и емкости. Основные параметры вентиляции легких (частота дыхательных движений - ЧДД, дыхательный объем - ДО, минутный объем дыхания - МОД, минутная альвеолярная вентиляция - МАВ). Методы исследования легочных объемов (спирометрия, спирография). </w:t>
      </w:r>
    </w:p>
    <w:p w:rsidR="006F5CB3" w:rsidRPr="007148D4" w:rsidRDefault="006F5CB3" w:rsidP="00DB3C6C">
      <w:pPr>
        <w:numPr>
          <w:ilvl w:val="0"/>
          <w:numId w:val="269"/>
        </w:numPr>
        <w:tabs>
          <w:tab w:val="left" w:pos="284"/>
          <w:tab w:val="left" w:pos="567"/>
          <w:tab w:val="left" w:pos="709"/>
          <w:tab w:val="left" w:pos="1276"/>
        </w:tabs>
        <w:jc w:val="both"/>
      </w:pPr>
      <w:r w:rsidRPr="007148D4">
        <w:t>Показатели механики дыхания (эластические и неэластические сопротивления). Интегральная плетизмография. Дыхательные пробы (пробы Тиффно).</w:t>
      </w:r>
    </w:p>
    <w:p w:rsidR="006F5CB3" w:rsidRPr="007148D4" w:rsidRDefault="006F5CB3" w:rsidP="00DB3C6C">
      <w:pPr>
        <w:numPr>
          <w:ilvl w:val="0"/>
          <w:numId w:val="269"/>
        </w:numPr>
        <w:tabs>
          <w:tab w:val="left" w:pos="284"/>
          <w:tab w:val="left" w:pos="567"/>
          <w:tab w:val="left" w:pos="709"/>
          <w:tab w:val="left" w:pos="1276"/>
        </w:tabs>
        <w:jc w:val="both"/>
      </w:pPr>
      <w:r w:rsidRPr="007148D4">
        <w:t>Газообмен в легких. Состав и условия формирования альвеолярного воздуха. Понятие о парциальном давлении и напряжении газов. Величина парциального давления О</w:t>
      </w:r>
      <w:r w:rsidRPr="007148D4">
        <w:rPr>
          <w:vertAlign w:val="subscript"/>
        </w:rPr>
        <w:t>2</w:t>
      </w:r>
      <w:r w:rsidRPr="007148D4">
        <w:t>, СО</w:t>
      </w:r>
      <w:r w:rsidRPr="007148D4">
        <w:rPr>
          <w:vertAlign w:val="subscript"/>
        </w:rPr>
        <w:t>2</w:t>
      </w:r>
      <w:r w:rsidRPr="007148D4">
        <w:t xml:space="preserve"> в альвеолярном воздухе и напряжение газов в артериальной и венозной крови, тканевой жидкости и клетках. </w:t>
      </w:r>
    </w:p>
    <w:p w:rsidR="006F5CB3" w:rsidRPr="007148D4" w:rsidRDefault="006F5CB3" w:rsidP="00DB3C6C">
      <w:pPr>
        <w:numPr>
          <w:ilvl w:val="0"/>
          <w:numId w:val="269"/>
        </w:numPr>
        <w:tabs>
          <w:tab w:val="left" w:pos="284"/>
          <w:tab w:val="left" w:pos="567"/>
          <w:tab w:val="left" w:pos="709"/>
          <w:tab w:val="left" w:pos="1276"/>
        </w:tabs>
        <w:jc w:val="both"/>
      </w:pPr>
      <w:r w:rsidRPr="007148D4">
        <w:t xml:space="preserve">Диффузия дыхательных газов через ГАБ, закон Фика. Особенность диффузии газов из газообразной в жидкую среду. Коэффициент диффузии Крога. </w:t>
      </w:r>
    </w:p>
    <w:p w:rsidR="006F5CB3" w:rsidRPr="007148D4" w:rsidRDefault="006F5CB3" w:rsidP="00DB3C6C">
      <w:pPr>
        <w:numPr>
          <w:ilvl w:val="0"/>
          <w:numId w:val="269"/>
        </w:numPr>
        <w:tabs>
          <w:tab w:val="left" w:pos="284"/>
          <w:tab w:val="left" w:pos="567"/>
          <w:tab w:val="left" w:pos="709"/>
          <w:tab w:val="left" w:pos="1276"/>
        </w:tabs>
        <w:jc w:val="both"/>
      </w:pPr>
      <w:r w:rsidRPr="007148D4">
        <w:t xml:space="preserve">Основные факторы, влияющие на интенсивность газообмена в легких. Диффузионная способность легких. </w:t>
      </w:r>
    </w:p>
    <w:p w:rsidR="006F5CB3" w:rsidRPr="007148D4" w:rsidRDefault="006F5CB3" w:rsidP="00DB3C6C">
      <w:pPr>
        <w:numPr>
          <w:ilvl w:val="0"/>
          <w:numId w:val="269"/>
        </w:numPr>
        <w:tabs>
          <w:tab w:val="left" w:pos="284"/>
          <w:tab w:val="left" w:pos="567"/>
          <w:tab w:val="left" w:pos="709"/>
          <w:tab w:val="left" w:pos="1276"/>
        </w:tabs>
        <w:jc w:val="both"/>
      </w:pPr>
      <w:r w:rsidRPr="007148D4">
        <w:t>Особенности кровообращения в легких. Понятие о вентиляционно-перфузионном отношении, роль этого отношения в превращении венозной крови в артериальную. Понятие об анатомическом и функциональном мертвом пространстве, значение анатомического и функционального мертвого пространства во внешнем дыхании.</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Дыхание при физических нагрузках (работе).</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Особенности дыхания в различных условиях:</w:t>
      </w:r>
    </w:p>
    <w:p w:rsidR="007148D4" w:rsidRPr="007148D4" w:rsidRDefault="007148D4" w:rsidP="00DB3C6C">
      <w:pPr>
        <w:pStyle w:val="a3"/>
        <w:widowControl/>
        <w:numPr>
          <w:ilvl w:val="0"/>
          <w:numId w:val="270"/>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Реакция газотранспортной системы при мышечной работе</w:t>
      </w:r>
    </w:p>
    <w:p w:rsidR="007148D4" w:rsidRPr="007148D4" w:rsidRDefault="007148D4" w:rsidP="00DB3C6C">
      <w:pPr>
        <w:pStyle w:val="a3"/>
        <w:widowControl/>
        <w:numPr>
          <w:ilvl w:val="0"/>
          <w:numId w:val="270"/>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Реакция газотранспортной системы при пониженном атмосферном давлении (высотная болезнь)</w:t>
      </w:r>
    </w:p>
    <w:p w:rsidR="007148D4" w:rsidRPr="007148D4" w:rsidRDefault="007148D4" w:rsidP="00DB3C6C">
      <w:pPr>
        <w:pStyle w:val="a3"/>
        <w:widowControl/>
        <w:numPr>
          <w:ilvl w:val="0"/>
          <w:numId w:val="270"/>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Реакция газотранспортной системы при повышенном атмосферном давлении (кессонная болезнь)</w:t>
      </w:r>
    </w:p>
    <w:p w:rsidR="007148D4" w:rsidRPr="007148D4" w:rsidRDefault="007148D4" w:rsidP="00DB3C6C">
      <w:pPr>
        <w:pStyle w:val="a3"/>
        <w:widowControl/>
        <w:numPr>
          <w:ilvl w:val="0"/>
          <w:numId w:val="270"/>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Искусственная газовая атмосфера (дыхательные смеси).</w:t>
      </w:r>
    </w:p>
    <w:p w:rsidR="007148D4" w:rsidRPr="007148D4" w:rsidRDefault="007148D4" w:rsidP="00DB3C6C">
      <w:pPr>
        <w:pStyle w:val="a3"/>
        <w:widowControl/>
        <w:numPr>
          <w:ilvl w:val="0"/>
          <w:numId w:val="270"/>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Гипербария  при подводных погружениях. Гипероксия, ее эффекты.</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Табакокурение и его последствия.</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Понятие о гипоксии, её виды.</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Адаптивные сдвиги (циркуляторные, респираторные, транспорта кислорода, кислотно-основного равновесия) при острой и хронической гипоксии.</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Кратковременная и долговременная адаптация к большой высоте гипобарии).</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Основные сдвиги физиологических функций (систем) у человека при адаптации к высокогорью.</w:t>
      </w:r>
    </w:p>
    <w:p w:rsidR="007148D4" w:rsidRPr="007148D4" w:rsidRDefault="007148D4" w:rsidP="00DB3C6C">
      <w:pPr>
        <w:pStyle w:val="a3"/>
        <w:widowControl/>
        <w:numPr>
          <w:ilvl w:val="0"/>
          <w:numId w:val="269"/>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Морфофункциональные особенности организма коренных жителей высокогорья.</w:t>
      </w:r>
    </w:p>
    <w:p w:rsidR="006F5CB3" w:rsidRPr="00583992" w:rsidRDefault="006F5CB3" w:rsidP="006F5CB3">
      <w:pPr>
        <w:jc w:val="both"/>
        <w:rPr>
          <w:b/>
          <w:color w:val="000000"/>
          <w:sz w:val="28"/>
          <w:szCs w:val="28"/>
        </w:rPr>
      </w:pPr>
      <w:r w:rsidRPr="00583992">
        <w:rPr>
          <w:b/>
          <w:color w:val="000000"/>
          <w:sz w:val="28"/>
          <w:szCs w:val="28"/>
          <w:u w:val="single"/>
        </w:rPr>
        <w:t>Вопросы письменного домашнего задания</w:t>
      </w:r>
      <w:r w:rsidRPr="00583992">
        <w:rPr>
          <w:b/>
          <w:color w:val="000000"/>
          <w:sz w:val="28"/>
          <w:szCs w:val="28"/>
        </w:rPr>
        <w:t xml:space="preserve">: </w:t>
      </w:r>
    </w:p>
    <w:p w:rsidR="007E4630" w:rsidRPr="00E83B06" w:rsidRDefault="007E4630" w:rsidP="003D73AC">
      <w:pPr>
        <w:numPr>
          <w:ilvl w:val="0"/>
          <w:numId w:val="3"/>
        </w:numPr>
        <w:spacing w:line="276" w:lineRule="auto"/>
        <w:ind w:right="59"/>
        <w:contextualSpacing/>
        <w:jc w:val="both"/>
      </w:pPr>
      <w:r w:rsidRPr="00E83B06">
        <w:t xml:space="preserve">Дать определение понятия клеточного дыхания. </w:t>
      </w:r>
    </w:p>
    <w:p w:rsidR="007E4630" w:rsidRPr="00E83B06" w:rsidRDefault="007E4630" w:rsidP="003D73AC">
      <w:pPr>
        <w:numPr>
          <w:ilvl w:val="0"/>
          <w:numId w:val="3"/>
        </w:numPr>
        <w:spacing w:line="276" w:lineRule="auto"/>
        <w:ind w:right="59"/>
        <w:contextualSpacing/>
        <w:jc w:val="both"/>
      </w:pPr>
      <w:r w:rsidRPr="00E83B06">
        <w:t xml:space="preserve">Дайте основные характеристики анаэробного и аэробного дыхания. </w:t>
      </w:r>
    </w:p>
    <w:p w:rsidR="007E4630" w:rsidRPr="00E83B06" w:rsidRDefault="007E4630" w:rsidP="003D73AC">
      <w:pPr>
        <w:pStyle w:val="a3"/>
        <w:numPr>
          <w:ilvl w:val="0"/>
          <w:numId w:val="3"/>
        </w:numPr>
        <w:spacing w:line="276" w:lineRule="auto"/>
        <w:ind w:right="59"/>
        <w:rPr>
          <w:rFonts w:ascii="Times New Roman" w:hAnsi="Times New Roman"/>
          <w:sz w:val="24"/>
          <w:szCs w:val="24"/>
        </w:rPr>
      </w:pPr>
      <w:r w:rsidRPr="00E83B06">
        <w:rPr>
          <w:rFonts w:ascii="Times New Roman" w:hAnsi="Times New Roman"/>
          <w:sz w:val="24"/>
          <w:szCs w:val="24"/>
        </w:rPr>
        <w:t xml:space="preserve">Перечислите этапы опосредованного дыхания человека. Укажите механизмы транспорта </w:t>
      </w:r>
      <w:r w:rsidRPr="00E83B06">
        <w:rPr>
          <w:rFonts w:ascii="Times New Roman" w:hAnsi="Times New Roman"/>
          <w:sz w:val="24"/>
          <w:szCs w:val="24"/>
        </w:rPr>
        <w:lastRenderedPageBreak/>
        <w:t>газов в каждом этапе.</w:t>
      </w:r>
    </w:p>
    <w:p w:rsidR="007E4630" w:rsidRPr="00E83B06" w:rsidRDefault="007E4630" w:rsidP="003D73AC">
      <w:pPr>
        <w:numPr>
          <w:ilvl w:val="0"/>
          <w:numId w:val="3"/>
        </w:numPr>
        <w:spacing w:line="276" w:lineRule="auto"/>
        <w:ind w:right="59"/>
        <w:contextualSpacing/>
        <w:jc w:val="both"/>
      </w:pPr>
      <w:r w:rsidRPr="00E83B06">
        <w:t>Перечислите основные и вспомогательные инспираторные и экспираторные мышцы (заполните таблицу).</w:t>
      </w:r>
    </w:p>
    <w:p w:rsidR="007E4630" w:rsidRPr="00E83B06" w:rsidRDefault="007E4630" w:rsidP="003D73AC">
      <w:pPr>
        <w:numPr>
          <w:ilvl w:val="0"/>
          <w:numId w:val="3"/>
        </w:numPr>
        <w:spacing w:line="276" w:lineRule="auto"/>
        <w:ind w:right="59"/>
        <w:contextualSpacing/>
        <w:jc w:val="both"/>
      </w:pPr>
      <w:r w:rsidRPr="00E83B06">
        <w:t>Дайте определение понятия транспульмонального давления. Укажите его числовое значение при вдохе и выдохе.</w:t>
      </w:r>
      <w:r w:rsidR="00E83B06">
        <w:t xml:space="preserve"> </w:t>
      </w:r>
      <w:r w:rsidRPr="00E83B06">
        <w:t>На спирограмме обозначьте  основные легочные объемы.</w:t>
      </w:r>
    </w:p>
    <w:p w:rsidR="007E4630" w:rsidRPr="00E83B06" w:rsidRDefault="007E4630" w:rsidP="003D73AC">
      <w:pPr>
        <w:numPr>
          <w:ilvl w:val="0"/>
          <w:numId w:val="3"/>
        </w:numPr>
        <w:spacing w:line="276" w:lineRule="auto"/>
        <w:contextualSpacing/>
      </w:pPr>
      <w:r w:rsidRPr="00E83B06">
        <w:t>Дайте определение и укажите в скобках величину дыхательного объема взрослого здорового человека.</w:t>
      </w:r>
    </w:p>
    <w:p w:rsidR="007E4630" w:rsidRPr="00E83B06" w:rsidRDefault="007E4630" w:rsidP="003D73AC">
      <w:pPr>
        <w:numPr>
          <w:ilvl w:val="0"/>
          <w:numId w:val="3"/>
        </w:numPr>
        <w:spacing w:line="276" w:lineRule="auto"/>
        <w:ind w:right="59"/>
        <w:contextualSpacing/>
        <w:jc w:val="both"/>
      </w:pPr>
      <w:r w:rsidRPr="00E83B06">
        <w:t>Дайте определение и укажите в скобках величину резервного объема вдоха взрослого здорового человека.</w:t>
      </w:r>
    </w:p>
    <w:p w:rsidR="007E4630" w:rsidRPr="00E83B06" w:rsidRDefault="007E4630" w:rsidP="003D73AC">
      <w:pPr>
        <w:numPr>
          <w:ilvl w:val="0"/>
          <w:numId w:val="3"/>
        </w:numPr>
        <w:spacing w:line="276" w:lineRule="auto"/>
        <w:ind w:right="59"/>
        <w:contextualSpacing/>
        <w:jc w:val="both"/>
      </w:pPr>
      <w:r w:rsidRPr="00E83B06">
        <w:t>Дайте определение и укажите в скобках величину резервного объема выдоха взрослого здорового человека.</w:t>
      </w:r>
    </w:p>
    <w:p w:rsidR="007E4630" w:rsidRPr="00E83B06" w:rsidRDefault="007E4630" w:rsidP="003D73AC">
      <w:pPr>
        <w:numPr>
          <w:ilvl w:val="0"/>
          <w:numId w:val="3"/>
        </w:numPr>
        <w:spacing w:line="276" w:lineRule="auto"/>
        <w:ind w:right="59"/>
        <w:contextualSpacing/>
        <w:jc w:val="both"/>
      </w:pPr>
      <w:r w:rsidRPr="00E83B06">
        <w:t>Дайте определение и укажите в скобках величину остаточного объема взрослого здорового человека.</w:t>
      </w:r>
    </w:p>
    <w:p w:rsidR="007E4630" w:rsidRPr="00E83B06" w:rsidRDefault="007E4630" w:rsidP="003D73AC">
      <w:pPr>
        <w:numPr>
          <w:ilvl w:val="0"/>
          <w:numId w:val="3"/>
        </w:numPr>
        <w:spacing w:line="276" w:lineRule="auto"/>
        <w:ind w:right="59"/>
        <w:contextualSpacing/>
        <w:jc w:val="both"/>
      </w:pPr>
      <w:r w:rsidRPr="00E83B06">
        <w:t>Дайте определение и укажите в скобках величину функциональной остаточной емкости взрослого здорового человека.</w:t>
      </w:r>
    </w:p>
    <w:p w:rsidR="007E4630" w:rsidRPr="00E83B06" w:rsidRDefault="007E4630" w:rsidP="003D73AC">
      <w:pPr>
        <w:numPr>
          <w:ilvl w:val="0"/>
          <w:numId w:val="3"/>
        </w:numPr>
        <w:spacing w:line="276" w:lineRule="auto"/>
        <w:ind w:right="59"/>
        <w:contextualSpacing/>
        <w:jc w:val="both"/>
      </w:pPr>
      <w:r w:rsidRPr="00E83B06">
        <w:t>Дайте определение и укажите в скобках величину жизненной емкости легких взрослого здорового человека.</w:t>
      </w:r>
    </w:p>
    <w:p w:rsidR="007E4630" w:rsidRPr="00E83B06" w:rsidRDefault="007E4630" w:rsidP="003D73AC">
      <w:pPr>
        <w:numPr>
          <w:ilvl w:val="0"/>
          <w:numId w:val="3"/>
        </w:numPr>
        <w:tabs>
          <w:tab w:val="clear" w:pos="390"/>
          <w:tab w:val="num" w:pos="284"/>
        </w:tabs>
        <w:spacing w:line="276" w:lineRule="auto"/>
        <w:ind w:left="0" w:right="59" w:firstLine="0"/>
        <w:contextualSpacing/>
        <w:jc w:val="both"/>
      </w:pPr>
      <w:r w:rsidRPr="00E83B06">
        <w:t>Дать определение парциального давления газа.</w:t>
      </w:r>
      <w:r w:rsidR="00E83B06">
        <w:t xml:space="preserve"> </w:t>
      </w:r>
      <w:r w:rsidRPr="00E83B06">
        <w:t>Укажите формулы расчета парциального давления газа в атмосферном воздухе и альвеолярном воздухе.</w:t>
      </w:r>
    </w:p>
    <w:p w:rsidR="007E4630" w:rsidRPr="00E83B06" w:rsidRDefault="007E4630" w:rsidP="003D73AC">
      <w:pPr>
        <w:widowControl w:val="0"/>
        <w:numPr>
          <w:ilvl w:val="0"/>
          <w:numId w:val="3"/>
        </w:numPr>
        <w:autoSpaceDE w:val="0"/>
        <w:autoSpaceDN w:val="0"/>
        <w:adjustRightInd w:val="0"/>
        <w:contextualSpacing/>
      </w:pPr>
      <w:r w:rsidRPr="00E83B06">
        <w:t>Написать формулу закона диффузии Фика.</w:t>
      </w:r>
    </w:p>
    <w:p w:rsidR="007E4630" w:rsidRPr="00E83B06" w:rsidRDefault="007E4630" w:rsidP="003D73AC">
      <w:pPr>
        <w:widowControl w:val="0"/>
        <w:numPr>
          <w:ilvl w:val="0"/>
          <w:numId w:val="3"/>
        </w:numPr>
        <w:autoSpaceDE w:val="0"/>
        <w:autoSpaceDN w:val="0"/>
        <w:adjustRightInd w:val="0"/>
        <w:contextualSpacing/>
      </w:pPr>
      <w:r w:rsidRPr="00E83B06">
        <w:t>Дайте определение понятий минутного объема дыхания (МОД). Напишите формулу его расчета.</w:t>
      </w:r>
    </w:p>
    <w:p w:rsidR="007E4630" w:rsidRPr="00E83B06" w:rsidRDefault="007E4630" w:rsidP="003D73AC">
      <w:pPr>
        <w:numPr>
          <w:ilvl w:val="0"/>
          <w:numId w:val="3"/>
        </w:numPr>
        <w:ind w:right="59"/>
        <w:contextualSpacing/>
        <w:jc w:val="both"/>
      </w:pPr>
      <w:r w:rsidRPr="00E83B06">
        <w:t>Дайте определение понятия минутной альвеолярной вентиляции (МАВ). Напишите формулу ее расчета.</w:t>
      </w:r>
    </w:p>
    <w:p w:rsidR="007E4630" w:rsidRPr="00E83B06" w:rsidRDefault="007E4630" w:rsidP="003D73AC">
      <w:pPr>
        <w:widowControl w:val="0"/>
        <w:numPr>
          <w:ilvl w:val="0"/>
          <w:numId w:val="3"/>
        </w:numPr>
        <w:autoSpaceDE w:val="0"/>
        <w:autoSpaceDN w:val="0"/>
        <w:adjustRightInd w:val="0"/>
        <w:contextualSpacing/>
      </w:pPr>
      <w:r w:rsidRPr="00E83B06">
        <w:t>Дайте определение вентиляционно</w:t>
      </w:r>
      <w:r w:rsidR="00E83B06">
        <w:t xml:space="preserve"> </w:t>
      </w:r>
      <w:r w:rsidRPr="00E83B06">
        <w:t>-</w:t>
      </w:r>
      <w:r w:rsidR="00E83B06">
        <w:t xml:space="preserve"> </w:t>
      </w:r>
      <w:r w:rsidRPr="00E83B06">
        <w:t>перфузионных отношений, укажите среднее значение вентиляционно</w:t>
      </w:r>
      <w:r w:rsidR="00E83B06">
        <w:t xml:space="preserve"> </w:t>
      </w:r>
      <w:r w:rsidRPr="00E83B06">
        <w:t>-</w:t>
      </w:r>
      <w:r w:rsidR="00E83B06">
        <w:t xml:space="preserve"> </w:t>
      </w:r>
      <w:r w:rsidRPr="00E83B06">
        <w:t>перфузионного коэффициента.</w:t>
      </w:r>
    </w:p>
    <w:p w:rsidR="006D0F62" w:rsidRDefault="006D0F62" w:rsidP="0072563C">
      <w:pPr>
        <w:rPr>
          <w:sz w:val="28"/>
          <w:szCs w:val="28"/>
          <w:u w:val="single"/>
        </w:rPr>
      </w:pPr>
    </w:p>
    <w:p w:rsidR="00766395" w:rsidRDefault="00766395" w:rsidP="0072563C">
      <w:pPr>
        <w:rPr>
          <w:sz w:val="28"/>
          <w:szCs w:val="28"/>
          <w:u w:val="single"/>
        </w:rPr>
      </w:pPr>
      <w:r w:rsidRPr="009461CF">
        <w:rPr>
          <w:sz w:val="28"/>
          <w:szCs w:val="28"/>
          <w:u w:val="single"/>
        </w:rPr>
        <w:t>Тестовые задания</w:t>
      </w:r>
    </w:p>
    <w:p w:rsidR="00CA4B38" w:rsidRPr="009461CF" w:rsidRDefault="00CA4B38" w:rsidP="0072563C">
      <w:pPr>
        <w:rPr>
          <w:sz w:val="28"/>
          <w:szCs w:val="28"/>
          <w:u w:val="single"/>
        </w:rPr>
      </w:pP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b/>
          <w:sz w:val="16"/>
          <w:szCs w:val="16"/>
        </w:rPr>
        <w:t>1. Кислород поглощается организмом с целью:</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снижения теплоотдачи</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уменьшения образования СО</w:t>
      </w:r>
      <w:r w:rsidRPr="008D458E">
        <w:rPr>
          <w:sz w:val="16"/>
          <w:szCs w:val="16"/>
          <w:vertAlign w:val="subscript"/>
        </w:rPr>
        <w:t>2</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3. повышения эффективности ресинтеза АТФ</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4. образования оксигемоглобина в эритроцитах</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5. синтеза белков</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b/>
          <w:sz w:val="16"/>
          <w:szCs w:val="16"/>
        </w:rPr>
        <w:t xml:space="preserve">2. Какие органеллы являются основными потребителями </w:t>
      </w:r>
      <w:r w:rsidRPr="00712F8D">
        <w:rPr>
          <w:sz w:val="16"/>
          <w:szCs w:val="16"/>
        </w:rPr>
        <w:t>О</w:t>
      </w:r>
      <w:r w:rsidRPr="007714FA">
        <w:rPr>
          <w:sz w:val="16"/>
          <w:szCs w:val="16"/>
          <w:vertAlign w:val="subscript"/>
        </w:rPr>
        <w:t>2</w:t>
      </w:r>
      <w:r w:rsidRPr="00712F8D">
        <w:rPr>
          <w:b/>
          <w:sz w:val="16"/>
          <w:szCs w:val="16"/>
        </w:rPr>
        <w:t xml:space="preserve"> в клетке:</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цитоскелет</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2. митохондрии</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3. ядро</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4. рибосомы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5. комплекс Гольджи</w:t>
      </w:r>
    </w:p>
    <w:p w:rsidR="003603C1" w:rsidRPr="00712F8D" w:rsidRDefault="003603C1" w:rsidP="003603C1">
      <w:pPr>
        <w:tabs>
          <w:tab w:val="left" w:pos="142"/>
          <w:tab w:val="left" w:pos="284"/>
          <w:tab w:val="left" w:pos="567"/>
          <w:tab w:val="left" w:pos="709"/>
          <w:tab w:val="left" w:pos="993"/>
          <w:tab w:val="left" w:pos="1418"/>
          <w:tab w:val="left" w:pos="1701"/>
        </w:tabs>
        <w:rPr>
          <w:b/>
          <w:sz w:val="16"/>
          <w:szCs w:val="16"/>
        </w:rPr>
      </w:pPr>
      <w:r w:rsidRPr="00712F8D">
        <w:rPr>
          <w:b/>
          <w:sz w:val="16"/>
          <w:szCs w:val="16"/>
        </w:rPr>
        <w:t>3. Энергия макроэргических связей используется для:</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синтеза сложных веществ</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активного транспорта веществ</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3. механической работы</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4. все ответы верны</w:t>
      </w:r>
    </w:p>
    <w:p w:rsidR="003603C1" w:rsidRPr="00712F8D" w:rsidRDefault="003603C1" w:rsidP="003603C1">
      <w:pPr>
        <w:tabs>
          <w:tab w:val="left" w:pos="142"/>
          <w:tab w:val="left" w:pos="284"/>
          <w:tab w:val="left" w:pos="567"/>
          <w:tab w:val="left" w:pos="709"/>
          <w:tab w:val="left" w:pos="993"/>
          <w:tab w:val="left" w:pos="1418"/>
          <w:tab w:val="left" w:pos="1701"/>
        </w:tabs>
        <w:jc w:val="both"/>
        <w:rPr>
          <w:b/>
          <w:sz w:val="16"/>
          <w:szCs w:val="16"/>
        </w:rPr>
      </w:pPr>
      <w:r w:rsidRPr="00712F8D">
        <w:rPr>
          <w:b/>
          <w:sz w:val="16"/>
          <w:szCs w:val="16"/>
        </w:rPr>
        <w:t>4. Укажите правильную последовательность этапов дыхания.</w:t>
      </w:r>
    </w:p>
    <w:p w:rsidR="003603C1" w:rsidRPr="00712F8D" w:rsidRDefault="003603C1" w:rsidP="003D73AC">
      <w:pPr>
        <w:numPr>
          <w:ilvl w:val="0"/>
          <w:numId w:val="5"/>
        </w:numPr>
        <w:tabs>
          <w:tab w:val="clear" w:pos="2138"/>
          <w:tab w:val="num" w:pos="142"/>
          <w:tab w:val="left" w:pos="284"/>
          <w:tab w:val="left" w:pos="567"/>
          <w:tab w:val="left" w:pos="709"/>
          <w:tab w:val="left" w:pos="993"/>
          <w:tab w:val="left" w:pos="1276"/>
          <w:tab w:val="left" w:pos="1418"/>
          <w:tab w:val="left" w:pos="1701"/>
        </w:tabs>
        <w:ind w:left="0" w:firstLine="0"/>
        <w:jc w:val="both"/>
        <w:rPr>
          <w:sz w:val="16"/>
          <w:szCs w:val="16"/>
        </w:rPr>
      </w:pPr>
      <w:r w:rsidRPr="00712F8D">
        <w:rPr>
          <w:sz w:val="16"/>
          <w:szCs w:val="16"/>
        </w:rPr>
        <w:t>вентиляция легких, газообмен в легких, транспорт газов кровью, биологическое  окисление, газообмен в тканях</w:t>
      </w:r>
    </w:p>
    <w:p w:rsidR="003603C1" w:rsidRPr="00B71131" w:rsidRDefault="003603C1" w:rsidP="003D73AC">
      <w:pPr>
        <w:numPr>
          <w:ilvl w:val="0"/>
          <w:numId w:val="5"/>
        </w:numPr>
        <w:tabs>
          <w:tab w:val="clear" w:pos="2138"/>
          <w:tab w:val="num" w:pos="142"/>
          <w:tab w:val="left" w:pos="284"/>
          <w:tab w:val="left" w:pos="567"/>
          <w:tab w:val="left" w:pos="709"/>
          <w:tab w:val="left" w:pos="993"/>
          <w:tab w:val="left" w:pos="1276"/>
          <w:tab w:val="left" w:pos="1418"/>
          <w:tab w:val="left" w:pos="1701"/>
        </w:tabs>
        <w:ind w:left="0" w:firstLine="0"/>
        <w:jc w:val="both"/>
        <w:rPr>
          <w:sz w:val="16"/>
          <w:szCs w:val="16"/>
        </w:rPr>
      </w:pPr>
      <w:r w:rsidRPr="00712F8D">
        <w:rPr>
          <w:sz w:val="16"/>
          <w:szCs w:val="16"/>
        </w:rPr>
        <w:t xml:space="preserve">газообмен в легких, вентиляция легких, транспорт газов </w:t>
      </w:r>
      <w:r w:rsidRPr="00B71131">
        <w:rPr>
          <w:sz w:val="16"/>
          <w:szCs w:val="16"/>
        </w:rPr>
        <w:t>кровью, газообмен в  тканях, биологическое окисление</w:t>
      </w:r>
    </w:p>
    <w:p w:rsidR="003603C1" w:rsidRPr="00B71131" w:rsidRDefault="003603C1" w:rsidP="003D73AC">
      <w:pPr>
        <w:numPr>
          <w:ilvl w:val="0"/>
          <w:numId w:val="5"/>
        </w:numPr>
        <w:tabs>
          <w:tab w:val="clear" w:pos="2138"/>
          <w:tab w:val="num" w:pos="142"/>
          <w:tab w:val="left" w:pos="284"/>
          <w:tab w:val="left" w:pos="567"/>
          <w:tab w:val="left" w:pos="709"/>
          <w:tab w:val="left" w:pos="993"/>
          <w:tab w:val="left" w:pos="1276"/>
          <w:tab w:val="left" w:pos="1418"/>
          <w:tab w:val="left" w:pos="1701"/>
        </w:tabs>
        <w:ind w:left="0" w:firstLine="0"/>
        <w:jc w:val="both"/>
        <w:rPr>
          <w:sz w:val="16"/>
          <w:szCs w:val="16"/>
        </w:rPr>
      </w:pPr>
      <w:r w:rsidRPr="00B71131">
        <w:rPr>
          <w:sz w:val="16"/>
          <w:szCs w:val="16"/>
        </w:rPr>
        <w:t>вентиляция легких,  газообмен в легких, транспорт газов кровью, газообмен в тканях, биологическое окисление</w:t>
      </w:r>
    </w:p>
    <w:p w:rsidR="003603C1" w:rsidRPr="002240DF" w:rsidRDefault="003603C1" w:rsidP="003603C1">
      <w:pPr>
        <w:tabs>
          <w:tab w:val="left" w:pos="142"/>
          <w:tab w:val="left" w:pos="284"/>
          <w:tab w:val="left" w:pos="567"/>
          <w:tab w:val="left" w:pos="709"/>
          <w:tab w:val="left" w:pos="993"/>
          <w:tab w:val="left" w:pos="1418"/>
          <w:tab w:val="left" w:pos="1701"/>
        </w:tabs>
        <w:rPr>
          <w:b/>
          <w:sz w:val="16"/>
          <w:szCs w:val="16"/>
        </w:rPr>
      </w:pPr>
      <w:r w:rsidRPr="00712F8D">
        <w:rPr>
          <w:b/>
          <w:sz w:val="16"/>
          <w:szCs w:val="16"/>
        </w:rPr>
        <w:t xml:space="preserve">5. За счет диффузии осуществляются следующие процессы </w:t>
      </w:r>
      <w:r w:rsidRPr="002240DF">
        <w:rPr>
          <w:b/>
          <w:sz w:val="16"/>
          <w:szCs w:val="16"/>
        </w:rPr>
        <w:t>(укажите неправильное утверждение):</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вентиляция альвеол и терминальных отделов бронхов</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2. газообмен через аэрогематический барьер</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3. транспорт газов кровью</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4. газообмен через гистогематический барьер</w:t>
      </w:r>
    </w:p>
    <w:p w:rsidR="003603C1" w:rsidRPr="00712F8D" w:rsidRDefault="003603C1" w:rsidP="003603C1">
      <w:pPr>
        <w:tabs>
          <w:tab w:val="left" w:pos="142"/>
          <w:tab w:val="left" w:pos="284"/>
          <w:tab w:val="left" w:pos="567"/>
          <w:tab w:val="left" w:pos="709"/>
          <w:tab w:val="left" w:pos="993"/>
          <w:tab w:val="left" w:pos="1418"/>
          <w:tab w:val="left" w:pos="1701"/>
        </w:tabs>
        <w:rPr>
          <w:b/>
          <w:sz w:val="16"/>
          <w:szCs w:val="16"/>
        </w:rPr>
      </w:pPr>
      <w:r w:rsidRPr="00712F8D">
        <w:rPr>
          <w:b/>
          <w:sz w:val="16"/>
          <w:szCs w:val="16"/>
        </w:rPr>
        <w:t>6. За счет конвективного механизма осуществляются следующие процессы: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вентиляция альвеол и терминальных отделов бронхов</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газообмен через аэрогематический барьер</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3. транспорт газов кровью</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lastRenderedPageBreak/>
        <w:t>4. газообмен через гистогематический барьер</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b/>
          <w:sz w:val="16"/>
          <w:szCs w:val="16"/>
        </w:rPr>
        <w:t>7. Выберите газовый состав вдыхаемого воздуха (в %):</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30,3 -О</w:t>
      </w:r>
      <w:r w:rsidRPr="007714FA">
        <w:rPr>
          <w:sz w:val="16"/>
          <w:szCs w:val="16"/>
          <w:vertAlign w:val="subscript"/>
        </w:rPr>
        <w:t>2</w:t>
      </w:r>
      <w:r w:rsidRPr="00712F8D">
        <w:rPr>
          <w:sz w:val="16"/>
          <w:szCs w:val="16"/>
        </w:rPr>
        <w:t>, 0,01 - СО</w:t>
      </w:r>
      <w:r w:rsidRPr="008D458E">
        <w:rPr>
          <w:sz w:val="16"/>
          <w:szCs w:val="16"/>
          <w:vertAlign w:val="subscript"/>
        </w:rPr>
        <w:t>2</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 xml:space="preserve">2. 20,9 - </w:t>
      </w:r>
      <w:r w:rsidRPr="00712F8D">
        <w:rPr>
          <w:sz w:val="16"/>
          <w:szCs w:val="16"/>
        </w:rPr>
        <w:t>О</w:t>
      </w:r>
      <w:r w:rsidRPr="007714FA">
        <w:rPr>
          <w:sz w:val="16"/>
          <w:szCs w:val="16"/>
          <w:vertAlign w:val="subscript"/>
        </w:rPr>
        <w:t>2</w:t>
      </w:r>
      <w:r w:rsidRPr="00B71131">
        <w:rPr>
          <w:sz w:val="16"/>
          <w:szCs w:val="16"/>
        </w:rPr>
        <w:t xml:space="preserve">, 0,03 - </w:t>
      </w:r>
      <w:r w:rsidRPr="00712F8D">
        <w:rPr>
          <w:sz w:val="16"/>
          <w:szCs w:val="16"/>
        </w:rPr>
        <w:t>СО</w:t>
      </w:r>
      <w:r w:rsidRPr="008D458E">
        <w:rPr>
          <w:sz w:val="16"/>
          <w:szCs w:val="16"/>
          <w:vertAlign w:val="subscript"/>
        </w:rPr>
        <w:t>2</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3. 14,0 - О</w:t>
      </w:r>
      <w:r w:rsidRPr="007714FA">
        <w:rPr>
          <w:sz w:val="16"/>
          <w:szCs w:val="16"/>
          <w:vertAlign w:val="subscript"/>
        </w:rPr>
        <w:t>2</w:t>
      </w:r>
      <w:r w:rsidRPr="00712F8D">
        <w:rPr>
          <w:sz w:val="16"/>
          <w:szCs w:val="16"/>
        </w:rPr>
        <w:t>, 5,5 - СО</w:t>
      </w:r>
      <w:r w:rsidRPr="008D458E">
        <w:rPr>
          <w:sz w:val="16"/>
          <w:szCs w:val="16"/>
          <w:vertAlign w:val="subscript"/>
        </w:rPr>
        <w:t>2</w:t>
      </w:r>
    </w:p>
    <w:p w:rsidR="003603C1" w:rsidRPr="00712F8D" w:rsidRDefault="003603C1" w:rsidP="003603C1">
      <w:pPr>
        <w:tabs>
          <w:tab w:val="left" w:pos="142"/>
          <w:tab w:val="left" w:pos="284"/>
          <w:tab w:val="left" w:pos="567"/>
          <w:tab w:val="left" w:pos="709"/>
          <w:tab w:val="left" w:pos="993"/>
          <w:tab w:val="left" w:pos="1418"/>
          <w:tab w:val="left" w:pos="1701"/>
        </w:tabs>
        <w:rPr>
          <w:b/>
          <w:sz w:val="16"/>
          <w:szCs w:val="16"/>
        </w:rPr>
      </w:pPr>
      <w:r w:rsidRPr="00712F8D">
        <w:rPr>
          <w:b/>
          <w:sz w:val="16"/>
          <w:szCs w:val="16"/>
        </w:rPr>
        <w:t>8. Выберете газовый состав альвеолярного воздуха (в%):</w:t>
      </w:r>
    </w:p>
    <w:p w:rsidR="003603C1" w:rsidRPr="00382A6A" w:rsidRDefault="003603C1" w:rsidP="003603C1">
      <w:pPr>
        <w:tabs>
          <w:tab w:val="left" w:pos="142"/>
          <w:tab w:val="left" w:pos="284"/>
          <w:tab w:val="left" w:pos="567"/>
          <w:tab w:val="left" w:pos="709"/>
          <w:tab w:val="left" w:pos="993"/>
          <w:tab w:val="left" w:pos="1418"/>
          <w:tab w:val="left" w:pos="1701"/>
        </w:tabs>
        <w:rPr>
          <w:sz w:val="16"/>
          <w:szCs w:val="16"/>
        </w:rPr>
      </w:pPr>
      <w:r w:rsidRPr="00382A6A">
        <w:rPr>
          <w:sz w:val="16"/>
          <w:szCs w:val="16"/>
        </w:rPr>
        <w:t>1. 16,5 -</w:t>
      </w:r>
      <w:r w:rsidRPr="00712F8D">
        <w:rPr>
          <w:sz w:val="16"/>
          <w:szCs w:val="16"/>
        </w:rPr>
        <w:t>О</w:t>
      </w:r>
      <w:r w:rsidRPr="007714FA">
        <w:rPr>
          <w:sz w:val="16"/>
          <w:szCs w:val="16"/>
          <w:vertAlign w:val="subscript"/>
        </w:rPr>
        <w:t>2</w:t>
      </w:r>
      <w:r w:rsidRPr="00382A6A">
        <w:rPr>
          <w:sz w:val="16"/>
          <w:szCs w:val="16"/>
        </w:rPr>
        <w:t xml:space="preserve">, 4,5 - </w:t>
      </w:r>
      <w:r w:rsidRPr="00712F8D">
        <w:rPr>
          <w:sz w:val="16"/>
          <w:szCs w:val="16"/>
        </w:rPr>
        <w:t>СО</w:t>
      </w:r>
      <w:r w:rsidRPr="008D458E">
        <w:rPr>
          <w:sz w:val="16"/>
          <w:szCs w:val="16"/>
          <w:vertAlign w:val="subscript"/>
        </w:rPr>
        <w:t>2</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20,0 - О</w:t>
      </w:r>
      <w:r w:rsidRPr="007714FA">
        <w:rPr>
          <w:sz w:val="16"/>
          <w:szCs w:val="16"/>
          <w:vertAlign w:val="subscript"/>
        </w:rPr>
        <w:t>2</w:t>
      </w:r>
      <w:r w:rsidRPr="00712F8D">
        <w:rPr>
          <w:sz w:val="16"/>
          <w:szCs w:val="16"/>
        </w:rPr>
        <w:t>, 0,03 - СО</w:t>
      </w:r>
      <w:r w:rsidRPr="008D458E">
        <w:rPr>
          <w:sz w:val="16"/>
          <w:szCs w:val="16"/>
          <w:vertAlign w:val="subscript"/>
        </w:rPr>
        <w:t>2</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3. 16,0 - О</w:t>
      </w:r>
      <w:r w:rsidRPr="007714FA">
        <w:rPr>
          <w:sz w:val="16"/>
          <w:szCs w:val="16"/>
          <w:vertAlign w:val="subscript"/>
        </w:rPr>
        <w:t>2</w:t>
      </w:r>
      <w:r w:rsidRPr="00712F8D">
        <w:rPr>
          <w:sz w:val="16"/>
          <w:szCs w:val="16"/>
        </w:rPr>
        <w:t>, 10,0 - СО</w:t>
      </w:r>
      <w:r w:rsidRPr="008D458E">
        <w:rPr>
          <w:sz w:val="16"/>
          <w:szCs w:val="16"/>
          <w:vertAlign w:val="subscript"/>
        </w:rPr>
        <w:t>2</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 xml:space="preserve">4. 14,5 </w:t>
      </w:r>
      <w:r w:rsidRPr="00712F8D">
        <w:rPr>
          <w:sz w:val="16"/>
          <w:szCs w:val="16"/>
        </w:rPr>
        <w:t>О</w:t>
      </w:r>
      <w:r w:rsidRPr="007714FA">
        <w:rPr>
          <w:sz w:val="16"/>
          <w:szCs w:val="16"/>
          <w:vertAlign w:val="subscript"/>
        </w:rPr>
        <w:t>2</w:t>
      </w:r>
      <w:r w:rsidRPr="00B71131">
        <w:rPr>
          <w:sz w:val="16"/>
          <w:szCs w:val="16"/>
        </w:rPr>
        <w:t xml:space="preserve">, 5,5 - </w:t>
      </w:r>
      <w:r w:rsidRPr="00712F8D">
        <w:rPr>
          <w:sz w:val="16"/>
          <w:szCs w:val="16"/>
        </w:rPr>
        <w:t>СО</w:t>
      </w:r>
      <w:r w:rsidRPr="008D458E">
        <w:rPr>
          <w:sz w:val="16"/>
          <w:szCs w:val="16"/>
          <w:vertAlign w:val="subscript"/>
        </w:rPr>
        <w:t>2</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5. все ответы не верны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b/>
          <w:sz w:val="16"/>
          <w:szCs w:val="16"/>
        </w:rPr>
        <w:t>9. Выберите газовый состав выдыхаемого воздуха (в %):</w:t>
      </w:r>
    </w:p>
    <w:p w:rsidR="003603C1" w:rsidRPr="00B71131" w:rsidRDefault="003603C1" w:rsidP="003603C1">
      <w:pPr>
        <w:tabs>
          <w:tab w:val="left" w:pos="142"/>
          <w:tab w:val="left" w:pos="284"/>
          <w:tab w:val="left" w:pos="567"/>
          <w:tab w:val="left" w:pos="709"/>
          <w:tab w:val="left" w:pos="993"/>
          <w:tab w:val="left" w:pos="1418"/>
          <w:tab w:val="left" w:pos="1701"/>
        </w:tabs>
        <w:rPr>
          <w:sz w:val="16"/>
          <w:szCs w:val="16"/>
        </w:rPr>
      </w:pPr>
      <w:r w:rsidRPr="00B71131">
        <w:rPr>
          <w:sz w:val="16"/>
          <w:szCs w:val="16"/>
        </w:rPr>
        <w:t>1. 16,0 -</w:t>
      </w:r>
      <w:r w:rsidRPr="00712F8D">
        <w:rPr>
          <w:sz w:val="16"/>
          <w:szCs w:val="16"/>
        </w:rPr>
        <w:t>О</w:t>
      </w:r>
      <w:r w:rsidRPr="007714FA">
        <w:rPr>
          <w:sz w:val="16"/>
          <w:szCs w:val="16"/>
          <w:vertAlign w:val="subscript"/>
        </w:rPr>
        <w:t>2</w:t>
      </w:r>
      <w:r w:rsidRPr="00B71131">
        <w:rPr>
          <w:sz w:val="16"/>
          <w:szCs w:val="16"/>
        </w:rPr>
        <w:t xml:space="preserve">, 4,5 - </w:t>
      </w:r>
      <w:r w:rsidRPr="00712F8D">
        <w:rPr>
          <w:sz w:val="16"/>
          <w:szCs w:val="16"/>
        </w:rPr>
        <w:t>СО</w:t>
      </w:r>
      <w:r w:rsidRPr="008D458E">
        <w:rPr>
          <w:sz w:val="16"/>
          <w:szCs w:val="16"/>
          <w:vertAlign w:val="subscript"/>
        </w:rPr>
        <w:t>2</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20,0 - О</w:t>
      </w:r>
      <w:r w:rsidRPr="007714FA">
        <w:rPr>
          <w:sz w:val="16"/>
          <w:szCs w:val="16"/>
          <w:vertAlign w:val="subscript"/>
        </w:rPr>
        <w:t>2</w:t>
      </w:r>
      <w:r w:rsidRPr="00712F8D">
        <w:rPr>
          <w:sz w:val="16"/>
          <w:szCs w:val="16"/>
        </w:rPr>
        <w:t>, 0,03 - СО</w:t>
      </w:r>
      <w:r w:rsidRPr="008D458E">
        <w:rPr>
          <w:sz w:val="16"/>
          <w:szCs w:val="16"/>
          <w:vertAlign w:val="subscript"/>
        </w:rPr>
        <w:t>2</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3. 16,0 - О</w:t>
      </w:r>
      <w:r w:rsidRPr="007714FA">
        <w:rPr>
          <w:sz w:val="16"/>
          <w:szCs w:val="16"/>
          <w:vertAlign w:val="subscript"/>
        </w:rPr>
        <w:t>2</w:t>
      </w:r>
      <w:r w:rsidRPr="00712F8D">
        <w:rPr>
          <w:sz w:val="16"/>
          <w:szCs w:val="16"/>
        </w:rPr>
        <w:t>, 10,0 - СО</w:t>
      </w:r>
      <w:r w:rsidRPr="008D458E">
        <w:rPr>
          <w:sz w:val="16"/>
          <w:szCs w:val="16"/>
          <w:vertAlign w:val="subscript"/>
        </w:rPr>
        <w:t>2</w:t>
      </w:r>
    </w:p>
    <w:p w:rsidR="003603C1" w:rsidRPr="00712F8D" w:rsidRDefault="003603C1" w:rsidP="003603C1">
      <w:pPr>
        <w:widowControl w:val="0"/>
        <w:tabs>
          <w:tab w:val="left" w:pos="142"/>
          <w:tab w:val="left" w:pos="284"/>
          <w:tab w:val="left" w:pos="567"/>
          <w:tab w:val="left" w:pos="709"/>
          <w:tab w:val="left" w:pos="993"/>
          <w:tab w:val="left" w:pos="1418"/>
          <w:tab w:val="left" w:pos="1701"/>
        </w:tabs>
        <w:autoSpaceDE w:val="0"/>
        <w:autoSpaceDN w:val="0"/>
        <w:adjustRightInd w:val="0"/>
        <w:rPr>
          <w:b/>
          <w:sz w:val="16"/>
          <w:szCs w:val="16"/>
        </w:rPr>
      </w:pPr>
      <w:r w:rsidRPr="00712F8D">
        <w:rPr>
          <w:b/>
          <w:sz w:val="16"/>
          <w:szCs w:val="16"/>
        </w:rPr>
        <w:t>10. Какие недыхательные функции выполняют легкие?</w:t>
      </w:r>
    </w:p>
    <w:p w:rsidR="003603C1" w:rsidRPr="00712F8D" w:rsidRDefault="003603C1" w:rsidP="003D73AC">
      <w:pPr>
        <w:numPr>
          <w:ilvl w:val="0"/>
          <w:numId w:val="4"/>
        </w:numPr>
        <w:tabs>
          <w:tab w:val="clear" w:pos="2138"/>
          <w:tab w:val="left" w:pos="142"/>
          <w:tab w:val="left" w:pos="284"/>
          <w:tab w:val="left" w:pos="567"/>
          <w:tab w:val="left" w:pos="709"/>
          <w:tab w:val="left" w:pos="993"/>
          <w:tab w:val="left" w:pos="1276"/>
          <w:tab w:val="left" w:pos="1418"/>
          <w:tab w:val="left" w:pos="1701"/>
        </w:tabs>
        <w:ind w:left="0" w:hanging="11"/>
        <w:jc w:val="both"/>
        <w:rPr>
          <w:sz w:val="16"/>
          <w:szCs w:val="16"/>
        </w:rPr>
      </w:pPr>
      <w:r w:rsidRPr="00712F8D">
        <w:rPr>
          <w:sz w:val="16"/>
          <w:szCs w:val="16"/>
        </w:rPr>
        <w:t>терморегуляторную</w:t>
      </w:r>
    </w:p>
    <w:p w:rsidR="003603C1" w:rsidRPr="00712F8D" w:rsidRDefault="003603C1" w:rsidP="003D73AC">
      <w:pPr>
        <w:numPr>
          <w:ilvl w:val="0"/>
          <w:numId w:val="4"/>
        </w:numPr>
        <w:tabs>
          <w:tab w:val="clear" w:pos="2138"/>
          <w:tab w:val="left" w:pos="142"/>
          <w:tab w:val="left" w:pos="284"/>
          <w:tab w:val="left" w:pos="567"/>
          <w:tab w:val="left" w:pos="709"/>
          <w:tab w:val="left" w:pos="993"/>
          <w:tab w:val="left" w:pos="1276"/>
          <w:tab w:val="left" w:pos="1418"/>
          <w:tab w:val="left" w:pos="1701"/>
        </w:tabs>
        <w:ind w:left="0" w:hanging="11"/>
        <w:jc w:val="both"/>
        <w:rPr>
          <w:sz w:val="16"/>
          <w:szCs w:val="16"/>
        </w:rPr>
      </w:pPr>
      <w:r w:rsidRPr="00712F8D">
        <w:rPr>
          <w:sz w:val="16"/>
          <w:szCs w:val="16"/>
        </w:rPr>
        <w:t>защитную</w:t>
      </w:r>
    </w:p>
    <w:p w:rsidR="003603C1" w:rsidRPr="00712F8D" w:rsidRDefault="003603C1" w:rsidP="003D73AC">
      <w:pPr>
        <w:numPr>
          <w:ilvl w:val="0"/>
          <w:numId w:val="4"/>
        </w:numPr>
        <w:tabs>
          <w:tab w:val="clear" w:pos="2138"/>
          <w:tab w:val="left" w:pos="142"/>
          <w:tab w:val="left" w:pos="284"/>
          <w:tab w:val="left" w:pos="567"/>
          <w:tab w:val="left" w:pos="709"/>
          <w:tab w:val="left" w:pos="993"/>
          <w:tab w:val="left" w:pos="1276"/>
          <w:tab w:val="left" w:pos="1418"/>
          <w:tab w:val="left" w:pos="1701"/>
        </w:tabs>
        <w:ind w:left="0" w:hanging="11"/>
        <w:jc w:val="both"/>
        <w:rPr>
          <w:sz w:val="16"/>
          <w:szCs w:val="16"/>
        </w:rPr>
      </w:pPr>
      <w:r w:rsidRPr="00712F8D">
        <w:rPr>
          <w:sz w:val="16"/>
          <w:szCs w:val="16"/>
        </w:rPr>
        <w:t>метаболизма биологически активных веществ</w:t>
      </w:r>
    </w:p>
    <w:p w:rsidR="003603C1" w:rsidRPr="0065549D" w:rsidRDefault="003603C1" w:rsidP="003D73AC">
      <w:pPr>
        <w:numPr>
          <w:ilvl w:val="0"/>
          <w:numId w:val="4"/>
        </w:numPr>
        <w:tabs>
          <w:tab w:val="clear" w:pos="2138"/>
          <w:tab w:val="left" w:pos="142"/>
          <w:tab w:val="left" w:pos="284"/>
          <w:tab w:val="left" w:pos="567"/>
          <w:tab w:val="left" w:pos="709"/>
          <w:tab w:val="left" w:pos="993"/>
          <w:tab w:val="left" w:pos="1276"/>
          <w:tab w:val="left" w:pos="1418"/>
          <w:tab w:val="left" w:pos="1701"/>
        </w:tabs>
        <w:ind w:left="0" w:hanging="11"/>
        <w:jc w:val="both"/>
        <w:rPr>
          <w:sz w:val="16"/>
          <w:szCs w:val="16"/>
        </w:rPr>
      </w:pPr>
      <w:r w:rsidRPr="0065549D">
        <w:rPr>
          <w:sz w:val="16"/>
          <w:szCs w:val="16"/>
        </w:rPr>
        <w:t>все ответы верны</w:t>
      </w:r>
    </w:p>
    <w:p w:rsidR="003603C1" w:rsidRPr="00712F8D" w:rsidRDefault="003603C1" w:rsidP="003603C1">
      <w:pPr>
        <w:tabs>
          <w:tab w:val="left" w:pos="142"/>
          <w:tab w:val="left" w:pos="284"/>
          <w:tab w:val="left" w:pos="567"/>
          <w:tab w:val="left" w:pos="709"/>
          <w:tab w:val="left" w:pos="993"/>
          <w:tab w:val="left" w:pos="1418"/>
          <w:tab w:val="left" w:pos="1701"/>
        </w:tabs>
        <w:jc w:val="both"/>
        <w:rPr>
          <w:b/>
          <w:sz w:val="16"/>
          <w:szCs w:val="16"/>
        </w:rPr>
      </w:pPr>
      <w:r w:rsidRPr="00712F8D">
        <w:rPr>
          <w:b/>
          <w:sz w:val="16"/>
          <w:szCs w:val="16"/>
        </w:rPr>
        <w:t>11. Как называются отделы легких, содержащие альвеолы и участвующие в газообмене с кровью?</w:t>
      </w:r>
    </w:p>
    <w:p w:rsidR="003603C1" w:rsidRPr="00712F8D" w:rsidRDefault="003603C1" w:rsidP="003D73AC">
      <w:pPr>
        <w:numPr>
          <w:ilvl w:val="0"/>
          <w:numId w:val="10"/>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кондуктивной зоной</w:t>
      </w:r>
    </w:p>
    <w:p w:rsidR="003603C1" w:rsidRPr="00712F8D" w:rsidRDefault="003603C1" w:rsidP="003D73AC">
      <w:pPr>
        <w:numPr>
          <w:ilvl w:val="0"/>
          <w:numId w:val="10"/>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транзиторной зоной</w:t>
      </w:r>
    </w:p>
    <w:p w:rsidR="003603C1" w:rsidRPr="00712F8D" w:rsidRDefault="003603C1" w:rsidP="003D73AC">
      <w:pPr>
        <w:numPr>
          <w:ilvl w:val="0"/>
          <w:numId w:val="10"/>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мертвым пространством</w:t>
      </w:r>
    </w:p>
    <w:p w:rsidR="003603C1" w:rsidRPr="0065549D" w:rsidRDefault="003603C1" w:rsidP="003D73AC">
      <w:pPr>
        <w:numPr>
          <w:ilvl w:val="0"/>
          <w:numId w:val="10"/>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65549D">
        <w:rPr>
          <w:sz w:val="16"/>
          <w:szCs w:val="16"/>
        </w:rPr>
        <w:t>респираторной зоной</w:t>
      </w:r>
    </w:p>
    <w:p w:rsidR="003603C1" w:rsidRPr="00712F8D" w:rsidRDefault="003603C1" w:rsidP="003603C1">
      <w:pPr>
        <w:widowControl w:val="0"/>
        <w:tabs>
          <w:tab w:val="left" w:pos="142"/>
          <w:tab w:val="left" w:pos="284"/>
          <w:tab w:val="left" w:pos="567"/>
          <w:tab w:val="left" w:pos="709"/>
          <w:tab w:val="left" w:pos="993"/>
          <w:tab w:val="left" w:pos="1418"/>
          <w:tab w:val="left" w:pos="1701"/>
        </w:tabs>
        <w:autoSpaceDE w:val="0"/>
        <w:autoSpaceDN w:val="0"/>
        <w:adjustRightInd w:val="0"/>
        <w:rPr>
          <w:b/>
          <w:sz w:val="16"/>
          <w:szCs w:val="16"/>
        </w:rPr>
      </w:pPr>
      <w:r w:rsidRPr="00712F8D">
        <w:rPr>
          <w:b/>
          <w:sz w:val="16"/>
          <w:szCs w:val="16"/>
        </w:rPr>
        <w:t>12. Проницаемость альвеолокапиллярной мембраны для газов характеризует показатель…</w:t>
      </w:r>
    </w:p>
    <w:p w:rsidR="003603C1" w:rsidRPr="0065549D" w:rsidRDefault="003603C1" w:rsidP="003D73AC">
      <w:pPr>
        <w:numPr>
          <w:ilvl w:val="0"/>
          <w:numId w:val="8"/>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65549D">
        <w:rPr>
          <w:sz w:val="16"/>
          <w:szCs w:val="16"/>
        </w:rPr>
        <w:t>диффузионной способности легких</w:t>
      </w:r>
    </w:p>
    <w:p w:rsidR="003603C1" w:rsidRPr="00712F8D" w:rsidRDefault="003603C1" w:rsidP="003D73AC">
      <w:pPr>
        <w:numPr>
          <w:ilvl w:val="0"/>
          <w:numId w:val="8"/>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эластического сопротивления легких</w:t>
      </w:r>
    </w:p>
    <w:p w:rsidR="003603C1" w:rsidRPr="00712F8D" w:rsidRDefault="003603C1" w:rsidP="003D73AC">
      <w:pPr>
        <w:numPr>
          <w:ilvl w:val="0"/>
          <w:numId w:val="8"/>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 xml:space="preserve">величины мертвого пространства </w:t>
      </w:r>
    </w:p>
    <w:p w:rsidR="003603C1" w:rsidRPr="00712F8D" w:rsidRDefault="003603C1" w:rsidP="003D73AC">
      <w:pPr>
        <w:numPr>
          <w:ilvl w:val="0"/>
          <w:numId w:val="8"/>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величины жизненной емкости легких</w:t>
      </w:r>
    </w:p>
    <w:p w:rsidR="003603C1" w:rsidRPr="00712F8D" w:rsidRDefault="003603C1" w:rsidP="003603C1">
      <w:pPr>
        <w:widowControl w:val="0"/>
        <w:tabs>
          <w:tab w:val="left" w:pos="142"/>
          <w:tab w:val="left" w:pos="284"/>
          <w:tab w:val="left" w:pos="567"/>
          <w:tab w:val="left" w:pos="709"/>
          <w:tab w:val="left" w:pos="993"/>
          <w:tab w:val="left" w:pos="1418"/>
          <w:tab w:val="left" w:pos="1701"/>
        </w:tabs>
        <w:autoSpaceDE w:val="0"/>
        <w:autoSpaceDN w:val="0"/>
        <w:adjustRightInd w:val="0"/>
        <w:rPr>
          <w:b/>
          <w:sz w:val="16"/>
          <w:szCs w:val="16"/>
        </w:rPr>
      </w:pPr>
      <w:r w:rsidRPr="00712F8D">
        <w:rPr>
          <w:b/>
          <w:sz w:val="16"/>
          <w:szCs w:val="16"/>
        </w:rPr>
        <w:t>13. Легкие взрослого человека находятся в растянутом состоянии…</w:t>
      </w:r>
    </w:p>
    <w:p w:rsidR="003603C1" w:rsidRPr="0065549D" w:rsidRDefault="003603C1" w:rsidP="003D73AC">
      <w:pPr>
        <w:numPr>
          <w:ilvl w:val="0"/>
          <w:numId w:val="7"/>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65549D">
        <w:rPr>
          <w:sz w:val="16"/>
          <w:szCs w:val="16"/>
        </w:rPr>
        <w:t xml:space="preserve">постоянно </w:t>
      </w:r>
    </w:p>
    <w:p w:rsidR="003603C1" w:rsidRPr="00712F8D" w:rsidRDefault="003603C1" w:rsidP="003D73AC">
      <w:pPr>
        <w:numPr>
          <w:ilvl w:val="0"/>
          <w:numId w:val="7"/>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712F8D">
        <w:rPr>
          <w:sz w:val="16"/>
          <w:szCs w:val="16"/>
        </w:rPr>
        <w:t>во время спокойного вдоха</w:t>
      </w:r>
    </w:p>
    <w:p w:rsidR="003603C1" w:rsidRPr="00712F8D" w:rsidRDefault="003603C1" w:rsidP="003D73AC">
      <w:pPr>
        <w:numPr>
          <w:ilvl w:val="0"/>
          <w:numId w:val="7"/>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712F8D">
        <w:rPr>
          <w:sz w:val="16"/>
          <w:szCs w:val="16"/>
        </w:rPr>
        <w:t>во время выдоха</w:t>
      </w:r>
    </w:p>
    <w:p w:rsidR="003603C1" w:rsidRPr="00712F8D" w:rsidRDefault="003603C1" w:rsidP="003D73AC">
      <w:pPr>
        <w:numPr>
          <w:ilvl w:val="0"/>
          <w:numId w:val="7"/>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712F8D">
        <w:rPr>
          <w:sz w:val="16"/>
          <w:szCs w:val="16"/>
        </w:rPr>
        <w:t>во время усиленного вдоха</w:t>
      </w:r>
    </w:p>
    <w:p w:rsidR="003603C1" w:rsidRPr="00712F8D" w:rsidRDefault="003603C1" w:rsidP="003603C1">
      <w:pPr>
        <w:tabs>
          <w:tab w:val="left" w:pos="142"/>
          <w:tab w:val="left" w:pos="284"/>
          <w:tab w:val="left" w:pos="567"/>
          <w:tab w:val="left" w:pos="709"/>
          <w:tab w:val="left" w:pos="993"/>
          <w:tab w:val="left" w:pos="1418"/>
          <w:tab w:val="left" w:pos="1701"/>
        </w:tabs>
        <w:jc w:val="both"/>
        <w:rPr>
          <w:b/>
          <w:sz w:val="16"/>
          <w:szCs w:val="16"/>
        </w:rPr>
      </w:pPr>
      <w:r w:rsidRPr="00712F8D">
        <w:rPr>
          <w:b/>
          <w:sz w:val="16"/>
          <w:szCs w:val="16"/>
        </w:rPr>
        <w:t>14. Отрицательное давление в плевральной щели обеспечивается  преимущественно…</w:t>
      </w:r>
    </w:p>
    <w:p w:rsidR="003603C1" w:rsidRPr="00712F8D" w:rsidRDefault="003603C1" w:rsidP="003D73AC">
      <w:pPr>
        <w:numPr>
          <w:ilvl w:val="0"/>
          <w:numId w:val="9"/>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снижением тонуса  бронхиол</w:t>
      </w:r>
    </w:p>
    <w:p w:rsidR="003603C1" w:rsidRPr="00712F8D" w:rsidRDefault="003603C1" w:rsidP="003D73AC">
      <w:pPr>
        <w:numPr>
          <w:ilvl w:val="0"/>
          <w:numId w:val="9"/>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наличием мертвого пространства</w:t>
      </w:r>
    </w:p>
    <w:p w:rsidR="003603C1" w:rsidRPr="0065549D" w:rsidRDefault="003603C1" w:rsidP="003D73AC">
      <w:pPr>
        <w:numPr>
          <w:ilvl w:val="0"/>
          <w:numId w:val="9"/>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65549D">
        <w:rPr>
          <w:sz w:val="16"/>
          <w:szCs w:val="16"/>
        </w:rPr>
        <w:t xml:space="preserve">эластической тягой легких </w:t>
      </w:r>
    </w:p>
    <w:p w:rsidR="003603C1" w:rsidRPr="00712F8D" w:rsidRDefault="003603C1" w:rsidP="003D73AC">
      <w:pPr>
        <w:numPr>
          <w:ilvl w:val="0"/>
          <w:numId w:val="9"/>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16"/>
          <w:szCs w:val="16"/>
        </w:rPr>
      </w:pPr>
      <w:r w:rsidRPr="00712F8D">
        <w:rPr>
          <w:sz w:val="16"/>
          <w:szCs w:val="16"/>
        </w:rPr>
        <w:t>аэрогематическим барьером</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b/>
          <w:sz w:val="16"/>
          <w:szCs w:val="16"/>
        </w:rPr>
        <w:t>15. Модель Дондерса демонстрирует, что изменения объема легких осуществляется:</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за счет изменения соотношения давления в емкости, куда помещены легкие и внутри легких</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за счет изменения положения диафрагмы</w:t>
      </w:r>
    </w:p>
    <w:p w:rsidR="003603C1" w:rsidRPr="0065549D" w:rsidRDefault="003603C1" w:rsidP="003603C1">
      <w:pPr>
        <w:tabs>
          <w:tab w:val="left" w:pos="142"/>
          <w:tab w:val="left" w:pos="284"/>
          <w:tab w:val="left" w:pos="567"/>
          <w:tab w:val="left" w:pos="709"/>
          <w:tab w:val="left" w:pos="993"/>
          <w:tab w:val="left" w:pos="1418"/>
          <w:tab w:val="left" w:pos="1701"/>
        </w:tabs>
        <w:rPr>
          <w:sz w:val="16"/>
          <w:szCs w:val="16"/>
        </w:rPr>
      </w:pPr>
      <w:r w:rsidRPr="0065549D">
        <w:rPr>
          <w:sz w:val="16"/>
          <w:szCs w:val="16"/>
        </w:rPr>
        <w:t>3. все ответы верны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4. оба ответа не верны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b/>
          <w:sz w:val="16"/>
          <w:szCs w:val="16"/>
        </w:rPr>
        <w:t>16. Вдох осуществляется за счет сокращения:</w:t>
      </w:r>
    </w:p>
    <w:p w:rsidR="003603C1" w:rsidRPr="0065549D" w:rsidRDefault="003603C1" w:rsidP="003603C1">
      <w:pPr>
        <w:tabs>
          <w:tab w:val="left" w:pos="142"/>
          <w:tab w:val="left" w:pos="284"/>
          <w:tab w:val="left" w:pos="567"/>
          <w:tab w:val="left" w:pos="709"/>
          <w:tab w:val="left" w:pos="993"/>
          <w:tab w:val="left" w:pos="1418"/>
          <w:tab w:val="left" w:pos="1701"/>
        </w:tabs>
        <w:rPr>
          <w:sz w:val="16"/>
          <w:szCs w:val="16"/>
        </w:rPr>
      </w:pPr>
      <w:r w:rsidRPr="0065549D">
        <w:rPr>
          <w:sz w:val="16"/>
          <w:szCs w:val="16"/>
        </w:rPr>
        <w:t>1. диафрагмальной мышцы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двуглавых мышц</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3. четырехглавых мышц</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4. все ответы верны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b/>
          <w:sz w:val="16"/>
          <w:szCs w:val="16"/>
        </w:rPr>
        <w:t>17. Изменение объема грудной полости при спокойном дыхании происходит в основном за счет сокращения:</w:t>
      </w:r>
    </w:p>
    <w:p w:rsidR="003603C1" w:rsidRPr="0065549D" w:rsidRDefault="003603C1" w:rsidP="003603C1">
      <w:pPr>
        <w:tabs>
          <w:tab w:val="left" w:pos="142"/>
          <w:tab w:val="left" w:pos="284"/>
          <w:tab w:val="left" w:pos="567"/>
          <w:tab w:val="left" w:pos="709"/>
          <w:tab w:val="left" w:pos="993"/>
          <w:tab w:val="left" w:pos="1418"/>
          <w:tab w:val="left" w:pos="1701"/>
        </w:tabs>
        <w:rPr>
          <w:b/>
          <w:sz w:val="16"/>
          <w:szCs w:val="16"/>
        </w:rPr>
      </w:pPr>
      <w:r w:rsidRPr="0065549D">
        <w:rPr>
          <w:b/>
          <w:sz w:val="16"/>
          <w:szCs w:val="16"/>
        </w:rPr>
        <w:t>1. диафрагмы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брюшных мышцы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3. внутренних межреберных мышц</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4. грудных мышцы</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5. мышц шеи</w:t>
      </w:r>
    </w:p>
    <w:p w:rsidR="003603C1" w:rsidRPr="00712F8D" w:rsidRDefault="003603C1" w:rsidP="003603C1">
      <w:pPr>
        <w:widowControl w:val="0"/>
        <w:shd w:val="clear" w:color="auto" w:fill="FFFFFF"/>
        <w:tabs>
          <w:tab w:val="left" w:pos="142"/>
          <w:tab w:val="left" w:pos="284"/>
          <w:tab w:val="left" w:pos="567"/>
          <w:tab w:val="left" w:pos="709"/>
          <w:tab w:val="left" w:pos="993"/>
          <w:tab w:val="left" w:pos="1418"/>
          <w:tab w:val="left" w:pos="1701"/>
        </w:tabs>
        <w:autoSpaceDE w:val="0"/>
        <w:autoSpaceDN w:val="0"/>
        <w:adjustRightInd w:val="0"/>
        <w:rPr>
          <w:b/>
          <w:sz w:val="16"/>
          <w:szCs w:val="16"/>
        </w:rPr>
      </w:pPr>
      <w:r w:rsidRPr="00712F8D">
        <w:rPr>
          <w:b/>
          <w:sz w:val="16"/>
          <w:szCs w:val="16"/>
        </w:rPr>
        <w:t>18. В каком дыхательном акте участвуют внутренние межреберные мышцы?</w:t>
      </w:r>
    </w:p>
    <w:p w:rsidR="003603C1" w:rsidRPr="00712F8D" w:rsidRDefault="003603C1" w:rsidP="003D73AC">
      <w:pPr>
        <w:numPr>
          <w:ilvl w:val="0"/>
          <w:numId w:val="6"/>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712F8D">
        <w:rPr>
          <w:sz w:val="16"/>
          <w:szCs w:val="16"/>
        </w:rPr>
        <w:t>спокойном вдохе</w:t>
      </w:r>
    </w:p>
    <w:p w:rsidR="003603C1" w:rsidRPr="00712F8D" w:rsidRDefault="003603C1" w:rsidP="003D73AC">
      <w:pPr>
        <w:numPr>
          <w:ilvl w:val="0"/>
          <w:numId w:val="6"/>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712F8D">
        <w:rPr>
          <w:sz w:val="16"/>
          <w:szCs w:val="16"/>
        </w:rPr>
        <w:t>форсированном вдохе</w:t>
      </w:r>
    </w:p>
    <w:p w:rsidR="003603C1" w:rsidRPr="00712F8D" w:rsidRDefault="003603C1" w:rsidP="003D73AC">
      <w:pPr>
        <w:numPr>
          <w:ilvl w:val="0"/>
          <w:numId w:val="6"/>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712F8D">
        <w:rPr>
          <w:sz w:val="16"/>
          <w:szCs w:val="16"/>
        </w:rPr>
        <w:t>форсированном выдохе</w:t>
      </w:r>
    </w:p>
    <w:p w:rsidR="003603C1" w:rsidRPr="00767A7E" w:rsidRDefault="003603C1" w:rsidP="003D73AC">
      <w:pPr>
        <w:numPr>
          <w:ilvl w:val="0"/>
          <w:numId w:val="6"/>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16"/>
          <w:szCs w:val="16"/>
        </w:rPr>
      </w:pPr>
      <w:r w:rsidRPr="00712F8D">
        <w:rPr>
          <w:sz w:val="16"/>
          <w:szCs w:val="16"/>
        </w:rPr>
        <w:t>спокойном выдохе</w:t>
      </w:r>
    </w:p>
    <w:p w:rsidR="003603C1" w:rsidRPr="00712F8D" w:rsidRDefault="003603C1" w:rsidP="003603C1">
      <w:pPr>
        <w:shd w:val="clear" w:color="auto" w:fill="FFFFFF"/>
        <w:tabs>
          <w:tab w:val="left" w:pos="142"/>
          <w:tab w:val="left" w:pos="284"/>
          <w:tab w:val="left" w:pos="567"/>
          <w:tab w:val="left" w:pos="709"/>
          <w:tab w:val="left" w:pos="993"/>
          <w:tab w:val="left" w:pos="1418"/>
          <w:tab w:val="left" w:pos="1701"/>
        </w:tabs>
        <w:rPr>
          <w:b/>
          <w:sz w:val="16"/>
          <w:szCs w:val="16"/>
        </w:rPr>
      </w:pPr>
      <w:r w:rsidRPr="00712F8D">
        <w:rPr>
          <w:b/>
          <w:sz w:val="16"/>
          <w:szCs w:val="16"/>
        </w:rPr>
        <w:t>19. В каком дыхательном акте участвуют наружные межреберные мышцы:</w:t>
      </w:r>
    </w:p>
    <w:p w:rsidR="003603C1" w:rsidRPr="00712F8D" w:rsidRDefault="003603C1" w:rsidP="003603C1">
      <w:pPr>
        <w:shd w:val="clear" w:color="auto" w:fill="FFFFFF"/>
        <w:tabs>
          <w:tab w:val="left" w:pos="142"/>
          <w:tab w:val="left" w:pos="284"/>
          <w:tab w:val="left" w:pos="567"/>
          <w:tab w:val="left" w:pos="709"/>
          <w:tab w:val="left" w:pos="993"/>
          <w:tab w:val="left" w:pos="1418"/>
          <w:tab w:val="left" w:pos="1701"/>
        </w:tabs>
        <w:rPr>
          <w:sz w:val="16"/>
          <w:szCs w:val="16"/>
        </w:rPr>
      </w:pPr>
      <w:r w:rsidRPr="00712F8D">
        <w:rPr>
          <w:sz w:val="16"/>
          <w:szCs w:val="16"/>
        </w:rPr>
        <w:t>1. спокойный выдох</w:t>
      </w:r>
    </w:p>
    <w:p w:rsidR="003603C1" w:rsidRPr="00712F8D" w:rsidRDefault="003603C1" w:rsidP="003603C1">
      <w:pPr>
        <w:shd w:val="clear" w:color="auto" w:fill="FFFFFF"/>
        <w:tabs>
          <w:tab w:val="left" w:pos="142"/>
          <w:tab w:val="left" w:pos="284"/>
          <w:tab w:val="left" w:pos="567"/>
          <w:tab w:val="left" w:pos="709"/>
          <w:tab w:val="left" w:pos="993"/>
          <w:tab w:val="left" w:pos="1418"/>
          <w:tab w:val="left" w:pos="1701"/>
        </w:tabs>
        <w:rPr>
          <w:sz w:val="16"/>
          <w:szCs w:val="16"/>
        </w:rPr>
      </w:pPr>
      <w:r w:rsidRPr="00712F8D">
        <w:rPr>
          <w:sz w:val="16"/>
          <w:szCs w:val="16"/>
        </w:rPr>
        <w:t>2. форсированный выдох</w:t>
      </w:r>
    </w:p>
    <w:p w:rsidR="003603C1" w:rsidRPr="00712F8D" w:rsidRDefault="003603C1" w:rsidP="003603C1">
      <w:pPr>
        <w:shd w:val="clear" w:color="auto" w:fill="FFFFFF"/>
        <w:tabs>
          <w:tab w:val="left" w:pos="142"/>
          <w:tab w:val="left" w:pos="284"/>
          <w:tab w:val="left" w:pos="567"/>
          <w:tab w:val="left" w:pos="709"/>
          <w:tab w:val="left" w:pos="993"/>
          <w:tab w:val="left" w:pos="1418"/>
          <w:tab w:val="left" w:pos="1701"/>
        </w:tabs>
        <w:rPr>
          <w:sz w:val="16"/>
          <w:szCs w:val="16"/>
        </w:rPr>
      </w:pPr>
      <w:r w:rsidRPr="00712F8D">
        <w:rPr>
          <w:sz w:val="16"/>
          <w:szCs w:val="16"/>
        </w:rPr>
        <w:t>3. спокойный вдох</w:t>
      </w:r>
    </w:p>
    <w:p w:rsidR="003603C1" w:rsidRPr="00712F8D" w:rsidRDefault="003603C1" w:rsidP="003603C1">
      <w:pPr>
        <w:shd w:val="clear" w:color="auto" w:fill="FFFFFF"/>
        <w:tabs>
          <w:tab w:val="left" w:pos="142"/>
          <w:tab w:val="left" w:pos="284"/>
          <w:tab w:val="left" w:pos="567"/>
          <w:tab w:val="left" w:pos="709"/>
          <w:tab w:val="left" w:pos="993"/>
          <w:tab w:val="left" w:pos="1418"/>
          <w:tab w:val="left" w:pos="1701"/>
        </w:tabs>
        <w:rPr>
          <w:sz w:val="16"/>
          <w:szCs w:val="16"/>
        </w:rPr>
      </w:pPr>
      <w:r w:rsidRPr="00712F8D">
        <w:rPr>
          <w:sz w:val="16"/>
          <w:szCs w:val="16"/>
        </w:rPr>
        <w:t>4. все ответы не верны</w:t>
      </w:r>
    </w:p>
    <w:p w:rsidR="003603C1" w:rsidRPr="00712F8D" w:rsidRDefault="003603C1" w:rsidP="003603C1">
      <w:pPr>
        <w:tabs>
          <w:tab w:val="left" w:pos="142"/>
          <w:tab w:val="left" w:pos="284"/>
          <w:tab w:val="left" w:pos="567"/>
          <w:tab w:val="left" w:pos="709"/>
          <w:tab w:val="left" w:pos="993"/>
          <w:tab w:val="left" w:pos="1418"/>
          <w:tab w:val="left" w:pos="1701"/>
        </w:tabs>
        <w:rPr>
          <w:b/>
          <w:sz w:val="16"/>
          <w:szCs w:val="16"/>
        </w:rPr>
      </w:pPr>
      <w:r w:rsidRPr="00712F8D">
        <w:rPr>
          <w:b/>
          <w:sz w:val="16"/>
          <w:szCs w:val="16"/>
        </w:rPr>
        <w:t>20. В каком дыхательном акте участвует диафрагма:</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1. спокойный выдох</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2. форсированный выдох</w:t>
      </w:r>
    </w:p>
    <w:p w:rsidR="003603C1" w:rsidRPr="00CA501A" w:rsidRDefault="003603C1" w:rsidP="003603C1">
      <w:pPr>
        <w:tabs>
          <w:tab w:val="left" w:pos="142"/>
          <w:tab w:val="left" w:pos="284"/>
          <w:tab w:val="left" w:pos="567"/>
          <w:tab w:val="left" w:pos="709"/>
          <w:tab w:val="left" w:pos="993"/>
          <w:tab w:val="left" w:pos="1418"/>
          <w:tab w:val="left" w:pos="1701"/>
        </w:tabs>
        <w:rPr>
          <w:sz w:val="16"/>
          <w:szCs w:val="16"/>
        </w:rPr>
      </w:pPr>
      <w:r w:rsidRPr="00CA501A">
        <w:rPr>
          <w:sz w:val="16"/>
          <w:szCs w:val="16"/>
        </w:rPr>
        <w:t>3. спокойный вдох</w:t>
      </w:r>
    </w:p>
    <w:p w:rsidR="003603C1" w:rsidRPr="00712F8D" w:rsidRDefault="003603C1" w:rsidP="003603C1">
      <w:pPr>
        <w:tabs>
          <w:tab w:val="left" w:pos="142"/>
          <w:tab w:val="left" w:pos="284"/>
          <w:tab w:val="left" w:pos="567"/>
          <w:tab w:val="left" w:pos="709"/>
          <w:tab w:val="left" w:pos="993"/>
          <w:tab w:val="left" w:pos="1418"/>
          <w:tab w:val="left" w:pos="1701"/>
        </w:tabs>
        <w:rPr>
          <w:sz w:val="16"/>
          <w:szCs w:val="16"/>
        </w:rPr>
      </w:pPr>
      <w:r w:rsidRPr="00712F8D">
        <w:rPr>
          <w:sz w:val="16"/>
          <w:szCs w:val="16"/>
        </w:rPr>
        <w:t>4. все ответы не верны</w:t>
      </w:r>
    </w:p>
    <w:p w:rsidR="00F52DD6" w:rsidRPr="009461CF" w:rsidRDefault="00F52DD6" w:rsidP="00DD3B7C">
      <w:pPr>
        <w:rPr>
          <w:b/>
          <w:sz w:val="28"/>
          <w:szCs w:val="28"/>
        </w:rPr>
      </w:pPr>
    </w:p>
    <w:p w:rsidR="006F5CB3" w:rsidRPr="009461CF" w:rsidRDefault="006F5CB3" w:rsidP="006F5CB3">
      <w:pPr>
        <w:rPr>
          <w:sz w:val="28"/>
          <w:szCs w:val="28"/>
          <w:u w:val="single"/>
        </w:rPr>
      </w:pPr>
      <w:r w:rsidRPr="009461CF">
        <w:rPr>
          <w:sz w:val="28"/>
          <w:szCs w:val="28"/>
          <w:u w:val="single"/>
        </w:rPr>
        <w:t>Практические работы:</w:t>
      </w:r>
    </w:p>
    <w:p w:rsidR="006F5CB3" w:rsidRPr="009461CF" w:rsidRDefault="006F5CB3" w:rsidP="006F5CB3">
      <w:pPr>
        <w:rPr>
          <w:b/>
          <w:sz w:val="28"/>
          <w:szCs w:val="28"/>
        </w:rPr>
      </w:pPr>
    </w:p>
    <w:p w:rsidR="007E4630" w:rsidRPr="00CA4B38" w:rsidRDefault="003603C1" w:rsidP="003D73AC">
      <w:pPr>
        <w:pStyle w:val="1"/>
        <w:numPr>
          <w:ilvl w:val="0"/>
          <w:numId w:val="11"/>
        </w:numPr>
        <w:rPr>
          <w:sz w:val="24"/>
          <w:szCs w:val="24"/>
        </w:rPr>
      </w:pPr>
      <w:r w:rsidRPr="00CA4B38">
        <w:rPr>
          <w:sz w:val="24"/>
          <w:szCs w:val="24"/>
        </w:rPr>
        <w:lastRenderedPageBreak/>
        <w:t>Спирометрия.</w:t>
      </w:r>
    </w:p>
    <w:p w:rsidR="007E4630" w:rsidRPr="00CA4B38" w:rsidRDefault="003603C1" w:rsidP="003D73AC">
      <w:pPr>
        <w:pStyle w:val="1"/>
        <w:numPr>
          <w:ilvl w:val="0"/>
          <w:numId w:val="11"/>
        </w:numPr>
        <w:rPr>
          <w:sz w:val="24"/>
          <w:szCs w:val="24"/>
        </w:rPr>
      </w:pPr>
      <w:r w:rsidRPr="00CA4B38">
        <w:rPr>
          <w:sz w:val="24"/>
          <w:szCs w:val="24"/>
        </w:rPr>
        <w:t xml:space="preserve">Спирография. </w:t>
      </w:r>
    </w:p>
    <w:p w:rsidR="00CA4B38" w:rsidRPr="00CA4B38" w:rsidRDefault="003603C1" w:rsidP="003D73AC">
      <w:pPr>
        <w:pStyle w:val="a3"/>
        <w:numPr>
          <w:ilvl w:val="0"/>
          <w:numId w:val="11"/>
        </w:numPr>
        <w:rPr>
          <w:rFonts w:ascii="Times New Roman" w:hAnsi="Times New Roman"/>
          <w:sz w:val="24"/>
          <w:szCs w:val="24"/>
        </w:rPr>
      </w:pPr>
      <w:r w:rsidRPr="00CA4B38">
        <w:rPr>
          <w:rFonts w:ascii="Times New Roman" w:hAnsi="Times New Roman"/>
          <w:sz w:val="24"/>
          <w:szCs w:val="24"/>
        </w:rPr>
        <w:t>Исследование биомеханики дыхания методом спирографии</w:t>
      </w:r>
      <w:r w:rsidR="00CA4B38" w:rsidRPr="00CA4B38">
        <w:rPr>
          <w:rFonts w:ascii="Times New Roman" w:hAnsi="Times New Roman"/>
          <w:sz w:val="24"/>
          <w:szCs w:val="24"/>
        </w:rPr>
        <w:t xml:space="preserve"> (виртуальный практикум).</w:t>
      </w:r>
    </w:p>
    <w:p w:rsidR="00CA4B38" w:rsidRPr="00CA4B38" w:rsidRDefault="00CA4B38" w:rsidP="003D73AC">
      <w:pPr>
        <w:pStyle w:val="a3"/>
        <w:numPr>
          <w:ilvl w:val="0"/>
          <w:numId w:val="11"/>
        </w:numPr>
        <w:rPr>
          <w:rFonts w:ascii="Times New Roman" w:hAnsi="Times New Roman"/>
          <w:sz w:val="24"/>
          <w:szCs w:val="24"/>
        </w:rPr>
      </w:pPr>
      <w:r w:rsidRPr="00CA4B38">
        <w:rPr>
          <w:rFonts w:ascii="Times New Roman" w:hAnsi="Times New Roman"/>
          <w:sz w:val="24"/>
          <w:szCs w:val="24"/>
        </w:rPr>
        <w:t>Влияние давления в плевральной полости на вентиляцию легких (виртуальный практикум).</w:t>
      </w:r>
    </w:p>
    <w:p w:rsidR="00CA4B38" w:rsidRPr="00CA4B38" w:rsidRDefault="00CA4B38" w:rsidP="003D73AC">
      <w:pPr>
        <w:pStyle w:val="a3"/>
        <w:numPr>
          <w:ilvl w:val="0"/>
          <w:numId w:val="11"/>
        </w:numPr>
        <w:rPr>
          <w:rFonts w:ascii="Times New Roman" w:hAnsi="Times New Roman"/>
          <w:sz w:val="24"/>
          <w:szCs w:val="24"/>
        </w:rPr>
      </w:pPr>
      <w:r w:rsidRPr="00CA4B38">
        <w:rPr>
          <w:rFonts w:ascii="Times New Roman" w:hAnsi="Times New Roman"/>
          <w:sz w:val="24"/>
          <w:szCs w:val="24"/>
        </w:rPr>
        <w:t>Механизмы дыхания. Объемы и емкости легких. Влияние радиуса просвета дыхательных путей на легочную вентиляцию (виртуальный практикум).</w:t>
      </w:r>
    </w:p>
    <w:p w:rsidR="007E4630" w:rsidRPr="00CA4B38" w:rsidRDefault="007E4630" w:rsidP="00CA4B38">
      <w:pPr>
        <w:pStyle w:val="1"/>
        <w:ind w:left="502"/>
        <w:rPr>
          <w:sz w:val="24"/>
          <w:szCs w:val="24"/>
        </w:rPr>
      </w:pPr>
    </w:p>
    <w:p w:rsidR="006F5CB3" w:rsidRPr="00583992" w:rsidRDefault="007E4630" w:rsidP="006F5CB3">
      <w:r w:rsidRPr="00CA4B38">
        <w:t xml:space="preserve"> </w:t>
      </w:r>
      <w:r w:rsidR="006F5CB3" w:rsidRPr="00583992">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52DD6" w:rsidRPr="009461CF" w:rsidRDefault="00F52DD6" w:rsidP="00DD3B7C">
      <w:pPr>
        <w:rPr>
          <w:b/>
          <w:sz w:val="28"/>
          <w:szCs w:val="28"/>
        </w:rPr>
      </w:pPr>
    </w:p>
    <w:p w:rsidR="00766395" w:rsidRPr="009461CF" w:rsidRDefault="00766395" w:rsidP="00DD3B7C">
      <w:pPr>
        <w:rPr>
          <w:sz w:val="28"/>
          <w:szCs w:val="28"/>
        </w:rPr>
      </w:pPr>
      <w:r w:rsidRPr="00C2471C">
        <w:rPr>
          <w:b/>
          <w:sz w:val="28"/>
          <w:szCs w:val="28"/>
        </w:rPr>
        <w:t>Тема 2.</w:t>
      </w:r>
      <w:r w:rsidR="00A00DB6" w:rsidRPr="00C2471C">
        <w:rPr>
          <w:b/>
          <w:sz w:val="28"/>
          <w:szCs w:val="28"/>
        </w:rPr>
        <w:t xml:space="preserve"> </w:t>
      </w:r>
      <w:r w:rsidR="00CA4B38" w:rsidRPr="00752C09">
        <w:rPr>
          <w:b/>
        </w:rPr>
        <w:t xml:space="preserve">Физиология дыхания. Транспорт дыхательных </w:t>
      </w:r>
      <w:r w:rsidR="00CA4B38">
        <w:rPr>
          <w:b/>
        </w:rPr>
        <w:t>газов кровью. Тканевое дыхание.</w:t>
      </w:r>
      <w:r w:rsidR="00AB5D49">
        <w:rPr>
          <w:b/>
          <w:sz w:val="28"/>
          <w:szCs w:val="28"/>
          <w:highlight w:val="yellow"/>
        </w:rPr>
        <w:t xml:space="preserve"> </w:t>
      </w:r>
    </w:p>
    <w:p w:rsidR="003370CA" w:rsidRPr="009461CF" w:rsidRDefault="00634891" w:rsidP="00766395">
      <w:pPr>
        <w:jc w:val="both"/>
        <w:rPr>
          <w:b/>
          <w:color w:val="000000"/>
          <w:sz w:val="28"/>
          <w:szCs w:val="28"/>
        </w:rPr>
      </w:pPr>
      <w:r w:rsidRPr="009461CF">
        <w:rPr>
          <w:b/>
          <w:color w:val="000000"/>
          <w:sz w:val="28"/>
          <w:szCs w:val="28"/>
        </w:rPr>
        <w:t>Форм</w:t>
      </w:r>
      <w:r w:rsidR="00766395" w:rsidRPr="009461CF">
        <w:rPr>
          <w:b/>
          <w:color w:val="000000"/>
          <w:sz w:val="28"/>
          <w:szCs w:val="28"/>
        </w:rPr>
        <w:t>ы текущего контроля</w:t>
      </w:r>
      <w:r w:rsidR="0001082A" w:rsidRPr="009461CF">
        <w:rPr>
          <w:b/>
          <w:color w:val="000000"/>
          <w:sz w:val="28"/>
          <w:szCs w:val="28"/>
        </w:rPr>
        <w:t xml:space="preserve"> </w:t>
      </w:r>
      <w:r w:rsidR="00766395" w:rsidRPr="009461CF">
        <w:rPr>
          <w:b/>
          <w:color w:val="000000"/>
          <w:sz w:val="28"/>
          <w:szCs w:val="28"/>
        </w:rPr>
        <w:t>успеваемости</w:t>
      </w:r>
      <w:r w:rsidR="003370CA" w:rsidRPr="009461CF">
        <w:rPr>
          <w:b/>
          <w:color w:val="000000"/>
          <w:sz w:val="28"/>
          <w:szCs w:val="28"/>
        </w:rPr>
        <w:t>:</w:t>
      </w:r>
    </w:p>
    <w:p w:rsidR="006F5CB3" w:rsidRPr="00583992" w:rsidRDefault="006F5CB3" w:rsidP="006F5CB3">
      <w:pPr>
        <w:jc w:val="both"/>
        <w:rPr>
          <w:color w:val="000000"/>
          <w:sz w:val="28"/>
          <w:szCs w:val="28"/>
        </w:rPr>
      </w:pPr>
      <w:r>
        <w:rPr>
          <w:i/>
          <w:color w:val="000000"/>
          <w:sz w:val="28"/>
          <w:szCs w:val="28"/>
        </w:rPr>
        <w:t>-</w:t>
      </w:r>
      <w:r w:rsidRPr="00583992">
        <w:rPr>
          <w:color w:val="000000"/>
          <w:sz w:val="28"/>
          <w:szCs w:val="28"/>
        </w:rPr>
        <w:t xml:space="preserve"> устный опрос</w:t>
      </w:r>
    </w:p>
    <w:p w:rsidR="006F5CB3" w:rsidRPr="00583992" w:rsidRDefault="006F5CB3" w:rsidP="006F5CB3">
      <w:pPr>
        <w:jc w:val="both"/>
        <w:rPr>
          <w:color w:val="000000"/>
          <w:sz w:val="28"/>
          <w:szCs w:val="28"/>
        </w:rPr>
      </w:pPr>
      <w:r w:rsidRPr="00583992">
        <w:rPr>
          <w:color w:val="000000"/>
          <w:sz w:val="28"/>
          <w:szCs w:val="28"/>
        </w:rPr>
        <w:t>- проверка письменного домашнего задания</w:t>
      </w:r>
    </w:p>
    <w:p w:rsidR="006F5CB3" w:rsidRPr="00583992" w:rsidRDefault="006F5CB3" w:rsidP="006F5CB3">
      <w:pPr>
        <w:jc w:val="both"/>
        <w:rPr>
          <w:color w:val="000000"/>
          <w:sz w:val="28"/>
          <w:szCs w:val="28"/>
        </w:rPr>
      </w:pPr>
      <w:r w:rsidRPr="00583992">
        <w:rPr>
          <w:color w:val="000000"/>
          <w:sz w:val="28"/>
          <w:szCs w:val="28"/>
        </w:rPr>
        <w:t>- тестирование</w:t>
      </w:r>
    </w:p>
    <w:p w:rsidR="006F5CB3" w:rsidRPr="00583992" w:rsidRDefault="006F5CB3" w:rsidP="006F5CB3">
      <w:pPr>
        <w:rPr>
          <w:color w:val="000000"/>
          <w:sz w:val="28"/>
          <w:szCs w:val="28"/>
        </w:rPr>
      </w:pPr>
      <w:r w:rsidRPr="00583992">
        <w:rPr>
          <w:color w:val="000000"/>
          <w:sz w:val="28"/>
          <w:szCs w:val="28"/>
        </w:rPr>
        <w:t>- выполнение практических работ с проверкой протоколов и обсуждением результатов.</w:t>
      </w:r>
    </w:p>
    <w:p w:rsidR="003370CA" w:rsidRPr="009461CF" w:rsidRDefault="003370CA" w:rsidP="00766395">
      <w:pPr>
        <w:jc w:val="both"/>
        <w:rPr>
          <w:i/>
          <w:color w:val="000000"/>
          <w:sz w:val="28"/>
          <w:szCs w:val="28"/>
        </w:rPr>
      </w:pPr>
    </w:p>
    <w:p w:rsidR="00766395" w:rsidRPr="009461CF" w:rsidRDefault="00766395" w:rsidP="00766395">
      <w:pPr>
        <w:jc w:val="both"/>
        <w:rPr>
          <w:i/>
          <w:color w:val="000000"/>
          <w:sz w:val="28"/>
          <w:szCs w:val="28"/>
        </w:rPr>
      </w:pPr>
      <w:r w:rsidRPr="009461CF">
        <w:rPr>
          <w:b/>
          <w:color w:val="000000"/>
          <w:sz w:val="28"/>
          <w:szCs w:val="28"/>
        </w:rPr>
        <w:t>Оценочные материалы текущего контроля успеваемости</w:t>
      </w:r>
    </w:p>
    <w:p w:rsidR="00766395" w:rsidRDefault="00766395" w:rsidP="00766395">
      <w:pPr>
        <w:jc w:val="both"/>
        <w:rPr>
          <w:color w:val="000000"/>
          <w:sz w:val="28"/>
          <w:szCs w:val="28"/>
          <w:u w:val="single"/>
        </w:rPr>
      </w:pPr>
      <w:r w:rsidRPr="009461CF">
        <w:rPr>
          <w:color w:val="000000"/>
          <w:sz w:val="28"/>
          <w:szCs w:val="28"/>
          <w:u w:val="single"/>
        </w:rPr>
        <w:t>Вопросы для устного опроса:</w:t>
      </w:r>
    </w:p>
    <w:p w:rsidR="00CA4B38" w:rsidRPr="00583992" w:rsidRDefault="00CA4B38" w:rsidP="003D73AC">
      <w:pPr>
        <w:numPr>
          <w:ilvl w:val="0"/>
          <w:numId w:val="12"/>
        </w:numPr>
        <w:jc w:val="both"/>
      </w:pPr>
      <w:r w:rsidRPr="00583992">
        <w:t xml:space="preserve">Транспорт кислорода кровью – значение, механизм, формы транспорта. Понятие кислородной емкости крови. </w:t>
      </w:r>
    </w:p>
    <w:p w:rsidR="00CA4B38" w:rsidRPr="00583992" w:rsidRDefault="00CA4B38" w:rsidP="003D73AC">
      <w:pPr>
        <w:numPr>
          <w:ilvl w:val="0"/>
          <w:numId w:val="12"/>
        </w:numPr>
        <w:jc w:val="both"/>
      </w:pPr>
      <w:r w:rsidRPr="00583992">
        <w:t xml:space="preserve">Роль эритроцитов в транспорте кислорода, морфологические и физиологические свойства эритроцита, обеспечивающие выполнение дыхательной функции </w:t>
      </w:r>
    </w:p>
    <w:p w:rsidR="00CA4B38" w:rsidRPr="00583992" w:rsidRDefault="00CA4B38" w:rsidP="003D73AC">
      <w:pPr>
        <w:numPr>
          <w:ilvl w:val="0"/>
          <w:numId w:val="12"/>
        </w:numPr>
        <w:jc w:val="both"/>
      </w:pPr>
      <w:r w:rsidRPr="00583992">
        <w:t xml:space="preserve">Виды гемоглобина, основные соединения гемоглобина с газами. Понятие метгемоглобина. </w:t>
      </w:r>
    </w:p>
    <w:p w:rsidR="00CA4B38" w:rsidRPr="00583992" w:rsidRDefault="00CA4B38" w:rsidP="003D73AC">
      <w:pPr>
        <w:numPr>
          <w:ilvl w:val="0"/>
          <w:numId w:val="12"/>
        </w:numPr>
        <w:jc w:val="both"/>
      </w:pPr>
      <w:r w:rsidRPr="00583992">
        <w:t>Кривая диссоциации оксигемоглобина, ее характеристики. Факторы, влияющие на сродство гемоглобина к кислороду.</w:t>
      </w:r>
    </w:p>
    <w:p w:rsidR="00CA4B38" w:rsidRPr="00583992" w:rsidRDefault="00CA4B38" w:rsidP="003D73AC">
      <w:pPr>
        <w:numPr>
          <w:ilvl w:val="0"/>
          <w:numId w:val="12"/>
        </w:numPr>
        <w:jc w:val="both"/>
      </w:pPr>
      <w:r w:rsidRPr="00583992">
        <w:t>Понятие об эритроне. Основные параметры эритрона (количество эритроцитов, гемоглобина, ретикулоцитов, цветной показатель и т.д.).</w:t>
      </w:r>
    </w:p>
    <w:p w:rsidR="00CA4B38" w:rsidRPr="00583992" w:rsidRDefault="00CA4B38" w:rsidP="003D73AC">
      <w:pPr>
        <w:numPr>
          <w:ilvl w:val="0"/>
          <w:numId w:val="12"/>
        </w:numPr>
        <w:jc w:val="both"/>
      </w:pPr>
      <w:r w:rsidRPr="00583992">
        <w:t>Регуляция количества эритроцитов в покое и при действии гипоксических факторов.</w:t>
      </w:r>
    </w:p>
    <w:p w:rsidR="00CA4B38" w:rsidRPr="00583992" w:rsidRDefault="00CA4B38" w:rsidP="003D73AC">
      <w:pPr>
        <w:numPr>
          <w:ilvl w:val="0"/>
          <w:numId w:val="12"/>
        </w:numPr>
        <w:jc w:val="both"/>
      </w:pPr>
      <w:r w:rsidRPr="00583992">
        <w:t>Регуляция эритропоэза, влияние состояния различных органов на эритропоэз.</w:t>
      </w:r>
    </w:p>
    <w:p w:rsidR="00CA4B38" w:rsidRPr="00583992" w:rsidRDefault="00CA4B38" w:rsidP="003D73AC">
      <w:pPr>
        <w:numPr>
          <w:ilvl w:val="0"/>
          <w:numId w:val="12"/>
        </w:numPr>
        <w:jc w:val="both"/>
      </w:pPr>
      <w:r w:rsidRPr="00583992">
        <w:t>Транспорт углекислого газа кровью – объем, формы. Значение фермента карбоангидразы.</w:t>
      </w:r>
    </w:p>
    <w:p w:rsidR="00CA4B38" w:rsidRPr="00583992" w:rsidRDefault="00CA4B38" w:rsidP="003D73AC">
      <w:pPr>
        <w:numPr>
          <w:ilvl w:val="0"/>
          <w:numId w:val="12"/>
        </w:numPr>
        <w:jc w:val="both"/>
      </w:pPr>
      <w:r w:rsidRPr="00583992">
        <w:t>Газообмен в тканях, факторы, влияющие на газообмен между артериальной кровью и тканевой жидкость. Понятие потребление кислорода. Артерио-венозная разница и коэффициент утилизации кислорода.</w:t>
      </w:r>
    </w:p>
    <w:p w:rsidR="00CA4B38" w:rsidRPr="009461CF" w:rsidRDefault="00CA4B38" w:rsidP="00766395">
      <w:pPr>
        <w:jc w:val="both"/>
        <w:rPr>
          <w:color w:val="000000"/>
          <w:sz w:val="28"/>
          <w:szCs w:val="28"/>
          <w:u w:val="single"/>
        </w:rPr>
      </w:pPr>
    </w:p>
    <w:p w:rsidR="00CA4B38" w:rsidRPr="009461CF" w:rsidRDefault="00CA4B38" w:rsidP="00CA4B38">
      <w:pPr>
        <w:jc w:val="both"/>
        <w:rPr>
          <w:color w:val="000000"/>
          <w:sz w:val="28"/>
          <w:szCs w:val="28"/>
          <w:u w:val="single"/>
        </w:rPr>
      </w:pPr>
      <w:r w:rsidRPr="009461CF">
        <w:rPr>
          <w:color w:val="000000"/>
          <w:sz w:val="28"/>
          <w:szCs w:val="28"/>
          <w:u w:val="single"/>
        </w:rPr>
        <w:t>Вопросы письменного домашнего задания:</w:t>
      </w:r>
    </w:p>
    <w:p w:rsidR="00645AD8" w:rsidRPr="00583992" w:rsidRDefault="00645AD8" w:rsidP="003D73AC">
      <w:pPr>
        <w:numPr>
          <w:ilvl w:val="0"/>
          <w:numId w:val="13"/>
        </w:numPr>
        <w:jc w:val="both"/>
      </w:pPr>
      <w:r w:rsidRPr="00583992">
        <w:t>Перечислите виды гемоглобина, укажите составные части молекулы гемоглобина и функциональное значение каждой части</w:t>
      </w:r>
    </w:p>
    <w:p w:rsidR="00645AD8" w:rsidRPr="00583992" w:rsidRDefault="00645AD8" w:rsidP="003D73AC">
      <w:pPr>
        <w:numPr>
          <w:ilvl w:val="0"/>
          <w:numId w:val="13"/>
        </w:numPr>
        <w:jc w:val="both"/>
      </w:pPr>
      <w:r w:rsidRPr="00583992">
        <w:t>Укажите содержание гемоглобина в литре крови у мужчин и женщин.</w:t>
      </w:r>
    </w:p>
    <w:p w:rsidR="00645AD8" w:rsidRPr="00583992" w:rsidRDefault="00645AD8" w:rsidP="003D73AC">
      <w:pPr>
        <w:numPr>
          <w:ilvl w:val="0"/>
          <w:numId w:val="13"/>
        </w:numPr>
        <w:jc w:val="both"/>
      </w:pPr>
      <w:r w:rsidRPr="00583992">
        <w:t>Перечислите основные формы транспорта кислорода кровью, укажите объемный процент кислорода, транспортируемый каждой формой.</w:t>
      </w:r>
    </w:p>
    <w:p w:rsidR="00645AD8" w:rsidRPr="00583992" w:rsidRDefault="00645AD8" w:rsidP="003D73AC">
      <w:pPr>
        <w:numPr>
          <w:ilvl w:val="0"/>
          <w:numId w:val="13"/>
        </w:numPr>
        <w:jc w:val="both"/>
      </w:pPr>
      <w:r w:rsidRPr="00583992">
        <w:t>Дайте определение КЕК (кислородной емкости крови), напишите формулу ее расчета.</w:t>
      </w:r>
    </w:p>
    <w:p w:rsidR="00645AD8" w:rsidRPr="00583992" w:rsidRDefault="00645AD8" w:rsidP="003D73AC">
      <w:pPr>
        <w:numPr>
          <w:ilvl w:val="0"/>
          <w:numId w:val="13"/>
        </w:numPr>
        <w:jc w:val="both"/>
      </w:pPr>
      <w:r w:rsidRPr="00583992">
        <w:lastRenderedPageBreak/>
        <w:t>Изобразите кривую диссоциации оксигемоглобина. Укажите направление смещения кривой диссоциации в капиллярах малого и большого круга кровообращения.</w:t>
      </w:r>
    </w:p>
    <w:p w:rsidR="00645AD8" w:rsidRPr="00583992" w:rsidRDefault="00645AD8" w:rsidP="003D73AC">
      <w:pPr>
        <w:numPr>
          <w:ilvl w:val="0"/>
          <w:numId w:val="13"/>
        </w:numPr>
        <w:jc w:val="both"/>
      </w:pPr>
      <w:r w:rsidRPr="00583992">
        <w:t>Перечислите факторы, влияющие на сродство гемоглобина к кислороду.</w:t>
      </w:r>
    </w:p>
    <w:p w:rsidR="00645AD8" w:rsidRPr="00583992" w:rsidRDefault="00645AD8" w:rsidP="003D73AC">
      <w:pPr>
        <w:numPr>
          <w:ilvl w:val="0"/>
          <w:numId w:val="13"/>
        </w:numPr>
        <w:jc w:val="both"/>
      </w:pPr>
      <w:r w:rsidRPr="00583992">
        <w:t>Перечислите основные формы транспорта углекислого газа кровью, укажите объемный процент углекислого газа, транспортируемый каждой формой.</w:t>
      </w:r>
    </w:p>
    <w:p w:rsidR="00645AD8" w:rsidRPr="00583992" w:rsidRDefault="00645AD8" w:rsidP="003D73AC">
      <w:pPr>
        <w:numPr>
          <w:ilvl w:val="0"/>
          <w:numId w:val="13"/>
        </w:numPr>
        <w:jc w:val="both"/>
      </w:pPr>
      <w:r w:rsidRPr="00583992">
        <w:t>Укажите локализацию фермента карбангидразы и напишите реакцию, на которую он влияет.</w:t>
      </w:r>
    </w:p>
    <w:p w:rsidR="00645AD8" w:rsidRPr="00583992" w:rsidRDefault="00645AD8" w:rsidP="003D73AC">
      <w:pPr>
        <w:numPr>
          <w:ilvl w:val="0"/>
          <w:numId w:val="13"/>
        </w:numPr>
        <w:jc w:val="both"/>
      </w:pPr>
      <w:r w:rsidRPr="00583992">
        <w:t>Напишите формулу закона Фика. Перечислите факторы, влияющие на скорость диффузии газов.</w:t>
      </w:r>
    </w:p>
    <w:p w:rsidR="00645AD8" w:rsidRPr="00583992" w:rsidRDefault="00645AD8" w:rsidP="003D73AC">
      <w:pPr>
        <w:numPr>
          <w:ilvl w:val="0"/>
          <w:numId w:val="13"/>
        </w:numPr>
        <w:jc w:val="both"/>
      </w:pPr>
      <w:r w:rsidRPr="00583992">
        <w:t>Дайте определение артерио-венозной разнице по кислороду и коэффициента утилизации кислорода. Напишите формулы расчета этих показателей.</w:t>
      </w:r>
    </w:p>
    <w:p w:rsidR="00A00DB6" w:rsidRPr="009461CF" w:rsidRDefault="00A00DB6" w:rsidP="00645AD8">
      <w:pPr>
        <w:ind w:left="1418" w:hanging="1418"/>
        <w:rPr>
          <w:rFonts w:eastAsia="Calibri"/>
          <w:b/>
          <w:sz w:val="18"/>
          <w:u w:val="single"/>
          <w:lang w:eastAsia="en-US"/>
        </w:rPr>
      </w:pPr>
    </w:p>
    <w:p w:rsidR="00766395" w:rsidRPr="0004772A" w:rsidRDefault="005D0791" w:rsidP="00DD3B7C">
      <w:pPr>
        <w:rPr>
          <w:b/>
          <w:sz w:val="28"/>
          <w:szCs w:val="28"/>
        </w:rPr>
      </w:pPr>
      <w:r w:rsidRPr="0004772A">
        <w:rPr>
          <w:b/>
          <w:sz w:val="28"/>
          <w:szCs w:val="28"/>
        </w:rPr>
        <w:t>Тестовые задания</w:t>
      </w:r>
      <w:r w:rsidR="0004772A">
        <w:rPr>
          <w:b/>
          <w:sz w:val="28"/>
          <w:szCs w:val="28"/>
        </w:rPr>
        <w:t>.</w:t>
      </w:r>
    </w:p>
    <w:p w:rsidR="00645AD8" w:rsidRPr="00712F8D" w:rsidRDefault="00645AD8" w:rsidP="00645AD8">
      <w:pPr>
        <w:rPr>
          <w:sz w:val="16"/>
          <w:szCs w:val="16"/>
        </w:rPr>
      </w:pPr>
      <w:r w:rsidRPr="00712F8D">
        <w:rPr>
          <w:b/>
          <w:sz w:val="16"/>
          <w:szCs w:val="16"/>
        </w:rPr>
        <w:t>1. Какой основной механизм транспорта газов кровью</w:t>
      </w:r>
    </w:p>
    <w:p w:rsidR="00645AD8" w:rsidRPr="009C58EA" w:rsidRDefault="00645AD8" w:rsidP="00645AD8">
      <w:pPr>
        <w:rPr>
          <w:sz w:val="16"/>
          <w:szCs w:val="16"/>
        </w:rPr>
      </w:pPr>
      <w:r w:rsidRPr="009C58EA">
        <w:rPr>
          <w:sz w:val="16"/>
          <w:szCs w:val="16"/>
        </w:rPr>
        <w:t>1. конвекция</w:t>
      </w:r>
    </w:p>
    <w:p w:rsidR="00645AD8" w:rsidRPr="00712F8D" w:rsidRDefault="00645AD8" w:rsidP="00645AD8">
      <w:pPr>
        <w:rPr>
          <w:sz w:val="16"/>
          <w:szCs w:val="16"/>
        </w:rPr>
      </w:pPr>
      <w:r w:rsidRPr="00712F8D">
        <w:rPr>
          <w:sz w:val="16"/>
          <w:szCs w:val="16"/>
        </w:rPr>
        <w:t>2. простая диффузия</w:t>
      </w:r>
    </w:p>
    <w:p w:rsidR="00645AD8" w:rsidRPr="00712F8D" w:rsidRDefault="00645AD8" w:rsidP="00645AD8">
      <w:pPr>
        <w:rPr>
          <w:sz w:val="16"/>
          <w:szCs w:val="16"/>
        </w:rPr>
      </w:pPr>
      <w:r w:rsidRPr="00712F8D">
        <w:rPr>
          <w:sz w:val="16"/>
          <w:szCs w:val="16"/>
        </w:rPr>
        <w:t>3. облегченная диффузия</w:t>
      </w:r>
    </w:p>
    <w:p w:rsidR="00645AD8" w:rsidRPr="00712F8D" w:rsidRDefault="00645AD8" w:rsidP="00645AD8">
      <w:pPr>
        <w:rPr>
          <w:sz w:val="16"/>
          <w:szCs w:val="16"/>
        </w:rPr>
      </w:pPr>
      <w:r w:rsidRPr="00712F8D">
        <w:rPr>
          <w:sz w:val="16"/>
          <w:szCs w:val="16"/>
        </w:rPr>
        <w:t>4. активный транспорт</w:t>
      </w:r>
    </w:p>
    <w:p w:rsidR="00645AD8" w:rsidRPr="00712F8D" w:rsidRDefault="00645AD8" w:rsidP="00645AD8">
      <w:pPr>
        <w:widowControl w:val="0"/>
        <w:tabs>
          <w:tab w:val="left" w:pos="1701"/>
        </w:tabs>
        <w:autoSpaceDE w:val="0"/>
        <w:autoSpaceDN w:val="0"/>
        <w:adjustRightInd w:val="0"/>
        <w:rPr>
          <w:b/>
          <w:sz w:val="16"/>
          <w:szCs w:val="16"/>
        </w:rPr>
      </w:pPr>
      <w:r w:rsidRPr="00712F8D">
        <w:rPr>
          <w:b/>
          <w:sz w:val="16"/>
          <w:szCs w:val="16"/>
        </w:rPr>
        <w:t>2. В каком виде газы транспортируются кровью?</w:t>
      </w:r>
    </w:p>
    <w:p w:rsidR="00645AD8" w:rsidRPr="00295F9C" w:rsidRDefault="00645AD8" w:rsidP="003D73AC">
      <w:pPr>
        <w:numPr>
          <w:ilvl w:val="0"/>
          <w:numId w:val="14"/>
        </w:numPr>
        <w:tabs>
          <w:tab w:val="clear" w:pos="2138"/>
          <w:tab w:val="left" w:pos="284"/>
          <w:tab w:val="num" w:pos="1843"/>
        </w:tabs>
        <w:ind w:left="284" w:hanging="295"/>
        <w:jc w:val="both"/>
        <w:rPr>
          <w:sz w:val="16"/>
          <w:szCs w:val="16"/>
        </w:rPr>
      </w:pPr>
      <w:r w:rsidRPr="00295F9C">
        <w:rPr>
          <w:sz w:val="16"/>
          <w:szCs w:val="16"/>
        </w:rPr>
        <w:t>в растворенном и химически связанном</w:t>
      </w:r>
    </w:p>
    <w:p w:rsidR="00645AD8" w:rsidRPr="00295F9C" w:rsidRDefault="00645AD8" w:rsidP="003D73AC">
      <w:pPr>
        <w:numPr>
          <w:ilvl w:val="0"/>
          <w:numId w:val="14"/>
        </w:numPr>
        <w:tabs>
          <w:tab w:val="clear" w:pos="2138"/>
          <w:tab w:val="left" w:pos="284"/>
          <w:tab w:val="num" w:pos="1843"/>
        </w:tabs>
        <w:ind w:left="284" w:hanging="295"/>
        <w:jc w:val="both"/>
        <w:rPr>
          <w:sz w:val="16"/>
          <w:szCs w:val="16"/>
        </w:rPr>
      </w:pPr>
      <w:r w:rsidRPr="00295F9C">
        <w:rPr>
          <w:sz w:val="16"/>
          <w:szCs w:val="16"/>
        </w:rPr>
        <w:t>только в растворенном</w:t>
      </w:r>
    </w:p>
    <w:p w:rsidR="00645AD8" w:rsidRPr="00712F8D" w:rsidRDefault="00645AD8" w:rsidP="003D73AC">
      <w:pPr>
        <w:numPr>
          <w:ilvl w:val="0"/>
          <w:numId w:val="14"/>
        </w:numPr>
        <w:tabs>
          <w:tab w:val="clear" w:pos="2138"/>
          <w:tab w:val="left" w:pos="284"/>
          <w:tab w:val="num" w:pos="1843"/>
        </w:tabs>
        <w:ind w:left="284" w:hanging="295"/>
        <w:jc w:val="both"/>
        <w:rPr>
          <w:sz w:val="16"/>
          <w:szCs w:val="16"/>
        </w:rPr>
      </w:pPr>
      <w:r w:rsidRPr="00712F8D">
        <w:rPr>
          <w:sz w:val="16"/>
          <w:szCs w:val="16"/>
        </w:rPr>
        <w:t>только в химически связанном</w:t>
      </w:r>
    </w:p>
    <w:p w:rsidR="00645AD8" w:rsidRPr="00712F8D" w:rsidRDefault="00645AD8" w:rsidP="003D73AC">
      <w:pPr>
        <w:numPr>
          <w:ilvl w:val="0"/>
          <w:numId w:val="14"/>
        </w:numPr>
        <w:tabs>
          <w:tab w:val="clear" w:pos="2138"/>
          <w:tab w:val="left" w:pos="284"/>
          <w:tab w:val="num" w:pos="1843"/>
        </w:tabs>
        <w:ind w:left="284" w:hanging="295"/>
        <w:jc w:val="both"/>
        <w:rPr>
          <w:sz w:val="16"/>
          <w:szCs w:val="16"/>
        </w:rPr>
      </w:pPr>
      <w:r w:rsidRPr="00712F8D">
        <w:rPr>
          <w:sz w:val="16"/>
          <w:szCs w:val="16"/>
        </w:rPr>
        <w:t>только в связанном с гемоглобином</w:t>
      </w:r>
    </w:p>
    <w:p w:rsidR="00645AD8" w:rsidRPr="00712F8D" w:rsidRDefault="00645AD8" w:rsidP="00645AD8">
      <w:pPr>
        <w:widowControl w:val="0"/>
        <w:tabs>
          <w:tab w:val="left" w:pos="1701"/>
        </w:tabs>
        <w:autoSpaceDE w:val="0"/>
        <w:autoSpaceDN w:val="0"/>
        <w:adjustRightInd w:val="0"/>
        <w:rPr>
          <w:b/>
          <w:sz w:val="16"/>
          <w:szCs w:val="16"/>
        </w:rPr>
      </w:pPr>
      <w:r w:rsidRPr="00712F8D">
        <w:rPr>
          <w:b/>
          <w:sz w:val="16"/>
          <w:szCs w:val="16"/>
        </w:rPr>
        <w:t>3. От чего зависит количество газа растворенного в крови?</w:t>
      </w:r>
    </w:p>
    <w:p w:rsidR="00645AD8" w:rsidRPr="00712F8D" w:rsidRDefault="00645AD8" w:rsidP="003D73AC">
      <w:pPr>
        <w:numPr>
          <w:ilvl w:val="0"/>
          <w:numId w:val="15"/>
        </w:numPr>
        <w:tabs>
          <w:tab w:val="left" w:pos="1134"/>
          <w:tab w:val="left" w:pos="1701"/>
        </w:tabs>
        <w:ind w:left="284" w:hanging="284"/>
        <w:jc w:val="both"/>
        <w:rPr>
          <w:sz w:val="16"/>
          <w:szCs w:val="16"/>
        </w:rPr>
      </w:pPr>
      <w:r w:rsidRPr="00712F8D">
        <w:rPr>
          <w:sz w:val="16"/>
          <w:szCs w:val="16"/>
        </w:rPr>
        <w:t>температуры крови</w:t>
      </w:r>
    </w:p>
    <w:p w:rsidR="00645AD8" w:rsidRPr="00712F8D" w:rsidRDefault="00645AD8" w:rsidP="003D73AC">
      <w:pPr>
        <w:numPr>
          <w:ilvl w:val="0"/>
          <w:numId w:val="15"/>
        </w:numPr>
        <w:tabs>
          <w:tab w:val="left" w:pos="1134"/>
          <w:tab w:val="left" w:pos="1701"/>
        </w:tabs>
        <w:ind w:left="284" w:hanging="284"/>
        <w:jc w:val="both"/>
        <w:rPr>
          <w:sz w:val="16"/>
          <w:szCs w:val="16"/>
        </w:rPr>
      </w:pPr>
      <w:r w:rsidRPr="00712F8D">
        <w:rPr>
          <w:sz w:val="16"/>
          <w:szCs w:val="16"/>
        </w:rPr>
        <w:t>общего давления газовой смеси</w:t>
      </w:r>
    </w:p>
    <w:p w:rsidR="00645AD8" w:rsidRPr="00712F8D" w:rsidRDefault="00645AD8" w:rsidP="003D73AC">
      <w:pPr>
        <w:numPr>
          <w:ilvl w:val="0"/>
          <w:numId w:val="15"/>
        </w:numPr>
        <w:tabs>
          <w:tab w:val="left" w:pos="1134"/>
          <w:tab w:val="left" w:pos="1701"/>
        </w:tabs>
        <w:ind w:left="284" w:hanging="284"/>
        <w:jc w:val="both"/>
        <w:rPr>
          <w:sz w:val="16"/>
          <w:szCs w:val="16"/>
        </w:rPr>
      </w:pPr>
      <w:r w:rsidRPr="00712F8D">
        <w:rPr>
          <w:sz w:val="16"/>
          <w:szCs w:val="16"/>
        </w:rPr>
        <w:t>коэффициента растворимости</w:t>
      </w:r>
    </w:p>
    <w:p w:rsidR="00645AD8" w:rsidRPr="00295F9C" w:rsidRDefault="00645AD8" w:rsidP="003D73AC">
      <w:pPr>
        <w:numPr>
          <w:ilvl w:val="0"/>
          <w:numId w:val="15"/>
        </w:numPr>
        <w:tabs>
          <w:tab w:val="left" w:pos="1134"/>
          <w:tab w:val="left" w:pos="1701"/>
        </w:tabs>
        <w:ind w:left="284" w:hanging="284"/>
        <w:jc w:val="both"/>
        <w:rPr>
          <w:sz w:val="16"/>
          <w:szCs w:val="16"/>
        </w:rPr>
      </w:pPr>
      <w:r w:rsidRPr="00295F9C">
        <w:rPr>
          <w:sz w:val="16"/>
          <w:szCs w:val="16"/>
        </w:rPr>
        <w:t>все ответы правильны</w:t>
      </w:r>
    </w:p>
    <w:p w:rsidR="00645AD8" w:rsidRPr="00712F8D" w:rsidRDefault="00645AD8" w:rsidP="00645AD8">
      <w:pPr>
        <w:widowControl w:val="0"/>
        <w:tabs>
          <w:tab w:val="left" w:pos="1701"/>
        </w:tabs>
        <w:autoSpaceDE w:val="0"/>
        <w:autoSpaceDN w:val="0"/>
        <w:adjustRightInd w:val="0"/>
        <w:rPr>
          <w:b/>
          <w:sz w:val="16"/>
          <w:szCs w:val="16"/>
        </w:rPr>
      </w:pPr>
      <w:r w:rsidRPr="00712F8D">
        <w:rPr>
          <w:b/>
          <w:sz w:val="16"/>
          <w:szCs w:val="16"/>
        </w:rPr>
        <w:t>4. В каком состоянии должны находиться молекулы газа для диффузии через гистогематический барьер?</w:t>
      </w:r>
    </w:p>
    <w:p w:rsidR="00645AD8" w:rsidRPr="00712F8D" w:rsidRDefault="00645AD8" w:rsidP="003D73AC">
      <w:pPr>
        <w:numPr>
          <w:ilvl w:val="0"/>
          <w:numId w:val="16"/>
        </w:numPr>
        <w:tabs>
          <w:tab w:val="left" w:pos="851"/>
          <w:tab w:val="left" w:pos="1134"/>
          <w:tab w:val="left" w:pos="1418"/>
        </w:tabs>
        <w:ind w:left="284" w:hanging="218"/>
        <w:jc w:val="both"/>
        <w:rPr>
          <w:sz w:val="16"/>
          <w:szCs w:val="16"/>
        </w:rPr>
      </w:pPr>
      <w:r w:rsidRPr="00712F8D">
        <w:rPr>
          <w:sz w:val="16"/>
          <w:szCs w:val="16"/>
        </w:rPr>
        <w:t>только в химически связанном</w:t>
      </w:r>
    </w:p>
    <w:p w:rsidR="00645AD8" w:rsidRPr="00712F8D" w:rsidRDefault="00645AD8" w:rsidP="003D73AC">
      <w:pPr>
        <w:numPr>
          <w:ilvl w:val="0"/>
          <w:numId w:val="16"/>
        </w:numPr>
        <w:tabs>
          <w:tab w:val="left" w:pos="851"/>
          <w:tab w:val="left" w:pos="1134"/>
          <w:tab w:val="left" w:pos="1418"/>
        </w:tabs>
        <w:ind w:left="284" w:hanging="218"/>
        <w:jc w:val="both"/>
        <w:rPr>
          <w:sz w:val="16"/>
          <w:szCs w:val="16"/>
        </w:rPr>
      </w:pPr>
      <w:r w:rsidRPr="00712F8D">
        <w:rPr>
          <w:sz w:val="16"/>
          <w:szCs w:val="16"/>
        </w:rPr>
        <w:t>в растворенном и химически связанном</w:t>
      </w:r>
    </w:p>
    <w:p w:rsidR="00645AD8" w:rsidRPr="00295F9C" w:rsidRDefault="00645AD8" w:rsidP="003D73AC">
      <w:pPr>
        <w:numPr>
          <w:ilvl w:val="0"/>
          <w:numId w:val="16"/>
        </w:numPr>
        <w:tabs>
          <w:tab w:val="left" w:pos="851"/>
          <w:tab w:val="left" w:pos="1134"/>
          <w:tab w:val="left" w:pos="1418"/>
        </w:tabs>
        <w:ind w:left="284" w:hanging="218"/>
        <w:jc w:val="both"/>
        <w:rPr>
          <w:sz w:val="16"/>
          <w:szCs w:val="16"/>
        </w:rPr>
      </w:pPr>
      <w:r w:rsidRPr="00295F9C">
        <w:rPr>
          <w:sz w:val="16"/>
          <w:szCs w:val="16"/>
        </w:rPr>
        <w:t>только в растворенном</w:t>
      </w:r>
    </w:p>
    <w:p w:rsidR="00645AD8" w:rsidRPr="00712F8D" w:rsidRDefault="00645AD8" w:rsidP="003D73AC">
      <w:pPr>
        <w:numPr>
          <w:ilvl w:val="0"/>
          <w:numId w:val="16"/>
        </w:numPr>
        <w:tabs>
          <w:tab w:val="left" w:pos="851"/>
          <w:tab w:val="left" w:pos="1134"/>
          <w:tab w:val="left" w:pos="1418"/>
        </w:tabs>
        <w:ind w:left="284" w:hanging="218"/>
        <w:jc w:val="both"/>
        <w:rPr>
          <w:sz w:val="16"/>
          <w:szCs w:val="16"/>
        </w:rPr>
      </w:pPr>
      <w:r w:rsidRPr="00712F8D">
        <w:rPr>
          <w:sz w:val="16"/>
          <w:szCs w:val="16"/>
        </w:rPr>
        <w:t>только в связанном с гемоглобином</w:t>
      </w:r>
    </w:p>
    <w:p w:rsidR="00645AD8" w:rsidRPr="00712F8D" w:rsidRDefault="00645AD8" w:rsidP="00645AD8">
      <w:pPr>
        <w:widowControl w:val="0"/>
        <w:tabs>
          <w:tab w:val="left" w:pos="1701"/>
        </w:tabs>
        <w:autoSpaceDE w:val="0"/>
        <w:autoSpaceDN w:val="0"/>
        <w:adjustRightInd w:val="0"/>
        <w:rPr>
          <w:b/>
          <w:sz w:val="16"/>
          <w:szCs w:val="16"/>
        </w:rPr>
      </w:pPr>
      <w:r w:rsidRPr="00712F8D">
        <w:rPr>
          <w:b/>
          <w:sz w:val="16"/>
          <w:szCs w:val="16"/>
        </w:rPr>
        <w:t>5. В каком состоянии должны находиться молекулы газа для диффузии через аэрогематический барьер?</w:t>
      </w:r>
    </w:p>
    <w:p w:rsidR="00645AD8" w:rsidRPr="00712F8D" w:rsidRDefault="00645AD8" w:rsidP="003D73AC">
      <w:pPr>
        <w:numPr>
          <w:ilvl w:val="0"/>
          <w:numId w:val="18"/>
        </w:numPr>
        <w:tabs>
          <w:tab w:val="left" w:pos="851"/>
          <w:tab w:val="left" w:pos="1701"/>
        </w:tabs>
        <w:ind w:left="284" w:hanging="218"/>
        <w:jc w:val="both"/>
        <w:rPr>
          <w:sz w:val="16"/>
          <w:szCs w:val="16"/>
        </w:rPr>
      </w:pPr>
      <w:r w:rsidRPr="00712F8D">
        <w:rPr>
          <w:sz w:val="16"/>
          <w:szCs w:val="16"/>
        </w:rPr>
        <w:t>только в химически связанном</w:t>
      </w:r>
    </w:p>
    <w:p w:rsidR="00645AD8" w:rsidRPr="00712F8D" w:rsidRDefault="00645AD8" w:rsidP="003D73AC">
      <w:pPr>
        <w:numPr>
          <w:ilvl w:val="0"/>
          <w:numId w:val="18"/>
        </w:numPr>
        <w:tabs>
          <w:tab w:val="left" w:pos="851"/>
          <w:tab w:val="left" w:pos="1701"/>
        </w:tabs>
        <w:ind w:left="284" w:hanging="218"/>
        <w:jc w:val="both"/>
        <w:rPr>
          <w:sz w:val="16"/>
          <w:szCs w:val="16"/>
        </w:rPr>
      </w:pPr>
      <w:r w:rsidRPr="00712F8D">
        <w:rPr>
          <w:sz w:val="16"/>
          <w:szCs w:val="16"/>
        </w:rPr>
        <w:t>в растворенном и химически связанном</w:t>
      </w:r>
    </w:p>
    <w:p w:rsidR="00645AD8" w:rsidRPr="00295F9C" w:rsidRDefault="00645AD8" w:rsidP="003D73AC">
      <w:pPr>
        <w:numPr>
          <w:ilvl w:val="0"/>
          <w:numId w:val="18"/>
        </w:numPr>
        <w:tabs>
          <w:tab w:val="left" w:pos="851"/>
          <w:tab w:val="left" w:pos="1701"/>
        </w:tabs>
        <w:ind w:left="284" w:hanging="218"/>
        <w:jc w:val="both"/>
        <w:rPr>
          <w:sz w:val="16"/>
          <w:szCs w:val="16"/>
        </w:rPr>
      </w:pPr>
      <w:r w:rsidRPr="00295F9C">
        <w:rPr>
          <w:sz w:val="16"/>
          <w:szCs w:val="16"/>
        </w:rPr>
        <w:t>только в растворенном</w:t>
      </w:r>
    </w:p>
    <w:p w:rsidR="00645AD8" w:rsidRPr="00712F8D" w:rsidRDefault="00645AD8" w:rsidP="003D73AC">
      <w:pPr>
        <w:numPr>
          <w:ilvl w:val="0"/>
          <w:numId w:val="18"/>
        </w:numPr>
        <w:tabs>
          <w:tab w:val="left" w:pos="851"/>
          <w:tab w:val="left" w:pos="1701"/>
        </w:tabs>
        <w:ind w:left="284" w:hanging="218"/>
        <w:jc w:val="both"/>
        <w:rPr>
          <w:sz w:val="16"/>
          <w:szCs w:val="16"/>
        </w:rPr>
      </w:pPr>
      <w:r w:rsidRPr="00712F8D">
        <w:rPr>
          <w:sz w:val="16"/>
          <w:szCs w:val="16"/>
        </w:rPr>
        <w:t>только в связанном с гемоглобином</w:t>
      </w:r>
    </w:p>
    <w:p w:rsidR="00645AD8" w:rsidRPr="00712F8D" w:rsidRDefault="00645AD8" w:rsidP="00645AD8">
      <w:pPr>
        <w:jc w:val="both"/>
        <w:rPr>
          <w:iCs/>
          <w:sz w:val="16"/>
          <w:szCs w:val="16"/>
        </w:rPr>
      </w:pPr>
      <w:r w:rsidRPr="00712F8D">
        <w:rPr>
          <w:b/>
          <w:iCs/>
          <w:sz w:val="16"/>
          <w:szCs w:val="16"/>
        </w:rPr>
        <w:t>6. Основной функцией эритроцитов является:</w:t>
      </w:r>
    </w:p>
    <w:p w:rsidR="00645AD8" w:rsidRPr="00712F8D" w:rsidRDefault="00645AD8" w:rsidP="00645AD8">
      <w:pPr>
        <w:jc w:val="both"/>
        <w:rPr>
          <w:iCs/>
          <w:sz w:val="16"/>
          <w:szCs w:val="16"/>
        </w:rPr>
      </w:pPr>
      <w:r w:rsidRPr="00712F8D">
        <w:rPr>
          <w:iCs/>
          <w:sz w:val="16"/>
          <w:szCs w:val="16"/>
        </w:rPr>
        <w:t xml:space="preserve"> 1. транспорт питательных веществ</w:t>
      </w:r>
    </w:p>
    <w:p w:rsidR="00645AD8" w:rsidRPr="00295F9C" w:rsidRDefault="00645AD8" w:rsidP="00645AD8">
      <w:pPr>
        <w:jc w:val="both"/>
        <w:rPr>
          <w:iCs/>
          <w:sz w:val="16"/>
          <w:szCs w:val="16"/>
        </w:rPr>
      </w:pPr>
      <w:r w:rsidRPr="00295F9C">
        <w:rPr>
          <w:iCs/>
          <w:sz w:val="16"/>
          <w:szCs w:val="16"/>
        </w:rPr>
        <w:t xml:space="preserve"> 2. транспорт газов</w:t>
      </w:r>
    </w:p>
    <w:p w:rsidR="00645AD8" w:rsidRPr="00712F8D" w:rsidRDefault="00645AD8" w:rsidP="00645AD8">
      <w:pPr>
        <w:jc w:val="both"/>
        <w:rPr>
          <w:iCs/>
          <w:sz w:val="16"/>
          <w:szCs w:val="16"/>
        </w:rPr>
      </w:pPr>
      <w:r w:rsidRPr="00712F8D">
        <w:rPr>
          <w:iCs/>
          <w:sz w:val="16"/>
          <w:szCs w:val="16"/>
        </w:rPr>
        <w:t xml:space="preserve"> 3. транспорт тепла</w:t>
      </w:r>
    </w:p>
    <w:p w:rsidR="00645AD8" w:rsidRPr="00712F8D" w:rsidRDefault="00645AD8" w:rsidP="00645AD8">
      <w:pPr>
        <w:jc w:val="both"/>
        <w:rPr>
          <w:iCs/>
          <w:sz w:val="16"/>
          <w:szCs w:val="16"/>
        </w:rPr>
      </w:pPr>
      <w:r w:rsidRPr="00712F8D">
        <w:rPr>
          <w:iCs/>
          <w:sz w:val="16"/>
          <w:szCs w:val="16"/>
        </w:rPr>
        <w:t xml:space="preserve"> 4. транспорт антител</w:t>
      </w:r>
    </w:p>
    <w:p w:rsidR="00645AD8" w:rsidRPr="00712F8D" w:rsidRDefault="00645AD8" w:rsidP="00645AD8">
      <w:pPr>
        <w:jc w:val="both"/>
        <w:rPr>
          <w:iCs/>
          <w:sz w:val="16"/>
          <w:szCs w:val="16"/>
        </w:rPr>
      </w:pPr>
      <w:r w:rsidRPr="00712F8D">
        <w:rPr>
          <w:iCs/>
          <w:sz w:val="16"/>
          <w:szCs w:val="16"/>
        </w:rPr>
        <w:t xml:space="preserve"> 5. транспорт гормонов</w:t>
      </w:r>
    </w:p>
    <w:p w:rsidR="00645AD8" w:rsidRPr="00712F8D" w:rsidRDefault="00645AD8" w:rsidP="00645AD8">
      <w:pPr>
        <w:jc w:val="both"/>
        <w:rPr>
          <w:iCs/>
          <w:sz w:val="16"/>
          <w:szCs w:val="16"/>
        </w:rPr>
      </w:pPr>
      <w:r w:rsidRPr="00712F8D">
        <w:rPr>
          <w:b/>
          <w:iCs/>
          <w:sz w:val="16"/>
          <w:szCs w:val="16"/>
        </w:rPr>
        <w:t>7. У взрослого человека большая часть гемоглобина относится к типу:</w:t>
      </w:r>
    </w:p>
    <w:p w:rsidR="00645AD8" w:rsidRPr="00295F9C" w:rsidRDefault="00645AD8" w:rsidP="00645AD8">
      <w:pPr>
        <w:jc w:val="both"/>
        <w:rPr>
          <w:iCs/>
          <w:sz w:val="16"/>
          <w:szCs w:val="16"/>
        </w:rPr>
      </w:pPr>
      <w:r w:rsidRPr="00295F9C">
        <w:rPr>
          <w:iCs/>
          <w:sz w:val="16"/>
          <w:szCs w:val="16"/>
        </w:rPr>
        <w:t xml:space="preserve"> 1. А</w:t>
      </w:r>
    </w:p>
    <w:p w:rsidR="00645AD8" w:rsidRPr="00712F8D" w:rsidRDefault="00645AD8" w:rsidP="00645AD8">
      <w:pPr>
        <w:jc w:val="both"/>
        <w:rPr>
          <w:iCs/>
          <w:sz w:val="16"/>
          <w:szCs w:val="16"/>
        </w:rPr>
      </w:pPr>
      <w:r w:rsidRPr="00712F8D">
        <w:rPr>
          <w:iCs/>
          <w:sz w:val="16"/>
          <w:szCs w:val="16"/>
        </w:rPr>
        <w:t xml:space="preserve"> 2. В</w:t>
      </w:r>
    </w:p>
    <w:p w:rsidR="00645AD8" w:rsidRPr="00712F8D" w:rsidRDefault="00645AD8" w:rsidP="00645AD8">
      <w:pPr>
        <w:jc w:val="both"/>
        <w:rPr>
          <w:iCs/>
          <w:sz w:val="16"/>
          <w:szCs w:val="16"/>
        </w:rPr>
      </w:pPr>
      <w:r w:rsidRPr="00712F8D">
        <w:rPr>
          <w:iCs/>
          <w:sz w:val="16"/>
          <w:szCs w:val="16"/>
        </w:rPr>
        <w:t xml:space="preserve"> 3. Р</w:t>
      </w:r>
    </w:p>
    <w:p w:rsidR="00645AD8" w:rsidRPr="00712F8D" w:rsidRDefault="00645AD8" w:rsidP="00645AD8">
      <w:pPr>
        <w:jc w:val="both"/>
        <w:rPr>
          <w:iCs/>
          <w:sz w:val="16"/>
          <w:szCs w:val="16"/>
        </w:rPr>
      </w:pPr>
      <w:smartTag w:uri="urn:schemas-microsoft-com:office:smarttags" w:element="metricconverter">
        <w:smartTagPr>
          <w:attr w:name="ProductID" w:val="4. F"/>
        </w:smartTagPr>
        <w:r w:rsidRPr="00712F8D">
          <w:rPr>
            <w:iCs/>
            <w:sz w:val="16"/>
            <w:szCs w:val="16"/>
          </w:rPr>
          <w:t>4. F</w:t>
        </w:r>
      </w:smartTag>
    </w:p>
    <w:p w:rsidR="00645AD8" w:rsidRPr="00712F8D" w:rsidRDefault="00645AD8" w:rsidP="00645AD8">
      <w:pPr>
        <w:jc w:val="both"/>
        <w:rPr>
          <w:iCs/>
          <w:sz w:val="16"/>
          <w:szCs w:val="16"/>
        </w:rPr>
      </w:pPr>
      <w:r w:rsidRPr="00712F8D">
        <w:rPr>
          <w:iCs/>
          <w:sz w:val="16"/>
          <w:szCs w:val="16"/>
        </w:rPr>
        <w:t xml:space="preserve"> 5. С</w:t>
      </w:r>
    </w:p>
    <w:p w:rsidR="00645AD8" w:rsidRPr="00712F8D" w:rsidRDefault="00645AD8" w:rsidP="00645AD8">
      <w:pPr>
        <w:jc w:val="both"/>
        <w:rPr>
          <w:b/>
          <w:sz w:val="16"/>
          <w:szCs w:val="16"/>
        </w:rPr>
      </w:pPr>
      <w:r w:rsidRPr="00712F8D">
        <w:rPr>
          <w:b/>
          <w:sz w:val="16"/>
          <w:szCs w:val="16"/>
        </w:rPr>
        <w:t>8. Как отличается сродство гемоглобина к кислороду плода (HbF) и взрослого человека (HвA)?</w:t>
      </w:r>
    </w:p>
    <w:p w:rsidR="00645AD8" w:rsidRPr="00712F8D" w:rsidRDefault="00645AD8" w:rsidP="003D73AC">
      <w:pPr>
        <w:numPr>
          <w:ilvl w:val="0"/>
          <w:numId w:val="17"/>
        </w:numPr>
        <w:tabs>
          <w:tab w:val="left" w:pos="993"/>
          <w:tab w:val="left" w:pos="1701"/>
        </w:tabs>
        <w:ind w:left="284" w:hanging="284"/>
        <w:jc w:val="both"/>
        <w:rPr>
          <w:sz w:val="16"/>
          <w:szCs w:val="16"/>
        </w:rPr>
      </w:pPr>
      <w:r w:rsidRPr="00712F8D">
        <w:rPr>
          <w:sz w:val="16"/>
          <w:szCs w:val="16"/>
        </w:rPr>
        <w:t>сродство у HвA выше, чем у Hв</w:t>
      </w:r>
      <w:r w:rsidRPr="00712F8D">
        <w:rPr>
          <w:sz w:val="16"/>
          <w:szCs w:val="16"/>
          <w:lang w:val="en-US"/>
        </w:rPr>
        <w:t>F</w:t>
      </w:r>
    </w:p>
    <w:p w:rsidR="00645AD8" w:rsidRPr="00712F8D" w:rsidRDefault="00645AD8" w:rsidP="003D73AC">
      <w:pPr>
        <w:numPr>
          <w:ilvl w:val="0"/>
          <w:numId w:val="17"/>
        </w:numPr>
        <w:tabs>
          <w:tab w:val="left" w:pos="993"/>
          <w:tab w:val="left" w:pos="1701"/>
        </w:tabs>
        <w:ind w:left="284" w:hanging="284"/>
        <w:jc w:val="both"/>
        <w:rPr>
          <w:sz w:val="16"/>
          <w:szCs w:val="16"/>
        </w:rPr>
      </w:pPr>
      <w:r w:rsidRPr="00712F8D">
        <w:rPr>
          <w:sz w:val="16"/>
          <w:szCs w:val="16"/>
        </w:rPr>
        <w:t>оба вида Нв обладают одинаковым сродством</w:t>
      </w:r>
    </w:p>
    <w:p w:rsidR="00645AD8" w:rsidRPr="00712F8D" w:rsidRDefault="00645AD8" w:rsidP="003D73AC">
      <w:pPr>
        <w:numPr>
          <w:ilvl w:val="0"/>
          <w:numId w:val="17"/>
        </w:numPr>
        <w:tabs>
          <w:tab w:val="left" w:pos="993"/>
          <w:tab w:val="left" w:pos="1701"/>
        </w:tabs>
        <w:ind w:left="284" w:hanging="284"/>
        <w:jc w:val="both"/>
        <w:rPr>
          <w:sz w:val="16"/>
          <w:szCs w:val="16"/>
        </w:rPr>
      </w:pPr>
      <w:r w:rsidRPr="00712F8D">
        <w:rPr>
          <w:sz w:val="16"/>
          <w:szCs w:val="16"/>
        </w:rPr>
        <w:t>сродство у HвA существенно выше, чем у HвF</w:t>
      </w:r>
    </w:p>
    <w:p w:rsidR="00645AD8" w:rsidRPr="00E63294" w:rsidRDefault="00645AD8" w:rsidP="003D73AC">
      <w:pPr>
        <w:numPr>
          <w:ilvl w:val="0"/>
          <w:numId w:val="17"/>
        </w:numPr>
        <w:tabs>
          <w:tab w:val="left" w:pos="993"/>
          <w:tab w:val="left" w:pos="1701"/>
        </w:tabs>
        <w:ind w:left="284" w:hanging="284"/>
        <w:jc w:val="both"/>
        <w:rPr>
          <w:sz w:val="16"/>
          <w:szCs w:val="16"/>
        </w:rPr>
      </w:pPr>
      <w:r w:rsidRPr="00E63294">
        <w:rPr>
          <w:sz w:val="16"/>
          <w:szCs w:val="16"/>
        </w:rPr>
        <w:t>сродство у  HвF выше, чем у HвA</w:t>
      </w:r>
    </w:p>
    <w:p w:rsidR="00645AD8" w:rsidRPr="00712F8D" w:rsidRDefault="00645AD8" w:rsidP="00645AD8">
      <w:pPr>
        <w:jc w:val="both"/>
        <w:rPr>
          <w:iCs/>
          <w:sz w:val="16"/>
          <w:szCs w:val="16"/>
        </w:rPr>
      </w:pPr>
      <w:r w:rsidRPr="00712F8D">
        <w:rPr>
          <w:b/>
          <w:iCs/>
          <w:sz w:val="16"/>
          <w:szCs w:val="16"/>
        </w:rPr>
        <w:t>9. Количество гемоглобина у женщин составляет:</w:t>
      </w:r>
    </w:p>
    <w:p w:rsidR="00645AD8" w:rsidRPr="00712F8D" w:rsidRDefault="00645AD8" w:rsidP="00645AD8">
      <w:pPr>
        <w:jc w:val="both"/>
        <w:rPr>
          <w:iCs/>
          <w:sz w:val="16"/>
          <w:szCs w:val="16"/>
        </w:rPr>
      </w:pPr>
      <w:r w:rsidRPr="00712F8D">
        <w:rPr>
          <w:iCs/>
          <w:sz w:val="16"/>
          <w:szCs w:val="16"/>
        </w:rPr>
        <w:t xml:space="preserve"> 1. 50-60 г/л</w:t>
      </w:r>
    </w:p>
    <w:p w:rsidR="00645AD8" w:rsidRPr="00E63294" w:rsidRDefault="00645AD8" w:rsidP="00645AD8">
      <w:pPr>
        <w:jc w:val="both"/>
        <w:rPr>
          <w:iCs/>
          <w:sz w:val="16"/>
          <w:szCs w:val="16"/>
        </w:rPr>
      </w:pPr>
      <w:r w:rsidRPr="00E63294">
        <w:rPr>
          <w:iCs/>
          <w:sz w:val="16"/>
          <w:szCs w:val="16"/>
        </w:rPr>
        <w:t xml:space="preserve"> 2. 120-140 г/л</w:t>
      </w:r>
    </w:p>
    <w:p w:rsidR="00645AD8" w:rsidRPr="00712F8D" w:rsidRDefault="00645AD8" w:rsidP="00645AD8">
      <w:pPr>
        <w:jc w:val="both"/>
        <w:rPr>
          <w:iCs/>
          <w:sz w:val="16"/>
          <w:szCs w:val="16"/>
        </w:rPr>
      </w:pPr>
      <w:r w:rsidRPr="00712F8D">
        <w:rPr>
          <w:iCs/>
          <w:sz w:val="16"/>
          <w:szCs w:val="16"/>
        </w:rPr>
        <w:t xml:space="preserve"> 3. 60-80 г/л</w:t>
      </w:r>
    </w:p>
    <w:p w:rsidR="00645AD8" w:rsidRPr="00712F8D" w:rsidRDefault="00645AD8" w:rsidP="00645AD8">
      <w:pPr>
        <w:jc w:val="both"/>
        <w:rPr>
          <w:iCs/>
          <w:sz w:val="16"/>
          <w:szCs w:val="16"/>
        </w:rPr>
      </w:pPr>
      <w:r w:rsidRPr="00712F8D">
        <w:rPr>
          <w:iCs/>
          <w:sz w:val="16"/>
          <w:szCs w:val="16"/>
        </w:rPr>
        <w:t xml:space="preserve"> 4. 100-120 г/л</w:t>
      </w:r>
    </w:p>
    <w:p w:rsidR="00645AD8" w:rsidRPr="00712F8D" w:rsidRDefault="00645AD8" w:rsidP="00645AD8">
      <w:pPr>
        <w:jc w:val="both"/>
        <w:rPr>
          <w:iCs/>
          <w:sz w:val="16"/>
          <w:szCs w:val="16"/>
        </w:rPr>
      </w:pPr>
      <w:r w:rsidRPr="00712F8D">
        <w:rPr>
          <w:iCs/>
          <w:sz w:val="16"/>
          <w:szCs w:val="16"/>
        </w:rPr>
        <w:t xml:space="preserve"> 5. 140- 160 г/л</w:t>
      </w:r>
    </w:p>
    <w:p w:rsidR="00645AD8" w:rsidRPr="00712F8D" w:rsidRDefault="00645AD8" w:rsidP="00645AD8">
      <w:pPr>
        <w:jc w:val="both"/>
        <w:rPr>
          <w:b/>
          <w:iCs/>
          <w:sz w:val="16"/>
          <w:szCs w:val="16"/>
        </w:rPr>
      </w:pPr>
      <w:r w:rsidRPr="00712F8D">
        <w:rPr>
          <w:b/>
          <w:iCs/>
          <w:sz w:val="16"/>
          <w:szCs w:val="16"/>
        </w:rPr>
        <w:t>10. Количество гемоглобина у мужчин составляет:</w:t>
      </w:r>
    </w:p>
    <w:p w:rsidR="00645AD8" w:rsidRPr="00712F8D" w:rsidRDefault="00645AD8" w:rsidP="00645AD8">
      <w:pPr>
        <w:jc w:val="both"/>
        <w:rPr>
          <w:iCs/>
          <w:sz w:val="16"/>
          <w:szCs w:val="16"/>
        </w:rPr>
      </w:pPr>
      <w:r w:rsidRPr="00712F8D">
        <w:rPr>
          <w:iCs/>
          <w:sz w:val="16"/>
          <w:szCs w:val="16"/>
        </w:rPr>
        <w:t>1. 50-60 г/л</w:t>
      </w:r>
    </w:p>
    <w:p w:rsidR="00645AD8" w:rsidRPr="00712F8D" w:rsidRDefault="00645AD8" w:rsidP="00645AD8">
      <w:pPr>
        <w:jc w:val="both"/>
        <w:rPr>
          <w:iCs/>
          <w:sz w:val="16"/>
          <w:szCs w:val="16"/>
        </w:rPr>
      </w:pPr>
      <w:r w:rsidRPr="00712F8D">
        <w:rPr>
          <w:iCs/>
          <w:sz w:val="16"/>
          <w:szCs w:val="16"/>
        </w:rPr>
        <w:t xml:space="preserve"> 2. 120-140 г/л</w:t>
      </w:r>
    </w:p>
    <w:p w:rsidR="00645AD8" w:rsidRPr="00712F8D" w:rsidRDefault="00645AD8" w:rsidP="00645AD8">
      <w:pPr>
        <w:jc w:val="both"/>
        <w:rPr>
          <w:iCs/>
          <w:sz w:val="16"/>
          <w:szCs w:val="16"/>
        </w:rPr>
      </w:pPr>
      <w:r w:rsidRPr="00712F8D">
        <w:rPr>
          <w:iCs/>
          <w:sz w:val="16"/>
          <w:szCs w:val="16"/>
        </w:rPr>
        <w:t xml:space="preserve"> 3. 60-80 г/л</w:t>
      </w:r>
    </w:p>
    <w:p w:rsidR="00645AD8" w:rsidRPr="00712F8D" w:rsidRDefault="00645AD8" w:rsidP="00645AD8">
      <w:pPr>
        <w:jc w:val="both"/>
        <w:rPr>
          <w:iCs/>
          <w:sz w:val="16"/>
          <w:szCs w:val="16"/>
        </w:rPr>
      </w:pPr>
      <w:r w:rsidRPr="00712F8D">
        <w:rPr>
          <w:iCs/>
          <w:sz w:val="16"/>
          <w:szCs w:val="16"/>
        </w:rPr>
        <w:t xml:space="preserve"> 4. 100-120 г/л</w:t>
      </w:r>
    </w:p>
    <w:p w:rsidR="00645AD8" w:rsidRPr="00712F8D" w:rsidRDefault="00645AD8" w:rsidP="00645AD8">
      <w:pPr>
        <w:jc w:val="both"/>
        <w:rPr>
          <w:iCs/>
          <w:sz w:val="16"/>
          <w:szCs w:val="16"/>
        </w:rPr>
      </w:pPr>
      <w:r w:rsidRPr="00712F8D">
        <w:rPr>
          <w:iCs/>
          <w:sz w:val="16"/>
          <w:szCs w:val="16"/>
        </w:rPr>
        <w:t xml:space="preserve"> 5. 130- 160 г/л</w:t>
      </w:r>
    </w:p>
    <w:p w:rsidR="00645AD8" w:rsidRPr="00712F8D" w:rsidRDefault="00645AD8" w:rsidP="00645AD8">
      <w:pPr>
        <w:jc w:val="both"/>
        <w:rPr>
          <w:iCs/>
          <w:sz w:val="16"/>
          <w:szCs w:val="16"/>
        </w:rPr>
      </w:pPr>
      <w:r w:rsidRPr="00712F8D">
        <w:rPr>
          <w:b/>
          <w:iCs/>
          <w:sz w:val="16"/>
          <w:szCs w:val="16"/>
        </w:rPr>
        <w:t>11. Количество эритроцитов у мужчин составляет:</w:t>
      </w:r>
    </w:p>
    <w:p w:rsidR="00645AD8" w:rsidRPr="00712F8D" w:rsidRDefault="00645AD8" w:rsidP="00645AD8">
      <w:pPr>
        <w:jc w:val="both"/>
        <w:rPr>
          <w:iCs/>
          <w:sz w:val="16"/>
          <w:szCs w:val="16"/>
        </w:rPr>
      </w:pPr>
      <w:r w:rsidRPr="00712F8D">
        <w:rPr>
          <w:iCs/>
          <w:sz w:val="16"/>
          <w:szCs w:val="16"/>
        </w:rPr>
        <w:t xml:space="preserve"> 1. 1-2*10^12/л</w:t>
      </w:r>
    </w:p>
    <w:p w:rsidR="00645AD8" w:rsidRPr="00712F8D" w:rsidRDefault="00645AD8" w:rsidP="00645AD8">
      <w:pPr>
        <w:jc w:val="both"/>
        <w:rPr>
          <w:iCs/>
          <w:sz w:val="16"/>
          <w:szCs w:val="16"/>
        </w:rPr>
      </w:pPr>
      <w:r w:rsidRPr="00712F8D">
        <w:rPr>
          <w:iCs/>
          <w:sz w:val="16"/>
          <w:szCs w:val="16"/>
        </w:rPr>
        <w:t xml:space="preserve"> 2. 4.5-5*10^12/л</w:t>
      </w:r>
    </w:p>
    <w:p w:rsidR="00645AD8" w:rsidRPr="00712F8D" w:rsidRDefault="00645AD8" w:rsidP="00645AD8">
      <w:pPr>
        <w:jc w:val="both"/>
        <w:rPr>
          <w:iCs/>
          <w:sz w:val="16"/>
          <w:szCs w:val="16"/>
        </w:rPr>
      </w:pPr>
      <w:r w:rsidRPr="00712F8D">
        <w:rPr>
          <w:iCs/>
          <w:sz w:val="16"/>
          <w:szCs w:val="16"/>
        </w:rPr>
        <w:t xml:space="preserve"> 3. 10-15*10^12/л</w:t>
      </w:r>
    </w:p>
    <w:p w:rsidR="00645AD8" w:rsidRPr="00712F8D" w:rsidRDefault="00645AD8" w:rsidP="00645AD8">
      <w:pPr>
        <w:jc w:val="both"/>
        <w:rPr>
          <w:iCs/>
          <w:sz w:val="16"/>
          <w:szCs w:val="16"/>
        </w:rPr>
      </w:pPr>
      <w:r w:rsidRPr="00712F8D">
        <w:rPr>
          <w:iCs/>
          <w:sz w:val="16"/>
          <w:szCs w:val="16"/>
        </w:rPr>
        <w:t xml:space="preserve"> 4. 15-20*10^12/л</w:t>
      </w:r>
    </w:p>
    <w:p w:rsidR="00645AD8" w:rsidRPr="00712F8D" w:rsidRDefault="00645AD8" w:rsidP="00645AD8">
      <w:pPr>
        <w:jc w:val="both"/>
        <w:rPr>
          <w:b/>
          <w:iCs/>
          <w:sz w:val="16"/>
          <w:szCs w:val="16"/>
        </w:rPr>
      </w:pPr>
      <w:r w:rsidRPr="00712F8D">
        <w:rPr>
          <w:b/>
          <w:iCs/>
          <w:sz w:val="16"/>
          <w:szCs w:val="16"/>
        </w:rPr>
        <w:lastRenderedPageBreak/>
        <w:t>12. Количество эритроцитов у женщин составляет:</w:t>
      </w:r>
    </w:p>
    <w:p w:rsidR="00645AD8" w:rsidRPr="00712F8D" w:rsidRDefault="00645AD8" w:rsidP="00645AD8">
      <w:pPr>
        <w:jc w:val="both"/>
        <w:rPr>
          <w:iCs/>
          <w:sz w:val="16"/>
          <w:szCs w:val="16"/>
        </w:rPr>
      </w:pPr>
      <w:r w:rsidRPr="00712F8D">
        <w:rPr>
          <w:iCs/>
          <w:sz w:val="16"/>
          <w:szCs w:val="16"/>
        </w:rPr>
        <w:t>1. 4-4,5*10^12/л</w:t>
      </w:r>
    </w:p>
    <w:p w:rsidR="00645AD8" w:rsidRPr="00712F8D" w:rsidRDefault="00645AD8" w:rsidP="00645AD8">
      <w:pPr>
        <w:jc w:val="both"/>
        <w:rPr>
          <w:iCs/>
          <w:sz w:val="16"/>
          <w:szCs w:val="16"/>
        </w:rPr>
      </w:pPr>
      <w:r w:rsidRPr="00712F8D">
        <w:rPr>
          <w:iCs/>
          <w:sz w:val="16"/>
          <w:szCs w:val="16"/>
        </w:rPr>
        <w:t xml:space="preserve"> 2. 4.5-5*10^12/л</w:t>
      </w:r>
    </w:p>
    <w:p w:rsidR="00645AD8" w:rsidRPr="00712F8D" w:rsidRDefault="00645AD8" w:rsidP="00645AD8">
      <w:pPr>
        <w:jc w:val="both"/>
        <w:rPr>
          <w:iCs/>
          <w:sz w:val="16"/>
          <w:szCs w:val="16"/>
        </w:rPr>
      </w:pPr>
      <w:r w:rsidRPr="00712F8D">
        <w:rPr>
          <w:iCs/>
          <w:sz w:val="16"/>
          <w:szCs w:val="16"/>
        </w:rPr>
        <w:t xml:space="preserve"> 3. 10-15*10^12/л</w:t>
      </w:r>
    </w:p>
    <w:p w:rsidR="00645AD8" w:rsidRPr="00712F8D" w:rsidRDefault="00645AD8" w:rsidP="00645AD8">
      <w:pPr>
        <w:jc w:val="both"/>
        <w:rPr>
          <w:iCs/>
          <w:sz w:val="16"/>
          <w:szCs w:val="16"/>
        </w:rPr>
      </w:pPr>
      <w:r w:rsidRPr="00712F8D">
        <w:rPr>
          <w:iCs/>
          <w:sz w:val="16"/>
          <w:szCs w:val="16"/>
        </w:rPr>
        <w:t>4. 15-20*10^12/л</w:t>
      </w:r>
    </w:p>
    <w:p w:rsidR="00645AD8" w:rsidRPr="00712F8D" w:rsidRDefault="00645AD8" w:rsidP="00645AD8">
      <w:pPr>
        <w:jc w:val="both"/>
        <w:rPr>
          <w:iCs/>
          <w:sz w:val="16"/>
          <w:szCs w:val="16"/>
        </w:rPr>
      </w:pPr>
      <w:r w:rsidRPr="00712F8D">
        <w:rPr>
          <w:b/>
          <w:iCs/>
          <w:sz w:val="16"/>
          <w:szCs w:val="16"/>
        </w:rPr>
        <w:t>13. У женщин эритроцитов меньше, чем у мужчин. Это связано с:</w:t>
      </w:r>
    </w:p>
    <w:p w:rsidR="00645AD8" w:rsidRPr="00712F8D" w:rsidRDefault="00645AD8" w:rsidP="00645AD8">
      <w:pPr>
        <w:jc w:val="both"/>
        <w:rPr>
          <w:iCs/>
          <w:sz w:val="16"/>
          <w:szCs w:val="16"/>
        </w:rPr>
      </w:pPr>
      <w:r w:rsidRPr="00712F8D">
        <w:rPr>
          <w:iCs/>
          <w:sz w:val="16"/>
          <w:szCs w:val="16"/>
        </w:rPr>
        <w:t xml:space="preserve"> 1. менее интенсивным метаболизмом</w:t>
      </w:r>
    </w:p>
    <w:p w:rsidR="00645AD8" w:rsidRPr="00712F8D" w:rsidRDefault="00645AD8" w:rsidP="00645AD8">
      <w:pPr>
        <w:jc w:val="both"/>
        <w:rPr>
          <w:iCs/>
          <w:sz w:val="16"/>
          <w:szCs w:val="16"/>
        </w:rPr>
      </w:pPr>
      <w:r w:rsidRPr="00712F8D">
        <w:rPr>
          <w:iCs/>
          <w:sz w:val="16"/>
          <w:szCs w:val="16"/>
        </w:rPr>
        <w:t xml:space="preserve"> 2. меньшей мышечной массой</w:t>
      </w:r>
    </w:p>
    <w:p w:rsidR="00645AD8" w:rsidRPr="00712F8D" w:rsidRDefault="00645AD8" w:rsidP="00645AD8">
      <w:pPr>
        <w:jc w:val="both"/>
        <w:rPr>
          <w:iCs/>
          <w:sz w:val="16"/>
          <w:szCs w:val="16"/>
        </w:rPr>
      </w:pPr>
      <w:r w:rsidRPr="00712F8D">
        <w:rPr>
          <w:iCs/>
          <w:sz w:val="16"/>
          <w:szCs w:val="16"/>
        </w:rPr>
        <w:t xml:space="preserve"> 3. особенностями полового цикла</w:t>
      </w:r>
    </w:p>
    <w:p w:rsidR="00645AD8" w:rsidRPr="00712F8D" w:rsidRDefault="00645AD8" w:rsidP="00645AD8">
      <w:pPr>
        <w:jc w:val="both"/>
        <w:rPr>
          <w:iCs/>
          <w:sz w:val="16"/>
          <w:szCs w:val="16"/>
        </w:rPr>
      </w:pPr>
      <w:r w:rsidRPr="00712F8D">
        <w:rPr>
          <w:iCs/>
          <w:sz w:val="16"/>
          <w:szCs w:val="16"/>
        </w:rPr>
        <w:t xml:space="preserve"> 4. меньшей массой органов эритропоэза</w:t>
      </w:r>
    </w:p>
    <w:p w:rsidR="00645AD8" w:rsidRPr="00712F8D" w:rsidRDefault="00645AD8" w:rsidP="00645AD8">
      <w:pPr>
        <w:jc w:val="both"/>
        <w:rPr>
          <w:iCs/>
          <w:sz w:val="16"/>
          <w:szCs w:val="16"/>
        </w:rPr>
      </w:pPr>
      <w:r w:rsidRPr="00712F8D">
        <w:rPr>
          <w:iCs/>
          <w:sz w:val="16"/>
          <w:szCs w:val="16"/>
        </w:rPr>
        <w:t xml:space="preserve"> 5. большим содержанием в крови эстрогенов</w:t>
      </w:r>
    </w:p>
    <w:p w:rsidR="00645AD8" w:rsidRPr="00712F8D" w:rsidRDefault="00645AD8" w:rsidP="00645AD8">
      <w:pPr>
        <w:jc w:val="both"/>
        <w:rPr>
          <w:iCs/>
          <w:sz w:val="16"/>
          <w:szCs w:val="16"/>
        </w:rPr>
      </w:pPr>
      <w:r w:rsidRPr="00712F8D">
        <w:rPr>
          <w:b/>
          <w:iCs/>
          <w:sz w:val="16"/>
          <w:szCs w:val="16"/>
        </w:rPr>
        <w:t>14. Какое из приведенных положений не относится к зрелому эритроциту:</w:t>
      </w:r>
    </w:p>
    <w:p w:rsidR="00645AD8" w:rsidRPr="00712F8D" w:rsidRDefault="00645AD8" w:rsidP="00645AD8">
      <w:pPr>
        <w:jc w:val="both"/>
        <w:rPr>
          <w:iCs/>
          <w:sz w:val="16"/>
          <w:szCs w:val="16"/>
        </w:rPr>
      </w:pPr>
      <w:r w:rsidRPr="00712F8D">
        <w:rPr>
          <w:iCs/>
          <w:sz w:val="16"/>
          <w:szCs w:val="16"/>
        </w:rPr>
        <w:t xml:space="preserve"> 1. 90% объема занимает гемоглобин</w:t>
      </w:r>
    </w:p>
    <w:p w:rsidR="00645AD8" w:rsidRPr="00712F8D" w:rsidRDefault="00645AD8" w:rsidP="00645AD8">
      <w:pPr>
        <w:jc w:val="both"/>
        <w:rPr>
          <w:iCs/>
          <w:sz w:val="16"/>
          <w:szCs w:val="16"/>
        </w:rPr>
      </w:pPr>
      <w:r w:rsidRPr="00712F8D">
        <w:rPr>
          <w:iCs/>
          <w:sz w:val="16"/>
          <w:szCs w:val="16"/>
        </w:rPr>
        <w:t xml:space="preserve"> 2. нет ядра</w:t>
      </w:r>
    </w:p>
    <w:p w:rsidR="00645AD8" w:rsidRPr="00712F8D" w:rsidRDefault="00645AD8" w:rsidP="00645AD8">
      <w:pPr>
        <w:jc w:val="both"/>
        <w:rPr>
          <w:iCs/>
          <w:sz w:val="16"/>
          <w:szCs w:val="16"/>
        </w:rPr>
      </w:pPr>
      <w:r w:rsidRPr="00712F8D">
        <w:rPr>
          <w:iCs/>
          <w:sz w:val="16"/>
          <w:szCs w:val="16"/>
        </w:rPr>
        <w:t xml:space="preserve"> 3. преобладают процессы анаэробного метаболизма</w:t>
      </w:r>
    </w:p>
    <w:p w:rsidR="00645AD8" w:rsidRPr="00712F8D" w:rsidRDefault="00645AD8" w:rsidP="00645AD8">
      <w:pPr>
        <w:jc w:val="both"/>
        <w:rPr>
          <w:iCs/>
          <w:sz w:val="16"/>
          <w:szCs w:val="16"/>
        </w:rPr>
      </w:pPr>
      <w:r w:rsidRPr="00712F8D">
        <w:rPr>
          <w:iCs/>
          <w:sz w:val="16"/>
          <w:szCs w:val="16"/>
        </w:rPr>
        <w:t xml:space="preserve"> 4. имеет форму шара</w:t>
      </w:r>
    </w:p>
    <w:p w:rsidR="00645AD8" w:rsidRPr="00712F8D" w:rsidRDefault="00645AD8" w:rsidP="00645AD8">
      <w:pPr>
        <w:jc w:val="both"/>
        <w:rPr>
          <w:iCs/>
          <w:sz w:val="16"/>
          <w:szCs w:val="16"/>
        </w:rPr>
      </w:pPr>
      <w:r w:rsidRPr="00712F8D">
        <w:rPr>
          <w:iCs/>
          <w:sz w:val="16"/>
          <w:szCs w:val="16"/>
        </w:rPr>
        <w:t xml:space="preserve"> 5. имеет высокую степень эластичности</w:t>
      </w:r>
    </w:p>
    <w:p w:rsidR="00645AD8" w:rsidRPr="00712F8D" w:rsidRDefault="00645AD8" w:rsidP="00645AD8">
      <w:pPr>
        <w:jc w:val="both"/>
        <w:rPr>
          <w:iCs/>
          <w:sz w:val="16"/>
          <w:szCs w:val="16"/>
        </w:rPr>
      </w:pPr>
      <w:r w:rsidRPr="00712F8D">
        <w:rPr>
          <w:b/>
          <w:iCs/>
          <w:sz w:val="16"/>
          <w:szCs w:val="16"/>
        </w:rPr>
        <w:t>15. Количество ретикулоцитов в крови взрослого человека составляет в норме:</w:t>
      </w:r>
    </w:p>
    <w:p w:rsidR="00645AD8" w:rsidRPr="00712F8D" w:rsidRDefault="00645AD8" w:rsidP="00645AD8">
      <w:pPr>
        <w:jc w:val="both"/>
        <w:rPr>
          <w:iCs/>
          <w:sz w:val="16"/>
          <w:szCs w:val="16"/>
        </w:rPr>
      </w:pPr>
      <w:r w:rsidRPr="00712F8D">
        <w:rPr>
          <w:iCs/>
          <w:sz w:val="16"/>
          <w:szCs w:val="16"/>
        </w:rPr>
        <w:t xml:space="preserve"> 1. до 10%</w:t>
      </w:r>
    </w:p>
    <w:p w:rsidR="00645AD8" w:rsidRPr="00712F8D" w:rsidRDefault="00645AD8" w:rsidP="00645AD8">
      <w:pPr>
        <w:jc w:val="both"/>
        <w:rPr>
          <w:iCs/>
          <w:sz w:val="16"/>
          <w:szCs w:val="16"/>
        </w:rPr>
      </w:pPr>
      <w:r w:rsidRPr="00712F8D">
        <w:rPr>
          <w:iCs/>
          <w:sz w:val="16"/>
          <w:szCs w:val="16"/>
        </w:rPr>
        <w:t xml:space="preserve"> 2. 1 - 2%</w:t>
      </w:r>
    </w:p>
    <w:p w:rsidR="00645AD8" w:rsidRPr="00712F8D" w:rsidRDefault="00645AD8" w:rsidP="00645AD8">
      <w:pPr>
        <w:jc w:val="both"/>
        <w:rPr>
          <w:iCs/>
          <w:sz w:val="16"/>
          <w:szCs w:val="16"/>
        </w:rPr>
      </w:pPr>
      <w:r w:rsidRPr="00712F8D">
        <w:rPr>
          <w:iCs/>
          <w:sz w:val="16"/>
          <w:szCs w:val="16"/>
        </w:rPr>
        <w:t xml:space="preserve"> 3. 20 - 30%</w:t>
      </w:r>
    </w:p>
    <w:p w:rsidR="00645AD8" w:rsidRPr="00712F8D" w:rsidRDefault="00645AD8" w:rsidP="00645AD8">
      <w:pPr>
        <w:jc w:val="both"/>
        <w:rPr>
          <w:iCs/>
          <w:sz w:val="16"/>
          <w:szCs w:val="16"/>
        </w:rPr>
      </w:pPr>
      <w:r w:rsidRPr="00712F8D">
        <w:rPr>
          <w:iCs/>
          <w:sz w:val="16"/>
          <w:szCs w:val="16"/>
        </w:rPr>
        <w:t xml:space="preserve"> 4. 11-16%</w:t>
      </w:r>
    </w:p>
    <w:p w:rsidR="00645AD8" w:rsidRPr="00712F8D" w:rsidRDefault="00645AD8" w:rsidP="00645AD8">
      <w:pPr>
        <w:jc w:val="both"/>
        <w:rPr>
          <w:b/>
          <w:iCs/>
          <w:sz w:val="16"/>
          <w:szCs w:val="16"/>
        </w:rPr>
      </w:pPr>
      <w:r w:rsidRPr="00712F8D">
        <w:rPr>
          <w:b/>
          <w:iCs/>
          <w:sz w:val="16"/>
          <w:szCs w:val="16"/>
        </w:rPr>
        <w:t>16. По проценту количества ретикулоцитов можно непосредственно оценить:</w:t>
      </w:r>
    </w:p>
    <w:p w:rsidR="00645AD8" w:rsidRPr="00712F8D" w:rsidRDefault="00645AD8" w:rsidP="00645AD8">
      <w:pPr>
        <w:jc w:val="both"/>
        <w:rPr>
          <w:iCs/>
          <w:sz w:val="16"/>
          <w:szCs w:val="16"/>
        </w:rPr>
      </w:pPr>
      <w:r w:rsidRPr="00712F8D">
        <w:rPr>
          <w:iCs/>
          <w:sz w:val="16"/>
          <w:szCs w:val="16"/>
        </w:rPr>
        <w:t>1. интенсивность эритропоэза</w:t>
      </w:r>
    </w:p>
    <w:p w:rsidR="00645AD8" w:rsidRPr="00712F8D" w:rsidRDefault="00645AD8" w:rsidP="00645AD8">
      <w:pPr>
        <w:jc w:val="both"/>
        <w:rPr>
          <w:iCs/>
          <w:sz w:val="16"/>
          <w:szCs w:val="16"/>
        </w:rPr>
      </w:pPr>
      <w:r w:rsidRPr="00712F8D">
        <w:rPr>
          <w:iCs/>
          <w:sz w:val="16"/>
          <w:szCs w:val="16"/>
        </w:rPr>
        <w:t>2. качественную сторону эритропоэза</w:t>
      </w:r>
    </w:p>
    <w:p w:rsidR="00645AD8" w:rsidRPr="00712F8D" w:rsidRDefault="00645AD8" w:rsidP="00645AD8">
      <w:pPr>
        <w:jc w:val="both"/>
        <w:rPr>
          <w:iCs/>
          <w:sz w:val="16"/>
          <w:szCs w:val="16"/>
        </w:rPr>
      </w:pPr>
      <w:r w:rsidRPr="00712F8D">
        <w:rPr>
          <w:iCs/>
          <w:sz w:val="16"/>
          <w:szCs w:val="16"/>
        </w:rPr>
        <w:t>3. интенсивность эритродиэреза</w:t>
      </w:r>
    </w:p>
    <w:p w:rsidR="00645AD8" w:rsidRPr="00712F8D" w:rsidRDefault="00645AD8" w:rsidP="00645AD8">
      <w:pPr>
        <w:jc w:val="both"/>
        <w:rPr>
          <w:iCs/>
          <w:sz w:val="16"/>
          <w:szCs w:val="16"/>
        </w:rPr>
      </w:pPr>
      <w:r w:rsidRPr="00712F8D">
        <w:rPr>
          <w:iCs/>
          <w:sz w:val="16"/>
          <w:szCs w:val="16"/>
        </w:rPr>
        <w:t>4. все ответы верны</w:t>
      </w:r>
    </w:p>
    <w:p w:rsidR="00645AD8" w:rsidRPr="00712F8D" w:rsidRDefault="00645AD8" w:rsidP="00645AD8">
      <w:pPr>
        <w:jc w:val="both"/>
        <w:rPr>
          <w:iCs/>
          <w:sz w:val="16"/>
          <w:szCs w:val="16"/>
        </w:rPr>
      </w:pPr>
      <w:r w:rsidRPr="00712F8D">
        <w:rPr>
          <w:b/>
          <w:iCs/>
          <w:sz w:val="16"/>
          <w:szCs w:val="16"/>
        </w:rPr>
        <w:t>17. Что характеризует цветной показатель:</w:t>
      </w:r>
    </w:p>
    <w:p w:rsidR="00645AD8" w:rsidRPr="00712F8D" w:rsidRDefault="00645AD8" w:rsidP="00645AD8">
      <w:pPr>
        <w:jc w:val="both"/>
        <w:rPr>
          <w:iCs/>
          <w:sz w:val="16"/>
          <w:szCs w:val="16"/>
        </w:rPr>
      </w:pPr>
      <w:r w:rsidRPr="00712F8D">
        <w:rPr>
          <w:iCs/>
          <w:sz w:val="16"/>
          <w:szCs w:val="16"/>
        </w:rPr>
        <w:t xml:space="preserve"> 1. соотношение лейкоцитов и эритроцитов</w:t>
      </w:r>
    </w:p>
    <w:p w:rsidR="00645AD8" w:rsidRPr="00712F8D" w:rsidRDefault="00645AD8" w:rsidP="00645AD8">
      <w:pPr>
        <w:jc w:val="both"/>
        <w:rPr>
          <w:iCs/>
          <w:sz w:val="16"/>
          <w:szCs w:val="16"/>
        </w:rPr>
      </w:pPr>
      <w:r w:rsidRPr="00712F8D">
        <w:rPr>
          <w:iCs/>
          <w:sz w:val="16"/>
          <w:szCs w:val="16"/>
        </w:rPr>
        <w:t xml:space="preserve"> 2. относительный показатель насыщения эритроцитов гемоглобином</w:t>
      </w:r>
    </w:p>
    <w:p w:rsidR="00645AD8" w:rsidRPr="00712F8D" w:rsidRDefault="00645AD8" w:rsidP="00645AD8">
      <w:pPr>
        <w:jc w:val="both"/>
        <w:rPr>
          <w:iCs/>
          <w:sz w:val="16"/>
          <w:szCs w:val="16"/>
        </w:rPr>
      </w:pPr>
      <w:r w:rsidRPr="00712F8D">
        <w:rPr>
          <w:iCs/>
          <w:sz w:val="16"/>
          <w:szCs w:val="16"/>
        </w:rPr>
        <w:t xml:space="preserve"> 3. соотношение тромбоцитов и эритроцитов</w:t>
      </w:r>
    </w:p>
    <w:p w:rsidR="00645AD8" w:rsidRPr="00712F8D" w:rsidRDefault="00645AD8" w:rsidP="00645AD8">
      <w:pPr>
        <w:jc w:val="both"/>
        <w:rPr>
          <w:b/>
          <w:iCs/>
          <w:sz w:val="16"/>
          <w:szCs w:val="16"/>
        </w:rPr>
      </w:pPr>
      <w:r w:rsidRPr="00712F8D">
        <w:rPr>
          <w:b/>
          <w:iCs/>
          <w:sz w:val="16"/>
          <w:szCs w:val="16"/>
        </w:rPr>
        <w:t>18. Величина цветного показателя у здорового человека составляет:</w:t>
      </w:r>
    </w:p>
    <w:p w:rsidR="00645AD8" w:rsidRPr="00712F8D" w:rsidRDefault="00645AD8" w:rsidP="00645AD8">
      <w:pPr>
        <w:jc w:val="both"/>
        <w:rPr>
          <w:iCs/>
          <w:sz w:val="16"/>
          <w:szCs w:val="16"/>
        </w:rPr>
      </w:pPr>
      <w:r w:rsidRPr="00712F8D">
        <w:rPr>
          <w:iCs/>
          <w:sz w:val="16"/>
          <w:szCs w:val="16"/>
        </w:rPr>
        <w:t>1. 0,70 – 0,80</w:t>
      </w:r>
    </w:p>
    <w:p w:rsidR="00645AD8" w:rsidRPr="00712F8D" w:rsidRDefault="00645AD8" w:rsidP="00645AD8">
      <w:pPr>
        <w:jc w:val="both"/>
        <w:rPr>
          <w:iCs/>
          <w:sz w:val="16"/>
          <w:szCs w:val="16"/>
        </w:rPr>
      </w:pPr>
      <w:r w:rsidRPr="00712F8D">
        <w:rPr>
          <w:iCs/>
          <w:sz w:val="16"/>
          <w:szCs w:val="16"/>
        </w:rPr>
        <w:t>2.0,50 – 0,65</w:t>
      </w:r>
    </w:p>
    <w:p w:rsidR="00645AD8" w:rsidRPr="00712F8D" w:rsidRDefault="00645AD8" w:rsidP="00645AD8">
      <w:pPr>
        <w:jc w:val="both"/>
        <w:rPr>
          <w:iCs/>
          <w:sz w:val="16"/>
          <w:szCs w:val="16"/>
        </w:rPr>
      </w:pPr>
      <w:r w:rsidRPr="00712F8D">
        <w:rPr>
          <w:iCs/>
          <w:sz w:val="16"/>
          <w:szCs w:val="16"/>
        </w:rPr>
        <w:t>3. 0,85 – 1,05</w:t>
      </w:r>
    </w:p>
    <w:p w:rsidR="00645AD8" w:rsidRPr="00712F8D" w:rsidRDefault="00645AD8" w:rsidP="00645AD8">
      <w:pPr>
        <w:jc w:val="both"/>
        <w:rPr>
          <w:iCs/>
          <w:sz w:val="16"/>
          <w:szCs w:val="16"/>
        </w:rPr>
      </w:pPr>
      <w:r w:rsidRPr="00712F8D">
        <w:rPr>
          <w:iCs/>
          <w:sz w:val="16"/>
          <w:szCs w:val="16"/>
        </w:rPr>
        <w:t>4. все ответы не верны</w:t>
      </w:r>
    </w:p>
    <w:p w:rsidR="00645AD8" w:rsidRPr="00712F8D" w:rsidRDefault="00645AD8" w:rsidP="00645AD8">
      <w:pPr>
        <w:jc w:val="both"/>
        <w:rPr>
          <w:b/>
          <w:sz w:val="16"/>
          <w:szCs w:val="16"/>
        </w:rPr>
      </w:pPr>
      <w:r w:rsidRPr="00712F8D">
        <w:rPr>
          <w:b/>
          <w:sz w:val="16"/>
          <w:szCs w:val="16"/>
        </w:rPr>
        <w:t>19. В каком виде кислород переносится кровью?</w:t>
      </w:r>
    </w:p>
    <w:p w:rsidR="00645AD8" w:rsidRPr="00712F8D" w:rsidRDefault="00645AD8" w:rsidP="003D73AC">
      <w:pPr>
        <w:numPr>
          <w:ilvl w:val="0"/>
          <w:numId w:val="19"/>
        </w:numPr>
        <w:tabs>
          <w:tab w:val="left" w:pos="993"/>
          <w:tab w:val="left" w:pos="1276"/>
          <w:tab w:val="left" w:pos="1418"/>
          <w:tab w:val="left" w:pos="1701"/>
        </w:tabs>
        <w:ind w:left="284" w:hanging="283"/>
        <w:jc w:val="both"/>
        <w:rPr>
          <w:sz w:val="16"/>
          <w:szCs w:val="16"/>
        </w:rPr>
      </w:pPr>
      <w:r w:rsidRPr="00712F8D">
        <w:rPr>
          <w:sz w:val="16"/>
          <w:szCs w:val="16"/>
        </w:rPr>
        <w:t xml:space="preserve">только в растворенном </w:t>
      </w:r>
    </w:p>
    <w:p w:rsidR="00645AD8" w:rsidRPr="00712F8D" w:rsidRDefault="00645AD8" w:rsidP="003D73AC">
      <w:pPr>
        <w:numPr>
          <w:ilvl w:val="0"/>
          <w:numId w:val="19"/>
        </w:numPr>
        <w:tabs>
          <w:tab w:val="left" w:pos="993"/>
          <w:tab w:val="left" w:pos="1276"/>
          <w:tab w:val="left" w:pos="1418"/>
          <w:tab w:val="left" w:pos="1701"/>
        </w:tabs>
        <w:ind w:left="284" w:hanging="283"/>
        <w:jc w:val="both"/>
        <w:rPr>
          <w:sz w:val="16"/>
          <w:szCs w:val="16"/>
        </w:rPr>
      </w:pPr>
      <w:r w:rsidRPr="00712F8D">
        <w:rPr>
          <w:sz w:val="16"/>
          <w:szCs w:val="16"/>
        </w:rPr>
        <w:t>только в соединении с гемоглобином</w:t>
      </w:r>
    </w:p>
    <w:p w:rsidR="00645AD8" w:rsidRPr="00712F8D" w:rsidRDefault="00645AD8" w:rsidP="003D73AC">
      <w:pPr>
        <w:numPr>
          <w:ilvl w:val="0"/>
          <w:numId w:val="19"/>
        </w:numPr>
        <w:tabs>
          <w:tab w:val="left" w:pos="993"/>
          <w:tab w:val="left" w:pos="1276"/>
          <w:tab w:val="left" w:pos="1418"/>
          <w:tab w:val="left" w:pos="1701"/>
        </w:tabs>
        <w:ind w:left="284" w:hanging="283"/>
        <w:jc w:val="both"/>
        <w:rPr>
          <w:sz w:val="16"/>
          <w:szCs w:val="16"/>
        </w:rPr>
      </w:pPr>
      <w:r w:rsidRPr="00712F8D">
        <w:rPr>
          <w:sz w:val="16"/>
          <w:szCs w:val="16"/>
        </w:rPr>
        <w:t>в растворенном и в соединении с гемоглобином</w:t>
      </w:r>
    </w:p>
    <w:p w:rsidR="00645AD8" w:rsidRPr="00712F8D" w:rsidRDefault="00645AD8" w:rsidP="003D73AC">
      <w:pPr>
        <w:numPr>
          <w:ilvl w:val="0"/>
          <w:numId w:val="19"/>
        </w:numPr>
        <w:tabs>
          <w:tab w:val="left" w:pos="993"/>
          <w:tab w:val="left" w:pos="1276"/>
          <w:tab w:val="left" w:pos="1418"/>
          <w:tab w:val="left" w:pos="1701"/>
        </w:tabs>
        <w:ind w:left="284" w:hanging="283"/>
        <w:jc w:val="both"/>
        <w:rPr>
          <w:sz w:val="16"/>
          <w:szCs w:val="16"/>
        </w:rPr>
      </w:pPr>
      <w:r w:rsidRPr="00712F8D">
        <w:rPr>
          <w:sz w:val="16"/>
          <w:szCs w:val="16"/>
        </w:rPr>
        <w:t>в соединении с белками плазмы крови</w:t>
      </w:r>
    </w:p>
    <w:p w:rsidR="00645AD8" w:rsidRPr="00712F8D" w:rsidRDefault="00645AD8" w:rsidP="00645AD8">
      <w:pPr>
        <w:rPr>
          <w:sz w:val="16"/>
          <w:szCs w:val="16"/>
        </w:rPr>
      </w:pPr>
      <w:r w:rsidRPr="00712F8D">
        <w:rPr>
          <w:b/>
          <w:sz w:val="16"/>
          <w:szCs w:val="16"/>
        </w:rPr>
        <w:t>20. Назовите основную форму транспорта О</w:t>
      </w:r>
      <w:r w:rsidRPr="008D458E">
        <w:rPr>
          <w:b/>
          <w:sz w:val="16"/>
          <w:szCs w:val="16"/>
          <w:vertAlign w:val="subscript"/>
        </w:rPr>
        <w:t>2</w:t>
      </w:r>
      <w:r w:rsidRPr="00712F8D">
        <w:rPr>
          <w:b/>
          <w:sz w:val="16"/>
          <w:szCs w:val="16"/>
        </w:rPr>
        <w:t xml:space="preserve"> кровью к тканям:</w:t>
      </w:r>
    </w:p>
    <w:p w:rsidR="00645AD8" w:rsidRPr="00712F8D" w:rsidRDefault="00645AD8" w:rsidP="00645AD8">
      <w:pPr>
        <w:rPr>
          <w:sz w:val="16"/>
          <w:szCs w:val="16"/>
        </w:rPr>
      </w:pPr>
      <w:r w:rsidRPr="00712F8D">
        <w:rPr>
          <w:sz w:val="16"/>
          <w:szCs w:val="16"/>
        </w:rPr>
        <w:t>1. физически растворенный в плазме крови О</w:t>
      </w:r>
      <w:r w:rsidRPr="008D458E">
        <w:rPr>
          <w:sz w:val="16"/>
          <w:szCs w:val="16"/>
          <w:vertAlign w:val="subscript"/>
        </w:rPr>
        <w:t>2</w:t>
      </w:r>
    </w:p>
    <w:p w:rsidR="00645AD8" w:rsidRPr="00712F8D" w:rsidRDefault="00645AD8" w:rsidP="00645AD8">
      <w:pPr>
        <w:rPr>
          <w:sz w:val="16"/>
          <w:szCs w:val="16"/>
        </w:rPr>
      </w:pPr>
      <w:r w:rsidRPr="00712F8D">
        <w:rPr>
          <w:sz w:val="16"/>
          <w:szCs w:val="16"/>
        </w:rPr>
        <w:t>2. О</w:t>
      </w:r>
      <w:r w:rsidRPr="007714FA">
        <w:rPr>
          <w:sz w:val="16"/>
          <w:szCs w:val="16"/>
          <w:vertAlign w:val="subscript"/>
        </w:rPr>
        <w:t>2</w:t>
      </w:r>
      <w:r w:rsidRPr="00712F8D">
        <w:rPr>
          <w:sz w:val="16"/>
          <w:szCs w:val="16"/>
        </w:rPr>
        <w:t>, связанный с гемоглобином</w:t>
      </w:r>
    </w:p>
    <w:p w:rsidR="00645AD8" w:rsidRPr="00712F8D" w:rsidRDefault="00645AD8" w:rsidP="00645AD8">
      <w:pPr>
        <w:rPr>
          <w:sz w:val="16"/>
          <w:szCs w:val="16"/>
        </w:rPr>
      </w:pPr>
      <w:r w:rsidRPr="00712F8D">
        <w:rPr>
          <w:sz w:val="16"/>
          <w:szCs w:val="16"/>
        </w:rPr>
        <w:t>3. О</w:t>
      </w:r>
      <w:r w:rsidRPr="007714FA">
        <w:rPr>
          <w:sz w:val="16"/>
          <w:szCs w:val="16"/>
          <w:vertAlign w:val="subscript"/>
        </w:rPr>
        <w:t>2</w:t>
      </w:r>
      <w:r w:rsidRPr="00712F8D">
        <w:rPr>
          <w:sz w:val="16"/>
          <w:szCs w:val="16"/>
        </w:rPr>
        <w:t>, связанный с белками плазмы</w:t>
      </w:r>
    </w:p>
    <w:p w:rsidR="00645AD8" w:rsidRDefault="00645AD8" w:rsidP="00DD3B7C">
      <w:pPr>
        <w:rPr>
          <w:sz w:val="28"/>
          <w:szCs w:val="28"/>
          <w:u w:val="single"/>
        </w:rPr>
      </w:pPr>
    </w:p>
    <w:p w:rsidR="00F52DD6" w:rsidRPr="009461CF" w:rsidRDefault="00F52DD6" w:rsidP="00F52DD6">
      <w:pPr>
        <w:rPr>
          <w:sz w:val="28"/>
          <w:szCs w:val="28"/>
          <w:u w:val="single"/>
        </w:rPr>
      </w:pPr>
      <w:r w:rsidRPr="009461CF">
        <w:rPr>
          <w:sz w:val="28"/>
          <w:szCs w:val="28"/>
          <w:u w:val="single"/>
        </w:rPr>
        <w:t>Практические работы:</w:t>
      </w:r>
    </w:p>
    <w:p w:rsidR="00A34717" w:rsidRPr="009461CF" w:rsidRDefault="00A34717" w:rsidP="009461CF">
      <w:pPr>
        <w:rPr>
          <w:b/>
          <w:sz w:val="28"/>
          <w:szCs w:val="28"/>
        </w:rPr>
      </w:pPr>
    </w:p>
    <w:p w:rsidR="00645AD8" w:rsidRPr="00645AD8" w:rsidRDefault="00E83B06" w:rsidP="003D73AC">
      <w:pPr>
        <w:pStyle w:val="a3"/>
        <w:numPr>
          <w:ilvl w:val="0"/>
          <w:numId w:val="20"/>
        </w:numPr>
        <w:rPr>
          <w:rFonts w:ascii="Times New Roman" w:hAnsi="Times New Roman"/>
          <w:sz w:val="24"/>
          <w:szCs w:val="24"/>
        </w:rPr>
      </w:pPr>
      <w:r>
        <w:rPr>
          <w:rFonts w:ascii="Times New Roman" w:hAnsi="Times New Roman"/>
          <w:sz w:val="24"/>
          <w:szCs w:val="24"/>
        </w:rPr>
        <w:t>Подсчет количества эритроцитов.</w:t>
      </w:r>
    </w:p>
    <w:p w:rsidR="009461CF" w:rsidRPr="00645AD8" w:rsidRDefault="00E83B06" w:rsidP="003D73AC">
      <w:pPr>
        <w:pStyle w:val="a3"/>
        <w:numPr>
          <w:ilvl w:val="0"/>
          <w:numId w:val="20"/>
        </w:numPr>
        <w:rPr>
          <w:rFonts w:ascii="Times New Roman" w:hAnsi="Times New Roman"/>
          <w:sz w:val="24"/>
          <w:szCs w:val="24"/>
        </w:rPr>
      </w:pPr>
      <w:r>
        <w:rPr>
          <w:rFonts w:ascii="Times New Roman" w:hAnsi="Times New Roman"/>
          <w:sz w:val="24"/>
          <w:szCs w:val="24"/>
        </w:rPr>
        <w:t>Определение количества гемоглобина.</w:t>
      </w:r>
    </w:p>
    <w:p w:rsidR="00F30C19" w:rsidRPr="00645AD8" w:rsidRDefault="00E83B06" w:rsidP="003D73AC">
      <w:pPr>
        <w:pStyle w:val="a3"/>
        <w:numPr>
          <w:ilvl w:val="0"/>
          <w:numId w:val="20"/>
        </w:numPr>
        <w:rPr>
          <w:rFonts w:ascii="Times New Roman" w:hAnsi="Times New Roman"/>
          <w:sz w:val="24"/>
          <w:szCs w:val="24"/>
        </w:rPr>
      </w:pPr>
      <w:r>
        <w:rPr>
          <w:rFonts w:ascii="Times New Roman" w:hAnsi="Times New Roman"/>
          <w:sz w:val="24"/>
          <w:szCs w:val="24"/>
        </w:rPr>
        <w:t xml:space="preserve">Расчет цветного показателя. </w:t>
      </w:r>
    </w:p>
    <w:p w:rsidR="00645AD8" w:rsidRPr="00645AD8" w:rsidRDefault="00E83B06" w:rsidP="003D73AC">
      <w:pPr>
        <w:pStyle w:val="a3"/>
        <w:numPr>
          <w:ilvl w:val="0"/>
          <w:numId w:val="20"/>
        </w:numPr>
        <w:rPr>
          <w:rFonts w:ascii="Times New Roman" w:hAnsi="Times New Roman"/>
          <w:sz w:val="24"/>
          <w:szCs w:val="24"/>
        </w:rPr>
      </w:pPr>
      <w:r>
        <w:rPr>
          <w:rFonts w:ascii="Times New Roman" w:hAnsi="Times New Roman"/>
          <w:sz w:val="24"/>
          <w:szCs w:val="24"/>
        </w:rPr>
        <w:t xml:space="preserve">Определение кислородной емкости крови. </w:t>
      </w:r>
    </w:p>
    <w:p w:rsidR="00645AD8" w:rsidRPr="00645AD8" w:rsidRDefault="00645AD8" w:rsidP="003D73AC">
      <w:pPr>
        <w:pStyle w:val="a3"/>
        <w:numPr>
          <w:ilvl w:val="0"/>
          <w:numId w:val="20"/>
        </w:numPr>
        <w:rPr>
          <w:rFonts w:ascii="Times New Roman" w:hAnsi="Times New Roman"/>
          <w:sz w:val="24"/>
          <w:szCs w:val="24"/>
        </w:rPr>
      </w:pPr>
      <w:r w:rsidRPr="00645AD8">
        <w:rPr>
          <w:rFonts w:ascii="Times New Roman" w:hAnsi="Times New Roman"/>
          <w:sz w:val="24"/>
          <w:szCs w:val="24"/>
        </w:rPr>
        <w:t>Решение ситуационных задач.</w:t>
      </w:r>
    </w:p>
    <w:p w:rsidR="00645AD8" w:rsidRPr="009461CF" w:rsidRDefault="00645AD8" w:rsidP="00F30C19">
      <w:pPr>
        <w:pStyle w:val="a3"/>
        <w:ind w:left="502" w:firstLine="0"/>
        <w:rPr>
          <w:rFonts w:ascii="Times New Roman" w:hAnsi="Times New Roman"/>
          <w:sz w:val="28"/>
          <w:szCs w:val="28"/>
        </w:rPr>
      </w:pPr>
    </w:p>
    <w:p w:rsidR="009461CF" w:rsidRPr="00583992" w:rsidRDefault="00F30C19" w:rsidP="009461CF">
      <w:r w:rsidRPr="00583992">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9461CF" w:rsidRPr="009461CF" w:rsidRDefault="009461CF" w:rsidP="009461CF">
      <w:pPr>
        <w:rPr>
          <w:b/>
          <w:sz w:val="28"/>
          <w:szCs w:val="28"/>
        </w:rPr>
      </w:pPr>
    </w:p>
    <w:p w:rsidR="005D0791" w:rsidRPr="009461CF" w:rsidRDefault="005D0791" w:rsidP="006668B9">
      <w:pPr>
        <w:jc w:val="both"/>
        <w:rPr>
          <w:rFonts w:eastAsiaTheme="minorHAnsi"/>
          <w:color w:val="000000"/>
          <w:sz w:val="28"/>
          <w:szCs w:val="28"/>
          <w:lang w:eastAsia="en-US"/>
        </w:rPr>
      </w:pPr>
      <w:r w:rsidRPr="00C2471C">
        <w:rPr>
          <w:b/>
          <w:sz w:val="28"/>
          <w:szCs w:val="28"/>
        </w:rPr>
        <w:t xml:space="preserve">Тема 3. </w:t>
      </w:r>
      <w:r w:rsidR="00F25160">
        <w:rPr>
          <w:b/>
          <w:sz w:val="28"/>
          <w:szCs w:val="28"/>
        </w:rPr>
        <w:t xml:space="preserve"> </w:t>
      </w:r>
      <w:r w:rsidR="00645AD8" w:rsidRPr="00752C09">
        <w:rPr>
          <w:b/>
        </w:rPr>
        <w:t>Физиология дыхания. Регуляция вентиляции легких. Функциональная система поддержания параметров газового гомеостаза</w:t>
      </w:r>
      <w:r w:rsidR="00645AD8">
        <w:rPr>
          <w:b/>
        </w:rPr>
        <w:t>.</w:t>
      </w:r>
    </w:p>
    <w:p w:rsidR="009241C3" w:rsidRPr="009461CF" w:rsidRDefault="009241C3" w:rsidP="005D0791">
      <w:pPr>
        <w:jc w:val="both"/>
        <w:rPr>
          <w:b/>
          <w:color w:val="000000"/>
          <w:sz w:val="28"/>
          <w:szCs w:val="28"/>
        </w:rPr>
      </w:pPr>
    </w:p>
    <w:p w:rsidR="00956F59" w:rsidRPr="009461CF" w:rsidRDefault="00956F59" w:rsidP="005D0791">
      <w:pPr>
        <w:jc w:val="both"/>
        <w:rPr>
          <w:b/>
          <w:color w:val="000000"/>
          <w:sz w:val="28"/>
          <w:szCs w:val="28"/>
        </w:rPr>
      </w:pPr>
      <w:r w:rsidRPr="009461CF">
        <w:rPr>
          <w:b/>
          <w:color w:val="000000"/>
          <w:sz w:val="28"/>
          <w:szCs w:val="28"/>
        </w:rPr>
        <w:t>Форм</w:t>
      </w:r>
      <w:r w:rsidR="005D0791" w:rsidRPr="009461CF">
        <w:rPr>
          <w:b/>
          <w:color w:val="000000"/>
          <w:sz w:val="28"/>
          <w:szCs w:val="28"/>
        </w:rPr>
        <w:t>ы текущего контроля</w:t>
      </w:r>
      <w:r w:rsidR="00CC1B83" w:rsidRPr="009461CF">
        <w:rPr>
          <w:b/>
          <w:color w:val="000000"/>
          <w:sz w:val="28"/>
          <w:szCs w:val="28"/>
        </w:rPr>
        <w:t xml:space="preserve"> </w:t>
      </w:r>
      <w:r w:rsidR="005D0791" w:rsidRPr="009461CF">
        <w:rPr>
          <w:b/>
          <w:color w:val="000000"/>
          <w:sz w:val="28"/>
          <w:szCs w:val="28"/>
        </w:rPr>
        <w:t>успеваемости</w:t>
      </w:r>
      <w:r w:rsidRPr="009461CF">
        <w:rPr>
          <w:b/>
          <w:color w:val="000000"/>
          <w:sz w:val="28"/>
          <w:szCs w:val="28"/>
        </w:rPr>
        <w:t>:</w:t>
      </w:r>
    </w:p>
    <w:p w:rsidR="0004772A" w:rsidRDefault="006F5CB3" w:rsidP="006F5CB3">
      <w:pPr>
        <w:jc w:val="both"/>
        <w:rPr>
          <w:color w:val="000000"/>
          <w:sz w:val="28"/>
          <w:szCs w:val="28"/>
        </w:rPr>
      </w:pPr>
      <w:r>
        <w:rPr>
          <w:i/>
          <w:color w:val="000000"/>
          <w:sz w:val="28"/>
          <w:szCs w:val="28"/>
        </w:rPr>
        <w:t xml:space="preserve">- </w:t>
      </w:r>
      <w:r w:rsidR="0004772A" w:rsidRPr="00583992">
        <w:rPr>
          <w:color w:val="000000"/>
          <w:sz w:val="28"/>
          <w:szCs w:val="28"/>
        </w:rPr>
        <w:t>тестирование</w:t>
      </w:r>
    </w:p>
    <w:p w:rsidR="006F5CB3" w:rsidRPr="00583992" w:rsidRDefault="0004772A" w:rsidP="006F5CB3">
      <w:pPr>
        <w:jc w:val="both"/>
        <w:rPr>
          <w:color w:val="000000"/>
          <w:sz w:val="28"/>
          <w:szCs w:val="28"/>
        </w:rPr>
      </w:pPr>
      <w:r>
        <w:rPr>
          <w:color w:val="000000"/>
          <w:sz w:val="28"/>
          <w:szCs w:val="28"/>
        </w:rPr>
        <w:t xml:space="preserve">- </w:t>
      </w:r>
      <w:r w:rsidR="006F5CB3" w:rsidRPr="00583992">
        <w:rPr>
          <w:color w:val="000000"/>
          <w:sz w:val="28"/>
          <w:szCs w:val="28"/>
        </w:rPr>
        <w:t>устный опрос</w:t>
      </w:r>
    </w:p>
    <w:p w:rsidR="006F5CB3" w:rsidRPr="00583992" w:rsidRDefault="006F5CB3" w:rsidP="006F5CB3">
      <w:pPr>
        <w:jc w:val="both"/>
        <w:rPr>
          <w:color w:val="000000"/>
          <w:sz w:val="28"/>
          <w:szCs w:val="28"/>
        </w:rPr>
      </w:pPr>
      <w:r w:rsidRPr="00583992">
        <w:rPr>
          <w:color w:val="000000"/>
          <w:sz w:val="28"/>
          <w:szCs w:val="28"/>
        </w:rPr>
        <w:t>- проверка письменного домашнего задания</w:t>
      </w:r>
    </w:p>
    <w:p w:rsidR="006F5CB3" w:rsidRPr="00583992" w:rsidRDefault="006F5CB3" w:rsidP="006F5CB3">
      <w:pPr>
        <w:rPr>
          <w:color w:val="000000"/>
          <w:sz w:val="28"/>
          <w:szCs w:val="28"/>
        </w:rPr>
      </w:pPr>
      <w:r w:rsidRPr="00583992">
        <w:rPr>
          <w:color w:val="000000"/>
          <w:sz w:val="28"/>
          <w:szCs w:val="28"/>
        </w:rPr>
        <w:lastRenderedPageBreak/>
        <w:t>- выполнение практических работ с проверкой протоколов и обсуждением результатов.</w:t>
      </w:r>
    </w:p>
    <w:p w:rsidR="009241C3" w:rsidRPr="009461CF" w:rsidRDefault="009241C3" w:rsidP="006F5CB3">
      <w:pPr>
        <w:jc w:val="both"/>
        <w:rPr>
          <w:b/>
          <w:color w:val="000000"/>
          <w:sz w:val="28"/>
          <w:szCs w:val="28"/>
        </w:rPr>
      </w:pPr>
    </w:p>
    <w:p w:rsidR="009241C3" w:rsidRPr="009461CF" w:rsidRDefault="005D0791" w:rsidP="005D0791">
      <w:pPr>
        <w:jc w:val="both"/>
        <w:rPr>
          <w:b/>
          <w:color w:val="000000"/>
          <w:sz w:val="28"/>
          <w:szCs w:val="28"/>
        </w:rPr>
      </w:pPr>
      <w:r w:rsidRPr="009461CF">
        <w:rPr>
          <w:b/>
          <w:color w:val="000000"/>
          <w:sz w:val="28"/>
          <w:szCs w:val="28"/>
        </w:rPr>
        <w:t>Оценочные материалы текущего контроля успеваемости</w:t>
      </w:r>
    </w:p>
    <w:p w:rsidR="0001082A" w:rsidRPr="008A2F63" w:rsidRDefault="0001082A" w:rsidP="0001082A">
      <w:pPr>
        <w:jc w:val="both"/>
        <w:rPr>
          <w:color w:val="000000"/>
          <w:sz w:val="28"/>
          <w:szCs w:val="28"/>
        </w:rPr>
      </w:pPr>
    </w:p>
    <w:p w:rsidR="0001082A" w:rsidRDefault="0001082A" w:rsidP="0001082A">
      <w:pPr>
        <w:jc w:val="both"/>
        <w:rPr>
          <w:color w:val="000000"/>
          <w:sz w:val="28"/>
          <w:szCs w:val="28"/>
          <w:u w:val="single"/>
        </w:rPr>
      </w:pPr>
      <w:r w:rsidRPr="009461CF">
        <w:rPr>
          <w:color w:val="000000"/>
          <w:sz w:val="28"/>
          <w:szCs w:val="28"/>
          <w:u w:val="single"/>
        </w:rPr>
        <w:t>Вопросы для устного опроса:</w:t>
      </w:r>
    </w:p>
    <w:p w:rsidR="006D0F62" w:rsidRDefault="006D0F62" w:rsidP="0001082A">
      <w:pPr>
        <w:jc w:val="both"/>
        <w:rPr>
          <w:color w:val="000000"/>
          <w:sz w:val="28"/>
          <w:szCs w:val="28"/>
          <w:u w:val="single"/>
        </w:rPr>
      </w:pPr>
    </w:p>
    <w:p w:rsidR="00645AD8" w:rsidRPr="00583992" w:rsidRDefault="00645AD8" w:rsidP="003D73AC">
      <w:pPr>
        <w:numPr>
          <w:ilvl w:val="0"/>
          <w:numId w:val="21"/>
        </w:numPr>
        <w:ind w:right="-2"/>
        <w:jc w:val="both"/>
      </w:pPr>
      <w:r w:rsidRPr="00583992">
        <w:t xml:space="preserve">Понятие о газовом гомеостазе, его роль в обеспечении жизнедеятельности организма человека. Количественная характеристика основных параметров газового гомеостаза. </w:t>
      </w:r>
    </w:p>
    <w:p w:rsidR="00645AD8" w:rsidRPr="00583992" w:rsidRDefault="00645AD8" w:rsidP="003D73AC">
      <w:pPr>
        <w:numPr>
          <w:ilvl w:val="0"/>
          <w:numId w:val="21"/>
        </w:numPr>
        <w:ind w:right="-2"/>
        <w:jc w:val="both"/>
      </w:pPr>
      <w:r w:rsidRPr="00583992">
        <w:t>Функциональная система поддержания постоянства параметров газового гомеостаза, ее основные элементы.</w:t>
      </w:r>
    </w:p>
    <w:p w:rsidR="00645AD8" w:rsidRPr="00583992" w:rsidRDefault="00645AD8" w:rsidP="003D73AC">
      <w:pPr>
        <w:numPr>
          <w:ilvl w:val="0"/>
          <w:numId w:val="21"/>
        </w:numPr>
        <w:ind w:right="-2"/>
        <w:jc w:val="both"/>
      </w:pPr>
      <w:r w:rsidRPr="00583992">
        <w:t>Значение внешнего дыхания в формировании газового гомеостаза.</w:t>
      </w:r>
    </w:p>
    <w:p w:rsidR="00645AD8" w:rsidRPr="00583992" w:rsidRDefault="00645AD8" w:rsidP="003D73AC">
      <w:pPr>
        <w:numPr>
          <w:ilvl w:val="0"/>
          <w:numId w:val="21"/>
        </w:numPr>
        <w:ind w:right="-2"/>
        <w:jc w:val="both"/>
      </w:pPr>
      <w:r w:rsidRPr="00583992">
        <w:t>Понятие о дыхательном центре (Н.А.Миславский), современное представление о его структуре и локализации. Основные механизмы генерации дыхательных движений. Автоматия дыхательного центра.</w:t>
      </w:r>
    </w:p>
    <w:p w:rsidR="00645AD8" w:rsidRPr="00583992" w:rsidRDefault="00645AD8" w:rsidP="003D73AC">
      <w:pPr>
        <w:numPr>
          <w:ilvl w:val="0"/>
          <w:numId w:val="21"/>
        </w:numPr>
        <w:ind w:right="-2"/>
        <w:jc w:val="both"/>
      </w:pPr>
      <w:r w:rsidRPr="00583992">
        <w:t>Классификации дыхательных нейронов.</w:t>
      </w:r>
    </w:p>
    <w:p w:rsidR="00645AD8" w:rsidRPr="00583992" w:rsidRDefault="00645AD8" w:rsidP="003D73AC">
      <w:pPr>
        <w:numPr>
          <w:ilvl w:val="0"/>
          <w:numId w:val="21"/>
        </w:numPr>
        <w:ind w:right="-2"/>
        <w:jc w:val="both"/>
      </w:pPr>
      <w:r w:rsidRPr="00583992">
        <w:t>Понятие о механоцептивном контуре регуляции дыхания. Классификация рецепторов механоцептивного контура регуляции вентиляции легких. Значение афферентации с каждой группы рецепторов. Механизм смены дыхательных фаз. Рефлексы Геринга-Брейера.</w:t>
      </w:r>
    </w:p>
    <w:p w:rsidR="00645AD8" w:rsidRPr="00583992" w:rsidRDefault="00645AD8" w:rsidP="003D73AC">
      <w:pPr>
        <w:numPr>
          <w:ilvl w:val="0"/>
          <w:numId w:val="21"/>
        </w:numPr>
        <w:ind w:right="-2"/>
        <w:jc w:val="both"/>
      </w:pPr>
      <w:r w:rsidRPr="00583992">
        <w:t xml:space="preserve">Понятие о хемоцептивном контуре регуляции дыхания. Роль периферических и центральных хеморецепторов в регуляции дыхания. </w:t>
      </w:r>
    </w:p>
    <w:p w:rsidR="00645AD8" w:rsidRPr="00583992" w:rsidRDefault="00645AD8" w:rsidP="003D73AC">
      <w:pPr>
        <w:numPr>
          <w:ilvl w:val="0"/>
          <w:numId w:val="21"/>
        </w:numPr>
        <w:ind w:right="-2"/>
        <w:jc w:val="both"/>
      </w:pPr>
      <w:r w:rsidRPr="00583992">
        <w:t>Роль ретикулярной формации в регуляции вентиляции легких. Защитные рефлексы (кашлевой, рвотный и т.д.). Сопряженные рефлексы.</w:t>
      </w:r>
    </w:p>
    <w:p w:rsidR="00645AD8" w:rsidRPr="00583992" w:rsidRDefault="00645AD8" w:rsidP="003D73AC">
      <w:pPr>
        <w:numPr>
          <w:ilvl w:val="0"/>
          <w:numId w:val="21"/>
        </w:numPr>
        <w:ind w:right="-2"/>
        <w:jc w:val="both"/>
      </w:pPr>
      <w:r w:rsidRPr="00583992">
        <w:t>Регуляторное влияние на дыхательный центр со стороны высших отделов головного мозга (гипоталамус, лимбическая система, мозжечок, кора больших полушарий). Значение этих влияний.</w:t>
      </w:r>
    </w:p>
    <w:p w:rsidR="00645AD8" w:rsidRPr="00583992" w:rsidRDefault="00645AD8" w:rsidP="003D73AC">
      <w:pPr>
        <w:numPr>
          <w:ilvl w:val="0"/>
          <w:numId w:val="21"/>
        </w:numPr>
        <w:ind w:right="-2"/>
        <w:jc w:val="both"/>
      </w:pPr>
      <w:r w:rsidRPr="00583992">
        <w:t>Зависимость вентиляции легких от состояния других физиологических систем организма (сопряжённые рефлексы).</w:t>
      </w:r>
    </w:p>
    <w:p w:rsidR="00645AD8" w:rsidRPr="00583992" w:rsidRDefault="00645AD8" w:rsidP="0001082A">
      <w:pPr>
        <w:jc w:val="both"/>
        <w:rPr>
          <w:color w:val="000000"/>
          <w:u w:val="single"/>
        </w:rPr>
      </w:pPr>
    </w:p>
    <w:p w:rsidR="00645AD8" w:rsidRPr="009461CF" w:rsidRDefault="00645AD8" w:rsidP="00645AD8">
      <w:pPr>
        <w:jc w:val="both"/>
        <w:rPr>
          <w:i/>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rsidR="00645AD8" w:rsidRPr="00E83B06" w:rsidRDefault="00645AD8" w:rsidP="003D73AC">
      <w:pPr>
        <w:numPr>
          <w:ilvl w:val="0"/>
          <w:numId w:val="22"/>
        </w:numPr>
        <w:ind w:right="-2"/>
        <w:jc w:val="both"/>
      </w:pPr>
      <w:r w:rsidRPr="00E83B06">
        <w:t>Дайте определение понятия дыхательный центр.</w:t>
      </w:r>
    </w:p>
    <w:p w:rsidR="00645AD8" w:rsidRPr="00E83B06" w:rsidRDefault="00645AD8" w:rsidP="003D73AC">
      <w:pPr>
        <w:numPr>
          <w:ilvl w:val="0"/>
          <w:numId w:val="22"/>
        </w:numPr>
        <w:ind w:right="-2"/>
        <w:jc w:val="both"/>
      </w:pPr>
      <w:r w:rsidRPr="00E83B06">
        <w:t>Укажите структуру (основные фазы) дыхательного цикла и механизмы, лежащие в основе их формирования</w:t>
      </w:r>
    </w:p>
    <w:p w:rsidR="00645AD8" w:rsidRPr="00E83B06" w:rsidRDefault="00645AD8" w:rsidP="003D73AC">
      <w:pPr>
        <w:numPr>
          <w:ilvl w:val="0"/>
          <w:numId w:val="22"/>
        </w:numPr>
        <w:ind w:right="-2"/>
        <w:jc w:val="both"/>
      </w:pPr>
      <w:r w:rsidRPr="00E83B06">
        <w:t xml:space="preserve">Изобразить схематически локализацию респираторных нейронов в стволе мозга. </w:t>
      </w:r>
    </w:p>
    <w:p w:rsidR="00645AD8" w:rsidRPr="00E83B06" w:rsidRDefault="00645AD8" w:rsidP="003D73AC">
      <w:pPr>
        <w:numPr>
          <w:ilvl w:val="0"/>
          <w:numId w:val="22"/>
        </w:numPr>
        <w:ind w:right="-2"/>
        <w:jc w:val="both"/>
      </w:pPr>
      <w:r w:rsidRPr="00E83B06">
        <w:t>Дать классификацию дыхательных нейронов по разным принципам.</w:t>
      </w:r>
    </w:p>
    <w:p w:rsidR="00645AD8" w:rsidRPr="00E83B06" w:rsidRDefault="00645AD8" w:rsidP="003D73AC">
      <w:pPr>
        <w:numPr>
          <w:ilvl w:val="0"/>
          <w:numId w:val="22"/>
        </w:numPr>
        <w:ind w:right="-2"/>
        <w:jc w:val="both"/>
      </w:pPr>
      <w:r w:rsidRPr="00E83B06">
        <w:t>Понятие об автоматии дыхательного центра, ее значение. Укажите основные гипотезы генеза автоматии.</w:t>
      </w:r>
    </w:p>
    <w:p w:rsidR="00645AD8" w:rsidRPr="00E83B06" w:rsidRDefault="00645AD8" w:rsidP="003D73AC">
      <w:pPr>
        <w:numPr>
          <w:ilvl w:val="0"/>
          <w:numId w:val="22"/>
        </w:numPr>
        <w:ind w:right="-2"/>
        <w:jc w:val="both"/>
      </w:pPr>
      <w:r w:rsidRPr="00E83B06">
        <w:t>Указать на схеме основные элементы хемоцептивного и механоцептивного контуров регуляции вентиляции  легких</w:t>
      </w:r>
      <w:r w:rsidR="00997C5C" w:rsidRPr="00E83B06">
        <w:t>.</w:t>
      </w:r>
    </w:p>
    <w:p w:rsidR="00997C5C" w:rsidRPr="00E83B06" w:rsidRDefault="00997C5C" w:rsidP="003D73AC">
      <w:pPr>
        <w:pStyle w:val="a3"/>
        <w:numPr>
          <w:ilvl w:val="0"/>
          <w:numId w:val="22"/>
        </w:numPr>
        <w:ind w:right="-2"/>
        <w:rPr>
          <w:rFonts w:ascii="Times New Roman" w:hAnsi="Times New Roman"/>
          <w:sz w:val="24"/>
          <w:szCs w:val="24"/>
        </w:rPr>
      </w:pPr>
      <w:r w:rsidRPr="00E83B06">
        <w:rPr>
          <w:rFonts w:ascii="Times New Roman" w:hAnsi="Times New Roman"/>
          <w:sz w:val="24"/>
          <w:szCs w:val="24"/>
        </w:rPr>
        <w:t>Укажите виды хеморецепторов и их значение в регуляции вентиляции дыхания.</w:t>
      </w:r>
    </w:p>
    <w:p w:rsidR="00645AD8" w:rsidRPr="00E83B06" w:rsidRDefault="00645AD8" w:rsidP="003D73AC">
      <w:pPr>
        <w:numPr>
          <w:ilvl w:val="0"/>
          <w:numId w:val="22"/>
        </w:numPr>
        <w:ind w:right="-2"/>
        <w:jc w:val="both"/>
      </w:pPr>
      <w:r w:rsidRPr="00E83B06">
        <w:t>Дать классификацию рецепторов механоцептивного контура регуляции вентиляции легких</w:t>
      </w:r>
      <w:r w:rsidR="00997C5C" w:rsidRPr="00E83B06">
        <w:t>.</w:t>
      </w:r>
      <w:r w:rsidRPr="00E83B06">
        <w:t xml:space="preserve"> </w:t>
      </w:r>
    </w:p>
    <w:p w:rsidR="00645AD8" w:rsidRPr="00E83B06" w:rsidRDefault="00645AD8" w:rsidP="003D73AC">
      <w:pPr>
        <w:numPr>
          <w:ilvl w:val="0"/>
          <w:numId w:val="22"/>
        </w:numPr>
        <w:ind w:right="-2"/>
        <w:jc w:val="both"/>
      </w:pPr>
      <w:r w:rsidRPr="00E83B06">
        <w:t>Укажите на схеме основные этапы дыхания и величины парциального давления и напряжения кислорода и углекислого газа в атмосферном и альвеолярном воздухе, артериальной и венозной крови, тканевой жидкости, клетках.</w:t>
      </w:r>
    </w:p>
    <w:p w:rsidR="00645AD8" w:rsidRPr="00E83B06" w:rsidRDefault="00645AD8" w:rsidP="003D73AC">
      <w:pPr>
        <w:numPr>
          <w:ilvl w:val="0"/>
          <w:numId w:val="22"/>
        </w:numPr>
        <w:ind w:right="-2"/>
        <w:jc w:val="both"/>
      </w:pPr>
      <w:r w:rsidRPr="00E83B06">
        <w:t>Нарисовать функциональную систему поддержания параметров газового гомеостаза. Указать ее основные элементы.</w:t>
      </w:r>
    </w:p>
    <w:p w:rsidR="005D0791" w:rsidRPr="009461CF" w:rsidRDefault="005D0791" w:rsidP="005D0791">
      <w:pPr>
        <w:ind w:left="360"/>
        <w:jc w:val="both"/>
        <w:rPr>
          <w:sz w:val="28"/>
          <w:szCs w:val="28"/>
          <w:u w:val="single"/>
        </w:rPr>
      </w:pPr>
    </w:p>
    <w:p w:rsidR="005D0791" w:rsidRPr="0004772A" w:rsidRDefault="005D0791" w:rsidP="008A2F63">
      <w:pPr>
        <w:jc w:val="both"/>
        <w:rPr>
          <w:b/>
          <w:sz w:val="28"/>
          <w:szCs w:val="28"/>
        </w:rPr>
      </w:pPr>
      <w:r w:rsidRPr="0004772A">
        <w:rPr>
          <w:b/>
          <w:sz w:val="28"/>
          <w:szCs w:val="28"/>
        </w:rPr>
        <w:t>Тестовые задания.</w:t>
      </w:r>
    </w:p>
    <w:p w:rsidR="006D0F62" w:rsidRPr="009461CF" w:rsidRDefault="006D0F62" w:rsidP="008A2F63">
      <w:pPr>
        <w:jc w:val="both"/>
        <w:rPr>
          <w:sz w:val="28"/>
          <w:szCs w:val="28"/>
          <w:u w:val="single"/>
        </w:rPr>
      </w:pPr>
    </w:p>
    <w:p w:rsidR="00997C5C" w:rsidRPr="00712F8D" w:rsidRDefault="00997C5C" w:rsidP="00997C5C">
      <w:pPr>
        <w:widowControl w:val="0"/>
        <w:tabs>
          <w:tab w:val="left" w:pos="142"/>
          <w:tab w:val="left" w:pos="284"/>
        </w:tabs>
        <w:autoSpaceDE w:val="0"/>
        <w:autoSpaceDN w:val="0"/>
        <w:adjustRightInd w:val="0"/>
        <w:rPr>
          <w:b/>
          <w:sz w:val="16"/>
          <w:szCs w:val="16"/>
        </w:rPr>
      </w:pPr>
      <w:r w:rsidRPr="00712F8D">
        <w:rPr>
          <w:b/>
          <w:sz w:val="16"/>
          <w:szCs w:val="16"/>
        </w:rPr>
        <w:t>1. Ведущее значение в регуляции величины вентиляции легких имеет…</w:t>
      </w:r>
    </w:p>
    <w:p w:rsidR="00997C5C" w:rsidRPr="00712F8D" w:rsidRDefault="00997C5C" w:rsidP="003D73AC">
      <w:pPr>
        <w:numPr>
          <w:ilvl w:val="0"/>
          <w:numId w:val="24"/>
        </w:numPr>
        <w:tabs>
          <w:tab w:val="left" w:pos="142"/>
          <w:tab w:val="left" w:pos="284"/>
          <w:tab w:val="left" w:pos="1701"/>
        </w:tabs>
        <w:ind w:left="0" w:firstLine="0"/>
        <w:rPr>
          <w:sz w:val="16"/>
          <w:szCs w:val="16"/>
        </w:rPr>
      </w:pPr>
      <w:r w:rsidRPr="00712F8D">
        <w:rPr>
          <w:sz w:val="16"/>
          <w:szCs w:val="16"/>
        </w:rPr>
        <w:t>pCО2  венозной крови</w:t>
      </w:r>
    </w:p>
    <w:p w:rsidR="00997C5C" w:rsidRPr="00712F8D" w:rsidRDefault="00997C5C" w:rsidP="003D73AC">
      <w:pPr>
        <w:numPr>
          <w:ilvl w:val="0"/>
          <w:numId w:val="24"/>
        </w:numPr>
        <w:tabs>
          <w:tab w:val="left" w:pos="142"/>
          <w:tab w:val="left" w:pos="284"/>
          <w:tab w:val="left" w:pos="1701"/>
        </w:tabs>
        <w:ind w:left="0" w:firstLine="0"/>
        <w:rPr>
          <w:sz w:val="16"/>
          <w:szCs w:val="16"/>
        </w:rPr>
      </w:pPr>
      <w:r w:rsidRPr="00712F8D">
        <w:rPr>
          <w:sz w:val="16"/>
          <w:szCs w:val="16"/>
        </w:rPr>
        <w:t>pСО</w:t>
      </w:r>
      <w:r w:rsidRPr="008D458E">
        <w:rPr>
          <w:sz w:val="16"/>
          <w:szCs w:val="16"/>
          <w:vertAlign w:val="subscript"/>
        </w:rPr>
        <w:t>2</w:t>
      </w:r>
      <w:r w:rsidRPr="00712F8D">
        <w:rPr>
          <w:sz w:val="16"/>
          <w:szCs w:val="16"/>
        </w:rPr>
        <w:t xml:space="preserve">  выдыхаемого воздуха</w:t>
      </w:r>
    </w:p>
    <w:p w:rsidR="00997C5C" w:rsidRPr="00712F8D" w:rsidRDefault="00997C5C" w:rsidP="003D73AC">
      <w:pPr>
        <w:numPr>
          <w:ilvl w:val="0"/>
          <w:numId w:val="24"/>
        </w:numPr>
        <w:tabs>
          <w:tab w:val="left" w:pos="142"/>
          <w:tab w:val="left" w:pos="284"/>
          <w:tab w:val="left" w:pos="1701"/>
        </w:tabs>
        <w:ind w:left="0" w:firstLine="0"/>
        <w:rPr>
          <w:sz w:val="16"/>
          <w:szCs w:val="16"/>
        </w:rPr>
      </w:pPr>
      <w:r w:rsidRPr="00712F8D">
        <w:rPr>
          <w:sz w:val="16"/>
          <w:szCs w:val="16"/>
        </w:rPr>
        <w:t>pCО</w:t>
      </w:r>
      <w:r w:rsidRPr="007714FA">
        <w:rPr>
          <w:sz w:val="16"/>
          <w:szCs w:val="16"/>
          <w:vertAlign w:val="subscript"/>
        </w:rPr>
        <w:t>2</w:t>
      </w:r>
      <w:r w:rsidRPr="00712F8D">
        <w:rPr>
          <w:sz w:val="16"/>
          <w:szCs w:val="16"/>
        </w:rPr>
        <w:t xml:space="preserve">  артериальной крови</w:t>
      </w:r>
    </w:p>
    <w:p w:rsidR="00997C5C" w:rsidRPr="00712F8D" w:rsidRDefault="00997C5C" w:rsidP="003D73AC">
      <w:pPr>
        <w:numPr>
          <w:ilvl w:val="0"/>
          <w:numId w:val="24"/>
        </w:numPr>
        <w:tabs>
          <w:tab w:val="left" w:pos="142"/>
          <w:tab w:val="left" w:pos="284"/>
          <w:tab w:val="left" w:pos="1701"/>
        </w:tabs>
        <w:ind w:left="0" w:firstLine="0"/>
        <w:rPr>
          <w:sz w:val="16"/>
          <w:szCs w:val="16"/>
        </w:rPr>
      </w:pPr>
      <w:r w:rsidRPr="00712F8D">
        <w:rPr>
          <w:sz w:val="16"/>
          <w:szCs w:val="16"/>
        </w:rPr>
        <w:t>pО</w:t>
      </w:r>
      <w:r w:rsidRPr="007714FA">
        <w:rPr>
          <w:sz w:val="16"/>
          <w:szCs w:val="16"/>
          <w:vertAlign w:val="subscript"/>
        </w:rPr>
        <w:t>2</w:t>
      </w:r>
      <w:r w:rsidRPr="00712F8D">
        <w:rPr>
          <w:sz w:val="16"/>
          <w:szCs w:val="16"/>
        </w:rPr>
        <w:t xml:space="preserve"> артериальной крови</w:t>
      </w:r>
    </w:p>
    <w:p w:rsidR="00997C5C" w:rsidRPr="00712F8D" w:rsidRDefault="00997C5C" w:rsidP="00997C5C">
      <w:pPr>
        <w:tabs>
          <w:tab w:val="left" w:pos="142"/>
          <w:tab w:val="left" w:pos="284"/>
          <w:tab w:val="left" w:pos="1701"/>
        </w:tabs>
        <w:rPr>
          <w:b/>
          <w:sz w:val="16"/>
          <w:szCs w:val="16"/>
        </w:rPr>
      </w:pPr>
      <w:r w:rsidRPr="00712F8D">
        <w:rPr>
          <w:b/>
          <w:sz w:val="16"/>
          <w:szCs w:val="16"/>
        </w:rPr>
        <w:t>2. Величина вентиляции легких регулируется так, чтобы обеспечить постоянство…</w:t>
      </w:r>
    </w:p>
    <w:p w:rsidR="00997C5C" w:rsidRPr="00712F8D" w:rsidRDefault="00997C5C" w:rsidP="003D73AC">
      <w:pPr>
        <w:numPr>
          <w:ilvl w:val="0"/>
          <w:numId w:val="25"/>
        </w:numPr>
        <w:tabs>
          <w:tab w:val="left" w:pos="142"/>
          <w:tab w:val="left" w:pos="284"/>
          <w:tab w:val="left" w:pos="1701"/>
        </w:tabs>
        <w:ind w:left="0" w:firstLine="0"/>
        <w:rPr>
          <w:sz w:val="16"/>
          <w:szCs w:val="16"/>
        </w:rPr>
      </w:pPr>
      <w:r w:rsidRPr="00712F8D">
        <w:rPr>
          <w:sz w:val="16"/>
          <w:szCs w:val="16"/>
        </w:rPr>
        <w:t>газового состава выдыхаемого воздуха</w:t>
      </w:r>
    </w:p>
    <w:p w:rsidR="00997C5C" w:rsidRPr="00712F8D" w:rsidRDefault="00997C5C" w:rsidP="003D73AC">
      <w:pPr>
        <w:numPr>
          <w:ilvl w:val="0"/>
          <w:numId w:val="25"/>
        </w:numPr>
        <w:tabs>
          <w:tab w:val="left" w:pos="142"/>
          <w:tab w:val="left" w:pos="284"/>
          <w:tab w:val="left" w:pos="1701"/>
        </w:tabs>
        <w:ind w:left="0" w:firstLine="0"/>
        <w:rPr>
          <w:sz w:val="16"/>
          <w:szCs w:val="16"/>
        </w:rPr>
      </w:pPr>
      <w:r w:rsidRPr="00712F8D">
        <w:rPr>
          <w:sz w:val="16"/>
          <w:szCs w:val="16"/>
        </w:rPr>
        <w:t>газового состава вдыхаемого воздуха</w:t>
      </w:r>
    </w:p>
    <w:p w:rsidR="00997C5C" w:rsidRPr="00712F8D" w:rsidRDefault="00997C5C" w:rsidP="003D73AC">
      <w:pPr>
        <w:numPr>
          <w:ilvl w:val="0"/>
          <w:numId w:val="25"/>
        </w:numPr>
        <w:tabs>
          <w:tab w:val="left" w:pos="142"/>
          <w:tab w:val="left" w:pos="284"/>
          <w:tab w:val="left" w:pos="1701"/>
        </w:tabs>
        <w:ind w:left="0" w:firstLine="0"/>
        <w:rPr>
          <w:sz w:val="16"/>
          <w:szCs w:val="16"/>
        </w:rPr>
      </w:pPr>
      <w:r w:rsidRPr="00712F8D">
        <w:rPr>
          <w:sz w:val="16"/>
          <w:szCs w:val="16"/>
        </w:rPr>
        <w:t>внутриплеврального давления</w:t>
      </w:r>
    </w:p>
    <w:p w:rsidR="00997C5C" w:rsidRPr="00712F8D" w:rsidRDefault="00997C5C" w:rsidP="003D73AC">
      <w:pPr>
        <w:numPr>
          <w:ilvl w:val="0"/>
          <w:numId w:val="25"/>
        </w:numPr>
        <w:tabs>
          <w:tab w:val="left" w:pos="142"/>
          <w:tab w:val="left" w:pos="284"/>
          <w:tab w:val="left" w:pos="1701"/>
        </w:tabs>
        <w:ind w:left="0" w:firstLine="0"/>
        <w:rPr>
          <w:sz w:val="16"/>
          <w:szCs w:val="16"/>
        </w:rPr>
      </w:pPr>
      <w:r w:rsidRPr="00712F8D">
        <w:rPr>
          <w:sz w:val="16"/>
          <w:szCs w:val="16"/>
        </w:rPr>
        <w:t>газового состава альвеолярного воздуха</w:t>
      </w:r>
    </w:p>
    <w:p w:rsidR="00997C5C" w:rsidRPr="00712F8D" w:rsidRDefault="00997C5C" w:rsidP="003D73AC">
      <w:pPr>
        <w:numPr>
          <w:ilvl w:val="0"/>
          <w:numId w:val="25"/>
        </w:numPr>
        <w:tabs>
          <w:tab w:val="left" w:pos="142"/>
          <w:tab w:val="left" w:pos="284"/>
          <w:tab w:val="left" w:pos="1701"/>
        </w:tabs>
        <w:ind w:left="0" w:firstLine="0"/>
        <w:rPr>
          <w:sz w:val="16"/>
          <w:szCs w:val="16"/>
        </w:rPr>
      </w:pPr>
      <w:r w:rsidRPr="00712F8D">
        <w:rPr>
          <w:sz w:val="16"/>
          <w:szCs w:val="16"/>
        </w:rPr>
        <w:t>газового состава артериальной крови</w:t>
      </w:r>
    </w:p>
    <w:p w:rsidR="00997C5C" w:rsidRPr="00712F8D" w:rsidRDefault="00997C5C" w:rsidP="00997C5C">
      <w:pPr>
        <w:tabs>
          <w:tab w:val="left" w:pos="142"/>
          <w:tab w:val="left" w:pos="284"/>
        </w:tabs>
        <w:rPr>
          <w:b/>
          <w:sz w:val="16"/>
          <w:szCs w:val="16"/>
        </w:rPr>
      </w:pPr>
      <w:r w:rsidRPr="00712F8D">
        <w:rPr>
          <w:b/>
          <w:sz w:val="16"/>
          <w:szCs w:val="16"/>
        </w:rPr>
        <w:t>3. Респираторные нейроны расположены в:</w:t>
      </w:r>
    </w:p>
    <w:p w:rsidR="00997C5C" w:rsidRPr="00712F8D" w:rsidRDefault="00997C5C" w:rsidP="00997C5C">
      <w:pPr>
        <w:tabs>
          <w:tab w:val="left" w:pos="142"/>
          <w:tab w:val="left" w:pos="284"/>
        </w:tabs>
        <w:rPr>
          <w:sz w:val="16"/>
          <w:szCs w:val="16"/>
        </w:rPr>
      </w:pPr>
      <w:r w:rsidRPr="00712F8D">
        <w:rPr>
          <w:sz w:val="16"/>
          <w:szCs w:val="16"/>
        </w:rPr>
        <w:t>1. спинном мозге</w:t>
      </w:r>
    </w:p>
    <w:p w:rsidR="00997C5C" w:rsidRPr="00712F8D" w:rsidRDefault="00997C5C" w:rsidP="00997C5C">
      <w:pPr>
        <w:tabs>
          <w:tab w:val="left" w:pos="142"/>
          <w:tab w:val="left" w:pos="284"/>
        </w:tabs>
        <w:rPr>
          <w:sz w:val="16"/>
          <w:szCs w:val="16"/>
        </w:rPr>
      </w:pPr>
      <w:r w:rsidRPr="00712F8D">
        <w:rPr>
          <w:sz w:val="16"/>
          <w:szCs w:val="16"/>
        </w:rPr>
        <w:t>2. продолговатом мозге</w:t>
      </w:r>
    </w:p>
    <w:p w:rsidR="00997C5C" w:rsidRPr="00712F8D" w:rsidRDefault="00997C5C" w:rsidP="00997C5C">
      <w:pPr>
        <w:tabs>
          <w:tab w:val="left" w:pos="142"/>
          <w:tab w:val="left" w:pos="284"/>
        </w:tabs>
        <w:rPr>
          <w:sz w:val="16"/>
          <w:szCs w:val="16"/>
        </w:rPr>
      </w:pPr>
      <w:r w:rsidRPr="00712F8D">
        <w:rPr>
          <w:sz w:val="16"/>
          <w:szCs w:val="16"/>
        </w:rPr>
        <w:t>3. ретикулярной формации</w:t>
      </w:r>
    </w:p>
    <w:p w:rsidR="00997C5C" w:rsidRPr="00712F8D" w:rsidRDefault="00997C5C" w:rsidP="00997C5C">
      <w:pPr>
        <w:tabs>
          <w:tab w:val="left" w:pos="142"/>
          <w:tab w:val="left" w:pos="284"/>
        </w:tabs>
        <w:rPr>
          <w:sz w:val="16"/>
          <w:szCs w:val="16"/>
        </w:rPr>
      </w:pPr>
      <w:r w:rsidRPr="00712F8D">
        <w:rPr>
          <w:sz w:val="16"/>
          <w:szCs w:val="16"/>
        </w:rPr>
        <w:t>4. коре БП</w:t>
      </w:r>
    </w:p>
    <w:p w:rsidR="00997C5C" w:rsidRPr="00712F8D" w:rsidRDefault="00997C5C" w:rsidP="00997C5C">
      <w:pPr>
        <w:tabs>
          <w:tab w:val="left" w:pos="142"/>
          <w:tab w:val="left" w:pos="284"/>
        </w:tabs>
        <w:rPr>
          <w:sz w:val="16"/>
          <w:szCs w:val="16"/>
        </w:rPr>
      </w:pPr>
      <w:r w:rsidRPr="00712F8D">
        <w:rPr>
          <w:sz w:val="16"/>
          <w:szCs w:val="16"/>
        </w:rPr>
        <w:t>5. все ответы верны</w:t>
      </w:r>
    </w:p>
    <w:p w:rsidR="00997C5C" w:rsidRPr="00712F8D" w:rsidRDefault="00997C5C" w:rsidP="00997C5C">
      <w:pPr>
        <w:tabs>
          <w:tab w:val="left" w:pos="142"/>
          <w:tab w:val="left" w:pos="284"/>
        </w:tabs>
        <w:rPr>
          <w:b/>
          <w:sz w:val="16"/>
          <w:szCs w:val="16"/>
        </w:rPr>
      </w:pPr>
      <w:r w:rsidRPr="00712F8D">
        <w:rPr>
          <w:b/>
          <w:sz w:val="16"/>
          <w:szCs w:val="16"/>
        </w:rPr>
        <w:t>4. апное возникает при разрушении:</w:t>
      </w:r>
    </w:p>
    <w:p w:rsidR="00997C5C" w:rsidRPr="00712F8D" w:rsidRDefault="00997C5C" w:rsidP="00997C5C">
      <w:pPr>
        <w:tabs>
          <w:tab w:val="left" w:pos="142"/>
          <w:tab w:val="left" w:pos="284"/>
        </w:tabs>
        <w:rPr>
          <w:sz w:val="16"/>
          <w:szCs w:val="16"/>
        </w:rPr>
      </w:pPr>
      <w:r w:rsidRPr="00712F8D">
        <w:rPr>
          <w:sz w:val="16"/>
          <w:szCs w:val="16"/>
        </w:rPr>
        <w:t xml:space="preserve">1. коры </w:t>
      </w:r>
      <w:r>
        <w:rPr>
          <w:sz w:val="16"/>
          <w:szCs w:val="16"/>
        </w:rPr>
        <w:t xml:space="preserve"> БП</w:t>
      </w:r>
    </w:p>
    <w:p w:rsidR="00997C5C" w:rsidRPr="00712F8D" w:rsidRDefault="00997C5C" w:rsidP="00997C5C">
      <w:pPr>
        <w:tabs>
          <w:tab w:val="left" w:pos="142"/>
          <w:tab w:val="left" w:pos="284"/>
        </w:tabs>
        <w:rPr>
          <w:sz w:val="16"/>
          <w:szCs w:val="16"/>
        </w:rPr>
      </w:pPr>
      <w:r w:rsidRPr="00712F8D">
        <w:rPr>
          <w:sz w:val="16"/>
          <w:szCs w:val="16"/>
        </w:rPr>
        <w:t>2. мозжечка</w:t>
      </w:r>
    </w:p>
    <w:p w:rsidR="00997C5C" w:rsidRPr="00712F8D" w:rsidRDefault="00997C5C" w:rsidP="00997C5C">
      <w:pPr>
        <w:tabs>
          <w:tab w:val="left" w:pos="142"/>
          <w:tab w:val="left" w:pos="284"/>
        </w:tabs>
        <w:rPr>
          <w:sz w:val="16"/>
          <w:szCs w:val="16"/>
        </w:rPr>
      </w:pPr>
      <w:r w:rsidRPr="00712F8D">
        <w:rPr>
          <w:sz w:val="16"/>
          <w:szCs w:val="16"/>
        </w:rPr>
        <w:t>3. продолговатого мозга</w:t>
      </w:r>
    </w:p>
    <w:p w:rsidR="00997C5C" w:rsidRPr="00712F8D" w:rsidRDefault="00997C5C" w:rsidP="00997C5C">
      <w:pPr>
        <w:tabs>
          <w:tab w:val="left" w:pos="142"/>
          <w:tab w:val="left" w:pos="284"/>
        </w:tabs>
        <w:rPr>
          <w:sz w:val="16"/>
          <w:szCs w:val="16"/>
        </w:rPr>
      </w:pPr>
      <w:r w:rsidRPr="00712F8D">
        <w:rPr>
          <w:sz w:val="16"/>
          <w:szCs w:val="16"/>
        </w:rPr>
        <w:t>4. все ответы верны</w:t>
      </w:r>
    </w:p>
    <w:p w:rsidR="00997C5C" w:rsidRPr="00712F8D" w:rsidRDefault="00997C5C" w:rsidP="00997C5C">
      <w:pPr>
        <w:tabs>
          <w:tab w:val="left" w:pos="142"/>
          <w:tab w:val="left" w:pos="284"/>
        </w:tabs>
        <w:rPr>
          <w:b/>
          <w:sz w:val="16"/>
          <w:szCs w:val="16"/>
        </w:rPr>
      </w:pPr>
      <w:r w:rsidRPr="00712F8D">
        <w:rPr>
          <w:b/>
          <w:sz w:val="16"/>
          <w:szCs w:val="16"/>
        </w:rPr>
        <w:t>5. Автоматией обладают структуры дыхательного центра, расположенные в…</w:t>
      </w:r>
    </w:p>
    <w:p w:rsidR="00997C5C" w:rsidRPr="00712F8D" w:rsidRDefault="00997C5C" w:rsidP="003D73AC">
      <w:pPr>
        <w:numPr>
          <w:ilvl w:val="0"/>
          <w:numId w:val="23"/>
        </w:numPr>
        <w:tabs>
          <w:tab w:val="left" w:pos="142"/>
          <w:tab w:val="left" w:pos="284"/>
          <w:tab w:val="left" w:pos="1701"/>
        </w:tabs>
        <w:ind w:left="0" w:firstLine="0"/>
        <w:rPr>
          <w:sz w:val="16"/>
          <w:szCs w:val="16"/>
        </w:rPr>
      </w:pPr>
      <w:r w:rsidRPr="00712F8D">
        <w:rPr>
          <w:sz w:val="16"/>
          <w:szCs w:val="16"/>
        </w:rPr>
        <w:t>коре головного мозга</w:t>
      </w:r>
    </w:p>
    <w:p w:rsidR="00997C5C" w:rsidRPr="00712F8D" w:rsidRDefault="00997C5C" w:rsidP="003D73AC">
      <w:pPr>
        <w:numPr>
          <w:ilvl w:val="0"/>
          <w:numId w:val="23"/>
        </w:numPr>
        <w:tabs>
          <w:tab w:val="left" w:pos="142"/>
          <w:tab w:val="left" w:pos="284"/>
          <w:tab w:val="left" w:pos="1701"/>
        </w:tabs>
        <w:ind w:left="0" w:firstLine="0"/>
        <w:rPr>
          <w:sz w:val="16"/>
          <w:szCs w:val="16"/>
        </w:rPr>
      </w:pPr>
      <w:r w:rsidRPr="00712F8D">
        <w:rPr>
          <w:sz w:val="16"/>
          <w:szCs w:val="16"/>
        </w:rPr>
        <w:t>спинном мозге</w:t>
      </w:r>
    </w:p>
    <w:p w:rsidR="00997C5C" w:rsidRPr="00712F8D" w:rsidRDefault="00997C5C" w:rsidP="003D73AC">
      <w:pPr>
        <w:numPr>
          <w:ilvl w:val="0"/>
          <w:numId w:val="23"/>
        </w:numPr>
        <w:tabs>
          <w:tab w:val="left" w:pos="142"/>
          <w:tab w:val="left" w:pos="284"/>
          <w:tab w:val="left" w:pos="1701"/>
        </w:tabs>
        <w:ind w:left="0" w:firstLine="0"/>
        <w:rPr>
          <w:sz w:val="16"/>
          <w:szCs w:val="16"/>
        </w:rPr>
      </w:pPr>
      <w:r w:rsidRPr="00712F8D">
        <w:rPr>
          <w:sz w:val="16"/>
          <w:szCs w:val="16"/>
        </w:rPr>
        <w:t>продолговатом мозге</w:t>
      </w:r>
    </w:p>
    <w:p w:rsidR="00997C5C" w:rsidRPr="00712F8D" w:rsidRDefault="00997C5C" w:rsidP="003D73AC">
      <w:pPr>
        <w:numPr>
          <w:ilvl w:val="0"/>
          <w:numId w:val="23"/>
        </w:numPr>
        <w:tabs>
          <w:tab w:val="left" w:pos="142"/>
          <w:tab w:val="left" w:pos="284"/>
          <w:tab w:val="left" w:pos="1701"/>
        </w:tabs>
        <w:ind w:left="0" w:firstLine="0"/>
        <w:rPr>
          <w:sz w:val="16"/>
          <w:szCs w:val="16"/>
        </w:rPr>
      </w:pPr>
      <w:r w:rsidRPr="00712F8D">
        <w:rPr>
          <w:sz w:val="16"/>
          <w:szCs w:val="16"/>
        </w:rPr>
        <w:t>варолиевом мосту</w:t>
      </w:r>
    </w:p>
    <w:p w:rsidR="00997C5C" w:rsidRPr="00712F8D" w:rsidRDefault="00997C5C" w:rsidP="00997C5C">
      <w:pPr>
        <w:tabs>
          <w:tab w:val="left" w:pos="142"/>
          <w:tab w:val="left" w:pos="284"/>
        </w:tabs>
        <w:rPr>
          <w:sz w:val="16"/>
          <w:szCs w:val="16"/>
        </w:rPr>
      </w:pPr>
      <w:r w:rsidRPr="00712F8D">
        <w:rPr>
          <w:b/>
          <w:sz w:val="16"/>
          <w:szCs w:val="16"/>
        </w:rPr>
        <w:t>6. Ядрами продолговатого мозга, относящимися к дыхательному центру, являются:</w:t>
      </w:r>
    </w:p>
    <w:p w:rsidR="00997C5C" w:rsidRPr="00712F8D" w:rsidRDefault="00997C5C" w:rsidP="00997C5C">
      <w:pPr>
        <w:tabs>
          <w:tab w:val="left" w:pos="142"/>
          <w:tab w:val="left" w:pos="284"/>
        </w:tabs>
        <w:rPr>
          <w:sz w:val="16"/>
          <w:szCs w:val="16"/>
        </w:rPr>
      </w:pPr>
      <w:r w:rsidRPr="00712F8D">
        <w:rPr>
          <w:sz w:val="16"/>
          <w:szCs w:val="16"/>
        </w:rPr>
        <w:t>1. ядра солитарного тракта</w:t>
      </w:r>
    </w:p>
    <w:p w:rsidR="00997C5C" w:rsidRPr="00712F8D" w:rsidRDefault="00997C5C" w:rsidP="00997C5C">
      <w:pPr>
        <w:tabs>
          <w:tab w:val="left" w:pos="142"/>
          <w:tab w:val="left" w:pos="284"/>
        </w:tabs>
        <w:rPr>
          <w:sz w:val="16"/>
          <w:szCs w:val="16"/>
        </w:rPr>
      </w:pPr>
      <w:r w:rsidRPr="00712F8D">
        <w:rPr>
          <w:sz w:val="16"/>
          <w:szCs w:val="16"/>
        </w:rPr>
        <w:t>2. ядро Дейтерса</w:t>
      </w:r>
    </w:p>
    <w:p w:rsidR="00997C5C" w:rsidRPr="00712F8D" w:rsidRDefault="00997C5C" w:rsidP="00997C5C">
      <w:pPr>
        <w:tabs>
          <w:tab w:val="left" w:pos="142"/>
          <w:tab w:val="left" w:pos="284"/>
        </w:tabs>
        <w:rPr>
          <w:sz w:val="16"/>
          <w:szCs w:val="16"/>
        </w:rPr>
      </w:pPr>
      <w:r w:rsidRPr="00712F8D">
        <w:rPr>
          <w:sz w:val="16"/>
          <w:szCs w:val="16"/>
        </w:rPr>
        <w:t>3. слюноотделительное ядро</w:t>
      </w:r>
    </w:p>
    <w:p w:rsidR="00997C5C" w:rsidRPr="00712F8D" w:rsidRDefault="00997C5C" w:rsidP="00997C5C">
      <w:pPr>
        <w:tabs>
          <w:tab w:val="left" w:pos="142"/>
          <w:tab w:val="left" w:pos="284"/>
        </w:tabs>
        <w:rPr>
          <w:sz w:val="16"/>
          <w:szCs w:val="16"/>
        </w:rPr>
      </w:pPr>
      <w:r w:rsidRPr="00712F8D">
        <w:rPr>
          <w:sz w:val="16"/>
          <w:szCs w:val="16"/>
        </w:rPr>
        <w:t>4. ядра Бехтерева</w:t>
      </w:r>
    </w:p>
    <w:p w:rsidR="00997C5C" w:rsidRPr="00712F8D" w:rsidRDefault="00997C5C" w:rsidP="00997C5C">
      <w:pPr>
        <w:tabs>
          <w:tab w:val="left" w:pos="142"/>
          <w:tab w:val="left" w:pos="284"/>
        </w:tabs>
        <w:rPr>
          <w:sz w:val="16"/>
          <w:szCs w:val="16"/>
        </w:rPr>
      </w:pPr>
      <w:r w:rsidRPr="00712F8D">
        <w:rPr>
          <w:b/>
          <w:sz w:val="16"/>
          <w:szCs w:val="16"/>
        </w:rPr>
        <w:t>7. Генератор дыхательного ритма находится:</w:t>
      </w:r>
    </w:p>
    <w:p w:rsidR="00997C5C" w:rsidRPr="00712F8D" w:rsidRDefault="00997C5C" w:rsidP="00997C5C">
      <w:pPr>
        <w:tabs>
          <w:tab w:val="left" w:pos="142"/>
          <w:tab w:val="left" w:pos="284"/>
        </w:tabs>
        <w:rPr>
          <w:sz w:val="16"/>
          <w:szCs w:val="16"/>
        </w:rPr>
      </w:pPr>
      <w:r w:rsidRPr="00712F8D">
        <w:rPr>
          <w:sz w:val="16"/>
          <w:szCs w:val="16"/>
        </w:rPr>
        <w:t>1. в спинном мозге</w:t>
      </w:r>
    </w:p>
    <w:p w:rsidR="00997C5C" w:rsidRPr="00712F8D" w:rsidRDefault="00997C5C" w:rsidP="00997C5C">
      <w:pPr>
        <w:tabs>
          <w:tab w:val="left" w:pos="142"/>
          <w:tab w:val="left" w:pos="284"/>
        </w:tabs>
        <w:rPr>
          <w:sz w:val="16"/>
          <w:szCs w:val="16"/>
        </w:rPr>
      </w:pPr>
      <w:r w:rsidRPr="00712F8D">
        <w:rPr>
          <w:sz w:val="16"/>
          <w:szCs w:val="16"/>
        </w:rPr>
        <w:t>2. парабрахиальных ядрах</w:t>
      </w:r>
    </w:p>
    <w:p w:rsidR="00997C5C" w:rsidRPr="00712F8D" w:rsidRDefault="00997C5C" w:rsidP="00997C5C">
      <w:pPr>
        <w:tabs>
          <w:tab w:val="left" w:pos="142"/>
          <w:tab w:val="left" w:pos="284"/>
        </w:tabs>
        <w:rPr>
          <w:sz w:val="16"/>
          <w:szCs w:val="16"/>
        </w:rPr>
      </w:pPr>
      <w:r w:rsidRPr="00712F8D">
        <w:rPr>
          <w:sz w:val="16"/>
          <w:szCs w:val="16"/>
        </w:rPr>
        <w:t>3. коре больших полушарий</w:t>
      </w:r>
    </w:p>
    <w:p w:rsidR="00997C5C" w:rsidRPr="00712F8D" w:rsidRDefault="00997C5C" w:rsidP="00997C5C">
      <w:pPr>
        <w:tabs>
          <w:tab w:val="left" w:pos="142"/>
          <w:tab w:val="left" w:pos="284"/>
        </w:tabs>
        <w:rPr>
          <w:sz w:val="16"/>
          <w:szCs w:val="16"/>
        </w:rPr>
      </w:pPr>
      <w:r w:rsidRPr="00712F8D">
        <w:rPr>
          <w:sz w:val="16"/>
          <w:szCs w:val="16"/>
        </w:rPr>
        <w:t>4. паравентрикулярных ядрах</w:t>
      </w:r>
    </w:p>
    <w:p w:rsidR="00997C5C" w:rsidRPr="00712F8D" w:rsidRDefault="00997C5C" w:rsidP="00997C5C">
      <w:pPr>
        <w:tabs>
          <w:tab w:val="left" w:pos="142"/>
          <w:tab w:val="left" w:pos="284"/>
        </w:tabs>
        <w:rPr>
          <w:sz w:val="16"/>
          <w:szCs w:val="16"/>
        </w:rPr>
      </w:pPr>
      <w:r w:rsidRPr="00712F8D">
        <w:rPr>
          <w:sz w:val="16"/>
          <w:szCs w:val="16"/>
        </w:rPr>
        <w:t>5. все ответы не верны</w:t>
      </w:r>
    </w:p>
    <w:p w:rsidR="00997C5C" w:rsidRPr="00712F8D" w:rsidRDefault="00997C5C" w:rsidP="00997C5C">
      <w:pPr>
        <w:tabs>
          <w:tab w:val="left" w:pos="142"/>
          <w:tab w:val="left" w:pos="284"/>
        </w:tabs>
        <w:rPr>
          <w:sz w:val="16"/>
          <w:szCs w:val="16"/>
        </w:rPr>
      </w:pPr>
      <w:r w:rsidRPr="00712F8D">
        <w:rPr>
          <w:b/>
          <w:sz w:val="16"/>
          <w:szCs w:val="16"/>
        </w:rPr>
        <w:t>8. К инспираторным нейронам бульбарного дыхательного центра относятся:</w:t>
      </w:r>
    </w:p>
    <w:p w:rsidR="00997C5C" w:rsidRPr="00712F8D" w:rsidRDefault="00997C5C" w:rsidP="00997C5C">
      <w:pPr>
        <w:tabs>
          <w:tab w:val="left" w:pos="142"/>
          <w:tab w:val="left" w:pos="284"/>
        </w:tabs>
        <w:rPr>
          <w:sz w:val="16"/>
          <w:szCs w:val="16"/>
        </w:rPr>
      </w:pPr>
      <w:r w:rsidRPr="00712F8D">
        <w:rPr>
          <w:sz w:val="16"/>
          <w:szCs w:val="16"/>
        </w:rPr>
        <w:t>1. нейроны, возбуждающиеся во время вдоха</w:t>
      </w:r>
    </w:p>
    <w:p w:rsidR="00997C5C" w:rsidRPr="00712F8D" w:rsidRDefault="00997C5C" w:rsidP="00997C5C">
      <w:pPr>
        <w:tabs>
          <w:tab w:val="left" w:pos="142"/>
          <w:tab w:val="left" w:pos="284"/>
        </w:tabs>
        <w:rPr>
          <w:sz w:val="16"/>
          <w:szCs w:val="16"/>
        </w:rPr>
      </w:pPr>
      <w:r w:rsidRPr="00712F8D">
        <w:rPr>
          <w:sz w:val="16"/>
          <w:szCs w:val="16"/>
        </w:rPr>
        <w:t>2. нейроны, возбуждающиеся в начале выдоха</w:t>
      </w:r>
    </w:p>
    <w:p w:rsidR="00997C5C" w:rsidRPr="00712F8D" w:rsidRDefault="00997C5C" w:rsidP="00997C5C">
      <w:pPr>
        <w:tabs>
          <w:tab w:val="left" w:pos="142"/>
          <w:tab w:val="left" w:pos="284"/>
        </w:tabs>
        <w:rPr>
          <w:sz w:val="16"/>
          <w:szCs w:val="16"/>
        </w:rPr>
      </w:pPr>
      <w:r w:rsidRPr="00712F8D">
        <w:rPr>
          <w:sz w:val="16"/>
          <w:szCs w:val="16"/>
        </w:rPr>
        <w:t>3. нейроны, возбуждающиеся во время выдоха</w:t>
      </w:r>
    </w:p>
    <w:p w:rsidR="00997C5C" w:rsidRPr="00712F8D" w:rsidRDefault="00997C5C" w:rsidP="00997C5C">
      <w:pPr>
        <w:tabs>
          <w:tab w:val="left" w:pos="142"/>
          <w:tab w:val="left" w:pos="284"/>
        </w:tabs>
        <w:rPr>
          <w:sz w:val="16"/>
          <w:szCs w:val="16"/>
        </w:rPr>
      </w:pPr>
      <w:r w:rsidRPr="00712F8D">
        <w:rPr>
          <w:sz w:val="16"/>
          <w:szCs w:val="16"/>
        </w:rPr>
        <w:t>4. нейроны, возбуждающиеся в конце выдоха</w:t>
      </w:r>
    </w:p>
    <w:p w:rsidR="00997C5C" w:rsidRPr="00712F8D" w:rsidRDefault="00997C5C" w:rsidP="00997C5C">
      <w:pPr>
        <w:tabs>
          <w:tab w:val="left" w:pos="142"/>
          <w:tab w:val="left" w:pos="284"/>
        </w:tabs>
        <w:rPr>
          <w:sz w:val="16"/>
          <w:szCs w:val="16"/>
        </w:rPr>
      </w:pPr>
      <w:r w:rsidRPr="00712F8D">
        <w:rPr>
          <w:b/>
          <w:sz w:val="16"/>
          <w:szCs w:val="16"/>
        </w:rPr>
        <w:t>9. К каким нейронам спинного мозга в основном посылает импульсы бульбоспинальные нейроны дыхательного центра?</w:t>
      </w:r>
    </w:p>
    <w:p w:rsidR="00997C5C" w:rsidRPr="00712F8D" w:rsidRDefault="00997C5C" w:rsidP="00997C5C">
      <w:pPr>
        <w:tabs>
          <w:tab w:val="left" w:pos="142"/>
          <w:tab w:val="left" w:pos="284"/>
        </w:tabs>
        <w:rPr>
          <w:sz w:val="16"/>
          <w:szCs w:val="16"/>
        </w:rPr>
      </w:pPr>
      <w:r w:rsidRPr="00712F8D">
        <w:rPr>
          <w:sz w:val="16"/>
          <w:szCs w:val="16"/>
        </w:rPr>
        <w:t>1. к мотонейронам дыхательных мышц, расположенным в передних рогах спинного мозга</w:t>
      </w:r>
    </w:p>
    <w:p w:rsidR="00997C5C" w:rsidRPr="00712F8D" w:rsidRDefault="00997C5C" w:rsidP="00997C5C">
      <w:pPr>
        <w:tabs>
          <w:tab w:val="left" w:pos="142"/>
          <w:tab w:val="left" w:pos="284"/>
        </w:tabs>
        <w:rPr>
          <w:sz w:val="16"/>
          <w:szCs w:val="16"/>
        </w:rPr>
      </w:pPr>
      <w:r w:rsidRPr="00712F8D">
        <w:rPr>
          <w:sz w:val="16"/>
          <w:szCs w:val="16"/>
        </w:rPr>
        <w:t>2. к нейронам, расположенным в боковых рогах спинного мозга</w:t>
      </w:r>
    </w:p>
    <w:p w:rsidR="00997C5C" w:rsidRPr="00712F8D" w:rsidRDefault="00997C5C" w:rsidP="00997C5C">
      <w:pPr>
        <w:tabs>
          <w:tab w:val="left" w:pos="142"/>
          <w:tab w:val="left" w:pos="284"/>
        </w:tabs>
        <w:rPr>
          <w:sz w:val="16"/>
          <w:szCs w:val="16"/>
        </w:rPr>
      </w:pPr>
      <w:r w:rsidRPr="00712F8D">
        <w:rPr>
          <w:sz w:val="16"/>
          <w:szCs w:val="16"/>
        </w:rPr>
        <w:t>3. к нейронам, расположенным в задних рогах спинного мозга</w:t>
      </w:r>
    </w:p>
    <w:p w:rsidR="00997C5C" w:rsidRPr="00712F8D" w:rsidRDefault="00997C5C" w:rsidP="00997C5C">
      <w:pPr>
        <w:tabs>
          <w:tab w:val="left" w:pos="142"/>
          <w:tab w:val="left" w:pos="284"/>
          <w:tab w:val="left" w:pos="1701"/>
        </w:tabs>
        <w:rPr>
          <w:b/>
          <w:sz w:val="16"/>
          <w:szCs w:val="16"/>
        </w:rPr>
      </w:pPr>
      <w:r w:rsidRPr="00712F8D">
        <w:rPr>
          <w:b/>
          <w:sz w:val="16"/>
          <w:szCs w:val="16"/>
        </w:rPr>
        <w:t xml:space="preserve">10. Как изменится дыхание, если в эксперименте перерезать спинной мозг на уровне первого шейного сегмента? </w:t>
      </w:r>
    </w:p>
    <w:p w:rsidR="00997C5C" w:rsidRPr="00712F8D" w:rsidRDefault="00997C5C" w:rsidP="003D73AC">
      <w:pPr>
        <w:numPr>
          <w:ilvl w:val="0"/>
          <w:numId w:val="27"/>
        </w:numPr>
        <w:tabs>
          <w:tab w:val="left" w:pos="142"/>
          <w:tab w:val="left" w:pos="284"/>
          <w:tab w:val="left" w:pos="1701"/>
        </w:tabs>
        <w:ind w:left="0" w:firstLine="0"/>
        <w:rPr>
          <w:sz w:val="16"/>
          <w:szCs w:val="16"/>
        </w:rPr>
      </w:pPr>
      <w:r w:rsidRPr="00712F8D">
        <w:rPr>
          <w:sz w:val="16"/>
          <w:szCs w:val="16"/>
        </w:rPr>
        <w:t>станет редкое и глубокое</w:t>
      </w:r>
    </w:p>
    <w:p w:rsidR="00997C5C" w:rsidRPr="00712F8D" w:rsidRDefault="00997C5C" w:rsidP="003D73AC">
      <w:pPr>
        <w:numPr>
          <w:ilvl w:val="0"/>
          <w:numId w:val="27"/>
        </w:numPr>
        <w:tabs>
          <w:tab w:val="left" w:pos="142"/>
          <w:tab w:val="left" w:pos="284"/>
          <w:tab w:val="left" w:pos="1701"/>
        </w:tabs>
        <w:ind w:left="0" w:firstLine="0"/>
        <w:rPr>
          <w:sz w:val="16"/>
          <w:szCs w:val="16"/>
        </w:rPr>
      </w:pPr>
      <w:r w:rsidRPr="00712F8D">
        <w:rPr>
          <w:sz w:val="16"/>
          <w:szCs w:val="16"/>
        </w:rPr>
        <w:t>станет частым и поверхностным</w:t>
      </w:r>
    </w:p>
    <w:p w:rsidR="00997C5C" w:rsidRPr="00712F8D" w:rsidRDefault="00997C5C" w:rsidP="003D73AC">
      <w:pPr>
        <w:numPr>
          <w:ilvl w:val="0"/>
          <w:numId w:val="27"/>
        </w:numPr>
        <w:tabs>
          <w:tab w:val="left" w:pos="142"/>
          <w:tab w:val="left" w:pos="284"/>
          <w:tab w:val="left" w:pos="1701"/>
        </w:tabs>
        <w:ind w:left="0" w:firstLine="0"/>
        <w:rPr>
          <w:sz w:val="16"/>
          <w:szCs w:val="16"/>
        </w:rPr>
      </w:pPr>
      <w:r w:rsidRPr="00712F8D">
        <w:rPr>
          <w:sz w:val="16"/>
          <w:szCs w:val="16"/>
        </w:rPr>
        <w:t>произойдет урежение ЧДД без изменения глубины дыхания</w:t>
      </w:r>
    </w:p>
    <w:p w:rsidR="00997C5C" w:rsidRPr="00712F8D" w:rsidRDefault="00997C5C" w:rsidP="003D73AC">
      <w:pPr>
        <w:numPr>
          <w:ilvl w:val="0"/>
          <w:numId w:val="27"/>
        </w:numPr>
        <w:tabs>
          <w:tab w:val="left" w:pos="142"/>
          <w:tab w:val="left" w:pos="284"/>
          <w:tab w:val="left" w:pos="1701"/>
        </w:tabs>
        <w:ind w:left="0" w:firstLine="0"/>
        <w:rPr>
          <w:sz w:val="16"/>
          <w:szCs w:val="16"/>
        </w:rPr>
      </w:pPr>
      <w:r w:rsidRPr="00712F8D">
        <w:rPr>
          <w:sz w:val="16"/>
          <w:szCs w:val="16"/>
        </w:rPr>
        <w:t xml:space="preserve">произойдет остановка дыхания </w:t>
      </w:r>
    </w:p>
    <w:p w:rsidR="00997C5C" w:rsidRPr="00712F8D" w:rsidRDefault="00997C5C" w:rsidP="00997C5C">
      <w:pPr>
        <w:tabs>
          <w:tab w:val="left" w:pos="142"/>
          <w:tab w:val="left" w:pos="284"/>
          <w:tab w:val="left" w:pos="1701"/>
        </w:tabs>
        <w:rPr>
          <w:b/>
          <w:sz w:val="16"/>
          <w:szCs w:val="16"/>
        </w:rPr>
      </w:pPr>
      <w:r w:rsidRPr="00712F8D">
        <w:rPr>
          <w:b/>
          <w:sz w:val="16"/>
          <w:szCs w:val="16"/>
        </w:rPr>
        <w:t>11. Как изменится дыхание, если в эксперименте у животного провести перерезку на границе среднего мозга и варолиевого моста:</w:t>
      </w:r>
    </w:p>
    <w:p w:rsidR="00997C5C" w:rsidRPr="00712F8D" w:rsidRDefault="00997C5C" w:rsidP="003D73AC">
      <w:pPr>
        <w:numPr>
          <w:ilvl w:val="0"/>
          <w:numId w:val="28"/>
        </w:numPr>
        <w:tabs>
          <w:tab w:val="left" w:pos="142"/>
          <w:tab w:val="left" w:pos="284"/>
          <w:tab w:val="left" w:pos="1701"/>
        </w:tabs>
        <w:ind w:left="0" w:firstLine="0"/>
        <w:rPr>
          <w:sz w:val="16"/>
          <w:szCs w:val="16"/>
        </w:rPr>
      </w:pPr>
      <w:bookmarkStart w:id="2" w:name="OLE_LINK1"/>
      <w:r w:rsidRPr="00712F8D">
        <w:rPr>
          <w:sz w:val="16"/>
          <w:szCs w:val="16"/>
        </w:rPr>
        <w:t>станет редкое и глубокое</w:t>
      </w:r>
    </w:p>
    <w:p w:rsidR="00997C5C" w:rsidRPr="00712F8D" w:rsidRDefault="00997C5C" w:rsidP="003D73AC">
      <w:pPr>
        <w:numPr>
          <w:ilvl w:val="0"/>
          <w:numId w:val="28"/>
        </w:numPr>
        <w:tabs>
          <w:tab w:val="left" w:pos="142"/>
          <w:tab w:val="left" w:pos="284"/>
          <w:tab w:val="left" w:pos="1701"/>
        </w:tabs>
        <w:ind w:left="0" w:firstLine="0"/>
        <w:rPr>
          <w:sz w:val="16"/>
          <w:szCs w:val="16"/>
        </w:rPr>
      </w:pPr>
      <w:r w:rsidRPr="00712F8D">
        <w:rPr>
          <w:sz w:val="16"/>
          <w:szCs w:val="16"/>
        </w:rPr>
        <w:t>станет частым и поверхностным</w:t>
      </w:r>
    </w:p>
    <w:p w:rsidR="00997C5C" w:rsidRPr="00712F8D" w:rsidRDefault="00997C5C" w:rsidP="003D73AC">
      <w:pPr>
        <w:numPr>
          <w:ilvl w:val="0"/>
          <w:numId w:val="28"/>
        </w:numPr>
        <w:tabs>
          <w:tab w:val="left" w:pos="142"/>
          <w:tab w:val="left" w:pos="284"/>
          <w:tab w:val="left" w:pos="1701"/>
        </w:tabs>
        <w:ind w:left="0" w:firstLine="0"/>
        <w:rPr>
          <w:sz w:val="16"/>
          <w:szCs w:val="16"/>
        </w:rPr>
      </w:pPr>
      <w:r w:rsidRPr="00712F8D">
        <w:rPr>
          <w:sz w:val="16"/>
          <w:szCs w:val="16"/>
        </w:rPr>
        <w:t>произойдет урежение ЧДД без изменения глубины дыхания</w:t>
      </w:r>
    </w:p>
    <w:p w:rsidR="00997C5C" w:rsidRPr="00712F8D" w:rsidRDefault="00997C5C" w:rsidP="003D73AC">
      <w:pPr>
        <w:numPr>
          <w:ilvl w:val="0"/>
          <w:numId w:val="28"/>
        </w:numPr>
        <w:tabs>
          <w:tab w:val="left" w:pos="142"/>
          <w:tab w:val="left" w:pos="284"/>
          <w:tab w:val="left" w:pos="1701"/>
        </w:tabs>
        <w:ind w:left="0" w:firstLine="0"/>
        <w:rPr>
          <w:sz w:val="16"/>
          <w:szCs w:val="16"/>
        </w:rPr>
      </w:pPr>
      <w:r w:rsidRPr="00712F8D">
        <w:rPr>
          <w:sz w:val="16"/>
          <w:szCs w:val="16"/>
        </w:rPr>
        <w:t xml:space="preserve">произойдет остановка дыхания </w:t>
      </w:r>
    </w:p>
    <w:p w:rsidR="00997C5C" w:rsidRPr="00712F8D" w:rsidRDefault="00997C5C" w:rsidP="003D73AC">
      <w:pPr>
        <w:numPr>
          <w:ilvl w:val="0"/>
          <w:numId w:val="28"/>
        </w:numPr>
        <w:tabs>
          <w:tab w:val="left" w:pos="142"/>
          <w:tab w:val="left" w:pos="284"/>
          <w:tab w:val="left" w:pos="1701"/>
        </w:tabs>
        <w:ind w:left="0" w:firstLine="0"/>
        <w:rPr>
          <w:sz w:val="16"/>
          <w:szCs w:val="16"/>
        </w:rPr>
      </w:pPr>
      <w:r w:rsidRPr="00712F8D">
        <w:rPr>
          <w:sz w:val="16"/>
          <w:szCs w:val="16"/>
        </w:rPr>
        <w:t>не изменится</w:t>
      </w:r>
    </w:p>
    <w:bookmarkEnd w:id="2"/>
    <w:p w:rsidR="00997C5C" w:rsidRPr="00712F8D" w:rsidRDefault="00997C5C" w:rsidP="00997C5C">
      <w:pPr>
        <w:tabs>
          <w:tab w:val="left" w:pos="142"/>
          <w:tab w:val="left" w:pos="284"/>
          <w:tab w:val="left" w:pos="1701"/>
        </w:tabs>
        <w:rPr>
          <w:b/>
          <w:sz w:val="16"/>
          <w:szCs w:val="16"/>
        </w:rPr>
      </w:pPr>
      <w:r w:rsidRPr="00712F8D">
        <w:rPr>
          <w:b/>
          <w:sz w:val="16"/>
          <w:szCs w:val="16"/>
        </w:rPr>
        <w:t>12. как изменится дыхание, если в эксперименте у животного разрушить продолговатый мозг:</w:t>
      </w:r>
    </w:p>
    <w:p w:rsidR="00997C5C" w:rsidRPr="00712F8D" w:rsidRDefault="00997C5C" w:rsidP="003D73AC">
      <w:pPr>
        <w:numPr>
          <w:ilvl w:val="0"/>
          <w:numId w:val="29"/>
        </w:numPr>
        <w:tabs>
          <w:tab w:val="left" w:pos="142"/>
          <w:tab w:val="left" w:pos="284"/>
          <w:tab w:val="left" w:pos="1701"/>
        </w:tabs>
        <w:ind w:left="0" w:firstLine="0"/>
        <w:rPr>
          <w:sz w:val="16"/>
          <w:szCs w:val="16"/>
        </w:rPr>
      </w:pPr>
      <w:r w:rsidRPr="00712F8D">
        <w:rPr>
          <w:sz w:val="16"/>
          <w:szCs w:val="16"/>
        </w:rPr>
        <w:t>станет редкое и глубокое</w:t>
      </w:r>
    </w:p>
    <w:p w:rsidR="00997C5C" w:rsidRPr="00712F8D" w:rsidRDefault="00997C5C" w:rsidP="003D73AC">
      <w:pPr>
        <w:numPr>
          <w:ilvl w:val="0"/>
          <w:numId w:val="29"/>
        </w:numPr>
        <w:tabs>
          <w:tab w:val="left" w:pos="142"/>
          <w:tab w:val="left" w:pos="284"/>
          <w:tab w:val="left" w:pos="1701"/>
        </w:tabs>
        <w:ind w:left="0" w:firstLine="0"/>
        <w:rPr>
          <w:sz w:val="16"/>
          <w:szCs w:val="16"/>
        </w:rPr>
      </w:pPr>
      <w:r w:rsidRPr="00712F8D">
        <w:rPr>
          <w:sz w:val="16"/>
          <w:szCs w:val="16"/>
        </w:rPr>
        <w:t>станет частым и поверхностным</w:t>
      </w:r>
    </w:p>
    <w:p w:rsidR="00997C5C" w:rsidRPr="00712F8D" w:rsidRDefault="00997C5C" w:rsidP="003D73AC">
      <w:pPr>
        <w:numPr>
          <w:ilvl w:val="0"/>
          <w:numId w:val="29"/>
        </w:numPr>
        <w:tabs>
          <w:tab w:val="left" w:pos="142"/>
          <w:tab w:val="left" w:pos="284"/>
          <w:tab w:val="left" w:pos="1701"/>
        </w:tabs>
        <w:ind w:left="0" w:firstLine="0"/>
        <w:rPr>
          <w:sz w:val="16"/>
          <w:szCs w:val="16"/>
        </w:rPr>
      </w:pPr>
      <w:r w:rsidRPr="00712F8D">
        <w:rPr>
          <w:sz w:val="16"/>
          <w:szCs w:val="16"/>
        </w:rPr>
        <w:t>произойдет урежение ЧДД без изменения глубины дыхания</w:t>
      </w:r>
    </w:p>
    <w:p w:rsidR="00997C5C" w:rsidRPr="00712F8D" w:rsidRDefault="00997C5C" w:rsidP="003D73AC">
      <w:pPr>
        <w:numPr>
          <w:ilvl w:val="0"/>
          <w:numId w:val="29"/>
        </w:numPr>
        <w:tabs>
          <w:tab w:val="left" w:pos="142"/>
          <w:tab w:val="left" w:pos="284"/>
          <w:tab w:val="left" w:pos="1701"/>
        </w:tabs>
        <w:ind w:left="0" w:firstLine="0"/>
        <w:rPr>
          <w:sz w:val="16"/>
          <w:szCs w:val="16"/>
        </w:rPr>
      </w:pPr>
      <w:r w:rsidRPr="00712F8D">
        <w:rPr>
          <w:sz w:val="16"/>
          <w:szCs w:val="16"/>
        </w:rPr>
        <w:t xml:space="preserve">произойдет остановка дыхания </w:t>
      </w:r>
    </w:p>
    <w:p w:rsidR="00997C5C" w:rsidRPr="00712F8D" w:rsidRDefault="00997C5C" w:rsidP="003D73AC">
      <w:pPr>
        <w:numPr>
          <w:ilvl w:val="0"/>
          <w:numId w:val="29"/>
        </w:numPr>
        <w:tabs>
          <w:tab w:val="left" w:pos="142"/>
          <w:tab w:val="left" w:pos="284"/>
          <w:tab w:val="left" w:pos="1701"/>
        </w:tabs>
        <w:ind w:left="0" w:firstLine="0"/>
        <w:rPr>
          <w:sz w:val="16"/>
          <w:szCs w:val="16"/>
        </w:rPr>
      </w:pPr>
      <w:r w:rsidRPr="00712F8D">
        <w:rPr>
          <w:sz w:val="16"/>
          <w:szCs w:val="16"/>
        </w:rPr>
        <w:t>не изменится</w:t>
      </w:r>
    </w:p>
    <w:p w:rsidR="00997C5C" w:rsidRPr="00712F8D" w:rsidRDefault="00997C5C" w:rsidP="00997C5C">
      <w:pPr>
        <w:tabs>
          <w:tab w:val="left" w:pos="142"/>
          <w:tab w:val="left" w:pos="284"/>
          <w:tab w:val="left" w:pos="1701"/>
        </w:tabs>
        <w:rPr>
          <w:b/>
          <w:sz w:val="16"/>
          <w:szCs w:val="16"/>
        </w:rPr>
      </w:pPr>
      <w:r w:rsidRPr="00712F8D">
        <w:rPr>
          <w:b/>
          <w:sz w:val="16"/>
          <w:szCs w:val="16"/>
        </w:rPr>
        <w:t>13. Какое дыхание сохранится, если в эксперименте перерезать спинной мозг на уровне седьмого шейного сегмента?</w:t>
      </w:r>
    </w:p>
    <w:p w:rsidR="00997C5C" w:rsidRPr="00712F8D" w:rsidRDefault="00997C5C" w:rsidP="003D73AC">
      <w:pPr>
        <w:numPr>
          <w:ilvl w:val="0"/>
          <w:numId w:val="26"/>
        </w:numPr>
        <w:tabs>
          <w:tab w:val="left" w:pos="142"/>
          <w:tab w:val="left" w:pos="284"/>
          <w:tab w:val="left" w:pos="1701"/>
        </w:tabs>
        <w:ind w:left="0" w:firstLine="0"/>
        <w:rPr>
          <w:sz w:val="16"/>
          <w:szCs w:val="16"/>
        </w:rPr>
      </w:pPr>
      <w:r w:rsidRPr="00712F8D">
        <w:rPr>
          <w:sz w:val="16"/>
          <w:szCs w:val="16"/>
        </w:rPr>
        <w:t>грудной тип дыхания</w:t>
      </w:r>
    </w:p>
    <w:p w:rsidR="00997C5C" w:rsidRPr="00712F8D" w:rsidRDefault="00997C5C" w:rsidP="003D73AC">
      <w:pPr>
        <w:numPr>
          <w:ilvl w:val="0"/>
          <w:numId w:val="26"/>
        </w:numPr>
        <w:tabs>
          <w:tab w:val="left" w:pos="142"/>
          <w:tab w:val="left" w:pos="284"/>
          <w:tab w:val="left" w:pos="1701"/>
        </w:tabs>
        <w:ind w:left="0" w:firstLine="0"/>
        <w:rPr>
          <w:sz w:val="16"/>
          <w:szCs w:val="16"/>
        </w:rPr>
      </w:pPr>
      <w:r w:rsidRPr="00712F8D">
        <w:rPr>
          <w:sz w:val="16"/>
          <w:szCs w:val="16"/>
        </w:rPr>
        <w:t xml:space="preserve">диафрагмальный тип дыхания </w:t>
      </w:r>
    </w:p>
    <w:p w:rsidR="00997C5C" w:rsidRPr="00712F8D" w:rsidRDefault="00997C5C" w:rsidP="003D73AC">
      <w:pPr>
        <w:numPr>
          <w:ilvl w:val="0"/>
          <w:numId w:val="26"/>
        </w:numPr>
        <w:tabs>
          <w:tab w:val="left" w:pos="142"/>
          <w:tab w:val="left" w:pos="284"/>
          <w:tab w:val="left" w:pos="1701"/>
        </w:tabs>
        <w:ind w:left="0" w:firstLine="0"/>
        <w:rPr>
          <w:sz w:val="16"/>
          <w:szCs w:val="16"/>
        </w:rPr>
      </w:pPr>
      <w:r w:rsidRPr="00712F8D">
        <w:rPr>
          <w:sz w:val="16"/>
          <w:szCs w:val="16"/>
        </w:rPr>
        <w:t>произойдет остановка дыхания</w:t>
      </w:r>
    </w:p>
    <w:p w:rsidR="00997C5C" w:rsidRPr="00712F8D" w:rsidRDefault="00997C5C" w:rsidP="003D73AC">
      <w:pPr>
        <w:numPr>
          <w:ilvl w:val="0"/>
          <w:numId w:val="26"/>
        </w:numPr>
        <w:tabs>
          <w:tab w:val="left" w:pos="142"/>
          <w:tab w:val="left" w:pos="284"/>
          <w:tab w:val="left" w:pos="1701"/>
        </w:tabs>
        <w:ind w:left="0" w:firstLine="0"/>
        <w:rPr>
          <w:sz w:val="16"/>
          <w:szCs w:val="16"/>
        </w:rPr>
      </w:pPr>
      <w:r w:rsidRPr="00712F8D">
        <w:rPr>
          <w:sz w:val="16"/>
          <w:szCs w:val="16"/>
        </w:rPr>
        <w:t>смешанный тип дыхания</w:t>
      </w:r>
    </w:p>
    <w:p w:rsidR="00997C5C" w:rsidRPr="00712F8D" w:rsidRDefault="00997C5C" w:rsidP="00997C5C">
      <w:pPr>
        <w:tabs>
          <w:tab w:val="left" w:pos="142"/>
          <w:tab w:val="left" w:pos="284"/>
        </w:tabs>
        <w:rPr>
          <w:sz w:val="16"/>
          <w:szCs w:val="16"/>
        </w:rPr>
      </w:pPr>
      <w:r w:rsidRPr="00712F8D">
        <w:rPr>
          <w:b/>
          <w:sz w:val="16"/>
          <w:szCs w:val="16"/>
        </w:rPr>
        <w:t>14. Укажите место локализации пневмотаксического центра:</w:t>
      </w:r>
    </w:p>
    <w:p w:rsidR="00997C5C" w:rsidRPr="00712F8D" w:rsidRDefault="00997C5C" w:rsidP="00997C5C">
      <w:pPr>
        <w:tabs>
          <w:tab w:val="left" w:pos="142"/>
          <w:tab w:val="left" w:pos="284"/>
        </w:tabs>
        <w:rPr>
          <w:sz w:val="16"/>
          <w:szCs w:val="16"/>
        </w:rPr>
      </w:pPr>
      <w:r w:rsidRPr="00712F8D">
        <w:rPr>
          <w:sz w:val="16"/>
          <w:szCs w:val="16"/>
        </w:rPr>
        <w:t>1. кора больших полушарий</w:t>
      </w:r>
    </w:p>
    <w:p w:rsidR="00997C5C" w:rsidRPr="00712F8D" w:rsidRDefault="00997C5C" w:rsidP="00997C5C">
      <w:pPr>
        <w:tabs>
          <w:tab w:val="left" w:pos="142"/>
          <w:tab w:val="left" w:pos="284"/>
        </w:tabs>
        <w:rPr>
          <w:sz w:val="16"/>
          <w:szCs w:val="16"/>
        </w:rPr>
      </w:pPr>
      <w:r w:rsidRPr="00712F8D">
        <w:rPr>
          <w:sz w:val="16"/>
          <w:szCs w:val="16"/>
        </w:rPr>
        <w:t>2. спинной мозг</w:t>
      </w:r>
    </w:p>
    <w:p w:rsidR="00997C5C" w:rsidRPr="00712F8D" w:rsidRDefault="00997C5C" w:rsidP="00997C5C">
      <w:pPr>
        <w:tabs>
          <w:tab w:val="left" w:pos="142"/>
          <w:tab w:val="left" w:pos="284"/>
        </w:tabs>
        <w:rPr>
          <w:sz w:val="16"/>
          <w:szCs w:val="16"/>
        </w:rPr>
      </w:pPr>
      <w:r w:rsidRPr="00712F8D">
        <w:rPr>
          <w:sz w:val="16"/>
          <w:szCs w:val="16"/>
        </w:rPr>
        <w:t>3. мозжечок</w:t>
      </w:r>
    </w:p>
    <w:p w:rsidR="00997C5C" w:rsidRPr="00712F8D" w:rsidRDefault="00997C5C" w:rsidP="00997C5C">
      <w:pPr>
        <w:tabs>
          <w:tab w:val="left" w:pos="142"/>
          <w:tab w:val="left" w:pos="284"/>
        </w:tabs>
        <w:rPr>
          <w:sz w:val="16"/>
          <w:szCs w:val="16"/>
        </w:rPr>
      </w:pPr>
      <w:r w:rsidRPr="00712F8D">
        <w:rPr>
          <w:sz w:val="16"/>
          <w:szCs w:val="16"/>
        </w:rPr>
        <w:t>4. мост</w:t>
      </w:r>
    </w:p>
    <w:p w:rsidR="00997C5C" w:rsidRPr="00712F8D" w:rsidRDefault="00997C5C" w:rsidP="00997C5C">
      <w:pPr>
        <w:tabs>
          <w:tab w:val="left" w:pos="142"/>
          <w:tab w:val="left" w:pos="284"/>
        </w:tabs>
        <w:rPr>
          <w:b/>
          <w:sz w:val="16"/>
          <w:szCs w:val="16"/>
        </w:rPr>
      </w:pPr>
      <w:r w:rsidRPr="00712F8D">
        <w:rPr>
          <w:b/>
          <w:sz w:val="16"/>
          <w:szCs w:val="16"/>
        </w:rPr>
        <w:t>15. Плавность смены вдоха на выдох и их соотношение обеспечивается…</w:t>
      </w:r>
    </w:p>
    <w:p w:rsidR="00997C5C" w:rsidRPr="00712F8D" w:rsidRDefault="00997C5C" w:rsidP="003D73AC">
      <w:pPr>
        <w:numPr>
          <w:ilvl w:val="0"/>
          <w:numId w:val="30"/>
        </w:numPr>
        <w:tabs>
          <w:tab w:val="left" w:pos="142"/>
          <w:tab w:val="left" w:pos="284"/>
          <w:tab w:val="left" w:pos="1701"/>
        </w:tabs>
        <w:ind w:left="0" w:firstLine="0"/>
        <w:rPr>
          <w:sz w:val="16"/>
          <w:szCs w:val="16"/>
        </w:rPr>
      </w:pPr>
      <w:r w:rsidRPr="00712F8D">
        <w:rPr>
          <w:sz w:val="16"/>
          <w:szCs w:val="16"/>
        </w:rPr>
        <w:t>двигательными центрами спинного мозга</w:t>
      </w:r>
    </w:p>
    <w:p w:rsidR="00997C5C" w:rsidRPr="00712F8D" w:rsidRDefault="00997C5C" w:rsidP="003D73AC">
      <w:pPr>
        <w:numPr>
          <w:ilvl w:val="0"/>
          <w:numId w:val="30"/>
        </w:numPr>
        <w:tabs>
          <w:tab w:val="left" w:pos="142"/>
          <w:tab w:val="left" w:pos="284"/>
          <w:tab w:val="left" w:pos="1701"/>
        </w:tabs>
        <w:ind w:left="0" w:firstLine="0"/>
        <w:rPr>
          <w:sz w:val="16"/>
          <w:szCs w:val="16"/>
        </w:rPr>
      </w:pPr>
      <w:r w:rsidRPr="00712F8D">
        <w:rPr>
          <w:sz w:val="16"/>
          <w:szCs w:val="16"/>
        </w:rPr>
        <w:lastRenderedPageBreak/>
        <w:t>пневмотаксическим центром моста</w:t>
      </w:r>
    </w:p>
    <w:p w:rsidR="00997C5C" w:rsidRPr="00712F8D" w:rsidRDefault="00997C5C" w:rsidP="003D73AC">
      <w:pPr>
        <w:numPr>
          <w:ilvl w:val="0"/>
          <w:numId w:val="30"/>
        </w:numPr>
        <w:tabs>
          <w:tab w:val="left" w:pos="142"/>
          <w:tab w:val="left" w:pos="284"/>
          <w:tab w:val="left" w:pos="1701"/>
        </w:tabs>
        <w:ind w:left="0" w:firstLine="0"/>
        <w:rPr>
          <w:sz w:val="16"/>
          <w:szCs w:val="16"/>
        </w:rPr>
      </w:pPr>
      <w:r w:rsidRPr="00712F8D">
        <w:rPr>
          <w:sz w:val="16"/>
          <w:szCs w:val="16"/>
        </w:rPr>
        <w:t xml:space="preserve">корой </w:t>
      </w:r>
      <w:r>
        <w:rPr>
          <w:sz w:val="16"/>
          <w:szCs w:val="16"/>
        </w:rPr>
        <w:t xml:space="preserve"> БП</w:t>
      </w:r>
    </w:p>
    <w:p w:rsidR="00997C5C" w:rsidRPr="00712F8D" w:rsidRDefault="00997C5C" w:rsidP="003D73AC">
      <w:pPr>
        <w:numPr>
          <w:ilvl w:val="0"/>
          <w:numId w:val="30"/>
        </w:numPr>
        <w:tabs>
          <w:tab w:val="left" w:pos="142"/>
          <w:tab w:val="left" w:pos="284"/>
          <w:tab w:val="left" w:pos="1701"/>
        </w:tabs>
        <w:ind w:left="0" w:firstLine="0"/>
        <w:rPr>
          <w:sz w:val="16"/>
          <w:szCs w:val="16"/>
        </w:rPr>
      </w:pPr>
      <w:r w:rsidRPr="00712F8D">
        <w:rPr>
          <w:sz w:val="16"/>
          <w:szCs w:val="16"/>
        </w:rPr>
        <w:t>звездчатым ганглием</w:t>
      </w:r>
    </w:p>
    <w:p w:rsidR="00997C5C" w:rsidRPr="00712F8D" w:rsidRDefault="00997C5C" w:rsidP="003D73AC">
      <w:pPr>
        <w:numPr>
          <w:ilvl w:val="0"/>
          <w:numId w:val="30"/>
        </w:numPr>
        <w:tabs>
          <w:tab w:val="left" w:pos="142"/>
          <w:tab w:val="left" w:pos="284"/>
          <w:tab w:val="left" w:pos="1701"/>
        </w:tabs>
        <w:ind w:left="0" w:firstLine="0"/>
        <w:rPr>
          <w:sz w:val="16"/>
          <w:szCs w:val="16"/>
        </w:rPr>
      </w:pPr>
      <w:r w:rsidRPr="00712F8D">
        <w:rPr>
          <w:sz w:val="16"/>
          <w:szCs w:val="16"/>
        </w:rPr>
        <w:t>все ответы не верны</w:t>
      </w:r>
    </w:p>
    <w:p w:rsidR="00997C5C" w:rsidRPr="00712F8D" w:rsidRDefault="00997C5C" w:rsidP="00997C5C">
      <w:pPr>
        <w:tabs>
          <w:tab w:val="left" w:pos="142"/>
          <w:tab w:val="left" w:pos="284"/>
          <w:tab w:val="left" w:pos="1701"/>
        </w:tabs>
        <w:rPr>
          <w:b/>
          <w:sz w:val="16"/>
          <w:szCs w:val="16"/>
        </w:rPr>
      </w:pPr>
      <w:r w:rsidRPr="00712F8D">
        <w:rPr>
          <w:b/>
          <w:sz w:val="16"/>
          <w:szCs w:val="16"/>
        </w:rPr>
        <w:t>16. Деятельность дыхательного центра, определяющего частоту и глубину дыхания, зависит прежде всего от…</w:t>
      </w:r>
    </w:p>
    <w:p w:rsidR="00997C5C" w:rsidRPr="00712F8D" w:rsidRDefault="00997C5C" w:rsidP="003D73AC">
      <w:pPr>
        <w:numPr>
          <w:ilvl w:val="0"/>
          <w:numId w:val="32"/>
        </w:numPr>
        <w:tabs>
          <w:tab w:val="left" w:pos="142"/>
          <w:tab w:val="left" w:pos="284"/>
          <w:tab w:val="left" w:pos="1701"/>
        </w:tabs>
        <w:ind w:left="0" w:firstLine="0"/>
        <w:rPr>
          <w:sz w:val="16"/>
          <w:szCs w:val="16"/>
        </w:rPr>
      </w:pPr>
      <w:r w:rsidRPr="00712F8D">
        <w:rPr>
          <w:sz w:val="16"/>
          <w:szCs w:val="16"/>
        </w:rPr>
        <w:t>pCО</w:t>
      </w:r>
      <w:r w:rsidRPr="007714FA">
        <w:rPr>
          <w:sz w:val="16"/>
          <w:szCs w:val="16"/>
          <w:vertAlign w:val="subscript"/>
        </w:rPr>
        <w:t>2</w:t>
      </w:r>
      <w:r w:rsidRPr="00712F8D">
        <w:rPr>
          <w:sz w:val="16"/>
          <w:szCs w:val="16"/>
        </w:rPr>
        <w:t>, pО</w:t>
      </w:r>
      <w:r w:rsidRPr="007714FA">
        <w:rPr>
          <w:sz w:val="16"/>
          <w:szCs w:val="16"/>
          <w:vertAlign w:val="subscript"/>
        </w:rPr>
        <w:t>2</w:t>
      </w:r>
      <w:r w:rsidRPr="00712F8D">
        <w:rPr>
          <w:sz w:val="16"/>
          <w:szCs w:val="16"/>
        </w:rPr>
        <w:t xml:space="preserve"> и рН артериальной крови</w:t>
      </w:r>
    </w:p>
    <w:p w:rsidR="00997C5C" w:rsidRPr="00712F8D" w:rsidRDefault="00997C5C" w:rsidP="003D73AC">
      <w:pPr>
        <w:numPr>
          <w:ilvl w:val="0"/>
          <w:numId w:val="32"/>
        </w:numPr>
        <w:tabs>
          <w:tab w:val="left" w:pos="142"/>
          <w:tab w:val="left" w:pos="284"/>
          <w:tab w:val="left" w:pos="1701"/>
        </w:tabs>
        <w:ind w:left="0" w:firstLine="0"/>
        <w:rPr>
          <w:sz w:val="16"/>
          <w:szCs w:val="16"/>
        </w:rPr>
      </w:pPr>
      <w:r w:rsidRPr="00712F8D">
        <w:rPr>
          <w:sz w:val="16"/>
          <w:szCs w:val="16"/>
        </w:rPr>
        <w:t>pCО</w:t>
      </w:r>
      <w:r w:rsidRPr="007714FA">
        <w:rPr>
          <w:sz w:val="16"/>
          <w:szCs w:val="16"/>
          <w:vertAlign w:val="subscript"/>
        </w:rPr>
        <w:t>2</w:t>
      </w:r>
      <w:r w:rsidRPr="00712F8D">
        <w:rPr>
          <w:sz w:val="16"/>
          <w:szCs w:val="16"/>
        </w:rPr>
        <w:t>, pО</w:t>
      </w:r>
      <w:r w:rsidRPr="007714FA">
        <w:rPr>
          <w:sz w:val="16"/>
          <w:szCs w:val="16"/>
          <w:vertAlign w:val="subscript"/>
        </w:rPr>
        <w:t>2</w:t>
      </w:r>
      <w:r w:rsidRPr="00712F8D">
        <w:rPr>
          <w:sz w:val="16"/>
          <w:szCs w:val="16"/>
        </w:rPr>
        <w:t xml:space="preserve"> и рН венозной крови</w:t>
      </w:r>
    </w:p>
    <w:p w:rsidR="00997C5C" w:rsidRPr="00712F8D" w:rsidRDefault="00997C5C" w:rsidP="003D73AC">
      <w:pPr>
        <w:numPr>
          <w:ilvl w:val="0"/>
          <w:numId w:val="32"/>
        </w:numPr>
        <w:tabs>
          <w:tab w:val="left" w:pos="142"/>
          <w:tab w:val="left" w:pos="284"/>
          <w:tab w:val="left" w:pos="1701"/>
        </w:tabs>
        <w:ind w:left="0" w:firstLine="0"/>
        <w:rPr>
          <w:sz w:val="16"/>
          <w:szCs w:val="16"/>
        </w:rPr>
      </w:pPr>
      <w:r w:rsidRPr="00712F8D">
        <w:rPr>
          <w:sz w:val="16"/>
          <w:szCs w:val="16"/>
        </w:rPr>
        <w:t>количества форменных элементов крови</w:t>
      </w:r>
    </w:p>
    <w:p w:rsidR="00997C5C" w:rsidRPr="00712F8D" w:rsidRDefault="00997C5C" w:rsidP="003D73AC">
      <w:pPr>
        <w:numPr>
          <w:ilvl w:val="0"/>
          <w:numId w:val="32"/>
        </w:numPr>
        <w:tabs>
          <w:tab w:val="left" w:pos="142"/>
          <w:tab w:val="left" w:pos="284"/>
          <w:tab w:val="left" w:pos="1701"/>
        </w:tabs>
        <w:ind w:left="0" w:firstLine="0"/>
        <w:rPr>
          <w:sz w:val="16"/>
          <w:szCs w:val="16"/>
        </w:rPr>
      </w:pPr>
      <w:r w:rsidRPr="00712F8D">
        <w:rPr>
          <w:sz w:val="16"/>
          <w:szCs w:val="16"/>
        </w:rPr>
        <w:t>гематокритного числа</w:t>
      </w:r>
    </w:p>
    <w:p w:rsidR="00997C5C" w:rsidRPr="00712F8D" w:rsidRDefault="00997C5C" w:rsidP="00997C5C">
      <w:pPr>
        <w:tabs>
          <w:tab w:val="left" w:pos="142"/>
          <w:tab w:val="left" w:pos="284"/>
        </w:tabs>
        <w:rPr>
          <w:sz w:val="16"/>
          <w:szCs w:val="16"/>
        </w:rPr>
      </w:pPr>
      <w:r w:rsidRPr="00712F8D">
        <w:rPr>
          <w:b/>
          <w:sz w:val="16"/>
          <w:szCs w:val="16"/>
        </w:rPr>
        <w:t>17. Ведущую роль в механизмах генерации дыхательного ритма играет афферентация (тонические влияния) от:</w:t>
      </w:r>
    </w:p>
    <w:p w:rsidR="00997C5C" w:rsidRPr="00712F8D" w:rsidRDefault="00997C5C" w:rsidP="00997C5C">
      <w:pPr>
        <w:tabs>
          <w:tab w:val="left" w:pos="142"/>
          <w:tab w:val="left" w:pos="284"/>
        </w:tabs>
        <w:rPr>
          <w:sz w:val="16"/>
          <w:szCs w:val="16"/>
        </w:rPr>
      </w:pPr>
      <w:r w:rsidRPr="00712F8D">
        <w:rPr>
          <w:sz w:val="16"/>
          <w:szCs w:val="16"/>
        </w:rPr>
        <w:t>1. проприорецепторов дыхательных мышц</w:t>
      </w:r>
    </w:p>
    <w:p w:rsidR="00997C5C" w:rsidRPr="00712F8D" w:rsidRDefault="00997C5C" w:rsidP="00997C5C">
      <w:pPr>
        <w:tabs>
          <w:tab w:val="left" w:pos="142"/>
          <w:tab w:val="left" w:pos="284"/>
        </w:tabs>
        <w:rPr>
          <w:sz w:val="16"/>
          <w:szCs w:val="16"/>
        </w:rPr>
      </w:pPr>
      <w:r w:rsidRPr="00712F8D">
        <w:rPr>
          <w:sz w:val="16"/>
          <w:szCs w:val="16"/>
        </w:rPr>
        <w:t>2. хеморецепторов дуги аорты</w:t>
      </w:r>
    </w:p>
    <w:p w:rsidR="00997C5C" w:rsidRPr="00712F8D" w:rsidRDefault="00997C5C" w:rsidP="00997C5C">
      <w:pPr>
        <w:tabs>
          <w:tab w:val="left" w:pos="142"/>
          <w:tab w:val="left" w:pos="284"/>
        </w:tabs>
        <w:rPr>
          <w:sz w:val="16"/>
          <w:szCs w:val="16"/>
        </w:rPr>
      </w:pPr>
      <w:r w:rsidRPr="00712F8D">
        <w:rPr>
          <w:sz w:val="16"/>
          <w:szCs w:val="16"/>
        </w:rPr>
        <w:t>3. хеморецепторов синокаротидной зоны</w:t>
      </w:r>
    </w:p>
    <w:p w:rsidR="00997C5C" w:rsidRPr="00712F8D" w:rsidRDefault="00997C5C" w:rsidP="00997C5C">
      <w:pPr>
        <w:tabs>
          <w:tab w:val="left" w:pos="142"/>
          <w:tab w:val="left" w:pos="284"/>
        </w:tabs>
        <w:rPr>
          <w:sz w:val="16"/>
          <w:szCs w:val="16"/>
        </w:rPr>
      </w:pPr>
      <w:r w:rsidRPr="00712F8D">
        <w:rPr>
          <w:sz w:val="16"/>
          <w:szCs w:val="16"/>
        </w:rPr>
        <w:t>4. терморецепторов кожи</w:t>
      </w:r>
    </w:p>
    <w:p w:rsidR="00997C5C" w:rsidRPr="00712F8D" w:rsidRDefault="00997C5C" w:rsidP="00997C5C">
      <w:pPr>
        <w:tabs>
          <w:tab w:val="left" w:pos="142"/>
          <w:tab w:val="left" w:pos="284"/>
        </w:tabs>
        <w:rPr>
          <w:sz w:val="16"/>
          <w:szCs w:val="16"/>
        </w:rPr>
      </w:pPr>
      <w:r w:rsidRPr="00712F8D">
        <w:rPr>
          <w:sz w:val="16"/>
          <w:szCs w:val="16"/>
        </w:rPr>
        <w:t>5. центральных хеморецепторов</w:t>
      </w:r>
    </w:p>
    <w:p w:rsidR="00997C5C" w:rsidRPr="00712F8D" w:rsidRDefault="00997C5C" w:rsidP="00997C5C">
      <w:pPr>
        <w:tabs>
          <w:tab w:val="left" w:pos="142"/>
          <w:tab w:val="left" w:pos="284"/>
        </w:tabs>
        <w:rPr>
          <w:b/>
          <w:sz w:val="16"/>
          <w:szCs w:val="16"/>
        </w:rPr>
      </w:pPr>
      <w:r w:rsidRPr="00712F8D">
        <w:rPr>
          <w:b/>
          <w:sz w:val="16"/>
          <w:szCs w:val="16"/>
        </w:rPr>
        <w:t>18. Центральные хеморецепторы, воспринимающие параметры газового гомеостаза, в основном расположены в:</w:t>
      </w:r>
    </w:p>
    <w:p w:rsidR="00997C5C" w:rsidRPr="00712F8D" w:rsidRDefault="00997C5C" w:rsidP="003D73AC">
      <w:pPr>
        <w:numPr>
          <w:ilvl w:val="0"/>
          <w:numId w:val="31"/>
        </w:numPr>
        <w:tabs>
          <w:tab w:val="left" w:pos="142"/>
          <w:tab w:val="left" w:pos="284"/>
          <w:tab w:val="left" w:pos="1701"/>
        </w:tabs>
        <w:ind w:left="0" w:firstLine="0"/>
        <w:rPr>
          <w:sz w:val="16"/>
          <w:szCs w:val="16"/>
        </w:rPr>
      </w:pPr>
      <w:r w:rsidRPr="00712F8D">
        <w:rPr>
          <w:sz w:val="16"/>
          <w:szCs w:val="16"/>
        </w:rPr>
        <w:t>бронхах</w:t>
      </w:r>
    </w:p>
    <w:p w:rsidR="00997C5C" w:rsidRPr="00712F8D" w:rsidRDefault="00997C5C" w:rsidP="003D73AC">
      <w:pPr>
        <w:numPr>
          <w:ilvl w:val="0"/>
          <w:numId w:val="31"/>
        </w:numPr>
        <w:tabs>
          <w:tab w:val="left" w:pos="142"/>
          <w:tab w:val="left" w:pos="284"/>
          <w:tab w:val="left" w:pos="1701"/>
        </w:tabs>
        <w:ind w:left="0" w:firstLine="0"/>
        <w:rPr>
          <w:sz w:val="16"/>
          <w:szCs w:val="16"/>
        </w:rPr>
      </w:pPr>
      <w:r w:rsidRPr="00712F8D">
        <w:rPr>
          <w:sz w:val="16"/>
          <w:szCs w:val="16"/>
        </w:rPr>
        <w:t>каротидных тельцах и дуге аорты</w:t>
      </w:r>
    </w:p>
    <w:p w:rsidR="00997C5C" w:rsidRPr="00712F8D" w:rsidRDefault="00997C5C" w:rsidP="003D73AC">
      <w:pPr>
        <w:numPr>
          <w:ilvl w:val="0"/>
          <w:numId w:val="31"/>
        </w:numPr>
        <w:tabs>
          <w:tab w:val="left" w:pos="142"/>
          <w:tab w:val="left" w:pos="284"/>
          <w:tab w:val="left" w:pos="1701"/>
        </w:tabs>
        <w:ind w:left="0" w:firstLine="0"/>
        <w:rPr>
          <w:sz w:val="16"/>
          <w:szCs w:val="16"/>
        </w:rPr>
      </w:pPr>
      <w:r w:rsidRPr="00712F8D">
        <w:rPr>
          <w:sz w:val="16"/>
          <w:szCs w:val="16"/>
        </w:rPr>
        <w:t>альвеолах</w:t>
      </w:r>
    </w:p>
    <w:p w:rsidR="00997C5C" w:rsidRPr="00712F8D" w:rsidRDefault="00997C5C" w:rsidP="003D73AC">
      <w:pPr>
        <w:numPr>
          <w:ilvl w:val="0"/>
          <w:numId w:val="31"/>
        </w:numPr>
        <w:tabs>
          <w:tab w:val="left" w:pos="142"/>
          <w:tab w:val="left" w:pos="284"/>
          <w:tab w:val="left" w:pos="1701"/>
        </w:tabs>
        <w:ind w:left="0" w:firstLine="0"/>
        <w:rPr>
          <w:sz w:val="16"/>
          <w:szCs w:val="16"/>
        </w:rPr>
      </w:pPr>
      <w:r w:rsidRPr="00712F8D">
        <w:rPr>
          <w:sz w:val="16"/>
          <w:szCs w:val="16"/>
        </w:rPr>
        <w:t>продолговатом мозге</w:t>
      </w:r>
    </w:p>
    <w:p w:rsidR="00997C5C" w:rsidRPr="00712F8D" w:rsidRDefault="00997C5C" w:rsidP="00997C5C">
      <w:pPr>
        <w:tabs>
          <w:tab w:val="left" w:pos="142"/>
          <w:tab w:val="left" w:pos="284"/>
          <w:tab w:val="left" w:pos="1701"/>
        </w:tabs>
        <w:rPr>
          <w:b/>
          <w:sz w:val="16"/>
          <w:szCs w:val="16"/>
        </w:rPr>
      </w:pPr>
      <w:r w:rsidRPr="00712F8D">
        <w:rPr>
          <w:b/>
          <w:sz w:val="16"/>
          <w:szCs w:val="16"/>
        </w:rPr>
        <w:t>19. Периферические хеморецепторы, воспринимающие параметры газового гомеостаза, в основном расположены в:</w:t>
      </w:r>
    </w:p>
    <w:p w:rsidR="00997C5C" w:rsidRPr="00712F8D" w:rsidRDefault="00997C5C" w:rsidP="003D73AC">
      <w:pPr>
        <w:numPr>
          <w:ilvl w:val="0"/>
          <w:numId w:val="34"/>
        </w:numPr>
        <w:tabs>
          <w:tab w:val="left" w:pos="142"/>
          <w:tab w:val="left" w:pos="284"/>
          <w:tab w:val="left" w:pos="1701"/>
        </w:tabs>
        <w:ind w:left="0" w:firstLine="0"/>
        <w:rPr>
          <w:sz w:val="16"/>
          <w:szCs w:val="16"/>
        </w:rPr>
      </w:pPr>
      <w:r w:rsidRPr="00712F8D">
        <w:rPr>
          <w:sz w:val="16"/>
          <w:szCs w:val="16"/>
        </w:rPr>
        <w:t>бронхах</w:t>
      </w:r>
    </w:p>
    <w:p w:rsidR="00997C5C" w:rsidRPr="00712F8D" w:rsidRDefault="00997C5C" w:rsidP="003D73AC">
      <w:pPr>
        <w:numPr>
          <w:ilvl w:val="0"/>
          <w:numId w:val="34"/>
        </w:numPr>
        <w:tabs>
          <w:tab w:val="left" w:pos="142"/>
          <w:tab w:val="left" w:pos="284"/>
          <w:tab w:val="left" w:pos="1701"/>
        </w:tabs>
        <w:ind w:left="0" w:firstLine="0"/>
        <w:rPr>
          <w:sz w:val="16"/>
          <w:szCs w:val="16"/>
        </w:rPr>
      </w:pPr>
      <w:r w:rsidRPr="00712F8D">
        <w:rPr>
          <w:sz w:val="16"/>
          <w:szCs w:val="16"/>
        </w:rPr>
        <w:t>каротидных тельцах и дуге аорты</w:t>
      </w:r>
    </w:p>
    <w:p w:rsidR="00997C5C" w:rsidRPr="00712F8D" w:rsidRDefault="00997C5C" w:rsidP="003D73AC">
      <w:pPr>
        <w:numPr>
          <w:ilvl w:val="0"/>
          <w:numId w:val="34"/>
        </w:numPr>
        <w:tabs>
          <w:tab w:val="left" w:pos="142"/>
          <w:tab w:val="left" w:pos="284"/>
          <w:tab w:val="left" w:pos="1701"/>
        </w:tabs>
        <w:ind w:left="0" w:firstLine="0"/>
        <w:rPr>
          <w:sz w:val="16"/>
          <w:szCs w:val="16"/>
        </w:rPr>
      </w:pPr>
      <w:r w:rsidRPr="00712F8D">
        <w:rPr>
          <w:sz w:val="16"/>
          <w:szCs w:val="16"/>
        </w:rPr>
        <w:t>альвеолах</w:t>
      </w:r>
    </w:p>
    <w:p w:rsidR="00997C5C" w:rsidRPr="00712F8D" w:rsidRDefault="00997C5C" w:rsidP="003D73AC">
      <w:pPr>
        <w:numPr>
          <w:ilvl w:val="0"/>
          <w:numId w:val="34"/>
        </w:numPr>
        <w:tabs>
          <w:tab w:val="left" w:pos="142"/>
          <w:tab w:val="left" w:pos="284"/>
          <w:tab w:val="left" w:pos="1701"/>
        </w:tabs>
        <w:ind w:left="0" w:firstLine="0"/>
        <w:rPr>
          <w:sz w:val="16"/>
          <w:szCs w:val="16"/>
        </w:rPr>
      </w:pPr>
      <w:r w:rsidRPr="00712F8D">
        <w:rPr>
          <w:sz w:val="16"/>
          <w:szCs w:val="16"/>
        </w:rPr>
        <w:t>продолговатом мозге</w:t>
      </w:r>
    </w:p>
    <w:p w:rsidR="00997C5C" w:rsidRPr="00712F8D" w:rsidRDefault="00997C5C" w:rsidP="00997C5C">
      <w:pPr>
        <w:tabs>
          <w:tab w:val="left" w:pos="142"/>
          <w:tab w:val="left" w:pos="284"/>
          <w:tab w:val="left" w:pos="1701"/>
        </w:tabs>
        <w:rPr>
          <w:b/>
          <w:sz w:val="16"/>
          <w:szCs w:val="16"/>
        </w:rPr>
      </w:pPr>
      <w:r w:rsidRPr="00712F8D">
        <w:rPr>
          <w:b/>
          <w:sz w:val="16"/>
          <w:szCs w:val="16"/>
        </w:rPr>
        <w:t>20. В опыте Фредерика с перекрестным кровоснабжением у одной собаки пережимают трахею, в результате чего у другой возникает…</w:t>
      </w:r>
    </w:p>
    <w:p w:rsidR="00997C5C" w:rsidRPr="00712F8D" w:rsidRDefault="00997C5C" w:rsidP="003D73AC">
      <w:pPr>
        <w:numPr>
          <w:ilvl w:val="0"/>
          <w:numId w:val="33"/>
        </w:numPr>
        <w:tabs>
          <w:tab w:val="left" w:pos="142"/>
          <w:tab w:val="left" w:pos="284"/>
          <w:tab w:val="left" w:pos="1701"/>
        </w:tabs>
        <w:ind w:left="0" w:firstLine="0"/>
        <w:rPr>
          <w:sz w:val="16"/>
          <w:szCs w:val="16"/>
        </w:rPr>
      </w:pPr>
      <w:r w:rsidRPr="00712F8D">
        <w:rPr>
          <w:sz w:val="16"/>
          <w:szCs w:val="16"/>
        </w:rPr>
        <w:t>гипопноэ</w:t>
      </w:r>
    </w:p>
    <w:p w:rsidR="00997C5C" w:rsidRPr="00712F8D" w:rsidRDefault="00997C5C" w:rsidP="003D73AC">
      <w:pPr>
        <w:numPr>
          <w:ilvl w:val="0"/>
          <w:numId w:val="33"/>
        </w:numPr>
        <w:tabs>
          <w:tab w:val="left" w:pos="142"/>
          <w:tab w:val="left" w:pos="284"/>
          <w:tab w:val="left" w:pos="1701"/>
        </w:tabs>
        <w:ind w:left="0" w:firstLine="0"/>
        <w:rPr>
          <w:sz w:val="16"/>
          <w:szCs w:val="16"/>
        </w:rPr>
      </w:pPr>
      <w:r w:rsidRPr="00712F8D">
        <w:rPr>
          <w:sz w:val="16"/>
          <w:szCs w:val="16"/>
        </w:rPr>
        <w:t>периодическое дыхание</w:t>
      </w:r>
    </w:p>
    <w:p w:rsidR="00997C5C" w:rsidRPr="00712F8D" w:rsidRDefault="00997C5C" w:rsidP="003D73AC">
      <w:pPr>
        <w:numPr>
          <w:ilvl w:val="0"/>
          <w:numId w:val="33"/>
        </w:numPr>
        <w:tabs>
          <w:tab w:val="left" w:pos="142"/>
          <w:tab w:val="left" w:pos="284"/>
          <w:tab w:val="left" w:pos="1701"/>
        </w:tabs>
        <w:ind w:left="0" w:firstLine="0"/>
        <w:rPr>
          <w:sz w:val="16"/>
          <w:szCs w:val="16"/>
        </w:rPr>
      </w:pPr>
      <w:r w:rsidRPr="00712F8D">
        <w:rPr>
          <w:sz w:val="16"/>
          <w:szCs w:val="16"/>
        </w:rPr>
        <w:t>эйпноэ</w:t>
      </w:r>
    </w:p>
    <w:p w:rsidR="00997C5C" w:rsidRPr="00712F8D" w:rsidRDefault="00997C5C" w:rsidP="003D73AC">
      <w:pPr>
        <w:numPr>
          <w:ilvl w:val="0"/>
          <w:numId w:val="33"/>
        </w:numPr>
        <w:tabs>
          <w:tab w:val="left" w:pos="142"/>
          <w:tab w:val="left" w:pos="284"/>
          <w:tab w:val="left" w:pos="1701"/>
        </w:tabs>
        <w:ind w:left="0" w:firstLine="0"/>
        <w:rPr>
          <w:sz w:val="16"/>
          <w:szCs w:val="16"/>
        </w:rPr>
      </w:pPr>
      <w:r w:rsidRPr="00712F8D">
        <w:rPr>
          <w:sz w:val="16"/>
          <w:szCs w:val="16"/>
        </w:rPr>
        <w:t>гиперпноэ</w:t>
      </w:r>
    </w:p>
    <w:p w:rsidR="009461CF" w:rsidRDefault="009461CF" w:rsidP="009461CF">
      <w:pPr>
        <w:rPr>
          <w:sz w:val="28"/>
          <w:szCs w:val="28"/>
          <w:u w:val="single"/>
        </w:rPr>
      </w:pPr>
    </w:p>
    <w:p w:rsidR="009461CF" w:rsidRPr="00E83B06" w:rsidRDefault="009461CF" w:rsidP="009461CF">
      <w:pPr>
        <w:rPr>
          <w:u w:val="single"/>
        </w:rPr>
      </w:pPr>
      <w:r w:rsidRPr="00E83B06">
        <w:rPr>
          <w:u w:val="single"/>
        </w:rPr>
        <w:t>Практические работы:</w:t>
      </w:r>
    </w:p>
    <w:p w:rsidR="006668B9" w:rsidRPr="00E83B06" w:rsidRDefault="00430223" w:rsidP="003D73AC">
      <w:pPr>
        <w:pStyle w:val="a3"/>
        <w:numPr>
          <w:ilvl w:val="0"/>
          <w:numId w:val="35"/>
        </w:numPr>
        <w:tabs>
          <w:tab w:val="left" w:pos="284"/>
        </w:tabs>
        <w:ind w:left="0" w:firstLine="0"/>
        <w:rPr>
          <w:rFonts w:ascii="Times New Roman" w:hAnsi="Times New Roman"/>
          <w:sz w:val="24"/>
          <w:szCs w:val="24"/>
        </w:rPr>
      </w:pPr>
      <w:r>
        <w:rPr>
          <w:rFonts w:ascii="Times New Roman" w:hAnsi="Times New Roman"/>
          <w:sz w:val="24"/>
          <w:szCs w:val="24"/>
        </w:rPr>
        <w:t>Влияние мышечной работы на дыхание.</w:t>
      </w:r>
    </w:p>
    <w:p w:rsidR="00997C5C" w:rsidRPr="00E83B06" w:rsidRDefault="00430223" w:rsidP="003D73AC">
      <w:pPr>
        <w:pStyle w:val="a3"/>
        <w:numPr>
          <w:ilvl w:val="0"/>
          <w:numId w:val="35"/>
        </w:numPr>
        <w:tabs>
          <w:tab w:val="left" w:pos="284"/>
        </w:tabs>
        <w:ind w:left="0" w:firstLine="0"/>
        <w:rPr>
          <w:rFonts w:ascii="Times New Roman" w:hAnsi="Times New Roman"/>
          <w:sz w:val="24"/>
          <w:szCs w:val="24"/>
        </w:rPr>
      </w:pPr>
      <w:r>
        <w:rPr>
          <w:rFonts w:ascii="Times New Roman" w:hAnsi="Times New Roman"/>
          <w:sz w:val="24"/>
          <w:szCs w:val="24"/>
        </w:rPr>
        <w:t>Функциональная проба с задержкой дыхания.</w:t>
      </w:r>
    </w:p>
    <w:p w:rsidR="00997C5C" w:rsidRPr="00E83B06" w:rsidRDefault="00997C5C" w:rsidP="00997C5C">
      <w:pPr>
        <w:ind w:left="360"/>
        <w:rPr>
          <w:b/>
        </w:rPr>
      </w:pPr>
    </w:p>
    <w:p w:rsidR="00F30C19" w:rsidRPr="00E83B06" w:rsidRDefault="00F30C19" w:rsidP="00F30C19">
      <w:r w:rsidRPr="00E83B06">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6668B9" w:rsidRPr="009461CF" w:rsidRDefault="006668B9" w:rsidP="0002109A">
      <w:pPr>
        <w:ind w:left="709"/>
        <w:jc w:val="both"/>
        <w:rPr>
          <w:b/>
          <w:sz w:val="28"/>
          <w:szCs w:val="32"/>
          <w:highlight w:val="yellow"/>
          <w:u w:val="single"/>
        </w:rPr>
      </w:pPr>
    </w:p>
    <w:p w:rsidR="0002109A" w:rsidRPr="009461CF" w:rsidRDefault="0002109A" w:rsidP="0002109A">
      <w:pPr>
        <w:ind w:left="709" w:firstLine="708"/>
        <w:jc w:val="both"/>
        <w:rPr>
          <w:rFonts w:eastAsiaTheme="minorHAnsi"/>
          <w:b/>
          <w:color w:val="000000"/>
          <w:sz w:val="28"/>
          <w:szCs w:val="28"/>
          <w:highlight w:val="yellow"/>
          <w:lang w:eastAsia="en-US"/>
        </w:rPr>
      </w:pPr>
    </w:p>
    <w:p w:rsidR="00BB4151" w:rsidRPr="009461CF" w:rsidRDefault="009241C3" w:rsidP="00F758BE">
      <w:pPr>
        <w:jc w:val="both"/>
        <w:rPr>
          <w:rFonts w:eastAsiaTheme="minorHAnsi"/>
          <w:color w:val="000000"/>
          <w:sz w:val="28"/>
          <w:szCs w:val="28"/>
          <w:lang w:eastAsia="en-US"/>
        </w:rPr>
      </w:pPr>
      <w:r w:rsidRPr="00C2471C">
        <w:rPr>
          <w:rFonts w:eastAsiaTheme="minorHAnsi"/>
          <w:b/>
          <w:color w:val="000000"/>
          <w:sz w:val="28"/>
          <w:szCs w:val="28"/>
          <w:lang w:eastAsia="en-US"/>
        </w:rPr>
        <w:t xml:space="preserve">Модуль </w:t>
      </w:r>
      <w:r w:rsidR="00151606">
        <w:rPr>
          <w:rFonts w:eastAsiaTheme="minorHAnsi"/>
          <w:b/>
          <w:color w:val="000000"/>
          <w:sz w:val="28"/>
          <w:szCs w:val="28"/>
          <w:lang w:eastAsia="en-US"/>
        </w:rPr>
        <w:t>3</w:t>
      </w:r>
      <w:r w:rsidRPr="00C2471C">
        <w:rPr>
          <w:rFonts w:eastAsiaTheme="minorHAnsi"/>
          <w:b/>
          <w:color w:val="000000"/>
          <w:sz w:val="28"/>
          <w:szCs w:val="28"/>
          <w:lang w:eastAsia="en-US"/>
        </w:rPr>
        <w:t xml:space="preserve">. </w:t>
      </w:r>
      <w:r w:rsidR="00F25160">
        <w:rPr>
          <w:rFonts w:eastAsiaTheme="minorHAnsi"/>
          <w:b/>
          <w:color w:val="000000"/>
          <w:sz w:val="28"/>
          <w:szCs w:val="28"/>
          <w:lang w:eastAsia="en-US"/>
        </w:rPr>
        <w:t>Физиология пищеварения.</w:t>
      </w:r>
    </w:p>
    <w:p w:rsidR="009241C3" w:rsidRPr="009461CF" w:rsidRDefault="00BB4151" w:rsidP="00F758BE">
      <w:pPr>
        <w:jc w:val="both"/>
        <w:rPr>
          <w:rFonts w:eastAsiaTheme="minorHAnsi"/>
          <w:color w:val="000000"/>
          <w:sz w:val="28"/>
          <w:szCs w:val="28"/>
          <w:lang w:eastAsia="en-US"/>
        </w:rPr>
      </w:pPr>
      <w:r w:rsidRPr="009461CF">
        <w:rPr>
          <w:b/>
          <w:sz w:val="28"/>
          <w:szCs w:val="28"/>
        </w:rPr>
        <w:t>Тема</w:t>
      </w:r>
      <w:r w:rsidR="00F758BE" w:rsidRPr="009461CF">
        <w:rPr>
          <w:b/>
          <w:sz w:val="28"/>
          <w:szCs w:val="28"/>
        </w:rPr>
        <w:t xml:space="preserve"> </w:t>
      </w:r>
      <w:r w:rsidRPr="009461CF">
        <w:rPr>
          <w:b/>
          <w:sz w:val="28"/>
          <w:szCs w:val="28"/>
        </w:rPr>
        <w:t xml:space="preserve">1. </w:t>
      </w:r>
      <w:r w:rsidR="00997C5C">
        <w:rPr>
          <w:b/>
        </w:rPr>
        <w:t xml:space="preserve">Физиология пищеварения. </w:t>
      </w:r>
      <w:r w:rsidR="00997C5C" w:rsidRPr="00752C09">
        <w:rPr>
          <w:b/>
        </w:rPr>
        <w:t>Пищеварение в ротовой полости и желудке, и их регуляция</w:t>
      </w:r>
      <w:r w:rsidR="00997C5C">
        <w:rPr>
          <w:b/>
        </w:rPr>
        <w:t>.</w:t>
      </w:r>
    </w:p>
    <w:p w:rsidR="009241C3" w:rsidRPr="009461CF" w:rsidRDefault="009241C3" w:rsidP="009241C3">
      <w:pPr>
        <w:jc w:val="both"/>
        <w:rPr>
          <w:b/>
          <w:color w:val="000000"/>
          <w:sz w:val="28"/>
          <w:szCs w:val="28"/>
        </w:rPr>
      </w:pPr>
      <w:r w:rsidRPr="009461CF">
        <w:rPr>
          <w:b/>
          <w:color w:val="000000"/>
          <w:sz w:val="28"/>
          <w:szCs w:val="28"/>
        </w:rPr>
        <w:t>Формы текущего контроля</w:t>
      </w:r>
      <w:r w:rsidR="00CC1B83" w:rsidRPr="009461CF">
        <w:rPr>
          <w:b/>
          <w:color w:val="000000"/>
          <w:sz w:val="28"/>
          <w:szCs w:val="28"/>
        </w:rPr>
        <w:t xml:space="preserve"> </w:t>
      </w:r>
      <w:r w:rsidRPr="009461CF">
        <w:rPr>
          <w:b/>
          <w:color w:val="000000"/>
          <w:sz w:val="28"/>
          <w:szCs w:val="28"/>
        </w:rPr>
        <w:t>успеваемости:</w:t>
      </w:r>
    </w:p>
    <w:p w:rsidR="0004772A" w:rsidRDefault="0004772A" w:rsidP="006F5CB3">
      <w:pPr>
        <w:jc w:val="both"/>
        <w:rPr>
          <w:color w:val="000000"/>
        </w:rPr>
      </w:pPr>
      <w:r w:rsidRPr="00430223">
        <w:rPr>
          <w:color w:val="000000"/>
        </w:rPr>
        <w:t>- тестирование</w:t>
      </w:r>
    </w:p>
    <w:p w:rsidR="006F5CB3" w:rsidRPr="00430223" w:rsidRDefault="006F5CB3" w:rsidP="006F5CB3">
      <w:pPr>
        <w:jc w:val="both"/>
        <w:rPr>
          <w:color w:val="000000"/>
        </w:rPr>
      </w:pPr>
      <w:r>
        <w:rPr>
          <w:i/>
          <w:color w:val="000000"/>
          <w:sz w:val="28"/>
          <w:szCs w:val="28"/>
        </w:rPr>
        <w:t xml:space="preserve">- </w:t>
      </w:r>
      <w:r w:rsidRPr="00430223">
        <w:rPr>
          <w:color w:val="000000"/>
        </w:rPr>
        <w:t>устный опрос</w:t>
      </w:r>
    </w:p>
    <w:p w:rsidR="006F5CB3" w:rsidRPr="00430223" w:rsidRDefault="006F5CB3" w:rsidP="006F5CB3">
      <w:pPr>
        <w:jc w:val="both"/>
        <w:rPr>
          <w:color w:val="000000"/>
        </w:rPr>
      </w:pPr>
      <w:r w:rsidRPr="00430223">
        <w:rPr>
          <w:color w:val="000000"/>
        </w:rPr>
        <w:t>- проверка письменного домашнего задания</w:t>
      </w:r>
    </w:p>
    <w:p w:rsidR="006F5CB3" w:rsidRPr="00430223" w:rsidRDefault="006F5CB3" w:rsidP="006F5CB3">
      <w:pPr>
        <w:rPr>
          <w:color w:val="000000"/>
        </w:rPr>
      </w:pPr>
      <w:r w:rsidRPr="00430223">
        <w:rPr>
          <w:color w:val="000000"/>
        </w:rPr>
        <w:t>- выполнение практических работ с проверкой протоколов и обсуждением результатов.</w:t>
      </w:r>
    </w:p>
    <w:p w:rsidR="009241C3" w:rsidRPr="009461CF" w:rsidRDefault="009241C3" w:rsidP="009241C3">
      <w:pPr>
        <w:jc w:val="both"/>
        <w:rPr>
          <w:i/>
          <w:color w:val="000000"/>
          <w:sz w:val="28"/>
          <w:szCs w:val="28"/>
        </w:rPr>
      </w:pPr>
    </w:p>
    <w:p w:rsidR="009241C3" w:rsidRPr="009461CF" w:rsidRDefault="009241C3" w:rsidP="009241C3">
      <w:pPr>
        <w:jc w:val="both"/>
        <w:rPr>
          <w:b/>
          <w:color w:val="000000"/>
          <w:sz w:val="28"/>
          <w:szCs w:val="28"/>
        </w:rPr>
      </w:pPr>
      <w:r w:rsidRPr="009461CF">
        <w:rPr>
          <w:b/>
          <w:color w:val="000000"/>
          <w:sz w:val="28"/>
          <w:szCs w:val="28"/>
        </w:rPr>
        <w:t>Оценочные материалы текущего контроля успеваемости</w:t>
      </w:r>
    </w:p>
    <w:p w:rsidR="009241C3" w:rsidRPr="00430223" w:rsidRDefault="002728F7" w:rsidP="008A2F63">
      <w:pPr>
        <w:rPr>
          <w:u w:val="single"/>
        </w:rPr>
      </w:pPr>
      <w:r w:rsidRPr="00430223">
        <w:rPr>
          <w:u w:val="single"/>
        </w:rPr>
        <w:t>Вопросы для устного опроса:</w:t>
      </w:r>
    </w:p>
    <w:p w:rsidR="006D0F62" w:rsidRPr="00430223" w:rsidRDefault="006D0F62" w:rsidP="008A2F63">
      <w:pPr>
        <w:rPr>
          <w:u w:val="single"/>
        </w:rPr>
      </w:pP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Понятие о пищеварении и его этапах. Функции пищеварительного тракта.</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Типы пищеварения по локализации гидролиза и источнику ферментов Понятие о пищеварительно-транспортном конвейере.</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Понятие об адаптации секреторной функции (качественная, количественная, временная). Общая характеристика механизмов обеспечивающих адаптацию секреторной функции (местные, гуморальные, рефлекторные). Понятие об гастро-энтериновой гормональной системе.</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 xml:space="preserve">Пищеварительные функции ротовой полости. Анализаторная и генераторная </w:t>
      </w:r>
      <w:r w:rsidRPr="007148D4">
        <w:rPr>
          <w:rFonts w:ascii="Times New Roman" w:eastAsia="Calibri" w:hAnsi="Times New Roman"/>
          <w:sz w:val="24"/>
          <w:szCs w:val="24"/>
          <w:lang w:eastAsia="en-US"/>
        </w:rPr>
        <w:lastRenderedPageBreak/>
        <w:t>функция.</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Секреторная функция слюнных желез, её роль. Регуляция секреции слюны.</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Механизмы формирования пищевого комка. Фазы акта жевания.</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Акт глотания и его фазы. Регуляция. Функциональные особенности пищевода.</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Пищеварение в желудке. Состав и свойства желудочного сока. Секреторные поля желудка.</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Фазы желудочной секреции. Регуляция секреторной функции желудка в каждую из фаз.</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Регуляция перехода химуса из желудка в 12-перстную кишку, роль привратниковой части желудка.</w:t>
      </w:r>
    </w:p>
    <w:p w:rsidR="00A04D60" w:rsidRPr="007148D4" w:rsidRDefault="00A04D60" w:rsidP="00DB3C6C">
      <w:pPr>
        <w:pStyle w:val="a3"/>
        <w:numPr>
          <w:ilvl w:val="0"/>
          <w:numId w:val="271"/>
        </w:numPr>
        <w:rPr>
          <w:rFonts w:ascii="Times New Roman" w:eastAsia="Calibri" w:hAnsi="Times New Roman"/>
          <w:sz w:val="24"/>
          <w:szCs w:val="24"/>
          <w:lang w:eastAsia="en-US"/>
        </w:rPr>
      </w:pPr>
      <w:r w:rsidRPr="007148D4">
        <w:rPr>
          <w:rFonts w:ascii="Times New Roman" w:eastAsia="Calibri" w:hAnsi="Times New Roman"/>
          <w:sz w:val="24"/>
          <w:szCs w:val="24"/>
          <w:lang w:eastAsia="en-US"/>
        </w:rPr>
        <w:t>Методы исследования секреторной и моторной функции ротовой полости и желудка в эксперименте и клинике.</w:t>
      </w:r>
    </w:p>
    <w:p w:rsidR="007148D4" w:rsidRPr="007148D4" w:rsidRDefault="007148D4" w:rsidP="00DB3C6C">
      <w:pPr>
        <w:pStyle w:val="a3"/>
        <w:widowControl/>
        <w:numPr>
          <w:ilvl w:val="0"/>
          <w:numId w:val="271"/>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Возрастные особенности питания.</w:t>
      </w:r>
    </w:p>
    <w:p w:rsidR="007148D4" w:rsidRPr="007148D4" w:rsidRDefault="007148D4" w:rsidP="00DB3C6C">
      <w:pPr>
        <w:pStyle w:val="a3"/>
        <w:widowControl/>
        <w:numPr>
          <w:ilvl w:val="0"/>
          <w:numId w:val="271"/>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Особенности питания людей проживающих в разных климатических зонах (тундра, тропики и т. д).</w:t>
      </w:r>
    </w:p>
    <w:p w:rsidR="007148D4" w:rsidRPr="007148D4" w:rsidRDefault="007148D4" w:rsidP="00DB3C6C">
      <w:pPr>
        <w:pStyle w:val="a3"/>
        <w:widowControl/>
        <w:numPr>
          <w:ilvl w:val="0"/>
          <w:numId w:val="271"/>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Значение материнского молока в ранние периоды развития организма человека.</w:t>
      </w:r>
    </w:p>
    <w:p w:rsidR="007148D4" w:rsidRPr="007148D4" w:rsidRDefault="007148D4" w:rsidP="00DB3C6C">
      <w:pPr>
        <w:pStyle w:val="a3"/>
        <w:widowControl/>
        <w:numPr>
          <w:ilvl w:val="0"/>
          <w:numId w:val="271"/>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Пищевые адаптации.</w:t>
      </w:r>
    </w:p>
    <w:p w:rsidR="007148D4" w:rsidRPr="007148D4" w:rsidRDefault="007148D4" w:rsidP="00DB3C6C">
      <w:pPr>
        <w:pStyle w:val="a3"/>
        <w:widowControl/>
        <w:numPr>
          <w:ilvl w:val="0"/>
          <w:numId w:val="271"/>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 xml:space="preserve">Морфофизиологические изменения системы пищеварения у людей разных. адаптивных типов. </w:t>
      </w:r>
    </w:p>
    <w:p w:rsidR="007148D4" w:rsidRPr="007148D4" w:rsidRDefault="007148D4" w:rsidP="00DB3C6C">
      <w:pPr>
        <w:pStyle w:val="a3"/>
        <w:widowControl/>
        <w:numPr>
          <w:ilvl w:val="0"/>
          <w:numId w:val="271"/>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Влияние этилового спирта на организм.</w:t>
      </w:r>
    </w:p>
    <w:p w:rsidR="007148D4" w:rsidRPr="007148D4" w:rsidRDefault="007148D4" w:rsidP="00DB3C6C">
      <w:pPr>
        <w:pStyle w:val="a3"/>
        <w:widowControl/>
        <w:numPr>
          <w:ilvl w:val="0"/>
          <w:numId w:val="271"/>
        </w:numPr>
        <w:autoSpaceDE/>
        <w:autoSpaceDN/>
        <w:adjustRightInd/>
        <w:spacing w:after="200" w:line="276" w:lineRule="auto"/>
        <w:jc w:val="left"/>
        <w:rPr>
          <w:rFonts w:ascii="Times New Roman" w:hAnsi="Times New Roman"/>
          <w:sz w:val="24"/>
          <w:szCs w:val="24"/>
        </w:rPr>
      </w:pPr>
      <w:r w:rsidRPr="007148D4">
        <w:rPr>
          <w:rFonts w:ascii="Times New Roman" w:hAnsi="Times New Roman"/>
          <w:sz w:val="24"/>
          <w:szCs w:val="24"/>
        </w:rPr>
        <w:t>Понятие пре</w:t>
      </w:r>
      <w:r>
        <w:rPr>
          <w:rFonts w:ascii="Times New Roman" w:hAnsi="Times New Roman"/>
          <w:sz w:val="24"/>
          <w:szCs w:val="24"/>
        </w:rPr>
        <w:t xml:space="preserve"> </w:t>
      </w:r>
      <w:r w:rsidRPr="007148D4">
        <w:rPr>
          <w:rFonts w:ascii="Times New Roman" w:hAnsi="Times New Roman"/>
          <w:sz w:val="24"/>
          <w:szCs w:val="24"/>
        </w:rPr>
        <w:t>-, пробиотиков, их физиологическое значение.</w:t>
      </w:r>
    </w:p>
    <w:p w:rsidR="007148D4" w:rsidRPr="006D0F62" w:rsidRDefault="007148D4" w:rsidP="007148D4">
      <w:pPr>
        <w:pStyle w:val="a3"/>
        <w:ind w:left="360" w:firstLine="0"/>
        <w:rPr>
          <w:rFonts w:ascii="Times New Roman" w:eastAsia="Calibri" w:hAnsi="Times New Roman"/>
          <w:sz w:val="16"/>
          <w:szCs w:val="16"/>
          <w:lang w:eastAsia="en-US"/>
        </w:rPr>
      </w:pPr>
    </w:p>
    <w:p w:rsidR="00A04D60" w:rsidRPr="009461CF" w:rsidRDefault="00A04D60" w:rsidP="008A2F63">
      <w:pPr>
        <w:rPr>
          <w:sz w:val="28"/>
          <w:szCs w:val="28"/>
          <w:u w:val="single"/>
        </w:rPr>
      </w:pPr>
    </w:p>
    <w:p w:rsidR="00997C5C" w:rsidRPr="009461CF" w:rsidRDefault="00997C5C" w:rsidP="00997C5C">
      <w:pPr>
        <w:jc w:val="both"/>
        <w:rPr>
          <w:i/>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 xml:space="preserve">Дайте определение понятия пищеварение. </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Перечислите основные функции системы пищеварения.</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Перечислите пищеварительные функции ротовой полости.</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Нарисуйте схему регуляции секреции слюноотделения.</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Перечислите ферментативный состав слюны.</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Назовите фазы акта жевания.</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Назовите секреторные поля желудка и укажите их особенности.</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 xml:space="preserve"> Перечислите ферментативный состав желудочного сока.</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Перечислите этапы осуществления моторной функции желудка.</w:t>
      </w:r>
    </w:p>
    <w:p w:rsidR="00A04D60" w:rsidRPr="00430223" w:rsidRDefault="00A04D60" w:rsidP="003D73AC">
      <w:pPr>
        <w:numPr>
          <w:ilvl w:val="1"/>
          <w:numId w:val="37"/>
        </w:numPr>
        <w:tabs>
          <w:tab w:val="left" w:pos="284"/>
          <w:tab w:val="left" w:pos="426"/>
        </w:tabs>
        <w:ind w:left="0" w:firstLine="0"/>
        <w:rPr>
          <w:rFonts w:eastAsia="Calibri"/>
          <w:lang w:eastAsia="en-US"/>
        </w:rPr>
      </w:pPr>
      <w:r w:rsidRPr="00430223">
        <w:rPr>
          <w:rFonts w:eastAsia="Calibri"/>
          <w:lang w:eastAsia="en-US"/>
        </w:rPr>
        <w:t>Укажите условия обеспечивающие эвакуацию химуса из желудка в 12-перстную кишку.</w:t>
      </w:r>
    </w:p>
    <w:p w:rsidR="002728F7" w:rsidRPr="009461CF" w:rsidRDefault="002728F7" w:rsidP="008A2F63">
      <w:pPr>
        <w:rPr>
          <w:sz w:val="28"/>
          <w:szCs w:val="28"/>
          <w:u w:val="single"/>
        </w:rPr>
      </w:pPr>
    </w:p>
    <w:p w:rsidR="002728F7" w:rsidRDefault="002728F7" w:rsidP="008A2F63">
      <w:pPr>
        <w:rPr>
          <w:sz w:val="28"/>
          <w:szCs w:val="28"/>
          <w:u w:val="single"/>
        </w:rPr>
      </w:pPr>
      <w:r w:rsidRPr="009461CF">
        <w:rPr>
          <w:sz w:val="28"/>
          <w:szCs w:val="28"/>
          <w:u w:val="single"/>
        </w:rPr>
        <w:t>Тестирование</w:t>
      </w:r>
    </w:p>
    <w:p w:rsidR="00A04D60" w:rsidRPr="009461CF" w:rsidRDefault="00A04D60" w:rsidP="008A2F63">
      <w:pPr>
        <w:rPr>
          <w:sz w:val="28"/>
          <w:szCs w:val="28"/>
          <w:u w:val="single"/>
        </w:rPr>
      </w:pPr>
    </w:p>
    <w:p w:rsidR="00A04D60" w:rsidRPr="00EC4393" w:rsidRDefault="00EC4393" w:rsidP="006D0F62">
      <w:pPr>
        <w:tabs>
          <w:tab w:val="left" w:pos="709"/>
        </w:tabs>
        <w:rPr>
          <w:rFonts w:eastAsia="Calibri"/>
          <w:lang w:eastAsia="en-US"/>
        </w:rPr>
      </w:pPr>
      <w:r>
        <w:rPr>
          <w:rFonts w:eastAsia="Calibri"/>
          <w:lang w:eastAsia="en-US"/>
        </w:rPr>
        <w:t>1.</w:t>
      </w:r>
      <w:r w:rsidR="006D0F62">
        <w:rPr>
          <w:rFonts w:eastAsia="Calibri"/>
          <w:lang w:eastAsia="en-US"/>
        </w:rPr>
        <w:t xml:space="preserve"> </w:t>
      </w:r>
      <w:r w:rsidR="00A04D60" w:rsidRPr="00EC4393">
        <w:rPr>
          <w:rFonts w:eastAsia="Calibri"/>
          <w:lang w:eastAsia="en-US"/>
        </w:rPr>
        <w:t>Какой тип пищеварения имеет место у человека:</w:t>
      </w:r>
    </w:p>
    <w:p w:rsidR="00A04D60" w:rsidRPr="00EC4393" w:rsidRDefault="00A04D60" w:rsidP="003D73AC">
      <w:pPr>
        <w:numPr>
          <w:ilvl w:val="0"/>
          <w:numId w:val="38"/>
        </w:numPr>
        <w:tabs>
          <w:tab w:val="left" w:pos="709"/>
        </w:tabs>
        <w:ind w:left="360" w:firstLine="0"/>
        <w:rPr>
          <w:rFonts w:eastAsia="Calibri"/>
          <w:lang w:eastAsia="en-US"/>
        </w:rPr>
      </w:pPr>
      <w:r w:rsidRPr="00EC4393">
        <w:rPr>
          <w:rFonts w:eastAsia="Calibri"/>
          <w:lang w:eastAsia="en-US"/>
        </w:rPr>
        <w:t>мембранный</w:t>
      </w:r>
    </w:p>
    <w:p w:rsidR="00A04D60" w:rsidRPr="00EC4393" w:rsidRDefault="00A04D60" w:rsidP="003D73AC">
      <w:pPr>
        <w:numPr>
          <w:ilvl w:val="0"/>
          <w:numId w:val="38"/>
        </w:numPr>
        <w:tabs>
          <w:tab w:val="left" w:pos="709"/>
        </w:tabs>
        <w:ind w:left="360" w:firstLine="0"/>
        <w:rPr>
          <w:rFonts w:eastAsia="Calibri"/>
          <w:lang w:eastAsia="en-US"/>
        </w:rPr>
      </w:pPr>
      <w:r w:rsidRPr="00EC4393">
        <w:rPr>
          <w:rFonts w:eastAsia="Calibri"/>
          <w:lang w:eastAsia="en-US"/>
        </w:rPr>
        <w:t>полостной</w:t>
      </w:r>
    </w:p>
    <w:p w:rsidR="00A04D60" w:rsidRPr="00EC4393" w:rsidRDefault="00A04D60" w:rsidP="003D73AC">
      <w:pPr>
        <w:numPr>
          <w:ilvl w:val="0"/>
          <w:numId w:val="38"/>
        </w:numPr>
        <w:tabs>
          <w:tab w:val="left" w:pos="709"/>
        </w:tabs>
        <w:ind w:left="360" w:firstLine="0"/>
        <w:rPr>
          <w:rFonts w:eastAsia="Calibri"/>
          <w:lang w:eastAsia="en-US"/>
        </w:rPr>
      </w:pPr>
      <w:r w:rsidRPr="00EC4393">
        <w:rPr>
          <w:rFonts w:eastAsia="Calibri"/>
          <w:lang w:eastAsia="en-US"/>
        </w:rPr>
        <w:t>внутриклеточный</w:t>
      </w:r>
    </w:p>
    <w:p w:rsidR="00A04D60" w:rsidRPr="00EC4393" w:rsidRDefault="00A04D60" w:rsidP="003D73AC">
      <w:pPr>
        <w:numPr>
          <w:ilvl w:val="0"/>
          <w:numId w:val="38"/>
        </w:numPr>
        <w:tabs>
          <w:tab w:val="left" w:pos="709"/>
        </w:tabs>
        <w:ind w:left="360" w:firstLine="0"/>
        <w:rPr>
          <w:rFonts w:eastAsia="Calibri"/>
          <w:lang w:eastAsia="en-US"/>
        </w:rPr>
      </w:pPr>
      <w:r w:rsidRPr="00EC4393">
        <w:rPr>
          <w:rFonts w:eastAsia="Calibri"/>
          <w:lang w:eastAsia="en-US"/>
        </w:rPr>
        <w:t>все ответы верны</w:t>
      </w:r>
    </w:p>
    <w:p w:rsidR="00A04D60" w:rsidRPr="00EC4393" w:rsidRDefault="00EC4393" w:rsidP="00EC4393">
      <w:pPr>
        <w:tabs>
          <w:tab w:val="left" w:pos="709"/>
        </w:tabs>
        <w:ind w:left="360"/>
        <w:rPr>
          <w:rFonts w:eastAsia="Calibri"/>
          <w:lang w:eastAsia="en-US"/>
        </w:rPr>
      </w:pPr>
      <w:r>
        <w:rPr>
          <w:rFonts w:eastAsia="Calibri"/>
          <w:lang w:eastAsia="en-US"/>
        </w:rPr>
        <w:t>2.</w:t>
      </w:r>
      <w:r w:rsidR="00A04D60" w:rsidRPr="00EC4393">
        <w:rPr>
          <w:rFonts w:eastAsia="Calibri"/>
          <w:lang w:eastAsia="en-US"/>
        </w:rPr>
        <w:t>Опыт мнимого кормления доказывает, что ротовая полость выполняет:</w:t>
      </w:r>
    </w:p>
    <w:p w:rsidR="00A04D60" w:rsidRPr="00EC4393" w:rsidRDefault="00A04D60" w:rsidP="003D73AC">
      <w:pPr>
        <w:numPr>
          <w:ilvl w:val="0"/>
          <w:numId w:val="39"/>
        </w:numPr>
        <w:tabs>
          <w:tab w:val="left" w:pos="709"/>
        </w:tabs>
        <w:ind w:left="360" w:firstLine="0"/>
        <w:rPr>
          <w:rFonts w:eastAsia="Calibri"/>
          <w:lang w:eastAsia="en-US"/>
        </w:rPr>
      </w:pPr>
      <w:r w:rsidRPr="00EC4393">
        <w:rPr>
          <w:rFonts w:eastAsia="Calibri"/>
          <w:lang w:eastAsia="en-US"/>
        </w:rPr>
        <w:t>генераторную функцию</w:t>
      </w:r>
    </w:p>
    <w:p w:rsidR="00A04D60" w:rsidRPr="00EC4393" w:rsidRDefault="00A04D60" w:rsidP="003D73AC">
      <w:pPr>
        <w:numPr>
          <w:ilvl w:val="0"/>
          <w:numId w:val="39"/>
        </w:numPr>
        <w:tabs>
          <w:tab w:val="left" w:pos="709"/>
        </w:tabs>
        <w:ind w:left="360" w:firstLine="0"/>
        <w:rPr>
          <w:rFonts w:eastAsia="Calibri"/>
          <w:lang w:eastAsia="en-US"/>
        </w:rPr>
      </w:pPr>
      <w:r w:rsidRPr="00EC4393">
        <w:rPr>
          <w:rFonts w:eastAsia="Calibri"/>
          <w:lang w:eastAsia="en-US"/>
        </w:rPr>
        <w:t>моторную функцию</w:t>
      </w:r>
    </w:p>
    <w:p w:rsidR="00A04D60" w:rsidRPr="00EC4393" w:rsidRDefault="00A04D60" w:rsidP="003D73AC">
      <w:pPr>
        <w:numPr>
          <w:ilvl w:val="0"/>
          <w:numId w:val="39"/>
        </w:numPr>
        <w:tabs>
          <w:tab w:val="left" w:pos="709"/>
        </w:tabs>
        <w:ind w:left="360" w:firstLine="0"/>
        <w:rPr>
          <w:rFonts w:eastAsia="Calibri"/>
          <w:lang w:eastAsia="en-US"/>
        </w:rPr>
      </w:pPr>
      <w:r w:rsidRPr="00EC4393">
        <w:rPr>
          <w:rFonts w:eastAsia="Calibri"/>
          <w:lang w:eastAsia="en-US"/>
        </w:rPr>
        <w:t>анализаторную функцию</w:t>
      </w:r>
    </w:p>
    <w:p w:rsidR="00A04D60" w:rsidRPr="00EC4393" w:rsidRDefault="00A04D60" w:rsidP="003D73AC">
      <w:pPr>
        <w:numPr>
          <w:ilvl w:val="0"/>
          <w:numId w:val="39"/>
        </w:numPr>
        <w:tabs>
          <w:tab w:val="left" w:pos="709"/>
        </w:tabs>
        <w:ind w:left="360" w:firstLine="0"/>
        <w:rPr>
          <w:rFonts w:eastAsia="Calibri"/>
          <w:lang w:eastAsia="en-US"/>
        </w:rPr>
      </w:pPr>
      <w:r w:rsidRPr="00EC4393">
        <w:rPr>
          <w:rFonts w:eastAsia="Calibri"/>
          <w:lang w:eastAsia="en-US"/>
        </w:rPr>
        <w:lastRenderedPageBreak/>
        <w:t>секреторную функцию</w:t>
      </w:r>
    </w:p>
    <w:p w:rsidR="00A04D60" w:rsidRPr="00EC4393" w:rsidRDefault="00A04D60" w:rsidP="003D73AC">
      <w:pPr>
        <w:numPr>
          <w:ilvl w:val="0"/>
          <w:numId w:val="39"/>
        </w:numPr>
        <w:tabs>
          <w:tab w:val="left" w:pos="709"/>
        </w:tabs>
        <w:ind w:left="360" w:firstLine="0"/>
        <w:rPr>
          <w:rFonts w:eastAsia="Calibri"/>
          <w:lang w:eastAsia="en-US"/>
        </w:rPr>
      </w:pPr>
      <w:r w:rsidRPr="00EC4393">
        <w:rPr>
          <w:rFonts w:eastAsia="Calibri"/>
          <w:lang w:eastAsia="en-US"/>
        </w:rPr>
        <w:t>всасывательную функцию</w:t>
      </w:r>
    </w:p>
    <w:p w:rsidR="00A04D60" w:rsidRPr="00EC4393" w:rsidRDefault="00EC4393" w:rsidP="00EC4393">
      <w:pPr>
        <w:tabs>
          <w:tab w:val="left" w:pos="709"/>
        </w:tabs>
        <w:ind w:left="360"/>
        <w:rPr>
          <w:rFonts w:eastAsia="Calibri"/>
          <w:lang w:eastAsia="en-US"/>
        </w:rPr>
      </w:pPr>
      <w:r>
        <w:rPr>
          <w:rFonts w:eastAsia="Calibri"/>
          <w:lang w:eastAsia="en-US"/>
        </w:rPr>
        <w:t>3.</w:t>
      </w:r>
      <w:r w:rsidR="00A04D60" w:rsidRPr="00EC4393">
        <w:rPr>
          <w:rFonts w:eastAsia="Calibri"/>
          <w:lang w:eastAsia="en-US"/>
        </w:rPr>
        <w:t>К пищеварительным функциям системы пищеварения относят:</w:t>
      </w:r>
    </w:p>
    <w:p w:rsidR="00A04D60" w:rsidRPr="00EC4393" w:rsidRDefault="00A04D60" w:rsidP="003D73AC">
      <w:pPr>
        <w:numPr>
          <w:ilvl w:val="0"/>
          <w:numId w:val="40"/>
        </w:numPr>
        <w:tabs>
          <w:tab w:val="left" w:pos="709"/>
        </w:tabs>
        <w:ind w:left="360" w:firstLine="0"/>
        <w:rPr>
          <w:rFonts w:eastAsia="Calibri"/>
          <w:lang w:eastAsia="en-US"/>
        </w:rPr>
      </w:pPr>
      <w:r w:rsidRPr="00EC4393">
        <w:rPr>
          <w:rFonts w:eastAsia="Calibri"/>
          <w:lang w:eastAsia="en-US"/>
        </w:rPr>
        <w:t>секреторную, моторную, антианемическую</w:t>
      </w:r>
    </w:p>
    <w:p w:rsidR="00A04D60" w:rsidRPr="00EC4393" w:rsidRDefault="00A04D60" w:rsidP="003D73AC">
      <w:pPr>
        <w:numPr>
          <w:ilvl w:val="0"/>
          <w:numId w:val="40"/>
        </w:numPr>
        <w:tabs>
          <w:tab w:val="left" w:pos="709"/>
        </w:tabs>
        <w:ind w:left="360" w:firstLine="0"/>
        <w:rPr>
          <w:rFonts w:eastAsia="Calibri"/>
          <w:lang w:eastAsia="en-US"/>
        </w:rPr>
      </w:pPr>
      <w:r w:rsidRPr="00EC4393">
        <w:rPr>
          <w:rFonts w:eastAsia="Calibri"/>
          <w:lang w:eastAsia="en-US"/>
        </w:rPr>
        <w:t>экскреторную, моторную, всасывание</w:t>
      </w:r>
    </w:p>
    <w:p w:rsidR="00A04D60" w:rsidRPr="00EC4393" w:rsidRDefault="00A04D60" w:rsidP="003D73AC">
      <w:pPr>
        <w:numPr>
          <w:ilvl w:val="0"/>
          <w:numId w:val="40"/>
        </w:numPr>
        <w:tabs>
          <w:tab w:val="left" w:pos="709"/>
        </w:tabs>
        <w:ind w:left="360" w:firstLine="0"/>
        <w:rPr>
          <w:rFonts w:eastAsia="Calibri"/>
          <w:lang w:eastAsia="en-US"/>
        </w:rPr>
      </w:pPr>
      <w:r w:rsidRPr="00EC4393">
        <w:rPr>
          <w:rFonts w:eastAsia="Calibri"/>
          <w:lang w:eastAsia="en-US"/>
        </w:rPr>
        <w:t>секреторную, моторную, всасывание</w:t>
      </w:r>
    </w:p>
    <w:p w:rsidR="00A04D60" w:rsidRPr="00EC4393" w:rsidRDefault="00EC4393" w:rsidP="00EC4393">
      <w:pPr>
        <w:tabs>
          <w:tab w:val="left" w:pos="709"/>
        </w:tabs>
        <w:ind w:left="360"/>
        <w:rPr>
          <w:rFonts w:eastAsia="Calibri"/>
          <w:lang w:eastAsia="en-US"/>
        </w:rPr>
      </w:pPr>
      <w:r>
        <w:rPr>
          <w:rFonts w:eastAsia="Calibri"/>
          <w:lang w:eastAsia="en-US"/>
        </w:rPr>
        <w:t>4.</w:t>
      </w:r>
      <w:r w:rsidR="00A04D60" w:rsidRPr="00EC4393">
        <w:rPr>
          <w:rFonts w:eastAsia="Calibri"/>
          <w:lang w:eastAsia="en-US"/>
        </w:rPr>
        <w:t xml:space="preserve"> Чему равен часовой объем (в мл) базальной секреции желудочного сока?</w:t>
      </w:r>
    </w:p>
    <w:p w:rsidR="00A04D60" w:rsidRPr="00EC4393" w:rsidRDefault="00A04D60" w:rsidP="003D73AC">
      <w:pPr>
        <w:numPr>
          <w:ilvl w:val="0"/>
          <w:numId w:val="41"/>
        </w:numPr>
        <w:tabs>
          <w:tab w:val="left" w:pos="709"/>
        </w:tabs>
        <w:ind w:left="360" w:firstLine="0"/>
      </w:pPr>
      <w:r w:rsidRPr="00EC4393">
        <w:t>10-20</w:t>
      </w:r>
    </w:p>
    <w:p w:rsidR="00A04D60" w:rsidRPr="00EC4393" w:rsidRDefault="00A04D60" w:rsidP="003D73AC">
      <w:pPr>
        <w:numPr>
          <w:ilvl w:val="0"/>
          <w:numId w:val="41"/>
        </w:numPr>
        <w:tabs>
          <w:tab w:val="left" w:pos="709"/>
        </w:tabs>
        <w:ind w:left="360" w:firstLine="0"/>
      </w:pPr>
      <w:r w:rsidRPr="00EC4393">
        <w:t>30-40</w:t>
      </w:r>
    </w:p>
    <w:p w:rsidR="00A04D60" w:rsidRPr="00EC4393" w:rsidRDefault="00A04D60" w:rsidP="003D73AC">
      <w:pPr>
        <w:numPr>
          <w:ilvl w:val="0"/>
          <w:numId w:val="41"/>
        </w:numPr>
        <w:tabs>
          <w:tab w:val="left" w:pos="709"/>
        </w:tabs>
        <w:ind w:left="360" w:firstLine="0"/>
      </w:pPr>
      <w:r w:rsidRPr="00EC4393">
        <w:t>50-100</w:t>
      </w:r>
    </w:p>
    <w:p w:rsidR="00A04D60" w:rsidRPr="00EC4393" w:rsidRDefault="00A04D60" w:rsidP="003D73AC">
      <w:pPr>
        <w:numPr>
          <w:ilvl w:val="0"/>
          <w:numId w:val="41"/>
        </w:numPr>
        <w:tabs>
          <w:tab w:val="left" w:pos="709"/>
        </w:tabs>
        <w:ind w:left="360" w:firstLine="0"/>
      </w:pPr>
      <w:r w:rsidRPr="00EC4393">
        <w:t>120-140</w:t>
      </w:r>
    </w:p>
    <w:p w:rsidR="00A04D60" w:rsidRPr="00EC4393" w:rsidRDefault="00EC4393" w:rsidP="00EC4393">
      <w:pPr>
        <w:tabs>
          <w:tab w:val="left" w:pos="709"/>
        </w:tabs>
        <w:ind w:left="360"/>
        <w:rPr>
          <w:rFonts w:eastAsia="Calibri"/>
          <w:lang w:eastAsia="en-US"/>
        </w:rPr>
      </w:pPr>
      <w:r>
        <w:rPr>
          <w:rFonts w:eastAsia="Calibri"/>
          <w:lang w:eastAsia="en-US"/>
        </w:rPr>
        <w:t>5.</w:t>
      </w:r>
      <w:r w:rsidR="00A04D60" w:rsidRPr="00EC4393">
        <w:rPr>
          <w:rFonts w:eastAsia="Calibri"/>
          <w:lang w:eastAsia="en-US"/>
        </w:rPr>
        <w:t>Основным ферментом, расщепляющим белки в кислой среде ЖКТ является:</w:t>
      </w:r>
    </w:p>
    <w:p w:rsidR="00A04D60" w:rsidRPr="00EC4393" w:rsidRDefault="00A04D60" w:rsidP="003D73AC">
      <w:pPr>
        <w:numPr>
          <w:ilvl w:val="0"/>
          <w:numId w:val="42"/>
        </w:numPr>
        <w:tabs>
          <w:tab w:val="left" w:pos="709"/>
        </w:tabs>
        <w:ind w:left="360" w:firstLine="0"/>
        <w:rPr>
          <w:rFonts w:eastAsia="Calibri"/>
          <w:lang w:eastAsia="en-US"/>
        </w:rPr>
      </w:pPr>
      <w:r w:rsidRPr="00EC4393">
        <w:rPr>
          <w:rFonts w:eastAsia="Calibri"/>
          <w:lang w:eastAsia="en-US"/>
        </w:rPr>
        <w:t>гастрин</w:t>
      </w:r>
    </w:p>
    <w:p w:rsidR="00A04D60" w:rsidRPr="00EC4393" w:rsidRDefault="00A04D60" w:rsidP="003D73AC">
      <w:pPr>
        <w:numPr>
          <w:ilvl w:val="0"/>
          <w:numId w:val="42"/>
        </w:numPr>
        <w:tabs>
          <w:tab w:val="left" w:pos="709"/>
        </w:tabs>
        <w:ind w:left="360" w:firstLine="0"/>
        <w:rPr>
          <w:rFonts w:eastAsia="Calibri"/>
          <w:lang w:eastAsia="en-US"/>
        </w:rPr>
      </w:pPr>
      <w:r w:rsidRPr="00EC4393">
        <w:rPr>
          <w:rFonts w:eastAsia="Calibri"/>
          <w:lang w:eastAsia="en-US"/>
        </w:rPr>
        <w:t>энтерокиназа</w:t>
      </w:r>
    </w:p>
    <w:p w:rsidR="00A04D60" w:rsidRPr="00EC4393" w:rsidRDefault="00A04D60" w:rsidP="003D73AC">
      <w:pPr>
        <w:numPr>
          <w:ilvl w:val="0"/>
          <w:numId w:val="42"/>
        </w:numPr>
        <w:tabs>
          <w:tab w:val="left" w:pos="709"/>
        </w:tabs>
        <w:ind w:left="360" w:firstLine="0"/>
        <w:rPr>
          <w:rFonts w:eastAsia="Calibri"/>
          <w:lang w:eastAsia="en-US"/>
        </w:rPr>
      </w:pPr>
      <w:r w:rsidRPr="00EC4393">
        <w:rPr>
          <w:rFonts w:eastAsia="Calibri"/>
          <w:lang w:eastAsia="en-US"/>
        </w:rPr>
        <w:t>химотрипсин</w:t>
      </w:r>
    </w:p>
    <w:p w:rsidR="00A04D60" w:rsidRPr="00EC4393" w:rsidRDefault="00A04D60" w:rsidP="003D73AC">
      <w:pPr>
        <w:numPr>
          <w:ilvl w:val="0"/>
          <w:numId w:val="42"/>
        </w:numPr>
        <w:tabs>
          <w:tab w:val="left" w:pos="709"/>
        </w:tabs>
        <w:ind w:left="360" w:firstLine="0"/>
        <w:rPr>
          <w:rFonts w:eastAsia="Calibri"/>
          <w:lang w:eastAsia="en-US"/>
        </w:rPr>
      </w:pPr>
      <w:r w:rsidRPr="00EC4393">
        <w:rPr>
          <w:rFonts w:eastAsia="Calibri"/>
          <w:lang w:eastAsia="en-US"/>
        </w:rPr>
        <w:t>пепсин (А и В)</w:t>
      </w:r>
    </w:p>
    <w:p w:rsidR="00A04D60" w:rsidRPr="00EC4393" w:rsidRDefault="00A04D60" w:rsidP="003D73AC">
      <w:pPr>
        <w:numPr>
          <w:ilvl w:val="0"/>
          <w:numId w:val="42"/>
        </w:numPr>
        <w:tabs>
          <w:tab w:val="left" w:pos="709"/>
        </w:tabs>
        <w:ind w:left="360" w:firstLine="0"/>
        <w:rPr>
          <w:rFonts w:eastAsia="Calibri"/>
          <w:lang w:eastAsia="en-US"/>
        </w:rPr>
      </w:pPr>
      <w:r w:rsidRPr="00EC4393">
        <w:rPr>
          <w:rFonts w:eastAsia="Calibri"/>
          <w:lang w:eastAsia="en-US"/>
        </w:rPr>
        <w:t>дипептидаза</w:t>
      </w:r>
    </w:p>
    <w:p w:rsidR="00A04D60" w:rsidRPr="00EC4393" w:rsidRDefault="00EC4393" w:rsidP="00EC4393">
      <w:pPr>
        <w:tabs>
          <w:tab w:val="left" w:pos="709"/>
        </w:tabs>
        <w:ind w:left="360"/>
        <w:rPr>
          <w:rFonts w:eastAsia="Calibri"/>
          <w:lang w:eastAsia="en-US"/>
        </w:rPr>
      </w:pPr>
      <w:r>
        <w:rPr>
          <w:rFonts w:eastAsia="Calibri"/>
          <w:lang w:eastAsia="en-US"/>
        </w:rPr>
        <w:t>6.</w:t>
      </w:r>
      <w:r w:rsidR="00A04D60" w:rsidRPr="00EC4393">
        <w:rPr>
          <w:rFonts w:eastAsia="Calibri"/>
          <w:lang w:eastAsia="en-US"/>
        </w:rPr>
        <w:t>Основной пищеварительной функцией ротовой полости является:</w:t>
      </w:r>
    </w:p>
    <w:p w:rsidR="00A04D60" w:rsidRPr="00EC4393" w:rsidRDefault="00A04D60" w:rsidP="003D73AC">
      <w:pPr>
        <w:numPr>
          <w:ilvl w:val="0"/>
          <w:numId w:val="43"/>
        </w:numPr>
        <w:tabs>
          <w:tab w:val="left" w:pos="709"/>
        </w:tabs>
        <w:ind w:left="360" w:firstLine="0"/>
        <w:rPr>
          <w:rFonts w:eastAsia="Calibri"/>
          <w:lang w:eastAsia="en-US"/>
        </w:rPr>
      </w:pPr>
      <w:r w:rsidRPr="00EC4393">
        <w:rPr>
          <w:rFonts w:eastAsia="Calibri"/>
          <w:lang w:eastAsia="en-US"/>
        </w:rPr>
        <w:t>переваривание углеводов</w:t>
      </w:r>
    </w:p>
    <w:p w:rsidR="00A04D60" w:rsidRPr="00EC4393" w:rsidRDefault="00A04D60" w:rsidP="003D73AC">
      <w:pPr>
        <w:numPr>
          <w:ilvl w:val="0"/>
          <w:numId w:val="43"/>
        </w:numPr>
        <w:tabs>
          <w:tab w:val="left" w:pos="709"/>
        </w:tabs>
        <w:ind w:left="360" w:firstLine="0"/>
        <w:rPr>
          <w:rFonts w:eastAsia="Calibri"/>
          <w:lang w:eastAsia="en-US"/>
        </w:rPr>
      </w:pPr>
      <w:r w:rsidRPr="00EC4393">
        <w:rPr>
          <w:rFonts w:eastAsia="Calibri"/>
          <w:lang w:eastAsia="en-US"/>
        </w:rPr>
        <w:t>всасывание лекарственных веществ</w:t>
      </w:r>
    </w:p>
    <w:p w:rsidR="00A04D60" w:rsidRPr="00EC4393" w:rsidRDefault="00A04D60" w:rsidP="003D73AC">
      <w:pPr>
        <w:numPr>
          <w:ilvl w:val="0"/>
          <w:numId w:val="43"/>
        </w:numPr>
        <w:tabs>
          <w:tab w:val="left" w:pos="709"/>
        </w:tabs>
        <w:ind w:left="360" w:firstLine="0"/>
        <w:rPr>
          <w:rFonts w:eastAsia="Calibri"/>
          <w:lang w:eastAsia="en-US"/>
        </w:rPr>
      </w:pPr>
      <w:r w:rsidRPr="00EC4393">
        <w:rPr>
          <w:rFonts w:eastAsia="Calibri"/>
          <w:lang w:eastAsia="en-US"/>
        </w:rPr>
        <w:t>уничтожение патогенной флоры поступающей с пищей</w:t>
      </w:r>
    </w:p>
    <w:p w:rsidR="00A04D60" w:rsidRPr="00EC4393" w:rsidRDefault="00A04D60" w:rsidP="003D73AC">
      <w:pPr>
        <w:numPr>
          <w:ilvl w:val="0"/>
          <w:numId w:val="43"/>
        </w:numPr>
        <w:tabs>
          <w:tab w:val="left" w:pos="709"/>
        </w:tabs>
        <w:ind w:left="360" w:firstLine="0"/>
        <w:rPr>
          <w:rFonts w:eastAsia="Calibri"/>
          <w:lang w:eastAsia="en-US"/>
        </w:rPr>
      </w:pPr>
      <w:r w:rsidRPr="00EC4393">
        <w:rPr>
          <w:rFonts w:eastAsia="Calibri"/>
          <w:lang w:eastAsia="en-US"/>
        </w:rPr>
        <w:t>формирование пищевого комка</w:t>
      </w:r>
    </w:p>
    <w:p w:rsidR="00A04D60" w:rsidRPr="00EC4393" w:rsidRDefault="00A04D60" w:rsidP="003D73AC">
      <w:pPr>
        <w:numPr>
          <w:ilvl w:val="0"/>
          <w:numId w:val="43"/>
        </w:numPr>
        <w:tabs>
          <w:tab w:val="left" w:pos="709"/>
        </w:tabs>
        <w:ind w:left="360" w:firstLine="0"/>
        <w:rPr>
          <w:rFonts w:eastAsia="Calibri"/>
          <w:lang w:eastAsia="en-US"/>
        </w:rPr>
      </w:pPr>
      <w:r w:rsidRPr="00EC4393">
        <w:rPr>
          <w:rFonts w:eastAsia="Calibri"/>
          <w:lang w:eastAsia="en-US"/>
        </w:rPr>
        <w:t>все ответы верны</w:t>
      </w:r>
    </w:p>
    <w:p w:rsidR="00A04D60" w:rsidRPr="00EC4393" w:rsidRDefault="00EC4393" w:rsidP="00EC4393">
      <w:pPr>
        <w:tabs>
          <w:tab w:val="left" w:pos="709"/>
        </w:tabs>
        <w:ind w:left="360"/>
        <w:rPr>
          <w:rFonts w:eastAsia="Calibri"/>
          <w:lang w:eastAsia="en-US"/>
        </w:rPr>
      </w:pPr>
      <w:r>
        <w:rPr>
          <w:rFonts w:eastAsia="Calibri"/>
          <w:lang w:eastAsia="en-US"/>
        </w:rPr>
        <w:t>7.</w:t>
      </w:r>
      <w:r w:rsidR="00A04D60" w:rsidRPr="00EC4393">
        <w:rPr>
          <w:rFonts w:eastAsia="Calibri"/>
          <w:lang w:eastAsia="en-US"/>
        </w:rPr>
        <w:t>Основная функция желудка:</w:t>
      </w:r>
    </w:p>
    <w:p w:rsidR="00A04D60" w:rsidRPr="00EC4393" w:rsidRDefault="00A04D60" w:rsidP="003D73AC">
      <w:pPr>
        <w:numPr>
          <w:ilvl w:val="0"/>
          <w:numId w:val="44"/>
        </w:numPr>
        <w:tabs>
          <w:tab w:val="left" w:pos="709"/>
        </w:tabs>
        <w:ind w:left="360" w:firstLine="0"/>
        <w:rPr>
          <w:rFonts w:eastAsia="Calibri"/>
          <w:lang w:eastAsia="en-US"/>
        </w:rPr>
      </w:pPr>
      <w:r w:rsidRPr="00EC4393">
        <w:rPr>
          <w:rFonts w:eastAsia="Calibri"/>
          <w:lang w:eastAsia="en-US"/>
        </w:rPr>
        <w:t>переваривание белков</w:t>
      </w:r>
    </w:p>
    <w:p w:rsidR="00A04D60" w:rsidRPr="00EC4393" w:rsidRDefault="00A04D60" w:rsidP="003D73AC">
      <w:pPr>
        <w:numPr>
          <w:ilvl w:val="0"/>
          <w:numId w:val="44"/>
        </w:numPr>
        <w:tabs>
          <w:tab w:val="left" w:pos="709"/>
        </w:tabs>
        <w:ind w:left="360" w:firstLine="0"/>
        <w:rPr>
          <w:rFonts w:eastAsia="Calibri"/>
          <w:lang w:eastAsia="en-US"/>
        </w:rPr>
      </w:pPr>
      <w:r w:rsidRPr="00EC4393">
        <w:rPr>
          <w:rFonts w:eastAsia="Calibri"/>
          <w:lang w:eastAsia="en-US"/>
        </w:rPr>
        <w:t>всасывание моносахаров</w:t>
      </w:r>
    </w:p>
    <w:p w:rsidR="00A04D60" w:rsidRPr="00EC4393" w:rsidRDefault="00A04D60" w:rsidP="003D73AC">
      <w:pPr>
        <w:numPr>
          <w:ilvl w:val="0"/>
          <w:numId w:val="44"/>
        </w:numPr>
        <w:tabs>
          <w:tab w:val="left" w:pos="709"/>
        </w:tabs>
        <w:ind w:left="360" w:firstLine="0"/>
        <w:rPr>
          <w:rFonts w:eastAsia="Calibri"/>
          <w:lang w:eastAsia="en-US"/>
        </w:rPr>
      </w:pPr>
      <w:r w:rsidRPr="00EC4393">
        <w:rPr>
          <w:rFonts w:eastAsia="Calibri"/>
          <w:lang w:eastAsia="en-US"/>
        </w:rPr>
        <w:t>формирование пищевого комка</w:t>
      </w:r>
    </w:p>
    <w:p w:rsidR="00A04D60" w:rsidRPr="00EC4393" w:rsidRDefault="00A04D60" w:rsidP="003D73AC">
      <w:pPr>
        <w:numPr>
          <w:ilvl w:val="0"/>
          <w:numId w:val="44"/>
        </w:numPr>
        <w:tabs>
          <w:tab w:val="left" w:pos="709"/>
        </w:tabs>
        <w:ind w:left="360" w:firstLine="0"/>
        <w:rPr>
          <w:rFonts w:eastAsia="Calibri"/>
          <w:lang w:eastAsia="en-US"/>
        </w:rPr>
      </w:pPr>
      <w:r w:rsidRPr="00EC4393">
        <w:rPr>
          <w:rFonts w:eastAsia="Calibri"/>
          <w:lang w:eastAsia="en-US"/>
        </w:rPr>
        <w:t>выполнение функции пищевого депо</w:t>
      </w:r>
    </w:p>
    <w:p w:rsidR="00A04D60" w:rsidRPr="00EC4393" w:rsidRDefault="00A04D60" w:rsidP="003D73AC">
      <w:pPr>
        <w:numPr>
          <w:ilvl w:val="0"/>
          <w:numId w:val="44"/>
        </w:numPr>
        <w:tabs>
          <w:tab w:val="left" w:pos="709"/>
        </w:tabs>
        <w:ind w:left="360" w:firstLine="0"/>
        <w:rPr>
          <w:rFonts w:eastAsia="Calibri"/>
          <w:lang w:eastAsia="en-US"/>
        </w:rPr>
      </w:pPr>
      <w:r w:rsidRPr="00EC4393">
        <w:rPr>
          <w:rFonts w:eastAsia="Calibri"/>
          <w:lang w:eastAsia="en-US"/>
        </w:rPr>
        <w:t>все ответы верны</w:t>
      </w:r>
    </w:p>
    <w:p w:rsidR="00A04D60" w:rsidRPr="00EC4393" w:rsidRDefault="00EC4393" w:rsidP="00EC4393">
      <w:pPr>
        <w:tabs>
          <w:tab w:val="left" w:pos="709"/>
        </w:tabs>
        <w:ind w:left="360"/>
        <w:rPr>
          <w:rFonts w:eastAsia="Calibri"/>
          <w:lang w:eastAsia="en-US"/>
        </w:rPr>
      </w:pPr>
      <w:r>
        <w:rPr>
          <w:rFonts w:eastAsia="Calibri"/>
          <w:lang w:eastAsia="en-US"/>
        </w:rPr>
        <w:t>8.</w:t>
      </w:r>
      <w:r w:rsidR="00A04D60" w:rsidRPr="00EC4393">
        <w:rPr>
          <w:rFonts w:eastAsia="Calibri"/>
          <w:lang w:eastAsia="en-US"/>
        </w:rPr>
        <w:t>Большинство желез системы пищеварения выделяют секрет по:</w:t>
      </w:r>
    </w:p>
    <w:p w:rsidR="00A04D60" w:rsidRPr="00EC4393" w:rsidRDefault="00A04D60" w:rsidP="003D73AC">
      <w:pPr>
        <w:numPr>
          <w:ilvl w:val="0"/>
          <w:numId w:val="45"/>
        </w:numPr>
        <w:tabs>
          <w:tab w:val="left" w:pos="709"/>
        </w:tabs>
        <w:ind w:left="360" w:firstLine="0"/>
        <w:rPr>
          <w:rFonts w:eastAsia="Calibri"/>
          <w:lang w:eastAsia="en-US"/>
        </w:rPr>
      </w:pPr>
      <w:r w:rsidRPr="00EC4393">
        <w:rPr>
          <w:rFonts w:eastAsia="Calibri"/>
          <w:lang w:eastAsia="en-US"/>
        </w:rPr>
        <w:t>мерокриновому типу</w:t>
      </w:r>
    </w:p>
    <w:p w:rsidR="00A04D60" w:rsidRPr="00EC4393" w:rsidRDefault="00A04D60" w:rsidP="003D73AC">
      <w:pPr>
        <w:numPr>
          <w:ilvl w:val="0"/>
          <w:numId w:val="45"/>
        </w:numPr>
        <w:tabs>
          <w:tab w:val="left" w:pos="709"/>
        </w:tabs>
        <w:ind w:left="360" w:firstLine="0"/>
        <w:rPr>
          <w:rFonts w:eastAsia="Calibri"/>
          <w:lang w:eastAsia="en-US"/>
        </w:rPr>
      </w:pPr>
      <w:r w:rsidRPr="00EC4393">
        <w:rPr>
          <w:rFonts w:eastAsia="Calibri"/>
          <w:lang w:eastAsia="en-US"/>
        </w:rPr>
        <w:t>апокриновому типу</w:t>
      </w:r>
    </w:p>
    <w:p w:rsidR="00A04D60" w:rsidRPr="00EC4393" w:rsidRDefault="00A04D60" w:rsidP="003D73AC">
      <w:pPr>
        <w:numPr>
          <w:ilvl w:val="0"/>
          <w:numId w:val="45"/>
        </w:numPr>
        <w:tabs>
          <w:tab w:val="left" w:pos="709"/>
        </w:tabs>
        <w:ind w:left="360" w:firstLine="0"/>
        <w:rPr>
          <w:rFonts w:eastAsia="Calibri"/>
          <w:lang w:eastAsia="en-US"/>
        </w:rPr>
      </w:pPr>
      <w:r w:rsidRPr="00EC4393">
        <w:rPr>
          <w:rFonts w:eastAsia="Calibri"/>
          <w:lang w:eastAsia="en-US"/>
        </w:rPr>
        <w:t>голокриновому типу</w:t>
      </w:r>
    </w:p>
    <w:p w:rsidR="00A04D60" w:rsidRPr="00EC4393" w:rsidRDefault="00EC4393" w:rsidP="00EC4393">
      <w:pPr>
        <w:tabs>
          <w:tab w:val="left" w:pos="709"/>
        </w:tabs>
        <w:ind w:left="360"/>
        <w:rPr>
          <w:rFonts w:eastAsia="Calibri"/>
          <w:lang w:eastAsia="en-US"/>
        </w:rPr>
      </w:pPr>
      <w:r>
        <w:rPr>
          <w:rFonts w:eastAsia="Calibri"/>
          <w:lang w:eastAsia="en-US"/>
        </w:rPr>
        <w:t>9.</w:t>
      </w:r>
      <w:r w:rsidR="00A04D60" w:rsidRPr="00EC4393">
        <w:rPr>
          <w:rFonts w:eastAsia="Calibri"/>
          <w:lang w:eastAsia="en-US"/>
        </w:rPr>
        <w:t>Начальная фаза секреции слюны осуществляется за счет:</w:t>
      </w:r>
    </w:p>
    <w:p w:rsidR="00A04D60" w:rsidRPr="00EC4393" w:rsidRDefault="00A04D60" w:rsidP="003D73AC">
      <w:pPr>
        <w:numPr>
          <w:ilvl w:val="0"/>
          <w:numId w:val="46"/>
        </w:numPr>
        <w:tabs>
          <w:tab w:val="left" w:pos="709"/>
        </w:tabs>
        <w:ind w:left="360" w:firstLine="0"/>
        <w:rPr>
          <w:rFonts w:eastAsia="Calibri"/>
          <w:lang w:eastAsia="en-US"/>
        </w:rPr>
      </w:pPr>
      <w:r w:rsidRPr="00EC4393">
        <w:rPr>
          <w:rFonts w:eastAsia="Calibri"/>
          <w:lang w:eastAsia="en-US"/>
        </w:rPr>
        <w:t>условнорефлекторных механизмов регуляции</w:t>
      </w:r>
    </w:p>
    <w:p w:rsidR="00A04D60" w:rsidRPr="00EC4393" w:rsidRDefault="00A04D60" w:rsidP="003D73AC">
      <w:pPr>
        <w:numPr>
          <w:ilvl w:val="0"/>
          <w:numId w:val="46"/>
        </w:numPr>
        <w:tabs>
          <w:tab w:val="left" w:pos="709"/>
        </w:tabs>
        <w:ind w:left="360" w:firstLine="0"/>
        <w:rPr>
          <w:rFonts w:eastAsia="Calibri"/>
          <w:lang w:eastAsia="en-US"/>
        </w:rPr>
      </w:pPr>
      <w:r w:rsidRPr="00EC4393">
        <w:rPr>
          <w:rFonts w:eastAsia="Calibri"/>
          <w:lang w:eastAsia="en-US"/>
        </w:rPr>
        <w:t>безусловнорефлекторных механизмов регуляции</w:t>
      </w:r>
    </w:p>
    <w:p w:rsidR="00A04D60" w:rsidRPr="00EC4393" w:rsidRDefault="00A04D60" w:rsidP="003D73AC">
      <w:pPr>
        <w:numPr>
          <w:ilvl w:val="0"/>
          <w:numId w:val="46"/>
        </w:numPr>
        <w:tabs>
          <w:tab w:val="left" w:pos="709"/>
        </w:tabs>
        <w:ind w:left="360" w:firstLine="0"/>
        <w:rPr>
          <w:rFonts w:eastAsia="Calibri"/>
          <w:lang w:eastAsia="en-US"/>
        </w:rPr>
      </w:pPr>
      <w:r w:rsidRPr="00EC4393">
        <w:rPr>
          <w:rFonts w:eastAsia="Calibri"/>
          <w:lang w:eastAsia="en-US"/>
        </w:rPr>
        <w:t>гуморальных механизмов регуляции</w:t>
      </w:r>
    </w:p>
    <w:p w:rsidR="00A04D60" w:rsidRPr="00EC4393" w:rsidRDefault="00A04D60" w:rsidP="003D73AC">
      <w:pPr>
        <w:numPr>
          <w:ilvl w:val="0"/>
          <w:numId w:val="46"/>
        </w:numPr>
        <w:tabs>
          <w:tab w:val="left" w:pos="709"/>
        </w:tabs>
        <w:ind w:left="360" w:firstLine="0"/>
        <w:rPr>
          <w:rFonts w:eastAsia="Calibri"/>
          <w:lang w:eastAsia="en-US"/>
        </w:rPr>
      </w:pPr>
      <w:r w:rsidRPr="00EC4393">
        <w:rPr>
          <w:rFonts w:eastAsia="Calibri"/>
          <w:lang w:eastAsia="en-US"/>
        </w:rPr>
        <w:t>условных и безусловных рефлексов</w:t>
      </w:r>
    </w:p>
    <w:p w:rsidR="00A04D60" w:rsidRPr="00EC4393" w:rsidRDefault="00A04D60" w:rsidP="003D73AC">
      <w:pPr>
        <w:numPr>
          <w:ilvl w:val="0"/>
          <w:numId w:val="46"/>
        </w:numPr>
        <w:tabs>
          <w:tab w:val="left" w:pos="709"/>
        </w:tabs>
        <w:ind w:left="360" w:firstLine="0"/>
        <w:rPr>
          <w:rFonts w:eastAsia="Calibri"/>
          <w:lang w:eastAsia="en-US"/>
        </w:rPr>
      </w:pPr>
      <w:r w:rsidRPr="00EC4393">
        <w:rPr>
          <w:rFonts w:eastAsia="Calibri"/>
          <w:lang w:eastAsia="en-US"/>
        </w:rPr>
        <w:t>все ответы верны</w:t>
      </w:r>
    </w:p>
    <w:p w:rsidR="00A04D60" w:rsidRPr="00EC4393" w:rsidRDefault="00EC4393" w:rsidP="00EC4393">
      <w:pPr>
        <w:tabs>
          <w:tab w:val="left" w:pos="709"/>
        </w:tabs>
        <w:ind w:left="360"/>
        <w:rPr>
          <w:rFonts w:eastAsia="Calibri"/>
          <w:lang w:eastAsia="en-US"/>
        </w:rPr>
      </w:pPr>
      <w:r>
        <w:rPr>
          <w:rFonts w:eastAsia="Calibri"/>
          <w:lang w:eastAsia="en-US"/>
        </w:rPr>
        <w:t>10.</w:t>
      </w:r>
      <w:r w:rsidR="00A04D60" w:rsidRPr="00EC4393">
        <w:rPr>
          <w:rFonts w:eastAsia="Calibri"/>
          <w:lang w:eastAsia="en-US"/>
        </w:rPr>
        <w:t>Стимуляция симпатических нервов иннервирующих слюнные железы вызывает секрецию:</w:t>
      </w:r>
    </w:p>
    <w:p w:rsidR="00A04D60" w:rsidRPr="00EC4393" w:rsidRDefault="00A04D60" w:rsidP="003D73AC">
      <w:pPr>
        <w:numPr>
          <w:ilvl w:val="0"/>
          <w:numId w:val="47"/>
        </w:numPr>
        <w:tabs>
          <w:tab w:val="left" w:pos="709"/>
        </w:tabs>
        <w:ind w:left="360" w:firstLine="0"/>
        <w:rPr>
          <w:rFonts w:eastAsia="Calibri"/>
          <w:lang w:eastAsia="en-US"/>
        </w:rPr>
      </w:pPr>
      <w:r w:rsidRPr="00EC4393">
        <w:rPr>
          <w:rFonts w:eastAsia="Calibri"/>
          <w:lang w:eastAsia="en-US"/>
        </w:rPr>
        <w:t>большого количества вязкой слюны</w:t>
      </w:r>
    </w:p>
    <w:p w:rsidR="00A04D60" w:rsidRPr="00EC4393" w:rsidRDefault="00A04D60" w:rsidP="003D73AC">
      <w:pPr>
        <w:numPr>
          <w:ilvl w:val="0"/>
          <w:numId w:val="47"/>
        </w:numPr>
        <w:tabs>
          <w:tab w:val="left" w:pos="709"/>
        </w:tabs>
        <w:ind w:left="360" w:firstLine="0"/>
        <w:rPr>
          <w:rFonts w:eastAsia="Calibri"/>
          <w:lang w:eastAsia="en-US"/>
        </w:rPr>
      </w:pPr>
      <w:r w:rsidRPr="00EC4393">
        <w:rPr>
          <w:rFonts w:eastAsia="Calibri"/>
          <w:lang w:eastAsia="en-US"/>
        </w:rPr>
        <w:t>большого количества жидкой слюны</w:t>
      </w:r>
    </w:p>
    <w:p w:rsidR="00A04D60" w:rsidRPr="00EC4393" w:rsidRDefault="00A04D60" w:rsidP="003D73AC">
      <w:pPr>
        <w:numPr>
          <w:ilvl w:val="0"/>
          <w:numId w:val="47"/>
        </w:numPr>
        <w:tabs>
          <w:tab w:val="left" w:pos="709"/>
        </w:tabs>
        <w:ind w:left="360" w:firstLine="0"/>
        <w:rPr>
          <w:rFonts w:eastAsia="Calibri"/>
          <w:lang w:eastAsia="en-US"/>
        </w:rPr>
      </w:pPr>
      <w:r w:rsidRPr="00EC4393">
        <w:rPr>
          <w:rFonts w:eastAsia="Calibri"/>
          <w:lang w:eastAsia="en-US"/>
        </w:rPr>
        <w:t>прекращение секреции слюны</w:t>
      </w:r>
    </w:p>
    <w:p w:rsidR="00A04D60" w:rsidRPr="00EC4393" w:rsidRDefault="00A04D60" w:rsidP="003D73AC">
      <w:pPr>
        <w:numPr>
          <w:ilvl w:val="0"/>
          <w:numId w:val="47"/>
        </w:numPr>
        <w:tabs>
          <w:tab w:val="left" w:pos="709"/>
        </w:tabs>
        <w:ind w:left="360" w:firstLine="0"/>
        <w:rPr>
          <w:rFonts w:eastAsia="Calibri"/>
          <w:lang w:eastAsia="en-US"/>
        </w:rPr>
      </w:pPr>
      <w:r w:rsidRPr="00EC4393">
        <w:rPr>
          <w:rFonts w:eastAsia="Calibri"/>
          <w:lang w:eastAsia="en-US"/>
        </w:rPr>
        <w:t>небольшого количества жидкой слюны</w:t>
      </w:r>
    </w:p>
    <w:p w:rsidR="00A04D60" w:rsidRPr="00EC4393" w:rsidRDefault="00A04D60" w:rsidP="003D73AC">
      <w:pPr>
        <w:numPr>
          <w:ilvl w:val="0"/>
          <w:numId w:val="47"/>
        </w:numPr>
        <w:tabs>
          <w:tab w:val="left" w:pos="709"/>
        </w:tabs>
        <w:ind w:left="360" w:firstLine="0"/>
        <w:rPr>
          <w:rFonts w:eastAsia="Calibri"/>
          <w:lang w:eastAsia="en-US"/>
        </w:rPr>
      </w:pPr>
      <w:r w:rsidRPr="00EC4393">
        <w:rPr>
          <w:rFonts w:eastAsia="Calibri"/>
          <w:lang w:eastAsia="en-US"/>
        </w:rPr>
        <w:t>небольшого количества вязкой слюны</w:t>
      </w:r>
    </w:p>
    <w:p w:rsidR="00A04D60" w:rsidRPr="00EC4393" w:rsidRDefault="00EC4393" w:rsidP="00EC4393">
      <w:pPr>
        <w:tabs>
          <w:tab w:val="left" w:pos="709"/>
        </w:tabs>
        <w:ind w:left="360"/>
        <w:rPr>
          <w:rFonts w:eastAsia="Calibri"/>
          <w:lang w:eastAsia="en-US"/>
        </w:rPr>
      </w:pPr>
      <w:r>
        <w:rPr>
          <w:rFonts w:eastAsia="Calibri"/>
          <w:lang w:eastAsia="en-US"/>
        </w:rPr>
        <w:t>11.</w:t>
      </w:r>
      <w:r w:rsidR="00A04D60" w:rsidRPr="00EC4393">
        <w:rPr>
          <w:rFonts w:eastAsia="Calibri"/>
          <w:lang w:eastAsia="en-US"/>
        </w:rPr>
        <w:t>HCl желудочного сока (выбери неправильный ответ):</w:t>
      </w:r>
    </w:p>
    <w:p w:rsidR="00A04D60" w:rsidRPr="00EC4393" w:rsidRDefault="00A04D60" w:rsidP="003D73AC">
      <w:pPr>
        <w:numPr>
          <w:ilvl w:val="0"/>
          <w:numId w:val="48"/>
        </w:numPr>
        <w:tabs>
          <w:tab w:val="left" w:pos="709"/>
        </w:tabs>
        <w:ind w:left="360" w:firstLine="0"/>
        <w:rPr>
          <w:rFonts w:eastAsia="Calibri"/>
          <w:lang w:eastAsia="en-US"/>
        </w:rPr>
      </w:pPr>
      <w:r w:rsidRPr="00EC4393">
        <w:rPr>
          <w:rFonts w:eastAsia="Calibri"/>
          <w:lang w:eastAsia="en-US"/>
        </w:rPr>
        <w:t>стимулирует моторику желудка</w:t>
      </w:r>
    </w:p>
    <w:p w:rsidR="00A04D60" w:rsidRPr="00EC4393" w:rsidRDefault="00A04D60" w:rsidP="003D73AC">
      <w:pPr>
        <w:numPr>
          <w:ilvl w:val="0"/>
          <w:numId w:val="48"/>
        </w:numPr>
        <w:tabs>
          <w:tab w:val="left" w:pos="709"/>
        </w:tabs>
        <w:ind w:left="360" w:firstLine="0"/>
        <w:rPr>
          <w:rFonts w:eastAsia="Calibri"/>
          <w:lang w:eastAsia="en-US"/>
        </w:rPr>
      </w:pPr>
      <w:r w:rsidRPr="00EC4393">
        <w:rPr>
          <w:rFonts w:eastAsia="Calibri"/>
          <w:lang w:eastAsia="en-US"/>
        </w:rPr>
        <w:t>превращает пепсиноген в пепсин</w:t>
      </w:r>
    </w:p>
    <w:p w:rsidR="00A04D60" w:rsidRPr="00EC4393" w:rsidRDefault="00A04D60" w:rsidP="003D73AC">
      <w:pPr>
        <w:numPr>
          <w:ilvl w:val="0"/>
          <w:numId w:val="48"/>
        </w:numPr>
        <w:tabs>
          <w:tab w:val="left" w:pos="709"/>
        </w:tabs>
        <w:ind w:left="360" w:firstLine="0"/>
        <w:rPr>
          <w:rFonts w:eastAsia="Calibri"/>
          <w:lang w:eastAsia="en-US"/>
        </w:rPr>
      </w:pPr>
      <w:r w:rsidRPr="00EC4393">
        <w:rPr>
          <w:rFonts w:eastAsia="Calibri"/>
          <w:lang w:eastAsia="en-US"/>
        </w:rPr>
        <w:t>ускоряет переход химуса из желудка в дуоденум</w:t>
      </w:r>
    </w:p>
    <w:p w:rsidR="00A04D60" w:rsidRPr="00EC4393" w:rsidRDefault="00A04D60" w:rsidP="003D73AC">
      <w:pPr>
        <w:numPr>
          <w:ilvl w:val="0"/>
          <w:numId w:val="48"/>
        </w:numPr>
        <w:tabs>
          <w:tab w:val="left" w:pos="709"/>
        </w:tabs>
        <w:ind w:left="360" w:firstLine="0"/>
        <w:rPr>
          <w:rFonts w:eastAsia="Calibri"/>
          <w:lang w:eastAsia="en-US"/>
        </w:rPr>
      </w:pPr>
      <w:r w:rsidRPr="00EC4393">
        <w:rPr>
          <w:rFonts w:eastAsia="Calibri"/>
          <w:lang w:eastAsia="en-US"/>
        </w:rPr>
        <w:t>стимулирует образование гастрина и секретина</w:t>
      </w:r>
    </w:p>
    <w:p w:rsidR="00A04D60" w:rsidRPr="00EC4393" w:rsidRDefault="00A04D60" w:rsidP="003D73AC">
      <w:pPr>
        <w:numPr>
          <w:ilvl w:val="0"/>
          <w:numId w:val="48"/>
        </w:numPr>
        <w:tabs>
          <w:tab w:val="left" w:pos="709"/>
        </w:tabs>
        <w:ind w:left="360" w:firstLine="0"/>
        <w:rPr>
          <w:rFonts w:eastAsia="Calibri"/>
          <w:lang w:eastAsia="en-US"/>
        </w:rPr>
      </w:pPr>
      <w:r w:rsidRPr="00EC4393">
        <w:rPr>
          <w:rFonts w:eastAsia="Calibri"/>
          <w:lang w:eastAsia="en-US"/>
        </w:rPr>
        <w:t>приводит к набуханию и денатурации белков</w:t>
      </w:r>
    </w:p>
    <w:p w:rsidR="00A04D60" w:rsidRPr="00EC4393" w:rsidRDefault="00EC4393" w:rsidP="00EC4393">
      <w:pPr>
        <w:tabs>
          <w:tab w:val="left" w:pos="709"/>
        </w:tabs>
        <w:ind w:left="360"/>
        <w:rPr>
          <w:rFonts w:eastAsia="Calibri"/>
          <w:lang w:eastAsia="en-US"/>
        </w:rPr>
      </w:pPr>
      <w:r>
        <w:rPr>
          <w:rFonts w:eastAsia="Calibri"/>
          <w:lang w:eastAsia="en-US"/>
        </w:rPr>
        <w:lastRenderedPageBreak/>
        <w:t>12.</w:t>
      </w:r>
      <w:r w:rsidR="00A04D60" w:rsidRPr="00EC4393">
        <w:rPr>
          <w:rFonts w:eastAsia="Calibri"/>
          <w:lang w:eastAsia="en-US"/>
        </w:rPr>
        <w:t>Первая фаза желудочной секреции по механизму регуляции преимущественно:</w:t>
      </w:r>
    </w:p>
    <w:p w:rsidR="00A04D60" w:rsidRPr="00EC4393" w:rsidRDefault="00A04D60" w:rsidP="003D73AC">
      <w:pPr>
        <w:numPr>
          <w:ilvl w:val="0"/>
          <w:numId w:val="49"/>
        </w:numPr>
        <w:tabs>
          <w:tab w:val="left" w:pos="709"/>
        </w:tabs>
        <w:ind w:left="360" w:firstLine="0"/>
        <w:rPr>
          <w:rFonts w:eastAsia="Calibri"/>
          <w:lang w:eastAsia="en-US"/>
        </w:rPr>
      </w:pPr>
      <w:r w:rsidRPr="00EC4393">
        <w:rPr>
          <w:rFonts w:eastAsia="Calibri"/>
          <w:lang w:eastAsia="en-US"/>
        </w:rPr>
        <w:t>рефлекторная</w:t>
      </w:r>
    </w:p>
    <w:p w:rsidR="00A04D60" w:rsidRPr="00EC4393" w:rsidRDefault="00A04D60" w:rsidP="003D73AC">
      <w:pPr>
        <w:numPr>
          <w:ilvl w:val="0"/>
          <w:numId w:val="49"/>
        </w:numPr>
        <w:tabs>
          <w:tab w:val="left" w:pos="709"/>
        </w:tabs>
        <w:ind w:left="360" w:firstLine="0"/>
        <w:rPr>
          <w:rFonts w:eastAsia="Calibri"/>
          <w:lang w:eastAsia="en-US"/>
        </w:rPr>
      </w:pPr>
      <w:r w:rsidRPr="00EC4393">
        <w:rPr>
          <w:rFonts w:eastAsia="Calibri"/>
          <w:lang w:eastAsia="en-US"/>
        </w:rPr>
        <w:t>гуморальная</w:t>
      </w:r>
    </w:p>
    <w:p w:rsidR="00A04D60" w:rsidRPr="00EC4393" w:rsidRDefault="00A04D60" w:rsidP="003D73AC">
      <w:pPr>
        <w:numPr>
          <w:ilvl w:val="0"/>
          <w:numId w:val="49"/>
        </w:numPr>
        <w:tabs>
          <w:tab w:val="left" w:pos="709"/>
        </w:tabs>
        <w:ind w:left="360" w:firstLine="0"/>
        <w:rPr>
          <w:rFonts w:eastAsia="Calibri"/>
          <w:lang w:eastAsia="en-US"/>
        </w:rPr>
      </w:pPr>
      <w:r w:rsidRPr="00EC4393">
        <w:rPr>
          <w:rFonts w:eastAsia="Calibri"/>
          <w:lang w:eastAsia="en-US"/>
        </w:rPr>
        <w:t>местная</w:t>
      </w:r>
    </w:p>
    <w:p w:rsidR="00A04D60" w:rsidRPr="00EC4393" w:rsidRDefault="00A04D60" w:rsidP="003D73AC">
      <w:pPr>
        <w:numPr>
          <w:ilvl w:val="0"/>
          <w:numId w:val="49"/>
        </w:numPr>
        <w:tabs>
          <w:tab w:val="left" w:pos="709"/>
        </w:tabs>
        <w:ind w:left="360" w:firstLine="0"/>
        <w:rPr>
          <w:rFonts w:eastAsia="Calibri"/>
          <w:lang w:eastAsia="en-US"/>
        </w:rPr>
      </w:pPr>
      <w:r w:rsidRPr="00EC4393">
        <w:rPr>
          <w:rFonts w:eastAsia="Calibri"/>
          <w:lang w:eastAsia="en-US"/>
        </w:rPr>
        <w:t>нейрогуморальная</w:t>
      </w:r>
    </w:p>
    <w:p w:rsidR="00A04D60" w:rsidRPr="00EC4393" w:rsidRDefault="00EC4393" w:rsidP="00EC4393">
      <w:pPr>
        <w:tabs>
          <w:tab w:val="left" w:pos="709"/>
        </w:tabs>
        <w:ind w:left="360"/>
        <w:rPr>
          <w:rFonts w:eastAsia="Calibri"/>
          <w:lang w:eastAsia="en-US"/>
        </w:rPr>
      </w:pPr>
      <w:r>
        <w:rPr>
          <w:rFonts w:eastAsia="Calibri"/>
          <w:lang w:eastAsia="en-US"/>
        </w:rPr>
        <w:t>13.</w:t>
      </w:r>
      <w:r w:rsidR="00A04D60" w:rsidRPr="00EC4393">
        <w:rPr>
          <w:rFonts w:eastAsia="Calibri"/>
          <w:lang w:eastAsia="en-US"/>
        </w:rPr>
        <w:t>Вторая фаза желудочной секреции по механизму регуляции преимущественно:</w:t>
      </w:r>
    </w:p>
    <w:p w:rsidR="00A04D60" w:rsidRPr="00EC4393" w:rsidRDefault="00A04D60" w:rsidP="003D73AC">
      <w:pPr>
        <w:numPr>
          <w:ilvl w:val="0"/>
          <w:numId w:val="50"/>
        </w:numPr>
        <w:tabs>
          <w:tab w:val="left" w:pos="709"/>
        </w:tabs>
        <w:ind w:left="360" w:firstLine="0"/>
        <w:rPr>
          <w:rFonts w:eastAsia="Calibri"/>
          <w:lang w:eastAsia="en-US"/>
        </w:rPr>
      </w:pPr>
      <w:r w:rsidRPr="00EC4393">
        <w:rPr>
          <w:rFonts w:eastAsia="Calibri"/>
          <w:lang w:eastAsia="en-US"/>
        </w:rPr>
        <w:t>рефлекторная</w:t>
      </w:r>
    </w:p>
    <w:p w:rsidR="00A04D60" w:rsidRPr="00EC4393" w:rsidRDefault="00A04D60" w:rsidP="003D73AC">
      <w:pPr>
        <w:numPr>
          <w:ilvl w:val="0"/>
          <w:numId w:val="50"/>
        </w:numPr>
        <w:tabs>
          <w:tab w:val="left" w:pos="709"/>
        </w:tabs>
        <w:ind w:left="360" w:firstLine="0"/>
        <w:rPr>
          <w:rFonts w:eastAsia="Calibri"/>
          <w:lang w:eastAsia="en-US"/>
        </w:rPr>
      </w:pPr>
      <w:r w:rsidRPr="00EC4393">
        <w:rPr>
          <w:rFonts w:eastAsia="Calibri"/>
          <w:lang w:eastAsia="en-US"/>
        </w:rPr>
        <w:t>гуморальная</w:t>
      </w:r>
    </w:p>
    <w:p w:rsidR="00A04D60" w:rsidRPr="00EC4393" w:rsidRDefault="00A04D60" w:rsidP="003D73AC">
      <w:pPr>
        <w:numPr>
          <w:ilvl w:val="0"/>
          <w:numId w:val="50"/>
        </w:numPr>
        <w:tabs>
          <w:tab w:val="left" w:pos="709"/>
        </w:tabs>
        <w:ind w:left="360" w:firstLine="0"/>
        <w:rPr>
          <w:rFonts w:eastAsia="Calibri"/>
          <w:lang w:eastAsia="en-US"/>
        </w:rPr>
      </w:pPr>
      <w:r w:rsidRPr="00EC4393">
        <w:rPr>
          <w:rFonts w:eastAsia="Calibri"/>
          <w:lang w:eastAsia="en-US"/>
        </w:rPr>
        <w:t>местная</w:t>
      </w:r>
    </w:p>
    <w:p w:rsidR="00A04D60" w:rsidRPr="00EC4393" w:rsidRDefault="00A04D60" w:rsidP="003D73AC">
      <w:pPr>
        <w:numPr>
          <w:ilvl w:val="0"/>
          <w:numId w:val="50"/>
        </w:numPr>
        <w:tabs>
          <w:tab w:val="left" w:pos="709"/>
        </w:tabs>
        <w:ind w:left="360" w:firstLine="0"/>
        <w:rPr>
          <w:rFonts w:eastAsia="Calibri"/>
          <w:lang w:eastAsia="en-US"/>
        </w:rPr>
      </w:pPr>
      <w:r w:rsidRPr="00EC4393">
        <w:rPr>
          <w:rFonts w:eastAsia="Calibri"/>
          <w:lang w:eastAsia="en-US"/>
        </w:rPr>
        <w:t>нейрогуморальная</w:t>
      </w:r>
    </w:p>
    <w:p w:rsidR="00A04D60" w:rsidRPr="00EC4393" w:rsidRDefault="00EC4393" w:rsidP="00EC4393">
      <w:pPr>
        <w:tabs>
          <w:tab w:val="left" w:pos="709"/>
        </w:tabs>
        <w:ind w:left="360"/>
        <w:rPr>
          <w:rFonts w:eastAsia="Calibri"/>
          <w:lang w:eastAsia="en-US"/>
        </w:rPr>
      </w:pPr>
      <w:r>
        <w:rPr>
          <w:rFonts w:eastAsia="Calibri"/>
          <w:lang w:eastAsia="en-US"/>
        </w:rPr>
        <w:t>14.</w:t>
      </w:r>
      <w:r w:rsidR="00A04D60" w:rsidRPr="00EC4393">
        <w:rPr>
          <w:rFonts w:eastAsia="Calibri"/>
          <w:lang w:eastAsia="en-US"/>
        </w:rPr>
        <w:t>Третья фаза желудочной секреции по механизму регуляции преимущественно:</w:t>
      </w:r>
    </w:p>
    <w:p w:rsidR="00A04D60" w:rsidRPr="00EC4393" w:rsidRDefault="00A04D60" w:rsidP="003D73AC">
      <w:pPr>
        <w:numPr>
          <w:ilvl w:val="0"/>
          <w:numId w:val="51"/>
        </w:numPr>
        <w:tabs>
          <w:tab w:val="left" w:pos="709"/>
        </w:tabs>
        <w:ind w:left="360" w:firstLine="0"/>
        <w:rPr>
          <w:rFonts w:eastAsia="Calibri"/>
          <w:lang w:eastAsia="en-US"/>
        </w:rPr>
      </w:pPr>
      <w:r w:rsidRPr="00EC4393">
        <w:rPr>
          <w:rFonts w:eastAsia="Calibri"/>
          <w:lang w:eastAsia="en-US"/>
        </w:rPr>
        <w:t>рефлекторная</w:t>
      </w:r>
    </w:p>
    <w:p w:rsidR="00A04D60" w:rsidRPr="00EC4393" w:rsidRDefault="00A04D60" w:rsidP="003D73AC">
      <w:pPr>
        <w:numPr>
          <w:ilvl w:val="0"/>
          <w:numId w:val="51"/>
        </w:numPr>
        <w:tabs>
          <w:tab w:val="left" w:pos="709"/>
        </w:tabs>
        <w:ind w:left="360" w:firstLine="0"/>
        <w:rPr>
          <w:rFonts w:eastAsia="Calibri"/>
          <w:lang w:eastAsia="en-US"/>
        </w:rPr>
      </w:pPr>
      <w:r w:rsidRPr="00EC4393">
        <w:rPr>
          <w:rFonts w:eastAsia="Calibri"/>
          <w:lang w:eastAsia="en-US"/>
        </w:rPr>
        <w:t>гуморальная</w:t>
      </w:r>
    </w:p>
    <w:p w:rsidR="00A04D60" w:rsidRPr="00EC4393" w:rsidRDefault="00A04D60" w:rsidP="003D73AC">
      <w:pPr>
        <w:numPr>
          <w:ilvl w:val="0"/>
          <w:numId w:val="51"/>
        </w:numPr>
        <w:tabs>
          <w:tab w:val="left" w:pos="709"/>
        </w:tabs>
        <w:ind w:left="360" w:firstLine="0"/>
        <w:rPr>
          <w:rFonts w:eastAsia="Calibri"/>
          <w:lang w:eastAsia="en-US"/>
        </w:rPr>
      </w:pPr>
      <w:r w:rsidRPr="00EC4393">
        <w:rPr>
          <w:rFonts w:eastAsia="Calibri"/>
          <w:lang w:eastAsia="en-US"/>
        </w:rPr>
        <w:t>местная</w:t>
      </w:r>
    </w:p>
    <w:p w:rsidR="00A04D60" w:rsidRPr="00EC4393" w:rsidRDefault="00A04D60" w:rsidP="003D73AC">
      <w:pPr>
        <w:numPr>
          <w:ilvl w:val="0"/>
          <w:numId w:val="51"/>
        </w:numPr>
        <w:tabs>
          <w:tab w:val="left" w:pos="709"/>
        </w:tabs>
        <w:ind w:left="360" w:firstLine="0"/>
        <w:rPr>
          <w:rFonts w:eastAsia="Calibri"/>
          <w:lang w:eastAsia="en-US"/>
        </w:rPr>
      </w:pPr>
      <w:r w:rsidRPr="00EC4393">
        <w:rPr>
          <w:rFonts w:eastAsia="Calibri"/>
          <w:lang w:eastAsia="en-US"/>
        </w:rPr>
        <w:t>нейрогуморальная</w:t>
      </w:r>
    </w:p>
    <w:p w:rsidR="00A04D60" w:rsidRPr="00EC4393" w:rsidRDefault="00EC4393" w:rsidP="00EC4393">
      <w:pPr>
        <w:tabs>
          <w:tab w:val="left" w:pos="709"/>
        </w:tabs>
        <w:ind w:left="360"/>
        <w:rPr>
          <w:rFonts w:eastAsia="Calibri"/>
          <w:lang w:eastAsia="en-US"/>
        </w:rPr>
      </w:pPr>
      <w:r>
        <w:rPr>
          <w:rFonts w:eastAsia="Calibri"/>
          <w:lang w:eastAsia="en-US"/>
        </w:rPr>
        <w:t>15.</w:t>
      </w:r>
      <w:r w:rsidR="00A04D60" w:rsidRPr="00EC4393">
        <w:rPr>
          <w:rFonts w:eastAsia="Calibri"/>
          <w:lang w:eastAsia="en-US"/>
        </w:rPr>
        <w:t>После полнойденервации желудка секреторные процессы в нем:</w:t>
      </w:r>
    </w:p>
    <w:p w:rsidR="00A04D60" w:rsidRPr="00EC4393" w:rsidRDefault="00A04D60" w:rsidP="003D73AC">
      <w:pPr>
        <w:numPr>
          <w:ilvl w:val="0"/>
          <w:numId w:val="52"/>
        </w:numPr>
        <w:tabs>
          <w:tab w:val="left" w:pos="709"/>
        </w:tabs>
        <w:ind w:left="360" w:firstLine="0"/>
        <w:rPr>
          <w:rFonts w:eastAsia="Calibri"/>
          <w:lang w:eastAsia="en-US"/>
        </w:rPr>
      </w:pPr>
      <w:r w:rsidRPr="00EC4393">
        <w:rPr>
          <w:rFonts w:eastAsia="Calibri"/>
          <w:lang w:eastAsia="en-US"/>
        </w:rPr>
        <w:t>прекращаются</w:t>
      </w:r>
    </w:p>
    <w:p w:rsidR="00A04D60" w:rsidRPr="00EC4393" w:rsidRDefault="00A04D60" w:rsidP="003D73AC">
      <w:pPr>
        <w:numPr>
          <w:ilvl w:val="0"/>
          <w:numId w:val="52"/>
        </w:numPr>
        <w:tabs>
          <w:tab w:val="left" w:pos="709"/>
        </w:tabs>
        <w:ind w:left="360" w:firstLine="0"/>
        <w:rPr>
          <w:rFonts w:eastAsia="Calibri"/>
          <w:lang w:eastAsia="en-US"/>
        </w:rPr>
      </w:pPr>
      <w:r w:rsidRPr="00EC4393">
        <w:rPr>
          <w:rFonts w:eastAsia="Calibri"/>
          <w:lang w:eastAsia="en-US"/>
        </w:rPr>
        <w:t>замедляются в третью фазу желудочной секреции</w:t>
      </w:r>
    </w:p>
    <w:p w:rsidR="00A04D60" w:rsidRPr="00EC4393" w:rsidRDefault="00A04D60" w:rsidP="003D73AC">
      <w:pPr>
        <w:numPr>
          <w:ilvl w:val="0"/>
          <w:numId w:val="52"/>
        </w:numPr>
        <w:tabs>
          <w:tab w:val="left" w:pos="709"/>
        </w:tabs>
        <w:ind w:left="360" w:firstLine="0"/>
        <w:rPr>
          <w:rFonts w:eastAsia="Calibri"/>
          <w:lang w:eastAsia="en-US"/>
        </w:rPr>
      </w:pPr>
      <w:r w:rsidRPr="00EC4393">
        <w:rPr>
          <w:rFonts w:eastAsia="Calibri"/>
          <w:lang w:eastAsia="en-US"/>
        </w:rPr>
        <w:t>все ответы неверны</w:t>
      </w:r>
    </w:p>
    <w:p w:rsidR="00A04D60" w:rsidRPr="00EC4393" w:rsidRDefault="00EC4393" w:rsidP="00EC4393">
      <w:pPr>
        <w:tabs>
          <w:tab w:val="left" w:pos="709"/>
        </w:tabs>
        <w:ind w:left="360"/>
        <w:rPr>
          <w:rFonts w:eastAsia="Calibri"/>
          <w:lang w:eastAsia="en-US"/>
        </w:rPr>
      </w:pPr>
      <w:r>
        <w:rPr>
          <w:rFonts w:eastAsia="Calibri"/>
          <w:lang w:eastAsia="en-US"/>
        </w:rPr>
        <w:t>16.</w:t>
      </w:r>
      <w:r w:rsidR="00A04D60" w:rsidRPr="00EC4393">
        <w:rPr>
          <w:rFonts w:eastAsia="Calibri"/>
          <w:lang w:eastAsia="en-US"/>
        </w:rPr>
        <w:t>"Аппетитный сок" выделяется:</w:t>
      </w:r>
    </w:p>
    <w:p w:rsidR="00A04D60" w:rsidRPr="00EC4393" w:rsidRDefault="00A04D60" w:rsidP="003D73AC">
      <w:pPr>
        <w:numPr>
          <w:ilvl w:val="0"/>
          <w:numId w:val="53"/>
        </w:numPr>
        <w:tabs>
          <w:tab w:val="left" w:pos="709"/>
        </w:tabs>
        <w:ind w:left="360" w:firstLine="0"/>
        <w:rPr>
          <w:rFonts w:eastAsia="Calibri"/>
          <w:lang w:eastAsia="en-US"/>
        </w:rPr>
      </w:pPr>
      <w:r w:rsidRPr="00EC4393">
        <w:rPr>
          <w:rFonts w:eastAsia="Calibri"/>
          <w:lang w:eastAsia="en-US"/>
        </w:rPr>
        <w:t>первую фазу секреции желудочного сока</w:t>
      </w:r>
    </w:p>
    <w:p w:rsidR="00A04D60" w:rsidRPr="00EC4393" w:rsidRDefault="00A04D60" w:rsidP="003D73AC">
      <w:pPr>
        <w:numPr>
          <w:ilvl w:val="0"/>
          <w:numId w:val="53"/>
        </w:numPr>
        <w:tabs>
          <w:tab w:val="left" w:pos="709"/>
        </w:tabs>
        <w:ind w:left="360" w:firstLine="0"/>
        <w:rPr>
          <w:rFonts w:eastAsia="Calibri"/>
          <w:lang w:eastAsia="en-US"/>
        </w:rPr>
      </w:pPr>
      <w:r w:rsidRPr="00EC4393">
        <w:rPr>
          <w:rFonts w:eastAsia="Calibri"/>
          <w:lang w:eastAsia="en-US"/>
        </w:rPr>
        <w:t>вторую фазу секреции желудочного сока</w:t>
      </w:r>
    </w:p>
    <w:p w:rsidR="00A04D60" w:rsidRPr="00EC4393" w:rsidRDefault="00A04D60" w:rsidP="003D73AC">
      <w:pPr>
        <w:numPr>
          <w:ilvl w:val="0"/>
          <w:numId w:val="53"/>
        </w:numPr>
        <w:tabs>
          <w:tab w:val="left" w:pos="709"/>
        </w:tabs>
        <w:ind w:left="360" w:firstLine="0"/>
        <w:rPr>
          <w:rFonts w:eastAsia="Calibri"/>
          <w:lang w:eastAsia="en-US"/>
        </w:rPr>
      </w:pPr>
      <w:r w:rsidRPr="00EC4393">
        <w:rPr>
          <w:rFonts w:eastAsia="Calibri"/>
          <w:lang w:eastAsia="en-US"/>
        </w:rPr>
        <w:t>третью фазу секреции желудочного сока</w:t>
      </w:r>
    </w:p>
    <w:p w:rsidR="00A04D60" w:rsidRPr="00EC4393" w:rsidRDefault="00EC4393" w:rsidP="00EC4393">
      <w:pPr>
        <w:tabs>
          <w:tab w:val="left" w:pos="709"/>
        </w:tabs>
        <w:ind w:left="360"/>
        <w:rPr>
          <w:rFonts w:eastAsia="Calibri"/>
          <w:lang w:eastAsia="en-US"/>
        </w:rPr>
      </w:pPr>
      <w:r>
        <w:rPr>
          <w:rFonts w:eastAsia="Calibri"/>
          <w:lang w:eastAsia="en-US"/>
        </w:rPr>
        <w:t>17.</w:t>
      </w:r>
      <w:r w:rsidR="00A04D60" w:rsidRPr="00EC4393">
        <w:rPr>
          <w:rFonts w:eastAsia="Calibri"/>
          <w:lang w:eastAsia="en-US"/>
        </w:rPr>
        <w:t>Ацетилхолин вызывает:</w:t>
      </w:r>
    </w:p>
    <w:p w:rsidR="00A04D60" w:rsidRPr="00EC4393" w:rsidRDefault="00A04D60" w:rsidP="003D73AC">
      <w:pPr>
        <w:numPr>
          <w:ilvl w:val="0"/>
          <w:numId w:val="54"/>
        </w:numPr>
        <w:tabs>
          <w:tab w:val="left" w:pos="709"/>
        </w:tabs>
        <w:ind w:left="360" w:firstLine="0"/>
        <w:rPr>
          <w:rFonts w:eastAsia="Calibri"/>
          <w:lang w:eastAsia="en-US"/>
        </w:rPr>
      </w:pPr>
      <w:r w:rsidRPr="00EC4393">
        <w:rPr>
          <w:rFonts w:eastAsia="Calibri"/>
          <w:lang w:eastAsia="en-US"/>
        </w:rPr>
        <w:t>усиление секреторной функции ЖКТ</w:t>
      </w:r>
    </w:p>
    <w:p w:rsidR="00A04D60" w:rsidRPr="00EC4393" w:rsidRDefault="00A04D60" w:rsidP="003D73AC">
      <w:pPr>
        <w:numPr>
          <w:ilvl w:val="0"/>
          <w:numId w:val="54"/>
        </w:numPr>
        <w:tabs>
          <w:tab w:val="left" w:pos="709"/>
        </w:tabs>
        <w:ind w:left="360" w:firstLine="0"/>
        <w:rPr>
          <w:rFonts w:eastAsia="Calibri"/>
          <w:lang w:eastAsia="en-US"/>
        </w:rPr>
      </w:pPr>
      <w:r w:rsidRPr="00EC4393">
        <w:rPr>
          <w:rFonts w:eastAsia="Calibri"/>
          <w:lang w:eastAsia="en-US"/>
        </w:rPr>
        <w:t>снижает количество секрета с одновременным снижением концентрации в нем ферментов и других компонентов секрета</w:t>
      </w:r>
    </w:p>
    <w:p w:rsidR="00A04D60" w:rsidRPr="00EC4393" w:rsidRDefault="00A04D60" w:rsidP="003D73AC">
      <w:pPr>
        <w:numPr>
          <w:ilvl w:val="0"/>
          <w:numId w:val="54"/>
        </w:numPr>
        <w:tabs>
          <w:tab w:val="left" w:pos="709"/>
        </w:tabs>
        <w:ind w:left="360" w:firstLine="0"/>
        <w:rPr>
          <w:rFonts w:eastAsia="Calibri"/>
          <w:lang w:eastAsia="en-US"/>
        </w:rPr>
      </w:pPr>
      <w:r w:rsidRPr="00EC4393">
        <w:rPr>
          <w:rFonts w:eastAsia="Calibri"/>
          <w:lang w:eastAsia="en-US"/>
        </w:rPr>
        <w:t>снижает количество секрета с одновременным увеличением концентрации в нем ферментов</w:t>
      </w:r>
    </w:p>
    <w:p w:rsidR="00A04D60" w:rsidRPr="00EC4393" w:rsidRDefault="00A04D60" w:rsidP="003D73AC">
      <w:pPr>
        <w:numPr>
          <w:ilvl w:val="0"/>
          <w:numId w:val="54"/>
        </w:numPr>
        <w:tabs>
          <w:tab w:val="left" w:pos="709"/>
        </w:tabs>
        <w:ind w:left="360" w:firstLine="0"/>
        <w:rPr>
          <w:rFonts w:eastAsia="Calibri"/>
          <w:lang w:eastAsia="en-US"/>
        </w:rPr>
      </w:pPr>
      <w:r w:rsidRPr="00EC4393">
        <w:rPr>
          <w:rFonts w:eastAsia="Calibri"/>
          <w:lang w:eastAsia="en-US"/>
        </w:rPr>
        <w:t>увеличивает количество секрета с одновременным снижением концентрации в нем ферментов</w:t>
      </w:r>
    </w:p>
    <w:p w:rsidR="00A04D60" w:rsidRPr="00EC4393" w:rsidRDefault="00EC4393" w:rsidP="00EC4393">
      <w:pPr>
        <w:tabs>
          <w:tab w:val="left" w:pos="709"/>
        </w:tabs>
        <w:ind w:left="360"/>
        <w:rPr>
          <w:rFonts w:eastAsia="Calibri"/>
          <w:lang w:eastAsia="en-US"/>
        </w:rPr>
      </w:pPr>
      <w:r>
        <w:rPr>
          <w:rFonts w:eastAsia="Calibri"/>
          <w:lang w:eastAsia="en-US"/>
        </w:rPr>
        <w:t>18.</w:t>
      </w:r>
      <w:r w:rsidR="00A04D60" w:rsidRPr="00EC4393">
        <w:rPr>
          <w:rFonts w:eastAsia="Calibri"/>
          <w:lang w:eastAsia="en-US"/>
        </w:rPr>
        <w:t>Адреналин вызывает:</w:t>
      </w:r>
    </w:p>
    <w:p w:rsidR="00A04D60" w:rsidRPr="00EC4393" w:rsidRDefault="00A04D60" w:rsidP="003D73AC">
      <w:pPr>
        <w:numPr>
          <w:ilvl w:val="0"/>
          <w:numId w:val="55"/>
        </w:numPr>
        <w:tabs>
          <w:tab w:val="left" w:pos="709"/>
        </w:tabs>
        <w:ind w:left="360" w:firstLine="0"/>
        <w:rPr>
          <w:rFonts w:eastAsia="Calibri"/>
          <w:lang w:eastAsia="en-US"/>
        </w:rPr>
      </w:pPr>
      <w:r w:rsidRPr="00EC4393">
        <w:rPr>
          <w:rFonts w:eastAsia="Calibri"/>
          <w:lang w:eastAsia="en-US"/>
        </w:rPr>
        <w:t>усиление секреторной функции ЖКТ</w:t>
      </w:r>
    </w:p>
    <w:p w:rsidR="00A04D60" w:rsidRPr="00EC4393" w:rsidRDefault="00A04D60" w:rsidP="003D73AC">
      <w:pPr>
        <w:numPr>
          <w:ilvl w:val="0"/>
          <w:numId w:val="55"/>
        </w:numPr>
        <w:tabs>
          <w:tab w:val="left" w:pos="709"/>
        </w:tabs>
        <w:ind w:left="360" w:firstLine="0"/>
        <w:rPr>
          <w:rFonts w:eastAsia="Calibri"/>
          <w:lang w:eastAsia="en-US"/>
        </w:rPr>
      </w:pPr>
      <w:r w:rsidRPr="00EC4393">
        <w:rPr>
          <w:rFonts w:eastAsia="Calibri"/>
          <w:lang w:eastAsia="en-US"/>
        </w:rPr>
        <w:t>снижает количество секрета с одновременным снижением концентрации в нем ферментов и других компонентов секрета</w:t>
      </w:r>
    </w:p>
    <w:p w:rsidR="00A04D60" w:rsidRPr="00EC4393" w:rsidRDefault="00A04D60" w:rsidP="003D73AC">
      <w:pPr>
        <w:numPr>
          <w:ilvl w:val="0"/>
          <w:numId w:val="55"/>
        </w:numPr>
        <w:tabs>
          <w:tab w:val="left" w:pos="709"/>
        </w:tabs>
        <w:ind w:left="360" w:firstLine="0"/>
        <w:rPr>
          <w:rFonts w:eastAsia="Calibri"/>
          <w:lang w:eastAsia="en-US"/>
        </w:rPr>
      </w:pPr>
      <w:r w:rsidRPr="00EC4393">
        <w:rPr>
          <w:rFonts w:eastAsia="Calibri"/>
          <w:lang w:eastAsia="en-US"/>
        </w:rPr>
        <w:t>снижает количество секрета с одновременным увеличением концентрации в нем ферментов и других компонентов секрета</w:t>
      </w:r>
    </w:p>
    <w:p w:rsidR="00A04D60" w:rsidRPr="00EC4393" w:rsidRDefault="00A04D60" w:rsidP="003D73AC">
      <w:pPr>
        <w:numPr>
          <w:ilvl w:val="0"/>
          <w:numId w:val="55"/>
        </w:numPr>
        <w:tabs>
          <w:tab w:val="left" w:pos="709"/>
        </w:tabs>
        <w:ind w:left="360" w:firstLine="0"/>
        <w:rPr>
          <w:rFonts w:eastAsia="Calibri"/>
          <w:lang w:eastAsia="en-US"/>
        </w:rPr>
      </w:pPr>
      <w:r w:rsidRPr="00EC4393">
        <w:rPr>
          <w:rFonts w:eastAsia="Calibri"/>
          <w:lang w:eastAsia="en-US"/>
        </w:rPr>
        <w:t>увеличивает количество секрета с одновременным снижением коцентрации в нем ферментов и других компонентов секрета</w:t>
      </w:r>
    </w:p>
    <w:p w:rsidR="00A04D60" w:rsidRPr="00EC4393" w:rsidRDefault="00EC4393" w:rsidP="00EC4393">
      <w:pPr>
        <w:tabs>
          <w:tab w:val="left" w:pos="709"/>
        </w:tabs>
        <w:ind w:left="360"/>
        <w:rPr>
          <w:rFonts w:eastAsia="Calibri"/>
          <w:lang w:eastAsia="en-US"/>
        </w:rPr>
      </w:pPr>
      <w:r>
        <w:rPr>
          <w:rFonts w:eastAsia="Calibri"/>
          <w:lang w:eastAsia="en-US"/>
        </w:rPr>
        <w:t>19.</w:t>
      </w:r>
      <w:r w:rsidR="00A04D60" w:rsidRPr="00EC4393">
        <w:rPr>
          <w:rFonts w:eastAsia="Calibri"/>
          <w:lang w:eastAsia="en-US"/>
        </w:rPr>
        <w:t>Запирательный рефлекс Сердюкова определяет скорость перехода химуса из желудка в 12-ти перстную кишку:</w:t>
      </w:r>
    </w:p>
    <w:p w:rsidR="00A04D60" w:rsidRPr="00EC4393" w:rsidRDefault="00A04D60" w:rsidP="003D73AC">
      <w:pPr>
        <w:numPr>
          <w:ilvl w:val="0"/>
          <w:numId w:val="56"/>
        </w:numPr>
        <w:tabs>
          <w:tab w:val="left" w:pos="709"/>
        </w:tabs>
        <w:ind w:left="360" w:firstLine="0"/>
        <w:jc w:val="both"/>
        <w:rPr>
          <w:rFonts w:eastAsia="Calibri"/>
          <w:lang w:eastAsia="en-US"/>
        </w:rPr>
      </w:pPr>
      <w:r w:rsidRPr="00EC4393">
        <w:rPr>
          <w:rFonts w:eastAsia="Calibri"/>
          <w:lang w:eastAsia="en-US"/>
        </w:rPr>
        <w:t>В зависимости от р</w:t>
      </w:r>
      <w:r w:rsidRPr="00EC4393">
        <w:rPr>
          <w:rFonts w:eastAsia="Calibri"/>
          <w:lang w:val="en-US" w:eastAsia="en-US"/>
        </w:rPr>
        <w:t>H</w:t>
      </w:r>
      <w:r w:rsidRPr="00EC4393">
        <w:rPr>
          <w:rFonts w:eastAsia="Calibri"/>
          <w:lang w:eastAsia="en-US"/>
        </w:rPr>
        <w:t xml:space="preserve"> химуса</w:t>
      </w:r>
    </w:p>
    <w:p w:rsidR="00A04D60" w:rsidRPr="00EC4393" w:rsidRDefault="00A04D60" w:rsidP="003D73AC">
      <w:pPr>
        <w:numPr>
          <w:ilvl w:val="0"/>
          <w:numId w:val="56"/>
        </w:numPr>
        <w:tabs>
          <w:tab w:val="left" w:pos="709"/>
        </w:tabs>
        <w:ind w:left="360" w:firstLine="0"/>
        <w:jc w:val="both"/>
        <w:rPr>
          <w:rFonts w:eastAsia="Calibri"/>
          <w:lang w:eastAsia="en-US"/>
        </w:rPr>
      </w:pPr>
      <w:r w:rsidRPr="00EC4393">
        <w:rPr>
          <w:rFonts w:eastAsia="Calibri"/>
          <w:lang w:eastAsia="en-US"/>
        </w:rPr>
        <w:t>В зависимости от осмотического давления химуса</w:t>
      </w:r>
    </w:p>
    <w:p w:rsidR="00A04D60" w:rsidRPr="00EC4393" w:rsidRDefault="00A04D60" w:rsidP="003D73AC">
      <w:pPr>
        <w:numPr>
          <w:ilvl w:val="0"/>
          <w:numId w:val="56"/>
        </w:numPr>
        <w:tabs>
          <w:tab w:val="left" w:pos="709"/>
        </w:tabs>
        <w:ind w:left="360" w:firstLine="0"/>
        <w:jc w:val="both"/>
        <w:rPr>
          <w:rFonts w:eastAsia="Calibri"/>
          <w:lang w:eastAsia="en-US"/>
        </w:rPr>
      </w:pPr>
      <w:r w:rsidRPr="00EC4393">
        <w:rPr>
          <w:rFonts w:eastAsia="Calibri"/>
          <w:lang w:eastAsia="en-US"/>
        </w:rPr>
        <w:t>В зависимости от консистенции химуса</w:t>
      </w:r>
    </w:p>
    <w:p w:rsidR="00A04D60" w:rsidRPr="00EC4393" w:rsidRDefault="00A04D60" w:rsidP="003D73AC">
      <w:pPr>
        <w:numPr>
          <w:ilvl w:val="0"/>
          <w:numId w:val="56"/>
        </w:numPr>
        <w:tabs>
          <w:tab w:val="left" w:pos="709"/>
        </w:tabs>
        <w:ind w:left="360" w:firstLine="0"/>
        <w:jc w:val="both"/>
        <w:rPr>
          <w:rFonts w:eastAsia="Calibri"/>
          <w:lang w:eastAsia="en-US"/>
        </w:rPr>
      </w:pPr>
      <w:r w:rsidRPr="00EC4393">
        <w:rPr>
          <w:rFonts w:eastAsia="Calibri"/>
          <w:lang w:eastAsia="en-US"/>
        </w:rPr>
        <w:t>В зависимости от химического состава</w:t>
      </w:r>
    </w:p>
    <w:p w:rsidR="00A04D60" w:rsidRPr="00EC4393" w:rsidRDefault="00A04D60" w:rsidP="003D73AC">
      <w:pPr>
        <w:numPr>
          <w:ilvl w:val="0"/>
          <w:numId w:val="56"/>
        </w:numPr>
        <w:tabs>
          <w:tab w:val="left" w:pos="709"/>
        </w:tabs>
        <w:ind w:left="360" w:firstLine="0"/>
        <w:jc w:val="both"/>
        <w:rPr>
          <w:rFonts w:eastAsia="Calibri"/>
          <w:lang w:eastAsia="en-US"/>
        </w:rPr>
      </w:pPr>
      <w:r w:rsidRPr="00EC4393">
        <w:rPr>
          <w:rFonts w:eastAsia="Calibri"/>
          <w:lang w:eastAsia="en-US"/>
        </w:rPr>
        <w:t>Все ответы верны</w:t>
      </w:r>
    </w:p>
    <w:p w:rsidR="00A04D60" w:rsidRPr="00EC4393" w:rsidRDefault="00EC4393" w:rsidP="00EC4393">
      <w:pPr>
        <w:tabs>
          <w:tab w:val="left" w:pos="284"/>
          <w:tab w:val="left" w:pos="709"/>
        </w:tabs>
        <w:ind w:left="360"/>
        <w:rPr>
          <w:rFonts w:eastAsia="Calibri"/>
          <w:lang w:eastAsia="en-US"/>
        </w:rPr>
      </w:pPr>
      <w:r>
        <w:rPr>
          <w:rFonts w:eastAsia="Calibri"/>
          <w:lang w:eastAsia="en-US"/>
        </w:rPr>
        <w:t>20.</w:t>
      </w:r>
      <w:r w:rsidR="00A04D60" w:rsidRPr="00EC4393">
        <w:rPr>
          <w:rFonts w:eastAsia="Calibri"/>
          <w:lang w:eastAsia="en-US"/>
        </w:rPr>
        <w:t>В ответ на поступление пищи в желудок происходит:</w:t>
      </w:r>
    </w:p>
    <w:p w:rsidR="00A04D60" w:rsidRPr="00EC4393" w:rsidRDefault="00A04D60" w:rsidP="003D73AC">
      <w:pPr>
        <w:numPr>
          <w:ilvl w:val="0"/>
          <w:numId w:val="57"/>
        </w:numPr>
        <w:tabs>
          <w:tab w:val="left" w:pos="709"/>
        </w:tabs>
        <w:ind w:left="360" w:firstLine="0"/>
        <w:jc w:val="both"/>
        <w:rPr>
          <w:rFonts w:eastAsia="Calibri"/>
          <w:lang w:eastAsia="en-US"/>
        </w:rPr>
      </w:pPr>
      <w:r w:rsidRPr="00EC4393">
        <w:rPr>
          <w:rFonts w:eastAsia="Calibri"/>
          <w:lang w:eastAsia="en-US"/>
        </w:rPr>
        <w:t>Пропульсивное сокращение желудка</w:t>
      </w:r>
    </w:p>
    <w:p w:rsidR="00A04D60" w:rsidRPr="00EC4393" w:rsidRDefault="00A04D60" w:rsidP="003D73AC">
      <w:pPr>
        <w:numPr>
          <w:ilvl w:val="0"/>
          <w:numId w:val="57"/>
        </w:numPr>
        <w:tabs>
          <w:tab w:val="left" w:pos="709"/>
        </w:tabs>
        <w:ind w:left="360" w:firstLine="0"/>
        <w:jc w:val="both"/>
        <w:rPr>
          <w:rFonts w:eastAsia="Calibri"/>
          <w:lang w:eastAsia="en-US"/>
        </w:rPr>
      </w:pPr>
      <w:r w:rsidRPr="00EC4393">
        <w:rPr>
          <w:rFonts w:eastAsia="Calibri"/>
          <w:lang w:eastAsia="en-US"/>
        </w:rPr>
        <w:t>Релаксация желудка</w:t>
      </w:r>
    </w:p>
    <w:p w:rsidR="00A04D60" w:rsidRPr="00EC4393" w:rsidRDefault="00A04D60" w:rsidP="003D73AC">
      <w:pPr>
        <w:numPr>
          <w:ilvl w:val="0"/>
          <w:numId w:val="57"/>
        </w:numPr>
        <w:tabs>
          <w:tab w:val="left" w:pos="709"/>
        </w:tabs>
        <w:ind w:left="360" w:firstLine="0"/>
        <w:jc w:val="both"/>
        <w:rPr>
          <w:rFonts w:eastAsia="Calibri"/>
          <w:lang w:eastAsia="en-US"/>
        </w:rPr>
      </w:pPr>
      <w:r w:rsidRPr="00EC4393">
        <w:rPr>
          <w:rFonts w:eastAsia="Calibri"/>
          <w:lang w:eastAsia="en-US"/>
        </w:rPr>
        <w:t>Ослабление перистальтической моторики желудка</w:t>
      </w:r>
    </w:p>
    <w:p w:rsidR="00A04D60" w:rsidRPr="00EC4393" w:rsidRDefault="00A04D60" w:rsidP="003D73AC">
      <w:pPr>
        <w:numPr>
          <w:ilvl w:val="0"/>
          <w:numId w:val="57"/>
        </w:numPr>
        <w:tabs>
          <w:tab w:val="left" w:pos="709"/>
        </w:tabs>
        <w:ind w:left="360" w:firstLine="0"/>
        <w:jc w:val="both"/>
        <w:rPr>
          <w:rFonts w:eastAsia="Calibri"/>
          <w:lang w:eastAsia="en-US"/>
        </w:rPr>
      </w:pPr>
      <w:r w:rsidRPr="00EC4393">
        <w:rPr>
          <w:rFonts w:eastAsia="Calibri"/>
          <w:lang w:eastAsia="en-US"/>
        </w:rPr>
        <w:t>Возникновение перистальтической волны</w:t>
      </w:r>
    </w:p>
    <w:p w:rsidR="002728F7" w:rsidRPr="009461CF" w:rsidRDefault="002728F7" w:rsidP="008A2F63">
      <w:pPr>
        <w:pStyle w:val="a3"/>
        <w:tabs>
          <w:tab w:val="left" w:pos="720"/>
          <w:tab w:val="left" w:pos="864"/>
          <w:tab w:val="left" w:pos="1008"/>
          <w:tab w:val="left" w:pos="1152"/>
          <w:tab w:val="left" w:pos="1296"/>
          <w:tab w:val="left" w:pos="4608"/>
        </w:tabs>
        <w:ind w:left="0" w:firstLine="0"/>
        <w:rPr>
          <w:rFonts w:ascii="Times New Roman" w:hAnsi="Times New Roman"/>
          <w:snapToGrid w:val="0"/>
          <w:sz w:val="24"/>
          <w:szCs w:val="24"/>
        </w:rPr>
      </w:pPr>
      <w:r w:rsidRPr="009461CF">
        <w:rPr>
          <w:rFonts w:ascii="Times New Roman" w:hAnsi="Times New Roman"/>
          <w:snapToGrid w:val="0"/>
          <w:sz w:val="24"/>
          <w:szCs w:val="24"/>
        </w:rPr>
        <w:t xml:space="preserve">  </w:t>
      </w:r>
    </w:p>
    <w:p w:rsidR="009461CF" w:rsidRDefault="009461CF" w:rsidP="009461CF">
      <w:pPr>
        <w:rPr>
          <w:sz w:val="28"/>
          <w:szCs w:val="28"/>
          <w:u w:val="single"/>
        </w:rPr>
      </w:pPr>
    </w:p>
    <w:p w:rsidR="009461CF" w:rsidRDefault="009461CF" w:rsidP="009461CF">
      <w:pPr>
        <w:rPr>
          <w:sz w:val="28"/>
          <w:szCs w:val="28"/>
          <w:u w:val="single"/>
        </w:rPr>
      </w:pPr>
      <w:r w:rsidRPr="009461CF">
        <w:rPr>
          <w:sz w:val="28"/>
          <w:szCs w:val="28"/>
          <w:u w:val="single"/>
        </w:rPr>
        <w:t>Практические работы:</w:t>
      </w:r>
    </w:p>
    <w:p w:rsidR="00A04D60" w:rsidRDefault="00A04D60" w:rsidP="00A04D60">
      <w:pPr>
        <w:rPr>
          <w:sz w:val="28"/>
          <w:szCs w:val="28"/>
        </w:rPr>
      </w:pPr>
    </w:p>
    <w:p w:rsidR="00A04D60" w:rsidRPr="00583992" w:rsidRDefault="00A04D60" w:rsidP="003D73AC">
      <w:pPr>
        <w:pStyle w:val="a3"/>
        <w:numPr>
          <w:ilvl w:val="0"/>
          <w:numId w:val="58"/>
        </w:numPr>
        <w:rPr>
          <w:rFonts w:ascii="Times New Roman" w:eastAsia="Calibri" w:hAnsi="Times New Roman"/>
          <w:sz w:val="24"/>
          <w:szCs w:val="24"/>
          <w:lang w:eastAsia="en-US"/>
        </w:rPr>
      </w:pPr>
      <w:r w:rsidRPr="00583992">
        <w:rPr>
          <w:rFonts w:ascii="Times New Roman" w:eastAsia="Calibri" w:hAnsi="Times New Roman"/>
          <w:sz w:val="24"/>
          <w:szCs w:val="24"/>
          <w:lang w:eastAsia="en-US"/>
        </w:rPr>
        <w:t>Исследование деятельности околоушных слюнных желез (просмотр учебного видеофильма)</w:t>
      </w:r>
      <w:r w:rsidR="00EC4393" w:rsidRPr="00583992">
        <w:rPr>
          <w:rFonts w:ascii="Times New Roman" w:eastAsia="Calibri" w:hAnsi="Times New Roman"/>
          <w:sz w:val="24"/>
          <w:szCs w:val="24"/>
          <w:lang w:eastAsia="en-US"/>
        </w:rPr>
        <w:t>.</w:t>
      </w:r>
    </w:p>
    <w:p w:rsidR="009461CF" w:rsidRPr="00583992" w:rsidRDefault="00A04D60" w:rsidP="003D73AC">
      <w:pPr>
        <w:pStyle w:val="a3"/>
        <w:numPr>
          <w:ilvl w:val="0"/>
          <w:numId w:val="58"/>
        </w:numPr>
        <w:rPr>
          <w:rFonts w:ascii="Times New Roman" w:eastAsia="Calibri" w:hAnsi="Times New Roman"/>
          <w:sz w:val="24"/>
          <w:szCs w:val="24"/>
          <w:lang w:eastAsia="en-US"/>
        </w:rPr>
      </w:pPr>
      <w:r w:rsidRPr="00583992">
        <w:rPr>
          <w:rFonts w:ascii="Times New Roman" w:eastAsia="Calibri" w:hAnsi="Times New Roman"/>
          <w:sz w:val="24"/>
          <w:szCs w:val="24"/>
          <w:lang w:eastAsia="en-US"/>
        </w:rPr>
        <w:t>Исследование секреторной функции желудка (просмотр учебного видеофильма).</w:t>
      </w:r>
    </w:p>
    <w:p w:rsidR="00A04D60" w:rsidRPr="00583992" w:rsidRDefault="00A04D60" w:rsidP="003D73AC">
      <w:pPr>
        <w:pStyle w:val="a3"/>
        <w:numPr>
          <w:ilvl w:val="0"/>
          <w:numId w:val="58"/>
        </w:numPr>
        <w:rPr>
          <w:rFonts w:ascii="Times New Roman" w:hAnsi="Times New Roman"/>
          <w:sz w:val="24"/>
          <w:szCs w:val="24"/>
        </w:rPr>
      </w:pPr>
      <w:r w:rsidRPr="00583992">
        <w:rPr>
          <w:rFonts w:ascii="Times New Roman" w:hAnsi="Times New Roman"/>
          <w:sz w:val="24"/>
          <w:szCs w:val="24"/>
        </w:rPr>
        <w:t>Влияние рН на действие пепсина</w:t>
      </w:r>
      <w:r w:rsidR="00EC4393" w:rsidRPr="00583992">
        <w:rPr>
          <w:rFonts w:ascii="Times New Roman" w:hAnsi="Times New Roman"/>
          <w:sz w:val="24"/>
          <w:szCs w:val="24"/>
        </w:rPr>
        <w:t>.</w:t>
      </w:r>
      <w:r w:rsidRPr="00583992">
        <w:rPr>
          <w:rFonts w:ascii="Times New Roman" w:hAnsi="Times New Roman"/>
          <w:sz w:val="24"/>
          <w:szCs w:val="24"/>
        </w:rPr>
        <w:t xml:space="preserve"> </w:t>
      </w:r>
      <w:r w:rsidR="00EC4393" w:rsidRPr="00583992">
        <w:rPr>
          <w:rFonts w:ascii="Times New Roman" w:hAnsi="Times New Roman"/>
          <w:sz w:val="24"/>
          <w:szCs w:val="24"/>
        </w:rPr>
        <w:t>(Виртуальная физиология</w:t>
      </w:r>
      <w:r w:rsidRPr="00583992">
        <w:rPr>
          <w:rFonts w:ascii="Times New Roman" w:hAnsi="Times New Roman"/>
          <w:sz w:val="24"/>
          <w:szCs w:val="24"/>
        </w:rPr>
        <w:t>)</w:t>
      </w:r>
      <w:r w:rsidR="00430223" w:rsidRPr="00583992">
        <w:rPr>
          <w:rFonts w:ascii="Times New Roman" w:hAnsi="Times New Roman"/>
          <w:sz w:val="24"/>
          <w:szCs w:val="24"/>
        </w:rPr>
        <w:t>.</w:t>
      </w:r>
    </w:p>
    <w:p w:rsidR="00A04D60" w:rsidRPr="00583992" w:rsidRDefault="00A04D60" w:rsidP="003D73AC">
      <w:pPr>
        <w:pStyle w:val="a3"/>
        <w:numPr>
          <w:ilvl w:val="0"/>
          <w:numId w:val="58"/>
        </w:numPr>
        <w:rPr>
          <w:rFonts w:ascii="Times New Roman" w:hAnsi="Times New Roman"/>
          <w:sz w:val="24"/>
          <w:szCs w:val="24"/>
        </w:rPr>
      </w:pPr>
      <w:r w:rsidRPr="00583992">
        <w:rPr>
          <w:rFonts w:ascii="Times New Roman" w:eastAsia="Calibri" w:hAnsi="Times New Roman"/>
          <w:sz w:val="24"/>
          <w:szCs w:val="24"/>
          <w:lang w:eastAsia="en-US"/>
        </w:rPr>
        <w:t>Субстратная специфичность амилазы слюны.</w:t>
      </w:r>
      <w:r w:rsidR="00EC4393" w:rsidRPr="00583992">
        <w:rPr>
          <w:rFonts w:ascii="Times New Roman" w:eastAsia="Calibri" w:hAnsi="Times New Roman"/>
          <w:sz w:val="24"/>
          <w:szCs w:val="24"/>
          <w:lang w:eastAsia="en-US"/>
        </w:rPr>
        <w:t xml:space="preserve"> </w:t>
      </w:r>
      <w:r w:rsidRPr="00583992">
        <w:rPr>
          <w:rFonts w:ascii="Times New Roman" w:hAnsi="Times New Roman"/>
          <w:sz w:val="24"/>
          <w:szCs w:val="24"/>
        </w:rPr>
        <w:t>(Виртуальная физиология)</w:t>
      </w:r>
      <w:r w:rsidR="00430223" w:rsidRPr="00583992">
        <w:rPr>
          <w:rFonts w:ascii="Times New Roman" w:hAnsi="Times New Roman"/>
          <w:sz w:val="24"/>
          <w:szCs w:val="24"/>
        </w:rPr>
        <w:t>.</w:t>
      </w:r>
    </w:p>
    <w:p w:rsidR="00A04D60" w:rsidRPr="00583992" w:rsidRDefault="00430223" w:rsidP="003D73AC">
      <w:pPr>
        <w:pStyle w:val="a3"/>
        <w:numPr>
          <w:ilvl w:val="0"/>
          <w:numId w:val="58"/>
        </w:numPr>
        <w:rPr>
          <w:rFonts w:ascii="Times New Roman" w:eastAsia="Calibri" w:hAnsi="Times New Roman"/>
          <w:sz w:val="24"/>
          <w:szCs w:val="24"/>
          <w:lang w:eastAsia="en-US"/>
        </w:rPr>
      </w:pPr>
      <w:r w:rsidRPr="00583992">
        <w:rPr>
          <w:rFonts w:ascii="Times New Roman" w:eastAsia="Calibri" w:hAnsi="Times New Roman"/>
          <w:sz w:val="24"/>
          <w:szCs w:val="24"/>
          <w:lang w:eastAsia="en-US"/>
        </w:rPr>
        <w:t xml:space="preserve">Регистрация жевательных движений нижней челюсти (мастикациография). </w:t>
      </w:r>
    </w:p>
    <w:p w:rsidR="00A04D60" w:rsidRPr="00583992" w:rsidRDefault="00A04D60" w:rsidP="009461CF"/>
    <w:p w:rsidR="00F30C19" w:rsidRPr="00430223" w:rsidRDefault="00F30C19" w:rsidP="00F30C19">
      <w:r w:rsidRPr="00430223">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A34717" w:rsidRPr="009461CF" w:rsidRDefault="00A34717" w:rsidP="00EA3254">
      <w:pPr>
        <w:ind w:hanging="360"/>
        <w:jc w:val="both"/>
        <w:rPr>
          <w:b/>
        </w:rPr>
      </w:pPr>
    </w:p>
    <w:p w:rsidR="00F758BE" w:rsidRPr="009461CF" w:rsidRDefault="00BB4151" w:rsidP="00EA3254">
      <w:pPr>
        <w:ind w:hanging="360"/>
        <w:jc w:val="both"/>
        <w:rPr>
          <w:b/>
          <w:sz w:val="28"/>
          <w:szCs w:val="28"/>
        </w:rPr>
      </w:pPr>
      <w:r w:rsidRPr="00C2471C">
        <w:rPr>
          <w:b/>
          <w:sz w:val="28"/>
          <w:szCs w:val="28"/>
        </w:rPr>
        <w:t>Тема</w:t>
      </w:r>
      <w:r w:rsidR="00B66B3F" w:rsidRPr="00C2471C">
        <w:rPr>
          <w:b/>
          <w:sz w:val="28"/>
          <w:szCs w:val="28"/>
        </w:rPr>
        <w:t xml:space="preserve"> </w:t>
      </w:r>
      <w:r w:rsidRPr="00C2471C">
        <w:rPr>
          <w:b/>
          <w:sz w:val="28"/>
          <w:szCs w:val="28"/>
        </w:rPr>
        <w:t>2</w:t>
      </w:r>
      <w:r w:rsidR="005B0D86" w:rsidRPr="00C2471C">
        <w:rPr>
          <w:b/>
          <w:sz w:val="28"/>
          <w:szCs w:val="28"/>
        </w:rPr>
        <w:t xml:space="preserve">. </w:t>
      </w:r>
      <w:r w:rsidR="00EC4393" w:rsidRPr="00752C09">
        <w:rPr>
          <w:b/>
        </w:rPr>
        <w:t xml:space="preserve">Пищеварение в тонкой и толстой кишке. Физиология печени. Физиология всасывания </w:t>
      </w:r>
      <w:r w:rsidR="00EC4393">
        <w:rPr>
          <w:b/>
        </w:rPr>
        <w:t xml:space="preserve">веществ </w:t>
      </w:r>
      <w:r w:rsidR="00EC4393" w:rsidRPr="00752C09">
        <w:rPr>
          <w:b/>
        </w:rPr>
        <w:t>в пищеварительном тракте</w:t>
      </w:r>
    </w:p>
    <w:p w:rsidR="00EA3254" w:rsidRPr="009461CF" w:rsidRDefault="00EA3254" w:rsidP="00EA3254">
      <w:pPr>
        <w:ind w:hanging="284"/>
        <w:jc w:val="both"/>
        <w:rPr>
          <w:b/>
          <w:color w:val="000000"/>
          <w:sz w:val="28"/>
          <w:szCs w:val="28"/>
        </w:rPr>
      </w:pPr>
      <w:r w:rsidRPr="009461CF">
        <w:rPr>
          <w:b/>
          <w:color w:val="000000"/>
          <w:sz w:val="28"/>
          <w:szCs w:val="28"/>
        </w:rPr>
        <w:t>Формы текущего контроля</w:t>
      </w:r>
      <w:r w:rsidR="00B66B3F" w:rsidRPr="009461CF">
        <w:rPr>
          <w:b/>
          <w:color w:val="000000"/>
          <w:sz w:val="28"/>
          <w:szCs w:val="28"/>
        </w:rPr>
        <w:t xml:space="preserve"> </w:t>
      </w:r>
      <w:r w:rsidRPr="009461CF">
        <w:rPr>
          <w:b/>
          <w:color w:val="000000"/>
          <w:sz w:val="28"/>
          <w:szCs w:val="28"/>
        </w:rPr>
        <w:t>успеваемости:</w:t>
      </w:r>
    </w:p>
    <w:p w:rsidR="0004772A" w:rsidRPr="0004772A" w:rsidRDefault="0004772A" w:rsidP="0004772A">
      <w:pPr>
        <w:jc w:val="both"/>
        <w:rPr>
          <w:color w:val="000000"/>
        </w:rPr>
      </w:pPr>
      <w:r w:rsidRPr="0004772A">
        <w:rPr>
          <w:color w:val="000000"/>
        </w:rPr>
        <w:t>- тестирование</w:t>
      </w:r>
    </w:p>
    <w:p w:rsidR="006F5CB3" w:rsidRPr="0004772A" w:rsidRDefault="006F5CB3" w:rsidP="006F5CB3">
      <w:pPr>
        <w:jc w:val="both"/>
        <w:rPr>
          <w:color w:val="000000"/>
        </w:rPr>
      </w:pPr>
      <w:r w:rsidRPr="0004772A">
        <w:rPr>
          <w:color w:val="000000"/>
          <w:sz w:val="28"/>
          <w:szCs w:val="28"/>
        </w:rPr>
        <w:t>-</w:t>
      </w:r>
      <w:r w:rsidRPr="0004772A">
        <w:rPr>
          <w:color w:val="000000"/>
        </w:rPr>
        <w:t xml:space="preserve"> устный опрос</w:t>
      </w:r>
    </w:p>
    <w:p w:rsidR="006F5CB3" w:rsidRPr="0004772A" w:rsidRDefault="006F5CB3" w:rsidP="006F5CB3">
      <w:pPr>
        <w:jc w:val="both"/>
        <w:rPr>
          <w:color w:val="000000"/>
        </w:rPr>
      </w:pPr>
      <w:r w:rsidRPr="0004772A">
        <w:rPr>
          <w:color w:val="000000"/>
        </w:rPr>
        <w:t>- проверка письменного домашнего задания</w:t>
      </w:r>
    </w:p>
    <w:p w:rsidR="006F5CB3" w:rsidRPr="0004772A" w:rsidRDefault="006F5CB3" w:rsidP="006F5CB3">
      <w:pPr>
        <w:rPr>
          <w:color w:val="000000"/>
        </w:rPr>
      </w:pPr>
      <w:r w:rsidRPr="0004772A">
        <w:rPr>
          <w:color w:val="000000"/>
        </w:rPr>
        <w:t>- выполнение практических работ с проверкой протоколов и обсуждением результатов.</w:t>
      </w:r>
    </w:p>
    <w:p w:rsidR="00EA3254" w:rsidRPr="009461CF" w:rsidRDefault="00EA3254" w:rsidP="00EA3254">
      <w:pPr>
        <w:jc w:val="both"/>
        <w:rPr>
          <w:i/>
          <w:color w:val="000000"/>
          <w:sz w:val="28"/>
          <w:szCs w:val="28"/>
        </w:rPr>
      </w:pPr>
    </w:p>
    <w:p w:rsidR="00EA3254" w:rsidRPr="009461CF" w:rsidRDefault="00EA3254" w:rsidP="00EA3254">
      <w:pPr>
        <w:jc w:val="both"/>
        <w:rPr>
          <w:b/>
          <w:color w:val="000000"/>
          <w:sz w:val="28"/>
          <w:szCs w:val="28"/>
        </w:rPr>
      </w:pPr>
      <w:r w:rsidRPr="009461CF">
        <w:rPr>
          <w:b/>
          <w:color w:val="000000"/>
          <w:sz w:val="28"/>
          <w:szCs w:val="28"/>
        </w:rPr>
        <w:t>Оценочные материалы текущего контроля успеваемости</w:t>
      </w:r>
    </w:p>
    <w:p w:rsidR="00EA3254" w:rsidRPr="009461CF" w:rsidRDefault="00EA3254" w:rsidP="00EA3254">
      <w:pPr>
        <w:jc w:val="both"/>
        <w:rPr>
          <w:color w:val="000000"/>
          <w:sz w:val="28"/>
          <w:szCs w:val="28"/>
          <w:u w:val="single"/>
        </w:rPr>
      </w:pPr>
    </w:p>
    <w:p w:rsidR="00B66B3F" w:rsidRDefault="00B66B3F" w:rsidP="008A2F63">
      <w:pPr>
        <w:rPr>
          <w:sz w:val="28"/>
          <w:szCs w:val="28"/>
          <w:u w:val="single"/>
        </w:rPr>
      </w:pPr>
      <w:r w:rsidRPr="009461CF">
        <w:rPr>
          <w:sz w:val="28"/>
          <w:szCs w:val="28"/>
          <w:u w:val="single"/>
        </w:rPr>
        <w:t>Вопросы для устного опроса:</w:t>
      </w:r>
    </w:p>
    <w:p w:rsidR="006D0F62" w:rsidRDefault="006D0F62" w:rsidP="008A2F63">
      <w:pPr>
        <w:rPr>
          <w:sz w:val="28"/>
          <w:szCs w:val="28"/>
          <w:u w:val="single"/>
        </w:rPr>
      </w:pP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Этапы гидролиза в системе пищеварения белков, жиров и полисахаров. Основные этапы ферментативного расщепления полимеров до мономеров и роль разных отделов ЖКТ в их осуществлении.</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Полостное и мембранное пищеварение. Мембранное пищеварение как заключительный этап гидролиза сопряженного с всасыванием.</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Роль 12-перстной кишки в процессе пищеварения.</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 xml:space="preserve">Роль печени в процессах пищеварения. </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 xml:space="preserve">Понятие о желчеобразовании, желчевыведении и регуляция этих процессов. </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Состав и свойства желчи. Значение желчи в пищеварении.</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Пищеварение в тонком кишечнике. Состав и свойства сока тонкого кишечника.</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Значение толстого кишечника в формировании каловых масс. Роль микрофлоры толстого кишечника.</w:t>
      </w:r>
    </w:p>
    <w:p w:rsidR="00EC4393" w:rsidRPr="00430223" w:rsidRDefault="00EC4393" w:rsidP="003D73AC">
      <w:pPr>
        <w:numPr>
          <w:ilvl w:val="0"/>
          <w:numId w:val="59"/>
        </w:numPr>
        <w:tabs>
          <w:tab w:val="left" w:pos="567"/>
        </w:tabs>
        <w:autoSpaceDE w:val="0"/>
        <w:autoSpaceDN w:val="0"/>
        <w:adjustRightInd w:val="0"/>
        <w:ind w:left="284" w:hanging="284"/>
        <w:jc w:val="both"/>
        <w:rPr>
          <w:rFonts w:ascii="TimesNewRomanPSMT" w:hAnsi="TimesNewRomanPSMT" w:cs="TimesNewRomanPSMT"/>
          <w:color w:val="000000"/>
        </w:rPr>
      </w:pPr>
      <w:r w:rsidRPr="00430223">
        <w:rPr>
          <w:rFonts w:ascii="TimesNewRomanPSMT" w:hAnsi="TimesNewRomanPSMT" w:cs="TimesNewRomanPSMT"/>
          <w:color w:val="000000"/>
        </w:rPr>
        <w:t>Моторная функция толстого кишечника ее особенности и регуляция. Дефекация.</w:t>
      </w:r>
    </w:p>
    <w:p w:rsidR="00EC4393" w:rsidRPr="00430223" w:rsidRDefault="00EC4393" w:rsidP="003D73AC">
      <w:pPr>
        <w:numPr>
          <w:ilvl w:val="0"/>
          <w:numId w:val="59"/>
        </w:numPr>
        <w:tabs>
          <w:tab w:val="left" w:pos="567"/>
        </w:tabs>
        <w:ind w:left="284" w:hanging="284"/>
        <w:jc w:val="both"/>
        <w:rPr>
          <w:rFonts w:ascii="TimesNewRomanPSMT" w:hAnsi="TimesNewRomanPSMT" w:cs="TimesNewRomanPSMT"/>
          <w:color w:val="000000"/>
        </w:rPr>
      </w:pPr>
      <w:r w:rsidRPr="00430223">
        <w:rPr>
          <w:rFonts w:ascii="TimesNewRomanPSMT" w:hAnsi="TimesNewRomanPSMT" w:cs="TimesNewRomanPSMT"/>
          <w:color w:val="000000"/>
        </w:rPr>
        <w:t>Пищеварение, как главный компонент функциональной системы поддержания на постоянном уровне концентрации питательных веществ во внутренней среде организма. Пищевая мотивация. Физиологические основы голода и насыщения.</w:t>
      </w:r>
    </w:p>
    <w:p w:rsidR="00EC4393" w:rsidRPr="009461CF" w:rsidRDefault="00EC4393" w:rsidP="008A2F63">
      <w:pPr>
        <w:rPr>
          <w:sz w:val="28"/>
          <w:szCs w:val="28"/>
          <w:u w:val="single"/>
        </w:rPr>
      </w:pPr>
    </w:p>
    <w:p w:rsidR="00EC4393" w:rsidRPr="009461CF" w:rsidRDefault="00EC4393" w:rsidP="00EC4393">
      <w:pPr>
        <w:jc w:val="both"/>
        <w:rPr>
          <w:i/>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rsidR="00EC4393" w:rsidRDefault="00EC4393" w:rsidP="008A2F63">
      <w:pPr>
        <w:ind w:right="-1"/>
        <w:jc w:val="both"/>
        <w:rPr>
          <w:sz w:val="16"/>
          <w:szCs w:val="16"/>
        </w:rPr>
      </w:pPr>
    </w:p>
    <w:p w:rsidR="00B66B3F" w:rsidRPr="00AB1DE8" w:rsidRDefault="00EC4393" w:rsidP="003D73AC">
      <w:pPr>
        <w:pStyle w:val="a3"/>
        <w:numPr>
          <w:ilvl w:val="0"/>
          <w:numId w:val="60"/>
        </w:numPr>
        <w:ind w:right="-1"/>
        <w:rPr>
          <w:rFonts w:ascii="Times New Roman" w:hAnsi="Times New Roman"/>
          <w:sz w:val="24"/>
          <w:szCs w:val="24"/>
        </w:rPr>
      </w:pPr>
      <w:r w:rsidRPr="00AB1DE8">
        <w:rPr>
          <w:rFonts w:ascii="Times New Roman" w:hAnsi="Times New Roman"/>
          <w:sz w:val="24"/>
          <w:szCs w:val="24"/>
        </w:rPr>
        <w:t>Перечислите ферментативный состав панкреатического сока с указанием субстратов и продуктов гидролиза для каждого фермента.</w:t>
      </w:r>
    </w:p>
    <w:p w:rsidR="00EC4393" w:rsidRPr="00AB1DE8" w:rsidRDefault="00EC4393" w:rsidP="003D73AC">
      <w:pPr>
        <w:pStyle w:val="a3"/>
        <w:numPr>
          <w:ilvl w:val="0"/>
          <w:numId w:val="60"/>
        </w:numPr>
        <w:rPr>
          <w:rFonts w:ascii="Times New Roman" w:hAnsi="Times New Roman"/>
          <w:sz w:val="24"/>
          <w:szCs w:val="24"/>
        </w:rPr>
      </w:pPr>
      <w:r w:rsidRPr="00AB1DE8">
        <w:rPr>
          <w:rFonts w:ascii="Times New Roman" w:hAnsi="Times New Roman"/>
          <w:sz w:val="24"/>
          <w:szCs w:val="24"/>
        </w:rPr>
        <w:lastRenderedPageBreak/>
        <w:t>Перечислите основные компоненты, входящие в состав желчи  и укажите их функциональное значение.</w:t>
      </w:r>
    </w:p>
    <w:p w:rsidR="00EC4393" w:rsidRPr="00AB1DE8" w:rsidRDefault="00EC4393" w:rsidP="003D73AC">
      <w:pPr>
        <w:pStyle w:val="a3"/>
        <w:numPr>
          <w:ilvl w:val="0"/>
          <w:numId w:val="60"/>
        </w:numPr>
        <w:rPr>
          <w:rFonts w:ascii="Times New Roman" w:hAnsi="Times New Roman"/>
          <w:sz w:val="24"/>
          <w:szCs w:val="24"/>
        </w:rPr>
      </w:pPr>
      <w:r w:rsidRPr="00AB1DE8">
        <w:rPr>
          <w:rFonts w:ascii="Times New Roman" w:hAnsi="Times New Roman"/>
          <w:sz w:val="24"/>
          <w:szCs w:val="24"/>
        </w:rPr>
        <w:t>Перечислите ферментативный состав сока тонкого кишечника с указанием субстратов и продуктов гидролиза для каждого фермента.</w:t>
      </w:r>
    </w:p>
    <w:p w:rsidR="00AB1DE8" w:rsidRPr="00AB1DE8" w:rsidRDefault="00AB1DE8" w:rsidP="003D73AC">
      <w:pPr>
        <w:numPr>
          <w:ilvl w:val="0"/>
          <w:numId w:val="60"/>
        </w:numPr>
        <w:jc w:val="both"/>
      </w:pPr>
      <w:r w:rsidRPr="00AB1DE8">
        <w:t>Дайте определение понятия мембранного и полостного пищеварения .</w:t>
      </w:r>
    </w:p>
    <w:p w:rsidR="00AB1DE8" w:rsidRPr="00AB1DE8" w:rsidRDefault="00AB1DE8" w:rsidP="003D73AC">
      <w:pPr>
        <w:numPr>
          <w:ilvl w:val="0"/>
          <w:numId w:val="60"/>
        </w:numPr>
        <w:jc w:val="both"/>
      </w:pPr>
      <w:r w:rsidRPr="00AB1DE8">
        <w:rPr>
          <w:color w:val="000000"/>
        </w:rPr>
        <w:t>Назовите фазы панкреатической секреции. Нарисуйте схему регуляции секреторной функции поджелудочной железы в каждую из фаз.</w:t>
      </w:r>
    </w:p>
    <w:p w:rsidR="00AB1DE8" w:rsidRPr="00AB1DE8" w:rsidRDefault="00AB1DE8" w:rsidP="003D73AC">
      <w:pPr>
        <w:numPr>
          <w:ilvl w:val="0"/>
          <w:numId w:val="60"/>
        </w:numPr>
        <w:jc w:val="both"/>
      </w:pPr>
      <w:r w:rsidRPr="00AB1DE8">
        <w:t>Укажите отделы, где в основном происходит всасывание аминокислот  и механизмы их всасывания через апикальные и базальные мембраны энтероцитов.</w:t>
      </w:r>
    </w:p>
    <w:p w:rsidR="00AB1DE8" w:rsidRPr="00AB1DE8" w:rsidRDefault="00AB1DE8" w:rsidP="003D73AC">
      <w:pPr>
        <w:numPr>
          <w:ilvl w:val="0"/>
          <w:numId w:val="60"/>
        </w:numPr>
        <w:jc w:val="both"/>
      </w:pPr>
      <w:r w:rsidRPr="00AB1DE8">
        <w:t>Укажите отделы, где в основном происходит всасывание углеводов  и механизмы их всасывания через апикальные и базальные мембраны энтероцитов.</w:t>
      </w:r>
    </w:p>
    <w:p w:rsidR="00AB1DE8" w:rsidRPr="00AB1DE8" w:rsidRDefault="00AB1DE8" w:rsidP="003D73AC">
      <w:pPr>
        <w:numPr>
          <w:ilvl w:val="0"/>
          <w:numId w:val="60"/>
        </w:numPr>
        <w:jc w:val="both"/>
        <w:rPr>
          <w:color w:val="000000"/>
        </w:rPr>
      </w:pPr>
      <w:r w:rsidRPr="00AB1DE8">
        <w:t>Укажите отделы, где в основном происходит всасывание жирных кислот  и механизмы их всасывания через апикальные и базальные мембраны энтероцитов.</w:t>
      </w:r>
    </w:p>
    <w:p w:rsidR="00AB1DE8" w:rsidRPr="00AB1DE8" w:rsidRDefault="00AB1DE8" w:rsidP="003D73AC">
      <w:pPr>
        <w:numPr>
          <w:ilvl w:val="0"/>
          <w:numId w:val="60"/>
        </w:numPr>
        <w:jc w:val="both"/>
      </w:pPr>
      <w:r w:rsidRPr="00AB1DE8">
        <w:t>Нарисуйте</w:t>
      </w:r>
      <w:r w:rsidRPr="00AB1DE8">
        <w:rPr>
          <w:color w:val="000000"/>
        </w:rPr>
        <w:t xml:space="preserve"> функциональную систему поддержания на постоянном уровне концентрации питательных веществ во внутренней среде организма.</w:t>
      </w:r>
    </w:p>
    <w:p w:rsidR="00EC4393" w:rsidRPr="00AB1DE8" w:rsidRDefault="00EC4393" w:rsidP="008A2F63">
      <w:pPr>
        <w:ind w:right="-1"/>
        <w:jc w:val="both"/>
      </w:pPr>
    </w:p>
    <w:p w:rsidR="002C19AC" w:rsidRDefault="002C19AC" w:rsidP="008A2F63">
      <w:pPr>
        <w:rPr>
          <w:sz w:val="28"/>
          <w:szCs w:val="28"/>
          <w:u w:val="single"/>
        </w:rPr>
      </w:pPr>
      <w:r w:rsidRPr="008A2F63">
        <w:rPr>
          <w:sz w:val="28"/>
          <w:szCs w:val="28"/>
          <w:u w:val="single"/>
        </w:rPr>
        <w:t>Тестирование</w:t>
      </w:r>
    </w:p>
    <w:p w:rsidR="006D0F62" w:rsidRDefault="006D0F62" w:rsidP="008A2F63">
      <w:pPr>
        <w:rPr>
          <w:sz w:val="28"/>
          <w:szCs w:val="28"/>
          <w:u w:val="single"/>
        </w:rPr>
      </w:pPr>
    </w:p>
    <w:p w:rsidR="00AB1DE8" w:rsidRPr="00752C09" w:rsidRDefault="00BF0C18" w:rsidP="00BF0C18">
      <w:pPr>
        <w:tabs>
          <w:tab w:val="left" w:pos="426"/>
        </w:tabs>
        <w:ind w:left="142"/>
        <w:jc w:val="both"/>
        <w:rPr>
          <w:sz w:val="16"/>
          <w:szCs w:val="16"/>
        </w:rPr>
      </w:pPr>
      <w:r>
        <w:rPr>
          <w:b/>
          <w:sz w:val="16"/>
          <w:szCs w:val="16"/>
        </w:rPr>
        <w:t xml:space="preserve">1. </w:t>
      </w:r>
      <w:r w:rsidR="00AB1DE8" w:rsidRPr="00752C09">
        <w:rPr>
          <w:b/>
          <w:sz w:val="16"/>
          <w:szCs w:val="16"/>
        </w:rPr>
        <w:t>Моторная функция ЖКТ осуществляется за счет иннервации двигательных элементов ЖКТ:</w:t>
      </w:r>
    </w:p>
    <w:p w:rsidR="00AB1DE8" w:rsidRPr="00752C09" w:rsidRDefault="00AB1DE8" w:rsidP="003D73AC">
      <w:pPr>
        <w:numPr>
          <w:ilvl w:val="0"/>
          <w:numId w:val="64"/>
        </w:numPr>
        <w:tabs>
          <w:tab w:val="left" w:pos="426"/>
          <w:tab w:val="num" w:pos="709"/>
        </w:tabs>
        <w:ind w:left="0" w:firstLine="142"/>
        <w:jc w:val="both"/>
        <w:rPr>
          <w:sz w:val="16"/>
          <w:szCs w:val="16"/>
        </w:rPr>
      </w:pPr>
      <w:r w:rsidRPr="00752C09">
        <w:rPr>
          <w:sz w:val="16"/>
          <w:szCs w:val="16"/>
        </w:rPr>
        <w:t>Парасимпатическими нервными волокнами</w:t>
      </w:r>
    </w:p>
    <w:p w:rsidR="00AB1DE8" w:rsidRPr="00752C09" w:rsidRDefault="00AB1DE8" w:rsidP="003D73AC">
      <w:pPr>
        <w:numPr>
          <w:ilvl w:val="0"/>
          <w:numId w:val="64"/>
        </w:numPr>
        <w:tabs>
          <w:tab w:val="left" w:pos="426"/>
          <w:tab w:val="num" w:pos="709"/>
        </w:tabs>
        <w:ind w:left="0" w:firstLine="142"/>
        <w:jc w:val="both"/>
        <w:rPr>
          <w:sz w:val="16"/>
          <w:szCs w:val="16"/>
        </w:rPr>
      </w:pPr>
      <w:r w:rsidRPr="00752C09">
        <w:rPr>
          <w:sz w:val="16"/>
          <w:szCs w:val="16"/>
        </w:rPr>
        <w:t>Соматическими нервными волокнами</w:t>
      </w:r>
    </w:p>
    <w:p w:rsidR="00AB1DE8" w:rsidRPr="00752C09" w:rsidRDefault="00AB1DE8" w:rsidP="003D73AC">
      <w:pPr>
        <w:numPr>
          <w:ilvl w:val="0"/>
          <w:numId w:val="64"/>
        </w:numPr>
        <w:tabs>
          <w:tab w:val="left" w:pos="426"/>
          <w:tab w:val="num" w:pos="709"/>
        </w:tabs>
        <w:ind w:left="0" w:firstLine="142"/>
        <w:jc w:val="both"/>
        <w:rPr>
          <w:sz w:val="16"/>
          <w:szCs w:val="16"/>
        </w:rPr>
      </w:pPr>
      <w:r w:rsidRPr="00752C09">
        <w:rPr>
          <w:sz w:val="16"/>
          <w:szCs w:val="16"/>
        </w:rPr>
        <w:t>Симпатическими нервными волокнами</w:t>
      </w:r>
    </w:p>
    <w:p w:rsidR="00AB1DE8" w:rsidRPr="00752C09" w:rsidRDefault="00AB1DE8" w:rsidP="003D73AC">
      <w:pPr>
        <w:numPr>
          <w:ilvl w:val="0"/>
          <w:numId w:val="64"/>
        </w:numPr>
        <w:tabs>
          <w:tab w:val="left" w:pos="426"/>
          <w:tab w:val="num" w:pos="709"/>
        </w:tabs>
        <w:ind w:left="0" w:firstLine="142"/>
        <w:jc w:val="both"/>
        <w:rPr>
          <w:sz w:val="16"/>
          <w:szCs w:val="16"/>
        </w:rPr>
      </w:pPr>
      <w:r w:rsidRPr="00752C09">
        <w:rPr>
          <w:sz w:val="16"/>
          <w:szCs w:val="16"/>
        </w:rPr>
        <w:t>Все ответы верны</w:t>
      </w:r>
    </w:p>
    <w:p w:rsidR="00AB1DE8" w:rsidRPr="00752C09" w:rsidRDefault="00AB1DE8" w:rsidP="003D73AC">
      <w:pPr>
        <w:numPr>
          <w:ilvl w:val="0"/>
          <w:numId w:val="64"/>
        </w:numPr>
        <w:tabs>
          <w:tab w:val="left" w:pos="426"/>
          <w:tab w:val="num" w:pos="709"/>
        </w:tabs>
        <w:ind w:left="0" w:firstLine="142"/>
        <w:jc w:val="both"/>
        <w:rPr>
          <w:sz w:val="16"/>
          <w:szCs w:val="16"/>
        </w:rPr>
      </w:pPr>
      <w:r w:rsidRPr="00752C09">
        <w:rPr>
          <w:sz w:val="16"/>
          <w:szCs w:val="16"/>
        </w:rPr>
        <w:t>Все ответы неверны</w:t>
      </w:r>
    </w:p>
    <w:p w:rsidR="00AB1DE8" w:rsidRPr="00752C09" w:rsidRDefault="00BF0C18" w:rsidP="00BF0C18">
      <w:pPr>
        <w:tabs>
          <w:tab w:val="left" w:pos="426"/>
        </w:tabs>
        <w:ind w:left="142"/>
        <w:jc w:val="both"/>
        <w:rPr>
          <w:sz w:val="16"/>
          <w:szCs w:val="16"/>
        </w:rPr>
      </w:pPr>
      <w:r>
        <w:rPr>
          <w:b/>
          <w:sz w:val="16"/>
          <w:szCs w:val="16"/>
        </w:rPr>
        <w:t>2.</w:t>
      </w:r>
      <w:r w:rsidR="00AB1DE8" w:rsidRPr="00752C09">
        <w:rPr>
          <w:b/>
          <w:sz w:val="16"/>
          <w:szCs w:val="16"/>
        </w:rPr>
        <w:t>Выбери неправильное высказывание:</w:t>
      </w:r>
    </w:p>
    <w:p w:rsidR="00AB1DE8" w:rsidRPr="00752C09" w:rsidRDefault="00AB1DE8" w:rsidP="003D73AC">
      <w:pPr>
        <w:numPr>
          <w:ilvl w:val="0"/>
          <w:numId w:val="65"/>
        </w:numPr>
        <w:tabs>
          <w:tab w:val="clear" w:pos="1440"/>
          <w:tab w:val="left" w:pos="426"/>
          <w:tab w:val="num" w:pos="709"/>
        </w:tabs>
        <w:ind w:left="0" w:firstLine="142"/>
        <w:jc w:val="both"/>
        <w:rPr>
          <w:sz w:val="16"/>
          <w:szCs w:val="16"/>
        </w:rPr>
      </w:pPr>
      <w:r w:rsidRPr="00752C09">
        <w:rPr>
          <w:sz w:val="16"/>
          <w:szCs w:val="16"/>
        </w:rPr>
        <w:t>Моторная функция обеспечивает поступательное движение пищи по системе пищеварения</w:t>
      </w:r>
    </w:p>
    <w:p w:rsidR="00AB1DE8" w:rsidRPr="00752C09" w:rsidRDefault="00AB1DE8" w:rsidP="003D73AC">
      <w:pPr>
        <w:numPr>
          <w:ilvl w:val="0"/>
          <w:numId w:val="65"/>
        </w:numPr>
        <w:tabs>
          <w:tab w:val="clear" w:pos="1440"/>
          <w:tab w:val="left" w:pos="426"/>
          <w:tab w:val="num" w:pos="709"/>
        </w:tabs>
        <w:ind w:left="0" w:firstLine="142"/>
        <w:jc w:val="both"/>
        <w:rPr>
          <w:sz w:val="16"/>
          <w:szCs w:val="16"/>
        </w:rPr>
      </w:pPr>
      <w:r w:rsidRPr="00752C09">
        <w:rPr>
          <w:sz w:val="16"/>
          <w:szCs w:val="16"/>
        </w:rPr>
        <w:t>Гладкие мышцы, входящие в структуру органов системы пищеварения осуществляют их моторную функцию</w:t>
      </w:r>
    </w:p>
    <w:p w:rsidR="00AB1DE8" w:rsidRPr="00752C09" w:rsidRDefault="00AB1DE8" w:rsidP="003D73AC">
      <w:pPr>
        <w:numPr>
          <w:ilvl w:val="0"/>
          <w:numId w:val="65"/>
        </w:numPr>
        <w:tabs>
          <w:tab w:val="clear" w:pos="1440"/>
          <w:tab w:val="left" w:pos="426"/>
          <w:tab w:val="num" w:pos="709"/>
        </w:tabs>
        <w:ind w:left="0" w:firstLine="142"/>
        <w:jc w:val="both"/>
        <w:rPr>
          <w:sz w:val="16"/>
          <w:szCs w:val="16"/>
        </w:rPr>
      </w:pPr>
      <w:r w:rsidRPr="00752C09">
        <w:rPr>
          <w:sz w:val="16"/>
          <w:szCs w:val="16"/>
        </w:rPr>
        <w:t>Моторная функция обеспечивает перемешивание пищи с пищеварительными соками</w:t>
      </w:r>
    </w:p>
    <w:p w:rsidR="00AB1DE8" w:rsidRPr="00752C09" w:rsidRDefault="00AB1DE8" w:rsidP="003D73AC">
      <w:pPr>
        <w:numPr>
          <w:ilvl w:val="0"/>
          <w:numId w:val="65"/>
        </w:numPr>
        <w:tabs>
          <w:tab w:val="clear" w:pos="1440"/>
          <w:tab w:val="left" w:pos="426"/>
          <w:tab w:val="num" w:pos="709"/>
        </w:tabs>
        <w:ind w:left="0" w:firstLine="142"/>
        <w:jc w:val="both"/>
        <w:rPr>
          <w:sz w:val="16"/>
          <w:szCs w:val="16"/>
        </w:rPr>
      </w:pPr>
      <w:r w:rsidRPr="00752C09">
        <w:rPr>
          <w:sz w:val="16"/>
          <w:szCs w:val="16"/>
        </w:rPr>
        <w:t>Моторная функция органов системы пищеварения регулируется только местными механизмами</w:t>
      </w:r>
    </w:p>
    <w:p w:rsidR="00AB1DE8" w:rsidRPr="00752C09" w:rsidRDefault="00BF0C18" w:rsidP="00BF0C18">
      <w:pPr>
        <w:tabs>
          <w:tab w:val="left" w:pos="426"/>
        </w:tabs>
        <w:ind w:left="142"/>
        <w:jc w:val="both"/>
        <w:rPr>
          <w:sz w:val="16"/>
          <w:szCs w:val="16"/>
        </w:rPr>
      </w:pPr>
      <w:r>
        <w:rPr>
          <w:b/>
          <w:sz w:val="16"/>
          <w:szCs w:val="16"/>
        </w:rPr>
        <w:t>3.</w:t>
      </w:r>
      <w:r w:rsidR="00AB1DE8" w:rsidRPr="00752C09">
        <w:rPr>
          <w:b/>
          <w:sz w:val="16"/>
          <w:szCs w:val="16"/>
        </w:rPr>
        <w:t>Моторная функция толстого кишечника регулируется в основном:</w:t>
      </w:r>
    </w:p>
    <w:p w:rsidR="00AB1DE8" w:rsidRPr="00752C09" w:rsidRDefault="00AB1DE8" w:rsidP="003D73AC">
      <w:pPr>
        <w:numPr>
          <w:ilvl w:val="0"/>
          <w:numId w:val="66"/>
        </w:numPr>
        <w:tabs>
          <w:tab w:val="clear" w:pos="1440"/>
          <w:tab w:val="left" w:pos="426"/>
          <w:tab w:val="num" w:pos="709"/>
        </w:tabs>
        <w:ind w:left="0" w:firstLine="142"/>
        <w:jc w:val="both"/>
        <w:rPr>
          <w:sz w:val="16"/>
          <w:szCs w:val="16"/>
        </w:rPr>
      </w:pPr>
      <w:r w:rsidRPr="00752C09">
        <w:rPr>
          <w:sz w:val="16"/>
          <w:szCs w:val="16"/>
        </w:rPr>
        <w:t>Местными механизмами</w:t>
      </w:r>
    </w:p>
    <w:p w:rsidR="00AB1DE8" w:rsidRPr="00752C09" w:rsidRDefault="00AB1DE8" w:rsidP="003D73AC">
      <w:pPr>
        <w:numPr>
          <w:ilvl w:val="0"/>
          <w:numId w:val="66"/>
        </w:numPr>
        <w:tabs>
          <w:tab w:val="clear" w:pos="1440"/>
          <w:tab w:val="left" w:pos="426"/>
          <w:tab w:val="num" w:pos="709"/>
        </w:tabs>
        <w:ind w:left="0" w:firstLine="142"/>
        <w:jc w:val="both"/>
        <w:rPr>
          <w:sz w:val="16"/>
          <w:szCs w:val="16"/>
        </w:rPr>
      </w:pPr>
      <w:r w:rsidRPr="00752C09">
        <w:rPr>
          <w:sz w:val="16"/>
          <w:szCs w:val="16"/>
        </w:rPr>
        <w:t>Истинными рефлексами (парасимпатическими и симпатическими нервами)</w:t>
      </w:r>
    </w:p>
    <w:p w:rsidR="00AB1DE8" w:rsidRPr="00752C09" w:rsidRDefault="00AB1DE8" w:rsidP="003D73AC">
      <w:pPr>
        <w:numPr>
          <w:ilvl w:val="0"/>
          <w:numId w:val="66"/>
        </w:numPr>
        <w:tabs>
          <w:tab w:val="clear" w:pos="1440"/>
          <w:tab w:val="left" w:pos="426"/>
          <w:tab w:val="num" w:pos="709"/>
        </w:tabs>
        <w:ind w:left="0" w:firstLine="142"/>
        <w:jc w:val="both"/>
        <w:rPr>
          <w:sz w:val="16"/>
          <w:szCs w:val="16"/>
        </w:rPr>
      </w:pPr>
      <w:r w:rsidRPr="00752C09">
        <w:rPr>
          <w:sz w:val="16"/>
          <w:szCs w:val="16"/>
        </w:rPr>
        <w:t>Гуморальными факторами</w:t>
      </w:r>
    </w:p>
    <w:p w:rsidR="00AB1DE8" w:rsidRPr="00752C09" w:rsidRDefault="00BF0C18" w:rsidP="00BF0C18">
      <w:pPr>
        <w:tabs>
          <w:tab w:val="left" w:pos="426"/>
        </w:tabs>
        <w:ind w:left="142"/>
        <w:jc w:val="both"/>
        <w:rPr>
          <w:sz w:val="16"/>
          <w:szCs w:val="16"/>
        </w:rPr>
      </w:pPr>
      <w:r>
        <w:rPr>
          <w:b/>
          <w:sz w:val="16"/>
          <w:szCs w:val="16"/>
        </w:rPr>
        <w:t>4.</w:t>
      </w:r>
      <w:r w:rsidR="00AB1DE8" w:rsidRPr="00752C09">
        <w:rPr>
          <w:b/>
          <w:sz w:val="16"/>
          <w:szCs w:val="16"/>
        </w:rPr>
        <w:t>Ацетилхолин вызывает:</w:t>
      </w:r>
    </w:p>
    <w:p w:rsidR="00AB1DE8" w:rsidRPr="00752C09" w:rsidRDefault="00AB1DE8" w:rsidP="003D73AC">
      <w:pPr>
        <w:numPr>
          <w:ilvl w:val="0"/>
          <w:numId w:val="67"/>
        </w:numPr>
        <w:tabs>
          <w:tab w:val="clear" w:pos="1440"/>
          <w:tab w:val="left" w:pos="426"/>
          <w:tab w:val="num" w:pos="709"/>
        </w:tabs>
        <w:ind w:left="0" w:firstLine="142"/>
        <w:jc w:val="both"/>
        <w:rPr>
          <w:sz w:val="16"/>
          <w:szCs w:val="16"/>
        </w:rPr>
      </w:pPr>
      <w:r w:rsidRPr="00752C09">
        <w:rPr>
          <w:sz w:val="16"/>
          <w:szCs w:val="16"/>
        </w:rPr>
        <w:t>Увеличение тонуса гладких мышц и расслабление сфинктерного аппарата ЖКТ</w:t>
      </w:r>
    </w:p>
    <w:p w:rsidR="00AB1DE8" w:rsidRPr="00752C09" w:rsidRDefault="00AB1DE8" w:rsidP="003D73AC">
      <w:pPr>
        <w:numPr>
          <w:ilvl w:val="0"/>
          <w:numId w:val="67"/>
        </w:numPr>
        <w:tabs>
          <w:tab w:val="clear" w:pos="1440"/>
          <w:tab w:val="left" w:pos="426"/>
          <w:tab w:val="num" w:pos="709"/>
        </w:tabs>
        <w:ind w:left="0" w:firstLine="142"/>
        <w:jc w:val="both"/>
        <w:rPr>
          <w:sz w:val="16"/>
          <w:szCs w:val="16"/>
        </w:rPr>
      </w:pPr>
      <w:r w:rsidRPr="00752C09">
        <w:rPr>
          <w:sz w:val="16"/>
          <w:szCs w:val="16"/>
        </w:rPr>
        <w:t>Уменьшение тонуса гладких мышц и сокращение сфинктерного аппарата ЖКТ</w:t>
      </w:r>
    </w:p>
    <w:p w:rsidR="00AB1DE8" w:rsidRPr="00752C09" w:rsidRDefault="00AB1DE8" w:rsidP="003D73AC">
      <w:pPr>
        <w:numPr>
          <w:ilvl w:val="0"/>
          <w:numId w:val="67"/>
        </w:numPr>
        <w:tabs>
          <w:tab w:val="clear" w:pos="1440"/>
          <w:tab w:val="left" w:pos="426"/>
          <w:tab w:val="num" w:pos="709"/>
        </w:tabs>
        <w:ind w:left="0" w:firstLine="142"/>
        <w:jc w:val="both"/>
        <w:rPr>
          <w:sz w:val="16"/>
          <w:szCs w:val="16"/>
        </w:rPr>
      </w:pPr>
      <w:r w:rsidRPr="00752C09">
        <w:rPr>
          <w:sz w:val="16"/>
          <w:szCs w:val="16"/>
        </w:rPr>
        <w:t>Увеличение тонуса гладких мышц и сокращение сфинктерного аппарата ЖКТ</w:t>
      </w:r>
    </w:p>
    <w:p w:rsidR="00AB1DE8" w:rsidRPr="00752C09" w:rsidRDefault="00AB1DE8" w:rsidP="003D73AC">
      <w:pPr>
        <w:numPr>
          <w:ilvl w:val="0"/>
          <w:numId w:val="67"/>
        </w:numPr>
        <w:tabs>
          <w:tab w:val="clear" w:pos="1440"/>
          <w:tab w:val="left" w:pos="426"/>
          <w:tab w:val="num" w:pos="709"/>
        </w:tabs>
        <w:ind w:left="0" w:firstLine="142"/>
        <w:jc w:val="both"/>
        <w:rPr>
          <w:sz w:val="16"/>
          <w:szCs w:val="16"/>
        </w:rPr>
      </w:pPr>
      <w:r w:rsidRPr="00752C09">
        <w:rPr>
          <w:sz w:val="16"/>
          <w:szCs w:val="16"/>
        </w:rPr>
        <w:t>Уменьшение тонуса гладких мышц и расслабление сфинктерного аппарата ЖКТ</w:t>
      </w:r>
    </w:p>
    <w:p w:rsidR="00AB1DE8" w:rsidRPr="00752C09" w:rsidRDefault="00BF0C18" w:rsidP="00BF0C18">
      <w:pPr>
        <w:tabs>
          <w:tab w:val="left" w:pos="426"/>
        </w:tabs>
        <w:ind w:left="142"/>
        <w:jc w:val="both"/>
        <w:rPr>
          <w:sz w:val="16"/>
          <w:szCs w:val="16"/>
        </w:rPr>
      </w:pPr>
      <w:r>
        <w:rPr>
          <w:b/>
          <w:sz w:val="16"/>
          <w:szCs w:val="16"/>
        </w:rPr>
        <w:t>5.</w:t>
      </w:r>
      <w:r w:rsidR="00AB1DE8" w:rsidRPr="00752C09">
        <w:rPr>
          <w:b/>
          <w:sz w:val="16"/>
          <w:szCs w:val="16"/>
        </w:rPr>
        <w:t>Основными свойствами гладких мышц ЖКТ являются:</w:t>
      </w:r>
    </w:p>
    <w:p w:rsidR="00AB1DE8" w:rsidRPr="00752C09" w:rsidRDefault="00AB1DE8" w:rsidP="003D73AC">
      <w:pPr>
        <w:numPr>
          <w:ilvl w:val="0"/>
          <w:numId w:val="68"/>
        </w:numPr>
        <w:tabs>
          <w:tab w:val="clear" w:pos="1440"/>
          <w:tab w:val="left" w:pos="426"/>
          <w:tab w:val="num" w:pos="709"/>
        </w:tabs>
        <w:ind w:left="0" w:firstLine="142"/>
        <w:jc w:val="both"/>
        <w:rPr>
          <w:sz w:val="16"/>
          <w:szCs w:val="16"/>
        </w:rPr>
      </w:pPr>
      <w:r w:rsidRPr="00752C09">
        <w:rPr>
          <w:sz w:val="16"/>
          <w:szCs w:val="16"/>
        </w:rPr>
        <w:t>Возбудимость, проводимость, сократимость, лабильность</w:t>
      </w:r>
    </w:p>
    <w:p w:rsidR="00AB1DE8" w:rsidRPr="00752C09" w:rsidRDefault="00AB1DE8" w:rsidP="003D73AC">
      <w:pPr>
        <w:numPr>
          <w:ilvl w:val="0"/>
          <w:numId w:val="68"/>
        </w:numPr>
        <w:tabs>
          <w:tab w:val="clear" w:pos="1440"/>
          <w:tab w:val="left" w:pos="426"/>
          <w:tab w:val="num" w:pos="709"/>
        </w:tabs>
        <w:ind w:left="0" w:firstLine="142"/>
        <w:jc w:val="both"/>
        <w:rPr>
          <w:sz w:val="16"/>
          <w:szCs w:val="16"/>
        </w:rPr>
      </w:pPr>
      <w:r w:rsidRPr="00752C09">
        <w:rPr>
          <w:sz w:val="16"/>
          <w:szCs w:val="16"/>
        </w:rPr>
        <w:t>Возбудимость, проводимость, сократимость, пластичность</w:t>
      </w:r>
    </w:p>
    <w:p w:rsidR="00AB1DE8" w:rsidRPr="00752C09" w:rsidRDefault="00AB1DE8" w:rsidP="003D73AC">
      <w:pPr>
        <w:numPr>
          <w:ilvl w:val="0"/>
          <w:numId w:val="68"/>
        </w:numPr>
        <w:tabs>
          <w:tab w:val="clear" w:pos="1440"/>
          <w:tab w:val="left" w:pos="426"/>
          <w:tab w:val="num" w:pos="709"/>
        </w:tabs>
        <w:ind w:left="0" w:firstLine="142"/>
        <w:jc w:val="both"/>
        <w:rPr>
          <w:sz w:val="16"/>
          <w:szCs w:val="16"/>
        </w:rPr>
      </w:pPr>
      <w:r w:rsidRPr="00752C09">
        <w:rPr>
          <w:sz w:val="16"/>
          <w:szCs w:val="16"/>
        </w:rPr>
        <w:t>Возбудимость, тоничность, сократимость, проводимость</w:t>
      </w:r>
    </w:p>
    <w:p w:rsidR="00AB1DE8" w:rsidRPr="00752C09" w:rsidRDefault="00AB1DE8" w:rsidP="003D73AC">
      <w:pPr>
        <w:numPr>
          <w:ilvl w:val="0"/>
          <w:numId w:val="68"/>
        </w:numPr>
        <w:tabs>
          <w:tab w:val="clear" w:pos="1440"/>
          <w:tab w:val="left" w:pos="426"/>
          <w:tab w:val="num" w:pos="709"/>
        </w:tabs>
        <w:ind w:left="0" w:firstLine="142"/>
        <w:jc w:val="both"/>
        <w:rPr>
          <w:sz w:val="16"/>
          <w:szCs w:val="16"/>
        </w:rPr>
      </w:pPr>
      <w:r w:rsidRPr="00752C09">
        <w:rPr>
          <w:sz w:val="16"/>
          <w:szCs w:val="16"/>
        </w:rPr>
        <w:t>Автоматия, возбудимость, проводимость, сократимость</w:t>
      </w:r>
    </w:p>
    <w:p w:rsidR="00AB1DE8" w:rsidRPr="00752C09" w:rsidRDefault="00BF0C18" w:rsidP="00BF0C18">
      <w:pPr>
        <w:tabs>
          <w:tab w:val="left" w:pos="426"/>
        </w:tabs>
        <w:ind w:left="142"/>
        <w:jc w:val="both"/>
        <w:rPr>
          <w:sz w:val="16"/>
          <w:szCs w:val="16"/>
        </w:rPr>
      </w:pPr>
      <w:r>
        <w:rPr>
          <w:b/>
          <w:sz w:val="16"/>
          <w:szCs w:val="16"/>
        </w:rPr>
        <w:t>6.</w:t>
      </w:r>
      <w:r w:rsidR="00AB1DE8" w:rsidRPr="00752C09">
        <w:rPr>
          <w:b/>
          <w:sz w:val="16"/>
          <w:szCs w:val="16"/>
        </w:rPr>
        <w:t>Адреналин вызывает:</w:t>
      </w:r>
    </w:p>
    <w:p w:rsidR="00AB1DE8" w:rsidRPr="00752C09" w:rsidRDefault="00AB1DE8" w:rsidP="003D73AC">
      <w:pPr>
        <w:numPr>
          <w:ilvl w:val="0"/>
          <w:numId w:val="69"/>
        </w:numPr>
        <w:tabs>
          <w:tab w:val="clear" w:pos="1440"/>
          <w:tab w:val="left" w:pos="426"/>
          <w:tab w:val="num" w:pos="709"/>
        </w:tabs>
        <w:ind w:left="0" w:firstLine="142"/>
        <w:jc w:val="both"/>
        <w:rPr>
          <w:sz w:val="16"/>
          <w:szCs w:val="16"/>
        </w:rPr>
      </w:pPr>
      <w:r w:rsidRPr="00752C09">
        <w:rPr>
          <w:sz w:val="16"/>
          <w:szCs w:val="16"/>
        </w:rPr>
        <w:t>Увеличение тонуса гладких мышц и расслабление сфинктерного аппарата ЖКТ</w:t>
      </w:r>
    </w:p>
    <w:p w:rsidR="00AB1DE8" w:rsidRPr="00752C09" w:rsidRDefault="00AB1DE8" w:rsidP="003D73AC">
      <w:pPr>
        <w:numPr>
          <w:ilvl w:val="0"/>
          <w:numId w:val="69"/>
        </w:numPr>
        <w:tabs>
          <w:tab w:val="clear" w:pos="1440"/>
          <w:tab w:val="left" w:pos="426"/>
          <w:tab w:val="num" w:pos="709"/>
        </w:tabs>
        <w:ind w:left="0" w:firstLine="142"/>
        <w:jc w:val="both"/>
        <w:rPr>
          <w:sz w:val="16"/>
          <w:szCs w:val="16"/>
        </w:rPr>
      </w:pPr>
      <w:r w:rsidRPr="00752C09">
        <w:rPr>
          <w:sz w:val="16"/>
          <w:szCs w:val="16"/>
        </w:rPr>
        <w:t>Уменьшение тонуса гладких мышц и сокращение сфинктерного аппарата ЖКТ</w:t>
      </w:r>
    </w:p>
    <w:p w:rsidR="00AB1DE8" w:rsidRPr="00752C09" w:rsidRDefault="00AB1DE8" w:rsidP="003D73AC">
      <w:pPr>
        <w:numPr>
          <w:ilvl w:val="0"/>
          <w:numId w:val="69"/>
        </w:numPr>
        <w:tabs>
          <w:tab w:val="clear" w:pos="1440"/>
          <w:tab w:val="left" w:pos="426"/>
          <w:tab w:val="num" w:pos="709"/>
        </w:tabs>
        <w:ind w:left="0" w:firstLine="142"/>
        <w:jc w:val="both"/>
        <w:rPr>
          <w:sz w:val="16"/>
          <w:szCs w:val="16"/>
        </w:rPr>
      </w:pPr>
      <w:r w:rsidRPr="00752C09">
        <w:rPr>
          <w:sz w:val="16"/>
          <w:szCs w:val="16"/>
        </w:rPr>
        <w:t>Увеличение тонуса гладких мышц и сокращение сфинктерного аппарата ЖКТ</w:t>
      </w:r>
    </w:p>
    <w:p w:rsidR="00AB1DE8" w:rsidRPr="00752C09" w:rsidRDefault="00AB1DE8" w:rsidP="003D73AC">
      <w:pPr>
        <w:numPr>
          <w:ilvl w:val="0"/>
          <w:numId w:val="69"/>
        </w:numPr>
        <w:tabs>
          <w:tab w:val="clear" w:pos="1440"/>
          <w:tab w:val="left" w:pos="426"/>
          <w:tab w:val="num" w:pos="709"/>
        </w:tabs>
        <w:ind w:left="0" w:firstLine="142"/>
        <w:jc w:val="both"/>
        <w:rPr>
          <w:sz w:val="16"/>
          <w:szCs w:val="16"/>
        </w:rPr>
      </w:pPr>
      <w:r w:rsidRPr="00752C09">
        <w:rPr>
          <w:sz w:val="16"/>
          <w:szCs w:val="16"/>
        </w:rPr>
        <w:t>Уменьшение тонуса гладких мышц и расслабление сфинктерного аппарата ЖКТ</w:t>
      </w:r>
    </w:p>
    <w:p w:rsidR="00AB1DE8" w:rsidRPr="00752C09" w:rsidRDefault="00BF0C18" w:rsidP="00BF0C18">
      <w:pPr>
        <w:tabs>
          <w:tab w:val="left" w:pos="426"/>
        </w:tabs>
        <w:ind w:left="142"/>
        <w:jc w:val="both"/>
        <w:rPr>
          <w:sz w:val="16"/>
          <w:szCs w:val="16"/>
        </w:rPr>
      </w:pPr>
      <w:r>
        <w:rPr>
          <w:b/>
          <w:sz w:val="16"/>
          <w:szCs w:val="16"/>
        </w:rPr>
        <w:t>7.</w:t>
      </w:r>
      <w:r w:rsidR="00AB1DE8" w:rsidRPr="00752C09">
        <w:rPr>
          <w:b/>
          <w:sz w:val="16"/>
          <w:szCs w:val="16"/>
        </w:rPr>
        <w:t>Регуляцию моторной функции тонкой и толстой кишки в основном осуществляется следующими механизмами:</w:t>
      </w:r>
    </w:p>
    <w:p w:rsidR="00AB1DE8" w:rsidRPr="00752C09" w:rsidRDefault="00AB1DE8" w:rsidP="003D73AC">
      <w:pPr>
        <w:numPr>
          <w:ilvl w:val="0"/>
          <w:numId w:val="70"/>
        </w:numPr>
        <w:tabs>
          <w:tab w:val="clear" w:pos="1440"/>
          <w:tab w:val="left" w:pos="426"/>
          <w:tab w:val="num" w:pos="709"/>
        </w:tabs>
        <w:ind w:left="0" w:firstLine="142"/>
        <w:jc w:val="both"/>
        <w:rPr>
          <w:sz w:val="16"/>
          <w:szCs w:val="16"/>
        </w:rPr>
      </w:pPr>
      <w:r w:rsidRPr="00752C09">
        <w:rPr>
          <w:sz w:val="16"/>
          <w:szCs w:val="16"/>
        </w:rPr>
        <w:t>Нервные</w:t>
      </w:r>
    </w:p>
    <w:p w:rsidR="00AB1DE8" w:rsidRPr="00752C09" w:rsidRDefault="00AB1DE8" w:rsidP="003D73AC">
      <w:pPr>
        <w:numPr>
          <w:ilvl w:val="0"/>
          <w:numId w:val="70"/>
        </w:numPr>
        <w:tabs>
          <w:tab w:val="clear" w:pos="1440"/>
          <w:tab w:val="left" w:pos="426"/>
          <w:tab w:val="num" w:pos="709"/>
        </w:tabs>
        <w:ind w:left="0" w:firstLine="142"/>
        <w:jc w:val="both"/>
        <w:rPr>
          <w:sz w:val="16"/>
          <w:szCs w:val="16"/>
        </w:rPr>
      </w:pPr>
      <w:r w:rsidRPr="00752C09">
        <w:rPr>
          <w:sz w:val="16"/>
          <w:szCs w:val="16"/>
        </w:rPr>
        <w:t>Гуморальные</w:t>
      </w:r>
    </w:p>
    <w:p w:rsidR="00AB1DE8" w:rsidRPr="00752C09" w:rsidRDefault="00AB1DE8" w:rsidP="003D73AC">
      <w:pPr>
        <w:numPr>
          <w:ilvl w:val="0"/>
          <w:numId w:val="70"/>
        </w:numPr>
        <w:tabs>
          <w:tab w:val="clear" w:pos="1440"/>
          <w:tab w:val="left" w:pos="426"/>
          <w:tab w:val="num" w:pos="709"/>
        </w:tabs>
        <w:ind w:left="0" w:firstLine="142"/>
        <w:jc w:val="both"/>
        <w:rPr>
          <w:sz w:val="16"/>
          <w:szCs w:val="16"/>
        </w:rPr>
      </w:pPr>
      <w:r w:rsidRPr="00752C09">
        <w:rPr>
          <w:sz w:val="16"/>
          <w:szCs w:val="16"/>
        </w:rPr>
        <w:t>Местные</w:t>
      </w:r>
    </w:p>
    <w:p w:rsidR="00AB1DE8" w:rsidRPr="00752C09" w:rsidRDefault="00AB1DE8" w:rsidP="003D73AC">
      <w:pPr>
        <w:numPr>
          <w:ilvl w:val="0"/>
          <w:numId w:val="70"/>
        </w:numPr>
        <w:tabs>
          <w:tab w:val="clear" w:pos="1440"/>
          <w:tab w:val="left" w:pos="426"/>
          <w:tab w:val="num" w:pos="709"/>
        </w:tabs>
        <w:ind w:left="0" w:firstLine="142"/>
        <w:jc w:val="both"/>
        <w:rPr>
          <w:sz w:val="16"/>
          <w:szCs w:val="16"/>
        </w:rPr>
      </w:pPr>
      <w:r w:rsidRPr="00752C09">
        <w:rPr>
          <w:sz w:val="16"/>
          <w:szCs w:val="16"/>
        </w:rPr>
        <w:t>Нейрогуморальные</w:t>
      </w:r>
    </w:p>
    <w:p w:rsidR="00AB1DE8" w:rsidRPr="00752C09" w:rsidRDefault="00BF0C18" w:rsidP="00BF0C18">
      <w:pPr>
        <w:tabs>
          <w:tab w:val="left" w:pos="426"/>
        </w:tabs>
        <w:ind w:left="142"/>
        <w:jc w:val="both"/>
        <w:rPr>
          <w:sz w:val="16"/>
          <w:szCs w:val="16"/>
        </w:rPr>
      </w:pPr>
      <w:r>
        <w:rPr>
          <w:b/>
          <w:sz w:val="16"/>
          <w:szCs w:val="16"/>
        </w:rPr>
        <w:t>8.</w:t>
      </w:r>
      <w:r w:rsidR="00AB1DE8" w:rsidRPr="00752C09">
        <w:rPr>
          <w:b/>
          <w:sz w:val="16"/>
          <w:szCs w:val="16"/>
        </w:rPr>
        <w:t>Адреналин не вызывает (выберите неправильный ответ)</w:t>
      </w:r>
    </w:p>
    <w:p w:rsidR="00AB1DE8" w:rsidRPr="00752C09" w:rsidRDefault="00AB1DE8" w:rsidP="003D73AC">
      <w:pPr>
        <w:numPr>
          <w:ilvl w:val="0"/>
          <w:numId w:val="71"/>
        </w:numPr>
        <w:tabs>
          <w:tab w:val="clear" w:pos="1440"/>
          <w:tab w:val="left" w:pos="426"/>
          <w:tab w:val="num" w:pos="709"/>
        </w:tabs>
        <w:ind w:left="0" w:firstLine="142"/>
        <w:jc w:val="both"/>
        <w:rPr>
          <w:sz w:val="16"/>
          <w:szCs w:val="16"/>
        </w:rPr>
      </w:pPr>
      <w:r w:rsidRPr="00752C09">
        <w:rPr>
          <w:sz w:val="16"/>
          <w:szCs w:val="16"/>
        </w:rPr>
        <w:t>Усиление секреторной функции жкт</w:t>
      </w:r>
    </w:p>
    <w:p w:rsidR="00AB1DE8" w:rsidRPr="00752C09" w:rsidRDefault="00AB1DE8" w:rsidP="003D73AC">
      <w:pPr>
        <w:numPr>
          <w:ilvl w:val="0"/>
          <w:numId w:val="71"/>
        </w:numPr>
        <w:tabs>
          <w:tab w:val="clear" w:pos="1440"/>
          <w:tab w:val="left" w:pos="426"/>
          <w:tab w:val="num" w:pos="709"/>
        </w:tabs>
        <w:ind w:left="0" w:firstLine="142"/>
        <w:jc w:val="both"/>
        <w:rPr>
          <w:sz w:val="16"/>
          <w:szCs w:val="16"/>
        </w:rPr>
      </w:pPr>
      <w:r w:rsidRPr="00752C09">
        <w:rPr>
          <w:sz w:val="16"/>
          <w:szCs w:val="16"/>
        </w:rPr>
        <w:t>Снижение количества секрета с одновременным увеличением концентрации в нем фермента и других компонентов секрета</w:t>
      </w:r>
    </w:p>
    <w:p w:rsidR="00AB1DE8" w:rsidRPr="00752C09" w:rsidRDefault="00AB1DE8" w:rsidP="003D73AC">
      <w:pPr>
        <w:numPr>
          <w:ilvl w:val="0"/>
          <w:numId w:val="71"/>
        </w:numPr>
        <w:tabs>
          <w:tab w:val="clear" w:pos="1440"/>
          <w:tab w:val="left" w:pos="426"/>
          <w:tab w:val="num" w:pos="709"/>
        </w:tabs>
        <w:ind w:left="0" w:firstLine="142"/>
        <w:jc w:val="both"/>
        <w:rPr>
          <w:sz w:val="16"/>
          <w:szCs w:val="16"/>
        </w:rPr>
      </w:pPr>
      <w:r w:rsidRPr="00752C09">
        <w:rPr>
          <w:sz w:val="16"/>
          <w:szCs w:val="16"/>
        </w:rPr>
        <w:t>Снижение количества секрета с одновременным снижением концентрации в нем фермента и других компонентов секрета</w:t>
      </w:r>
    </w:p>
    <w:p w:rsidR="00AB1DE8" w:rsidRPr="00752C09" w:rsidRDefault="00AB1DE8" w:rsidP="003D73AC">
      <w:pPr>
        <w:numPr>
          <w:ilvl w:val="0"/>
          <w:numId w:val="71"/>
        </w:numPr>
        <w:tabs>
          <w:tab w:val="clear" w:pos="1440"/>
          <w:tab w:val="left" w:pos="426"/>
          <w:tab w:val="num" w:pos="709"/>
        </w:tabs>
        <w:ind w:left="0" w:firstLine="142"/>
        <w:jc w:val="both"/>
        <w:rPr>
          <w:sz w:val="16"/>
          <w:szCs w:val="16"/>
        </w:rPr>
      </w:pPr>
      <w:r w:rsidRPr="00752C09">
        <w:rPr>
          <w:sz w:val="16"/>
          <w:szCs w:val="16"/>
        </w:rPr>
        <w:t>Увеличение количества секрета с одновременным снижением концентрации в нем фермента и других компонентов секрета</w:t>
      </w:r>
    </w:p>
    <w:p w:rsidR="00AB1DE8" w:rsidRPr="00752C09" w:rsidRDefault="00BF0C18" w:rsidP="00BF0C18">
      <w:pPr>
        <w:tabs>
          <w:tab w:val="left" w:pos="426"/>
        </w:tabs>
        <w:ind w:left="142"/>
        <w:jc w:val="both"/>
        <w:rPr>
          <w:sz w:val="16"/>
          <w:szCs w:val="16"/>
        </w:rPr>
      </w:pPr>
      <w:r>
        <w:rPr>
          <w:b/>
          <w:sz w:val="16"/>
          <w:szCs w:val="16"/>
        </w:rPr>
        <w:t>9.</w:t>
      </w:r>
      <w:r w:rsidR="00AB1DE8" w:rsidRPr="00752C09">
        <w:rPr>
          <w:b/>
          <w:sz w:val="16"/>
          <w:szCs w:val="16"/>
        </w:rPr>
        <w:t>Основным отделом ЖКТ, в котором происходит всасывание воды и продуктов гидролиза является:</w:t>
      </w:r>
    </w:p>
    <w:p w:rsidR="00AB1DE8" w:rsidRPr="00752C09" w:rsidRDefault="00AB1DE8" w:rsidP="003D73AC">
      <w:pPr>
        <w:numPr>
          <w:ilvl w:val="0"/>
          <w:numId w:val="72"/>
        </w:numPr>
        <w:tabs>
          <w:tab w:val="clear" w:pos="1440"/>
          <w:tab w:val="left" w:pos="426"/>
          <w:tab w:val="num" w:pos="709"/>
        </w:tabs>
        <w:ind w:left="0" w:firstLine="142"/>
        <w:jc w:val="both"/>
        <w:rPr>
          <w:sz w:val="16"/>
          <w:szCs w:val="16"/>
        </w:rPr>
      </w:pPr>
      <w:r w:rsidRPr="00752C09">
        <w:rPr>
          <w:sz w:val="16"/>
          <w:szCs w:val="16"/>
        </w:rPr>
        <w:t>Тонкая кишка</w:t>
      </w:r>
    </w:p>
    <w:p w:rsidR="00AB1DE8" w:rsidRPr="00752C09" w:rsidRDefault="00AB1DE8" w:rsidP="003D73AC">
      <w:pPr>
        <w:numPr>
          <w:ilvl w:val="0"/>
          <w:numId w:val="72"/>
        </w:numPr>
        <w:tabs>
          <w:tab w:val="clear" w:pos="1440"/>
          <w:tab w:val="left" w:pos="426"/>
          <w:tab w:val="num" w:pos="709"/>
        </w:tabs>
        <w:ind w:left="0" w:firstLine="142"/>
        <w:jc w:val="both"/>
        <w:rPr>
          <w:sz w:val="16"/>
          <w:szCs w:val="16"/>
        </w:rPr>
      </w:pPr>
      <w:r w:rsidRPr="00752C09">
        <w:rPr>
          <w:sz w:val="16"/>
          <w:szCs w:val="16"/>
        </w:rPr>
        <w:t>Толстая кишка</w:t>
      </w:r>
    </w:p>
    <w:p w:rsidR="00AB1DE8" w:rsidRPr="00752C09" w:rsidRDefault="00AB1DE8" w:rsidP="003D73AC">
      <w:pPr>
        <w:numPr>
          <w:ilvl w:val="0"/>
          <w:numId w:val="72"/>
        </w:numPr>
        <w:tabs>
          <w:tab w:val="clear" w:pos="1440"/>
          <w:tab w:val="left" w:pos="426"/>
          <w:tab w:val="num" w:pos="709"/>
        </w:tabs>
        <w:ind w:left="0" w:firstLine="142"/>
        <w:jc w:val="both"/>
        <w:rPr>
          <w:sz w:val="16"/>
          <w:szCs w:val="16"/>
        </w:rPr>
      </w:pPr>
      <w:r w:rsidRPr="00752C09">
        <w:rPr>
          <w:sz w:val="16"/>
          <w:szCs w:val="16"/>
        </w:rPr>
        <w:t>12-ти перстная кишка</w:t>
      </w:r>
    </w:p>
    <w:p w:rsidR="00AB1DE8" w:rsidRPr="00752C09" w:rsidRDefault="00AB1DE8" w:rsidP="003D73AC">
      <w:pPr>
        <w:numPr>
          <w:ilvl w:val="0"/>
          <w:numId w:val="72"/>
        </w:numPr>
        <w:tabs>
          <w:tab w:val="clear" w:pos="1440"/>
          <w:tab w:val="left" w:pos="426"/>
          <w:tab w:val="num" w:pos="709"/>
        </w:tabs>
        <w:ind w:left="0" w:firstLine="142"/>
        <w:jc w:val="both"/>
        <w:rPr>
          <w:sz w:val="16"/>
          <w:szCs w:val="16"/>
        </w:rPr>
      </w:pPr>
      <w:r w:rsidRPr="00752C09">
        <w:rPr>
          <w:sz w:val="16"/>
          <w:szCs w:val="16"/>
        </w:rPr>
        <w:t>Желудок</w:t>
      </w:r>
    </w:p>
    <w:p w:rsidR="00AB1DE8" w:rsidRPr="00752C09" w:rsidRDefault="00BF0C18" w:rsidP="00BF0C18">
      <w:pPr>
        <w:tabs>
          <w:tab w:val="left" w:pos="426"/>
        </w:tabs>
        <w:ind w:left="142"/>
        <w:jc w:val="both"/>
        <w:rPr>
          <w:sz w:val="16"/>
          <w:szCs w:val="16"/>
        </w:rPr>
      </w:pPr>
      <w:r>
        <w:rPr>
          <w:b/>
          <w:sz w:val="16"/>
          <w:szCs w:val="16"/>
        </w:rPr>
        <w:t>10.</w:t>
      </w:r>
      <w:r w:rsidR="00AB1DE8" w:rsidRPr="00752C09">
        <w:rPr>
          <w:b/>
          <w:sz w:val="16"/>
          <w:szCs w:val="16"/>
        </w:rPr>
        <w:t>Основным механизмом всасывания моносахаров является:</w:t>
      </w:r>
    </w:p>
    <w:p w:rsidR="00AB1DE8" w:rsidRPr="00752C09" w:rsidRDefault="00AB1DE8" w:rsidP="003D73AC">
      <w:pPr>
        <w:numPr>
          <w:ilvl w:val="0"/>
          <w:numId w:val="73"/>
        </w:numPr>
        <w:tabs>
          <w:tab w:val="clear" w:pos="1440"/>
          <w:tab w:val="left" w:pos="426"/>
          <w:tab w:val="num" w:pos="709"/>
        </w:tabs>
        <w:ind w:left="0" w:firstLine="142"/>
        <w:jc w:val="both"/>
        <w:rPr>
          <w:sz w:val="16"/>
          <w:szCs w:val="16"/>
        </w:rPr>
      </w:pPr>
      <w:r w:rsidRPr="00752C09">
        <w:rPr>
          <w:sz w:val="16"/>
          <w:szCs w:val="16"/>
        </w:rPr>
        <w:t>Осмос</w:t>
      </w:r>
    </w:p>
    <w:p w:rsidR="00AB1DE8" w:rsidRPr="00752C09" w:rsidRDefault="00AB1DE8" w:rsidP="003D73AC">
      <w:pPr>
        <w:numPr>
          <w:ilvl w:val="0"/>
          <w:numId w:val="73"/>
        </w:numPr>
        <w:tabs>
          <w:tab w:val="clear" w:pos="1440"/>
          <w:tab w:val="left" w:pos="426"/>
          <w:tab w:val="num" w:pos="709"/>
        </w:tabs>
        <w:ind w:left="0" w:firstLine="142"/>
        <w:jc w:val="both"/>
        <w:rPr>
          <w:sz w:val="16"/>
          <w:szCs w:val="16"/>
        </w:rPr>
      </w:pPr>
      <w:r w:rsidRPr="00752C09">
        <w:rPr>
          <w:sz w:val="16"/>
          <w:szCs w:val="16"/>
        </w:rPr>
        <w:lastRenderedPageBreak/>
        <w:t>Облегченная диффузия</w:t>
      </w:r>
    </w:p>
    <w:p w:rsidR="00AB1DE8" w:rsidRPr="00752C09" w:rsidRDefault="00AB1DE8" w:rsidP="003D73AC">
      <w:pPr>
        <w:numPr>
          <w:ilvl w:val="0"/>
          <w:numId w:val="73"/>
        </w:numPr>
        <w:tabs>
          <w:tab w:val="clear" w:pos="1440"/>
          <w:tab w:val="left" w:pos="426"/>
          <w:tab w:val="num" w:pos="709"/>
        </w:tabs>
        <w:ind w:left="0" w:firstLine="142"/>
        <w:jc w:val="both"/>
        <w:rPr>
          <w:sz w:val="16"/>
          <w:szCs w:val="16"/>
        </w:rPr>
      </w:pPr>
      <w:r w:rsidRPr="00752C09">
        <w:rPr>
          <w:sz w:val="16"/>
          <w:szCs w:val="16"/>
        </w:rPr>
        <w:t>Фильтрация</w:t>
      </w:r>
    </w:p>
    <w:p w:rsidR="00AB1DE8" w:rsidRPr="00752C09" w:rsidRDefault="00AB1DE8" w:rsidP="003D73AC">
      <w:pPr>
        <w:numPr>
          <w:ilvl w:val="0"/>
          <w:numId w:val="73"/>
        </w:numPr>
        <w:tabs>
          <w:tab w:val="clear" w:pos="1440"/>
          <w:tab w:val="left" w:pos="426"/>
          <w:tab w:val="num" w:pos="709"/>
        </w:tabs>
        <w:ind w:left="0" w:firstLine="142"/>
        <w:jc w:val="both"/>
        <w:rPr>
          <w:sz w:val="16"/>
          <w:szCs w:val="16"/>
        </w:rPr>
      </w:pPr>
      <w:r w:rsidRPr="00752C09">
        <w:rPr>
          <w:sz w:val="16"/>
          <w:szCs w:val="16"/>
        </w:rPr>
        <w:t>Активный транспорт</w:t>
      </w:r>
    </w:p>
    <w:p w:rsidR="00AB1DE8" w:rsidRPr="00752C09" w:rsidRDefault="00AB1DE8" w:rsidP="003D73AC">
      <w:pPr>
        <w:numPr>
          <w:ilvl w:val="0"/>
          <w:numId w:val="73"/>
        </w:numPr>
        <w:tabs>
          <w:tab w:val="clear" w:pos="1440"/>
          <w:tab w:val="left" w:pos="426"/>
          <w:tab w:val="num" w:pos="709"/>
        </w:tabs>
        <w:ind w:left="0" w:firstLine="142"/>
        <w:jc w:val="both"/>
        <w:rPr>
          <w:sz w:val="16"/>
          <w:szCs w:val="16"/>
        </w:rPr>
      </w:pPr>
      <w:r w:rsidRPr="00752C09">
        <w:rPr>
          <w:sz w:val="16"/>
          <w:szCs w:val="16"/>
        </w:rPr>
        <w:t>Простая диффузия</w:t>
      </w:r>
    </w:p>
    <w:p w:rsidR="00AB1DE8" w:rsidRPr="00752C09" w:rsidRDefault="00BF0C18" w:rsidP="00BF0C18">
      <w:pPr>
        <w:tabs>
          <w:tab w:val="left" w:pos="426"/>
        </w:tabs>
        <w:ind w:left="142"/>
        <w:jc w:val="both"/>
        <w:rPr>
          <w:sz w:val="16"/>
          <w:szCs w:val="16"/>
        </w:rPr>
      </w:pPr>
      <w:r>
        <w:rPr>
          <w:b/>
          <w:sz w:val="16"/>
          <w:szCs w:val="16"/>
        </w:rPr>
        <w:t>11.</w:t>
      </w:r>
      <w:r w:rsidR="00AB1DE8" w:rsidRPr="00752C09">
        <w:rPr>
          <w:b/>
          <w:sz w:val="16"/>
          <w:szCs w:val="16"/>
        </w:rPr>
        <w:t>Всасывание моносахаров в основном происходит в:</w:t>
      </w:r>
    </w:p>
    <w:p w:rsidR="00AB1DE8" w:rsidRPr="00752C09" w:rsidRDefault="00AB1DE8" w:rsidP="003D73AC">
      <w:pPr>
        <w:numPr>
          <w:ilvl w:val="0"/>
          <w:numId w:val="74"/>
        </w:numPr>
        <w:tabs>
          <w:tab w:val="clear" w:pos="1440"/>
          <w:tab w:val="left" w:pos="426"/>
          <w:tab w:val="num" w:pos="709"/>
        </w:tabs>
        <w:ind w:left="0" w:firstLine="142"/>
        <w:jc w:val="both"/>
        <w:rPr>
          <w:sz w:val="16"/>
          <w:szCs w:val="16"/>
        </w:rPr>
      </w:pPr>
      <w:r w:rsidRPr="00752C09">
        <w:rPr>
          <w:sz w:val="16"/>
          <w:szCs w:val="16"/>
        </w:rPr>
        <w:t>Ротовой полости</w:t>
      </w:r>
    </w:p>
    <w:p w:rsidR="00AB1DE8" w:rsidRPr="00752C09" w:rsidRDefault="00AB1DE8" w:rsidP="003D73AC">
      <w:pPr>
        <w:numPr>
          <w:ilvl w:val="0"/>
          <w:numId w:val="74"/>
        </w:numPr>
        <w:tabs>
          <w:tab w:val="clear" w:pos="1440"/>
          <w:tab w:val="left" w:pos="426"/>
          <w:tab w:val="num" w:pos="709"/>
        </w:tabs>
        <w:ind w:left="0" w:firstLine="142"/>
        <w:jc w:val="both"/>
        <w:rPr>
          <w:sz w:val="16"/>
          <w:szCs w:val="16"/>
        </w:rPr>
      </w:pPr>
      <w:r w:rsidRPr="00752C09">
        <w:rPr>
          <w:sz w:val="16"/>
          <w:szCs w:val="16"/>
        </w:rPr>
        <w:t>Прямой кишке</w:t>
      </w:r>
    </w:p>
    <w:p w:rsidR="00AB1DE8" w:rsidRPr="00752C09" w:rsidRDefault="00AB1DE8" w:rsidP="003D73AC">
      <w:pPr>
        <w:numPr>
          <w:ilvl w:val="0"/>
          <w:numId w:val="74"/>
        </w:numPr>
        <w:tabs>
          <w:tab w:val="clear" w:pos="1440"/>
          <w:tab w:val="left" w:pos="426"/>
          <w:tab w:val="num" w:pos="709"/>
        </w:tabs>
        <w:ind w:left="0" w:firstLine="142"/>
        <w:jc w:val="both"/>
        <w:rPr>
          <w:sz w:val="16"/>
          <w:szCs w:val="16"/>
        </w:rPr>
      </w:pPr>
      <w:r w:rsidRPr="00752C09">
        <w:rPr>
          <w:sz w:val="16"/>
          <w:szCs w:val="16"/>
        </w:rPr>
        <w:t>Желудке</w:t>
      </w:r>
    </w:p>
    <w:p w:rsidR="00AB1DE8" w:rsidRPr="00752C09" w:rsidRDefault="00AB1DE8" w:rsidP="003D73AC">
      <w:pPr>
        <w:numPr>
          <w:ilvl w:val="0"/>
          <w:numId w:val="74"/>
        </w:numPr>
        <w:tabs>
          <w:tab w:val="clear" w:pos="1440"/>
          <w:tab w:val="left" w:pos="426"/>
          <w:tab w:val="num" w:pos="709"/>
        </w:tabs>
        <w:ind w:left="0" w:firstLine="142"/>
        <w:jc w:val="both"/>
        <w:rPr>
          <w:sz w:val="16"/>
          <w:szCs w:val="16"/>
        </w:rPr>
      </w:pPr>
      <w:r w:rsidRPr="00752C09">
        <w:rPr>
          <w:sz w:val="16"/>
          <w:szCs w:val="16"/>
        </w:rPr>
        <w:t>Все ответы верны</w:t>
      </w:r>
    </w:p>
    <w:p w:rsidR="00AB1DE8" w:rsidRPr="00752C09" w:rsidRDefault="00AB1DE8" w:rsidP="003D73AC">
      <w:pPr>
        <w:numPr>
          <w:ilvl w:val="0"/>
          <w:numId w:val="74"/>
        </w:numPr>
        <w:tabs>
          <w:tab w:val="clear" w:pos="1440"/>
          <w:tab w:val="left" w:pos="426"/>
          <w:tab w:val="num" w:pos="709"/>
        </w:tabs>
        <w:ind w:left="0" w:firstLine="142"/>
        <w:jc w:val="both"/>
        <w:rPr>
          <w:sz w:val="16"/>
          <w:szCs w:val="16"/>
        </w:rPr>
      </w:pPr>
      <w:r w:rsidRPr="00752C09">
        <w:rPr>
          <w:sz w:val="16"/>
          <w:szCs w:val="16"/>
        </w:rPr>
        <w:t>Тонком кишечнике</w:t>
      </w:r>
    </w:p>
    <w:p w:rsidR="00AB1DE8" w:rsidRPr="00752C09" w:rsidRDefault="00BF0C18" w:rsidP="00BF0C18">
      <w:pPr>
        <w:tabs>
          <w:tab w:val="left" w:pos="426"/>
        </w:tabs>
        <w:ind w:left="142"/>
        <w:jc w:val="both"/>
        <w:rPr>
          <w:sz w:val="16"/>
          <w:szCs w:val="16"/>
        </w:rPr>
      </w:pPr>
      <w:r>
        <w:rPr>
          <w:b/>
          <w:sz w:val="16"/>
          <w:szCs w:val="16"/>
        </w:rPr>
        <w:t>12.</w:t>
      </w:r>
      <w:r w:rsidR="00AB1DE8" w:rsidRPr="00752C09">
        <w:rPr>
          <w:b/>
          <w:sz w:val="16"/>
          <w:szCs w:val="16"/>
        </w:rPr>
        <w:t>Всасывание моносахаров может происходить в:</w:t>
      </w:r>
    </w:p>
    <w:p w:rsidR="00AB1DE8" w:rsidRPr="00752C09" w:rsidRDefault="00AB1DE8" w:rsidP="003D73AC">
      <w:pPr>
        <w:numPr>
          <w:ilvl w:val="0"/>
          <w:numId w:val="75"/>
        </w:numPr>
        <w:tabs>
          <w:tab w:val="clear" w:pos="1440"/>
          <w:tab w:val="left" w:pos="426"/>
          <w:tab w:val="num" w:pos="709"/>
        </w:tabs>
        <w:ind w:left="0" w:firstLine="142"/>
        <w:jc w:val="both"/>
        <w:rPr>
          <w:sz w:val="16"/>
          <w:szCs w:val="16"/>
        </w:rPr>
      </w:pPr>
      <w:r w:rsidRPr="00752C09">
        <w:rPr>
          <w:sz w:val="16"/>
          <w:szCs w:val="16"/>
        </w:rPr>
        <w:t>Ротовой полости</w:t>
      </w:r>
    </w:p>
    <w:p w:rsidR="00AB1DE8" w:rsidRPr="00752C09" w:rsidRDefault="00AB1DE8" w:rsidP="003D73AC">
      <w:pPr>
        <w:numPr>
          <w:ilvl w:val="0"/>
          <w:numId w:val="75"/>
        </w:numPr>
        <w:tabs>
          <w:tab w:val="clear" w:pos="1440"/>
          <w:tab w:val="left" w:pos="426"/>
          <w:tab w:val="num" w:pos="709"/>
        </w:tabs>
        <w:ind w:left="0" w:firstLine="142"/>
        <w:jc w:val="both"/>
        <w:rPr>
          <w:sz w:val="16"/>
          <w:szCs w:val="16"/>
        </w:rPr>
      </w:pPr>
      <w:r w:rsidRPr="00752C09">
        <w:rPr>
          <w:sz w:val="16"/>
          <w:szCs w:val="16"/>
        </w:rPr>
        <w:t>Прямой кишке</w:t>
      </w:r>
    </w:p>
    <w:p w:rsidR="00AB1DE8" w:rsidRPr="00752C09" w:rsidRDefault="00AB1DE8" w:rsidP="003D73AC">
      <w:pPr>
        <w:numPr>
          <w:ilvl w:val="0"/>
          <w:numId w:val="75"/>
        </w:numPr>
        <w:tabs>
          <w:tab w:val="clear" w:pos="1440"/>
          <w:tab w:val="left" w:pos="426"/>
          <w:tab w:val="num" w:pos="709"/>
        </w:tabs>
        <w:ind w:left="0" w:firstLine="142"/>
        <w:jc w:val="both"/>
        <w:rPr>
          <w:sz w:val="16"/>
          <w:szCs w:val="16"/>
        </w:rPr>
      </w:pPr>
      <w:r w:rsidRPr="00752C09">
        <w:rPr>
          <w:sz w:val="16"/>
          <w:szCs w:val="16"/>
        </w:rPr>
        <w:t>Желудке</w:t>
      </w:r>
    </w:p>
    <w:p w:rsidR="00AB1DE8" w:rsidRPr="00752C09" w:rsidRDefault="00AB1DE8" w:rsidP="003D73AC">
      <w:pPr>
        <w:numPr>
          <w:ilvl w:val="0"/>
          <w:numId w:val="75"/>
        </w:numPr>
        <w:tabs>
          <w:tab w:val="clear" w:pos="1440"/>
          <w:tab w:val="left" w:pos="426"/>
          <w:tab w:val="num" w:pos="709"/>
        </w:tabs>
        <w:ind w:left="0" w:firstLine="142"/>
        <w:jc w:val="both"/>
        <w:rPr>
          <w:sz w:val="16"/>
          <w:szCs w:val="16"/>
        </w:rPr>
      </w:pPr>
      <w:r w:rsidRPr="00752C09">
        <w:rPr>
          <w:sz w:val="16"/>
          <w:szCs w:val="16"/>
        </w:rPr>
        <w:t>Тонком кишечнике</w:t>
      </w:r>
    </w:p>
    <w:p w:rsidR="00AB1DE8" w:rsidRPr="00752C09" w:rsidRDefault="00AB1DE8" w:rsidP="003D73AC">
      <w:pPr>
        <w:numPr>
          <w:ilvl w:val="0"/>
          <w:numId w:val="75"/>
        </w:numPr>
        <w:tabs>
          <w:tab w:val="clear" w:pos="1440"/>
          <w:tab w:val="left" w:pos="426"/>
          <w:tab w:val="num" w:pos="709"/>
        </w:tabs>
        <w:ind w:left="0" w:firstLine="142"/>
        <w:jc w:val="both"/>
        <w:rPr>
          <w:sz w:val="16"/>
          <w:szCs w:val="16"/>
        </w:rPr>
      </w:pPr>
      <w:r w:rsidRPr="00752C09">
        <w:rPr>
          <w:sz w:val="16"/>
          <w:szCs w:val="16"/>
        </w:rPr>
        <w:t>Все ответы верны</w:t>
      </w:r>
    </w:p>
    <w:p w:rsidR="00AB1DE8" w:rsidRPr="00752C09" w:rsidRDefault="00BF0C18" w:rsidP="00BF0C18">
      <w:pPr>
        <w:tabs>
          <w:tab w:val="left" w:pos="426"/>
        </w:tabs>
        <w:ind w:left="142"/>
        <w:jc w:val="both"/>
        <w:rPr>
          <w:sz w:val="16"/>
          <w:szCs w:val="16"/>
        </w:rPr>
      </w:pPr>
      <w:r>
        <w:rPr>
          <w:b/>
          <w:sz w:val="16"/>
          <w:szCs w:val="16"/>
        </w:rPr>
        <w:t>13.</w:t>
      </w:r>
      <w:r w:rsidR="00AB1DE8" w:rsidRPr="00752C09">
        <w:rPr>
          <w:b/>
          <w:sz w:val="16"/>
          <w:szCs w:val="16"/>
        </w:rPr>
        <w:t>Всасывание аминокислот в основном происходит в:</w:t>
      </w:r>
    </w:p>
    <w:p w:rsidR="00AB1DE8" w:rsidRPr="00752C09" w:rsidRDefault="00AB1DE8" w:rsidP="003D73AC">
      <w:pPr>
        <w:numPr>
          <w:ilvl w:val="0"/>
          <w:numId w:val="76"/>
        </w:numPr>
        <w:tabs>
          <w:tab w:val="clear" w:pos="1440"/>
          <w:tab w:val="left" w:pos="426"/>
          <w:tab w:val="num" w:pos="709"/>
        </w:tabs>
        <w:ind w:left="0" w:firstLine="142"/>
        <w:jc w:val="both"/>
        <w:rPr>
          <w:sz w:val="16"/>
          <w:szCs w:val="16"/>
        </w:rPr>
      </w:pPr>
      <w:r w:rsidRPr="00752C09">
        <w:rPr>
          <w:sz w:val="16"/>
          <w:szCs w:val="16"/>
        </w:rPr>
        <w:t>Ротовой полости</w:t>
      </w:r>
    </w:p>
    <w:p w:rsidR="00AB1DE8" w:rsidRPr="00752C09" w:rsidRDefault="00AB1DE8" w:rsidP="003D73AC">
      <w:pPr>
        <w:numPr>
          <w:ilvl w:val="0"/>
          <w:numId w:val="76"/>
        </w:numPr>
        <w:tabs>
          <w:tab w:val="clear" w:pos="1440"/>
          <w:tab w:val="left" w:pos="426"/>
          <w:tab w:val="num" w:pos="709"/>
        </w:tabs>
        <w:ind w:left="0" w:firstLine="142"/>
        <w:jc w:val="both"/>
        <w:rPr>
          <w:sz w:val="16"/>
          <w:szCs w:val="16"/>
        </w:rPr>
      </w:pPr>
      <w:r w:rsidRPr="00752C09">
        <w:rPr>
          <w:sz w:val="16"/>
          <w:szCs w:val="16"/>
        </w:rPr>
        <w:t>Желудке</w:t>
      </w:r>
    </w:p>
    <w:p w:rsidR="00AB1DE8" w:rsidRPr="00752C09" w:rsidRDefault="00AB1DE8" w:rsidP="003D73AC">
      <w:pPr>
        <w:numPr>
          <w:ilvl w:val="0"/>
          <w:numId w:val="76"/>
        </w:numPr>
        <w:tabs>
          <w:tab w:val="clear" w:pos="1440"/>
          <w:tab w:val="left" w:pos="426"/>
          <w:tab w:val="num" w:pos="709"/>
        </w:tabs>
        <w:ind w:left="0" w:firstLine="142"/>
        <w:jc w:val="both"/>
        <w:rPr>
          <w:sz w:val="16"/>
          <w:szCs w:val="16"/>
        </w:rPr>
      </w:pPr>
      <w:r w:rsidRPr="00752C09">
        <w:rPr>
          <w:sz w:val="16"/>
          <w:szCs w:val="16"/>
        </w:rPr>
        <w:t>Тонком кишечнике</w:t>
      </w:r>
    </w:p>
    <w:p w:rsidR="00AB1DE8" w:rsidRPr="00752C09" w:rsidRDefault="00AB1DE8" w:rsidP="003D73AC">
      <w:pPr>
        <w:numPr>
          <w:ilvl w:val="0"/>
          <w:numId w:val="76"/>
        </w:numPr>
        <w:tabs>
          <w:tab w:val="clear" w:pos="1440"/>
          <w:tab w:val="left" w:pos="426"/>
          <w:tab w:val="num" w:pos="709"/>
        </w:tabs>
        <w:ind w:left="0" w:firstLine="142"/>
        <w:jc w:val="both"/>
        <w:rPr>
          <w:sz w:val="16"/>
          <w:szCs w:val="16"/>
        </w:rPr>
      </w:pPr>
      <w:r w:rsidRPr="00752C09">
        <w:rPr>
          <w:sz w:val="16"/>
          <w:szCs w:val="16"/>
        </w:rPr>
        <w:t>Прямой кишке</w:t>
      </w:r>
    </w:p>
    <w:p w:rsidR="00AB1DE8" w:rsidRPr="00752C09" w:rsidRDefault="00AB1DE8" w:rsidP="003D73AC">
      <w:pPr>
        <w:numPr>
          <w:ilvl w:val="0"/>
          <w:numId w:val="76"/>
        </w:numPr>
        <w:tabs>
          <w:tab w:val="clear" w:pos="1440"/>
          <w:tab w:val="left" w:pos="426"/>
          <w:tab w:val="num" w:pos="709"/>
        </w:tabs>
        <w:ind w:left="0" w:firstLine="142"/>
        <w:jc w:val="both"/>
        <w:rPr>
          <w:sz w:val="16"/>
          <w:szCs w:val="16"/>
        </w:rPr>
      </w:pPr>
      <w:r w:rsidRPr="00752C09">
        <w:rPr>
          <w:sz w:val="16"/>
          <w:szCs w:val="16"/>
        </w:rPr>
        <w:t>Все ответы верны</w:t>
      </w:r>
    </w:p>
    <w:p w:rsidR="00AB1DE8" w:rsidRPr="00752C09" w:rsidRDefault="00BF0C18" w:rsidP="00BF0C18">
      <w:pPr>
        <w:tabs>
          <w:tab w:val="left" w:pos="426"/>
        </w:tabs>
        <w:ind w:left="142"/>
        <w:jc w:val="both"/>
        <w:rPr>
          <w:sz w:val="16"/>
          <w:szCs w:val="16"/>
        </w:rPr>
      </w:pPr>
      <w:r>
        <w:rPr>
          <w:b/>
          <w:sz w:val="16"/>
          <w:szCs w:val="16"/>
        </w:rPr>
        <w:t>14.</w:t>
      </w:r>
      <w:r w:rsidR="00AB1DE8" w:rsidRPr="00752C09">
        <w:rPr>
          <w:b/>
          <w:sz w:val="16"/>
          <w:szCs w:val="16"/>
        </w:rPr>
        <w:t>Всасывание жирных кислот в основном происходит в:</w:t>
      </w:r>
    </w:p>
    <w:p w:rsidR="00AB1DE8" w:rsidRPr="00752C09" w:rsidRDefault="00AB1DE8" w:rsidP="003D73AC">
      <w:pPr>
        <w:numPr>
          <w:ilvl w:val="0"/>
          <w:numId w:val="77"/>
        </w:numPr>
        <w:tabs>
          <w:tab w:val="clear" w:pos="1440"/>
          <w:tab w:val="left" w:pos="426"/>
          <w:tab w:val="num" w:pos="709"/>
        </w:tabs>
        <w:ind w:left="0" w:firstLine="142"/>
        <w:jc w:val="both"/>
        <w:rPr>
          <w:sz w:val="16"/>
          <w:szCs w:val="16"/>
        </w:rPr>
      </w:pPr>
      <w:r w:rsidRPr="00752C09">
        <w:rPr>
          <w:sz w:val="16"/>
          <w:szCs w:val="16"/>
        </w:rPr>
        <w:t>Ротовой полости</w:t>
      </w:r>
    </w:p>
    <w:p w:rsidR="00AB1DE8" w:rsidRPr="00752C09" w:rsidRDefault="00AB1DE8" w:rsidP="003D73AC">
      <w:pPr>
        <w:numPr>
          <w:ilvl w:val="0"/>
          <w:numId w:val="77"/>
        </w:numPr>
        <w:tabs>
          <w:tab w:val="clear" w:pos="1440"/>
          <w:tab w:val="left" w:pos="426"/>
          <w:tab w:val="num" w:pos="709"/>
        </w:tabs>
        <w:ind w:left="0" w:firstLine="142"/>
        <w:jc w:val="both"/>
        <w:rPr>
          <w:sz w:val="16"/>
          <w:szCs w:val="16"/>
        </w:rPr>
      </w:pPr>
      <w:r w:rsidRPr="00752C09">
        <w:rPr>
          <w:sz w:val="16"/>
          <w:szCs w:val="16"/>
        </w:rPr>
        <w:t>Желудке</w:t>
      </w:r>
    </w:p>
    <w:p w:rsidR="00AB1DE8" w:rsidRPr="00752C09" w:rsidRDefault="00AB1DE8" w:rsidP="003D73AC">
      <w:pPr>
        <w:numPr>
          <w:ilvl w:val="0"/>
          <w:numId w:val="77"/>
        </w:numPr>
        <w:tabs>
          <w:tab w:val="clear" w:pos="1440"/>
          <w:tab w:val="left" w:pos="426"/>
          <w:tab w:val="num" w:pos="709"/>
        </w:tabs>
        <w:ind w:left="0" w:firstLine="142"/>
        <w:jc w:val="both"/>
        <w:rPr>
          <w:sz w:val="16"/>
          <w:szCs w:val="16"/>
        </w:rPr>
      </w:pPr>
      <w:r w:rsidRPr="00752C09">
        <w:rPr>
          <w:sz w:val="16"/>
          <w:szCs w:val="16"/>
        </w:rPr>
        <w:t>Тонком кишечнике</w:t>
      </w:r>
    </w:p>
    <w:p w:rsidR="00AB1DE8" w:rsidRPr="00752C09" w:rsidRDefault="00AB1DE8" w:rsidP="003D73AC">
      <w:pPr>
        <w:numPr>
          <w:ilvl w:val="0"/>
          <w:numId w:val="77"/>
        </w:numPr>
        <w:tabs>
          <w:tab w:val="clear" w:pos="1440"/>
          <w:tab w:val="left" w:pos="426"/>
          <w:tab w:val="num" w:pos="709"/>
        </w:tabs>
        <w:ind w:left="0" w:firstLine="142"/>
        <w:jc w:val="both"/>
        <w:rPr>
          <w:sz w:val="16"/>
          <w:szCs w:val="16"/>
        </w:rPr>
      </w:pPr>
      <w:r w:rsidRPr="00752C09">
        <w:rPr>
          <w:sz w:val="16"/>
          <w:szCs w:val="16"/>
        </w:rPr>
        <w:t>Прямой кишке</w:t>
      </w:r>
    </w:p>
    <w:p w:rsidR="00AB1DE8" w:rsidRPr="00752C09" w:rsidRDefault="00AB1DE8" w:rsidP="003D73AC">
      <w:pPr>
        <w:numPr>
          <w:ilvl w:val="0"/>
          <w:numId w:val="77"/>
        </w:numPr>
        <w:tabs>
          <w:tab w:val="clear" w:pos="1440"/>
          <w:tab w:val="left" w:pos="426"/>
          <w:tab w:val="num" w:pos="709"/>
        </w:tabs>
        <w:ind w:left="0" w:firstLine="142"/>
        <w:jc w:val="both"/>
        <w:rPr>
          <w:sz w:val="16"/>
          <w:szCs w:val="16"/>
        </w:rPr>
      </w:pPr>
      <w:r w:rsidRPr="00752C09">
        <w:rPr>
          <w:sz w:val="16"/>
          <w:szCs w:val="16"/>
        </w:rPr>
        <w:t>Все ответы верны</w:t>
      </w:r>
    </w:p>
    <w:p w:rsidR="00AB1DE8" w:rsidRPr="00752C09" w:rsidRDefault="00BF0C18" w:rsidP="00BF0C18">
      <w:pPr>
        <w:tabs>
          <w:tab w:val="left" w:pos="426"/>
        </w:tabs>
        <w:ind w:left="142"/>
        <w:jc w:val="both"/>
        <w:rPr>
          <w:sz w:val="16"/>
          <w:szCs w:val="16"/>
        </w:rPr>
      </w:pPr>
      <w:r>
        <w:rPr>
          <w:b/>
          <w:sz w:val="16"/>
          <w:szCs w:val="16"/>
        </w:rPr>
        <w:t>15.</w:t>
      </w:r>
      <w:r w:rsidR="00AB1DE8" w:rsidRPr="00752C09">
        <w:rPr>
          <w:b/>
          <w:sz w:val="16"/>
          <w:szCs w:val="16"/>
        </w:rPr>
        <w:t>Основным механизмом всасывания аминокислот является:</w:t>
      </w:r>
    </w:p>
    <w:p w:rsidR="00AB1DE8" w:rsidRPr="00752C09" w:rsidRDefault="00AB1DE8" w:rsidP="003D73AC">
      <w:pPr>
        <w:numPr>
          <w:ilvl w:val="0"/>
          <w:numId w:val="78"/>
        </w:numPr>
        <w:tabs>
          <w:tab w:val="clear" w:pos="1440"/>
          <w:tab w:val="left" w:pos="426"/>
          <w:tab w:val="num" w:pos="709"/>
        </w:tabs>
        <w:ind w:left="0" w:firstLine="142"/>
        <w:jc w:val="both"/>
        <w:rPr>
          <w:sz w:val="16"/>
          <w:szCs w:val="16"/>
        </w:rPr>
      </w:pPr>
      <w:r w:rsidRPr="00752C09">
        <w:rPr>
          <w:sz w:val="16"/>
          <w:szCs w:val="16"/>
        </w:rPr>
        <w:t>Осмос</w:t>
      </w:r>
    </w:p>
    <w:p w:rsidR="00AB1DE8" w:rsidRPr="00752C09" w:rsidRDefault="00AB1DE8" w:rsidP="003D73AC">
      <w:pPr>
        <w:numPr>
          <w:ilvl w:val="0"/>
          <w:numId w:val="78"/>
        </w:numPr>
        <w:tabs>
          <w:tab w:val="clear" w:pos="1440"/>
          <w:tab w:val="left" w:pos="426"/>
          <w:tab w:val="num" w:pos="709"/>
        </w:tabs>
        <w:ind w:left="0" w:firstLine="142"/>
        <w:jc w:val="both"/>
        <w:rPr>
          <w:sz w:val="16"/>
          <w:szCs w:val="16"/>
        </w:rPr>
      </w:pPr>
      <w:r w:rsidRPr="00752C09">
        <w:rPr>
          <w:sz w:val="16"/>
          <w:szCs w:val="16"/>
        </w:rPr>
        <w:t>Облегченная диффузия</w:t>
      </w:r>
    </w:p>
    <w:p w:rsidR="00AB1DE8" w:rsidRPr="00752C09" w:rsidRDefault="00AB1DE8" w:rsidP="003D73AC">
      <w:pPr>
        <w:numPr>
          <w:ilvl w:val="0"/>
          <w:numId w:val="78"/>
        </w:numPr>
        <w:tabs>
          <w:tab w:val="clear" w:pos="1440"/>
          <w:tab w:val="left" w:pos="426"/>
          <w:tab w:val="num" w:pos="709"/>
        </w:tabs>
        <w:ind w:left="0" w:firstLine="142"/>
        <w:jc w:val="both"/>
        <w:rPr>
          <w:sz w:val="16"/>
          <w:szCs w:val="16"/>
        </w:rPr>
      </w:pPr>
      <w:r w:rsidRPr="00752C09">
        <w:rPr>
          <w:sz w:val="16"/>
          <w:szCs w:val="16"/>
        </w:rPr>
        <w:t>Фильтрация</w:t>
      </w:r>
    </w:p>
    <w:p w:rsidR="00AB1DE8" w:rsidRPr="00752C09" w:rsidRDefault="00AB1DE8" w:rsidP="003D73AC">
      <w:pPr>
        <w:numPr>
          <w:ilvl w:val="0"/>
          <w:numId w:val="78"/>
        </w:numPr>
        <w:tabs>
          <w:tab w:val="clear" w:pos="1440"/>
          <w:tab w:val="left" w:pos="426"/>
          <w:tab w:val="num" w:pos="709"/>
        </w:tabs>
        <w:ind w:left="0" w:firstLine="142"/>
        <w:jc w:val="both"/>
        <w:rPr>
          <w:sz w:val="16"/>
          <w:szCs w:val="16"/>
        </w:rPr>
      </w:pPr>
      <w:r w:rsidRPr="00752C09">
        <w:rPr>
          <w:sz w:val="16"/>
          <w:szCs w:val="16"/>
        </w:rPr>
        <w:t>Активный транспорт</w:t>
      </w:r>
    </w:p>
    <w:p w:rsidR="00AB1DE8" w:rsidRPr="00752C09" w:rsidRDefault="00AB1DE8" w:rsidP="003D73AC">
      <w:pPr>
        <w:numPr>
          <w:ilvl w:val="0"/>
          <w:numId w:val="78"/>
        </w:numPr>
        <w:tabs>
          <w:tab w:val="clear" w:pos="1440"/>
          <w:tab w:val="left" w:pos="426"/>
          <w:tab w:val="num" w:pos="709"/>
        </w:tabs>
        <w:ind w:left="0" w:firstLine="142"/>
        <w:jc w:val="both"/>
        <w:rPr>
          <w:sz w:val="16"/>
          <w:szCs w:val="16"/>
        </w:rPr>
      </w:pPr>
      <w:r w:rsidRPr="00752C09">
        <w:rPr>
          <w:sz w:val="16"/>
          <w:szCs w:val="16"/>
        </w:rPr>
        <w:t>Простая диффузия</w:t>
      </w:r>
    </w:p>
    <w:p w:rsidR="00AB1DE8" w:rsidRPr="00752C09" w:rsidRDefault="00BF0C18" w:rsidP="00BF0C18">
      <w:pPr>
        <w:tabs>
          <w:tab w:val="left" w:pos="426"/>
        </w:tabs>
        <w:ind w:left="142"/>
        <w:jc w:val="both"/>
        <w:rPr>
          <w:sz w:val="16"/>
          <w:szCs w:val="16"/>
        </w:rPr>
      </w:pPr>
      <w:r>
        <w:rPr>
          <w:b/>
          <w:sz w:val="16"/>
          <w:szCs w:val="16"/>
        </w:rPr>
        <w:t>16.</w:t>
      </w:r>
      <w:r w:rsidR="00AB1DE8" w:rsidRPr="00752C09">
        <w:rPr>
          <w:b/>
          <w:sz w:val="16"/>
          <w:szCs w:val="16"/>
        </w:rPr>
        <w:t>Основным механизмом всасывания жирных кислот является:</w:t>
      </w:r>
    </w:p>
    <w:p w:rsidR="00AB1DE8" w:rsidRPr="00752C09" w:rsidRDefault="00AB1DE8" w:rsidP="003D73AC">
      <w:pPr>
        <w:numPr>
          <w:ilvl w:val="0"/>
          <w:numId w:val="79"/>
        </w:numPr>
        <w:tabs>
          <w:tab w:val="clear" w:pos="1440"/>
          <w:tab w:val="left" w:pos="426"/>
          <w:tab w:val="num" w:pos="709"/>
        </w:tabs>
        <w:ind w:left="0" w:firstLine="142"/>
        <w:jc w:val="both"/>
        <w:rPr>
          <w:sz w:val="16"/>
          <w:szCs w:val="16"/>
        </w:rPr>
      </w:pPr>
      <w:r w:rsidRPr="00752C09">
        <w:rPr>
          <w:sz w:val="16"/>
          <w:szCs w:val="16"/>
        </w:rPr>
        <w:t>Осмос</w:t>
      </w:r>
    </w:p>
    <w:p w:rsidR="00AB1DE8" w:rsidRPr="00752C09" w:rsidRDefault="00AB1DE8" w:rsidP="003D73AC">
      <w:pPr>
        <w:numPr>
          <w:ilvl w:val="0"/>
          <w:numId w:val="79"/>
        </w:numPr>
        <w:tabs>
          <w:tab w:val="clear" w:pos="1440"/>
          <w:tab w:val="left" w:pos="426"/>
          <w:tab w:val="num" w:pos="709"/>
        </w:tabs>
        <w:ind w:left="0" w:firstLine="142"/>
        <w:jc w:val="both"/>
        <w:rPr>
          <w:sz w:val="16"/>
          <w:szCs w:val="16"/>
        </w:rPr>
      </w:pPr>
      <w:r w:rsidRPr="00752C09">
        <w:rPr>
          <w:sz w:val="16"/>
          <w:szCs w:val="16"/>
        </w:rPr>
        <w:t>Облегченная диффузия</w:t>
      </w:r>
    </w:p>
    <w:p w:rsidR="00AB1DE8" w:rsidRPr="00752C09" w:rsidRDefault="00AB1DE8" w:rsidP="003D73AC">
      <w:pPr>
        <w:numPr>
          <w:ilvl w:val="0"/>
          <w:numId w:val="79"/>
        </w:numPr>
        <w:tabs>
          <w:tab w:val="clear" w:pos="1440"/>
          <w:tab w:val="left" w:pos="426"/>
          <w:tab w:val="num" w:pos="709"/>
        </w:tabs>
        <w:ind w:left="0" w:firstLine="142"/>
        <w:jc w:val="both"/>
        <w:rPr>
          <w:sz w:val="16"/>
          <w:szCs w:val="16"/>
        </w:rPr>
      </w:pPr>
      <w:r w:rsidRPr="00752C09">
        <w:rPr>
          <w:sz w:val="16"/>
          <w:szCs w:val="16"/>
        </w:rPr>
        <w:t>Фильтрация</w:t>
      </w:r>
    </w:p>
    <w:p w:rsidR="00AB1DE8" w:rsidRPr="00752C09" w:rsidRDefault="00AB1DE8" w:rsidP="003D73AC">
      <w:pPr>
        <w:numPr>
          <w:ilvl w:val="0"/>
          <w:numId w:val="79"/>
        </w:numPr>
        <w:tabs>
          <w:tab w:val="clear" w:pos="1440"/>
          <w:tab w:val="left" w:pos="426"/>
          <w:tab w:val="num" w:pos="709"/>
        </w:tabs>
        <w:ind w:left="0" w:firstLine="142"/>
        <w:jc w:val="both"/>
        <w:rPr>
          <w:sz w:val="16"/>
          <w:szCs w:val="16"/>
        </w:rPr>
      </w:pPr>
      <w:r w:rsidRPr="00752C09">
        <w:rPr>
          <w:sz w:val="16"/>
          <w:szCs w:val="16"/>
        </w:rPr>
        <w:t>Активный транспорт</w:t>
      </w:r>
    </w:p>
    <w:p w:rsidR="00AB1DE8" w:rsidRPr="00752C09" w:rsidRDefault="00AB1DE8" w:rsidP="003D73AC">
      <w:pPr>
        <w:numPr>
          <w:ilvl w:val="0"/>
          <w:numId w:val="79"/>
        </w:numPr>
        <w:tabs>
          <w:tab w:val="clear" w:pos="1440"/>
          <w:tab w:val="left" w:pos="426"/>
          <w:tab w:val="num" w:pos="709"/>
        </w:tabs>
        <w:ind w:left="0" w:firstLine="142"/>
        <w:jc w:val="both"/>
        <w:rPr>
          <w:sz w:val="16"/>
          <w:szCs w:val="16"/>
        </w:rPr>
      </w:pPr>
      <w:r w:rsidRPr="00752C09">
        <w:rPr>
          <w:sz w:val="16"/>
          <w:szCs w:val="16"/>
        </w:rPr>
        <w:t>Простая диффузия</w:t>
      </w:r>
    </w:p>
    <w:p w:rsidR="00AB1DE8" w:rsidRPr="00BF0C18" w:rsidRDefault="00BF0C18" w:rsidP="00BF0C18">
      <w:pPr>
        <w:tabs>
          <w:tab w:val="left" w:pos="567"/>
          <w:tab w:val="left" w:pos="709"/>
        </w:tabs>
        <w:ind w:left="142"/>
        <w:jc w:val="both"/>
        <w:rPr>
          <w:b/>
          <w:sz w:val="16"/>
          <w:szCs w:val="16"/>
        </w:rPr>
      </w:pPr>
      <w:r w:rsidRPr="00BF0C18">
        <w:rPr>
          <w:b/>
          <w:sz w:val="16"/>
          <w:szCs w:val="16"/>
        </w:rPr>
        <w:t>17.</w:t>
      </w:r>
      <w:r w:rsidR="00AB1DE8" w:rsidRPr="00BF0C18">
        <w:rPr>
          <w:b/>
          <w:sz w:val="16"/>
          <w:szCs w:val="16"/>
        </w:rPr>
        <w:t>Конечными продуктами гидролиза белков в желудочно-кишечном тракте являются:</w:t>
      </w:r>
    </w:p>
    <w:p w:rsidR="00AB1DE8" w:rsidRPr="00752C09" w:rsidRDefault="00AB1DE8" w:rsidP="003D73AC">
      <w:pPr>
        <w:numPr>
          <w:ilvl w:val="0"/>
          <w:numId w:val="61"/>
        </w:numPr>
        <w:tabs>
          <w:tab w:val="left" w:pos="567"/>
          <w:tab w:val="left" w:pos="709"/>
        </w:tabs>
        <w:ind w:left="284" w:hanging="142"/>
        <w:rPr>
          <w:sz w:val="16"/>
          <w:szCs w:val="16"/>
        </w:rPr>
      </w:pPr>
      <w:r w:rsidRPr="00752C09">
        <w:rPr>
          <w:sz w:val="16"/>
          <w:szCs w:val="16"/>
        </w:rPr>
        <w:t>незаменимые аминокислоты</w:t>
      </w:r>
    </w:p>
    <w:p w:rsidR="00AB1DE8" w:rsidRPr="00752C09" w:rsidRDefault="00AB1DE8" w:rsidP="003D73AC">
      <w:pPr>
        <w:numPr>
          <w:ilvl w:val="0"/>
          <w:numId w:val="61"/>
        </w:numPr>
        <w:tabs>
          <w:tab w:val="left" w:pos="567"/>
          <w:tab w:val="left" w:pos="709"/>
        </w:tabs>
        <w:ind w:left="284" w:hanging="142"/>
        <w:rPr>
          <w:sz w:val="16"/>
          <w:szCs w:val="16"/>
        </w:rPr>
      </w:pPr>
      <w:r w:rsidRPr="00752C09">
        <w:rPr>
          <w:sz w:val="16"/>
          <w:szCs w:val="16"/>
        </w:rPr>
        <w:t>аминокислоты</w:t>
      </w:r>
    </w:p>
    <w:p w:rsidR="00AB1DE8" w:rsidRPr="00E1610C" w:rsidRDefault="00AB1DE8" w:rsidP="003D73AC">
      <w:pPr>
        <w:numPr>
          <w:ilvl w:val="0"/>
          <w:numId w:val="61"/>
        </w:numPr>
        <w:tabs>
          <w:tab w:val="left" w:pos="567"/>
          <w:tab w:val="left" w:pos="709"/>
        </w:tabs>
        <w:ind w:left="284" w:hanging="142"/>
        <w:rPr>
          <w:sz w:val="16"/>
          <w:szCs w:val="16"/>
        </w:rPr>
      </w:pPr>
      <w:r w:rsidRPr="00E1610C">
        <w:rPr>
          <w:sz w:val="16"/>
          <w:szCs w:val="16"/>
        </w:rPr>
        <w:t>моносахариды</w:t>
      </w:r>
    </w:p>
    <w:p w:rsidR="00AB1DE8" w:rsidRPr="00E1610C" w:rsidRDefault="00AB1DE8" w:rsidP="003D73AC">
      <w:pPr>
        <w:numPr>
          <w:ilvl w:val="0"/>
          <w:numId w:val="61"/>
        </w:numPr>
        <w:tabs>
          <w:tab w:val="left" w:pos="567"/>
          <w:tab w:val="left" w:pos="709"/>
        </w:tabs>
        <w:ind w:left="284" w:hanging="142"/>
        <w:rPr>
          <w:sz w:val="16"/>
          <w:szCs w:val="16"/>
        </w:rPr>
      </w:pPr>
      <w:r w:rsidRPr="00E1610C">
        <w:rPr>
          <w:sz w:val="16"/>
          <w:szCs w:val="16"/>
        </w:rPr>
        <w:t>олигопептиды</w:t>
      </w:r>
    </w:p>
    <w:p w:rsidR="00AB1DE8" w:rsidRPr="00E1610C" w:rsidRDefault="00AB1DE8" w:rsidP="003D73AC">
      <w:pPr>
        <w:numPr>
          <w:ilvl w:val="0"/>
          <w:numId w:val="61"/>
        </w:numPr>
        <w:tabs>
          <w:tab w:val="left" w:pos="567"/>
          <w:tab w:val="left" w:pos="709"/>
        </w:tabs>
        <w:ind w:left="284" w:hanging="142"/>
        <w:rPr>
          <w:sz w:val="16"/>
          <w:szCs w:val="16"/>
        </w:rPr>
      </w:pPr>
      <w:r w:rsidRPr="00E1610C">
        <w:rPr>
          <w:sz w:val="16"/>
          <w:szCs w:val="16"/>
        </w:rPr>
        <w:t>диацилглицериды</w:t>
      </w:r>
    </w:p>
    <w:p w:rsidR="00AB1DE8" w:rsidRPr="00BF0C18" w:rsidRDefault="00BF0C18" w:rsidP="00BF0C18">
      <w:pPr>
        <w:tabs>
          <w:tab w:val="left" w:pos="567"/>
          <w:tab w:val="left" w:pos="709"/>
        </w:tabs>
        <w:ind w:left="142"/>
        <w:jc w:val="both"/>
        <w:rPr>
          <w:b/>
          <w:sz w:val="16"/>
          <w:szCs w:val="16"/>
        </w:rPr>
      </w:pPr>
      <w:r w:rsidRPr="00BF0C18">
        <w:rPr>
          <w:b/>
          <w:sz w:val="16"/>
          <w:szCs w:val="16"/>
        </w:rPr>
        <w:t>18.</w:t>
      </w:r>
      <w:r w:rsidR="00AB1DE8" w:rsidRPr="00BF0C18">
        <w:rPr>
          <w:b/>
          <w:sz w:val="16"/>
          <w:szCs w:val="16"/>
        </w:rPr>
        <w:t>В каком отделе ЖКТ происходит основное расщепление жиров:</w:t>
      </w:r>
    </w:p>
    <w:p w:rsidR="00AB1DE8" w:rsidRPr="00E1610C" w:rsidRDefault="00AB1DE8" w:rsidP="003D73AC">
      <w:pPr>
        <w:numPr>
          <w:ilvl w:val="0"/>
          <w:numId w:val="80"/>
        </w:numPr>
        <w:tabs>
          <w:tab w:val="left" w:pos="567"/>
          <w:tab w:val="left" w:pos="709"/>
        </w:tabs>
        <w:ind w:left="284" w:hanging="142"/>
        <w:rPr>
          <w:sz w:val="16"/>
          <w:szCs w:val="16"/>
        </w:rPr>
      </w:pPr>
      <w:r w:rsidRPr="00E1610C">
        <w:rPr>
          <w:sz w:val="16"/>
          <w:szCs w:val="16"/>
        </w:rPr>
        <w:t>ротовая полость</w:t>
      </w:r>
    </w:p>
    <w:p w:rsidR="00AB1DE8" w:rsidRPr="00E1610C" w:rsidRDefault="00AB1DE8" w:rsidP="003D73AC">
      <w:pPr>
        <w:numPr>
          <w:ilvl w:val="0"/>
          <w:numId w:val="80"/>
        </w:numPr>
        <w:tabs>
          <w:tab w:val="left" w:pos="567"/>
          <w:tab w:val="left" w:pos="709"/>
        </w:tabs>
        <w:ind w:left="284" w:hanging="142"/>
        <w:rPr>
          <w:sz w:val="16"/>
          <w:szCs w:val="16"/>
        </w:rPr>
      </w:pPr>
      <w:r w:rsidRPr="00E1610C">
        <w:rPr>
          <w:sz w:val="16"/>
          <w:szCs w:val="16"/>
        </w:rPr>
        <w:t>тонкая кишка</w:t>
      </w:r>
    </w:p>
    <w:p w:rsidR="00AB1DE8" w:rsidRPr="00E1610C" w:rsidRDefault="00AB1DE8" w:rsidP="003D73AC">
      <w:pPr>
        <w:numPr>
          <w:ilvl w:val="0"/>
          <w:numId w:val="80"/>
        </w:numPr>
        <w:tabs>
          <w:tab w:val="left" w:pos="567"/>
          <w:tab w:val="left" w:pos="709"/>
        </w:tabs>
        <w:ind w:left="284" w:hanging="142"/>
        <w:rPr>
          <w:sz w:val="16"/>
          <w:szCs w:val="16"/>
        </w:rPr>
      </w:pPr>
      <w:r w:rsidRPr="00E1610C">
        <w:rPr>
          <w:sz w:val="16"/>
          <w:szCs w:val="16"/>
        </w:rPr>
        <w:t>толстая кишка</w:t>
      </w:r>
    </w:p>
    <w:p w:rsidR="00AB1DE8" w:rsidRPr="00E1610C" w:rsidRDefault="00AB1DE8" w:rsidP="003D73AC">
      <w:pPr>
        <w:numPr>
          <w:ilvl w:val="0"/>
          <w:numId w:val="80"/>
        </w:numPr>
        <w:tabs>
          <w:tab w:val="left" w:pos="567"/>
          <w:tab w:val="left" w:pos="709"/>
        </w:tabs>
        <w:ind w:left="284" w:hanging="142"/>
        <w:rPr>
          <w:sz w:val="16"/>
          <w:szCs w:val="16"/>
        </w:rPr>
      </w:pPr>
      <w:r w:rsidRPr="00E1610C">
        <w:rPr>
          <w:sz w:val="16"/>
          <w:szCs w:val="16"/>
        </w:rPr>
        <w:t>12-ти перстная кишка</w:t>
      </w:r>
    </w:p>
    <w:p w:rsidR="00AB1DE8" w:rsidRPr="00E1610C" w:rsidRDefault="00AB1DE8" w:rsidP="003D73AC">
      <w:pPr>
        <w:numPr>
          <w:ilvl w:val="0"/>
          <w:numId w:val="80"/>
        </w:numPr>
        <w:tabs>
          <w:tab w:val="left" w:pos="567"/>
          <w:tab w:val="left" w:pos="709"/>
        </w:tabs>
        <w:ind w:left="284" w:hanging="142"/>
        <w:rPr>
          <w:sz w:val="16"/>
          <w:szCs w:val="16"/>
        </w:rPr>
      </w:pPr>
      <w:r w:rsidRPr="00E1610C">
        <w:rPr>
          <w:sz w:val="16"/>
          <w:szCs w:val="16"/>
        </w:rPr>
        <w:t>желудок</w:t>
      </w:r>
    </w:p>
    <w:p w:rsidR="00AB1DE8" w:rsidRPr="00BF0C18" w:rsidRDefault="00BF0C18" w:rsidP="00BF0C18">
      <w:pPr>
        <w:tabs>
          <w:tab w:val="left" w:pos="567"/>
        </w:tabs>
        <w:ind w:left="142"/>
        <w:jc w:val="both"/>
        <w:rPr>
          <w:b/>
          <w:sz w:val="16"/>
          <w:szCs w:val="16"/>
        </w:rPr>
      </w:pPr>
      <w:r w:rsidRPr="00BF0C18">
        <w:rPr>
          <w:b/>
          <w:sz w:val="16"/>
          <w:szCs w:val="16"/>
        </w:rPr>
        <w:t>19.</w:t>
      </w:r>
      <w:r w:rsidR="00AB1DE8" w:rsidRPr="00BF0C18">
        <w:rPr>
          <w:b/>
          <w:sz w:val="16"/>
          <w:szCs w:val="16"/>
        </w:rPr>
        <w:t>В каком отделе ЖКТ происходит основное расщепление белков:</w:t>
      </w:r>
    </w:p>
    <w:p w:rsidR="00AB1DE8" w:rsidRPr="00E1610C" w:rsidRDefault="00AB1DE8" w:rsidP="003D73AC">
      <w:pPr>
        <w:numPr>
          <w:ilvl w:val="0"/>
          <w:numId w:val="62"/>
        </w:numPr>
        <w:tabs>
          <w:tab w:val="clear" w:pos="1065"/>
          <w:tab w:val="num" w:pos="284"/>
          <w:tab w:val="left" w:pos="567"/>
        </w:tabs>
        <w:ind w:left="0" w:firstLine="142"/>
        <w:rPr>
          <w:sz w:val="16"/>
          <w:szCs w:val="16"/>
        </w:rPr>
      </w:pPr>
      <w:r w:rsidRPr="00E1610C">
        <w:rPr>
          <w:sz w:val="16"/>
          <w:szCs w:val="16"/>
        </w:rPr>
        <w:t>ротовая полость</w:t>
      </w:r>
    </w:p>
    <w:p w:rsidR="00AB1DE8" w:rsidRPr="00E1610C" w:rsidRDefault="00AB1DE8" w:rsidP="003D73AC">
      <w:pPr>
        <w:numPr>
          <w:ilvl w:val="0"/>
          <w:numId w:val="62"/>
        </w:numPr>
        <w:tabs>
          <w:tab w:val="clear" w:pos="1065"/>
          <w:tab w:val="num" w:pos="284"/>
          <w:tab w:val="left" w:pos="567"/>
        </w:tabs>
        <w:ind w:left="0" w:firstLine="142"/>
        <w:rPr>
          <w:sz w:val="16"/>
          <w:szCs w:val="16"/>
        </w:rPr>
      </w:pPr>
      <w:r w:rsidRPr="00E1610C">
        <w:rPr>
          <w:sz w:val="16"/>
          <w:szCs w:val="16"/>
        </w:rPr>
        <w:t>желудок</w:t>
      </w:r>
    </w:p>
    <w:p w:rsidR="00AB1DE8" w:rsidRPr="00E1610C" w:rsidRDefault="00AB1DE8" w:rsidP="003D73AC">
      <w:pPr>
        <w:numPr>
          <w:ilvl w:val="0"/>
          <w:numId w:val="62"/>
        </w:numPr>
        <w:tabs>
          <w:tab w:val="clear" w:pos="1065"/>
          <w:tab w:val="num" w:pos="284"/>
          <w:tab w:val="left" w:pos="567"/>
        </w:tabs>
        <w:ind w:left="0" w:firstLine="142"/>
        <w:rPr>
          <w:sz w:val="16"/>
          <w:szCs w:val="16"/>
        </w:rPr>
      </w:pPr>
      <w:r w:rsidRPr="00E1610C">
        <w:rPr>
          <w:sz w:val="16"/>
          <w:szCs w:val="16"/>
        </w:rPr>
        <w:t>12-ти перстная кишка</w:t>
      </w:r>
    </w:p>
    <w:p w:rsidR="00AB1DE8" w:rsidRPr="00E1610C" w:rsidRDefault="00AB1DE8" w:rsidP="003D73AC">
      <w:pPr>
        <w:numPr>
          <w:ilvl w:val="0"/>
          <w:numId w:val="62"/>
        </w:numPr>
        <w:tabs>
          <w:tab w:val="clear" w:pos="1065"/>
          <w:tab w:val="num" w:pos="284"/>
          <w:tab w:val="left" w:pos="567"/>
        </w:tabs>
        <w:ind w:left="0" w:firstLine="142"/>
        <w:rPr>
          <w:sz w:val="16"/>
          <w:szCs w:val="16"/>
        </w:rPr>
      </w:pPr>
      <w:r w:rsidRPr="00E1610C">
        <w:rPr>
          <w:sz w:val="16"/>
          <w:szCs w:val="16"/>
        </w:rPr>
        <w:t>тонкий кишечник</w:t>
      </w:r>
    </w:p>
    <w:p w:rsidR="00AB1DE8" w:rsidRPr="00E1610C" w:rsidRDefault="00AB1DE8" w:rsidP="003D73AC">
      <w:pPr>
        <w:numPr>
          <w:ilvl w:val="0"/>
          <w:numId w:val="62"/>
        </w:numPr>
        <w:tabs>
          <w:tab w:val="clear" w:pos="1065"/>
          <w:tab w:val="num" w:pos="284"/>
          <w:tab w:val="left" w:pos="567"/>
        </w:tabs>
        <w:ind w:left="0" w:firstLine="142"/>
        <w:rPr>
          <w:sz w:val="16"/>
          <w:szCs w:val="16"/>
        </w:rPr>
      </w:pPr>
      <w:r w:rsidRPr="00E1610C">
        <w:rPr>
          <w:sz w:val="16"/>
          <w:szCs w:val="16"/>
        </w:rPr>
        <w:t>толстый кишечник</w:t>
      </w:r>
    </w:p>
    <w:p w:rsidR="00AB1DE8" w:rsidRPr="00BF0C18" w:rsidRDefault="00BF0C18" w:rsidP="00BF0C18">
      <w:pPr>
        <w:tabs>
          <w:tab w:val="left" w:pos="567"/>
        </w:tabs>
        <w:ind w:left="142"/>
        <w:jc w:val="both"/>
        <w:rPr>
          <w:b/>
          <w:sz w:val="16"/>
          <w:szCs w:val="16"/>
        </w:rPr>
      </w:pPr>
      <w:r w:rsidRPr="00BF0C18">
        <w:rPr>
          <w:b/>
          <w:sz w:val="16"/>
          <w:szCs w:val="16"/>
        </w:rPr>
        <w:t>20.</w:t>
      </w:r>
      <w:r w:rsidR="00AB1DE8" w:rsidRPr="00BF0C18">
        <w:rPr>
          <w:b/>
          <w:sz w:val="16"/>
          <w:szCs w:val="16"/>
        </w:rPr>
        <w:t>В каком отделе ЖКТ происходит основное расщепление полисахаров:</w:t>
      </w:r>
    </w:p>
    <w:p w:rsidR="00AB1DE8" w:rsidRPr="00E1610C" w:rsidRDefault="00AB1DE8" w:rsidP="003D73AC">
      <w:pPr>
        <w:numPr>
          <w:ilvl w:val="0"/>
          <w:numId w:val="63"/>
        </w:numPr>
        <w:tabs>
          <w:tab w:val="clear" w:pos="1065"/>
          <w:tab w:val="num" w:pos="284"/>
          <w:tab w:val="left" w:pos="567"/>
        </w:tabs>
        <w:ind w:left="0" w:firstLine="142"/>
        <w:rPr>
          <w:sz w:val="16"/>
          <w:szCs w:val="16"/>
        </w:rPr>
      </w:pPr>
      <w:r w:rsidRPr="00E1610C">
        <w:rPr>
          <w:sz w:val="16"/>
          <w:szCs w:val="16"/>
        </w:rPr>
        <w:t>ротовая полость</w:t>
      </w:r>
    </w:p>
    <w:p w:rsidR="00AB1DE8" w:rsidRPr="00E1610C" w:rsidRDefault="00AB1DE8" w:rsidP="003D73AC">
      <w:pPr>
        <w:numPr>
          <w:ilvl w:val="0"/>
          <w:numId w:val="63"/>
        </w:numPr>
        <w:tabs>
          <w:tab w:val="clear" w:pos="1065"/>
          <w:tab w:val="num" w:pos="284"/>
          <w:tab w:val="left" w:pos="567"/>
        </w:tabs>
        <w:ind w:left="0" w:firstLine="142"/>
        <w:rPr>
          <w:sz w:val="16"/>
          <w:szCs w:val="16"/>
        </w:rPr>
      </w:pPr>
      <w:r w:rsidRPr="00E1610C">
        <w:rPr>
          <w:sz w:val="16"/>
          <w:szCs w:val="16"/>
        </w:rPr>
        <w:t>желудок</w:t>
      </w:r>
    </w:p>
    <w:p w:rsidR="00AB1DE8" w:rsidRPr="00E1610C" w:rsidRDefault="00AB1DE8" w:rsidP="003D73AC">
      <w:pPr>
        <w:numPr>
          <w:ilvl w:val="0"/>
          <w:numId w:val="63"/>
        </w:numPr>
        <w:tabs>
          <w:tab w:val="clear" w:pos="1065"/>
          <w:tab w:val="num" w:pos="284"/>
          <w:tab w:val="left" w:pos="567"/>
        </w:tabs>
        <w:ind w:left="0" w:firstLine="142"/>
        <w:rPr>
          <w:sz w:val="16"/>
          <w:szCs w:val="16"/>
        </w:rPr>
      </w:pPr>
      <w:r w:rsidRPr="00E1610C">
        <w:rPr>
          <w:sz w:val="16"/>
          <w:szCs w:val="16"/>
        </w:rPr>
        <w:t>12-ти перстная кишка</w:t>
      </w:r>
    </w:p>
    <w:p w:rsidR="00AB1DE8" w:rsidRPr="00E1610C" w:rsidRDefault="00AB1DE8" w:rsidP="003D73AC">
      <w:pPr>
        <w:numPr>
          <w:ilvl w:val="0"/>
          <w:numId w:val="63"/>
        </w:numPr>
        <w:tabs>
          <w:tab w:val="clear" w:pos="1065"/>
          <w:tab w:val="num" w:pos="284"/>
          <w:tab w:val="left" w:pos="567"/>
        </w:tabs>
        <w:ind w:left="0" w:firstLine="142"/>
        <w:rPr>
          <w:sz w:val="16"/>
          <w:szCs w:val="16"/>
        </w:rPr>
      </w:pPr>
      <w:r w:rsidRPr="00E1610C">
        <w:rPr>
          <w:sz w:val="16"/>
          <w:szCs w:val="16"/>
        </w:rPr>
        <w:t>тонкий кишечник</w:t>
      </w:r>
    </w:p>
    <w:p w:rsidR="00AB1DE8" w:rsidRPr="00E1610C" w:rsidRDefault="00AB1DE8" w:rsidP="003D73AC">
      <w:pPr>
        <w:numPr>
          <w:ilvl w:val="0"/>
          <w:numId w:val="63"/>
        </w:numPr>
        <w:tabs>
          <w:tab w:val="clear" w:pos="1065"/>
          <w:tab w:val="num" w:pos="284"/>
          <w:tab w:val="left" w:pos="567"/>
        </w:tabs>
        <w:ind w:left="0" w:firstLine="142"/>
        <w:rPr>
          <w:sz w:val="16"/>
          <w:szCs w:val="16"/>
        </w:rPr>
      </w:pPr>
      <w:r w:rsidRPr="00E1610C">
        <w:rPr>
          <w:sz w:val="16"/>
          <w:szCs w:val="16"/>
        </w:rPr>
        <w:t>5. толстый кишечник</w:t>
      </w:r>
    </w:p>
    <w:p w:rsidR="008A2F63" w:rsidRPr="009461CF" w:rsidRDefault="008A2F63" w:rsidP="008A2F63">
      <w:pPr>
        <w:rPr>
          <w:sz w:val="28"/>
          <w:szCs w:val="28"/>
          <w:u w:val="single"/>
        </w:rPr>
      </w:pPr>
    </w:p>
    <w:p w:rsidR="009461CF" w:rsidRDefault="009461CF" w:rsidP="008A2F63">
      <w:pPr>
        <w:rPr>
          <w:sz w:val="28"/>
          <w:szCs w:val="28"/>
          <w:u w:val="single"/>
        </w:rPr>
      </w:pPr>
      <w:r w:rsidRPr="009461CF">
        <w:rPr>
          <w:sz w:val="28"/>
          <w:szCs w:val="28"/>
          <w:u w:val="single"/>
        </w:rPr>
        <w:t>Практические работы:</w:t>
      </w:r>
    </w:p>
    <w:p w:rsidR="00AB1DE8" w:rsidRPr="009461CF" w:rsidRDefault="00AB1DE8" w:rsidP="008A2F63">
      <w:pPr>
        <w:rPr>
          <w:sz w:val="28"/>
          <w:szCs w:val="28"/>
          <w:u w:val="single"/>
        </w:rPr>
      </w:pPr>
    </w:p>
    <w:p w:rsidR="00AB1DE8" w:rsidRPr="00B579F6" w:rsidRDefault="00B579F6" w:rsidP="00DB3C6C">
      <w:pPr>
        <w:pStyle w:val="a3"/>
        <w:numPr>
          <w:ilvl w:val="0"/>
          <w:numId w:val="266"/>
        </w:numPr>
        <w:rPr>
          <w:rFonts w:ascii="Times New Roman" w:hAnsi="Times New Roman"/>
          <w:sz w:val="24"/>
          <w:szCs w:val="24"/>
        </w:rPr>
      </w:pPr>
      <w:r w:rsidRPr="00B579F6">
        <w:rPr>
          <w:rFonts w:ascii="Times New Roman" w:hAnsi="Times New Roman"/>
          <w:sz w:val="24"/>
          <w:szCs w:val="24"/>
        </w:rPr>
        <w:t xml:space="preserve">Демонстрация действия липазы поджелудочной железы в зависимости от наличия или отсутствия желчи. </w:t>
      </w:r>
      <w:r w:rsidR="00AB1DE8" w:rsidRPr="00B579F6">
        <w:rPr>
          <w:rFonts w:ascii="Times New Roman" w:hAnsi="Times New Roman"/>
          <w:sz w:val="24"/>
          <w:szCs w:val="24"/>
        </w:rPr>
        <w:t>(практикум «Виртуальная физиология»)</w:t>
      </w:r>
      <w:r w:rsidR="006D0F62" w:rsidRPr="00B579F6">
        <w:rPr>
          <w:rFonts w:ascii="Times New Roman" w:hAnsi="Times New Roman"/>
          <w:sz w:val="24"/>
          <w:szCs w:val="24"/>
        </w:rPr>
        <w:t>.</w:t>
      </w:r>
    </w:p>
    <w:p w:rsidR="00B579F6" w:rsidRPr="00B579F6" w:rsidRDefault="00B579F6" w:rsidP="00DB3C6C">
      <w:pPr>
        <w:pStyle w:val="a3"/>
        <w:numPr>
          <w:ilvl w:val="0"/>
          <w:numId w:val="266"/>
        </w:numPr>
        <w:rPr>
          <w:rFonts w:ascii="Times New Roman" w:hAnsi="Times New Roman"/>
          <w:sz w:val="24"/>
          <w:szCs w:val="24"/>
        </w:rPr>
      </w:pPr>
      <w:r w:rsidRPr="00B579F6">
        <w:rPr>
          <w:rFonts w:ascii="Times New Roman" w:hAnsi="Times New Roman"/>
          <w:sz w:val="24"/>
          <w:szCs w:val="24"/>
        </w:rPr>
        <w:t xml:space="preserve">Регистрация сокращений толстой кишки у лягушки. </w:t>
      </w:r>
    </w:p>
    <w:p w:rsidR="00B579F6" w:rsidRPr="00B579F6" w:rsidRDefault="00B579F6" w:rsidP="00DB3C6C">
      <w:pPr>
        <w:pStyle w:val="a3"/>
        <w:numPr>
          <w:ilvl w:val="0"/>
          <w:numId w:val="266"/>
        </w:numPr>
        <w:rPr>
          <w:rFonts w:ascii="Times New Roman" w:hAnsi="Times New Roman"/>
          <w:sz w:val="24"/>
          <w:szCs w:val="24"/>
        </w:rPr>
      </w:pPr>
      <w:r w:rsidRPr="00B579F6">
        <w:rPr>
          <w:rFonts w:ascii="Times New Roman" w:hAnsi="Times New Roman"/>
          <w:sz w:val="24"/>
          <w:szCs w:val="24"/>
        </w:rPr>
        <w:t>Оценка моторной деятельности тонкой кишки у человека методом аускультации.</w:t>
      </w:r>
    </w:p>
    <w:p w:rsidR="00B579F6" w:rsidRDefault="00B579F6" w:rsidP="008A2F63">
      <w:pPr>
        <w:rPr>
          <w:sz w:val="28"/>
          <w:szCs w:val="28"/>
        </w:rPr>
      </w:pPr>
    </w:p>
    <w:p w:rsidR="008A2F63" w:rsidRPr="00B579F6" w:rsidRDefault="008A2F63" w:rsidP="008A2F63">
      <w:r w:rsidRPr="00B579F6">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8A2F63" w:rsidRPr="009461CF" w:rsidRDefault="008A2F63" w:rsidP="009461CF">
      <w:pPr>
        <w:pStyle w:val="a3"/>
        <w:spacing w:after="120"/>
        <w:ind w:right="-82" w:firstLine="0"/>
        <w:rPr>
          <w:rFonts w:ascii="Times New Roman" w:hAnsi="Times New Roman"/>
          <w:sz w:val="28"/>
          <w:szCs w:val="28"/>
        </w:rPr>
      </w:pPr>
    </w:p>
    <w:p w:rsidR="00BB4151" w:rsidRPr="00C2471C" w:rsidRDefault="00BB4151" w:rsidP="00F758BE">
      <w:pPr>
        <w:spacing w:after="120"/>
        <w:ind w:right="-82"/>
        <w:rPr>
          <w:b/>
          <w:sz w:val="28"/>
          <w:szCs w:val="28"/>
        </w:rPr>
      </w:pPr>
      <w:r w:rsidRPr="00267E4F">
        <w:rPr>
          <w:b/>
          <w:sz w:val="28"/>
          <w:szCs w:val="28"/>
        </w:rPr>
        <w:t xml:space="preserve">МОДУЛЬ </w:t>
      </w:r>
      <w:r w:rsidR="00B33BBD" w:rsidRPr="00267E4F">
        <w:rPr>
          <w:b/>
          <w:sz w:val="28"/>
          <w:szCs w:val="28"/>
        </w:rPr>
        <w:t>5</w:t>
      </w:r>
      <w:r w:rsidRPr="00267E4F">
        <w:rPr>
          <w:b/>
          <w:sz w:val="28"/>
          <w:szCs w:val="28"/>
        </w:rPr>
        <w:t>. Ф</w:t>
      </w:r>
      <w:r w:rsidR="00F25160" w:rsidRPr="00267E4F">
        <w:rPr>
          <w:b/>
          <w:sz w:val="28"/>
          <w:szCs w:val="28"/>
        </w:rPr>
        <w:t>изиология выделения.</w:t>
      </w:r>
      <w:r w:rsidR="008A2F63" w:rsidRPr="00C2471C">
        <w:rPr>
          <w:b/>
          <w:sz w:val="28"/>
          <w:szCs w:val="28"/>
        </w:rPr>
        <w:t xml:space="preserve"> </w:t>
      </w:r>
    </w:p>
    <w:p w:rsidR="00BB4151" w:rsidRPr="009461CF" w:rsidRDefault="00BB4151" w:rsidP="00F758BE">
      <w:pPr>
        <w:pStyle w:val="a4"/>
        <w:rPr>
          <w:rFonts w:ascii="Times New Roman" w:eastAsia="Times New Roman" w:hAnsi="Times New Roman" w:cs="Times New Roman"/>
          <w:b/>
          <w:sz w:val="28"/>
          <w:szCs w:val="28"/>
          <w:lang w:eastAsia="ru-RU"/>
        </w:rPr>
      </w:pPr>
      <w:r w:rsidRPr="00C2471C">
        <w:rPr>
          <w:rFonts w:ascii="Times New Roman" w:eastAsia="Times New Roman" w:hAnsi="Times New Roman" w:cs="Times New Roman"/>
          <w:b/>
          <w:sz w:val="28"/>
          <w:szCs w:val="28"/>
          <w:lang w:eastAsia="ru-RU"/>
        </w:rPr>
        <w:t>Тема 1</w:t>
      </w:r>
      <w:r w:rsidR="005B0D86" w:rsidRPr="00C2471C">
        <w:rPr>
          <w:rFonts w:ascii="Times New Roman" w:eastAsia="Times New Roman" w:hAnsi="Times New Roman" w:cs="Times New Roman"/>
          <w:b/>
          <w:sz w:val="28"/>
          <w:szCs w:val="28"/>
          <w:lang w:eastAsia="ru-RU"/>
        </w:rPr>
        <w:t xml:space="preserve">. </w:t>
      </w:r>
      <w:r w:rsidR="00727C9D" w:rsidRPr="00727C9D">
        <w:rPr>
          <w:rFonts w:ascii="Times New Roman" w:eastAsia="Times New Roman" w:hAnsi="Times New Roman" w:cs="Times New Roman"/>
          <w:b/>
          <w:sz w:val="28"/>
          <w:szCs w:val="28"/>
          <w:lang w:eastAsia="ru-RU"/>
        </w:rPr>
        <w:t>Водно-электролитный и кислотно-основный гомеостаз. Физиология системы выделения</w:t>
      </w:r>
      <w:r w:rsidR="00727C9D">
        <w:rPr>
          <w:rFonts w:ascii="Times New Roman" w:eastAsia="Times New Roman" w:hAnsi="Times New Roman" w:cs="Times New Roman"/>
          <w:b/>
          <w:sz w:val="28"/>
          <w:szCs w:val="28"/>
          <w:lang w:eastAsia="ru-RU"/>
        </w:rPr>
        <w:t>.</w:t>
      </w:r>
    </w:p>
    <w:p w:rsidR="00BB4151" w:rsidRPr="009461CF" w:rsidRDefault="00BB4151" w:rsidP="00BB4151">
      <w:pPr>
        <w:ind w:hanging="284"/>
        <w:jc w:val="both"/>
        <w:rPr>
          <w:b/>
          <w:color w:val="000000"/>
          <w:sz w:val="28"/>
          <w:szCs w:val="28"/>
        </w:rPr>
      </w:pPr>
    </w:p>
    <w:p w:rsidR="00BB4151" w:rsidRPr="009461CF" w:rsidRDefault="00BB4151" w:rsidP="00BB4151">
      <w:pPr>
        <w:ind w:hanging="284"/>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BB4151" w:rsidRPr="0004772A" w:rsidRDefault="00BB4151" w:rsidP="00BB4151">
      <w:pPr>
        <w:jc w:val="both"/>
        <w:rPr>
          <w:color w:val="000000"/>
          <w:sz w:val="28"/>
          <w:szCs w:val="28"/>
        </w:rPr>
      </w:pPr>
    </w:p>
    <w:p w:rsidR="00BB4151" w:rsidRPr="009461CF" w:rsidRDefault="00BB4151" w:rsidP="00BB4151">
      <w:pPr>
        <w:jc w:val="both"/>
        <w:rPr>
          <w:b/>
          <w:color w:val="000000"/>
          <w:sz w:val="28"/>
          <w:szCs w:val="28"/>
        </w:rPr>
      </w:pPr>
      <w:r w:rsidRPr="009461CF">
        <w:rPr>
          <w:b/>
          <w:color w:val="000000"/>
          <w:sz w:val="28"/>
          <w:szCs w:val="28"/>
        </w:rPr>
        <w:t>Оценочные материалы текущего контроля успеваемости</w:t>
      </w:r>
    </w:p>
    <w:p w:rsidR="008A2F63" w:rsidRPr="008A2F63" w:rsidRDefault="008A2F63" w:rsidP="008A2F63">
      <w:pPr>
        <w:pStyle w:val="a3"/>
        <w:ind w:right="-1" w:firstLine="0"/>
        <w:rPr>
          <w:u w:val="single"/>
        </w:rPr>
      </w:pPr>
    </w:p>
    <w:p w:rsidR="00BB4151" w:rsidRDefault="00BB4151" w:rsidP="00BB4151">
      <w:pPr>
        <w:rPr>
          <w:sz w:val="28"/>
          <w:szCs w:val="28"/>
          <w:u w:val="single"/>
        </w:rPr>
      </w:pPr>
      <w:r w:rsidRPr="009461CF">
        <w:rPr>
          <w:sz w:val="28"/>
          <w:szCs w:val="28"/>
          <w:u w:val="single"/>
        </w:rPr>
        <w:t>Вопросы для устного опроса:</w:t>
      </w:r>
    </w:p>
    <w:p w:rsidR="006D0F62" w:rsidRDefault="006D0F62" w:rsidP="00BB4151">
      <w:pPr>
        <w:rPr>
          <w:sz w:val="28"/>
          <w:szCs w:val="28"/>
          <w:u w:val="single"/>
        </w:rPr>
      </w:pPr>
    </w:p>
    <w:p w:rsidR="00727C9D" w:rsidRPr="00B579F6" w:rsidRDefault="00727C9D" w:rsidP="00DB3C6C">
      <w:pPr>
        <w:pStyle w:val="3"/>
        <w:numPr>
          <w:ilvl w:val="0"/>
          <w:numId w:val="82"/>
        </w:numPr>
        <w:spacing w:after="0" w:line="240" w:lineRule="auto"/>
        <w:jc w:val="both"/>
        <w:rPr>
          <w:rFonts w:ascii="Times New Roman" w:hAnsi="Times New Roman"/>
          <w:sz w:val="24"/>
          <w:szCs w:val="24"/>
        </w:rPr>
      </w:pPr>
      <w:r w:rsidRPr="00B579F6">
        <w:rPr>
          <w:rFonts w:ascii="Times New Roman" w:hAnsi="Times New Roman"/>
          <w:sz w:val="24"/>
          <w:szCs w:val="24"/>
        </w:rPr>
        <w:t>Роль воды и электролитов в процессах жизнедеятельности организма. Распределение воды в организме. Общая характеристика водного баланса.</w:t>
      </w:r>
    </w:p>
    <w:p w:rsidR="00727C9D" w:rsidRPr="00B579F6" w:rsidRDefault="00727C9D" w:rsidP="00DB3C6C">
      <w:pPr>
        <w:pStyle w:val="3"/>
        <w:numPr>
          <w:ilvl w:val="0"/>
          <w:numId w:val="82"/>
        </w:numPr>
        <w:spacing w:after="0" w:line="240" w:lineRule="auto"/>
        <w:jc w:val="both"/>
        <w:rPr>
          <w:rFonts w:ascii="Times New Roman" w:hAnsi="Times New Roman"/>
          <w:sz w:val="24"/>
          <w:szCs w:val="24"/>
        </w:rPr>
      </w:pPr>
      <w:r w:rsidRPr="00B579F6">
        <w:rPr>
          <w:rFonts w:ascii="Times New Roman" w:hAnsi="Times New Roman"/>
          <w:sz w:val="24"/>
          <w:szCs w:val="24"/>
        </w:rPr>
        <w:t>Регуляция объема внеклеточной жидкости. Регуляция осмотического давления внутренней среды. Механизмы возникновения жажды.</w:t>
      </w:r>
    </w:p>
    <w:p w:rsidR="00727C9D" w:rsidRPr="00B579F6" w:rsidRDefault="00727C9D" w:rsidP="00DB3C6C">
      <w:pPr>
        <w:pStyle w:val="3"/>
        <w:numPr>
          <w:ilvl w:val="0"/>
          <w:numId w:val="82"/>
        </w:numPr>
        <w:spacing w:after="0" w:line="240" w:lineRule="auto"/>
        <w:jc w:val="both"/>
        <w:rPr>
          <w:rFonts w:ascii="Times New Roman" w:hAnsi="Times New Roman"/>
          <w:sz w:val="24"/>
          <w:szCs w:val="24"/>
        </w:rPr>
      </w:pPr>
      <w:r w:rsidRPr="00B579F6">
        <w:rPr>
          <w:rFonts w:ascii="Times New Roman" w:hAnsi="Times New Roman"/>
          <w:sz w:val="24"/>
          <w:szCs w:val="24"/>
        </w:rPr>
        <w:t>Основные элементы функциональной системы водно-электролитного гомеостаза.</w:t>
      </w:r>
    </w:p>
    <w:p w:rsidR="00727C9D" w:rsidRPr="00B579F6" w:rsidRDefault="00727C9D" w:rsidP="00DB3C6C">
      <w:pPr>
        <w:pStyle w:val="3"/>
        <w:numPr>
          <w:ilvl w:val="0"/>
          <w:numId w:val="82"/>
        </w:numPr>
        <w:spacing w:after="0" w:line="240" w:lineRule="auto"/>
        <w:jc w:val="both"/>
        <w:rPr>
          <w:rFonts w:ascii="Times New Roman" w:hAnsi="Times New Roman"/>
          <w:sz w:val="24"/>
          <w:szCs w:val="24"/>
        </w:rPr>
      </w:pPr>
      <w:r w:rsidRPr="00B579F6">
        <w:rPr>
          <w:rFonts w:ascii="Times New Roman" w:hAnsi="Times New Roman"/>
          <w:sz w:val="24"/>
          <w:szCs w:val="24"/>
        </w:rPr>
        <w:t>Значение поддержания постоянства рН в жизнедеятельности. Буферные системы крови, их роль в стабилизации рН. Роль внешнего дыхания в регуляции рН. Роль почки в стабилизации рН. Вклад других физиологических систем (кровообращение, пищеварение и печень) в регуляции рН внутренней среды.</w:t>
      </w:r>
    </w:p>
    <w:p w:rsidR="00727C9D" w:rsidRPr="00B579F6" w:rsidRDefault="00727C9D" w:rsidP="00DB3C6C">
      <w:pPr>
        <w:numPr>
          <w:ilvl w:val="0"/>
          <w:numId w:val="82"/>
        </w:numPr>
        <w:jc w:val="both"/>
      </w:pPr>
      <w:r w:rsidRPr="00B579F6">
        <w:t>Система выделения, понятие, физиологическое значение.</w:t>
      </w:r>
    </w:p>
    <w:p w:rsidR="00727C9D" w:rsidRPr="00B579F6" w:rsidRDefault="00727C9D" w:rsidP="00DB3C6C">
      <w:pPr>
        <w:numPr>
          <w:ilvl w:val="0"/>
          <w:numId w:val="82"/>
        </w:numPr>
        <w:jc w:val="both"/>
      </w:pPr>
      <w:r w:rsidRPr="00B579F6">
        <w:t>Функции почки. Значение почки для поддержания постоянства внутренней среды.</w:t>
      </w:r>
    </w:p>
    <w:p w:rsidR="00727C9D" w:rsidRPr="00B579F6" w:rsidRDefault="00727C9D" w:rsidP="00DB3C6C">
      <w:pPr>
        <w:numPr>
          <w:ilvl w:val="0"/>
          <w:numId w:val="82"/>
        </w:numPr>
        <w:jc w:val="both"/>
      </w:pPr>
      <w:r w:rsidRPr="00B579F6">
        <w:t>Морфофункциональная характеристика почки. Нефрон - функциональная единица почки. Кровоснабжение почки. Основные процессы, обеспечивающие образование мочи.</w:t>
      </w:r>
    </w:p>
    <w:p w:rsidR="00727C9D" w:rsidRPr="00B579F6" w:rsidRDefault="00727C9D" w:rsidP="00DB3C6C">
      <w:pPr>
        <w:numPr>
          <w:ilvl w:val="0"/>
          <w:numId w:val="82"/>
        </w:numPr>
        <w:jc w:val="both"/>
      </w:pPr>
      <w:r w:rsidRPr="00B579F6">
        <w:t>Клубочковая фильтрация. Строение клубочкового фильтра. Эффективное фильтрационное давление. Состав клубочкового фильтрата (ультрафильтрата).</w:t>
      </w:r>
    </w:p>
    <w:p w:rsidR="00727C9D" w:rsidRPr="00B579F6" w:rsidRDefault="00727C9D" w:rsidP="00DB3C6C">
      <w:pPr>
        <w:numPr>
          <w:ilvl w:val="0"/>
          <w:numId w:val="82"/>
        </w:numPr>
        <w:jc w:val="both"/>
      </w:pPr>
      <w:r w:rsidRPr="00B579F6">
        <w:t xml:space="preserve">Скорость клубочковой фильтрации (СКФ). Методы определения СКФ. Факторы, определяющие величину СКФ. Физиологические колебания СКФ. Местные и центральные механизмы регуляции СКФ. </w:t>
      </w:r>
    </w:p>
    <w:p w:rsidR="00727C9D" w:rsidRPr="00B579F6" w:rsidRDefault="00727C9D" w:rsidP="00DB3C6C">
      <w:pPr>
        <w:numPr>
          <w:ilvl w:val="0"/>
          <w:numId w:val="82"/>
        </w:numPr>
        <w:jc w:val="both"/>
      </w:pPr>
      <w:r w:rsidRPr="00B579F6">
        <w:t>Локализация реабсорбции и секреции веществ в различных частях почечного канальца. Уменьшение объема жидкости в почечном канальце.</w:t>
      </w:r>
    </w:p>
    <w:p w:rsidR="00727C9D" w:rsidRPr="00B579F6" w:rsidRDefault="00727C9D" w:rsidP="00DB3C6C">
      <w:pPr>
        <w:numPr>
          <w:ilvl w:val="0"/>
          <w:numId w:val="82"/>
        </w:numPr>
        <w:jc w:val="both"/>
      </w:pPr>
      <w:r w:rsidRPr="00B579F6">
        <w:t>Пути и механизмы реабсорбции электролитов, воды, глюкозы, аминокислот и белков. Экскреция ионов водорода и аммониегенез. Экскреция органических анионов и катионов.</w:t>
      </w:r>
    </w:p>
    <w:p w:rsidR="00727C9D" w:rsidRPr="00B579F6" w:rsidRDefault="00727C9D" w:rsidP="00DB3C6C">
      <w:pPr>
        <w:numPr>
          <w:ilvl w:val="0"/>
          <w:numId w:val="82"/>
        </w:numPr>
        <w:jc w:val="both"/>
      </w:pPr>
      <w:r w:rsidRPr="00B579F6">
        <w:t>Транспорт воды и электролитов в петле Генле. Роль петли Генле в процессе концентрирования мочи в нефроне (поворотно-противоточная множительная система).</w:t>
      </w:r>
    </w:p>
    <w:p w:rsidR="00727C9D" w:rsidRPr="00B579F6" w:rsidRDefault="00727C9D" w:rsidP="00DB3C6C">
      <w:pPr>
        <w:numPr>
          <w:ilvl w:val="0"/>
          <w:numId w:val="82"/>
        </w:numPr>
        <w:jc w:val="both"/>
      </w:pPr>
      <w:r w:rsidRPr="00B579F6">
        <w:t>Механизмы гуморальной регуляции транспортных процессов в дистальном отделе нефрона (альдостерон, ангиотензин II, АДГ, предсердный натрийуретический пептид).</w:t>
      </w:r>
    </w:p>
    <w:p w:rsidR="00AB1DE8" w:rsidRPr="009461CF" w:rsidRDefault="00AB1DE8" w:rsidP="00BB4151">
      <w:pPr>
        <w:rPr>
          <w:sz w:val="28"/>
          <w:szCs w:val="28"/>
          <w:u w:val="single"/>
        </w:rPr>
      </w:pPr>
    </w:p>
    <w:p w:rsidR="00AB1DE8" w:rsidRDefault="00AB1DE8" w:rsidP="00AB1DE8">
      <w:pPr>
        <w:jc w:val="both"/>
        <w:rPr>
          <w:i/>
          <w:color w:val="000000"/>
          <w:sz w:val="28"/>
          <w:szCs w:val="28"/>
        </w:rPr>
      </w:pPr>
      <w:r w:rsidRPr="009461CF">
        <w:rPr>
          <w:color w:val="000000"/>
          <w:sz w:val="28"/>
          <w:szCs w:val="28"/>
          <w:u w:val="single"/>
        </w:rPr>
        <w:t>Вопросы письменного домашнего задания</w:t>
      </w:r>
      <w:r w:rsidRPr="009461CF">
        <w:rPr>
          <w:color w:val="000000"/>
          <w:sz w:val="28"/>
          <w:szCs w:val="28"/>
        </w:rPr>
        <w:t>:</w:t>
      </w:r>
      <w:r w:rsidRPr="009461CF">
        <w:rPr>
          <w:i/>
          <w:color w:val="000000"/>
          <w:sz w:val="28"/>
          <w:szCs w:val="28"/>
        </w:rPr>
        <w:t xml:space="preserve"> </w:t>
      </w:r>
    </w:p>
    <w:p w:rsidR="006D0F62" w:rsidRPr="006D0F62" w:rsidRDefault="006D0F62" w:rsidP="00AB1DE8">
      <w:pPr>
        <w:jc w:val="both"/>
        <w:rPr>
          <w:color w:val="000000"/>
          <w:sz w:val="28"/>
          <w:szCs w:val="28"/>
        </w:rPr>
      </w:pPr>
    </w:p>
    <w:p w:rsidR="00727C9D" w:rsidRPr="00B579F6" w:rsidRDefault="00727C9D" w:rsidP="00DB3C6C">
      <w:pPr>
        <w:numPr>
          <w:ilvl w:val="0"/>
          <w:numId w:val="83"/>
        </w:numPr>
        <w:jc w:val="both"/>
      </w:pPr>
      <w:r w:rsidRPr="00B579F6">
        <w:t>Основные источники поступления и выведения воды из организма, средние значения.</w:t>
      </w:r>
    </w:p>
    <w:p w:rsidR="00727C9D" w:rsidRPr="00B579F6" w:rsidRDefault="00727C9D" w:rsidP="00DB3C6C">
      <w:pPr>
        <w:numPr>
          <w:ilvl w:val="0"/>
          <w:numId w:val="83"/>
        </w:numPr>
        <w:jc w:val="both"/>
      </w:pPr>
      <w:r w:rsidRPr="00B579F6">
        <w:t>Количественные (в % от массы тела) характеристики распределения воды в разных средах организма.</w:t>
      </w:r>
    </w:p>
    <w:p w:rsidR="00727C9D" w:rsidRPr="00B579F6" w:rsidRDefault="00727C9D" w:rsidP="00DB3C6C">
      <w:pPr>
        <w:numPr>
          <w:ilvl w:val="0"/>
          <w:numId w:val="83"/>
        </w:numPr>
        <w:jc w:val="both"/>
      </w:pPr>
      <w:r w:rsidRPr="00B579F6">
        <w:t>Буферные системы крови в порядке убывания их физиологической значимости для поддержания КОС.</w:t>
      </w:r>
    </w:p>
    <w:p w:rsidR="00727C9D" w:rsidRPr="00B579F6" w:rsidRDefault="00727C9D" w:rsidP="00DB3C6C">
      <w:pPr>
        <w:numPr>
          <w:ilvl w:val="0"/>
          <w:numId w:val="83"/>
        </w:numPr>
        <w:jc w:val="both"/>
      </w:pPr>
      <w:r w:rsidRPr="00B579F6">
        <w:t>Роль внешнего дыхания, печени и почек в поддержании КОС</w:t>
      </w:r>
    </w:p>
    <w:p w:rsidR="00727C9D" w:rsidRPr="00B579F6" w:rsidRDefault="00727C9D" w:rsidP="00DB3C6C">
      <w:pPr>
        <w:numPr>
          <w:ilvl w:val="0"/>
          <w:numId w:val="83"/>
        </w:numPr>
        <w:jc w:val="both"/>
      </w:pPr>
      <w:r w:rsidRPr="00B579F6">
        <w:t>Схематично изобразите нефрон и его кровоснабжение. Перечислите и укажите локализацию процессов, лежащих в основе мочеобразования</w:t>
      </w:r>
    </w:p>
    <w:p w:rsidR="00727C9D" w:rsidRPr="00B579F6" w:rsidRDefault="00727C9D" w:rsidP="00DB3C6C">
      <w:pPr>
        <w:numPr>
          <w:ilvl w:val="0"/>
          <w:numId w:val="83"/>
        </w:numPr>
        <w:tabs>
          <w:tab w:val="num" w:pos="720"/>
        </w:tabs>
        <w:jc w:val="both"/>
      </w:pPr>
      <w:r w:rsidRPr="00B579F6">
        <w:t xml:space="preserve">Дайте определение понятию «скорость клубочковой фильтрации», укажите среднее значение и факторы, определяющие ее величину. </w:t>
      </w:r>
    </w:p>
    <w:p w:rsidR="00727C9D" w:rsidRPr="00B579F6" w:rsidRDefault="00727C9D" w:rsidP="00DB3C6C">
      <w:pPr>
        <w:numPr>
          <w:ilvl w:val="0"/>
          <w:numId w:val="83"/>
        </w:numPr>
        <w:jc w:val="both"/>
      </w:pPr>
      <w:r w:rsidRPr="00B579F6">
        <w:t>Перечислите основные механизмы регуляции скорости клубочковой фильтрации (СКФ) и почечного кровотока.</w:t>
      </w:r>
    </w:p>
    <w:p w:rsidR="00727C9D" w:rsidRPr="00B579F6" w:rsidRDefault="00727C9D" w:rsidP="00DB3C6C">
      <w:pPr>
        <w:numPr>
          <w:ilvl w:val="0"/>
          <w:numId w:val="83"/>
        </w:numPr>
        <w:jc w:val="both"/>
      </w:pPr>
      <w:r w:rsidRPr="00B579F6">
        <w:t>Укажите на схеме силы, участвующие в процессе клубочковой фильтрации.  Напишите формулу расчета величины ЭФД</w:t>
      </w:r>
    </w:p>
    <w:p w:rsidR="00727C9D" w:rsidRPr="00B579F6" w:rsidRDefault="00727C9D" w:rsidP="00DB3C6C">
      <w:pPr>
        <w:numPr>
          <w:ilvl w:val="0"/>
          <w:numId w:val="83"/>
        </w:numPr>
        <w:jc w:val="both"/>
      </w:pPr>
      <w:r w:rsidRPr="00B579F6">
        <w:t>Объясните механизм действия альдостерона на транспорт веществ через эпителиоциты дистального извитого канальца.</w:t>
      </w:r>
    </w:p>
    <w:p w:rsidR="00727C9D" w:rsidRPr="00B579F6" w:rsidRDefault="00727C9D" w:rsidP="00DB3C6C">
      <w:pPr>
        <w:numPr>
          <w:ilvl w:val="0"/>
          <w:numId w:val="83"/>
        </w:numPr>
        <w:jc w:val="both"/>
      </w:pPr>
      <w:r w:rsidRPr="00B579F6">
        <w:t>Объясните механизм действия АДГ на транспорт воды через эпителиоциты собирательных трубочек.</w:t>
      </w:r>
    </w:p>
    <w:p w:rsidR="00727C9D" w:rsidRPr="00CB7C17" w:rsidRDefault="00727C9D" w:rsidP="00727C9D">
      <w:pPr>
        <w:jc w:val="both"/>
        <w:rPr>
          <w:sz w:val="18"/>
          <w:szCs w:val="18"/>
        </w:rPr>
      </w:pPr>
    </w:p>
    <w:p w:rsidR="00BB4151" w:rsidRPr="009461CF" w:rsidRDefault="00BB4151" w:rsidP="00F25160">
      <w:pPr>
        <w:rPr>
          <w:sz w:val="28"/>
          <w:szCs w:val="28"/>
          <w:u w:val="single"/>
        </w:rPr>
      </w:pPr>
      <w:r w:rsidRPr="008A2F63">
        <w:rPr>
          <w:sz w:val="28"/>
          <w:szCs w:val="28"/>
          <w:u w:val="single"/>
        </w:rPr>
        <w:t>Тестирование</w:t>
      </w:r>
    </w:p>
    <w:p w:rsidR="00001F94" w:rsidRDefault="00001F94" w:rsidP="008A2F63"/>
    <w:p w:rsidR="00727C9D" w:rsidRPr="00BD5F46" w:rsidRDefault="00727C9D" w:rsidP="002B269A">
      <w:pPr>
        <w:numPr>
          <w:ilvl w:val="0"/>
          <w:numId w:val="84"/>
        </w:numPr>
        <w:jc w:val="both"/>
        <w:rPr>
          <w:sz w:val="16"/>
          <w:szCs w:val="16"/>
        </w:rPr>
      </w:pPr>
      <w:r w:rsidRPr="00BD5F46">
        <w:rPr>
          <w:sz w:val="16"/>
          <w:szCs w:val="16"/>
        </w:rPr>
        <w:t>Клиренс инулина является показателем…</w:t>
      </w:r>
    </w:p>
    <w:p w:rsidR="00727C9D" w:rsidRPr="00BD5F46" w:rsidRDefault="00727C9D" w:rsidP="002B269A">
      <w:pPr>
        <w:pStyle w:val="a3"/>
        <w:widowControl/>
        <w:numPr>
          <w:ilvl w:val="2"/>
          <w:numId w:val="236"/>
        </w:numPr>
        <w:tabs>
          <w:tab w:val="right" w:pos="1701"/>
        </w:tabs>
        <w:autoSpaceDE/>
        <w:autoSpaceDN/>
        <w:adjustRightInd/>
        <w:spacing w:line="276" w:lineRule="auto"/>
        <w:ind w:left="720" w:hanging="360"/>
        <w:rPr>
          <w:rFonts w:ascii="Times New Roman" w:hAnsi="Times New Roman"/>
          <w:sz w:val="16"/>
          <w:szCs w:val="16"/>
        </w:rPr>
      </w:pPr>
      <w:r w:rsidRPr="00BD5F46">
        <w:rPr>
          <w:rFonts w:ascii="Times New Roman" w:hAnsi="Times New Roman"/>
          <w:sz w:val="16"/>
          <w:szCs w:val="16"/>
        </w:rPr>
        <w:t>канальцевой секреции</w:t>
      </w:r>
    </w:p>
    <w:p w:rsidR="00727C9D" w:rsidRPr="00BD5F46" w:rsidRDefault="00727C9D" w:rsidP="002B269A">
      <w:pPr>
        <w:pStyle w:val="a3"/>
        <w:widowControl/>
        <w:numPr>
          <w:ilvl w:val="2"/>
          <w:numId w:val="236"/>
        </w:numPr>
        <w:tabs>
          <w:tab w:val="right" w:pos="1701"/>
        </w:tabs>
        <w:autoSpaceDE/>
        <w:autoSpaceDN/>
        <w:adjustRightInd/>
        <w:spacing w:line="276" w:lineRule="auto"/>
        <w:ind w:left="720" w:hanging="360"/>
        <w:rPr>
          <w:rFonts w:ascii="Times New Roman" w:hAnsi="Times New Roman"/>
          <w:sz w:val="16"/>
          <w:szCs w:val="16"/>
        </w:rPr>
      </w:pPr>
      <w:r w:rsidRPr="00BD5F46">
        <w:rPr>
          <w:rFonts w:ascii="Times New Roman" w:hAnsi="Times New Roman"/>
          <w:sz w:val="16"/>
          <w:szCs w:val="16"/>
        </w:rPr>
        <w:t>канальцевой</w:t>
      </w:r>
      <w:r w:rsidR="002B269A">
        <w:rPr>
          <w:rFonts w:ascii="Times New Roman" w:hAnsi="Times New Roman"/>
          <w:sz w:val="16"/>
          <w:szCs w:val="16"/>
        </w:rPr>
        <w:t xml:space="preserve"> </w:t>
      </w:r>
      <w:r w:rsidRPr="00BD5F46">
        <w:rPr>
          <w:rFonts w:ascii="Times New Roman" w:hAnsi="Times New Roman"/>
          <w:sz w:val="16"/>
          <w:szCs w:val="16"/>
        </w:rPr>
        <w:t>реабсорбции</w:t>
      </w:r>
    </w:p>
    <w:p w:rsidR="00727C9D" w:rsidRPr="00BD5F46" w:rsidRDefault="00727C9D" w:rsidP="002B269A">
      <w:pPr>
        <w:pStyle w:val="a3"/>
        <w:widowControl/>
        <w:numPr>
          <w:ilvl w:val="2"/>
          <w:numId w:val="236"/>
        </w:numPr>
        <w:tabs>
          <w:tab w:val="right" w:pos="1701"/>
        </w:tabs>
        <w:autoSpaceDE/>
        <w:autoSpaceDN/>
        <w:adjustRightInd/>
        <w:spacing w:line="276" w:lineRule="auto"/>
        <w:ind w:left="720" w:hanging="360"/>
        <w:rPr>
          <w:rFonts w:ascii="Times New Roman" w:hAnsi="Times New Roman"/>
          <w:sz w:val="16"/>
          <w:szCs w:val="16"/>
        </w:rPr>
      </w:pPr>
      <w:r w:rsidRPr="00BD5F46">
        <w:rPr>
          <w:rFonts w:ascii="Times New Roman" w:hAnsi="Times New Roman"/>
          <w:sz w:val="16"/>
          <w:szCs w:val="16"/>
        </w:rPr>
        <w:t>клубочковой фильтрации</w:t>
      </w:r>
    </w:p>
    <w:p w:rsidR="00727C9D" w:rsidRPr="00BD5F46" w:rsidRDefault="00727C9D" w:rsidP="002B269A">
      <w:pPr>
        <w:pStyle w:val="a3"/>
        <w:widowControl/>
        <w:numPr>
          <w:ilvl w:val="2"/>
          <w:numId w:val="236"/>
        </w:numPr>
        <w:tabs>
          <w:tab w:val="right" w:pos="1701"/>
        </w:tabs>
        <w:autoSpaceDE/>
        <w:autoSpaceDN/>
        <w:adjustRightInd/>
        <w:spacing w:line="276" w:lineRule="auto"/>
        <w:ind w:left="720" w:hanging="360"/>
        <w:rPr>
          <w:rFonts w:ascii="Times New Roman" w:hAnsi="Times New Roman"/>
          <w:sz w:val="16"/>
          <w:szCs w:val="16"/>
        </w:rPr>
      </w:pPr>
      <w:r w:rsidRPr="00BD5F46">
        <w:rPr>
          <w:rFonts w:ascii="Times New Roman" w:hAnsi="Times New Roman"/>
          <w:sz w:val="16"/>
          <w:szCs w:val="16"/>
        </w:rPr>
        <w:t>всех указанных функций нефрона</w:t>
      </w:r>
    </w:p>
    <w:p w:rsidR="00727C9D" w:rsidRDefault="00727C9D" w:rsidP="002B269A">
      <w:pPr>
        <w:pStyle w:val="a3"/>
        <w:widowControl/>
        <w:numPr>
          <w:ilvl w:val="2"/>
          <w:numId w:val="236"/>
        </w:numPr>
        <w:tabs>
          <w:tab w:val="right" w:pos="1701"/>
        </w:tabs>
        <w:autoSpaceDE/>
        <w:autoSpaceDN/>
        <w:adjustRightInd/>
        <w:spacing w:line="276" w:lineRule="auto"/>
        <w:ind w:left="720" w:hanging="360"/>
        <w:rPr>
          <w:rFonts w:ascii="Times New Roman" w:hAnsi="Times New Roman"/>
          <w:sz w:val="16"/>
          <w:szCs w:val="16"/>
        </w:rPr>
      </w:pPr>
      <w:r w:rsidRPr="00BD5F46">
        <w:rPr>
          <w:rFonts w:ascii="Times New Roman" w:hAnsi="Times New Roman"/>
          <w:sz w:val="16"/>
          <w:szCs w:val="16"/>
        </w:rPr>
        <w:t>почечного плазмотока</w:t>
      </w:r>
    </w:p>
    <w:p w:rsidR="00CA7610" w:rsidRPr="00BD5F46" w:rsidRDefault="00CA7610" w:rsidP="00CA7610">
      <w:pPr>
        <w:pStyle w:val="a3"/>
        <w:widowControl/>
        <w:tabs>
          <w:tab w:val="right" w:pos="1701"/>
        </w:tabs>
        <w:autoSpaceDE/>
        <w:autoSpaceDN/>
        <w:adjustRightInd/>
        <w:spacing w:line="276" w:lineRule="auto"/>
        <w:ind w:firstLine="0"/>
        <w:rPr>
          <w:rFonts w:ascii="Times New Roman" w:hAnsi="Times New Roman"/>
          <w:sz w:val="16"/>
          <w:szCs w:val="16"/>
        </w:rPr>
      </w:pPr>
    </w:p>
    <w:p w:rsidR="00727C9D" w:rsidRPr="00BD5F46" w:rsidRDefault="00727C9D" w:rsidP="002B269A">
      <w:pPr>
        <w:numPr>
          <w:ilvl w:val="0"/>
          <w:numId w:val="84"/>
        </w:numPr>
        <w:jc w:val="both"/>
        <w:rPr>
          <w:sz w:val="16"/>
          <w:szCs w:val="16"/>
        </w:rPr>
      </w:pPr>
      <w:r w:rsidRPr="00BD5F46">
        <w:rPr>
          <w:sz w:val="16"/>
          <w:szCs w:val="16"/>
        </w:rPr>
        <w:t>Чему равен объем клубочковой фильтрации, если концентрация инулина в моче 2 мг%, концентрация инулина в плазме 0,02 мг%, минутный диурез 1,0 мл</w:t>
      </w:r>
    </w:p>
    <w:p w:rsidR="00727C9D" w:rsidRPr="00BD5F46" w:rsidRDefault="00727C9D" w:rsidP="002B269A">
      <w:pPr>
        <w:numPr>
          <w:ilvl w:val="0"/>
          <w:numId w:val="85"/>
        </w:numPr>
        <w:tabs>
          <w:tab w:val="right" w:pos="1701"/>
        </w:tabs>
        <w:ind w:left="720"/>
        <w:jc w:val="both"/>
        <w:rPr>
          <w:sz w:val="16"/>
          <w:szCs w:val="16"/>
        </w:rPr>
      </w:pPr>
      <w:r w:rsidRPr="00BD5F46">
        <w:rPr>
          <w:sz w:val="16"/>
          <w:szCs w:val="16"/>
        </w:rPr>
        <w:t>260 мл/мин</w:t>
      </w:r>
    </w:p>
    <w:p w:rsidR="00727C9D" w:rsidRPr="00BD5F46" w:rsidRDefault="00727C9D" w:rsidP="002B269A">
      <w:pPr>
        <w:numPr>
          <w:ilvl w:val="0"/>
          <w:numId w:val="85"/>
        </w:numPr>
        <w:tabs>
          <w:tab w:val="right" w:pos="1701"/>
        </w:tabs>
        <w:ind w:left="720"/>
        <w:jc w:val="both"/>
        <w:rPr>
          <w:sz w:val="16"/>
          <w:szCs w:val="16"/>
        </w:rPr>
      </w:pPr>
      <w:r w:rsidRPr="00BD5F46">
        <w:rPr>
          <w:sz w:val="16"/>
          <w:szCs w:val="16"/>
        </w:rPr>
        <w:t>0,04 мл/мин</w:t>
      </w:r>
    </w:p>
    <w:p w:rsidR="00727C9D" w:rsidRPr="00BD5F46" w:rsidRDefault="00727C9D" w:rsidP="002B269A">
      <w:pPr>
        <w:numPr>
          <w:ilvl w:val="0"/>
          <w:numId w:val="85"/>
        </w:numPr>
        <w:tabs>
          <w:tab w:val="right" w:pos="1701"/>
        </w:tabs>
        <w:ind w:left="720"/>
        <w:jc w:val="both"/>
        <w:rPr>
          <w:sz w:val="16"/>
          <w:szCs w:val="16"/>
        </w:rPr>
      </w:pPr>
      <w:r w:rsidRPr="00BD5F46">
        <w:rPr>
          <w:sz w:val="16"/>
          <w:szCs w:val="16"/>
        </w:rPr>
        <w:t>400 мл/мин</w:t>
      </w:r>
    </w:p>
    <w:p w:rsidR="00727C9D" w:rsidRDefault="00727C9D" w:rsidP="002B269A">
      <w:pPr>
        <w:numPr>
          <w:ilvl w:val="0"/>
          <w:numId w:val="85"/>
        </w:numPr>
        <w:tabs>
          <w:tab w:val="right" w:pos="1701"/>
        </w:tabs>
        <w:ind w:left="720"/>
        <w:jc w:val="both"/>
        <w:rPr>
          <w:sz w:val="16"/>
          <w:szCs w:val="16"/>
        </w:rPr>
      </w:pPr>
      <w:r w:rsidRPr="00BD5F46">
        <w:rPr>
          <w:sz w:val="16"/>
          <w:szCs w:val="16"/>
        </w:rPr>
        <w:t>100 мл/мин</w:t>
      </w:r>
    </w:p>
    <w:p w:rsidR="00CA7610" w:rsidRPr="00BD5F46" w:rsidRDefault="00CA7610" w:rsidP="00CA7610">
      <w:pPr>
        <w:tabs>
          <w:tab w:val="right" w:pos="1701"/>
        </w:tabs>
        <w:ind w:left="720"/>
        <w:jc w:val="both"/>
        <w:rPr>
          <w:sz w:val="16"/>
          <w:szCs w:val="16"/>
        </w:rPr>
      </w:pPr>
    </w:p>
    <w:p w:rsidR="00727C9D" w:rsidRPr="00BD5F46" w:rsidRDefault="00727C9D" w:rsidP="002B269A">
      <w:pPr>
        <w:numPr>
          <w:ilvl w:val="0"/>
          <w:numId w:val="84"/>
        </w:numPr>
        <w:jc w:val="both"/>
        <w:rPr>
          <w:sz w:val="16"/>
          <w:szCs w:val="16"/>
        </w:rPr>
      </w:pPr>
      <w:r w:rsidRPr="00BD5F46">
        <w:rPr>
          <w:sz w:val="16"/>
          <w:szCs w:val="16"/>
        </w:rPr>
        <w:t>Какое количество первичной мочи реабсорбируется в канальцах почек за 1 мин, если клиренс инулина равен 130 мл/мин, а минутный диурез составляет 2 мл?</w:t>
      </w:r>
    </w:p>
    <w:p w:rsidR="00727C9D" w:rsidRPr="00BD5F46" w:rsidRDefault="00727C9D" w:rsidP="002B269A">
      <w:pPr>
        <w:numPr>
          <w:ilvl w:val="0"/>
          <w:numId w:val="86"/>
        </w:numPr>
        <w:tabs>
          <w:tab w:val="right" w:pos="1701"/>
        </w:tabs>
        <w:ind w:left="720"/>
        <w:jc w:val="both"/>
        <w:rPr>
          <w:sz w:val="16"/>
          <w:szCs w:val="16"/>
        </w:rPr>
      </w:pPr>
      <w:r w:rsidRPr="00BD5F46">
        <w:rPr>
          <w:sz w:val="16"/>
          <w:szCs w:val="16"/>
        </w:rPr>
        <w:t>260 мл/мин</w:t>
      </w:r>
    </w:p>
    <w:p w:rsidR="00727C9D" w:rsidRPr="00BD5F46" w:rsidRDefault="00727C9D" w:rsidP="002B269A">
      <w:pPr>
        <w:numPr>
          <w:ilvl w:val="0"/>
          <w:numId w:val="86"/>
        </w:numPr>
        <w:tabs>
          <w:tab w:val="right" w:pos="1701"/>
        </w:tabs>
        <w:ind w:left="720"/>
        <w:jc w:val="both"/>
        <w:rPr>
          <w:sz w:val="16"/>
          <w:szCs w:val="16"/>
        </w:rPr>
      </w:pPr>
      <w:r w:rsidRPr="00BD5F46">
        <w:rPr>
          <w:sz w:val="16"/>
          <w:szCs w:val="16"/>
        </w:rPr>
        <w:t>128 мл/мин</w:t>
      </w:r>
    </w:p>
    <w:p w:rsidR="00727C9D" w:rsidRPr="00BD5F46" w:rsidRDefault="00727C9D" w:rsidP="002B269A">
      <w:pPr>
        <w:numPr>
          <w:ilvl w:val="0"/>
          <w:numId w:val="86"/>
        </w:numPr>
        <w:tabs>
          <w:tab w:val="right" w:pos="1701"/>
        </w:tabs>
        <w:ind w:left="720"/>
        <w:jc w:val="both"/>
        <w:rPr>
          <w:sz w:val="16"/>
          <w:szCs w:val="16"/>
        </w:rPr>
      </w:pPr>
      <w:r w:rsidRPr="00BD5F46">
        <w:rPr>
          <w:sz w:val="16"/>
          <w:szCs w:val="16"/>
        </w:rPr>
        <w:t>132 мл/мин</w:t>
      </w:r>
    </w:p>
    <w:p w:rsidR="00727C9D" w:rsidRDefault="00727C9D" w:rsidP="002B269A">
      <w:pPr>
        <w:numPr>
          <w:ilvl w:val="0"/>
          <w:numId w:val="86"/>
        </w:numPr>
        <w:tabs>
          <w:tab w:val="right" w:pos="1701"/>
        </w:tabs>
        <w:ind w:left="720"/>
        <w:jc w:val="both"/>
        <w:rPr>
          <w:sz w:val="16"/>
          <w:szCs w:val="16"/>
        </w:rPr>
      </w:pPr>
      <w:r w:rsidRPr="00BD5F46">
        <w:rPr>
          <w:sz w:val="16"/>
          <w:szCs w:val="16"/>
        </w:rPr>
        <w:t>520 мл/мин</w:t>
      </w:r>
    </w:p>
    <w:p w:rsidR="00CA7610" w:rsidRPr="00BD5F46" w:rsidRDefault="00CA7610" w:rsidP="00CA7610">
      <w:pPr>
        <w:tabs>
          <w:tab w:val="right" w:pos="1701"/>
        </w:tabs>
        <w:ind w:left="720"/>
        <w:jc w:val="both"/>
        <w:rPr>
          <w:sz w:val="16"/>
          <w:szCs w:val="16"/>
        </w:rPr>
      </w:pPr>
    </w:p>
    <w:p w:rsidR="00727C9D" w:rsidRPr="00BD5F46" w:rsidRDefault="00727C9D" w:rsidP="002B269A">
      <w:pPr>
        <w:numPr>
          <w:ilvl w:val="0"/>
          <w:numId w:val="84"/>
        </w:numPr>
        <w:jc w:val="both"/>
        <w:rPr>
          <w:sz w:val="16"/>
          <w:szCs w:val="16"/>
        </w:rPr>
      </w:pPr>
      <w:r w:rsidRPr="00BD5F46">
        <w:rPr>
          <w:sz w:val="16"/>
          <w:szCs w:val="16"/>
        </w:rPr>
        <w:t>Альдостерон обусловливает…</w:t>
      </w:r>
    </w:p>
    <w:p w:rsidR="00727C9D" w:rsidRPr="00BD5F46" w:rsidRDefault="00727C9D" w:rsidP="002B269A">
      <w:pPr>
        <w:numPr>
          <w:ilvl w:val="0"/>
          <w:numId w:val="87"/>
        </w:numPr>
        <w:tabs>
          <w:tab w:val="right" w:pos="1701"/>
        </w:tabs>
        <w:ind w:left="720"/>
        <w:jc w:val="both"/>
        <w:rPr>
          <w:sz w:val="16"/>
          <w:szCs w:val="16"/>
        </w:rPr>
      </w:pPr>
      <w:r w:rsidRPr="00BD5F46">
        <w:rPr>
          <w:sz w:val="16"/>
          <w:szCs w:val="16"/>
        </w:rPr>
        <w:t>снижение реабсорбции ионов натрия, секреции ионов калия и ионов водорода</w:t>
      </w:r>
    </w:p>
    <w:p w:rsidR="00727C9D" w:rsidRPr="00BD5F46" w:rsidRDefault="00727C9D" w:rsidP="002B269A">
      <w:pPr>
        <w:numPr>
          <w:ilvl w:val="0"/>
          <w:numId w:val="87"/>
        </w:numPr>
        <w:tabs>
          <w:tab w:val="right" w:pos="1701"/>
        </w:tabs>
        <w:ind w:left="720"/>
        <w:jc w:val="both"/>
        <w:rPr>
          <w:sz w:val="16"/>
          <w:szCs w:val="16"/>
        </w:rPr>
      </w:pPr>
      <w:r w:rsidRPr="00BD5F46">
        <w:rPr>
          <w:sz w:val="16"/>
          <w:szCs w:val="16"/>
        </w:rPr>
        <w:t>увеличение реабсорбции ионов натрия, секреции ионов калия и ионов водорода</w:t>
      </w:r>
    </w:p>
    <w:p w:rsidR="00727C9D" w:rsidRPr="00BD5F46" w:rsidRDefault="00727C9D" w:rsidP="002B269A">
      <w:pPr>
        <w:numPr>
          <w:ilvl w:val="0"/>
          <w:numId w:val="87"/>
        </w:numPr>
        <w:tabs>
          <w:tab w:val="right" w:pos="1701"/>
        </w:tabs>
        <w:ind w:left="720"/>
        <w:jc w:val="both"/>
        <w:rPr>
          <w:sz w:val="16"/>
          <w:szCs w:val="16"/>
        </w:rPr>
      </w:pPr>
      <w:r w:rsidRPr="00BD5F46">
        <w:rPr>
          <w:sz w:val="16"/>
          <w:szCs w:val="16"/>
        </w:rPr>
        <w:t>увеличение реабсорбции ионов натрия, снижении секреции ионов калия и ионов водорода</w:t>
      </w:r>
    </w:p>
    <w:p w:rsidR="00727C9D" w:rsidRDefault="00727C9D" w:rsidP="002B269A">
      <w:pPr>
        <w:numPr>
          <w:ilvl w:val="0"/>
          <w:numId w:val="87"/>
        </w:numPr>
        <w:tabs>
          <w:tab w:val="right" w:pos="1701"/>
        </w:tabs>
        <w:ind w:left="720"/>
        <w:jc w:val="both"/>
        <w:rPr>
          <w:sz w:val="16"/>
          <w:szCs w:val="16"/>
        </w:rPr>
      </w:pPr>
      <w:r w:rsidRPr="00BD5F46">
        <w:rPr>
          <w:sz w:val="16"/>
          <w:szCs w:val="16"/>
        </w:rPr>
        <w:t>снижение реабсорбции ионов натрия, увеличение реабсорбции кальция</w:t>
      </w:r>
    </w:p>
    <w:p w:rsidR="00CA7610" w:rsidRPr="00BD5F46" w:rsidRDefault="00CA7610" w:rsidP="00CA7610">
      <w:pPr>
        <w:tabs>
          <w:tab w:val="right" w:pos="1701"/>
        </w:tabs>
        <w:ind w:left="720"/>
        <w:jc w:val="both"/>
        <w:rPr>
          <w:sz w:val="16"/>
          <w:szCs w:val="16"/>
        </w:rPr>
      </w:pPr>
    </w:p>
    <w:p w:rsidR="00727C9D" w:rsidRPr="00BD5F46" w:rsidRDefault="00727C9D" w:rsidP="002B269A">
      <w:pPr>
        <w:numPr>
          <w:ilvl w:val="0"/>
          <w:numId w:val="84"/>
        </w:numPr>
        <w:jc w:val="both"/>
        <w:rPr>
          <w:sz w:val="16"/>
          <w:szCs w:val="16"/>
        </w:rPr>
      </w:pPr>
      <w:r w:rsidRPr="00BD5F46">
        <w:rPr>
          <w:sz w:val="16"/>
          <w:szCs w:val="16"/>
        </w:rPr>
        <w:t>Какой из указанных гормонов оказывает для организма натрий-сберегающий эффект?</w:t>
      </w:r>
    </w:p>
    <w:p w:rsidR="00727C9D" w:rsidRPr="00C2471C" w:rsidRDefault="00727C9D" w:rsidP="002B269A">
      <w:pPr>
        <w:pStyle w:val="a3"/>
        <w:numPr>
          <w:ilvl w:val="3"/>
          <w:numId w:val="236"/>
        </w:numPr>
        <w:tabs>
          <w:tab w:val="clear" w:pos="2880"/>
          <w:tab w:val="right" w:pos="709"/>
          <w:tab w:val="num" w:pos="1276"/>
        </w:tabs>
        <w:ind w:left="720" w:hanging="360"/>
        <w:rPr>
          <w:rFonts w:ascii="Times New Roman" w:hAnsi="Times New Roman"/>
          <w:sz w:val="16"/>
          <w:szCs w:val="16"/>
        </w:rPr>
      </w:pPr>
      <w:r w:rsidRPr="00C2471C">
        <w:rPr>
          <w:rFonts w:ascii="Times New Roman" w:hAnsi="Times New Roman"/>
          <w:sz w:val="16"/>
          <w:szCs w:val="16"/>
        </w:rPr>
        <w:t>антидиуретический гормон</w:t>
      </w:r>
    </w:p>
    <w:p w:rsidR="00727C9D" w:rsidRPr="00C2471C" w:rsidRDefault="00727C9D" w:rsidP="002B269A">
      <w:pPr>
        <w:pStyle w:val="a3"/>
        <w:numPr>
          <w:ilvl w:val="3"/>
          <w:numId w:val="236"/>
        </w:numPr>
        <w:tabs>
          <w:tab w:val="clear" w:pos="2880"/>
          <w:tab w:val="right" w:pos="709"/>
          <w:tab w:val="num" w:pos="1276"/>
        </w:tabs>
        <w:ind w:left="720" w:hanging="360"/>
        <w:rPr>
          <w:rFonts w:ascii="Times New Roman" w:hAnsi="Times New Roman"/>
          <w:sz w:val="16"/>
          <w:szCs w:val="16"/>
        </w:rPr>
      </w:pPr>
      <w:r w:rsidRPr="00C2471C">
        <w:rPr>
          <w:rFonts w:ascii="Times New Roman" w:hAnsi="Times New Roman"/>
          <w:sz w:val="16"/>
          <w:szCs w:val="16"/>
        </w:rPr>
        <w:t>натрий-уретический гормон</w:t>
      </w:r>
    </w:p>
    <w:p w:rsidR="00727C9D" w:rsidRPr="00C2471C" w:rsidRDefault="00727C9D" w:rsidP="002B269A">
      <w:pPr>
        <w:pStyle w:val="a3"/>
        <w:numPr>
          <w:ilvl w:val="3"/>
          <w:numId w:val="236"/>
        </w:numPr>
        <w:tabs>
          <w:tab w:val="clear" w:pos="2880"/>
          <w:tab w:val="right" w:pos="709"/>
          <w:tab w:val="num" w:pos="1276"/>
        </w:tabs>
        <w:ind w:left="720" w:hanging="360"/>
        <w:rPr>
          <w:rFonts w:ascii="Times New Roman" w:hAnsi="Times New Roman"/>
          <w:sz w:val="16"/>
          <w:szCs w:val="16"/>
        </w:rPr>
      </w:pPr>
      <w:r w:rsidRPr="00C2471C">
        <w:rPr>
          <w:rFonts w:ascii="Times New Roman" w:hAnsi="Times New Roman"/>
          <w:sz w:val="16"/>
          <w:szCs w:val="16"/>
        </w:rPr>
        <w:t>паратгормон</w:t>
      </w:r>
    </w:p>
    <w:p w:rsidR="00727C9D" w:rsidRPr="00C2471C" w:rsidRDefault="00727C9D" w:rsidP="002B269A">
      <w:pPr>
        <w:pStyle w:val="a3"/>
        <w:numPr>
          <w:ilvl w:val="3"/>
          <w:numId w:val="236"/>
        </w:numPr>
        <w:tabs>
          <w:tab w:val="clear" w:pos="2880"/>
          <w:tab w:val="right" w:pos="709"/>
          <w:tab w:val="num" w:pos="1276"/>
        </w:tabs>
        <w:ind w:left="720" w:hanging="360"/>
        <w:rPr>
          <w:rFonts w:ascii="Times New Roman" w:hAnsi="Times New Roman"/>
          <w:sz w:val="16"/>
          <w:szCs w:val="16"/>
        </w:rPr>
      </w:pPr>
      <w:r w:rsidRPr="00C2471C">
        <w:rPr>
          <w:rFonts w:ascii="Times New Roman" w:hAnsi="Times New Roman"/>
          <w:sz w:val="16"/>
          <w:szCs w:val="16"/>
        </w:rPr>
        <w:t>альдостерон</w:t>
      </w:r>
    </w:p>
    <w:p w:rsidR="00727C9D" w:rsidRDefault="00727C9D" w:rsidP="002B269A">
      <w:pPr>
        <w:pStyle w:val="a3"/>
        <w:numPr>
          <w:ilvl w:val="3"/>
          <w:numId w:val="236"/>
        </w:numPr>
        <w:tabs>
          <w:tab w:val="clear" w:pos="2880"/>
          <w:tab w:val="right" w:pos="709"/>
          <w:tab w:val="num" w:pos="1276"/>
        </w:tabs>
        <w:ind w:left="720" w:hanging="360"/>
        <w:rPr>
          <w:rFonts w:ascii="Times New Roman" w:hAnsi="Times New Roman"/>
          <w:sz w:val="16"/>
          <w:szCs w:val="16"/>
        </w:rPr>
      </w:pPr>
      <w:r w:rsidRPr="00C2471C">
        <w:rPr>
          <w:rFonts w:ascii="Times New Roman" w:hAnsi="Times New Roman"/>
          <w:sz w:val="16"/>
          <w:szCs w:val="16"/>
        </w:rPr>
        <w:t>адреналин</w:t>
      </w:r>
    </w:p>
    <w:p w:rsidR="00CA7610" w:rsidRPr="00C2471C" w:rsidRDefault="00CA7610" w:rsidP="00CA7610">
      <w:pPr>
        <w:pStyle w:val="a3"/>
        <w:tabs>
          <w:tab w:val="right" w:pos="709"/>
        </w:tabs>
        <w:ind w:firstLine="0"/>
        <w:rPr>
          <w:rFonts w:ascii="Times New Roman" w:hAnsi="Times New Roman"/>
          <w:sz w:val="16"/>
          <w:szCs w:val="16"/>
        </w:rPr>
      </w:pPr>
    </w:p>
    <w:p w:rsidR="00727C9D" w:rsidRPr="002B269A" w:rsidRDefault="00727C9D" w:rsidP="002B269A">
      <w:pPr>
        <w:pStyle w:val="a3"/>
        <w:numPr>
          <w:ilvl w:val="2"/>
          <w:numId w:val="236"/>
        </w:numPr>
        <w:tabs>
          <w:tab w:val="clear" w:pos="2160"/>
          <w:tab w:val="num" w:pos="1514"/>
        </w:tabs>
        <w:ind w:left="720" w:hanging="360"/>
        <w:rPr>
          <w:rFonts w:ascii="Times New Roman" w:hAnsi="Times New Roman"/>
          <w:sz w:val="16"/>
          <w:szCs w:val="16"/>
        </w:rPr>
      </w:pPr>
      <w:r w:rsidRPr="002B269A">
        <w:rPr>
          <w:rFonts w:ascii="Times New Roman" w:hAnsi="Times New Roman"/>
          <w:sz w:val="16"/>
          <w:szCs w:val="16"/>
        </w:rPr>
        <w:t>Какой из указанных гормонов вызывает увеличение выведения натрия из организма?</w:t>
      </w:r>
    </w:p>
    <w:p w:rsidR="00727C9D" w:rsidRPr="002B269A" w:rsidRDefault="00727C9D" w:rsidP="00AA78B8">
      <w:pPr>
        <w:numPr>
          <w:ilvl w:val="0"/>
          <w:numId w:val="400"/>
        </w:numPr>
        <w:tabs>
          <w:tab w:val="clear" w:pos="1495"/>
          <w:tab w:val="num" w:pos="849"/>
          <w:tab w:val="right" w:pos="1701"/>
        </w:tabs>
        <w:ind w:left="720"/>
        <w:jc w:val="both"/>
        <w:rPr>
          <w:sz w:val="16"/>
          <w:szCs w:val="16"/>
        </w:rPr>
      </w:pPr>
      <w:r w:rsidRPr="002B269A">
        <w:rPr>
          <w:sz w:val="16"/>
          <w:szCs w:val="16"/>
        </w:rPr>
        <w:t>альдостерон</w:t>
      </w:r>
    </w:p>
    <w:p w:rsidR="00727C9D" w:rsidRPr="002B269A" w:rsidRDefault="00727C9D" w:rsidP="00AA78B8">
      <w:pPr>
        <w:numPr>
          <w:ilvl w:val="0"/>
          <w:numId w:val="400"/>
        </w:numPr>
        <w:tabs>
          <w:tab w:val="clear" w:pos="1495"/>
          <w:tab w:val="num" w:pos="849"/>
          <w:tab w:val="right" w:pos="1701"/>
        </w:tabs>
        <w:ind w:left="720"/>
        <w:jc w:val="both"/>
        <w:rPr>
          <w:sz w:val="16"/>
          <w:szCs w:val="16"/>
        </w:rPr>
      </w:pPr>
      <w:r w:rsidRPr="002B269A">
        <w:rPr>
          <w:sz w:val="16"/>
          <w:szCs w:val="16"/>
        </w:rPr>
        <w:t>антидиуретичсекий гормон</w:t>
      </w:r>
    </w:p>
    <w:p w:rsidR="00727C9D" w:rsidRPr="002B269A" w:rsidRDefault="00727C9D" w:rsidP="00AA78B8">
      <w:pPr>
        <w:numPr>
          <w:ilvl w:val="0"/>
          <w:numId w:val="400"/>
        </w:numPr>
        <w:tabs>
          <w:tab w:val="clear" w:pos="1495"/>
          <w:tab w:val="num" w:pos="849"/>
          <w:tab w:val="right" w:pos="1701"/>
        </w:tabs>
        <w:ind w:left="720"/>
        <w:jc w:val="both"/>
        <w:rPr>
          <w:sz w:val="16"/>
          <w:szCs w:val="16"/>
        </w:rPr>
      </w:pPr>
      <w:r w:rsidRPr="002B269A">
        <w:rPr>
          <w:sz w:val="16"/>
          <w:szCs w:val="16"/>
        </w:rPr>
        <w:t>катехоламины</w:t>
      </w:r>
    </w:p>
    <w:p w:rsidR="00727C9D" w:rsidRPr="002B269A" w:rsidRDefault="00727C9D" w:rsidP="00AA78B8">
      <w:pPr>
        <w:numPr>
          <w:ilvl w:val="0"/>
          <w:numId w:val="400"/>
        </w:numPr>
        <w:tabs>
          <w:tab w:val="clear" w:pos="1495"/>
          <w:tab w:val="num" w:pos="849"/>
          <w:tab w:val="right" w:pos="1701"/>
        </w:tabs>
        <w:ind w:left="720"/>
        <w:jc w:val="both"/>
        <w:rPr>
          <w:sz w:val="16"/>
          <w:szCs w:val="16"/>
        </w:rPr>
      </w:pPr>
      <w:r w:rsidRPr="002B269A">
        <w:rPr>
          <w:sz w:val="16"/>
          <w:szCs w:val="16"/>
        </w:rPr>
        <w:t>натрий-уретический гормон</w:t>
      </w:r>
    </w:p>
    <w:p w:rsidR="00727C9D" w:rsidRDefault="00727C9D" w:rsidP="00AA78B8">
      <w:pPr>
        <w:numPr>
          <w:ilvl w:val="0"/>
          <w:numId w:val="400"/>
        </w:numPr>
        <w:tabs>
          <w:tab w:val="clear" w:pos="1495"/>
          <w:tab w:val="num" w:pos="849"/>
          <w:tab w:val="right" w:pos="1701"/>
        </w:tabs>
        <w:ind w:left="720"/>
        <w:jc w:val="both"/>
        <w:rPr>
          <w:sz w:val="16"/>
          <w:szCs w:val="16"/>
        </w:rPr>
      </w:pPr>
      <w:r w:rsidRPr="002B269A">
        <w:rPr>
          <w:sz w:val="16"/>
          <w:szCs w:val="16"/>
        </w:rPr>
        <w:t>паратгормон</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lastRenderedPageBreak/>
        <w:t>7.</w:t>
      </w:r>
      <w:r w:rsidR="00727C9D" w:rsidRPr="002B269A">
        <w:rPr>
          <w:sz w:val="16"/>
          <w:szCs w:val="16"/>
        </w:rPr>
        <w:t>Участие почек в регуляции кроветворения обусловлено выработкой в ней…</w:t>
      </w:r>
    </w:p>
    <w:p w:rsidR="00727C9D" w:rsidRPr="002B269A" w:rsidRDefault="00727C9D" w:rsidP="00AA78B8">
      <w:pPr>
        <w:numPr>
          <w:ilvl w:val="0"/>
          <w:numId w:val="401"/>
        </w:numPr>
        <w:tabs>
          <w:tab w:val="right" w:pos="1701"/>
        </w:tabs>
        <w:ind w:left="720"/>
        <w:jc w:val="both"/>
        <w:rPr>
          <w:sz w:val="16"/>
          <w:szCs w:val="16"/>
        </w:rPr>
      </w:pPr>
      <w:r w:rsidRPr="002B269A">
        <w:rPr>
          <w:sz w:val="16"/>
          <w:szCs w:val="16"/>
        </w:rPr>
        <w:t>ренина</w:t>
      </w:r>
    </w:p>
    <w:p w:rsidR="00727C9D" w:rsidRPr="002B269A" w:rsidRDefault="00727C9D" w:rsidP="00AA78B8">
      <w:pPr>
        <w:numPr>
          <w:ilvl w:val="0"/>
          <w:numId w:val="401"/>
        </w:numPr>
        <w:tabs>
          <w:tab w:val="right" w:pos="1701"/>
        </w:tabs>
        <w:ind w:left="720"/>
        <w:jc w:val="both"/>
        <w:rPr>
          <w:sz w:val="16"/>
          <w:szCs w:val="16"/>
        </w:rPr>
      </w:pPr>
      <w:r w:rsidRPr="002B269A">
        <w:rPr>
          <w:sz w:val="16"/>
          <w:szCs w:val="16"/>
        </w:rPr>
        <w:t>урокиназы</w:t>
      </w:r>
    </w:p>
    <w:p w:rsidR="00727C9D" w:rsidRPr="002B269A" w:rsidRDefault="00727C9D" w:rsidP="00AA78B8">
      <w:pPr>
        <w:numPr>
          <w:ilvl w:val="0"/>
          <w:numId w:val="401"/>
        </w:numPr>
        <w:tabs>
          <w:tab w:val="right" w:pos="1701"/>
        </w:tabs>
        <w:ind w:left="720"/>
        <w:jc w:val="both"/>
        <w:rPr>
          <w:sz w:val="16"/>
          <w:szCs w:val="16"/>
        </w:rPr>
      </w:pPr>
      <w:r w:rsidRPr="002B269A">
        <w:rPr>
          <w:sz w:val="16"/>
          <w:szCs w:val="16"/>
        </w:rPr>
        <w:t>ангиотензина</w:t>
      </w:r>
    </w:p>
    <w:p w:rsidR="00727C9D" w:rsidRPr="002B269A" w:rsidRDefault="00727C9D" w:rsidP="00AA78B8">
      <w:pPr>
        <w:numPr>
          <w:ilvl w:val="0"/>
          <w:numId w:val="401"/>
        </w:numPr>
        <w:tabs>
          <w:tab w:val="right" w:pos="1701"/>
        </w:tabs>
        <w:ind w:left="720"/>
        <w:jc w:val="both"/>
        <w:rPr>
          <w:sz w:val="16"/>
          <w:szCs w:val="16"/>
        </w:rPr>
      </w:pPr>
      <w:r w:rsidRPr="002B269A">
        <w:rPr>
          <w:sz w:val="16"/>
          <w:szCs w:val="16"/>
        </w:rPr>
        <w:t>эритропоэтина</w:t>
      </w:r>
    </w:p>
    <w:p w:rsidR="00727C9D" w:rsidRDefault="00727C9D" w:rsidP="00AA78B8">
      <w:pPr>
        <w:numPr>
          <w:ilvl w:val="0"/>
          <w:numId w:val="401"/>
        </w:numPr>
        <w:tabs>
          <w:tab w:val="right" w:pos="1701"/>
        </w:tabs>
        <w:ind w:left="720"/>
        <w:jc w:val="both"/>
        <w:rPr>
          <w:sz w:val="16"/>
          <w:szCs w:val="16"/>
        </w:rPr>
      </w:pPr>
      <w:r w:rsidRPr="002B269A">
        <w:rPr>
          <w:sz w:val="16"/>
          <w:szCs w:val="16"/>
        </w:rPr>
        <w:t>фосфатазы</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t>8.</w:t>
      </w:r>
      <w:r w:rsidR="00727C9D" w:rsidRPr="002B269A">
        <w:rPr>
          <w:sz w:val="16"/>
          <w:szCs w:val="16"/>
        </w:rPr>
        <w:t>Поворотно-противоточно-множительная система почек обеспечивает…</w:t>
      </w:r>
    </w:p>
    <w:p w:rsidR="00727C9D" w:rsidRPr="002B269A" w:rsidRDefault="00727C9D" w:rsidP="00AA78B8">
      <w:pPr>
        <w:numPr>
          <w:ilvl w:val="0"/>
          <w:numId w:val="402"/>
        </w:numPr>
        <w:tabs>
          <w:tab w:val="right" w:pos="1701"/>
        </w:tabs>
        <w:ind w:left="720"/>
        <w:jc w:val="both"/>
        <w:rPr>
          <w:sz w:val="16"/>
          <w:szCs w:val="16"/>
        </w:rPr>
      </w:pPr>
      <w:r w:rsidRPr="002B269A">
        <w:rPr>
          <w:sz w:val="16"/>
          <w:szCs w:val="16"/>
        </w:rPr>
        <w:t>разбавление мочи и повышение выведения воды из организма</w:t>
      </w:r>
    </w:p>
    <w:p w:rsidR="00727C9D" w:rsidRPr="002B269A" w:rsidRDefault="00727C9D" w:rsidP="00AA78B8">
      <w:pPr>
        <w:numPr>
          <w:ilvl w:val="0"/>
          <w:numId w:val="402"/>
        </w:numPr>
        <w:tabs>
          <w:tab w:val="right" w:pos="1701"/>
        </w:tabs>
        <w:ind w:left="720"/>
        <w:jc w:val="both"/>
        <w:rPr>
          <w:sz w:val="16"/>
          <w:szCs w:val="16"/>
        </w:rPr>
      </w:pPr>
      <w:r w:rsidRPr="002B269A">
        <w:rPr>
          <w:sz w:val="16"/>
          <w:szCs w:val="16"/>
        </w:rPr>
        <w:t xml:space="preserve">процесс кроветворения </w:t>
      </w:r>
    </w:p>
    <w:p w:rsidR="00727C9D" w:rsidRPr="002B269A" w:rsidRDefault="00727C9D" w:rsidP="00AA78B8">
      <w:pPr>
        <w:numPr>
          <w:ilvl w:val="0"/>
          <w:numId w:val="402"/>
        </w:numPr>
        <w:tabs>
          <w:tab w:val="right" w:pos="1701"/>
        </w:tabs>
        <w:ind w:left="720"/>
        <w:jc w:val="both"/>
        <w:rPr>
          <w:sz w:val="16"/>
          <w:szCs w:val="16"/>
        </w:rPr>
      </w:pPr>
      <w:r w:rsidRPr="002B269A">
        <w:rPr>
          <w:sz w:val="16"/>
          <w:szCs w:val="16"/>
        </w:rPr>
        <w:t>концентрирование мочи и сбережение воды для организма</w:t>
      </w:r>
    </w:p>
    <w:p w:rsidR="00727C9D" w:rsidRPr="002B269A" w:rsidRDefault="00727C9D" w:rsidP="00AA78B8">
      <w:pPr>
        <w:numPr>
          <w:ilvl w:val="0"/>
          <w:numId w:val="402"/>
        </w:numPr>
        <w:tabs>
          <w:tab w:val="right" w:pos="1701"/>
        </w:tabs>
        <w:ind w:left="720"/>
        <w:jc w:val="both"/>
        <w:rPr>
          <w:sz w:val="16"/>
          <w:szCs w:val="16"/>
        </w:rPr>
      </w:pPr>
      <w:r w:rsidRPr="002B269A">
        <w:rPr>
          <w:sz w:val="16"/>
          <w:szCs w:val="16"/>
        </w:rPr>
        <w:t>процесс свертывания крови</w:t>
      </w:r>
    </w:p>
    <w:p w:rsidR="00727C9D" w:rsidRDefault="00727C9D" w:rsidP="00AA78B8">
      <w:pPr>
        <w:numPr>
          <w:ilvl w:val="0"/>
          <w:numId w:val="402"/>
        </w:numPr>
        <w:tabs>
          <w:tab w:val="right" w:pos="1701"/>
        </w:tabs>
        <w:ind w:left="720"/>
        <w:jc w:val="both"/>
        <w:rPr>
          <w:sz w:val="16"/>
          <w:szCs w:val="16"/>
        </w:rPr>
      </w:pPr>
      <w:r w:rsidRPr="002B269A">
        <w:rPr>
          <w:sz w:val="16"/>
          <w:szCs w:val="16"/>
        </w:rPr>
        <w:t>клубочковую фильтрацию</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t xml:space="preserve">9. </w:t>
      </w:r>
      <w:r w:rsidR="00727C9D" w:rsidRPr="002B269A">
        <w:rPr>
          <w:sz w:val="16"/>
          <w:szCs w:val="16"/>
        </w:rPr>
        <w:t>Гидростатическое давление крови в капиллярах клубочка ближе всего к значению…</w:t>
      </w:r>
    </w:p>
    <w:p w:rsidR="00727C9D" w:rsidRPr="002B269A" w:rsidRDefault="00727C9D" w:rsidP="00AA78B8">
      <w:pPr>
        <w:numPr>
          <w:ilvl w:val="0"/>
          <w:numId w:val="403"/>
        </w:numPr>
        <w:tabs>
          <w:tab w:val="right" w:pos="1701"/>
        </w:tabs>
        <w:ind w:left="720"/>
        <w:jc w:val="both"/>
        <w:rPr>
          <w:sz w:val="16"/>
          <w:szCs w:val="16"/>
        </w:rPr>
      </w:pPr>
      <w:smartTag w:uri="urn:schemas-microsoft-com:office:smarttags" w:element="metricconverter">
        <w:smartTagPr>
          <w:attr w:name="ProductID" w:val="10 мм"/>
        </w:smartTagPr>
        <w:r w:rsidRPr="002B269A">
          <w:rPr>
            <w:sz w:val="16"/>
            <w:szCs w:val="16"/>
          </w:rPr>
          <w:t>10 мм</w:t>
        </w:r>
      </w:smartTag>
      <w:r w:rsidRPr="002B269A">
        <w:rPr>
          <w:sz w:val="16"/>
          <w:szCs w:val="16"/>
        </w:rPr>
        <w:t>рт.ст.</w:t>
      </w:r>
    </w:p>
    <w:p w:rsidR="00727C9D" w:rsidRPr="002B269A" w:rsidRDefault="00727C9D" w:rsidP="00AA78B8">
      <w:pPr>
        <w:numPr>
          <w:ilvl w:val="0"/>
          <w:numId w:val="403"/>
        </w:numPr>
        <w:tabs>
          <w:tab w:val="right" w:pos="1701"/>
        </w:tabs>
        <w:ind w:left="720"/>
        <w:jc w:val="both"/>
        <w:rPr>
          <w:sz w:val="16"/>
          <w:szCs w:val="16"/>
        </w:rPr>
      </w:pPr>
      <w:smartTag w:uri="urn:schemas-microsoft-com:office:smarttags" w:element="metricconverter">
        <w:smartTagPr>
          <w:attr w:name="ProductID" w:val="70 мм"/>
        </w:smartTagPr>
        <w:r w:rsidRPr="002B269A">
          <w:rPr>
            <w:sz w:val="16"/>
            <w:szCs w:val="16"/>
          </w:rPr>
          <w:t>70 мм</w:t>
        </w:r>
      </w:smartTag>
      <w:r w:rsidRPr="002B269A">
        <w:rPr>
          <w:sz w:val="16"/>
          <w:szCs w:val="16"/>
        </w:rPr>
        <w:t>рт.ст.</w:t>
      </w:r>
    </w:p>
    <w:p w:rsidR="00727C9D" w:rsidRPr="002B269A" w:rsidRDefault="00727C9D" w:rsidP="00AA78B8">
      <w:pPr>
        <w:numPr>
          <w:ilvl w:val="0"/>
          <w:numId w:val="403"/>
        </w:numPr>
        <w:tabs>
          <w:tab w:val="right" w:pos="1701"/>
        </w:tabs>
        <w:ind w:left="720"/>
        <w:jc w:val="both"/>
        <w:rPr>
          <w:sz w:val="16"/>
          <w:szCs w:val="16"/>
        </w:rPr>
      </w:pPr>
      <w:smartTag w:uri="urn:schemas-microsoft-com:office:smarttags" w:element="metricconverter">
        <w:smartTagPr>
          <w:attr w:name="ProductID" w:val="35 мм"/>
        </w:smartTagPr>
        <w:r w:rsidRPr="002B269A">
          <w:rPr>
            <w:sz w:val="16"/>
            <w:szCs w:val="16"/>
          </w:rPr>
          <w:t>35 мм</w:t>
        </w:r>
      </w:smartTag>
      <w:r w:rsidRPr="002B269A">
        <w:rPr>
          <w:sz w:val="16"/>
          <w:szCs w:val="16"/>
        </w:rPr>
        <w:t>рт.ст.</w:t>
      </w:r>
    </w:p>
    <w:p w:rsidR="00727C9D" w:rsidRDefault="00727C9D" w:rsidP="00AA78B8">
      <w:pPr>
        <w:numPr>
          <w:ilvl w:val="0"/>
          <w:numId w:val="403"/>
        </w:numPr>
        <w:tabs>
          <w:tab w:val="right" w:pos="1701"/>
        </w:tabs>
        <w:ind w:left="720"/>
        <w:jc w:val="both"/>
        <w:rPr>
          <w:sz w:val="16"/>
          <w:szCs w:val="16"/>
        </w:rPr>
      </w:pPr>
      <w:smartTag w:uri="urn:schemas-microsoft-com:office:smarttags" w:element="metricconverter">
        <w:smartTagPr>
          <w:attr w:name="ProductID" w:val="120 мм"/>
        </w:smartTagPr>
        <w:r w:rsidRPr="002B269A">
          <w:rPr>
            <w:sz w:val="16"/>
            <w:szCs w:val="16"/>
          </w:rPr>
          <w:t>120 мм</w:t>
        </w:r>
        <w:r w:rsidR="00CA7610">
          <w:rPr>
            <w:sz w:val="16"/>
            <w:szCs w:val="16"/>
          </w:rPr>
          <w:t xml:space="preserve">. </w:t>
        </w:r>
      </w:smartTag>
      <w:r w:rsidRPr="002B269A">
        <w:rPr>
          <w:sz w:val="16"/>
          <w:szCs w:val="16"/>
        </w:rPr>
        <w:t>рт.ст.</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t>10.</w:t>
      </w:r>
      <w:r w:rsidR="00727C9D" w:rsidRPr="002B269A">
        <w:rPr>
          <w:sz w:val="16"/>
          <w:szCs w:val="16"/>
        </w:rPr>
        <w:t>Ультрафильтрат клубочка имеет состав наиболее близкий к составу…</w:t>
      </w:r>
    </w:p>
    <w:p w:rsidR="00727C9D" w:rsidRPr="002B269A" w:rsidRDefault="00727C9D" w:rsidP="002B269A">
      <w:pPr>
        <w:numPr>
          <w:ilvl w:val="0"/>
          <w:numId w:val="93"/>
        </w:numPr>
        <w:tabs>
          <w:tab w:val="right" w:pos="1701"/>
        </w:tabs>
        <w:ind w:left="720"/>
        <w:jc w:val="both"/>
        <w:rPr>
          <w:sz w:val="16"/>
          <w:szCs w:val="16"/>
        </w:rPr>
      </w:pPr>
      <w:r w:rsidRPr="002B269A">
        <w:rPr>
          <w:sz w:val="16"/>
          <w:szCs w:val="16"/>
        </w:rPr>
        <w:t>конечной мочи</w:t>
      </w:r>
    </w:p>
    <w:p w:rsidR="00727C9D" w:rsidRPr="002B269A" w:rsidRDefault="00727C9D" w:rsidP="002B269A">
      <w:pPr>
        <w:numPr>
          <w:ilvl w:val="0"/>
          <w:numId w:val="93"/>
        </w:numPr>
        <w:tabs>
          <w:tab w:val="right" w:pos="1701"/>
        </w:tabs>
        <w:ind w:left="720"/>
        <w:jc w:val="both"/>
        <w:rPr>
          <w:sz w:val="16"/>
          <w:szCs w:val="16"/>
        </w:rPr>
      </w:pPr>
      <w:r w:rsidRPr="002B269A">
        <w:rPr>
          <w:sz w:val="16"/>
          <w:szCs w:val="16"/>
        </w:rPr>
        <w:t>цельной артериальной крови</w:t>
      </w:r>
    </w:p>
    <w:p w:rsidR="00727C9D" w:rsidRPr="002B269A" w:rsidRDefault="00727C9D" w:rsidP="002B269A">
      <w:pPr>
        <w:numPr>
          <w:ilvl w:val="0"/>
          <w:numId w:val="93"/>
        </w:numPr>
        <w:tabs>
          <w:tab w:val="right" w:pos="1701"/>
        </w:tabs>
        <w:ind w:left="720"/>
        <w:jc w:val="both"/>
        <w:rPr>
          <w:sz w:val="16"/>
          <w:szCs w:val="16"/>
        </w:rPr>
      </w:pPr>
      <w:r w:rsidRPr="002B269A">
        <w:rPr>
          <w:sz w:val="16"/>
          <w:szCs w:val="16"/>
        </w:rPr>
        <w:t>цельной венозной крови</w:t>
      </w:r>
    </w:p>
    <w:p w:rsidR="00727C9D" w:rsidRDefault="00727C9D" w:rsidP="002B269A">
      <w:pPr>
        <w:numPr>
          <w:ilvl w:val="0"/>
          <w:numId w:val="93"/>
        </w:numPr>
        <w:tabs>
          <w:tab w:val="right" w:pos="1701"/>
        </w:tabs>
        <w:ind w:left="720"/>
        <w:jc w:val="both"/>
        <w:rPr>
          <w:sz w:val="16"/>
          <w:szCs w:val="16"/>
        </w:rPr>
      </w:pPr>
      <w:r w:rsidRPr="002B269A">
        <w:rPr>
          <w:sz w:val="16"/>
          <w:szCs w:val="16"/>
        </w:rPr>
        <w:t>плазмы крови</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t>11.</w:t>
      </w:r>
      <w:r w:rsidR="00727C9D" w:rsidRPr="002B269A">
        <w:rPr>
          <w:sz w:val="16"/>
          <w:szCs w:val="16"/>
        </w:rPr>
        <w:t>В проксимальном отделе нефрона пассивно реабсорбируется …</w:t>
      </w:r>
    </w:p>
    <w:p w:rsidR="00727C9D" w:rsidRPr="002B269A" w:rsidRDefault="00727C9D" w:rsidP="002B269A">
      <w:pPr>
        <w:numPr>
          <w:ilvl w:val="0"/>
          <w:numId w:val="94"/>
        </w:numPr>
        <w:tabs>
          <w:tab w:val="right" w:pos="1701"/>
        </w:tabs>
        <w:ind w:left="720"/>
        <w:jc w:val="both"/>
        <w:rPr>
          <w:sz w:val="16"/>
          <w:szCs w:val="16"/>
        </w:rPr>
      </w:pPr>
      <w:r w:rsidRPr="002B269A">
        <w:rPr>
          <w:sz w:val="16"/>
          <w:szCs w:val="16"/>
        </w:rPr>
        <w:t>глюкоза</w:t>
      </w:r>
    </w:p>
    <w:p w:rsidR="00727C9D" w:rsidRPr="002B269A" w:rsidRDefault="00727C9D" w:rsidP="002B269A">
      <w:pPr>
        <w:numPr>
          <w:ilvl w:val="0"/>
          <w:numId w:val="94"/>
        </w:numPr>
        <w:tabs>
          <w:tab w:val="right" w:pos="1701"/>
        </w:tabs>
        <w:ind w:left="720"/>
        <w:jc w:val="both"/>
        <w:rPr>
          <w:sz w:val="16"/>
          <w:szCs w:val="16"/>
        </w:rPr>
      </w:pPr>
      <w:r w:rsidRPr="002B269A">
        <w:rPr>
          <w:sz w:val="16"/>
          <w:szCs w:val="16"/>
        </w:rPr>
        <w:t>натрий</w:t>
      </w:r>
    </w:p>
    <w:p w:rsidR="00727C9D" w:rsidRPr="002B269A" w:rsidRDefault="00727C9D" w:rsidP="002B269A">
      <w:pPr>
        <w:numPr>
          <w:ilvl w:val="0"/>
          <w:numId w:val="94"/>
        </w:numPr>
        <w:tabs>
          <w:tab w:val="right" w:pos="1701"/>
        </w:tabs>
        <w:ind w:left="720"/>
        <w:jc w:val="both"/>
        <w:rPr>
          <w:sz w:val="16"/>
          <w:szCs w:val="16"/>
        </w:rPr>
      </w:pPr>
      <w:r w:rsidRPr="002B269A">
        <w:rPr>
          <w:sz w:val="16"/>
          <w:szCs w:val="16"/>
        </w:rPr>
        <w:t>аминокислоты</w:t>
      </w:r>
    </w:p>
    <w:p w:rsidR="00727C9D" w:rsidRPr="002B269A" w:rsidRDefault="00727C9D" w:rsidP="002B269A">
      <w:pPr>
        <w:numPr>
          <w:ilvl w:val="0"/>
          <w:numId w:val="94"/>
        </w:numPr>
        <w:tabs>
          <w:tab w:val="right" w:pos="1701"/>
        </w:tabs>
        <w:ind w:left="720"/>
        <w:jc w:val="both"/>
        <w:rPr>
          <w:sz w:val="16"/>
          <w:szCs w:val="16"/>
        </w:rPr>
      </w:pPr>
      <w:r w:rsidRPr="002B269A">
        <w:rPr>
          <w:sz w:val="16"/>
          <w:szCs w:val="16"/>
        </w:rPr>
        <w:t>витамины</w:t>
      </w:r>
    </w:p>
    <w:p w:rsidR="00727C9D" w:rsidRDefault="00727C9D" w:rsidP="002B269A">
      <w:pPr>
        <w:numPr>
          <w:ilvl w:val="0"/>
          <w:numId w:val="94"/>
        </w:numPr>
        <w:tabs>
          <w:tab w:val="right" w:pos="1701"/>
        </w:tabs>
        <w:ind w:left="720"/>
        <w:jc w:val="both"/>
        <w:rPr>
          <w:sz w:val="16"/>
          <w:szCs w:val="16"/>
        </w:rPr>
      </w:pPr>
      <w:r w:rsidRPr="002B269A">
        <w:rPr>
          <w:sz w:val="16"/>
          <w:szCs w:val="16"/>
        </w:rPr>
        <w:t>вода</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t>12.</w:t>
      </w:r>
      <w:r w:rsidR="00727C9D" w:rsidRPr="002B269A">
        <w:rPr>
          <w:sz w:val="16"/>
          <w:szCs w:val="16"/>
        </w:rPr>
        <w:t>Какая моча образуется в условиях антидиуреза?</w:t>
      </w:r>
    </w:p>
    <w:p w:rsidR="00727C9D" w:rsidRPr="002B269A" w:rsidRDefault="00727C9D" w:rsidP="002B269A">
      <w:pPr>
        <w:numPr>
          <w:ilvl w:val="0"/>
          <w:numId w:val="95"/>
        </w:numPr>
        <w:tabs>
          <w:tab w:val="right" w:pos="1701"/>
        </w:tabs>
        <w:ind w:left="720"/>
        <w:jc w:val="both"/>
        <w:rPr>
          <w:sz w:val="16"/>
          <w:szCs w:val="16"/>
        </w:rPr>
      </w:pPr>
      <w:r w:rsidRPr="002B269A">
        <w:rPr>
          <w:sz w:val="16"/>
          <w:szCs w:val="16"/>
        </w:rPr>
        <w:t>гипотоничная</w:t>
      </w:r>
    </w:p>
    <w:p w:rsidR="00727C9D" w:rsidRPr="002B269A" w:rsidRDefault="00727C9D" w:rsidP="002B269A">
      <w:pPr>
        <w:numPr>
          <w:ilvl w:val="0"/>
          <w:numId w:val="95"/>
        </w:numPr>
        <w:tabs>
          <w:tab w:val="right" w:pos="1701"/>
        </w:tabs>
        <w:ind w:left="720"/>
        <w:jc w:val="both"/>
        <w:rPr>
          <w:sz w:val="16"/>
          <w:szCs w:val="16"/>
        </w:rPr>
      </w:pPr>
      <w:r w:rsidRPr="002B269A">
        <w:rPr>
          <w:sz w:val="16"/>
          <w:szCs w:val="16"/>
        </w:rPr>
        <w:t>нормотоничная</w:t>
      </w:r>
    </w:p>
    <w:p w:rsidR="00727C9D" w:rsidRPr="002B269A" w:rsidRDefault="00727C9D" w:rsidP="002B269A">
      <w:pPr>
        <w:numPr>
          <w:ilvl w:val="0"/>
          <w:numId w:val="95"/>
        </w:numPr>
        <w:tabs>
          <w:tab w:val="right" w:pos="1701"/>
        </w:tabs>
        <w:ind w:left="720"/>
        <w:jc w:val="both"/>
        <w:rPr>
          <w:sz w:val="16"/>
          <w:szCs w:val="16"/>
        </w:rPr>
      </w:pPr>
      <w:r w:rsidRPr="002B269A">
        <w:rPr>
          <w:sz w:val="16"/>
          <w:szCs w:val="16"/>
        </w:rPr>
        <w:t>гипертоничная</w:t>
      </w:r>
    </w:p>
    <w:p w:rsidR="00727C9D" w:rsidRDefault="00727C9D" w:rsidP="002B269A">
      <w:pPr>
        <w:numPr>
          <w:ilvl w:val="0"/>
          <w:numId w:val="95"/>
        </w:numPr>
        <w:tabs>
          <w:tab w:val="right" w:pos="1701"/>
        </w:tabs>
        <w:ind w:left="720"/>
        <w:jc w:val="both"/>
        <w:rPr>
          <w:sz w:val="16"/>
          <w:szCs w:val="16"/>
        </w:rPr>
      </w:pPr>
      <w:r w:rsidRPr="002B269A">
        <w:rPr>
          <w:sz w:val="16"/>
          <w:szCs w:val="16"/>
        </w:rPr>
        <w:t>изоосмолярная</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t>13.</w:t>
      </w:r>
      <w:r w:rsidR="00727C9D" w:rsidRPr="002B269A">
        <w:rPr>
          <w:sz w:val="16"/>
          <w:szCs w:val="16"/>
        </w:rPr>
        <w:t>Какая моча образуется в условиях водного диуреза?</w:t>
      </w:r>
    </w:p>
    <w:p w:rsidR="00727C9D" w:rsidRPr="002B269A" w:rsidRDefault="00727C9D" w:rsidP="002B269A">
      <w:pPr>
        <w:numPr>
          <w:ilvl w:val="0"/>
          <w:numId w:val="96"/>
        </w:numPr>
        <w:tabs>
          <w:tab w:val="right" w:pos="1701"/>
        </w:tabs>
        <w:ind w:left="720"/>
        <w:jc w:val="both"/>
        <w:rPr>
          <w:sz w:val="16"/>
          <w:szCs w:val="16"/>
        </w:rPr>
      </w:pPr>
      <w:r w:rsidRPr="002B269A">
        <w:rPr>
          <w:sz w:val="16"/>
          <w:szCs w:val="16"/>
        </w:rPr>
        <w:t>гипертоничная</w:t>
      </w:r>
    </w:p>
    <w:p w:rsidR="00727C9D" w:rsidRPr="002B269A" w:rsidRDefault="00727C9D" w:rsidP="002B269A">
      <w:pPr>
        <w:numPr>
          <w:ilvl w:val="0"/>
          <w:numId w:val="96"/>
        </w:numPr>
        <w:tabs>
          <w:tab w:val="right" w:pos="1701"/>
        </w:tabs>
        <w:ind w:left="720"/>
        <w:jc w:val="both"/>
        <w:rPr>
          <w:sz w:val="16"/>
          <w:szCs w:val="16"/>
        </w:rPr>
      </w:pPr>
      <w:r w:rsidRPr="002B269A">
        <w:rPr>
          <w:sz w:val="16"/>
          <w:szCs w:val="16"/>
        </w:rPr>
        <w:t>гипотоничная</w:t>
      </w:r>
    </w:p>
    <w:p w:rsidR="00727C9D" w:rsidRPr="002B269A" w:rsidRDefault="00727C9D" w:rsidP="002B269A">
      <w:pPr>
        <w:numPr>
          <w:ilvl w:val="0"/>
          <w:numId w:val="96"/>
        </w:numPr>
        <w:tabs>
          <w:tab w:val="right" w:pos="1701"/>
        </w:tabs>
        <w:ind w:left="720"/>
        <w:jc w:val="both"/>
        <w:rPr>
          <w:sz w:val="16"/>
          <w:szCs w:val="16"/>
        </w:rPr>
      </w:pPr>
      <w:r w:rsidRPr="002B269A">
        <w:rPr>
          <w:sz w:val="16"/>
          <w:szCs w:val="16"/>
        </w:rPr>
        <w:t>нормотоничная</w:t>
      </w:r>
    </w:p>
    <w:p w:rsidR="00727C9D" w:rsidRDefault="00727C9D" w:rsidP="002B269A">
      <w:pPr>
        <w:numPr>
          <w:ilvl w:val="0"/>
          <w:numId w:val="96"/>
        </w:numPr>
        <w:tabs>
          <w:tab w:val="right" w:pos="1701"/>
        </w:tabs>
        <w:ind w:left="720"/>
        <w:jc w:val="both"/>
        <w:rPr>
          <w:sz w:val="16"/>
          <w:szCs w:val="16"/>
        </w:rPr>
      </w:pPr>
      <w:r w:rsidRPr="002B269A">
        <w:rPr>
          <w:sz w:val="16"/>
          <w:szCs w:val="16"/>
        </w:rPr>
        <w:t>изоосмолярная</w:t>
      </w:r>
    </w:p>
    <w:p w:rsidR="00CA7610" w:rsidRPr="002B269A" w:rsidRDefault="00CA7610" w:rsidP="00CA7610">
      <w:pPr>
        <w:tabs>
          <w:tab w:val="right" w:pos="1701"/>
        </w:tabs>
        <w:ind w:left="720"/>
        <w:jc w:val="both"/>
        <w:rPr>
          <w:sz w:val="16"/>
          <w:szCs w:val="16"/>
        </w:rPr>
      </w:pPr>
    </w:p>
    <w:p w:rsidR="00727C9D" w:rsidRPr="002B269A" w:rsidRDefault="002B269A" w:rsidP="002B269A">
      <w:pPr>
        <w:ind w:left="720" w:hanging="360"/>
        <w:jc w:val="both"/>
        <w:rPr>
          <w:sz w:val="16"/>
          <w:szCs w:val="16"/>
        </w:rPr>
      </w:pPr>
      <w:r w:rsidRPr="002B269A">
        <w:rPr>
          <w:sz w:val="16"/>
          <w:szCs w:val="16"/>
        </w:rPr>
        <w:t>14.</w:t>
      </w:r>
      <w:r w:rsidR="00727C9D" w:rsidRPr="002B269A">
        <w:rPr>
          <w:sz w:val="16"/>
          <w:szCs w:val="16"/>
        </w:rPr>
        <w:t>Как изменится эффективное фильтрационное давление в почке при повышении онкотического давления плазмы крови?</w:t>
      </w:r>
    </w:p>
    <w:p w:rsidR="00727C9D" w:rsidRPr="002B269A" w:rsidRDefault="00727C9D" w:rsidP="002B269A">
      <w:pPr>
        <w:numPr>
          <w:ilvl w:val="0"/>
          <w:numId w:val="97"/>
        </w:numPr>
        <w:tabs>
          <w:tab w:val="right" w:pos="1701"/>
        </w:tabs>
        <w:ind w:left="720"/>
        <w:jc w:val="both"/>
        <w:rPr>
          <w:sz w:val="16"/>
          <w:szCs w:val="16"/>
        </w:rPr>
      </w:pPr>
      <w:r w:rsidRPr="002B269A">
        <w:rPr>
          <w:sz w:val="16"/>
          <w:szCs w:val="16"/>
        </w:rPr>
        <w:t>уменьшится</w:t>
      </w:r>
    </w:p>
    <w:p w:rsidR="00727C9D" w:rsidRPr="002B269A" w:rsidRDefault="00727C9D" w:rsidP="002B269A">
      <w:pPr>
        <w:numPr>
          <w:ilvl w:val="0"/>
          <w:numId w:val="97"/>
        </w:numPr>
        <w:tabs>
          <w:tab w:val="right" w:pos="1701"/>
        </w:tabs>
        <w:ind w:left="720"/>
        <w:jc w:val="both"/>
        <w:rPr>
          <w:sz w:val="16"/>
          <w:szCs w:val="16"/>
        </w:rPr>
      </w:pPr>
      <w:r w:rsidRPr="002B269A">
        <w:rPr>
          <w:sz w:val="16"/>
          <w:szCs w:val="16"/>
        </w:rPr>
        <w:t>увеличится</w:t>
      </w:r>
    </w:p>
    <w:p w:rsidR="00727C9D" w:rsidRPr="002B269A" w:rsidRDefault="00727C9D" w:rsidP="002B269A">
      <w:pPr>
        <w:numPr>
          <w:ilvl w:val="0"/>
          <w:numId w:val="97"/>
        </w:numPr>
        <w:tabs>
          <w:tab w:val="right" w:pos="1701"/>
        </w:tabs>
        <w:ind w:left="720"/>
        <w:jc w:val="both"/>
        <w:rPr>
          <w:sz w:val="16"/>
          <w:szCs w:val="16"/>
        </w:rPr>
      </w:pPr>
      <w:r w:rsidRPr="002B269A">
        <w:rPr>
          <w:sz w:val="16"/>
          <w:szCs w:val="16"/>
        </w:rPr>
        <w:t>не изменится</w:t>
      </w:r>
    </w:p>
    <w:p w:rsidR="00727C9D" w:rsidRPr="002B269A" w:rsidRDefault="00727C9D" w:rsidP="002B269A">
      <w:pPr>
        <w:numPr>
          <w:ilvl w:val="0"/>
          <w:numId w:val="236"/>
        </w:numPr>
        <w:ind w:hanging="360"/>
        <w:jc w:val="both"/>
        <w:rPr>
          <w:sz w:val="16"/>
          <w:szCs w:val="16"/>
        </w:rPr>
      </w:pPr>
      <w:r w:rsidRPr="002B269A">
        <w:rPr>
          <w:sz w:val="16"/>
          <w:szCs w:val="16"/>
        </w:rPr>
        <w:t>Какой вид диуреза развивается у больных несахарным диабетом?</w:t>
      </w:r>
    </w:p>
    <w:p w:rsidR="00727C9D" w:rsidRPr="002B269A" w:rsidRDefault="00727C9D" w:rsidP="002B269A">
      <w:pPr>
        <w:numPr>
          <w:ilvl w:val="0"/>
          <w:numId w:val="98"/>
        </w:numPr>
        <w:tabs>
          <w:tab w:val="right" w:pos="1701"/>
        </w:tabs>
        <w:ind w:left="720"/>
        <w:jc w:val="both"/>
        <w:rPr>
          <w:sz w:val="16"/>
          <w:szCs w:val="16"/>
        </w:rPr>
      </w:pPr>
      <w:r w:rsidRPr="002B269A">
        <w:rPr>
          <w:sz w:val="16"/>
          <w:szCs w:val="16"/>
        </w:rPr>
        <w:t>антидиурез</w:t>
      </w:r>
    </w:p>
    <w:p w:rsidR="00727C9D" w:rsidRPr="002B269A" w:rsidRDefault="00727C9D" w:rsidP="002B269A">
      <w:pPr>
        <w:numPr>
          <w:ilvl w:val="0"/>
          <w:numId w:val="98"/>
        </w:numPr>
        <w:tabs>
          <w:tab w:val="right" w:pos="1701"/>
        </w:tabs>
        <w:ind w:left="720"/>
        <w:jc w:val="both"/>
        <w:rPr>
          <w:sz w:val="16"/>
          <w:szCs w:val="16"/>
        </w:rPr>
      </w:pPr>
      <w:r w:rsidRPr="002B269A">
        <w:rPr>
          <w:sz w:val="16"/>
          <w:szCs w:val="16"/>
        </w:rPr>
        <w:t>водный диурез</w:t>
      </w:r>
    </w:p>
    <w:p w:rsidR="00727C9D" w:rsidRPr="002B269A" w:rsidRDefault="00727C9D" w:rsidP="002B269A">
      <w:pPr>
        <w:numPr>
          <w:ilvl w:val="0"/>
          <w:numId w:val="98"/>
        </w:numPr>
        <w:tabs>
          <w:tab w:val="right" w:pos="1701"/>
        </w:tabs>
        <w:ind w:left="720"/>
        <w:jc w:val="both"/>
        <w:rPr>
          <w:sz w:val="16"/>
          <w:szCs w:val="16"/>
        </w:rPr>
      </w:pPr>
      <w:r w:rsidRPr="002B269A">
        <w:rPr>
          <w:sz w:val="16"/>
          <w:szCs w:val="16"/>
        </w:rPr>
        <w:t>осмотический диурез</w:t>
      </w:r>
    </w:p>
    <w:p w:rsidR="00727C9D" w:rsidRDefault="00727C9D" w:rsidP="002B269A">
      <w:pPr>
        <w:numPr>
          <w:ilvl w:val="0"/>
          <w:numId w:val="98"/>
        </w:numPr>
        <w:tabs>
          <w:tab w:val="right" w:pos="1701"/>
        </w:tabs>
        <w:ind w:left="720"/>
        <w:jc w:val="both"/>
        <w:rPr>
          <w:sz w:val="16"/>
          <w:szCs w:val="16"/>
        </w:rPr>
      </w:pPr>
      <w:r w:rsidRPr="002B269A">
        <w:rPr>
          <w:sz w:val="16"/>
          <w:szCs w:val="16"/>
        </w:rPr>
        <w:t xml:space="preserve">антидиурез и осмотический диурез </w:t>
      </w:r>
    </w:p>
    <w:p w:rsidR="00CA7610" w:rsidRPr="002B269A" w:rsidRDefault="00CA7610" w:rsidP="00CA7610">
      <w:pPr>
        <w:tabs>
          <w:tab w:val="right" w:pos="1701"/>
        </w:tabs>
        <w:ind w:left="720"/>
        <w:jc w:val="both"/>
        <w:rPr>
          <w:sz w:val="16"/>
          <w:szCs w:val="16"/>
        </w:rPr>
      </w:pPr>
    </w:p>
    <w:p w:rsidR="00727C9D" w:rsidRPr="002B269A" w:rsidRDefault="00727C9D" w:rsidP="002B269A">
      <w:pPr>
        <w:numPr>
          <w:ilvl w:val="0"/>
          <w:numId w:val="236"/>
        </w:numPr>
        <w:ind w:hanging="360"/>
        <w:jc w:val="both"/>
        <w:rPr>
          <w:sz w:val="16"/>
          <w:szCs w:val="16"/>
        </w:rPr>
      </w:pPr>
      <w:r w:rsidRPr="002B269A">
        <w:rPr>
          <w:sz w:val="16"/>
          <w:szCs w:val="16"/>
        </w:rPr>
        <w:t>Реабсорбцией в процессе мочеобразования называют…</w:t>
      </w:r>
    </w:p>
    <w:p w:rsidR="00727C9D" w:rsidRPr="002B269A" w:rsidRDefault="00727C9D" w:rsidP="002B269A">
      <w:pPr>
        <w:numPr>
          <w:ilvl w:val="0"/>
          <w:numId w:val="99"/>
        </w:numPr>
        <w:tabs>
          <w:tab w:val="right" w:pos="1701"/>
        </w:tabs>
        <w:ind w:left="720"/>
        <w:jc w:val="both"/>
        <w:rPr>
          <w:sz w:val="16"/>
          <w:szCs w:val="16"/>
        </w:rPr>
      </w:pPr>
      <w:r w:rsidRPr="002B269A">
        <w:rPr>
          <w:sz w:val="16"/>
          <w:szCs w:val="16"/>
        </w:rPr>
        <w:t>активное всасывание некоторых веществ из крови в почечные канальцы</w:t>
      </w:r>
    </w:p>
    <w:p w:rsidR="00727C9D" w:rsidRPr="002B269A" w:rsidRDefault="00727C9D" w:rsidP="002B269A">
      <w:pPr>
        <w:numPr>
          <w:ilvl w:val="0"/>
          <w:numId w:val="99"/>
        </w:numPr>
        <w:tabs>
          <w:tab w:val="right" w:pos="1701"/>
        </w:tabs>
        <w:ind w:left="720"/>
        <w:jc w:val="both"/>
        <w:rPr>
          <w:sz w:val="16"/>
          <w:szCs w:val="16"/>
        </w:rPr>
      </w:pPr>
      <w:r w:rsidRPr="002B269A">
        <w:rPr>
          <w:sz w:val="16"/>
          <w:szCs w:val="16"/>
        </w:rPr>
        <w:t>обязательное обратное всасывание некоторых веществ из собирательных трубочек нефрона в кровь</w:t>
      </w:r>
    </w:p>
    <w:p w:rsidR="00727C9D" w:rsidRPr="002B269A" w:rsidRDefault="00727C9D" w:rsidP="002B269A">
      <w:pPr>
        <w:numPr>
          <w:ilvl w:val="0"/>
          <w:numId w:val="99"/>
        </w:numPr>
        <w:tabs>
          <w:tab w:val="right" w:pos="1701"/>
        </w:tabs>
        <w:ind w:left="720"/>
        <w:jc w:val="both"/>
        <w:rPr>
          <w:sz w:val="16"/>
          <w:szCs w:val="16"/>
        </w:rPr>
      </w:pPr>
      <w:r w:rsidRPr="002B269A">
        <w:rPr>
          <w:sz w:val="16"/>
          <w:szCs w:val="16"/>
        </w:rPr>
        <w:t>процесс обратного всасывания веществ из почечных канальцев в кровь</w:t>
      </w:r>
    </w:p>
    <w:p w:rsidR="00727C9D" w:rsidRPr="002B269A" w:rsidRDefault="00727C9D" w:rsidP="002B269A">
      <w:pPr>
        <w:numPr>
          <w:ilvl w:val="0"/>
          <w:numId w:val="99"/>
        </w:numPr>
        <w:tabs>
          <w:tab w:val="right" w:pos="1701"/>
        </w:tabs>
        <w:ind w:left="720"/>
        <w:jc w:val="both"/>
        <w:rPr>
          <w:sz w:val="16"/>
          <w:szCs w:val="16"/>
        </w:rPr>
      </w:pPr>
      <w:r w:rsidRPr="002B269A">
        <w:rPr>
          <w:sz w:val="16"/>
          <w:szCs w:val="16"/>
        </w:rPr>
        <w:t>пассивное всасывание некоторых веществ из крови в почечные канальцы</w:t>
      </w:r>
    </w:p>
    <w:p w:rsidR="003576D0" w:rsidRDefault="003576D0" w:rsidP="002B269A">
      <w:pPr>
        <w:ind w:left="900" w:hanging="200"/>
      </w:pPr>
    </w:p>
    <w:p w:rsidR="009461CF" w:rsidRDefault="009461CF" w:rsidP="009461CF">
      <w:pPr>
        <w:rPr>
          <w:sz w:val="28"/>
          <w:szCs w:val="28"/>
          <w:u w:val="single"/>
        </w:rPr>
      </w:pPr>
      <w:r w:rsidRPr="009461CF">
        <w:rPr>
          <w:sz w:val="28"/>
          <w:szCs w:val="28"/>
          <w:u w:val="single"/>
        </w:rPr>
        <w:t>Практические работы:</w:t>
      </w:r>
    </w:p>
    <w:p w:rsidR="00727C9D" w:rsidRDefault="00727C9D" w:rsidP="009461CF">
      <w:pPr>
        <w:rPr>
          <w:sz w:val="28"/>
          <w:szCs w:val="28"/>
          <w:u w:val="single"/>
        </w:rPr>
      </w:pPr>
    </w:p>
    <w:p w:rsidR="00B579F6" w:rsidRDefault="00B579F6" w:rsidP="00DB3C6C">
      <w:pPr>
        <w:pStyle w:val="a3"/>
        <w:numPr>
          <w:ilvl w:val="0"/>
          <w:numId w:val="101"/>
        </w:numPr>
        <w:rPr>
          <w:rFonts w:ascii="Times New Roman" w:hAnsi="Times New Roman"/>
          <w:sz w:val="24"/>
          <w:szCs w:val="24"/>
        </w:rPr>
      </w:pPr>
      <w:r>
        <w:rPr>
          <w:rFonts w:ascii="Times New Roman" w:hAnsi="Times New Roman"/>
          <w:sz w:val="24"/>
          <w:szCs w:val="24"/>
        </w:rPr>
        <w:t>Исследование роли рефлекторных влияний на диуретическую функцию почек.</w:t>
      </w:r>
    </w:p>
    <w:p w:rsidR="00B579F6" w:rsidRDefault="00B579F6" w:rsidP="00DB3C6C">
      <w:pPr>
        <w:pStyle w:val="a3"/>
        <w:numPr>
          <w:ilvl w:val="0"/>
          <w:numId w:val="101"/>
        </w:numPr>
        <w:rPr>
          <w:rFonts w:ascii="Times New Roman" w:hAnsi="Times New Roman"/>
          <w:sz w:val="24"/>
          <w:szCs w:val="24"/>
        </w:rPr>
      </w:pPr>
      <w:r>
        <w:rPr>
          <w:rFonts w:ascii="Times New Roman" w:hAnsi="Times New Roman"/>
          <w:sz w:val="24"/>
          <w:szCs w:val="24"/>
        </w:rPr>
        <w:t>Исследование диуретической функции после денервации левой почки.</w:t>
      </w:r>
    </w:p>
    <w:p w:rsidR="00B579F6" w:rsidRDefault="00B579F6" w:rsidP="00DB3C6C">
      <w:pPr>
        <w:pStyle w:val="a3"/>
        <w:numPr>
          <w:ilvl w:val="0"/>
          <w:numId w:val="101"/>
        </w:numPr>
        <w:rPr>
          <w:rFonts w:ascii="Times New Roman" w:hAnsi="Times New Roman"/>
          <w:sz w:val="24"/>
          <w:szCs w:val="24"/>
        </w:rPr>
      </w:pPr>
      <w:r>
        <w:rPr>
          <w:rFonts w:ascii="Times New Roman" w:hAnsi="Times New Roman"/>
          <w:sz w:val="24"/>
          <w:szCs w:val="24"/>
        </w:rPr>
        <w:t>Определение клубочковой фильтрации.</w:t>
      </w:r>
    </w:p>
    <w:p w:rsidR="00727C9D" w:rsidRPr="009461CF" w:rsidRDefault="00727C9D" w:rsidP="009461CF">
      <w:pPr>
        <w:rPr>
          <w:sz w:val="28"/>
          <w:szCs w:val="28"/>
          <w:u w:val="single"/>
        </w:rPr>
      </w:pPr>
    </w:p>
    <w:p w:rsidR="00F30C19" w:rsidRPr="00B579F6" w:rsidRDefault="00F30C19" w:rsidP="00F30C19">
      <w:r w:rsidRPr="00B579F6">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727C9D" w:rsidRDefault="00727C9D" w:rsidP="00F25160">
      <w:pPr>
        <w:rPr>
          <w:b/>
          <w:sz w:val="28"/>
          <w:szCs w:val="28"/>
        </w:rPr>
      </w:pPr>
    </w:p>
    <w:p w:rsidR="00F25160" w:rsidRPr="009461CF" w:rsidRDefault="00F25160" w:rsidP="00F25160">
      <w:pPr>
        <w:rPr>
          <w:sz w:val="28"/>
          <w:szCs w:val="28"/>
        </w:rPr>
      </w:pPr>
      <w:r w:rsidRPr="009461CF">
        <w:rPr>
          <w:b/>
          <w:sz w:val="28"/>
          <w:szCs w:val="28"/>
        </w:rPr>
        <w:lastRenderedPageBreak/>
        <w:t xml:space="preserve">Модуль </w:t>
      </w:r>
      <w:r w:rsidR="00267E4F">
        <w:rPr>
          <w:b/>
          <w:sz w:val="28"/>
          <w:szCs w:val="28"/>
        </w:rPr>
        <w:t>6</w:t>
      </w:r>
      <w:r w:rsidRPr="009461CF">
        <w:rPr>
          <w:b/>
          <w:sz w:val="28"/>
          <w:szCs w:val="28"/>
        </w:rPr>
        <w:t xml:space="preserve">. </w:t>
      </w:r>
      <w:r>
        <w:rPr>
          <w:b/>
          <w:sz w:val="28"/>
          <w:szCs w:val="28"/>
        </w:rPr>
        <w:t xml:space="preserve">Физиология </w:t>
      </w:r>
      <w:r w:rsidR="00727C9D">
        <w:rPr>
          <w:b/>
          <w:sz w:val="28"/>
          <w:szCs w:val="28"/>
        </w:rPr>
        <w:t>системы крови. Иммунная система.</w:t>
      </w:r>
    </w:p>
    <w:p w:rsidR="00F25160" w:rsidRPr="009461CF" w:rsidRDefault="00F25160" w:rsidP="00F25160">
      <w:pPr>
        <w:rPr>
          <w:sz w:val="28"/>
          <w:szCs w:val="28"/>
        </w:rPr>
      </w:pPr>
      <w:r w:rsidRPr="00C2471C">
        <w:rPr>
          <w:b/>
          <w:sz w:val="28"/>
          <w:szCs w:val="28"/>
        </w:rPr>
        <w:t>Тема 1.</w:t>
      </w:r>
      <w:r w:rsidRPr="00C2471C">
        <w:rPr>
          <w:b/>
        </w:rPr>
        <w:t xml:space="preserve"> </w:t>
      </w:r>
      <w:r w:rsidR="00983768" w:rsidRPr="00976DA8">
        <w:rPr>
          <w:b/>
        </w:rPr>
        <w:t xml:space="preserve">Физиология </w:t>
      </w:r>
      <w:r w:rsidR="00983768">
        <w:rPr>
          <w:b/>
        </w:rPr>
        <w:t xml:space="preserve">системы крови. </w:t>
      </w:r>
      <w:r w:rsidR="00983768" w:rsidRPr="00976DA8">
        <w:rPr>
          <w:b/>
        </w:rPr>
        <w:t>Жидкие среды организма. Коагуляционно-антикоагуляционная система</w:t>
      </w:r>
      <w:r w:rsidR="00983768">
        <w:rPr>
          <w:b/>
        </w:rPr>
        <w:t>.</w:t>
      </w:r>
      <w:r>
        <w:rPr>
          <w:b/>
          <w:highlight w:val="yellow"/>
        </w:rPr>
        <w:t xml:space="preserve"> </w:t>
      </w:r>
    </w:p>
    <w:p w:rsidR="00F25160" w:rsidRPr="009461CF" w:rsidRDefault="00F25160" w:rsidP="00F25160">
      <w:pPr>
        <w:jc w:val="both"/>
        <w:rPr>
          <w:b/>
          <w:color w:val="000000"/>
          <w:sz w:val="28"/>
          <w:szCs w:val="28"/>
        </w:rPr>
      </w:pPr>
    </w:p>
    <w:p w:rsidR="00F25160" w:rsidRPr="00A35015" w:rsidRDefault="00F25160" w:rsidP="00A35015">
      <w:pPr>
        <w:jc w:val="both"/>
        <w:rPr>
          <w:b/>
          <w:color w:val="000000"/>
        </w:rPr>
      </w:pPr>
      <w:r w:rsidRPr="00A35015">
        <w:rPr>
          <w:b/>
          <w:color w:val="000000"/>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04772A" w:rsidRDefault="00F25160" w:rsidP="00A35015">
      <w:pPr>
        <w:jc w:val="both"/>
        <w:rPr>
          <w:color w:val="000000"/>
        </w:rPr>
      </w:pPr>
    </w:p>
    <w:p w:rsidR="00F25160" w:rsidRPr="00A35015" w:rsidRDefault="00F25160" w:rsidP="00A35015">
      <w:pPr>
        <w:jc w:val="both"/>
        <w:rPr>
          <w:b/>
          <w:color w:val="000000"/>
        </w:rPr>
      </w:pPr>
      <w:r w:rsidRPr="00A35015">
        <w:rPr>
          <w:b/>
          <w:color w:val="000000"/>
        </w:rPr>
        <w:t>Оценочные материалы текущего контроля успеваемости.</w:t>
      </w:r>
    </w:p>
    <w:p w:rsidR="00983768" w:rsidRPr="00A35015" w:rsidRDefault="00983768" w:rsidP="00A35015">
      <w:pPr>
        <w:jc w:val="both"/>
        <w:rPr>
          <w:b/>
          <w:color w:val="000000"/>
        </w:rPr>
      </w:pPr>
    </w:p>
    <w:p w:rsidR="00F25160" w:rsidRPr="00A35015" w:rsidRDefault="00F25160" w:rsidP="00A35015">
      <w:pPr>
        <w:jc w:val="both"/>
        <w:rPr>
          <w:color w:val="000000"/>
          <w:u w:val="single"/>
        </w:rPr>
      </w:pPr>
      <w:r w:rsidRPr="00A35015">
        <w:rPr>
          <w:color w:val="000000"/>
          <w:u w:val="single"/>
        </w:rPr>
        <w:t>Вопросы для устного опроса:</w:t>
      </w:r>
    </w:p>
    <w:p w:rsidR="006D0F62" w:rsidRPr="00A35015" w:rsidRDefault="006D0F62" w:rsidP="00A35015">
      <w:pPr>
        <w:jc w:val="both"/>
        <w:rPr>
          <w:color w:val="000000"/>
          <w:u w:val="single"/>
        </w:rPr>
      </w:pPr>
    </w:p>
    <w:p w:rsidR="00983768" w:rsidRPr="00A35015" w:rsidRDefault="00983768" w:rsidP="00DB3C6C">
      <w:pPr>
        <w:numPr>
          <w:ilvl w:val="0"/>
          <w:numId w:val="102"/>
        </w:numPr>
        <w:ind w:left="0" w:firstLine="0"/>
        <w:jc w:val="both"/>
      </w:pPr>
      <w:r w:rsidRPr="00A35015">
        <w:t>Жидкие среды организма и их значение для жизнедеятельности.</w:t>
      </w:r>
    </w:p>
    <w:p w:rsidR="00983768" w:rsidRPr="00A35015" w:rsidRDefault="00983768" w:rsidP="00DB3C6C">
      <w:pPr>
        <w:numPr>
          <w:ilvl w:val="0"/>
          <w:numId w:val="102"/>
        </w:numPr>
        <w:ind w:left="0" w:firstLine="0"/>
        <w:jc w:val="both"/>
      </w:pPr>
      <w:r w:rsidRPr="00A35015">
        <w:t>Значение постоянства физико-химических свойств жидких сред организма для нормального функционирования органов.</w:t>
      </w:r>
    </w:p>
    <w:p w:rsidR="00983768" w:rsidRPr="00A35015" w:rsidRDefault="00983768" w:rsidP="00DB3C6C">
      <w:pPr>
        <w:numPr>
          <w:ilvl w:val="0"/>
          <w:numId w:val="102"/>
        </w:numPr>
        <w:ind w:left="0" w:firstLine="0"/>
        <w:jc w:val="both"/>
      </w:pPr>
      <w:r w:rsidRPr="00A35015">
        <w:t xml:space="preserve">Понятие о крови как внутренней среде, ткани, системе. </w:t>
      </w:r>
    </w:p>
    <w:p w:rsidR="00983768" w:rsidRPr="00A35015" w:rsidRDefault="00983768" w:rsidP="00DB3C6C">
      <w:pPr>
        <w:numPr>
          <w:ilvl w:val="0"/>
          <w:numId w:val="102"/>
        </w:numPr>
        <w:ind w:left="0" w:firstLine="0"/>
        <w:jc w:val="both"/>
      </w:pPr>
      <w:r w:rsidRPr="00A35015">
        <w:t>Основные элементы системы крови, ее подсистемы. Взаимоотношение системы крови с другими физиологическими системами.</w:t>
      </w:r>
    </w:p>
    <w:p w:rsidR="00983768" w:rsidRPr="00A35015" w:rsidRDefault="00983768" w:rsidP="00DB3C6C">
      <w:pPr>
        <w:numPr>
          <w:ilvl w:val="0"/>
          <w:numId w:val="102"/>
        </w:numPr>
        <w:ind w:left="0" w:firstLine="0"/>
        <w:jc w:val="both"/>
      </w:pPr>
      <w:r w:rsidRPr="00A35015">
        <w:t>Функции крови.</w:t>
      </w:r>
    </w:p>
    <w:p w:rsidR="00983768" w:rsidRPr="00A35015" w:rsidRDefault="00983768" w:rsidP="00DB3C6C">
      <w:pPr>
        <w:numPr>
          <w:ilvl w:val="0"/>
          <w:numId w:val="102"/>
        </w:numPr>
        <w:ind w:left="0" w:firstLine="0"/>
        <w:jc w:val="both"/>
      </w:pPr>
      <w:r w:rsidRPr="00A35015">
        <w:t>Основные физико-химические свойства крови (объем циркулирующей крови, плотность, уд. вес, вязкость, осмотическое и онкотическое давление, рН, буферные свойства) как условие для выполнения системной крови своих функций. Механизмы поддержания свойства крови.</w:t>
      </w:r>
    </w:p>
    <w:p w:rsidR="00983768" w:rsidRPr="00A35015" w:rsidRDefault="00983768" w:rsidP="00DB3C6C">
      <w:pPr>
        <w:numPr>
          <w:ilvl w:val="0"/>
          <w:numId w:val="102"/>
        </w:numPr>
        <w:ind w:left="0" w:firstLine="0"/>
        <w:jc w:val="both"/>
      </w:pPr>
      <w:r w:rsidRPr="00A35015">
        <w:t>Клеточный состав крови. Функции различных видов клеток крови. Понятие о гематокритном числе.</w:t>
      </w:r>
    </w:p>
    <w:p w:rsidR="00983768" w:rsidRPr="00A35015" w:rsidRDefault="00983768" w:rsidP="00DB3C6C">
      <w:pPr>
        <w:numPr>
          <w:ilvl w:val="0"/>
          <w:numId w:val="102"/>
        </w:numPr>
        <w:ind w:left="0" w:firstLine="0"/>
        <w:jc w:val="both"/>
      </w:pPr>
      <w:r w:rsidRPr="00A35015">
        <w:t xml:space="preserve">Состав плазмы крови. Основные фракции белков крови, значение белков плазмы.  </w:t>
      </w:r>
    </w:p>
    <w:p w:rsidR="00983768" w:rsidRPr="00A35015" w:rsidRDefault="00983768" w:rsidP="00DB3C6C">
      <w:pPr>
        <w:numPr>
          <w:ilvl w:val="0"/>
          <w:numId w:val="102"/>
        </w:numPr>
        <w:ind w:left="0" w:firstLine="0"/>
        <w:jc w:val="both"/>
      </w:pPr>
      <w:r w:rsidRPr="00A35015">
        <w:t>Гемолиз, его виды. Понятие осмотической резистентности эритроцитов.</w:t>
      </w:r>
    </w:p>
    <w:p w:rsidR="00983768" w:rsidRPr="00A35015" w:rsidRDefault="00983768" w:rsidP="00DB3C6C">
      <w:pPr>
        <w:numPr>
          <w:ilvl w:val="0"/>
          <w:numId w:val="102"/>
        </w:numPr>
        <w:ind w:left="0" w:firstLine="0"/>
        <w:jc w:val="both"/>
      </w:pPr>
      <w:r w:rsidRPr="00A35015">
        <w:t>Понятие о свертывающей и противосвертывающей системах  крови, их взаимодействии.</w:t>
      </w:r>
    </w:p>
    <w:p w:rsidR="00983768" w:rsidRPr="00A35015" w:rsidRDefault="00983768" w:rsidP="00DB3C6C">
      <w:pPr>
        <w:numPr>
          <w:ilvl w:val="0"/>
          <w:numId w:val="102"/>
        </w:numPr>
        <w:ind w:left="0" w:right="-665" w:firstLine="0"/>
        <w:jc w:val="both"/>
      </w:pPr>
      <w:r w:rsidRPr="00A35015">
        <w:t>Механизмы, этапы, факторы свертывания крови.</w:t>
      </w:r>
    </w:p>
    <w:p w:rsidR="00983768" w:rsidRPr="00A35015" w:rsidRDefault="00983768" w:rsidP="00DB3C6C">
      <w:pPr>
        <w:numPr>
          <w:ilvl w:val="0"/>
          <w:numId w:val="102"/>
        </w:numPr>
        <w:ind w:left="0" w:firstLine="0"/>
        <w:jc w:val="both"/>
      </w:pPr>
      <w:r w:rsidRPr="00A35015">
        <w:t>Условия и факторы обеспечения жидкого состояния крови (ЖСК).</w:t>
      </w:r>
    </w:p>
    <w:p w:rsidR="00983768" w:rsidRPr="00A35015" w:rsidRDefault="00983768" w:rsidP="00A35015">
      <w:pPr>
        <w:jc w:val="both"/>
        <w:rPr>
          <w:color w:val="000000"/>
          <w:u w:val="single"/>
        </w:rPr>
      </w:pPr>
    </w:p>
    <w:p w:rsidR="00983768" w:rsidRPr="00A35015" w:rsidRDefault="00983768" w:rsidP="00A35015">
      <w:pPr>
        <w:jc w:val="both"/>
        <w:rPr>
          <w:color w:val="000000"/>
          <w:u w:val="single"/>
        </w:rPr>
      </w:pPr>
      <w:r w:rsidRPr="00A35015">
        <w:rPr>
          <w:color w:val="000000"/>
          <w:u w:val="single"/>
        </w:rPr>
        <w:t>Вопросы письменного домашнего задания</w:t>
      </w:r>
    </w:p>
    <w:p w:rsidR="00983768" w:rsidRPr="00A35015" w:rsidRDefault="00983768" w:rsidP="00A35015">
      <w:pPr>
        <w:jc w:val="both"/>
        <w:rPr>
          <w:color w:val="000000"/>
        </w:rPr>
      </w:pPr>
    </w:p>
    <w:p w:rsidR="00983768" w:rsidRPr="00A35015" w:rsidRDefault="00983768" w:rsidP="00DB3C6C">
      <w:pPr>
        <w:numPr>
          <w:ilvl w:val="0"/>
          <w:numId w:val="103"/>
        </w:numPr>
        <w:tabs>
          <w:tab w:val="clear" w:pos="720"/>
          <w:tab w:val="num" w:pos="284"/>
        </w:tabs>
        <w:ind w:left="0" w:firstLine="0"/>
        <w:jc w:val="both"/>
      </w:pPr>
      <w:r w:rsidRPr="00A35015">
        <w:t>Дайте определение системы крови.</w:t>
      </w:r>
    </w:p>
    <w:p w:rsidR="00983768" w:rsidRPr="00A35015" w:rsidRDefault="00983768" w:rsidP="00DB3C6C">
      <w:pPr>
        <w:numPr>
          <w:ilvl w:val="0"/>
          <w:numId w:val="103"/>
        </w:numPr>
        <w:tabs>
          <w:tab w:val="clear" w:pos="720"/>
          <w:tab w:val="num" w:pos="284"/>
        </w:tabs>
        <w:ind w:left="0" w:firstLine="0"/>
        <w:jc w:val="both"/>
      </w:pPr>
      <w:r w:rsidRPr="00A35015">
        <w:t>Перечислите функции крови.</w:t>
      </w:r>
    </w:p>
    <w:p w:rsidR="00983768" w:rsidRPr="00A35015" w:rsidRDefault="00983768" w:rsidP="00DB3C6C">
      <w:pPr>
        <w:numPr>
          <w:ilvl w:val="0"/>
          <w:numId w:val="103"/>
        </w:numPr>
        <w:tabs>
          <w:tab w:val="clear" w:pos="720"/>
          <w:tab w:val="num" w:pos="284"/>
        </w:tabs>
        <w:ind w:left="0" w:firstLine="0"/>
        <w:jc w:val="both"/>
      </w:pPr>
      <w:r w:rsidRPr="00A35015">
        <w:t>Укажите основную функцию и содержание лейкоцитов в литре крови.</w:t>
      </w:r>
    </w:p>
    <w:p w:rsidR="00983768" w:rsidRPr="00A35015" w:rsidRDefault="00983768" w:rsidP="00DB3C6C">
      <w:pPr>
        <w:numPr>
          <w:ilvl w:val="0"/>
          <w:numId w:val="103"/>
        </w:numPr>
        <w:tabs>
          <w:tab w:val="clear" w:pos="720"/>
          <w:tab w:val="num" w:pos="284"/>
        </w:tabs>
        <w:ind w:left="0" w:firstLine="0"/>
        <w:jc w:val="both"/>
      </w:pPr>
      <w:r w:rsidRPr="00A35015">
        <w:t>Укажите основную функцию и содержание эритроцитов в литре крови у женщин и мужчин.</w:t>
      </w:r>
    </w:p>
    <w:p w:rsidR="00983768" w:rsidRPr="00A35015" w:rsidRDefault="00983768" w:rsidP="00DB3C6C">
      <w:pPr>
        <w:numPr>
          <w:ilvl w:val="0"/>
          <w:numId w:val="103"/>
        </w:numPr>
        <w:tabs>
          <w:tab w:val="clear" w:pos="720"/>
          <w:tab w:val="num" w:pos="284"/>
        </w:tabs>
        <w:ind w:left="0" w:firstLine="0"/>
        <w:jc w:val="both"/>
      </w:pPr>
      <w:r w:rsidRPr="00A35015">
        <w:t>Укажите основную функцию и содержание тромбоцитов в литре крови.</w:t>
      </w:r>
    </w:p>
    <w:p w:rsidR="00983768" w:rsidRPr="00A35015" w:rsidRDefault="00983768" w:rsidP="00DB3C6C">
      <w:pPr>
        <w:numPr>
          <w:ilvl w:val="0"/>
          <w:numId w:val="103"/>
        </w:numPr>
        <w:tabs>
          <w:tab w:val="clear" w:pos="720"/>
          <w:tab w:val="num" w:pos="284"/>
        </w:tabs>
        <w:ind w:left="0" w:firstLine="0"/>
        <w:jc w:val="both"/>
      </w:pPr>
      <w:r w:rsidRPr="00A35015">
        <w:t>Дайте определение и укажите величину гематокритного числа.</w:t>
      </w:r>
    </w:p>
    <w:p w:rsidR="00983768" w:rsidRPr="00A35015" w:rsidRDefault="00983768" w:rsidP="00DB3C6C">
      <w:pPr>
        <w:numPr>
          <w:ilvl w:val="0"/>
          <w:numId w:val="103"/>
        </w:numPr>
        <w:tabs>
          <w:tab w:val="clear" w:pos="720"/>
          <w:tab w:val="num" w:pos="284"/>
        </w:tabs>
        <w:ind w:left="0" w:firstLine="0"/>
        <w:jc w:val="both"/>
      </w:pPr>
      <w:r w:rsidRPr="00A35015">
        <w:t>Дайте определение и укажите величину осмотического давления крови.</w:t>
      </w:r>
    </w:p>
    <w:p w:rsidR="00983768" w:rsidRPr="00A35015" w:rsidRDefault="00983768" w:rsidP="00DB3C6C">
      <w:pPr>
        <w:numPr>
          <w:ilvl w:val="0"/>
          <w:numId w:val="103"/>
        </w:numPr>
        <w:tabs>
          <w:tab w:val="num" w:pos="284"/>
        </w:tabs>
        <w:ind w:left="0" w:firstLine="0"/>
        <w:jc w:val="both"/>
      </w:pPr>
      <w:r w:rsidRPr="00A35015">
        <w:t>Дайте определение и укажите величину онкотического давления крови.</w:t>
      </w:r>
    </w:p>
    <w:p w:rsidR="00983768" w:rsidRPr="00A35015" w:rsidRDefault="00983768" w:rsidP="00DB3C6C">
      <w:pPr>
        <w:pStyle w:val="a3"/>
        <w:numPr>
          <w:ilvl w:val="0"/>
          <w:numId w:val="103"/>
        </w:numPr>
        <w:tabs>
          <w:tab w:val="num" w:pos="284"/>
          <w:tab w:val="left" w:pos="1715"/>
        </w:tabs>
        <w:ind w:left="0" w:firstLine="0"/>
        <w:rPr>
          <w:rFonts w:ascii="Times New Roman" w:hAnsi="Times New Roman"/>
          <w:sz w:val="24"/>
          <w:szCs w:val="24"/>
        </w:rPr>
      </w:pPr>
      <w:r w:rsidRPr="00A35015">
        <w:rPr>
          <w:rFonts w:ascii="Times New Roman" w:hAnsi="Times New Roman"/>
          <w:sz w:val="24"/>
          <w:szCs w:val="24"/>
        </w:rPr>
        <w:t>Дайте определение рН и укажите его величину для венозной и артериальной крови.</w:t>
      </w:r>
    </w:p>
    <w:p w:rsidR="00983768" w:rsidRPr="00A35015" w:rsidRDefault="00983768" w:rsidP="00DB3C6C">
      <w:pPr>
        <w:pStyle w:val="a3"/>
        <w:numPr>
          <w:ilvl w:val="0"/>
          <w:numId w:val="103"/>
        </w:numPr>
        <w:tabs>
          <w:tab w:val="clear" w:pos="720"/>
          <w:tab w:val="left" w:pos="284"/>
          <w:tab w:val="left" w:pos="426"/>
        </w:tabs>
        <w:ind w:left="0" w:firstLine="0"/>
        <w:rPr>
          <w:rFonts w:ascii="Times New Roman" w:hAnsi="Times New Roman"/>
          <w:sz w:val="24"/>
          <w:szCs w:val="24"/>
        </w:rPr>
      </w:pPr>
      <w:r w:rsidRPr="00A35015">
        <w:rPr>
          <w:rFonts w:ascii="Times New Roman" w:hAnsi="Times New Roman"/>
          <w:sz w:val="24"/>
          <w:szCs w:val="24"/>
        </w:rPr>
        <w:t>Дайте определение СОЭ и укажите ее величину у мужчин и женщин.</w:t>
      </w:r>
    </w:p>
    <w:p w:rsidR="00983768" w:rsidRPr="00A35015" w:rsidRDefault="00983768" w:rsidP="00A35015">
      <w:pPr>
        <w:rPr>
          <w:u w:val="single"/>
        </w:rPr>
      </w:pPr>
    </w:p>
    <w:p w:rsidR="00F25160" w:rsidRDefault="00F25160" w:rsidP="00F25160">
      <w:pPr>
        <w:rPr>
          <w:sz w:val="28"/>
          <w:szCs w:val="28"/>
          <w:u w:val="single"/>
        </w:rPr>
      </w:pPr>
      <w:r w:rsidRPr="009461CF">
        <w:rPr>
          <w:sz w:val="28"/>
          <w:szCs w:val="28"/>
          <w:u w:val="single"/>
        </w:rPr>
        <w:t>Тестовые задания</w:t>
      </w:r>
    </w:p>
    <w:p w:rsidR="006D0F62" w:rsidRPr="009461CF" w:rsidRDefault="006D0F62" w:rsidP="00F25160">
      <w:pPr>
        <w:rPr>
          <w:sz w:val="28"/>
          <w:szCs w:val="28"/>
          <w:u w:val="single"/>
        </w:rPr>
      </w:pPr>
    </w:p>
    <w:p w:rsidR="004154E4" w:rsidRPr="000E1642" w:rsidRDefault="004154E4" w:rsidP="00DB3C6C">
      <w:pPr>
        <w:numPr>
          <w:ilvl w:val="0"/>
          <w:numId w:val="104"/>
        </w:numPr>
        <w:ind w:left="0" w:firstLine="0"/>
        <w:rPr>
          <w:sz w:val="16"/>
          <w:szCs w:val="16"/>
        </w:rPr>
      </w:pPr>
      <w:r w:rsidRPr="000E1642">
        <w:rPr>
          <w:sz w:val="16"/>
          <w:szCs w:val="16"/>
        </w:rPr>
        <w:t>ПЛАЗМУ КРОВИ, ЛИШЕННУЮ ФИБРИНОГЕНА, НАЗЫВАЮТ:</w:t>
      </w:r>
    </w:p>
    <w:p w:rsidR="004154E4" w:rsidRPr="000E1642" w:rsidRDefault="004154E4" w:rsidP="004154E4">
      <w:pPr>
        <w:rPr>
          <w:sz w:val="16"/>
          <w:szCs w:val="16"/>
        </w:rPr>
      </w:pPr>
      <w:r w:rsidRPr="000E1642">
        <w:rPr>
          <w:sz w:val="16"/>
          <w:szCs w:val="16"/>
        </w:rPr>
        <w:t>1. вакцина</w:t>
      </w:r>
    </w:p>
    <w:p w:rsidR="004154E4" w:rsidRPr="000E1642" w:rsidRDefault="004154E4" w:rsidP="004154E4">
      <w:pPr>
        <w:rPr>
          <w:sz w:val="16"/>
          <w:szCs w:val="16"/>
        </w:rPr>
      </w:pPr>
      <w:r w:rsidRPr="000E1642">
        <w:rPr>
          <w:sz w:val="16"/>
          <w:szCs w:val="16"/>
        </w:rPr>
        <w:t>2. сыворотка</w:t>
      </w:r>
    </w:p>
    <w:p w:rsidR="004154E4" w:rsidRPr="000E1642" w:rsidRDefault="004154E4" w:rsidP="004154E4">
      <w:pPr>
        <w:rPr>
          <w:sz w:val="16"/>
          <w:szCs w:val="16"/>
        </w:rPr>
      </w:pPr>
      <w:r w:rsidRPr="000E1642">
        <w:rPr>
          <w:sz w:val="16"/>
          <w:szCs w:val="16"/>
        </w:rPr>
        <w:t>3. первичная моча</w:t>
      </w:r>
    </w:p>
    <w:p w:rsidR="004154E4" w:rsidRPr="000E1642" w:rsidRDefault="004154E4" w:rsidP="004154E4">
      <w:pPr>
        <w:rPr>
          <w:sz w:val="16"/>
          <w:szCs w:val="16"/>
        </w:rPr>
      </w:pPr>
      <w:r w:rsidRPr="000E1642">
        <w:rPr>
          <w:sz w:val="16"/>
          <w:szCs w:val="16"/>
        </w:rPr>
        <w:lastRenderedPageBreak/>
        <w:t>4. гемодез</w:t>
      </w:r>
    </w:p>
    <w:p w:rsidR="004154E4" w:rsidRPr="000E1642" w:rsidRDefault="004154E4" w:rsidP="004154E4">
      <w:pPr>
        <w:rPr>
          <w:sz w:val="16"/>
          <w:szCs w:val="16"/>
        </w:rPr>
      </w:pPr>
      <w:r w:rsidRPr="000E1642">
        <w:rPr>
          <w:sz w:val="16"/>
          <w:szCs w:val="16"/>
        </w:rPr>
        <w:t>5. все ответы неверны</w:t>
      </w:r>
    </w:p>
    <w:p w:rsidR="004154E4" w:rsidRPr="000E1642" w:rsidRDefault="004154E4" w:rsidP="00DB3C6C">
      <w:pPr>
        <w:numPr>
          <w:ilvl w:val="0"/>
          <w:numId w:val="104"/>
        </w:numPr>
        <w:ind w:left="0" w:firstLine="0"/>
        <w:rPr>
          <w:sz w:val="16"/>
          <w:szCs w:val="16"/>
        </w:rPr>
      </w:pPr>
      <w:r w:rsidRPr="000E1642">
        <w:rPr>
          <w:sz w:val="16"/>
          <w:szCs w:val="16"/>
        </w:rPr>
        <w:t>В СИСТЕМУ ГЕМОКОАГУЛЯЦИИ ВХОДЯТ:</w:t>
      </w:r>
    </w:p>
    <w:p w:rsidR="004154E4" w:rsidRPr="000E1642" w:rsidRDefault="004154E4" w:rsidP="004154E4">
      <w:pPr>
        <w:rPr>
          <w:sz w:val="16"/>
          <w:szCs w:val="16"/>
        </w:rPr>
      </w:pPr>
      <w:r w:rsidRPr="000E1642">
        <w:rPr>
          <w:sz w:val="16"/>
          <w:szCs w:val="16"/>
        </w:rPr>
        <w:t>1. кровь; органы, продуцирующие факторы свертывания крови</w:t>
      </w:r>
    </w:p>
    <w:p w:rsidR="004154E4" w:rsidRPr="000E1642" w:rsidRDefault="004154E4" w:rsidP="004154E4">
      <w:pPr>
        <w:rPr>
          <w:sz w:val="16"/>
          <w:szCs w:val="16"/>
        </w:rPr>
      </w:pPr>
      <w:r w:rsidRPr="000E1642">
        <w:rPr>
          <w:sz w:val="16"/>
          <w:szCs w:val="16"/>
        </w:rPr>
        <w:t>2. дыхательные ферменты; органы, продуцирующие факторы свертывания крови; аппарат нейрогуморальной регуляции</w:t>
      </w:r>
    </w:p>
    <w:p w:rsidR="004154E4" w:rsidRPr="000E1642" w:rsidRDefault="004154E4" w:rsidP="004154E4">
      <w:pPr>
        <w:rPr>
          <w:sz w:val="16"/>
          <w:szCs w:val="16"/>
        </w:rPr>
      </w:pPr>
      <w:r w:rsidRPr="000E1642">
        <w:rPr>
          <w:sz w:val="16"/>
          <w:szCs w:val="16"/>
        </w:rPr>
        <w:t>3. органы, продуцирующие факторы свертывания крови; кровь; аппарат нейрогуморальной регуляции</w:t>
      </w:r>
    </w:p>
    <w:p w:rsidR="004154E4" w:rsidRPr="000E1642" w:rsidRDefault="004154E4" w:rsidP="004154E4">
      <w:pPr>
        <w:rPr>
          <w:sz w:val="16"/>
          <w:szCs w:val="16"/>
        </w:rPr>
      </w:pPr>
      <w:r w:rsidRPr="000E1642">
        <w:rPr>
          <w:sz w:val="16"/>
          <w:szCs w:val="16"/>
        </w:rPr>
        <w:t>4. волюморецепторный аппарат; аппарат нейрогуморальной регуляции; органы, продуцирующие факторы свертывания крови; кровь</w:t>
      </w:r>
    </w:p>
    <w:p w:rsidR="004154E4" w:rsidRPr="000E1642" w:rsidRDefault="004154E4" w:rsidP="00DB3C6C">
      <w:pPr>
        <w:numPr>
          <w:ilvl w:val="0"/>
          <w:numId w:val="104"/>
        </w:numPr>
        <w:ind w:left="0" w:firstLine="0"/>
        <w:rPr>
          <w:sz w:val="16"/>
          <w:szCs w:val="16"/>
        </w:rPr>
      </w:pPr>
      <w:r w:rsidRPr="000E1642">
        <w:rPr>
          <w:sz w:val="16"/>
          <w:szCs w:val="16"/>
        </w:rPr>
        <w:t>КАКОЙ ИЗ ФАКТОРОВ СВЕРТЫВАНИЯ КРОВИ УЧАСТВУЕТ ВО ВСЕХ ФАЗАХ КОАГУЛЯЦИОННОГО ГЕМОСТАЗА:</w:t>
      </w:r>
    </w:p>
    <w:p w:rsidR="004154E4" w:rsidRPr="000E1642" w:rsidRDefault="004154E4" w:rsidP="004154E4">
      <w:pPr>
        <w:rPr>
          <w:sz w:val="16"/>
          <w:szCs w:val="16"/>
        </w:rPr>
      </w:pPr>
      <w:r w:rsidRPr="000E1642">
        <w:rPr>
          <w:sz w:val="16"/>
          <w:szCs w:val="16"/>
        </w:rPr>
        <w:t>1. III</w:t>
      </w:r>
    </w:p>
    <w:p w:rsidR="004154E4" w:rsidRPr="00ED6F03" w:rsidRDefault="004154E4" w:rsidP="004154E4">
      <w:pPr>
        <w:rPr>
          <w:sz w:val="16"/>
          <w:szCs w:val="16"/>
          <w:lang w:val="en-US"/>
        </w:rPr>
      </w:pPr>
      <w:r w:rsidRPr="000E1642">
        <w:rPr>
          <w:sz w:val="16"/>
          <w:szCs w:val="16"/>
        </w:rPr>
        <w:t>2. VII</w:t>
      </w:r>
    </w:p>
    <w:p w:rsidR="004154E4" w:rsidRPr="000E1642" w:rsidRDefault="004154E4" w:rsidP="004154E4">
      <w:pPr>
        <w:rPr>
          <w:sz w:val="16"/>
          <w:szCs w:val="16"/>
        </w:rPr>
      </w:pPr>
      <w:r w:rsidRPr="000E1642">
        <w:rPr>
          <w:sz w:val="16"/>
          <w:szCs w:val="16"/>
        </w:rPr>
        <w:t>3. IV</w:t>
      </w:r>
    </w:p>
    <w:p w:rsidR="004154E4" w:rsidRPr="000E1642" w:rsidRDefault="004154E4" w:rsidP="004154E4">
      <w:pPr>
        <w:rPr>
          <w:sz w:val="16"/>
          <w:szCs w:val="16"/>
        </w:rPr>
      </w:pPr>
      <w:r w:rsidRPr="000E1642">
        <w:rPr>
          <w:sz w:val="16"/>
          <w:szCs w:val="16"/>
        </w:rPr>
        <w:t>4. I</w:t>
      </w:r>
    </w:p>
    <w:p w:rsidR="004154E4" w:rsidRPr="000E1642" w:rsidRDefault="004154E4" w:rsidP="004154E4">
      <w:pPr>
        <w:rPr>
          <w:sz w:val="16"/>
          <w:szCs w:val="16"/>
        </w:rPr>
      </w:pPr>
      <w:r w:rsidRPr="000E1642">
        <w:rPr>
          <w:sz w:val="16"/>
          <w:szCs w:val="16"/>
        </w:rPr>
        <w:t>5. VIII</w:t>
      </w:r>
    </w:p>
    <w:p w:rsidR="004154E4" w:rsidRPr="000E1642" w:rsidRDefault="004154E4" w:rsidP="00DB3C6C">
      <w:pPr>
        <w:numPr>
          <w:ilvl w:val="0"/>
          <w:numId w:val="104"/>
        </w:numPr>
        <w:ind w:left="0" w:firstLine="0"/>
        <w:rPr>
          <w:sz w:val="16"/>
          <w:szCs w:val="16"/>
        </w:rPr>
      </w:pPr>
      <w:r w:rsidRPr="000E1642">
        <w:rPr>
          <w:sz w:val="16"/>
          <w:szCs w:val="16"/>
        </w:rPr>
        <w:t>ОБОЗНАЧЬТЕ ПРАВИЛЬНУЮ ПОСЛЕДОВАТЕЛЬНОСТЬ ФАЗ КОАГУЛЯЦИОННОГО ГЕМОСТАЗА:</w:t>
      </w:r>
    </w:p>
    <w:p w:rsidR="004154E4" w:rsidRPr="000E1642" w:rsidRDefault="004154E4" w:rsidP="004154E4">
      <w:pPr>
        <w:rPr>
          <w:sz w:val="16"/>
          <w:szCs w:val="16"/>
        </w:rPr>
      </w:pPr>
      <w:r w:rsidRPr="000E1642">
        <w:rPr>
          <w:sz w:val="16"/>
          <w:szCs w:val="16"/>
        </w:rPr>
        <w:t>1. образование тромбина, протромбина, фибрина</w:t>
      </w:r>
    </w:p>
    <w:p w:rsidR="004154E4" w:rsidRPr="000E1642" w:rsidRDefault="004154E4" w:rsidP="004154E4">
      <w:pPr>
        <w:rPr>
          <w:sz w:val="16"/>
          <w:szCs w:val="16"/>
        </w:rPr>
      </w:pPr>
      <w:r w:rsidRPr="000E1642">
        <w:rPr>
          <w:sz w:val="16"/>
          <w:szCs w:val="16"/>
        </w:rPr>
        <w:t>2. образование фибрина, тромбина, протромбиназы</w:t>
      </w:r>
    </w:p>
    <w:p w:rsidR="004154E4" w:rsidRPr="000E1642" w:rsidRDefault="004154E4" w:rsidP="004154E4">
      <w:pPr>
        <w:rPr>
          <w:sz w:val="16"/>
          <w:szCs w:val="16"/>
        </w:rPr>
      </w:pPr>
      <w:r w:rsidRPr="000E1642">
        <w:rPr>
          <w:sz w:val="16"/>
          <w:szCs w:val="16"/>
        </w:rPr>
        <w:t>3. образование протромбиназы, тромбина, фибрина</w:t>
      </w:r>
    </w:p>
    <w:p w:rsidR="004154E4" w:rsidRPr="000E1642" w:rsidRDefault="004154E4" w:rsidP="00DB3C6C">
      <w:pPr>
        <w:numPr>
          <w:ilvl w:val="0"/>
          <w:numId w:val="104"/>
        </w:numPr>
        <w:ind w:left="0" w:firstLine="0"/>
        <w:rPr>
          <w:sz w:val="16"/>
          <w:szCs w:val="16"/>
        </w:rPr>
      </w:pPr>
      <w:r w:rsidRPr="000E1642">
        <w:rPr>
          <w:sz w:val="16"/>
          <w:szCs w:val="16"/>
        </w:rPr>
        <w:t>УКАЖИТЕ ДЛИТЕЛЬНОСТЬ КРОВОТЕЧЕНИЯ В НОРМЕ:</w:t>
      </w:r>
    </w:p>
    <w:p w:rsidR="004154E4" w:rsidRPr="000E1642" w:rsidRDefault="004154E4" w:rsidP="004154E4">
      <w:pPr>
        <w:rPr>
          <w:sz w:val="16"/>
          <w:szCs w:val="16"/>
        </w:rPr>
      </w:pPr>
      <w:r w:rsidRPr="000E1642">
        <w:rPr>
          <w:sz w:val="16"/>
          <w:szCs w:val="16"/>
        </w:rPr>
        <w:t>1. 5-7 мин.</w:t>
      </w:r>
    </w:p>
    <w:p w:rsidR="004154E4" w:rsidRPr="000E1642" w:rsidRDefault="004154E4" w:rsidP="004154E4">
      <w:pPr>
        <w:rPr>
          <w:sz w:val="16"/>
          <w:szCs w:val="16"/>
        </w:rPr>
      </w:pPr>
      <w:r w:rsidRPr="000E1642">
        <w:rPr>
          <w:sz w:val="16"/>
          <w:szCs w:val="16"/>
        </w:rPr>
        <w:t>2. 1,5-3 мин.</w:t>
      </w:r>
    </w:p>
    <w:p w:rsidR="004154E4" w:rsidRPr="000E1642" w:rsidRDefault="004154E4" w:rsidP="004154E4">
      <w:pPr>
        <w:rPr>
          <w:sz w:val="16"/>
          <w:szCs w:val="16"/>
        </w:rPr>
      </w:pPr>
      <w:r w:rsidRPr="000E1642">
        <w:rPr>
          <w:sz w:val="16"/>
          <w:szCs w:val="16"/>
        </w:rPr>
        <w:t>3. 10-10,5 мин.</w:t>
      </w:r>
    </w:p>
    <w:p w:rsidR="004154E4" w:rsidRPr="000E1642" w:rsidRDefault="004154E4" w:rsidP="00DB3C6C">
      <w:pPr>
        <w:numPr>
          <w:ilvl w:val="0"/>
          <w:numId w:val="104"/>
        </w:numPr>
        <w:ind w:left="0" w:firstLine="0"/>
        <w:rPr>
          <w:sz w:val="16"/>
          <w:szCs w:val="16"/>
        </w:rPr>
      </w:pPr>
      <w:r w:rsidRPr="000E1642">
        <w:rPr>
          <w:sz w:val="16"/>
          <w:szCs w:val="16"/>
        </w:rPr>
        <w:t>ПРЕВРАЩЕНИЕ РАСТВОРИМОГО ФИБРИНА-ПОЛИМЕРА В НЕРАСТВОРИМЫЙ ФИБРИН ОБЕСПЕЧИВАЕТ ФАКТОР:</w:t>
      </w:r>
    </w:p>
    <w:p w:rsidR="004154E4" w:rsidRPr="000E1642" w:rsidRDefault="004154E4" w:rsidP="004154E4">
      <w:pPr>
        <w:rPr>
          <w:sz w:val="16"/>
          <w:szCs w:val="16"/>
        </w:rPr>
      </w:pPr>
      <w:r w:rsidRPr="000E1642">
        <w:rPr>
          <w:sz w:val="16"/>
          <w:szCs w:val="16"/>
        </w:rPr>
        <w:t>1. II - протромбин</w:t>
      </w:r>
    </w:p>
    <w:p w:rsidR="004154E4" w:rsidRPr="000E1642" w:rsidRDefault="004154E4" w:rsidP="004154E4">
      <w:pPr>
        <w:rPr>
          <w:sz w:val="16"/>
          <w:szCs w:val="16"/>
        </w:rPr>
      </w:pPr>
      <w:r w:rsidRPr="000E1642">
        <w:rPr>
          <w:sz w:val="16"/>
          <w:szCs w:val="16"/>
        </w:rPr>
        <w:t>2. VII - конвертин</w:t>
      </w:r>
    </w:p>
    <w:p w:rsidR="004154E4" w:rsidRPr="000E1642" w:rsidRDefault="004154E4" w:rsidP="004154E4">
      <w:pPr>
        <w:rPr>
          <w:sz w:val="16"/>
          <w:szCs w:val="16"/>
        </w:rPr>
      </w:pPr>
      <w:r w:rsidRPr="000E1642">
        <w:rPr>
          <w:sz w:val="16"/>
          <w:szCs w:val="16"/>
        </w:rPr>
        <w:t>3. XIII - фибринстабилизирующий фактор</w:t>
      </w:r>
    </w:p>
    <w:p w:rsidR="004154E4" w:rsidRPr="000E1642" w:rsidRDefault="004154E4" w:rsidP="004154E4">
      <w:pPr>
        <w:rPr>
          <w:sz w:val="16"/>
          <w:szCs w:val="16"/>
        </w:rPr>
      </w:pPr>
      <w:r w:rsidRPr="000E1642">
        <w:rPr>
          <w:sz w:val="16"/>
          <w:szCs w:val="16"/>
        </w:rPr>
        <w:t>4. XI - антигемофильный глобулин С</w:t>
      </w:r>
    </w:p>
    <w:p w:rsidR="004154E4" w:rsidRPr="000E1642" w:rsidRDefault="004154E4" w:rsidP="00DB3C6C">
      <w:pPr>
        <w:numPr>
          <w:ilvl w:val="0"/>
          <w:numId w:val="104"/>
        </w:numPr>
        <w:ind w:left="0" w:firstLine="0"/>
        <w:rPr>
          <w:sz w:val="16"/>
          <w:szCs w:val="16"/>
        </w:rPr>
      </w:pPr>
      <w:r w:rsidRPr="000E1642">
        <w:rPr>
          <w:sz w:val="16"/>
          <w:szCs w:val="16"/>
        </w:rPr>
        <w:t>ПРОТРОМБИН ПЛАЗМЫ ОБРАЗУЕТСЯ В:</w:t>
      </w:r>
    </w:p>
    <w:p w:rsidR="004154E4" w:rsidRPr="000E1642" w:rsidRDefault="004154E4" w:rsidP="004154E4">
      <w:pPr>
        <w:rPr>
          <w:sz w:val="16"/>
          <w:szCs w:val="16"/>
        </w:rPr>
      </w:pPr>
      <w:r w:rsidRPr="000E1642">
        <w:rPr>
          <w:sz w:val="16"/>
          <w:szCs w:val="16"/>
        </w:rPr>
        <w:t>1. в печени</w:t>
      </w:r>
    </w:p>
    <w:p w:rsidR="004154E4" w:rsidRPr="000E1642" w:rsidRDefault="004154E4" w:rsidP="004154E4">
      <w:pPr>
        <w:rPr>
          <w:sz w:val="16"/>
          <w:szCs w:val="16"/>
        </w:rPr>
      </w:pPr>
      <w:r w:rsidRPr="000E1642">
        <w:rPr>
          <w:sz w:val="16"/>
          <w:szCs w:val="16"/>
        </w:rPr>
        <w:t>2. в эритроцитах</w:t>
      </w:r>
    </w:p>
    <w:p w:rsidR="004154E4" w:rsidRPr="000E1642" w:rsidRDefault="004154E4" w:rsidP="004154E4">
      <w:pPr>
        <w:rPr>
          <w:sz w:val="16"/>
          <w:szCs w:val="16"/>
        </w:rPr>
      </w:pPr>
      <w:r w:rsidRPr="000E1642">
        <w:rPr>
          <w:sz w:val="16"/>
          <w:szCs w:val="16"/>
        </w:rPr>
        <w:t>3. в красном костном мозге</w:t>
      </w:r>
    </w:p>
    <w:p w:rsidR="004154E4" w:rsidRPr="000E1642" w:rsidRDefault="004154E4" w:rsidP="00DB3C6C">
      <w:pPr>
        <w:numPr>
          <w:ilvl w:val="0"/>
          <w:numId w:val="104"/>
        </w:numPr>
        <w:ind w:left="0" w:firstLine="0"/>
        <w:rPr>
          <w:sz w:val="16"/>
          <w:szCs w:val="16"/>
        </w:rPr>
      </w:pPr>
      <w:r w:rsidRPr="000E1642">
        <w:rPr>
          <w:sz w:val="16"/>
          <w:szCs w:val="16"/>
        </w:rPr>
        <w:t>ПОСЛЕФАЗА ГЕМОКОАГУЛЯЦИИ ВКЛЮЧАЕТ:</w:t>
      </w:r>
    </w:p>
    <w:p w:rsidR="004154E4" w:rsidRPr="000E1642" w:rsidRDefault="004154E4" w:rsidP="004154E4">
      <w:pPr>
        <w:rPr>
          <w:sz w:val="16"/>
          <w:szCs w:val="16"/>
        </w:rPr>
      </w:pPr>
      <w:r w:rsidRPr="000E1642">
        <w:rPr>
          <w:sz w:val="16"/>
          <w:szCs w:val="16"/>
        </w:rPr>
        <w:t>1. адгезию и агрегацию тромбоцитов</w:t>
      </w:r>
    </w:p>
    <w:p w:rsidR="004154E4" w:rsidRPr="000E1642" w:rsidRDefault="004154E4" w:rsidP="004154E4">
      <w:pPr>
        <w:rPr>
          <w:sz w:val="16"/>
          <w:szCs w:val="16"/>
        </w:rPr>
      </w:pPr>
      <w:r w:rsidRPr="000E1642">
        <w:rPr>
          <w:sz w:val="16"/>
          <w:szCs w:val="16"/>
        </w:rPr>
        <w:t>2. образование фибрина</w:t>
      </w:r>
    </w:p>
    <w:p w:rsidR="004154E4" w:rsidRPr="000E1642" w:rsidRDefault="004154E4" w:rsidP="004154E4">
      <w:pPr>
        <w:rPr>
          <w:sz w:val="16"/>
          <w:szCs w:val="16"/>
        </w:rPr>
      </w:pPr>
      <w:r w:rsidRPr="000E1642">
        <w:rPr>
          <w:sz w:val="16"/>
          <w:szCs w:val="16"/>
        </w:rPr>
        <w:t>3. образовании протромбиназы</w:t>
      </w:r>
    </w:p>
    <w:p w:rsidR="004154E4" w:rsidRPr="000E1642" w:rsidRDefault="004154E4" w:rsidP="004154E4">
      <w:pPr>
        <w:rPr>
          <w:sz w:val="16"/>
          <w:szCs w:val="16"/>
        </w:rPr>
      </w:pPr>
      <w:r w:rsidRPr="000E1642">
        <w:rPr>
          <w:sz w:val="16"/>
          <w:szCs w:val="16"/>
        </w:rPr>
        <w:t>4. ретракцию и фибринолиз</w:t>
      </w:r>
    </w:p>
    <w:p w:rsidR="004154E4" w:rsidRPr="000E1642" w:rsidRDefault="004154E4" w:rsidP="00DB3C6C">
      <w:pPr>
        <w:numPr>
          <w:ilvl w:val="0"/>
          <w:numId w:val="104"/>
        </w:numPr>
        <w:ind w:left="0" w:firstLine="0"/>
        <w:rPr>
          <w:sz w:val="16"/>
          <w:szCs w:val="16"/>
        </w:rPr>
      </w:pPr>
      <w:r w:rsidRPr="000E1642">
        <w:rPr>
          <w:sz w:val="16"/>
          <w:szCs w:val="16"/>
        </w:rPr>
        <w:t>В ПЕРВУЮ ФАЗУ ГЕМОКОАГУЛЯЦИИ ПРОИСХОДИТ:</w:t>
      </w:r>
    </w:p>
    <w:p w:rsidR="004154E4" w:rsidRPr="000E1642" w:rsidRDefault="004154E4" w:rsidP="004154E4">
      <w:pPr>
        <w:rPr>
          <w:sz w:val="16"/>
          <w:szCs w:val="16"/>
        </w:rPr>
      </w:pPr>
      <w:r w:rsidRPr="000E1642">
        <w:rPr>
          <w:sz w:val="16"/>
          <w:szCs w:val="16"/>
        </w:rPr>
        <w:t>1. адгезия и агрегация тромбоцитов</w:t>
      </w:r>
    </w:p>
    <w:p w:rsidR="004154E4" w:rsidRPr="000E1642" w:rsidRDefault="004154E4" w:rsidP="004154E4">
      <w:pPr>
        <w:rPr>
          <w:sz w:val="16"/>
          <w:szCs w:val="16"/>
        </w:rPr>
      </w:pPr>
      <w:r w:rsidRPr="000E1642">
        <w:rPr>
          <w:sz w:val="16"/>
          <w:szCs w:val="16"/>
        </w:rPr>
        <w:t>2. образование протромбиназы</w:t>
      </w:r>
    </w:p>
    <w:p w:rsidR="004154E4" w:rsidRPr="000E1642" w:rsidRDefault="004154E4" w:rsidP="004154E4">
      <w:pPr>
        <w:rPr>
          <w:sz w:val="16"/>
          <w:szCs w:val="16"/>
        </w:rPr>
      </w:pPr>
      <w:r w:rsidRPr="000E1642">
        <w:rPr>
          <w:sz w:val="16"/>
          <w:szCs w:val="16"/>
        </w:rPr>
        <w:t>3. образование фибрина</w:t>
      </w:r>
    </w:p>
    <w:p w:rsidR="004154E4" w:rsidRPr="000E1642" w:rsidRDefault="004154E4" w:rsidP="00DB3C6C">
      <w:pPr>
        <w:numPr>
          <w:ilvl w:val="0"/>
          <w:numId w:val="104"/>
        </w:numPr>
        <w:ind w:left="0" w:firstLine="0"/>
        <w:rPr>
          <w:sz w:val="16"/>
          <w:szCs w:val="16"/>
        </w:rPr>
      </w:pPr>
      <w:r w:rsidRPr="000E1642">
        <w:rPr>
          <w:sz w:val="16"/>
          <w:szCs w:val="16"/>
        </w:rPr>
        <w:t>В РЕЗУЛЬТАТЕ II ФАЗЫ ГЕМОКОАГУЛЯЦИИ ПРОИСХОДИТ:</w:t>
      </w:r>
    </w:p>
    <w:p w:rsidR="004154E4" w:rsidRPr="000E1642" w:rsidRDefault="004154E4" w:rsidP="004154E4">
      <w:pPr>
        <w:rPr>
          <w:sz w:val="16"/>
          <w:szCs w:val="16"/>
        </w:rPr>
      </w:pPr>
      <w:r w:rsidRPr="000E1642">
        <w:rPr>
          <w:sz w:val="16"/>
          <w:szCs w:val="16"/>
        </w:rPr>
        <w:t>1. образование фибрина</w:t>
      </w:r>
    </w:p>
    <w:p w:rsidR="004154E4" w:rsidRPr="000E1642" w:rsidRDefault="004154E4" w:rsidP="004154E4">
      <w:pPr>
        <w:rPr>
          <w:sz w:val="16"/>
          <w:szCs w:val="16"/>
        </w:rPr>
      </w:pPr>
      <w:r w:rsidRPr="000E1642">
        <w:rPr>
          <w:sz w:val="16"/>
          <w:szCs w:val="16"/>
        </w:rPr>
        <w:t>2. ретракция и фибринолиз</w:t>
      </w:r>
    </w:p>
    <w:p w:rsidR="004154E4" w:rsidRPr="000E1642" w:rsidRDefault="004154E4" w:rsidP="004154E4">
      <w:pPr>
        <w:rPr>
          <w:sz w:val="16"/>
          <w:szCs w:val="16"/>
        </w:rPr>
      </w:pPr>
      <w:r w:rsidRPr="000E1642">
        <w:rPr>
          <w:sz w:val="16"/>
          <w:szCs w:val="16"/>
        </w:rPr>
        <w:t>3. образование тромбина</w:t>
      </w:r>
    </w:p>
    <w:p w:rsidR="004154E4" w:rsidRPr="000E1642" w:rsidRDefault="004154E4" w:rsidP="004154E4">
      <w:pPr>
        <w:rPr>
          <w:sz w:val="16"/>
          <w:szCs w:val="16"/>
        </w:rPr>
      </w:pPr>
      <w:r w:rsidRPr="000E1642">
        <w:rPr>
          <w:sz w:val="16"/>
          <w:szCs w:val="16"/>
        </w:rPr>
        <w:t>4. образование протромбиназы</w:t>
      </w:r>
    </w:p>
    <w:p w:rsidR="004154E4" w:rsidRPr="000E1642" w:rsidRDefault="004154E4" w:rsidP="00DB3C6C">
      <w:pPr>
        <w:numPr>
          <w:ilvl w:val="0"/>
          <w:numId w:val="104"/>
        </w:numPr>
        <w:ind w:left="0" w:firstLine="0"/>
        <w:rPr>
          <w:sz w:val="16"/>
          <w:szCs w:val="16"/>
        </w:rPr>
      </w:pPr>
      <w:r w:rsidRPr="000E1642">
        <w:rPr>
          <w:sz w:val="16"/>
          <w:szCs w:val="16"/>
        </w:rPr>
        <w:t>РЕЗУЛЬТАТОМ III ФАЗЫ ГЕМОКОАГУЛЯЦИИ ЯВЛЯЕТСЯ:</w:t>
      </w:r>
    </w:p>
    <w:p w:rsidR="004154E4" w:rsidRPr="000E1642" w:rsidRDefault="004154E4" w:rsidP="004154E4">
      <w:pPr>
        <w:rPr>
          <w:sz w:val="16"/>
          <w:szCs w:val="16"/>
        </w:rPr>
      </w:pPr>
      <w:r w:rsidRPr="000E1642">
        <w:rPr>
          <w:sz w:val="16"/>
          <w:szCs w:val="16"/>
        </w:rPr>
        <w:t>1. образование тромбина</w:t>
      </w:r>
    </w:p>
    <w:p w:rsidR="004154E4" w:rsidRPr="000E1642" w:rsidRDefault="004154E4" w:rsidP="004154E4">
      <w:pPr>
        <w:rPr>
          <w:sz w:val="16"/>
          <w:szCs w:val="16"/>
        </w:rPr>
      </w:pPr>
      <w:r w:rsidRPr="000E1642">
        <w:rPr>
          <w:sz w:val="16"/>
          <w:szCs w:val="16"/>
        </w:rPr>
        <w:t>2. образование фибрина</w:t>
      </w:r>
    </w:p>
    <w:p w:rsidR="004154E4" w:rsidRPr="000E1642" w:rsidRDefault="004154E4" w:rsidP="004154E4">
      <w:pPr>
        <w:rPr>
          <w:sz w:val="16"/>
          <w:szCs w:val="16"/>
        </w:rPr>
      </w:pPr>
      <w:r w:rsidRPr="000E1642">
        <w:rPr>
          <w:sz w:val="16"/>
          <w:szCs w:val="16"/>
        </w:rPr>
        <w:t>3. адгезия тромбоцитов</w:t>
      </w:r>
    </w:p>
    <w:p w:rsidR="004154E4" w:rsidRPr="000E1642" w:rsidRDefault="004154E4" w:rsidP="004154E4">
      <w:pPr>
        <w:rPr>
          <w:sz w:val="16"/>
          <w:szCs w:val="16"/>
        </w:rPr>
      </w:pPr>
      <w:r w:rsidRPr="000E1642">
        <w:rPr>
          <w:sz w:val="16"/>
          <w:szCs w:val="16"/>
        </w:rPr>
        <w:t>4. агрегация тромбоцитов</w:t>
      </w:r>
    </w:p>
    <w:p w:rsidR="004154E4" w:rsidRPr="000E1642" w:rsidRDefault="004154E4" w:rsidP="00DB3C6C">
      <w:pPr>
        <w:numPr>
          <w:ilvl w:val="0"/>
          <w:numId w:val="104"/>
        </w:numPr>
        <w:ind w:left="0" w:firstLine="0"/>
        <w:rPr>
          <w:sz w:val="16"/>
          <w:szCs w:val="16"/>
        </w:rPr>
      </w:pPr>
      <w:r w:rsidRPr="000E1642">
        <w:rPr>
          <w:sz w:val="16"/>
          <w:szCs w:val="16"/>
        </w:rPr>
        <w:t>КОЛИЧЕСТВО ТРОМБОЦИТОВ В КРОВИ СОСТАВЛЯЕТ:</w:t>
      </w:r>
    </w:p>
    <w:p w:rsidR="004154E4" w:rsidRPr="000E1642" w:rsidRDefault="004154E4" w:rsidP="004154E4">
      <w:pPr>
        <w:rPr>
          <w:sz w:val="16"/>
          <w:szCs w:val="16"/>
        </w:rPr>
      </w:pPr>
      <w:r w:rsidRPr="000E1642">
        <w:rPr>
          <w:sz w:val="16"/>
          <w:szCs w:val="16"/>
        </w:rPr>
        <w:t>1. 10-20*10^9/л</w:t>
      </w:r>
    </w:p>
    <w:p w:rsidR="004154E4" w:rsidRPr="000E1642" w:rsidRDefault="004154E4" w:rsidP="004154E4">
      <w:pPr>
        <w:rPr>
          <w:sz w:val="16"/>
          <w:szCs w:val="16"/>
        </w:rPr>
      </w:pPr>
      <w:r w:rsidRPr="000E1642">
        <w:rPr>
          <w:sz w:val="16"/>
          <w:szCs w:val="16"/>
        </w:rPr>
        <w:t>2. 30-50*10^9/л</w:t>
      </w:r>
    </w:p>
    <w:p w:rsidR="004154E4" w:rsidRPr="000E1642" w:rsidRDefault="004154E4" w:rsidP="004154E4">
      <w:pPr>
        <w:rPr>
          <w:sz w:val="16"/>
          <w:szCs w:val="16"/>
        </w:rPr>
      </w:pPr>
      <w:r w:rsidRPr="000E1642">
        <w:rPr>
          <w:sz w:val="16"/>
          <w:szCs w:val="16"/>
        </w:rPr>
        <w:t>3. 140-190*10^9/л</w:t>
      </w:r>
    </w:p>
    <w:p w:rsidR="004154E4" w:rsidRPr="000E1642" w:rsidRDefault="004154E4" w:rsidP="004154E4">
      <w:pPr>
        <w:rPr>
          <w:sz w:val="16"/>
          <w:szCs w:val="16"/>
        </w:rPr>
      </w:pPr>
      <w:r w:rsidRPr="000E1642">
        <w:rPr>
          <w:sz w:val="16"/>
          <w:szCs w:val="16"/>
        </w:rPr>
        <w:t>4. 200-400*10^9/л</w:t>
      </w:r>
    </w:p>
    <w:p w:rsidR="004154E4" w:rsidRPr="000E1642" w:rsidRDefault="004154E4" w:rsidP="004154E4">
      <w:pPr>
        <w:rPr>
          <w:sz w:val="16"/>
          <w:szCs w:val="16"/>
        </w:rPr>
      </w:pPr>
      <w:r w:rsidRPr="000E1642">
        <w:rPr>
          <w:sz w:val="16"/>
          <w:szCs w:val="16"/>
        </w:rPr>
        <w:t>5. 90-140*10^9/л</w:t>
      </w:r>
    </w:p>
    <w:p w:rsidR="004154E4" w:rsidRPr="000E1642" w:rsidRDefault="004154E4" w:rsidP="00DB3C6C">
      <w:pPr>
        <w:numPr>
          <w:ilvl w:val="0"/>
          <w:numId w:val="104"/>
        </w:numPr>
        <w:ind w:left="0" w:firstLine="0"/>
        <w:rPr>
          <w:sz w:val="16"/>
          <w:szCs w:val="16"/>
        </w:rPr>
      </w:pPr>
      <w:r w:rsidRPr="000E1642">
        <w:rPr>
          <w:sz w:val="16"/>
          <w:szCs w:val="16"/>
        </w:rPr>
        <w:t>Для протекания всех фаз гемокоагуляции необходимо участие ионов …</w:t>
      </w:r>
    </w:p>
    <w:p w:rsidR="004154E4" w:rsidRPr="000E1642" w:rsidRDefault="004154E4" w:rsidP="004154E4">
      <w:pPr>
        <w:rPr>
          <w:sz w:val="16"/>
          <w:szCs w:val="16"/>
        </w:rPr>
      </w:pPr>
      <w:r w:rsidRPr="000E1642">
        <w:rPr>
          <w:sz w:val="16"/>
          <w:szCs w:val="16"/>
        </w:rPr>
        <w:t>1. Натрия</w:t>
      </w:r>
    </w:p>
    <w:p w:rsidR="004154E4" w:rsidRPr="000E1642" w:rsidRDefault="004154E4" w:rsidP="004154E4">
      <w:pPr>
        <w:rPr>
          <w:sz w:val="16"/>
          <w:szCs w:val="16"/>
        </w:rPr>
      </w:pPr>
      <w:r w:rsidRPr="000E1642">
        <w:rPr>
          <w:sz w:val="16"/>
          <w:szCs w:val="16"/>
        </w:rPr>
        <w:t>2. Калия</w:t>
      </w:r>
    </w:p>
    <w:p w:rsidR="004154E4" w:rsidRPr="000E1642" w:rsidRDefault="004154E4" w:rsidP="004154E4">
      <w:pPr>
        <w:rPr>
          <w:sz w:val="16"/>
          <w:szCs w:val="16"/>
        </w:rPr>
      </w:pPr>
      <w:r w:rsidRPr="000E1642">
        <w:rPr>
          <w:sz w:val="16"/>
          <w:szCs w:val="16"/>
        </w:rPr>
        <w:t>3. Кальция</w:t>
      </w:r>
    </w:p>
    <w:p w:rsidR="004154E4" w:rsidRPr="000E1642" w:rsidRDefault="004154E4" w:rsidP="004154E4">
      <w:pPr>
        <w:rPr>
          <w:sz w:val="16"/>
          <w:szCs w:val="16"/>
        </w:rPr>
      </w:pPr>
      <w:r w:rsidRPr="000E1642">
        <w:rPr>
          <w:sz w:val="16"/>
          <w:szCs w:val="16"/>
        </w:rPr>
        <w:t>4. Фтора</w:t>
      </w:r>
    </w:p>
    <w:p w:rsidR="004154E4" w:rsidRPr="000E1642" w:rsidRDefault="004154E4" w:rsidP="00DB3C6C">
      <w:pPr>
        <w:numPr>
          <w:ilvl w:val="0"/>
          <w:numId w:val="104"/>
        </w:numPr>
        <w:ind w:left="0" w:firstLine="0"/>
        <w:rPr>
          <w:sz w:val="16"/>
          <w:szCs w:val="16"/>
        </w:rPr>
      </w:pPr>
      <w:r w:rsidRPr="000E1642">
        <w:rPr>
          <w:sz w:val="16"/>
          <w:szCs w:val="16"/>
        </w:rPr>
        <w:t>Что такое плазмин?</w:t>
      </w:r>
    </w:p>
    <w:p w:rsidR="004154E4" w:rsidRPr="000E1642" w:rsidRDefault="004154E4" w:rsidP="004154E4">
      <w:pPr>
        <w:rPr>
          <w:sz w:val="16"/>
          <w:szCs w:val="16"/>
        </w:rPr>
      </w:pPr>
      <w:r w:rsidRPr="000E1642">
        <w:rPr>
          <w:sz w:val="16"/>
          <w:szCs w:val="16"/>
        </w:rPr>
        <w:t>1. Сухой остаток плазмы</w:t>
      </w:r>
    </w:p>
    <w:p w:rsidR="004154E4" w:rsidRPr="000E1642" w:rsidRDefault="004154E4" w:rsidP="004154E4">
      <w:pPr>
        <w:rPr>
          <w:sz w:val="16"/>
          <w:szCs w:val="16"/>
        </w:rPr>
      </w:pPr>
      <w:r w:rsidRPr="000E1642">
        <w:rPr>
          <w:sz w:val="16"/>
          <w:szCs w:val="16"/>
        </w:rPr>
        <w:t>2. Протеин плазмы</w:t>
      </w:r>
    </w:p>
    <w:p w:rsidR="004154E4" w:rsidRPr="000E1642" w:rsidRDefault="004154E4" w:rsidP="004154E4">
      <w:pPr>
        <w:rPr>
          <w:sz w:val="16"/>
          <w:szCs w:val="16"/>
        </w:rPr>
      </w:pPr>
      <w:r w:rsidRPr="000E1642">
        <w:rPr>
          <w:sz w:val="16"/>
          <w:szCs w:val="16"/>
        </w:rPr>
        <w:t>3. Протеаза, активизирующая образование фибрина</w:t>
      </w:r>
    </w:p>
    <w:p w:rsidR="004154E4" w:rsidRPr="000E1642" w:rsidRDefault="004154E4" w:rsidP="004154E4">
      <w:pPr>
        <w:rPr>
          <w:sz w:val="16"/>
          <w:szCs w:val="16"/>
        </w:rPr>
      </w:pPr>
      <w:r w:rsidRPr="000E1642">
        <w:rPr>
          <w:sz w:val="16"/>
          <w:szCs w:val="16"/>
        </w:rPr>
        <w:t>4. Протеаза, расщепляющая фибрин</w:t>
      </w:r>
    </w:p>
    <w:p w:rsidR="004154E4" w:rsidRPr="000E1642" w:rsidRDefault="004154E4" w:rsidP="00DB3C6C">
      <w:pPr>
        <w:numPr>
          <w:ilvl w:val="0"/>
          <w:numId w:val="104"/>
        </w:numPr>
        <w:ind w:left="0" w:firstLine="0"/>
        <w:rPr>
          <w:sz w:val="16"/>
          <w:szCs w:val="16"/>
        </w:rPr>
      </w:pPr>
      <w:r w:rsidRPr="000E1642">
        <w:rPr>
          <w:sz w:val="16"/>
          <w:szCs w:val="16"/>
        </w:rPr>
        <w:t>В  процессе коагуляции крови из растворимого состояния в нерастворимое переходит …</w:t>
      </w:r>
    </w:p>
    <w:p w:rsidR="004154E4" w:rsidRPr="000E1642" w:rsidRDefault="004154E4" w:rsidP="004154E4">
      <w:pPr>
        <w:rPr>
          <w:sz w:val="16"/>
          <w:szCs w:val="16"/>
        </w:rPr>
      </w:pPr>
      <w:r w:rsidRPr="000E1642">
        <w:rPr>
          <w:sz w:val="16"/>
          <w:szCs w:val="16"/>
        </w:rPr>
        <w:t>1. Фибриноген</w:t>
      </w:r>
    </w:p>
    <w:p w:rsidR="004154E4" w:rsidRPr="000E1642" w:rsidRDefault="004154E4" w:rsidP="004154E4">
      <w:pPr>
        <w:rPr>
          <w:sz w:val="16"/>
          <w:szCs w:val="16"/>
        </w:rPr>
      </w:pPr>
      <w:r w:rsidRPr="000E1642">
        <w:rPr>
          <w:sz w:val="16"/>
          <w:szCs w:val="16"/>
        </w:rPr>
        <w:t>2. Антигемофильный глобулин а</w:t>
      </w:r>
    </w:p>
    <w:p w:rsidR="004154E4" w:rsidRPr="000E1642" w:rsidRDefault="004154E4" w:rsidP="004154E4">
      <w:pPr>
        <w:rPr>
          <w:sz w:val="16"/>
          <w:szCs w:val="16"/>
        </w:rPr>
      </w:pPr>
      <w:r w:rsidRPr="000E1642">
        <w:rPr>
          <w:sz w:val="16"/>
          <w:szCs w:val="16"/>
        </w:rPr>
        <w:t>3. Протромбин</w:t>
      </w:r>
    </w:p>
    <w:p w:rsidR="004154E4" w:rsidRPr="000E1642" w:rsidRDefault="004154E4" w:rsidP="004154E4">
      <w:pPr>
        <w:rPr>
          <w:sz w:val="16"/>
          <w:szCs w:val="16"/>
        </w:rPr>
      </w:pPr>
      <w:r w:rsidRPr="000E1642">
        <w:rPr>
          <w:sz w:val="16"/>
          <w:szCs w:val="16"/>
        </w:rPr>
        <w:t>4. Тканевой тромбопластин</w:t>
      </w:r>
    </w:p>
    <w:p w:rsidR="004154E4" w:rsidRPr="000E1642" w:rsidRDefault="004154E4" w:rsidP="00DB3C6C">
      <w:pPr>
        <w:numPr>
          <w:ilvl w:val="0"/>
          <w:numId w:val="104"/>
        </w:numPr>
        <w:ind w:left="0" w:firstLine="0"/>
        <w:rPr>
          <w:sz w:val="16"/>
          <w:szCs w:val="16"/>
        </w:rPr>
      </w:pPr>
      <w:r w:rsidRPr="000E1642">
        <w:rPr>
          <w:sz w:val="16"/>
          <w:szCs w:val="16"/>
        </w:rPr>
        <w:t>Вещества, препятствующие свертыванию крови и оказывающие фибринолитическое действие, называются</w:t>
      </w:r>
    </w:p>
    <w:p w:rsidR="004154E4" w:rsidRPr="000E1642" w:rsidRDefault="004154E4" w:rsidP="004154E4">
      <w:pPr>
        <w:rPr>
          <w:sz w:val="16"/>
          <w:szCs w:val="16"/>
        </w:rPr>
      </w:pPr>
      <w:r w:rsidRPr="000E1642">
        <w:rPr>
          <w:sz w:val="16"/>
          <w:szCs w:val="16"/>
        </w:rPr>
        <w:t>1. Коагулянтами</w:t>
      </w:r>
    </w:p>
    <w:p w:rsidR="004154E4" w:rsidRPr="000E1642" w:rsidRDefault="004154E4" w:rsidP="004154E4">
      <w:pPr>
        <w:rPr>
          <w:sz w:val="16"/>
          <w:szCs w:val="16"/>
        </w:rPr>
      </w:pPr>
      <w:r w:rsidRPr="000E1642">
        <w:rPr>
          <w:sz w:val="16"/>
          <w:szCs w:val="16"/>
        </w:rPr>
        <w:t>2. Факторами свертывания</w:t>
      </w:r>
    </w:p>
    <w:p w:rsidR="004154E4" w:rsidRPr="000E1642" w:rsidRDefault="004154E4" w:rsidP="004154E4">
      <w:pPr>
        <w:rPr>
          <w:sz w:val="16"/>
          <w:szCs w:val="16"/>
        </w:rPr>
      </w:pPr>
      <w:r w:rsidRPr="000E1642">
        <w:rPr>
          <w:sz w:val="16"/>
          <w:szCs w:val="16"/>
        </w:rPr>
        <w:t>3. Антикоагулянтами</w:t>
      </w:r>
    </w:p>
    <w:p w:rsidR="004154E4" w:rsidRPr="000E1642" w:rsidRDefault="004154E4" w:rsidP="004154E4">
      <w:pPr>
        <w:rPr>
          <w:sz w:val="16"/>
          <w:szCs w:val="16"/>
        </w:rPr>
      </w:pPr>
      <w:r w:rsidRPr="000E1642">
        <w:rPr>
          <w:sz w:val="16"/>
          <w:szCs w:val="16"/>
        </w:rPr>
        <w:t>4. Гемостатинами</w:t>
      </w:r>
    </w:p>
    <w:p w:rsidR="004154E4" w:rsidRPr="000E1642" w:rsidRDefault="004154E4" w:rsidP="00DB3C6C">
      <w:pPr>
        <w:numPr>
          <w:ilvl w:val="0"/>
          <w:numId w:val="104"/>
        </w:numPr>
        <w:ind w:left="0" w:firstLine="0"/>
        <w:rPr>
          <w:sz w:val="16"/>
          <w:szCs w:val="16"/>
        </w:rPr>
      </w:pPr>
      <w:r w:rsidRPr="000E1642">
        <w:rPr>
          <w:sz w:val="16"/>
          <w:szCs w:val="16"/>
        </w:rPr>
        <w:t>Что неправильно из приведенной характеристики тромбоцитов?</w:t>
      </w:r>
    </w:p>
    <w:p w:rsidR="004154E4" w:rsidRPr="000E1642" w:rsidRDefault="004154E4" w:rsidP="004154E4">
      <w:pPr>
        <w:rPr>
          <w:sz w:val="16"/>
          <w:szCs w:val="16"/>
        </w:rPr>
      </w:pPr>
      <w:r w:rsidRPr="000E1642">
        <w:rPr>
          <w:sz w:val="16"/>
          <w:szCs w:val="16"/>
        </w:rPr>
        <w:t>1. Содержат полипептидный фактор роста,  активирующий размножение многих клеток в тканях внутренней среды</w:t>
      </w:r>
    </w:p>
    <w:p w:rsidR="004154E4" w:rsidRPr="000E1642" w:rsidRDefault="004154E4" w:rsidP="004154E4">
      <w:pPr>
        <w:rPr>
          <w:sz w:val="16"/>
          <w:szCs w:val="16"/>
        </w:rPr>
      </w:pPr>
      <w:r w:rsidRPr="000E1642">
        <w:rPr>
          <w:sz w:val="16"/>
          <w:szCs w:val="16"/>
        </w:rPr>
        <w:t>2. Образуются в селезенке</w:t>
      </w:r>
    </w:p>
    <w:p w:rsidR="004154E4" w:rsidRPr="000E1642" w:rsidRDefault="004154E4" w:rsidP="004154E4">
      <w:pPr>
        <w:rPr>
          <w:sz w:val="16"/>
          <w:szCs w:val="16"/>
        </w:rPr>
      </w:pPr>
      <w:r w:rsidRPr="000E1642">
        <w:rPr>
          <w:sz w:val="16"/>
          <w:szCs w:val="16"/>
        </w:rPr>
        <w:t>3. Участвуют в образовании тромба</w:t>
      </w:r>
    </w:p>
    <w:p w:rsidR="004154E4" w:rsidRPr="000E1642" w:rsidRDefault="004154E4" w:rsidP="004154E4">
      <w:pPr>
        <w:rPr>
          <w:sz w:val="16"/>
          <w:szCs w:val="16"/>
        </w:rPr>
      </w:pPr>
      <w:r w:rsidRPr="000E1642">
        <w:rPr>
          <w:sz w:val="16"/>
          <w:szCs w:val="16"/>
        </w:rPr>
        <w:lastRenderedPageBreak/>
        <w:t>4. Предшественник имеет большие размеры и гигантское полиплоидное ядро</w:t>
      </w:r>
    </w:p>
    <w:p w:rsidR="004154E4" w:rsidRPr="000E1642" w:rsidRDefault="004154E4" w:rsidP="004154E4">
      <w:pPr>
        <w:rPr>
          <w:sz w:val="16"/>
          <w:szCs w:val="16"/>
        </w:rPr>
      </w:pPr>
      <w:r w:rsidRPr="000E1642">
        <w:rPr>
          <w:sz w:val="16"/>
          <w:szCs w:val="16"/>
        </w:rPr>
        <w:t>5. Тромбопоэтин - стимулятор их образования</w:t>
      </w:r>
    </w:p>
    <w:p w:rsidR="004154E4" w:rsidRPr="000E1642" w:rsidRDefault="004154E4" w:rsidP="00DB3C6C">
      <w:pPr>
        <w:numPr>
          <w:ilvl w:val="0"/>
          <w:numId w:val="104"/>
        </w:numPr>
        <w:ind w:left="0" w:firstLine="0"/>
        <w:rPr>
          <w:sz w:val="16"/>
          <w:szCs w:val="16"/>
        </w:rPr>
      </w:pPr>
      <w:r w:rsidRPr="000E1642">
        <w:rPr>
          <w:sz w:val="16"/>
          <w:szCs w:val="16"/>
        </w:rPr>
        <w:t>Монооксид азота (NO) вызывает</w:t>
      </w:r>
    </w:p>
    <w:p w:rsidR="004154E4" w:rsidRPr="000E1642" w:rsidRDefault="004154E4" w:rsidP="004154E4">
      <w:pPr>
        <w:rPr>
          <w:sz w:val="16"/>
          <w:szCs w:val="16"/>
        </w:rPr>
      </w:pPr>
      <w:r w:rsidRPr="000E1642">
        <w:rPr>
          <w:sz w:val="16"/>
          <w:szCs w:val="16"/>
        </w:rPr>
        <w:t>1. Агрегацию эритроцитов</w:t>
      </w:r>
    </w:p>
    <w:p w:rsidR="004154E4" w:rsidRPr="000E1642" w:rsidRDefault="004154E4" w:rsidP="004154E4">
      <w:pPr>
        <w:rPr>
          <w:sz w:val="16"/>
          <w:szCs w:val="16"/>
        </w:rPr>
      </w:pPr>
      <w:r w:rsidRPr="000E1642">
        <w:rPr>
          <w:sz w:val="16"/>
          <w:szCs w:val="16"/>
        </w:rPr>
        <w:t>2. Агрегацию тромбоцитов</w:t>
      </w:r>
    </w:p>
    <w:p w:rsidR="004154E4" w:rsidRPr="000E1642" w:rsidRDefault="004154E4" w:rsidP="004154E4">
      <w:pPr>
        <w:rPr>
          <w:sz w:val="16"/>
          <w:szCs w:val="16"/>
        </w:rPr>
      </w:pPr>
      <w:r w:rsidRPr="000E1642">
        <w:rPr>
          <w:sz w:val="16"/>
          <w:szCs w:val="16"/>
        </w:rPr>
        <w:t>3. Ингибирование агрегации тромбоцитов</w:t>
      </w:r>
    </w:p>
    <w:p w:rsidR="004154E4" w:rsidRPr="000E1642" w:rsidRDefault="004154E4" w:rsidP="004154E4">
      <w:pPr>
        <w:rPr>
          <w:sz w:val="16"/>
          <w:szCs w:val="16"/>
        </w:rPr>
      </w:pPr>
      <w:r w:rsidRPr="000E1642">
        <w:rPr>
          <w:sz w:val="16"/>
          <w:szCs w:val="16"/>
        </w:rPr>
        <w:t>4. Деформацию эритроцитов</w:t>
      </w:r>
    </w:p>
    <w:p w:rsidR="004154E4" w:rsidRPr="000E1642" w:rsidRDefault="004154E4" w:rsidP="00DB3C6C">
      <w:pPr>
        <w:numPr>
          <w:ilvl w:val="0"/>
          <w:numId w:val="104"/>
        </w:numPr>
        <w:ind w:left="0" w:firstLine="0"/>
        <w:rPr>
          <w:sz w:val="16"/>
          <w:szCs w:val="16"/>
        </w:rPr>
      </w:pPr>
      <w:r w:rsidRPr="000E1642">
        <w:rPr>
          <w:sz w:val="16"/>
          <w:szCs w:val="16"/>
        </w:rPr>
        <w:t>Система гемостаза обеспечивает</w:t>
      </w:r>
    </w:p>
    <w:p w:rsidR="004154E4" w:rsidRPr="000E1642" w:rsidRDefault="004154E4" w:rsidP="004154E4">
      <w:pPr>
        <w:rPr>
          <w:sz w:val="16"/>
          <w:szCs w:val="16"/>
        </w:rPr>
      </w:pPr>
      <w:r w:rsidRPr="000E1642">
        <w:rPr>
          <w:sz w:val="16"/>
          <w:szCs w:val="16"/>
        </w:rPr>
        <w:t>1. Поддержание жидкого состояния крови</w:t>
      </w:r>
    </w:p>
    <w:p w:rsidR="004154E4" w:rsidRPr="000E1642" w:rsidRDefault="004154E4" w:rsidP="004154E4">
      <w:pPr>
        <w:rPr>
          <w:sz w:val="16"/>
          <w:szCs w:val="16"/>
        </w:rPr>
      </w:pPr>
      <w:r w:rsidRPr="000E1642">
        <w:rPr>
          <w:sz w:val="16"/>
          <w:szCs w:val="16"/>
        </w:rPr>
        <w:t>2. Свертывание крови внутри сосудов</w:t>
      </w:r>
    </w:p>
    <w:p w:rsidR="004154E4" w:rsidRPr="000E1642" w:rsidRDefault="004154E4" w:rsidP="004154E4">
      <w:pPr>
        <w:rPr>
          <w:sz w:val="16"/>
          <w:szCs w:val="16"/>
        </w:rPr>
      </w:pPr>
      <w:r w:rsidRPr="000E1642">
        <w:rPr>
          <w:sz w:val="16"/>
          <w:szCs w:val="16"/>
        </w:rPr>
        <w:t>3. Поддержание жидкого состояния и свертывание  крови при  повреждении сосудов</w:t>
      </w:r>
    </w:p>
    <w:p w:rsidR="004154E4" w:rsidRPr="000E1642" w:rsidRDefault="004154E4" w:rsidP="004154E4">
      <w:pPr>
        <w:rPr>
          <w:sz w:val="16"/>
          <w:szCs w:val="16"/>
        </w:rPr>
      </w:pPr>
      <w:r w:rsidRPr="000E1642">
        <w:rPr>
          <w:sz w:val="16"/>
          <w:szCs w:val="16"/>
        </w:rPr>
        <w:t>4. Ретракцию фибринового сгустка</w:t>
      </w:r>
    </w:p>
    <w:p w:rsidR="004154E4" w:rsidRPr="000E1642" w:rsidRDefault="004154E4" w:rsidP="00DB3C6C">
      <w:pPr>
        <w:numPr>
          <w:ilvl w:val="0"/>
          <w:numId w:val="104"/>
        </w:numPr>
        <w:ind w:left="0" w:firstLine="0"/>
        <w:rPr>
          <w:sz w:val="16"/>
          <w:szCs w:val="16"/>
        </w:rPr>
      </w:pPr>
      <w:r w:rsidRPr="000E1642">
        <w:rPr>
          <w:sz w:val="16"/>
          <w:szCs w:val="16"/>
        </w:rPr>
        <w:t>Что из приведенного не относится непосредственно к участию эндотелия в системе гемостаза?</w:t>
      </w:r>
    </w:p>
    <w:p w:rsidR="004154E4" w:rsidRPr="000E1642" w:rsidRDefault="004154E4" w:rsidP="004154E4">
      <w:pPr>
        <w:rPr>
          <w:sz w:val="16"/>
          <w:szCs w:val="16"/>
        </w:rPr>
      </w:pPr>
      <w:r w:rsidRPr="000E1642">
        <w:rPr>
          <w:sz w:val="16"/>
          <w:szCs w:val="16"/>
        </w:rPr>
        <w:t>1. Наличие отрицательного заряда</w:t>
      </w:r>
    </w:p>
    <w:p w:rsidR="004154E4" w:rsidRPr="000E1642" w:rsidRDefault="004154E4" w:rsidP="004154E4">
      <w:pPr>
        <w:rPr>
          <w:sz w:val="16"/>
          <w:szCs w:val="16"/>
        </w:rPr>
      </w:pPr>
      <w:r w:rsidRPr="000E1642">
        <w:rPr>
          <w:sz w:val="16"/>
          <w:szCs w:val="16"/>
        </w:rPr>
        <w:t>2. Способность синтезировать NO, простациклин</w:t>
      </w:r>
    </w:p>
    <w:p w:rsidR="004154E4" w:rsidRPr="000E1642" w:rsidRDefault="004154E4" w:rsidP="004154E4">
      <w:pPr>
        <w:rPr>
          <w:sz w:val="16"/>
          <w:szCs w:val="16"/>
        </w:rPr>
      </w:pPr>
      <w:r w:rsidRPr="000E1642">
        <w:rPr>
          <w:sz w:val="16"/>
          <w:szCs w:val="16"/>
        </w:rPr>
        <w:t>3. Метаболизм липопротеидов</w:t>
      </w:r>
    </w:p>
    <w:p w:rsidR="004154E4" w:rsidRPr="000E1642" w:rsidRDefault="004154E4" w:rsidP="004154E4">
      <w:pPr>
        <w:rPr>
          <w:sz w:val="16"/>
          <w:szCs w:val="16"/>
        </w:rPr>
      </w:pPr>
      <w:r w:rsidRPr="000E1642">
        <w:rPr>
          <w:sz w:val="16"/>
          <w:szCs w:val="16"/>
        </w:rPr>
        <w:t>4. Образование фактора Виллебранда</w:t>
      </w:r>
    </w:p>
    <w:p w:rsidR="004154E4" w:rsidRPr="000E1642" w:rsidRDefault="004154E4" w:rsidP="004154E4">
      <w:pPr>
        <w:rPr>
          <w:sz w:val="16"/>
          <w:szCs w:val="16"/>
        </w:rPr>
      </w:pPr>
      <w:r w:rsidRPr="000E1642">
        <w:rPr>
          <w:sz w:val="16"/>
          <w:szCs w:val="16"/>
        </w:rPr>
        <w:t>5. Наличие фибриновой пленки на поверхности</w:t>
      </w:r>
    </w:p>
    <w:p w:rsidR="004154E4" w:rsidRPr="000E1642" w:rsidRDefault="004154E4" w:rsidP="004154E4">
      <w:pPr>
        <w:rPr>
          <w:sz w:val="16"/>
          <w:szCs w:val="16"/>
        </w:rPr>
      </w:pPr>
      <w:r w:rsidRPr="000E1642">
        <w:rPr>
          <w:sz w:val="16"/>
          <w:szCs w:val="16"/>
        </w:rPr>
        <w:t>2. Свертывание крови внутри сосудов</w:t>
      </w:r>
    </w:p>
    <w:p w:rsidR="004154E4" w:rsidRPr="000E1642" w:rsidRDefault="004154E4" w:rsidP="004154E4">
      <w:pPr>
        <w:rPr>
          <w:sz w:val="16"/>
          <w:szCs w:val="16"/>
        </w:rPr>
      </w:pPr>
      <w:r w:rsidRPr="000E1642">
        <w:rPr>
          <w:sz w:val="16"/>
          <w:szCs w:val="16"/>
        </w:rPr>
        <w:t>3. Поддержание жидкого состояния и свертывание  крови при  повреждении сосудов</w:t>
      </w:r>
    </w:p>
    <w:p w:rsidR="004154E4" w:rsidRPr="000E1642" w:rsidRDefault="004154E4" w:rsidP="004154E4">
      <w:pPr>
        <w:rPr>
          <w:sz w:val="16"/>
          <w:szCs w:val="16"/>
        </w:rPr>
      </w:pPr>
      <w:r w:rsidRPr="000E1642">
        <w:rPr>
          <w:sz w:val="16"/>
          <w:szCs w:val="16"/>
        </w:rPr>
        <w:t>4. Ретракцию фибринового сгустка</w:t>
      </w:r>
    </w:p>
    <w:p w:rsidR="004154E4" w:rsidRPr="000E1642" w:rsidRDefault="004154E4" w:rsidP="00DB3C6C">
      <w:pPr>
        <w:numPr>
          <w:ilvl w:val="0"/>
          <w:numId w:val="104"/>
        </w:numPr>
        <w:ind w:left="0" w:firstLine="0"/>
        <w:rPr>
          <w:sz w:val="16"/>
          <w:szCs w:val="16"/>
        </w:rPr>
      </w:pPr>
      <w:r w:rsidRPr="000E1642">
        <w:rPr>
          <w:sz w:val="16"/>
          <w:szCs w:val="16"/>
        </w:rPr>
        <w:t>Что из приведенного не относится непосредственно к участию эндотелия в системе гемостаза?</w:t>
      </w:r>
    </w:p>
    <w:p w:rsidR="004154E4" w:rsidRPr="000E1642" w:rsidRDefault="004154E4" w:rsidP="004154E4">
      <w:pPr>
        <w:rPr>
          <w:sz w:val="16"/>
          <w:szCs w:val="16"/>
        </w:rPr>
      </w:pPr>
      <w:r w:rsidRPr="000E1642">
        <w:rPr>
          <w:sz w:val="16"/>
          <w:szCs w:val="16"/>
        </w:rPr>
        <w:t>1. Наличие отрицательного заряда</w:t>
      </w:r>
    </w:p>
    <w:p w:rsidR="004154E4" w:rsidRPr="000E1642" w:rsidRDefault="004154E4" w:rsidP="004154E4">
      <w:pPr>
        <w:rPr>
          <w:sz w:val="16"/>
          <w:szCs w:val="16"/>
        </w:rPr>
      </w:pPr>
      <w:r w:rsidRPr="000E1642">
        <w:rPr>
          <w:sz w:val="16"/>
          <w:szCs w:val="16"/>
        </w:rPr>
        <w:t>2. Способность синтезировать NO, простациклин</w:t>
      </w:r>
    </w:p>
    <w:p w:rsidR="004154E4" w:rsidRPr="000E1642" w:rsidRDefault="004154E4" w:rsidP="004154E4">
      <w:pPr>
        <w:rPr>
          <w:sz w:val="16"/>
          <w:szCs w:val="16"/>
        </w:rPr>
      </w:pPr>
      <w:r w:rsidRPr="000E1642">
        <w:rPr>
          <w:sz w:val="16"/>
          <w:szCs w:val="16"/>
        </w:rPr>
        <w:t>3. Метаболизм липопротеидов</w:t>
      </w:r>
    </w:p>
    <w:p w:rsidR="004154E4" w:rsidRPr="000E1642" w:rsidRDefault="004154E4" w:rsidP="004154E4">
      <w:pPr>
        <w:rPr>
          <w:sz w:val="16"/>
          <w:szCs w:val="16"/>
        </w:rPr>
      </w:pPr>
      <w:r w:rsidRPr="000E1642">
        <w:rPr>
          <w:sz w:val="16"/>
          <w:szCs w:val="16"/>
        </w:rPr>
        <w:t>4. Образование фактора Виллебранда</w:t>
      </w:r>
    </w:p>
    <w:p w:rsidR="004154E4" w:rsidRPr="000E1642" w:rsidRDefault="004154E4" w:rsidP="004154E4">
      <w:pPr>
        <w:rPr>
          <w:sz w:val="16"/>
          <w:szCs w:val="16"/>
        </w:rPr>
      </w:pPr>
      <w:r w:rsidRPr="000E1642">
        <w:rPr>
          <w:sz w:val="16"/>
          <w:szCs w:val="16"/>
        </w:rPr>
        <w:t>5. Наличие фибриновой пленки на поверхности</w:t>
      </w:r>
    </w:p>
    <w:p w:rsidR="00DF6CE4" w:rsidRDefault="00DF6CE4" w:rsidP="00BF0C18">
      <w:pPr>
        <w:widowControl w:val="0"/>
        <w:tabs>
          <w:tab w:val="left" w:pos="864"/>
          <w:tab w:val="left" w:pos="1008"/>
          <w:tab w:val="left" w:pos="1152"/>
          <w:tab w:val="left" w:pos="1296"/>
          <w:tab w:val="left" w:pos="4608"/>
        </w:tabs>
        <w:jc w:val="both"/>
        <w:rPr>
          <w:snapToGrid w:val="0"/>
        </w:rPr>
      </w:pPr>
    </w:p>
    <w:p w:rsidR="00983768" w:rsidRPr="009461CF" w:rsidRDefault="00F25160" w:rsidP="00BF0C18">
      <w:pPr>
        <w:widowControl w:val="0"/>
        <w:tabs>
          <w:tab w:val="left" w:pos="864"/>
          <w:tab w:val="left" w:pos="1008"/>
          <w:tab w:val="left" w:pos="1152"/>
          <w:tab w:val="left" w:pos="1296"/>
          <w:tab w:val="left" w:pos="4608"/>
        </w:tabs>
        <w:jc w:val="both"/>
        <w:rPr>
          <w:sz w:val="28"/>
          <w:szCs w:val="28"/>
          <w:u w:val="single"/>
        </w:rPr>
      </w:pPr>
      <w:r w:rsidRPr="009461CF">
        <w:rPr>
          <w:snapToGrid w:val="0"/>
        </w:rPr>
        <w:t xml:space="preserve"> </w:t>
      </w:r>
      <w:r w:rsidR="00983768" w:rsidRPr="009461CF">
        <w:rPr>
          <w:sz w:val="28"/>
          <w:szCs w:val="28"/>
          <w:u w:val="single"/>
        </w:rPr>
        <w:t>Практические работы:</w:t>
      </w:r>
    </w:p>
    <w:p w:rsidR="00DF6CE4" w:rsidRDefault="00DF6CE4" w:rsidP="00DB3C6C">
      <w:pPr>
        <w:pStyle w:val="a3"/>
        <w:numPr>
          <w:ilvl w:val="0"/>
          <w:numId w:val="105"/>
        </w:numPr>
        <w:rPr>
          <w:rFonts w:ascii="Times New Roman" w:hAnsi="Times New Roman"/>
          <w:sz w:val="24"/>
          <w:szCs w:val="24"/>
        </w:rPr>
      </w:pPr>
      <w:r>
        <w:rPr>
          <w:rFonts w:ascii="Times New Roman" w:hAnsi="Times New Roman"/>
          <w:sz w:val="24"/>
          <w:szCs w:val="24"/>
        </w:rPr>
        <w:t>Подсчет количества эритроцитов.</w:t>
      </w:r>
    </w:p>
    <w:p w:rsidR="00983768" w:rsidRPr="004154E4" w:rsidRDefault="00DF6CE4" w:rsidP="00DB3C6C">
      <w:pPr>
        <w:pStyle w:val="a3"/>
        <w:numPr>
          <w:ilvl w:val="0"/>
          <w:numId w:val="105"/>
        </w:numPr>
        <w:rPr>
          <w:rFonts w:ascii="Times New Roman" w:hAnsi="Times New Roman"/>
          <w:sz w:val="24"/>
          <w:szCs w:val="24"/>
        </w:rPr>
      </w:pPr>
      <w:r>
        <w:rPr>
          <w:rFonts w:ascii="Times New Roman" w:hAnsi="Times New Roman"/>
          <w:sz w:val="24"/>
          <w:szCs w:val="24"/>
        </w:rPr>
        <w:t>Виды гемолиза.</w:t>
      </w:r>
    </w:p>
    <w:p w:rsidR="00DF6CE4" w:rsidRDefault="00DF6CE4" w:rsidP="00DB3C6C">
      <w:pPr>
        <w:pStyle w:val="a3"/>
        <w:numPr>
          <w:ilvl w:val="0"/>
          <w:numId w:val="105"/>
        </w:numPr>
        <w:rPr>
          <w:rFonts w:ascii="Times New Roman" w:hAnsi="Times New Roman"/>
          <w:sz w:val="24"/>
          <w:szCs w:val="24"/>
        </w:rPr>
      </w:pPr>
      <w:r>
        <w:rPr>
          <w:rFonts w:ascii="Times New Roman" w:hAnsi="Times New Roman"/>
          <w:sz w:val="24"/>
          <w:szCs w:val="24"/>
        </w:rPr>
        <w:t>Определение скорости оседания эритроцитов (СОЭ).</w:t>
      </w:r>
    </w:p>
    <w:p w:rsidR="00DF6CE4" w:rsidRDefault="00DF6CE4" w:rsidP="00DB3C6C">
      <w:pPr>
        <w:pStyle w:val="a3"/>
        <w:numPr>
          <w:ilvl w:val="0"/>
          <w:numId w:val="105"/>
        </w:numPr>
        <w:rPr>
          <w:rFonts w:ascii="Times New Roman" w:hAnsi="Times New Roman"/>
          <w:sz w:val="24"/>
          <w:szCs w:val="24"/>
        </w:rPr>
      </w:pPr>
      <w:r>
        <w:rPr>
          <w:rFonts w:ascii="Times New Roman" w:hAnsi="Times New Roman"/>
          <w:sz w:val="24"/>
          <w:szCs w:val="24"/>
        </w:rPr>
        <w:t>Определение времени свертывания крови.</w:t>
      </w:r>
    </w:p>
    <w:p w:rsidR="00983768" w:rsidRPr="004154E4" w:rsidRDefault="00DF6CE4" w:rsidP="00DB3C6C">
      <w:pPr>
        <w:pStyle w:val="a3"/>
        <w:numPr>
          <w:ilvl w:val="0"/>
          <w:numId w:val="105"/>
        </w:numPr>
        <w:rPr>
          <w:rFonts w:ascii="Times New Roman" w:hAnsi="Times New Roman"/>
          <w:sz w:val="24"/>
          <w:szCs w:val="24"/>
        </w:rPr>
      </w:pPr>
      <w:r>
        <w:rPr>
          <w:rFonts w:ascii="Times New Roman" w:hAnsi="Times New Roman"/>
          <w:sz w:val="24"/>
          <w:szCs w:val="24"/>
        </w:rPr>
        <w:t>Исследование влияния на свертывание крови физических и химических факторов.</w:t>
      </w:r>
    </w:p>
    <w:p w:rsidR="00DF6CE4" w:rsidRDefault="00DF6CE4" w:rsidP="00DB3C6C">
      <w:pPr>
        <w:pStyle w:val="a3"/>
        <w:numPr>
          <w:ilvl w:val="0"/>
          <w:numId w:val="105"/>
        </w:numPr>
        <w:rPr>
          <w:rFonts w:ascii="Times New Roman" w:hAnsi="Times New Roman"/>
          <w:sz w:val="24"/>
          <w:szCs w:val="24"/>
        </w:rPr>
      </w:pPr>
      <w:r>
        <w:rPr>
          <w:rFonts w:ascii="Times New Roman" w:hAnsi="Times New Roman"/>
          <w:sz w:val="24"/>
          <w:szCs w:val="24"/>
        </w:rPr>
        <w:t>Просмотр учебного фильма «Форменные элементы крови».</w:t>
      </w:r>
    </w:p>
    <w:p w:rsidR="00983768" w:rsidRPr="00BE1C4A" w:rsidRDefault="00983768" w:rsidP="00983768">
      <w:pPr>
        <w:jc w:val="both"/>
        <w:rPr>
          <w:b/>
          <w:sz w:val="16"/>
          <w:szCs w:val="16"/>
        </w:rPr>
      </w:pPr>
    </w:p>
    <w:p w:rsidR="00983768" w:rsidRPr="00DF6CE4" w:rsidRDefault="00983768" w:rsidP="00983768">
      <w:r w:rsidRPr="00DF6CE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Pr="009461CF" w:rsidRDefault="00F25160" w:rsidP="00F25160">
      <w:pPr>
        <w:rPr>
          <w:b/>
          <w:sz w:val="28"/>
          <w:szCs w:val="28"/>
        </w:rPr>
      </w:pPr>
    </w:p>
    <w:p w:rsidR="00F25160" w:rsidRPr="009461CF" w:rsidRDefault="00F25160" w:rsidP="00F25160">
      <w:pPr>
        <w:rPr>
          <w:b/>
          <w:sz w:val="28"/>
          <w:szCs w:val="28"/>
        </w:rPr>
      </w:pPr>
    </w:p>
    <w:p w:rsidR="00F25160" w:rsidRPr="009461CF" w:rsidRDefault="00F25160" w:rsidP="00F25160">
      <w:pPr>
        <w:rPr>
          <w:sz w:val="28"/>
          <w:szCs w:val="28"/>
        </w:rPr>
      </w:pPr>
      <w:r w:rsidRPr="00C2471C">
        <w:rPr>
          <w:b/>
          <w:sz w:val="28"/>
          <w:szCs w:val="28"/>
        </w:rPr>
        <w:t xml:space="preserve">Тема 2. </w:t>
      </w:r>
      <w:r w:rsidR="004154E4" w:rsidRPr="00E44568">
        <w:rPr>
          <w:b/>
        </w:rPr>
        <w:t>Физиология иммунной системы. Роль лейкоцитов в иммунитете</w:t>
      </w:r>
      <w:r w:rsidR="004154E4">
        <w:rPr>
          <w:b/>
        </w:rPr>
        <w:t>.</w:t>
      </w:r>
      <w:r>
        <w:rPr>
          <w:b/>
          <w:sz w:val="28"/>
          <w:szCs w:val="28"/>
          <w:highlight w:val="yellow"/>
        </w:rPr>
        <w:t xml:space="preserve"> </w:t>
      </w:r>
    </w:p>
    <w:p w:rsidR="00F25160" w:rsidRPr="00A35015" w:rsidRDefault="00F25160" w:rsidP="00F25160">
      <w:pPr>
        <w:jc w:val="both"/>
        <w:rPr>
          <w:b/>
          <w:color w:val="000000"/>
        </w:rPr>
      </w:pPr>
      <w:r w:rsidRPr="00A35015">
        <w:rPr>
          <w:b/>
          <w:color w:val="000000"/>
        </w:rPr>
        <w:t>Формы текущего контроля успеваемости:</w:t>
      </w:r>
    </w:p>
    <w:p w:rsidR="006F5CB3" w:rsidRPr="00A35015" w:rsidRDefault="006F5CB3" w:rsidP="006F5CB3">
      <w:pPr>
        <w:jc w:val="both"/>
        <w:rPr>
          <w:color w:val="000000"/>
        </w:rPr>
      </w:pPr>
      <w:r w:rsidRPr="00A35015">
        <w:rPr>
          <w:i/>
          <w:color w:val="000000"/>
        </w:rPr>
        <w:t xml:space="preserve">- </w:t>
      </w:r>
      <w:r w:rsidRPr="00A35015">
        <w:rPr>
          <w:color w:val="000000"/>
        </w:rPr>
        <w:t>устный опрос</w:t>
      </w:r>
    </w:p>
    <w:p w:rsidR="006F5CB3" w:rsidRPr="00A35015" w:rsidRDefault="006F5CB3" w:rsidP="006F5CB3">
      <w:pPr>
        <w:jc w:val="both"/>
        <w:rPr>
          <w:color w:val="000000"/>
        </w:rPr>
      </w:pPr>
      <w:r w:rsidRPr="00A35015">
        <w:rPr>
          <w:color w:val="000000"/>
        </w:rPr>
        <w:t>- проверка письменного домашнего задания</w:t>
      </w:r>
    </w:p>
    <w:p w:rsidR="006F5CB3" w:rsidRPr="00A35015" w:rsidRDefault="006F5CB3" w:rsidP="006F5CB3">
      <w:pPr>
        <w:jc w:val="both"/>
        <w:rPr>
          <w:color w:val="000000"/>
        </w:rPr>
      </w:pPr>
      <w:r w:rsidRPr="00A35015">
        <w:rPr>
          <w:color w:val="000000"/>
        </w:rPr>
        <w:t>- тестирование</w:t>
      </w:r>
    </w:p>
    <w:p w:rsidR="006F5CB3" w:rsidRPr="00A35015" w:rsidRDefault="006F5CB3" w:rsidP="006F5CB3">
      <w:pPr>
        <w:rPr>
          <w:color w:val="000000"/>
        </w:rPr>
      </w:pPr>
      <w:r w:rsidRPr="00A35015">
        <w:rPr>
          <w:color w:val="000000"/>
        </w:rPr>
        <w:t>- выполнение практических работ с проверкой протоколов и обсуждением результатов.</w:t>
      </w:r>
    </w:p>
    <w:p w:rsidR="00F25160" w:rsidRPr="00A35015" w:rsidRDefault="00F25160" w:rsidP="00F25160">
      <w:pPr>
        <w:jc w:val="both"/>
        <w:rPr>
          <w:i/>
          <w:color w:val="000000"/>
        </w:rPr>
      </w:pPr>
    </w:p>
    <w:p w:rsidR="00F25160" w:rsidRPr="00A35015" w:rsidRDefault="00F25160" w:rsidP="00F25160">
      <w:pPr>
        <w:jc w:val="both"/>
        <w:rPr>
          <w:i/>
          <w:color w:val="000000"/>
        </w:rPr>
      </w:pPr>
      <w:r w:rsidRPr="00A35015">
        <w:rPr>
          <w:b/>
          <w:color w:val="000000"/>
        </w:rPr>
        <w:t>Оценочные материалы текущего контроля успеваемости</w:t>
      </w:r>
    </w:p>
    <w:p w:rsidR="00F25160" w:rsidRPr="00A35015" w:rsidRDefault="00F25160" w:rsidP="00F25160">
      <w:pPr>
        <w:jc w:val="both"/>
        <w:rPr>
          <w:color w:val="000000"/>
          <w:u w:val="single"/>
        </w:rPr>
      </w:pPr>
      <w:r w:rsidRPr="00A35015">
        <w:rPr>
          <w:color w:val="000000"/>
          <w:u w:val="single"/>
        </w:rPr>
        <w:t>Вопросы для устного опроса:</w:t>
      </w:r>
    </w:p>
    <w:p w:rsidR="006D0F62" w:rsidRDefault="006D0F62" w:rsidP="00F25160">
      <w:pPr>
        <w:jc w:val="both"/>
        <w:rPr>
          <w:color w:val="000000"/>
          <w:sz w:val="28"/>
          <w:szCs w:val="28"/>
          <w:u w:val="single"/>
        </w:rPr>
      </w:pPr>
    </w:p>
    <w:p w:rsidR="004154E4" w:rsidRPr="00DF6CE4" w:rsidRDefault="004154E4" w:rsidP="00DB3C6C">
      <w:pPr>
        <w:numPr>
          <w:ilvl w:val="0"/>
          <w:numId w:val="106"/>
        </w:numPr>
        <w:ind w:left="426" w:hanging="426"/>
        <w:jc w:val="both"/>
      </w:pPr>
      <w:r w:rsidRPr="00DF6CE4">
        <w:t xml:space="preserve">Понятие об иммунитете, его видах и значении. </w:t>
      </w:r>
    </w:p>
    <w:p w:rsidR="004154E4" w:rsidRPr="00DF6CE4" w:rsidRDefault="004154E4" w:rsidP="00DB3C6C">
      <w:pPr>
        <w:numPr>
          <w:ilvl w:val="0"/>
          <w:numId w:val="106"/>
        </w:numPr>
        <w:ind w:left="426" w:hanging="426"/>
        <w:jc w:val="both"/>
      </w:pPr>
      <w:r w:rsidRPr="00DF6CE4">
        <w:t>Основные группы генетически чужеродных факторов. Антиген и антитело.</w:t>
      </w:r>
    </w:p>
    <w:p w:rsidR="004154E4" w:rsidRPr="00DF6CE4" w:rsidRDefault="004154E4" w:rsidP="00DB3C6C">
      <w:pPr>
        <w:numPr>
          <w:ilvl w:val="0"/>
          <w:numId w:val="106"/>
        </w:numPr>
        <w:ind w:left="426" w:hanging="426"/>
        <w:jc w:val="both"/>
      </w:pPr>
      <w:r w:rsidRPr="00DF6CE4">
        <w:t>Понятие об иммунной системе, составляющие её элементы и функции.</w:t>
      </w:r>
    </w:p>
    <w:p w:rsidR="004154E4" w:rsidRPr="00DF6CE4" w:rsidRDefault="004154E4" w:rsidP="00DB3C6C">
      <w:pPr>
        <w:numPr>
          <w:ilvl w:val="0"/>
          <w:numId w:val="106"/>
        </w:numPr>
        <w:ind w:left="426" w:hanging="426"/>
        <w:jc w:val="both"/>
      </w:pPr>
      <w:r w:rsidRPr="00DF6CE4">
        <w:t>Клеточные механизмы иммунитета. Механизмы миграции лейкоцитов. Фазы фагоцитоза. Цитотоксический механизм.Гуморальные факторы иммунной реакции (С-реактиакный белок, система комплемента, цитокины: интерлейкины, колониестимулирующие факторы, интерферон).</w:t>
      </w:r>
    </w:p>
    <w:p w:rsidR="004154E4" w:rsidRPr="00DF6CE4" w:rsidRDefault="004154E4" w:rsidP="00DB3C6C">
      <w:pPr>
        <w:numPr>
          <w:ilvl w:val="0"/>
          <w:numId w:val="106"/>
        </w:numPr>
        <w:ind w:left="426" w:hanging="426"/>
        <w:jc w:val="both"/>
      </w:pPr>
      <w:r w:rsidRPr="00DF6CE4">
        <w:t>Формирование специфической иммунной реакции. Презентация антигена. Процессинг антигена. Клональная селекция В-лимфоцитов.</w:t>
      </w:r>
    </w:p>
    <w:p w:rsidR="004154E4" w:rsidRPr="00DF6CE4" w:rsidRDefault="004154E4" w:rsidP="00DB3C6C">
      <w:pPr>
        <w:numPr>
          <w:ilvl w:val="0"/>
          <w:numId w:val="106"/>
        </w:numPr>
        <w:ind w:left="426" w:hanging="426"/>
        <w:jc w:val="both"/>
      </w:pPr>
      <w:r w:rsidRPr="00DF6CE4">
        <w:lastRenderedPageBreak/>
        <w:t>Свойства и функции различных видов лейкоцитов, их роль в клеточном и гуморальном иммунитете.</w:t>
      </w:r>
    </w:p>
    <w:p w:rsidR="004154E4" w:rsidRPr="00DF6CE4" w:rsidRDefault="004154E4" w:rsidP="00DB3C6C">
      <w:pPr>
        <w:numPr>
          <w:ilvl w:val="0"/>
          <w:numId w:val="106"/>
        </w:numPr>
        <w:ind w:left="426" w:hanging="426"/>
        <w:jc w:val="both"/>
      </w:pPr>
      <w:r w:rsidRPr="00DF6CE4">
        <w:t xml:space="preserve">Понятие о лейкоформуле и лейкопрофиле. Определение и расчет ядерного индекса, значение для анализа функции лейкопоэза, оценки сдвигов лейкоформулы вправо и влево. </w:t>
      </w:r>
    </w:p>
    <w:p w:rsidR="004154E4" w:rsidRPr="00DF6CE4" w:rsidRDefault="004154E4" w:rsidP="00DB3C6C">
      <w:pPr>
        <w:numPr>
          <w:ilvl w:val="0"/>
          <w:numId w:val="106"/>
        </w:numPr>
        <w:ind w:left="426" w:hanging="426"/>
        <w:jc w:val="both"/>
      </w:pPr>
      <w:r w:rsidRPr="00DF6CE4">
        <w:t xml:space="preserve">Понятие об иммунитете, его видах и значении. </w:t>
      </w:r>
    </w:p>
    <w:p w:rsidR="004154E4" w:rsidRPr="00DF6CE4" w:rsidRDefault="004154E4" w:rsidP="00DB3C6C">
      <w:pPr>
        <w:numPr>
          <w:ilvl w:val="0"/>
          <w:numId w:val="106"/>
        </w:numPr>
        <w:ind w:left="426" w:hanging="426"/>
        <w:jc w:val="both"/>
      </w:pPr>
      <w:r w:rsidRPr="00DF6CE4">
        <w:t>Основные группы генетически чужеродных факторов. Антиген и антитело.</w:t>
      </w:r>
    </w:p>
    <w:p w:rsidR="004154E4" w:rsidRPr="00DF6CE4" w:rsidRDefault="004154E4" w:rsidP="00DB3C6C">
      <w:pPr>
        <w:numPr>
          <w:ilvl w:val="0"/>
          <w:numId w:val="106"/>
        </w:numPr>
        <w:ind w:left="426" w:hanging="426"/>
        <w:jc w:val="both"/>
      </w:pPr>
      <w:r w:rsidRPr="00DF6CE4">
        <w:t>Понятие об иммунной системе, составляющие её элементы и функции.</w:t>
      </w:r>
    </w:p>
    <w:p w:rsidR="004154E4" w:rsidRPr="00DF6CE4" w:rsidRDefault="004154E4" w:rsidP="00DB3C6C">
      <w:pPr>
        <w:numPr>
          <w:ilvl w:val="0"/>
          <w:numId w:val="106"/>
        </w:numPr>
        <w:ind w:left="426" w:hanging="426"/>
        <w:jc w:val="both"/>
      </w:pPr>
      <w:r w:rsidRPr="00DF6CE4">
        <w:t>Клеточные механизмы иммунитета. Механизмы миграции лейкоцитов. Фазы фагоцитоза. Цитотоксический механизм.Гуморальные факторы иммунной реакции (С-реактиакный белок, система комплемента, цитокины: интерлейкины, колониестимулирующие факторы, интерферон).</w:t>
      </w:r>
    </w:p>
    <w:p w:rsidR="004154E4" w:rsidRPr="00DF6CE4" w:rsidRDefault="004154E4" w:rsidP="00DB3C6C">
      <w:pPr>
        <w:numPr>
          <w:ilvl w:val="0"/>
          <w:numId w:val="106"/>
        </w:numPr>
        <w:ind w:left="426" w:hanging="426"/>
        <w:jc w:val="both"/>
      </w:pPr>
      <w:r w:rsidRPr="00DF6CE4">
        <w:t>Формирование специфической иммунной реакции. Презентация антигена. Процессинг антигена. Клональная селекция В-лимфоцитов.</w:t>
      </w:r>
    </w:p>
    <w:p w:rsidR="004154E4" w:rsidRPr="00DF6CE4" w:rsidRDefault="004154E4" w:rsidP="00DB3C6C">
      <w:pPr>
        <w:numPr>
          <w:ilvl w:val="0"/>
          <w:numId w:val="106"/>
        </w:numPr>
        <w:ind w:left="426" w:hanging="426"/>
        <w:jc w:val="both"/>
      </w:pPr>
      <w:r w:rsidRPr="00DF6CE4">
        <w:t>Свойства и функции различных видов лейкоцитов, их роль в клеточном и гуморальном иммунитете.</w:t>
      </w:r>
    </w:p>
    <w:p w:rsidR="004154E4" w:rsidRPr="00DF6CE4" w:rsidRDefault="004154E4" w:rsidP="00DB3C6C">
      <w:pPr>
        <w:numPr>
          <w:ilvl w:val="0"/>
          <w:numId w:val="106"/>
        </w:numPr>
        <w:ind w:left="426" w:hanging="426"/>
        <w:jc w:val="both"/>
      </w:pPr>
      <w:r w:rsidRPr="00DF6CE4">
        <w:t xml:space="preserve">Понятие о лейкоформуле и лейкопрофиле. Определение и расчет ядерного индекса, значение для анализа функции лейкопоэза, оценки сдвигов лейкоформулы вправо и влево. </w:t>
      </w:r>
    </w:p>
    <w:p w:rsidR="004154E4" w:rsidRPr="009461CF" w:rsidRDefault="004154E4" w:rsidP="00F25160">
      <w:pPr>
        <w:jc w:val="both"/>
        <w:rPr>
          <w:color w:val="000000"/>
          <w:sz w:val="28"/>
          <w:szCs w:val="28"/>
          <w:u w:val="single"/>
        </w:rPr>
      </w:pPr>
    </w:p>
    <w:p w:rsidR="004154E4" w:rsidRDefault="004154E4" w:rsidP="004154E4">
      <w:pPr>
        <w:jc w:val="both"/>
        <w:rPr>
          <w:color w:val="000000"/>
          <w:sz w:val="28"/>
          <w:szCs w:val="28"/>
          <w:u w:val="single"/>
        </w:rPr>
      </w:pPr>
      <w:r w:rsidRPr="009461CF">
        <w:rPr>
          <w:color w:val="000000"/>
          <w:sz w:val="28"/>
          <w:szCs w:val="28"/>
          <w:u w:val="single"/>
        </w:rPr>
        <w:t>Вопросы письменного домашнего задания:</w:t>
      </w:r>
    </w:p>
    <w:p w:rsidR="006D0F62" w:rsidRPr="00BF0C18" w:rsidRDefault="006D0F62" w:rsidP="00BF0C18">
      <w:pPr>
        <w:tabs>
          <w:tab w:val="left" w:pos="284"/>
        </w:tabs>
        <w:jc w:val="both"/>
        <w:rPr>
          <w:color w:val="000000"/>
          <w:u w:val="single"/>
        </w:rPr>
      </w:pPr>
    </w:p>
    <w:p w:rsidR="004154E4" w:rsidRPr="00BF0C18" w:rsidRDefault="004154E4" w:rsidP="00DB3C6C">
      <w:pPr>
        <w:numPr>
          <w:ilvl w:val="0"/>
          <w:numId w:val="107"/>
        </w:numPr>
        <w:tabs>
          <w:tab w:val="left" w:pos="284"/>
        </w:tabs>
        <w:ind w:left="0" w:firstLine="0"/>
        <w:jc w:val="both"/>
      </w:pPr>
      <w:r w:rsidRPr="00BF0C18">
        <w:t>Дайте определение антигена</w:t>
      </w:r>
      <w:r w:rsidR="00BF0C18">
        <w:t>.</w:t>
      </w:r>
    </w:p>
    <w:p w:rsidR="004154E4" w:rsidRPr="00BF0C18" w:rsidRDefault="004154E4" w:rsidP="00DB3C6C">
      <w:pPr>
        <w:numPr>
          <w:ilvl w:val="0"/>
          <w:numId w:val="107"/>
        </w:numPr>
        <w:tabs>
          <w:tab w:val="left" w:pos="284"/>
        </w:tabs>
        <w:ind w:left="0" w:firstLine="0"/>
        <w:jc w:val="both"/>
      </w:pPr>
      <w:r w:rsidRPr="00BF0C18">
        <w:t>Дайте определение понятия иммунитета</w:t>
      </w:r>
      <w:r w:rsidR="00BF0C18">
        <w:t>.</w:t>
      </w:r>
    </w:p>
    <w:p w:rsidR="004154E4" w:rsidRPr="00BF0C18" w:rsidRDefault="004154E4" w:rsidP="00DB3C6C">
      <w:pPr>
        <w:numPr>
          <w:ilvl w:val="0"/>
          <w:numId w:val="107"/>
        </w:numPr>
        <w:tabs>
          <w:tab w:val="left" w:pos="284"/>
        </w:tabs>
        <w:ind w:left="0" w:firstLine="0"/>
        <w:jc w:val="both"/>
      </w:pPr>
      <w:r w:rsidRPr="00BF0C18">
        <w:t>Перечислите основные механизмы иммунитета</w:t>
      </w:r>
      <w:r w:rsidR="00BF0C18">
        <w:t>.</w:t>
      </w:r>
      <w:r w:rsidRPr="00BF0C18">
        <w:t xml:space="preserve"> </w:t>
      </w:r>
    </w:p>
    <w:p w:rsidR="004154E4" w:rsidRPr="00BF0C18" w:rsidRDefault="004154E4" w:rsidP="00DB3C6C">
      <w:pPr>
        <w:numPr>
          <w:ilvl w:val="0"/>
          <w:numId w:val="107"/>
        </w:numPr>
        <w:tabs>
          <w:tab w:val="left" w:pos="284"/>
        </w:tabs>
        <w:ind w:left="0" w:firstLine="0"/>
        <w:jc w:val="both"/>
      </w:pPr>
      <w:r w:rsidRPr="00BF0C18">
        <w:t>Перечислите основные факторы гуморальной иммунной реакции</w:t>
      </w:r>
      <w:r w:rsidR="00BF0C18">
        <w:t>.</w:t>
      </w:r>
    </w:p>
    <w:p w:rsidR="004154E4" w:rsidRPr="00BF0C18" w:rsidRDefault="004154E4" w:rsidP="00DB3C6C">
      <w:pPr>
        <w:numPr>
          <w:ilvl w:val="0"/>
          <w:numId w:val="107"/>
        </w:numPr>
        <w:tabs>
          <w:tab w:val="left" w:pos="284"/>
        </w:tabs>
        <w:ind w:left="0" w:firstLine="0"/>
        <w:jc w:val="both"/>
      </w:pPr>
      <w:r w:rsidRPr="00BF0C18">
        <w:t>Укажите количество лейкоцитов в литре крови. Дайте определение понятию лейкоцитоз и перечислите его виды</w:t>
      </w:r>
      <w:r w:rsidR="00BF0C18">
        <w:t>.</w:t>
      </w:r>
      <w:r w:rsidRPr="00BF0C18">
        <w:t xml:space="preserve"> </w:t>
      </w:r>
    </w:p>
    <w:p w:rsidR="004154E4" w:rsidRPr="00BF0C18" w:rsidRDefault="004154E4" w:rsidP="00DB3C6C">
      <w:pPr>
        <w:numPr>
          <w:ilvl w:val="0"/>
          <w:numId w:val="107"/>
        </w:numPr>
        <w:tabs>
          <w:tab w:val="left" w:pos="284"/>
        </w:tabs>
        <w:ind w:left="0" w:firstLine="0"/>
        <w:jc w:val="both"/>
      </w:pPr>
      <w:r w:rsidRPr="00BF0C18">
        <w:t>Дайте определение лейкоцитарной формулы и напишите ее для взрослого здорового человека</w:t>
      </w:r>
      <w:r w:rsidR="00BF0C18">
        <w:t>.</w:t>
      </w:r>
    </w:p>
    <w:p w:rsidR="004154E4" w:rsidRPr="00BF0C18" w:rsidRDefault="004154E4" w:rsidP="00DB3C6C">
      <w:pPr>
        <w:numPr>
          <w:ilvl w:val="0"/>
          <w:numId w:val="107"/>
        </w:numPr>
        <w:tabs>
          <w:tab w:val="left" w:pos="284"/>
        </w:tabs>
        <w:ind w:left="0" w:firstLine="0"/>
        <w:jc w:val="both"/>
      </w:pPr>
      <w:r w:rsidRPr="00BF0C18">
        <w:t>Дайте определение понятию сдвига лейкоцитарной формулы вправо и влево</w:t>
      </w:r>
      <w:r w:rsidR="00BF0C18">
        <w:t>.</w:t>
      </w:r>
    </w:p>
    <w:p w:rsidR="004154E4" w:rsidRPr="00BF0C18" w:rsidRDefault="004154E4" w:rsidP="00DB3C6C">
      <w:pPr>
        <w:numPr>
          <w:ilvl w:val="0"/>
          <w:numId w:val="107"/>
        </w:numPr>
        <w:tabs>
          <w:tab w:val="left" w:pos="284"/>
        </w:tabs>
        <w:ind w:left="0" w:firstLine="0"/>
        <w:jc w:val="both"/>
        <w:rPr>
          <w:b/>
        </w:rPr>
      </w:pPr>
      <w:r w:rsidRPr="00BF0C18">
        <w:t>Дайте определение и укажите величину ядерного индекса. Напишите формулу расчета ядерного индекса</w:t>
      </w:r>
      <w:r w:rsidR="00BF0C18">
        <w:t>.</w:t>
      </w:r>
    </w:p>
    <w:p w:rsidR="004154E4" w:rsidRPr="00BF0C18" w:rsidRDefault="004154E4" w:rsidP="00DB3C6C">
      <w:pPr>
        <w:numPr>
          <w:ilvl w:val="0"/>
          <w:numId w:val="107"/>
        </w:numPr>
        <w:tabs>
          <w:tab w:val="left" w:pos="284"/>
        </w:tabs>
        <w:ind w:left="0" w:firstLine="0"/>
        <w:jc w:val="both"/>
      </w:pPr>
      <w:r w:rsidRPr="00BF0C18">
        <w:t>Перечислите основные виды лейкоцитов и укажите их участие в формировании иммунной реакции</w:t>
      </w:r>
      <w:r w:rsidR="00BF0C18">
        <w:t>.</w:t>
      </w:r>
    </w:p>
    <w:p w:rsidR="004154E4" w:rsidRPr="00BF0C18" w:rsidRDefault="004154E4" w:rsidP="00DB3C6C">
      <w:pPr>
        <w:numPr>
          <w:ilvl w:val="0"/>
          <w:numId w:val="107"/>
        </w:numPr>
        <w:tabs>
          <w:tab w:val="clear" w:pos="720"/>
          <w:tab w:val="left" w:pos="284"/>
          <w:tab w:val="num" w:pos="426"/>
        </w:tabs>
        <w:ind w:left="0" w:firstLine="0"/>
        <w:jc w:val="both"/>
      </w:pPr>
      <w:r w:rsidRPr="00BF0C18">
        <w:t>Изобразите в виде схемы презентацию антигена лимфоцитам.</w:t>
      </w:r>
    </w:p>
    <w:p w:rsidR="004154E4" w:rsidRDefault="004154E4" w:rsidP="004154E4">
      <w:pPr>
        <w:jc w:val="both"/>
        <w:rPr>
          <w:sz w:val="16"/>
          <w:szCs w:val="16"/>
        </w:rPr>
      </w:pPr>
    </w:p>
    <w:p w:rsidR="00F25160" w:rsidRPr="009461CF" w:rsidRDefault="00F25160" w:rsidP="004154E4">
      <w:pPr>
        <w:ind w:left="1418" w:hanging="1418"/>
        <w:rPr>
          <w:rFonts w:eastAsia="Calibri"/>
          <w:b/>
          <w:sz w:val="18"/>
          <w:u w:val="single"/>
          <w:lang w:eastAsia="en-US"/>
        </w:rPr>
      </w:pPr>
    </w:p>
    <w:p w:rsidR="00F25160" w:rsidRDefault="00F25160" w:rsidP="00F25160">
      <w:pPr>
        <w:rPr>
          <w:sz w:val="28"/>
          <w:szCs w:val="28"/>
          <w:u w:val="single"/>
        </w:rPr>
      </w:pPr>
      <w:r w:rsidRPr="009461CF">
        <w:rPr>
          <w:sz w:val="28"/>
          <w:szCs w:val="28"/>
          <w:u w:val="single"/>
        </w:rPr>
        <w:t>Тестовые задания</w:t>
      </w:r>
    </w:p>
    <w:p w:rsidR="004154E4" w:rsidRPr="000E1642" w:rsidRDefault="004154E4" w:rsidP="00DB3C6C">
      <w:pPr>
        <w:numPr>
          <w:ilvl w:val="0"/>
          <w:numId w:val="108"/>
        </w:numPr>
        <w:ind w:left="0" w:firstLine="0"/>
        <w:rPr>
          <w:sz w:val="16"/>
          <w:szCs w:val="16"/>
        </w:rPr>
      </w:pPr>
      <w:r w:rsidRPr="000E1642">
        <w:rPr>
          <w:sz w:val="16"/>
          <w:szCs w:val="16"/>
        </w:rPr>
        <w:t>В КРОВИ ЗДОРОВОГО ЧЕЛОВЕКА МОНОЦИТЫ ОТ ОБЩЕГО КОЛИЧЕСТВА ЛЕЙКОЦИТОВ СОСТАВЛЯЮТ</w:t>
      </w:r>
    </w:p>
    <w:p w:rsidR="004154E4" w:rsidRPr="000E1642" w:rsidRDefault="004154E4" w:rsidP="004154E4">
      <w:pPr>
        <w:rPr>
          <w:sz w:val="16"/>
          <w:szCs w:val="16"/>
        </w:rPr>
      </w:pPr>
      <w:r w:rsidRPr="000E1642">
        <w:rPr>
          <w:sz w:val="16"/>
          <w:szCs w:val="16"/>
        </w:rPr>
        <w:t>1. 20-30 %</w:t>
      </w:r>
    </w:p>
    <w:p w:rsidR="004154E4" w:rsidRPr="000E1642" w:rsidRDefault="004154E4" w:rsidP="004154E4">
      <w:pPr>
        <w:rPr>
          <w:sz w:val="16"/>
          <w:szCs w:val="16"/>
        </w:rPr>
      </w:pPr>
      <w:r w:rsidRPr="000E1642">
        <w:rPr>
          <w:sz w:val="16"/>
          <w:szCs w:val="16"/>
        </w:rPr>
        <w:t>2. 50-75 %</w:t>
      </w:r>
    </w:p>
    <w:p w:rsidR="004154E4" w:rsidRPr="000E1642" w:rsidRDefault="004154E4" w:rsidP="004154E4">
      <w:pPr>
        <w:rPr>
          <w:sz w:val="16"/>
          <w:szCs w:val="16"/>
        </w:rPr>
      </w:pPr>
      <w:r w:rsidRPr="000E1642">
        <w:rPr>
          <w:sz w:val="16"/>
          <w:szCs w:val="16"/>
        </w:rPr>
        <w:t>3. 2-10 %</w:t>
      </w:r>
    </w:p>
    <w:p w:rsidR="004154E4" w:rsidRPr="000E1642" w:rsidRDefault="004154E4" w:rsidP="004154E4">
      <w:pPr>
        <w:rPr>
          <w:sz w:val="16"/>
          <w:szCs w:val="16"/>
        </w:rPr>
      </w:pPr>
      <w:r w:rsidRPr="000E1642">
        <w:rPr>
          <w:sz w:val="16"/>
          <w:szCs w:val="16"/>
        </w:rPr>
        <w:t>4. 10-18 %</w:t>
      </w:r>
    </w:p>
    <w:p w:rsidR="004154E4" w:rsidRPr="000E1642" w:rsidRDefault="004154E4" w:rsidP="00DB3C6C">
      <w:pPr>
        <w:numPr>
          <w:ilvl w:val="0"/>
          <w:numId w:val="108"/>
        </w:numPr>
        <w:ind w:left="0" w:firstLine="0"/>
        <w:rPr>
          <w:sz w:val="16"/>
          <w:szCs w:val="16"/>
        </w:rPr>
      </w:pPr>
      <w:r w:rsidRPr="000E1642">
        <w:rPr>
          <w:sz w:val="16"/>
          <w:szCs w:val="16"/>
        </w:rPr>
        <w:t>В КРОВИ ЗДОРОВОГО ЧЕЛОВЕКА ЭОЗИНОФИЛЫ ОТ ОБЩЕГО КОЛИЧЕСТВА ЛЕЙКОЦИТОВ СОСТАВЛЯЮТ</w:t>
      </w:r>
    </w:p>
    <w:p w:rsidR="004154E4" w:rsidRPr="000E1642" w:rsidRDefault="004154E4" w:rsidP="004154E4">
      <w:pPr>
        <w:rPr>
          <w:sz w:val="16"/>
          <w:szCs w:val="16"/>
        </w:rPr>
      </w:pPr>
      <w:r w:rsidRPr="000E1642">
        <w:rPr>
          <w:sz w:val="16"/>
          <w:szCs w:val="16"/>
        </w:rPr>
        <w:t>1. 1-5 %</w:t>
      </w:r>
    </w:p>
    <w:p w:rsidR="004154E4" w:rsidRPr="000E1642" w:rsidRDefault="004154E4" w:rsidP="004154E4">
      <w:pPr>
        <w:rPr>
          <w:sz w:val="16"/>
          <w:szCs w:val="16"/>
        </w:rPr>
      </w:pPr>
      <w:r w:rsidRPr="000E1642">
        <w:rPr>
          <w:sz w:val="16"/>
          <w:szCs w:val="16"/>
        </w:rPr>
        <w:t>2. 25-30 %</w:t>
      </w:r>
    </w:p>
    <w:p w:rsidR="004154E4" w:rsidRPr="000E1642" w:rsidRDefault="004154E4" w:rsidP="004154E4">
      <w:pPr>
        <w:rPr>
          <w:sz w:val="16"/>
          <w:szCs w:val="16"/>
        </w:rPr>
      </w:pPr>
      <w:r w:rsidRPr="000E1642">
        <w:rPr>
          <w:sz w:val="16"/>
          <w:szCs w:val="16"/>
        </w:rPr>
        <w:t>3. 40-45 %</w:t>
      </w:r>
    </w:p>
    <w:p w:rsidR="004154E4" w:rsidRPr="000E1642" w:rsidRDefault="004154E4" w:rsidP="004154E4">
      <w:pPr>
        <w:rPr>
          <w:sz w:val="16"/>
          <w:szCs w:val="16"/>
        </w:rPr>
      </w:pPr>
      <w:r w:rsidRPr="000E1642">
        <w:rPr>
          <w:sz w:val="16"/>
          <w:szCs w:val="16"/>
        </w:rPr>
        <w:t>4. 10-12 %</w:t>
      </w:r>
    </w:p>
    <w:p w:rsidR="004154E4" w:rsidRPr="000E1642" w:rsidRDefault="004154E4" w:rsidP="00DB3C6C">
      <w:pPr>
        <w:numPr>
          <w:ilvl w:val="0"/>
          <w:numId w:val="108"/>
        </w:numPr>
        <w:ind w:left="0" w:firstLine="0"/>
        <w:rPr>
          <w:sz w:val="16"/>
          <w:szCs w:val="16"/>
        </w:rPr>
      </w:pPr>
      <w:r w:rsidRPr="000E1642">
        <w:rPr>
          <w:sz w:val="16"/>
          <w:szCs w:val="16"/>
        </w:rPr>
        <w:t>ЗЕРНИСТЫЕ ЛЕЙКОЦИТЫ, ОБЛАДАЮЩИЕ ФАГОЦИТАРНОЙ АКТИВНОСТЬЮ И СВОЙСТВОМ СВЯЗЫВАТЬ ТОКСИНЫ, НАЗЫВАЮТСЯ....</w:t>
      </w:r>
    </w:p>
    <w:p w:rsidR="004154E4" w:rsidRPr="000E1642" w:rsidRDefault="004154E4" w:rsidP="004154E4">
      <w:pPr>
        <w:rPr>
          <w:sz w:val="16"/>
          <w:szCs w:val="16"/>
        </w:rPr>
      </w:pPr>
      <w:r w:rsidRPr="000E1642">
        <w:rPr>
          <w:sz w:val="16"/>
          <w:szCs w:val="16"/>
        </w:rPr>
        <w:t>1. нейтрофилами</w:t>
      </w:r>
    </w:p>
    <w:p w:rsidR="004154E4" w:rsidRPr="000E1642" w:rsidRDefault="004154E4" w:rsidP="004154E4">
      <w:pPr>
        <w:rPr>
          <w:sz w:val="16"/>
          <w:szCs w:val="16"/>
        </w:rPr>
      </w:pPr>
      <w:r w:rsidRPr="000E1642">
        <w:rPr>
          <w:sz w:val="16"/>
          <w:szCs w:val="16"/>
        </w:rPr>
        <w:t>2. эозинофилами</w:t>
      </w:r>
    </w:p>
    <w:p w:rsidR="004154E4" w:rsidRPr="000E1642" w:rsidRDefault="004154E4" w:rsidP="004154E4">
      <w:pPr>
        <w:rPr>
          <w:sz w:val="16"/>
          <w:szCs w:val="16"/>
        </w:rPr>
      </w:pPr>
      <w:r w:rsidRPr="000E1642">
        <w:rPr>
          <w:sz w:val="16"/>
          <w:szCs w:val="16"/>
        </w:rPr>
        <w:t>3. лимфоцитами</w:t>
      </w:r>
    </w:p>
    <w:p w:rsidR="004154E4" w:rsidRPr="000E1642" w:rsidRDefault="004154E4" w:rsidP="004154E4">
      <w:pPr>
        <w:rPr>
          <w:sz w:val="16"/>
          <w:szCs w:val="16"/>
        </w:rPr>
      </w:pPr>
      <w:r w:rsidRPr="000E1642">
        <w:rPr>
          <w:sz w:val="16"/>
          <w:szCs w:val="16"/>
        </w:rPr>
        <w:t>4. моноцитами</w:t>
      </w:r>
    </w:p>
    <w:p w:rsidR="004154E4" w:rsidRPr="000E1642" w:rsidRDefault="004154E4" w:rsidP="00DB3C6C">
      <w:pPr>
        <w:numPr>
          <w:ilvl w:val="0"/>
          <w:numId w:val="108"/>
        </w:numPr>
        <w:ind w:left="0" w:firstLine="0"/>
        <w:rPr>
          <w:sz w:val="16"/>
          <w:szCs w:val="16"/>
        </w:rPr>
      </w:pPr>
      <w:r w:rsidRPr="000E1642">
        <w:rPr>
          <w:sz w:val="16"/>
          <w:szCs w:val="16"/>
        </w:rPr>
        <w:t>Как изменяется количество лейкоцитов после приема пищи, мышечной работы, при беременности, сильных эмоциях?</w:t>
      </w:r>
    </w:p>
    <w:p w:rsidR="004154E4" w:rsidRPr="000E1642" w:rsidRDefault="004154E4" w:rsidP="004154E4">
      <w:pPr>
        <w:rPr>
          <w:sz w:val="16"/>
          <w:szCs w:val="16"/>
        </w:rPr>
      </w:pPr>
      <w:r w:rsidRPr="000E1642">
        <w:rPr>
          <w:sz w:val="16"/>
          <w:szCs w:val="16"/>
        </w:rPr>
        <w:t>1. уменьшается</w:t>
      </w:r>
    </w:p>
    <w:p w:rsidR="004154E4" w:rsidRPr="000E1642" w:rsidRDefault="004154E4" w:rsidP="004154E4">
      <w:pPr>
        <w:rPr>
          <w:sz w:val="16"/>
          <w:szCs w:val="16"/>
        </w:rPr>
      </w:pPr>
      <w:r w:rsidRPr="000E1642">
        <w:rPr>
          <w:sz w:val="16"/>
          <w:szCs w:val="16"/>
        </w:rPr>
        <w:t>2. не изменится</w:t>
      </w:r>
    </w:p>
    <w:p w:rsidR="004154E4" w:rsidRPr="000E1642" w:rsidRDefault="004154E4" w:rsidP="004154E4">
      <w:pPr>
        <w:rPr>
          <w:sz w:val="16"/>
          <w:szCs w:val="16"/>
        </w:rPr>
      </w:pPr>
      <w:r w:rsidRPr="000E1642">
        <w:rPr>
          <w:sz w:val="16"/>
          <w:szCs w:val="16"/>
        </w:rPr>
        <w:t>3. возрастает</w:t>
      </w:r>
    </w:p>
    <w:p w:rsidR="004154E4" w:rsidRPr="000E1642" w:rsidRDefault="004154E4" w:rsidP="00DB3C6C">
      <w:pPr>
        <w:numPr>
          <w:ilvl w:val="0"/>
          <w:numId w:val="108"/>
        </w:numPr>
        <w:ind w:left="0" w:firstLine="0"/>
        <w:rPr>
          <w:sz w:val="16"/>
          <w:szCs w:val="16"/>
        </w:rPr>
      </w:pPr>
      <w:r w:rsidRPr="000E1642">
        <w:rPr>
          <w:sz w:val="16"/>
          <w:szCs w:val="16"/>
        </w:rPr>
        <w:lastRenderedPageBreak/>
        <w:t>В КРОВИ ЗДОРОВОГО ЧЕЛОВЕКА НЕЙТРОФИЛЫ ОТ ОБЩЕГО КОЛИЧЕСТВА ЛЕЙКОЦИТОВ СОСТАВЛЯЮТ</w:t>
      </w:r>
    </w:p>
    <w:p w:rsidR="004154E4" w:rsidRPr="000E1642" w:rsidRDefault="004154E4" w:rsidP="004154E4">
      <w:pPr>
        <w:rPr>
          <w:sz w:val="16"/>
          <w:szCs w:val="16"/>
        </w:rPr>
      </w:pPr>
      <w:r w:rsidRPr="000E1642">
        <w:rPr>
          <w:sz w:val="16"/>
          <w:szCs w:val="16"/>
        </w:rPr>
        <w:t>1. 30-65 %</w:t>
      </w:r>
    </w:p>
    <w:p w:rsidR="004154E4" w:rsidRPr="000E1642" w:rsidRDefault="004154E4" w:rsidP="004154E4">
      <w:pPr>
        <w:rPr>
          <w:sz w:val="16"/>
          <w:szCs w:val="16"/>
        </w:rPr>
      </w:pPr>
      <w:r w:rsidRPr="000E1642">
        <w:rPr>
          <w:sz w:val="16"/>
          <w:szCs w:val="16"/>
        </w:rPr>
        <w:t>2. 47-72 %</w:t>
      </w:r>
    </w:p>
    <w:p w:rsidR="004154E4" w:rsidRPr="000E1642" w:rsidRDefault="004154E4" w:rsidP="004154E4">
      <w:pPr>
        <w:rPr>
          <w:sz w:val="16"/>
          <w:szCs w:val="16"/>
        </w:rPr>
      </w:pPr>
      <w:r w:rsidRPr="000E1642">
        <w:rPr>
          <w:sz w:val="16"/>
          <w:szCs w:val="16"/>
        </w:rPr>
        <w:t>3. 10-20%</w:t>
      </w:r>
    </w:p>
    <w:p w:rsidR="004154E4" w:rsidRPr="000E1642" w:rsidRDefault="004154E4" w:rsidP="004154E4">
      <w:pPr>
        <w:rPr>
          <w:sz w:val="16"/>
          <w:szCs w:val="16"/>
        </w:rPr>
      </w:pPr>
      <w:r w:rsidRPr="000E1642">
        <w:rPr>
          <w:sz w:val="16"/>
          <w:szCs w:val="16"/>
        </w:rPr>
        <w:t>4. 5-10 %</w:t>
      </w:r>
    </w:p>
    <w:p w:rsidR="004154E4" w:rsidRPr="000E1642" w:rsidRDefault="004154E4" w:rsidP="00DB3C6C">
      <w:pPr>
        <w:numPr>
          <w:ilvl w:val="0"/>
          <w:numId w:val="108"/>
        </w:numPr>
        <w:ind w:left="0" w:firstLine="0"/>
        <w:rPr>
          <w:sz w:val="16"/>
          <w:szCs w:val="16"/>
        </w:rPr>
      </w:pPr>
      <w:r w:rsidRPr="000E1642">
        <w:rPr>
          <w:sz w:val="16"/>
          <w:szCs w:val="16"/>
        </w:rPr>
        <w:t>В КРОВИ ЗДОРОВОГО ЧЕЛОВЕКА БАЗОФИЛЫ ОТ ОБЩЕГО КОЛИЧЕСТВА ЛЕЙКОЦИТОВ СОСТАВЛЯЮТ</w:t>
      </w:r>
    </w:p>
    <w:p w:rsidR="004154E4" w:rsidRPr="000E1642" w:rsidRDefault="004154E4" w:rsidP="004154E4">
      <w:pPr>
        <w:rPr>
          <w:sz w:val="16"/>
          <w:szCs w:val="16"/>
        </w:rPr>
      </w:pPr>
      <w:r w:rsidRPr="000E1642">
        <w:rPr>
          <w:sz w:val="16"/>
          <w:szCs w:val="16"/>
        </w:rPr>
        <w:t>1. 3-5 %</w:t>
      </w:r>
    </w:p>
    <w:p w:rsidR="004154E4" w:rsidRPr="000E1642" w:rsidRDefault="004154E4" w:rsidP="004154E4">
      <w:pPr>
        <w:rPr>
          <w:sz w:val="16"/>
          <w:szCs w:val="16"/>
        </w:rPr>
      </w:pPr>
      <w:r w:rsidRPr="000E1642">
        <w:rPr>
          <w:sz w:val="16"/>
          <w:szCs w:val="16"/>
        </w:rPr>
        <w:t>2. 10-12%</w:t>
      </w:r>
    </w:p>
    <w:p w:rsidR="004154E4" w:rsidRPr="000E1642" w:rsidRDefault="004154E4" w:rsidP="004154E4">
      <w:pPr>
        <w:rPr>
          <w:sz w:val="16"/>
          <w:szCs w:val="16"/>
        </w:rPr>
      </w:pPr>
      <w:r w:rsidRPr="000E1642">
        <w:rPr>
          <w:sz w:val="16"/>
          <w:szCs w:val="16"/>
        </w:rPr>
        <w:t>3. 20-25 %</w:t>
      </w:r>
    </w:p>
    <w:p w:rsidR="004154E4" w:rsidRPr="000E1642" w:rsidRDefault="004154E4" w:rsidP="004154E4">
      <w:pPr>
        <w:rPr>
          <w:sz w:val="16"/>
          <w:szCs w:val="16"/>
        </w:rPr>
      </w:pPr>
      <w:r w:rsidRPr="000E1642">
        <w:rPr>
          <w:sz w:val="16"/>
          <w:szCs w:val="16"/>
        </w:rPr>
        <w:t>4. 0-1 %</w:t>
      </w:r>
    </w:p>
    <w:p w:rsidR="004154E4" w:rsidRPr="000E1642" w:rsidRDefault="004154E4" w:rsidP="00DB3C6C">
      <w:pPr>
        <w:numPr>
          <w:ilvl w:val="0"/>
          <w:numId w:val="108"/>
        </w:numPr>
        <w:ind w:left="0" w:firstLine="0"/>
        <w:rPr>
          <w:sz w:val="16"/>
          <w:szCs w:val="16"/>
        </w:rPr>
      </w:pPr>
      <w:r w:rsidRPr="000E1642">
        <w:rPr>
          <w:sz w:val="16"/>
          <w:szCs w:val="16"/>
        </w:rPr>
        <w:t>ЛЕЙКОЦИТЫ ОСУЩЕСТВЛЯЮТ СЛЕДУЮЩИЕ ФУНКЦИИ</w:t>
      </w:r>
    </w:p>
    <w:p w:rsidR="004154E4" w:rsidRPr="000E1642" w:rsidRDefault="004154E4" w:rsidP="004154E4">
      <w:pPr>
        <w:rPr>
          <w:sz w:val="16"/>
          <w:szCs w:val="16"/>
        </w:rPr>
      </w:pPr>
      <w:r w:rsidRPr="000E1642">
        <w:rPr>
          <w:sz w:val="16"/>
          <w:szCs w:val="16"/>
        </w:rPr>
        <w:t>1. участвуют в иммунных реакциях</w:t>
      </w:r>
    </w:p>
    <w:p w:rsidR="004154E4" w:rsidRPr="000E1642" w:rsidRDefault="004154E4" w:rsidP="004154E4">
      <w:pPr>
        <w:rPr>
          <w:sz w:val="16"/>
          <w:szCs w:val="16"/>
        </w:rPr>
      </w:pPr>
      <w:r w:rsidRPr="000E1642">
        <w:rPr>
          <w:sz w:val="16"/>
          <w:szCs w:val="16"/>
        </w:rPr>
        <w:t>2. транспорт гормонов</w:t>
      </w:r>
    </w:p>
    <w:p w:rsidR="004154E4" w:rsidRPr="000E1642" w:rsidRDefault="004154E4" w:rsidP="004154E4">
      <w:pPr>
        <w:rPr>
          <w:sz w:val="16"/>
          <w:szCs w:val="16"/>
        </w:rPr>
      </w:pPr>
      <w:r w:rsidRPr="000E1642">
        <w:rPr>
          <w:sz w:val="16"/>
          <w:szCs w:val="16"/>
        </w:rPr>
        <w:t>3. поддержание онкотическое давление плазмы крови</w:t>
      </w:r>
    </w:p>
    <w:p w:rsidR="004154E4" w:rsidRPr="000E1642" w:rsidRDefault="004154E4" w:rsidP="004154E4">
      <w:pPr>
        <w:rPr>
          <w:sz w:val="16"/>
          <w:szCs w:val="16"/>
        </w:rPr>
      </w:pPr>
      <w:r w:rsidRPr="000E1642">
        <w:rPr>
          <w:sz w:val="16"/>
          <w:szCs w:val="16"/>
        </w:rPr>
        <w:t>4. транспорт углекислого газа и кислорода</w:t>
      </w:r>
    </w:p>
    <w:p w:rsidR="004154E4" w:rsidRPr="000E1642" w:rsidRDefault="004154E4" w:rsidP="00DB3C6C">
      <w:pPr>
        <w:numPr>
          <w:ilvl w:val="0"/>
          <w:numId w:val="108"/>
        </w:numPr>
        <w:ind w:left="0" w:firstLine="0"/>
        <w:rPr>
          <w:sz w:val="16"/>
          <w:szCs w:val="16"/>
        </w:rPr>
      </w:pPr>
      <w:r w:rsidRPr="000E1642">
        <w:rPr>
          <w:sz w:val="16"/>
          <w:szCs w:val="16"/>
        </w:rPr>
        <w:t>Сколько процентов лимфоцитов по отношению ко всем лейкоцитам содержится в крови здорового человека?</w:t>
      </w:r>
    </w:p>
    <w:p w:rsidR="004154E4" w:rsidRPr="000E1642" w:rsidRDefault="004154E4" w:rsidP="004154E4">
      <w:pPr>
        <w:rPr>
          <w:sz w:val="16"/>
          <w:szCs w:val="16"/>
        </w:rPr>
      </w:pPr>
      <w:r w:rsidRPr="000E1642">
        <w:rPr>
          <w:sz w:val="16"/>
          <w:szCs w:val="16"/>
        </w:rPr>
        <w:t>1. 0,5 - 1%</w:t>
      </w:r>
    </w:p>
    <w:p w:rsidR="004154E4" w:rsidRPr="000E1642" w:rsidRDefault="004154E4" w:rsidP="004154E4">
      <w:pPr>
        <w:rPr>
          <w:sz w:val="16"/>
          <w:szCs w:val="16"/>
        </w:rPr>
      </w:pPr>
      <w:r w:rsidRPr="000E1642">
        <w:rPr>
          <w:sz w:val="16"/>
          <w:szCs w:val="16"/>
        </w:rPr>
        <w:t>2. 60 - 70%</w:t>
      </w:r>
    </w:p>
    <w:p w:rsidR="004154E4" w:rsidRPr="000E1642" w:rsidRDefault="004154E4" w:rsidP="004154E4">
      <w:pPr>
        <w:rPr>
          <w:sz w:val="16"/>
          <w:szCs w:val="16"/>
        </w:rPr>
      </w:pPr>
      <w:r w:rsidRPr="000E1642">
        <w:rPr>
          <w:sz w:val="16"/>
          <w:szCs w:val="16"/>
        </w:rPr>
        <w:t>3. 75 - 85%</w:t>
      </w:r>
    </w:p>
    <w:p w:rsidR="004154E4" w:rsidRPr="000E1642" w:rsidRDefault="004154E4" w:rsidP="004154E4">
      <w:pPr>
        <w:rPr>
          <w:sz w:val="16"/>
          <w:szCs w:val="16"/>
        </w:rPr>
      </w:pPr>
      <w:r w:rsidRPr="000E1642">
        <w:rPr>
          <w:sz w:val="16"/>
          <w:szCs w:val="16"/>
        </w:rPr>
        <w:t>4. 20 - 40%</w:t>
      </w:r>
    </w:p>
    <w:p w:rsidR="004154E4" w:rsidRPr="000E1642" w:rsidRDefault="004154E4" w:rsidP="00DB3C6C">
      <w:pPr>
        <w:numPr>
          <w:ilvl w:val="0"/>
          <w:numId w:val="108"/>
        </w:numPr>
        <w:ind w:left="0" w:firstLine="0"/>
        <w:rPr>
          <w:sz w:val="16"/>
          <w:szCs w:val="16"/>
        </w:rPr>
      </w:pPr>
      <w:r w:rsidRPr="000E1642">
        <w:rPr>
          <w:sz w:val="16"/>
          <w:szCs w:val="16"/>
        </w:rPr>
        <w:t>НЕЗЕРНИСТЫЕ ЛЕЙКОЦИТЫ, СПОСОБНЫЕ К АМЕБОИДНОМУ ДВИЖЕНИЮ И ФАГОЦИТОЗУ, НАЗЫВАЮТСЯ.....</w:t>
      </w:r>
    </w:p>
    <w:p w:rsidR="004154E4" w:rsidRPr="000E1642" w:rsidRDefault="004154E4" w:rsidP="004154E4">
      <w:pPr>
        <w:rPr>
          <w:sz w:val="16"/>
          <w:szCs w:val="16"/>
        </w:rPr>
      </w:pPr>
      <w:r w:rsidRPr="000E1642">
        <w:rPr>
          <w:sz w:val="16"/>
          <w:szCs w:val="16"/>
        </w:rPr>
        <w:t>1. моноцитами</w:t>
      </w:r>
    </w:p>
    <w:p w:rsidR="004154E4" w:rsidRPr="000E1642" w:rsidRDefault="004154E4" w:rsidP="004154E4">
      <w:pPr>
        <w:rPr>
          <w:sz w:val="16"/>
          <w:szCs w:val="16"/>
        </w:rPr>
      </w:pPr>
      <w:r w:rsidRPr="000E1642">
        <w:rPr>
          <w:sz w:val="16"/>
          <w:szCs w:val="16"/>
        </w:rPr>
        <w:t>2. лимфоцитами</w:t>
      </w:r>
    </w:p>
    <w:p w:rsidR="004154E4" w:rsidRPr="000E1642" w:rsidRDefault="004154E4" w:rsidP="004154E4">
      <w:pPr>
        <w:rPr>
          <w:sz w:val="16"/>
          <w:szCs w:val="16"/>
        </w:rPr>
      </w:pPr>
      <w:r w:rsidRPr="000E1642">
        <w:rPr>
          <w:sz w:val="16"/>
          <w:szCs w:val="16"/>
        </w:rPr>
        <w:t>3. тромбоцитами</w:t>
      </w:r>
    </w:p>
    <w:p w:rsidR="004154E4" w:rsidRPr="000E1642" w:rsidRDefault="004154E4" w:rsidP="004154E4">
      <w:pPr>
        <w:rPr>
          <w:sz w:val="16"/>
          <w:szCs w:val="16"/>
        </w:rPr>
      </w:pPr>
      <w:r w:rsidRPr="000E1642">
        <w:rPr>
          <w:sz w:val="16"/>
          <w:szCs w:val="16"/>
        </w:rPr>
        <w:t>4. эозинофилами</w:t>
      </w:r>
    </w:p>
    <w:p w:rsidR="004154E4" w:rsidRPr="000E1642" w:rsidRDefault="004154E4" w:rsidP="00DB3C6C">
      <w:pPr>
        <w:numPr>
          <w:ilvl w:val="0"/>
          <w:numId w:val="108"/>
        </w:numPr>
        <w:ind w:left="0" w:firstLine="0"/>
        <w:rPr>
          <w:sz w:val="16"/>
          <w:szCs w:val="16"/>
        </w:rPr>
      </w:pPr>
      <w:r w:rsidRPr="000E1642">
        <w:rPr>
          <w:sz w:val="16"/>
          <w:szCs w:val="16"/>
        </w:rPr>
        <w:t>ДЛЯ ПОДСЧЕТА ЛЕЙКОЦИТОВ В СЧЕТНОЙ КАМЕРЕ ГОРЯЕВА КРОВЬ РАЗВОДЯТ.........</w:t>
      </w:r>
    </w:p>
    <w:p w:rsidR="004154E4" w:rsidRPr="000E1642" w:rsidRDefault="004154E4" w:rsidP="004154E4">
      <w:pPr>
        <w:rPr>
          <w:sz w:val="16"/>
          <w:szCs w:val="16"/>
        </w:rPr>
      </w:pPr>
      <w:r w:rsidRPr="000E1642">
        <w:rPr>
          <w:sz w:val="16"/>
          <w:szCs w:val="16"/>
        </w:rPr>
        <w:t>1. 5% раствором уксусной кислоты + метиленовый синий</w:t>
      </w:r>
    </w:p>
    <w:p w:rsidR="004154E4" w:rsidRPr="000E1642" w:rsidRDefault="004154E4" w:rsidP="004154E4">
      <w:pPr>
        <w:rPr>
          <w:sz w:val="16"/>
          <w:szCs w:val="16"/>
        </w:rPr>
      </w:pPr>
      <w:r w:rsidRPr="000E1642">
        <w:rPr>
          <w:sz w:val="16"/>
          <w:szCs w:val="16"/>
        </w:rPr>
        <w:t>2. 0.9 % раствором хлористого натрия</w:t>
      </w:r>
    </w:p>
    <w:p w:rsidR="004154E4" w:rsidRPr="000E1642" w:rsidRDefault="004154E4" w:rsidP="004154E4">
      <w:pPr>
        <w:rPr>
          <w:sz w:val="16"/>
          <w:szCs w:val="16"/>
        </w:rPr>
      </w:pPr>
      <w:r w:rsidRPr="000E1642">
        <w:rPr>
          <w:sz w:val="16"/>
          <w:szCs w:val="16"/>
        </w:rPr>
        <w:t>3. 0.1 н раствором НСl</w:t>
      </w:r>
    </w:p>
    <w:p w:rsidR="004154E4" w:rsidRPr="000E1642" w:rsidRDefault="004154E4" w:rsidP="004154E4">
      <w:pPr>
        <w:rPr>
          <w:sz w:val="16"/>
          <w:szCs w:val="16"/>
        </w:rPr>
      </w:pPr>
      <w:r w:rsidRPr="000E1642">
        <w:rPr>
          <w:sz w:val="16"/>
          <w:szCs w:val="16"/>
        </w:rPr>
        <w:t>4. дистиллированной водой</w:t>
      </w:r>
    </w:p>
    <w:p w:rsidR="004154E4" w:rsidRPr="000E1642" w:rsidRDefault="004154E4" w:rsidP="00DB3C6C">
      <w:pPr>
        <w:numPr>
          <w:ilvl w:val="0"/>
          <w:numId w:val="108"/>
        </w:numPr>
        <w:ind w:left="0" w:firstLine="0"/>
        <w:rPr>
          <w:sz w:val="16"/>
          <w:szCs w:val="16"/>
        </w:rPr>
      </w:pPr>
      <w:r w:rsidRPr="000E1642">
        <w:rPr>
          <w:sz w:val="16"/>
          <w:szCs w:val="16"/>
        </w:rPr>
        <w:t>ЧТО НАЗЫВАЕТСЯ ИНДЕКСОМ РЕГЕНЕРАЦИИ (ЯДЕРНЫЙ ИНДЕКС):</w:t>
      </w:r>
    </w:p>
    <w:p w:rsidR="004154E4" w:rsidRPr="000E1642" w:rsidRDefault="004154E4" w:rsidP="004154E4">
      <w:pPr>
        <w:rPr>
          <w:sz w:val="16"/>
          <w:szCs w:val="16"/>
        </w:rPr>
      </w:pPr>
      <w:r w:rsidRPr="000E1642">
        <w:rPr>
          <w:sz w:val="16"/>
          <w:szCs w:val="16"/>
        </w:rPr>
        <w:t>1. соотношение количества гранулоцитов и агранулоцитов</w:t>
      </w:r>
    </w:p>
    <w:p w:rsidR="004154E4" w:rsidRPr="000E1642" w:rsidRDefault="004154E4" w:rsidP="004154E4">
      <w:pPr>
        <w:rPr>
          <w:sz w:val="16"/>
          <w:szCs w:val="16"/>
        </w:rPr>
      </w:pPr>
      <w:r w:rsidRPr="000E1642">
        <w:rPr>
          <w:sz w:val="16"/>
          <w:szCs w:val="16"/>
        </w:rPr>
        <w:t>2. соотношение молодых (миелоцитов, юных и палочкоядерных форм) к зрелым формам  (сегментоядерным) нейтрофилов</w:t>
      </w:r>
    </w:p>
    <w:p w:rsidR="004154E4" w:rsidRPr="000E1642" w:rsidRDefault="004154E4" w:rsidP="004154E4">
      <w:pPr>
        <w:rPr>
          <w:sz w:val="16"/>
          <w:szCs w:val="16"/>
        </w:rPr>
      </w:pPr>
      <w:r w:rsidRPr="000E1642">
        <w:rPr>
          <w:sz w:val="16"/>
          <w:szCs w:val="16"/>
        </w:rPr>
        <w:t>3. соотношение количества лейкоцитов и эритроцитов</w:t>
      </w:r>
    </w:p>
    <w:p w:rsidR="004154E4" w:rsidRPr="000E1642" w:rsidRDefault="004154E4" w:rsidP="004154E4">
      <w:pPr>
        <w:rPr>
          <w:sz w:val="16"/>
          <w:szCs w:val="16"/>
        </w:rPr>
      </w:pPr>
      <w:r w:rsidRPr="000E1642">
        <w:rPr>
          <w:sz w:val="16"/>
          <w:szCs w:val="16"/>
        </w:rPr>
        <w:t>4. соотношение количества тромбоцитов и лейкоцитов</w:t>
      </w:r>
    </w:p>
    <w:p w:rsidR="004154E4" w:rsidRPr="000E1642" w:rsidRDefault="004154E4" w:rsidP="00DB3C6C">
      <w:pPr>
        <w:numPr>
          <w:ilvl w:val="0"/>
          <w:numId w:val="108"/>
        </w:numPr>
        <w:ind w:left="0" w:firstLine="0"/>
        <w:rPr>
          <w:sz w:val="16"/>
          <w:szCs w:val="16"/>
        </w:rPr>
      </w:pPr>
      <w:r w:rsidRPr="000E1642">
        <w:rPr>
          <w:sz w:val="16"/>
          <w:szCs w:val="16"/>
        </w:rPr>
        <w:t>В КАКОМ ИЗ ПРИВЕДЕННЫХ ВАРИАНТОВ ПОКАЗАТЕЛИ ЛЕЙКОФОРМУЛЫ СООТВЕТСТВУЮТ НОРМАЛЬНЫМ ЗНАЧЕНИЯМ ДЛЯ ВЗРОСЛОГО ЧЕЛОВЕКА:</w:t>
      </w:r>
    </w:p>
    <w:p w:rsidR="004154E4" w:rsidRPr="000E1642" w:rsidRDefault="004154E4" w:rsidP="004154E4">
      <w:pPr>
        <w:rPr>
          <w:sz w:val="16"/>
          <w:szCs w:val="16"/>
        </w:rPr>
      </w:pPr>
      <w:r w:rsidRPr="000E1642">
        <w:rPr>
          <w:sz w:val="16"/>
          <w:szCs w:val="16"/>
        </w:rPr>
        <w:t>1. эозинофилы       нейтрофилы         лимфоциты</w:t>
      </w:r>
    </w:p>
    <w:p w:rsidR="004154E4" w:rsidRPr="000E1642" w:rsidRDefault="004154E4" w:rsidP="004154E4">
      <w:pPr>
        <w:rPr>
          <w:sz w:val="16"/>
          <w:szCs w:val="16"/>
        </w:rPr>
      </w:pPr>
      <w:r w:rsidRPr="000E1642">
        <w:rPr>
          <w:sz w:val="16"/>
          <w:szCs w:val="16"/>
        </w:rPr>
        <w:t>10                         60                         25</w:t>
      </w:r>
    </w:p>
    <w:p w:rsidR="004154E4" w:rsidRPr="000E1642" w:rsidRDefault="004154E4" w:rsidP="004154E4">
      <w:pPr>
        <w:rPr>
          <w:sz w:val="16"/>
          <w:szCs w:val="16"/>
        </w:rPr>
      </w:pPr>
    </w:p>
    <w:p w:rsidR="004154E4" w:rsidRPr="000E1642" w:rsidRDefault="004154E4" w:rsidP="004154E4">
      <w:pPr>
        <w:rPr>
          <w:sz w:val="16"/>
          <w:szCs w:val="16"/>
        </w:rPr>
      </w:pPr>
      <w:r w:rsidRPr="000E1642">
        <w:rPr>
          <w:sz w:val="16"/>
          <w:szCs w:val="16"/>
        </w:rPr>
        <w:t>2. эозинофилы       нейтрофилы         лимфоциты</w:t>
      </w:r>
    </w:p>
    <w:p w:rsidR="004154E4" w:rsidRPr="000E1642" w:rsidRDefault="004154E4" w:rsidP="004154E4">
      <w:pPr>
        <w:rPr>
          <w:sz w:val="16"/>
          <w:szCs w:val="16"/>
        </w:rPr>
      </w:pPr>
      <w:r w:rsidRPr="000E1642">
        <w:rPr>
          <w:sz w:val="16"/>
          <w:szCs w:val="16"/>
        </w:rPr>
        <w:t>3                       65                            27</w:t>
      </w:r>
    </w:p>
    <w:p w:rsidR="004154E4" w:rsidRPr="000E1642" w:rsidRDefault="004154E4" w:rsidP="004154E4">
      <w:pPr>
        <w:rPr>
          <w:sz w:val="16"/>
          <w:szCs w:val="16"/>
        </w:rPr>
      </w:pPr>
    </w:p>
    <w:p w:rsidR="004154E4" w:rsidRPr="000E1642" w:rsidRDefault="004154E4" w:rsidP="004154E4">
      <w:pPr>
        <w:rPr>
          <w:sz w:val="16"/>
          <w:szCs w:val="16"/>
        </w:rPr>
      </w:pPr>
      <w:r w:rsidRPr="000E1642">
        <w:rPr>
          <w:sz w:val="16"/>
          <w:szCs w:val="16"/>
        </w:rPr>
        <w:t>3. эозинофилы       нейтрофилы         лимфоциты</w:t>
      </w:r>
    </w:p>
    <w:p w:rsidR="004154E4" w:rsidRPr="000E1642" w:rsidRDefault="004154E4" w:rsidP="004154E4">
      <w:pPr>
        <w:rPr>
          <w:sz w:val="16"/>
          <w:szCs w:val="16"/>
        </w:rPr>
      </w:pPr>
      <w:r w:rsidRPr="000E1642">
        <w:rPr>
          <w:sz w:val="16"/>
          <w:szCs w:val="16"/>
        </w:rPr>
        <w:t>2                        15                         60</w:t>
      </w:r>
    </w:p>
    <w:p w:rsidR="004154E4" w:rsidRPr="000E1642" w:rsidRDefault="004154E4" w:rsidP="00DB3C6C">
      <w:pPr>
        <w:numPr>
          <w:ilvl w:val="0"/>
          <w:numId w:val="108"/>
        </w:numPr>
        <w:ind w:left="0" w:firstLine="0"/>
        <w:rPr>
          <w:sz w:val="16"/>
          <w:szCs w:val="16"/>
        </w:rPr>
      </w:pPr>
      <w:r w:rsidRPr="000E1642">
        <w:rPr>
          <w:sz w:val="16"/>
          <w:szCs w:val="16"/>
        </w:rPr>
        <w:t>ВЕЛИЧИНА ЯДЕРНОГО ИНДЕКСА (ИНДЕКСА РЕГЕНЕРАЦИИ) РАВНА:</w:t>
      </w:r>
    </w:p>
    <w:p w:rsidR="004154E4" w:rsidRPr="000E1642" w:rsidRDefault="004154E4" w:rsidP="004154E4">
      <w:pPr>
        <w:rPr>
          <w:sz w:val="16"/>
          <w:szCs w:val="16"/>
        </w:rPr>
      </w:pPr>
      <w:r w:rsidRPr="000E1642">
        <w:rPr>
          <w:sz w:val="16"/>
          <w:szCs w:val="16"/>
        </w:rPr>
        <w:t>1. 0.05-0.1</w:t>
      </w:r>
    </w:p>
    <w:p w:rsidR="004154E4" w:rsidRPr="000E1642" w:rsidRDefault="004154E4" w:rsidP="004154E4">
      <w:pPr>
        <w:rPr>
          <w:sz w:val="16"/>
          <w:szCs w:val="16"/>
        </w:rPr>
      </w:pPr>
      <w:r w:rsidRPr="000E1642">
        <w:rPr>
          <w:sz w:val="16"/>
          <w:szCs w:val="16"/>
        </w:rPr>
        <w:t>2. 0.3-0.5</w:t>
      </w:r>
    </w:p>
    <w:p w:rsidR="004154E4" w:rsidRPr="000E1642" w:rsidRDefault="004154E4" w:rsidP="004154E4">
      <w:pPr>
        <w:rPr>
          <w:sz w:val="16"/>
          <w:szCs w:val="16"/>
        </w:rPr>
      </w:pPr>
      <w:r w:rsidRPr="000E1642">
        <w:rPr>
          <w:sz w:val="16"/>
          <w:szCs w:val="16"/>
        </w:rPr>
        <w:t>3. 0.7-0.9</w:t>
      </w:r>
    </w:p>
    <w:p w:rsidR="004154E4" w:rsidRPr="000E1642" w:rsidRDefault="004154E4" w:rsidP="004154E4">
      <w:pPr>
        <w:rPr>
          <w:sz w:val="16"/>
          <w:szCs w:val="16"/>
        </w:rPr>
      </w:pPr>
      <w:r w:rsidRPr="000E1642">
        <w:rPr>
          <w:sz w:val="16"/>
          <w:szCs w:val="16"/>
        </w:rPr>
        <w:t>4. 1.0-1.2</w:t>
      </w:r>
    </w:p>
    <w:p w:rsidR="004154E4" w:rsidRPr="000E1642" w:rsidRDefault="004154E4" w:rsidP="00DB3C6C">
      <w:pPr>
        <w:numPr>
          <w:ilvl w:val="0"/>
          <w:numId w:val="108"/>
        </w:numPr>
        <w:ind w:left="0" w:firstLine="0"/>
        <w:rPr>
          <w:sz w:val="16"/>
          <w:szCs w:val="16"/>
        </w:rPr>
      </w:pPr>
      <w:r w:rsidRPr="000E1642">
        <w:rPr>
          <w:sz w:val="16"/>
          <w:szCs w:val="16"/>
        </w:rPr>
        <w:t xml:space="preserve">КОЛИЧЕСТВО ЛЕЙКОЦИТОВ ИССЛЕДУЕМОЙ КРОВИ  20*10^9/Л, ПРОЦЕНТ ЛИМФОЦИТОВ </w:t>
      </w:r>
      <w:r>
        <w:rPr>
          <w:sz w:val="16"/>
          <w:szCs w:val="16"/>
        </w:rPr>
        <w:t xml:space="preserve">10, </w:t>
      </w:r>
      <w:r w:rsidRPr="000E1642">
        <w:rPr>
          <w:sz w:val="16"/>
          <w:szCs w:val="16"/>
        </w:rPr>
        <w:t>В ДАННОМ СЛУЧАЕ ИМЕЕТ МЕСТО:</w:t>
      </w:r>
    </w:p>
    <w:p w:rsidR="004154E4" w:rsidRPr="000E1642" w:rsidRDefault="004154E4" w:rsidP="004154E4">
      <w:pPr>
        <w:rPr>
          <w:sz w:val="16"/>
          <w:szCs w:val="16"/>
        </w:rPr>
      </w:pPr>
      <w:r w:rsidRPr="000E1642">
        <w:rPr>
          <w:sz w:val="16"/>
          <w:szCs w:val="16"/>
        </w:rPr>
        <w:t>1. лейкоцитоз и лимфопения</w:t>
      </w:r>
    </w:p>
    <w:p w:rsidR="004154E4" w:rsidRPr="000E1642" w:rsidRDefault="004154E4" w:rsidP="004154E4">
      <w:pPr>
        <w:rPr>
          <w:sz w:val="16"/>
          <w:szCs w:val="16"/>
        </w:rPr>
      </w:pPr>
      <w:r w:rsidRPr="000E1642">
        <w:rPr>
          <w:sz w:val="16"/>
          <w:szCs w:val="16"/>
        </w:rPr>
        <w:t>2. лейкоцитоз и лимфоцитоз</w:t>
      </w:r>
    </w:p>
    <w:p w:rsidR="004154E4" w:rsidRPr="000E1642" w:rsidRDefault="004154E4" w:rsidP="004154E4">
      <w:pPr>
        <w:rPr>
          <w:sz w:val="16"/>
          <w:szCs w:val="16"/>
        </w:rPr>
      </w:pPr>
      <w:r w:rsidRPr="000E1642">
        <w:rPr>
          <w:sz w:val="16"/>
          <w:szCs w:val="16"/>
        </w:rPr>
        <w:t>3. лейкоцитоз и относительная лимфопения</w:t>
      </w:r>
    </w:p>
    <w:p w:rsidR="004154E4" w:rsidRPr="000E1642" w:rsidRDefault="004154E4" w:rsidP="004154E4">
      <w:pPr>
        <w:rPr>
          <w:sz w:val="16"/>
          <w:szCs w:val="16"/>
        </w:rPr>
      </w:pPr>
      <w:r w:rsidRPr="000E1642">
        <w:rPr>
          <w:sz w:val="16"/>
          <w:szCs w:val="16"/>
        </w:rPr>
        <w:t>4. все ответы неверны</w:t>
      </w:r>
    </w:p>
    <w:p w:rsidR="004154E4" w:rsidRPr="000E1642" w:rsidRDefault="004154E4" w:rsidP="00DB3C6C">
      <w:pPr>
        <w:numPr>
          <w:ilvl w:val="0"/>
          <w:numId w:val="108"/>
        </w:numPr>
        <w:ind w:left="0" w:firstLine="0"/>
        <w:rPr>
          <w:sz w:val="16"/>
          <w:szCs w:val="16"/>
        </w:rPr>
      </w:pPr>
      <w:r w:rsidRPr="000E1642">
        <w:rPr>
          <w:sz w:val="16"/>
          <w:szCs w:val="16"/>
        </w:rPr>
        <w:t>ПОДАВЛЯЮЩАЯ ЧАСТЬ ЛЕЙКОЦИТОВ ЛОКАЛИЗУЕТСЯ И ФУНКЦИОНИРУЕТ В:</w:t>
      </w:r>
    </w:p>
    <w:p w:rsidR="004154E4" w:rsidRPr="000E1642" w:rsidRDefault="004154E4" w:rsidP="004154E4">
      <w:pPr>
        <w:rPr>
          <w:sz w:val="16"/>
          <w:szCs w:val="16"/>
        </w:rPr>
      </w:pPr>
      <w:r w:rsidRPr="000E1642">
        <w:rPr>
          <w:sz w:val="16"/>
          <w:szCs w:val="16"/>
        </w:rPr>
        <w:t>1. циркулирующей крови</w:t>
      </w:r>
    </w:p>
    <w:p w:rsidR="004154E4" w:rsidRPr="000E1642" w:rsidRDefault="004154E4" w:rsidP="004154E4">
      <w:pPr>
        <w:rPr>
          <w:sz w:val="16"/>
          <w:szCs w:val="16"/>
        </w:rPr>
      </w:pPr>
      <w:r w:rsidRPr="000E1642">
        <w:rPr>
          <w:sz w:val="16"/>
          <w:szCs w:val="16"/>
        </w:rPr>
        <w:t>2. органах кроветворения</w:t>
      </w:r>
    </w:p>
    <w:p w:rsidR="004154E4" w:rsidRPr="000E1642" w:rsidRDefault="004154E4" w:rsidP="004154E4">
      <w:pPr>
        <w:rPr>
          <w:sz w:val="16"/>
          <w:szCs w:val="16"/>
        </w:rPr>
      </w:pPr>
      <w:r w:rsidRPr="000E1642">
        <w:rPr>
          <w:sz w:val="16"/>
          <w:szCs w:val="16"/>
        </w:rPr>
        <w:t>3. тканях</w:t>
      </w:r>
    </w:p>
    <w:p w:rsidR="004154E4" w:rsidRPr="000E1642" w:rsidRDefault="004154E4" w:rsidP="004154E4">
      <w:pPr>
        <w:rPr>
          <w:sz w:val="16"/>
          <w:szCs w:val="16"/>
        </w:rPr>
      </w:pPr>
      <w:r w:rsidRPr="000E1642">
        <w:rPr>
          <w:sz w:val="16"/>
          <w:szCs w:val="16"/>
        </w:rPr>
        <w:t>4. органах кроверазрушения</w:t>
      </w:r>
    </w:p>
    <w:p w:rsidR="004154E4" w:rsidRPr="000E1642" w:rsidRDefault="004154E4" w:rsidP="004154E4">
      <w:pPr>
        <w:rPr>
          <w:sz w:val="16"/>
          <w:szCs w:val="16"/>
        </w:rPr>
      </w:pPr>
      <w:r w:rsidRPr="000E1642">
        <w:rPr>
          <w:sz w:val="16"/>
          <w:szCs w:val="16"/>
        </w:rPr>
        <w:t>5. все ответы неверны</w:t>
      </w:r>
    </w:p>
    <w:p w:rsidR="004154E4" w:rsidRPr="000E1642" w:rsidRDefault="004154E4" w:rsidP="00DB3C6C">
      <w:pPr>
        <w:numPr>
          <w:ilvl w:val="0"/>
          <w:numId w:val="108"/>
        </w:numPr>
        <w:ind w:left="0" w:firstLine="0"/>
        <w:rPr>
          <w:sz w:val="16"/>
          <w:szCs w:val="16"/>
        </w:rPr>
      </w:pPr>
      <w:r w:rsidRPr="000E1642">
        <w:rPr>
          <w:sz w:val="16"/>
          <w:szCs w:val="16"/>
        </w:rPr>
        <w:t>ОСНОВНЫМИ ПРОДУЦЕНТАМИ АНТИТЕЛ ЯВЛЯЮТСЯ:</w:t>
      </w:r>
    </w:p>
    <w:p w:rsidR="004154E4" w:rsidRPr="000E1642" w:rsidRDefault="004154E4" w:rsidP="004154E4">
      <w:pPr>
        <w:rPr>
          <w:sz w:val="16"/>
          <w:szCs w:val="16"/>
        </w:rPr>
      </w:pPr>
      <w:r w:rsidRPr="000E1642">
        <w:rPr>
          <w:sz w:val="16"/>
          <w:szCs w:val="16"/>
        </w:rPr>
        <w:t>1. лейкоциты</w:t>
      </w:r>
    </w:p>
    <w:p w:rsidR="004154E4" w:rsidRPr="000E1642" w:rsidRDefault="004154E4" w:rsidP="004154E4">
      <w:pPr>
        <w:rPr>
          <w:sz w:val="16"/>
          <w:szCs w:val="16"/>
        </w:rPr>
      </w:pPr>
      <w:r w:rsidRPr="000E1642">
        <w:rPr>
          <w:sz w:val="16"/>
          <w:szCs w:val="16"/>
        </w:rPr>
        <w:t>2. эозинофилы и базофилы</w:t>
      </w:r>
    </w:p>
    <w:p w:rsidR="004154E4" w:rsidRPr="000E1642" w:rsidRDefault="004154E4" w:rsidP="004154E4">
      <w:pPr>
        <w:rPr>
          <w:sz w:val="16"/>
          <w:szCs w:val="16"/>
        </w:rPr>
      </w:pPr>
      <w:r w:rsidRPr="000E1642">
        <w:rPr>
          <w:sz w:val="16"/>
          <w:szCs w:val="16"/>
        </w:rPr>
        <w:t>3. лимфоциты</w:t>
      </w:r>
    </w:p>
    <w:p w:rsidR="004154E4" w:rsidRPr="000E1642" w:rsidRDefault="004154E4" w:rsidP="00DB3C6C">
      <w:pPr>
        <w:numPr>
          <w:ilvl w:val="0"/>
          <w:numId w:val="108"/>
        </w:numPr>
        <w:ind w:left="0" w:firstLine="0"/>
        <w:rPr>
          <w:sz w:val="16"/>
          <w:szCs w:val="16"/>
        </w:rPr>
      </w:pPr>
      <w:r w:rsidRPr="000E1642">
        <w:rPr>
          <w:sz w:val="16"/>
          <w:szCs w:val="16"/>
        </w:rPr>
        <w:t>В ПРОЦЕССАХ КЛЕТОЧНОГО ИММУНИТЕТА ВЕДУЩАЯ РОЛЬ ПРИНАДЛЕЖИТ:</w:t>
      </w:r>
    </w:p>
    <w:p w:rsidR="004154E4" w:rsidRPr="000E1642" w:rsidRDefault="004154E4" w:rsidP="004154E4">
      <w:pPr>
        <w:rPr>
          <w:sz w:val="16"/>
          <w:szCs w:val="16"/>
        </w:rPr>
      </w:pPr>
      <w:r w:rsidRPr="000E1642">
        <w:rPr>
          <w:sz w:val="16"/>
          <w:szCs w:val="16"/>
        </w:rPr>
        <w:t>1. эозинофилам</w:t>
      </w:r>
    </w:p>
    <w:p w:rsidR="004154E4" w:rsidRPr="000E1642" w:rsidRDefault="004154E4" w:rsidP="004154E4">
      <w:pPr>
        <w:rPr>
          <w:sz w:val="16"/>
          <w:szCs w:val="16"/>
        </w:rPr>
      </w:pPr>
      <w:r w:rsidRPr="000E1642">
        <w:rPr>
          <w:sz w:val="16"/>
          <w:szCs w:val="16"/>
        </w:rPr>
        <w:t>2. В-лимфоцитам</w:t>
      </w:r>
    </w:p>
    <w:p w:rsidR="004154E4" w:rsidRPr="000E1642" w:rsidRDefault="004154E4" w:rsidP="004154E4">
      <w:pPr>
        <w:rPr>
          <w:sz w:val="16"/>
          <w:szCs w:val="16"/>
        </w:rPr>
      </w:pPr>
      <w:r w:rsidRPr="000E1642">
        <w:rPr>
          <w:sz w:val="16"/>
          <w:szCs w:val="16"/>
        </w:rPr>
        <w:t>3. базофилам</w:t>
      </w:r>
    </w:p>
    <w:p w:rsidR="004154E4" w:rsidRPr="000E1642" w:rsidRDefault="004154E4" w:rsidP="004154E4">
      <w:pPr>
        <w:rPr>
          <w:sz w:val="16"/>
          <w:szCs w:val="16"/>
        </w:rPr>
      </w:pPr>
      <w:r w:rsidRPr="000E1642">
        <w:rPr>
          <w:sz w:val="16"/>
          <w:szCs w:val="16"/>
        </w:rPr>
        <w:t>4. Т-лимфоцитам (киллерам)</w:t>
      </w:r>
    </w:p>
    <w:p w:rsidR="004154E4" w:rsidRPr="000E1642" w:rsidRDefault="004154E4" w:rsidP="00DB3C6C">
      <w:pPr>
        <w:numPr>
          <w:ilvl w:val="0"/>
          <w:numId w:val="108"/>
        </w:numPr>
        <w:ind w:left="0" w:firstLine="0"/>
        <w:rPr>
          <w:sz w:val="16"/>
          <w:szCs w:val="16"/>
        </w:rPr>
      </w:pPr>
      <w:r w:rsidRPr="000E1642">
        <w:rPr>
          <w:sz w:val="16"/>
          <w:szCs w:val="16"/>
        </w:rPr>
        <w:t>В каком из приведенных ответов правильно указано количество лейкоцитов в крови здорового человека?</w:t>
      </w:r>
    </w:p>
    <w:p w:rsidR="004154E4" w:rsidRPr="000E1642" w:rsidRDefault="004154E4" w:rsidP="004154E4">
      <w:pPr>
        <w:rPr>
          <w:sz w:val="16"/>
          <w:szCs w:val="16"/>
        </w:rPr>
      </w:pPr>
      <w:r w:rsidRPr="000E1642">
        <w:rPr>
          <w:sz w:val="16"/>
          <w:szCs w:val="16"/>
        </w:rPr>
        <w:t>1. 10,0 - 12,0 *10^9/л</w:t>
      </w:r>
    </w:p>
    <w:p w:rsidR="004154E4" w:rsidRPr="000E1642" w:rsidRDefault="004154E4" w:rsidP="004154E4">
      <w:pPr>
        <w:rPr>
          <w:sz w:val="16"/>
          <w:szCs w:val="16"/>
        </w:rPr>
      </w:pPr>
      <w:r w:rsidRPr="000E1642">
        <w:rPr>
          <w:sz w:val="16"/>
          <w:szCs w:val="16"/>
        </w:rPr>
        <w:t>2. 4,0 - 9,0 * 10^9/л</w:t>
      </w:r>
    </w:p>
    <w:p w:rsidR="004154E4" w:rsidRPr="000E1642" w:rsidRDefault="004154E4" w:rsidP="004154E4">
      <w:pPr>
        <w:rPr>
          <w:sz w:val="16"/>
          <w:szCs w:val="16"/>
        </w:rPr>
      </w:pPr>
      <w:r w:rsidRPr="000E1642">
        <w:rPr>
          <w:sz w:val="16"/>
          <w:szCs w:val="16"/>
        </w:rPr>
        <w:t>3. 2,0 - 3,0 * 10^9/л</w:t>
      </w:r>
    </w:p>
    <w:p w:rsidR="004154E4" w:rsidRPr="000E1642" w:rsidRDefault="004154E4" w:rsidP="004154E4">
      <w:pPr>
        <w:rPr>
          <w:sz w:val="16"/>
          <w:szCs w:val="16"/>
        </w:rPr>
      </w:pPr>
      <w:r w:rsidRPr="000E1642">
        <w:rPr>
          <w:sz w:val="16"/>
          <w:szCs w:val="16"/>
        </w:rPr>
        <w:t>4. 20,0 - 25,0 *10^9/л</w:t>
      </w:r>
    </w:p>
    <w:p w:rsidR="004154E4" w:rsidRPr="000E1642" w:rsidRDefault="004154E4" w:rsidP="00DB3C6C">
      <w:pPr>
        <w:numPr>
          <w:ilvl w:val="0"/>
          <w:numId w:val="108"/>
        </w:numPr>
        <w:ind w:left="0" w:firstLine="0"/>
        <w:rPr>
          <w:sz w:val="16"/>
          <w:szCs w:val="16"/>
        </w:rPr>
      </w:pPr>
      <w:r w:rsidRPr="000E1642">
        <w:rPr>
          <w:sz w:val="16"/>
          <w:szCs w:val="16"/>
        </w:rPr>
        <w:t>Паразитарная инфекция обычно сопровождается …</w:t>
      </w:r>
    </w:p>
    <w:p w:rsidR="004154E4" w:rsidRPr="000E1642" w:rsidRDefault="004154E4" w:rsidP="004154E4">
      <w:pPr>
        <w:rPr>
          <w:sz w:val="16"/>
          <w:szCs w:val="16"/>
        </w:rPr>
      </w:pPr>
      <w:r w:rsidRPr="000E1642">
        <w:rPr>
          <w:sz w:val="16"/>
          <w:szCs w:val="16"/>
        </w:rPr>
        <w:t>1. базофилией</w:t>
      </w:r>
    </w:p>
    <w:p w:rsidR="004154E4" w:rsidRPr="000E1642" w:rsidRDefault="004154E4" w:rsidP="004154E4">
      <w:pPr>
        <w:rPr>
          <w:sz w:val="16"/>
          <w:szCs w:val="16"/>
        </w:rPr>
      </w:pPr>
      <w:r w:rsidRPr="000E1642">
        <w:rPr>
          <w:sz w:val="16"/>
          <w:szCs w:val="16"/>
        </w:rPr>
        <w:t>2. эозинофилией</w:t>
      </w:r>
    </w:p>
    <w:p w:rsidR="004154E4" w:rsidRPr="000E1642" w:rsidRDefault="004154E4" w:rsidP="004154E4">
      <w:pPr>
        <w:rPr>
          <w:sz w:val="16"/>
          <w:szCs w:val="16"/>
        </w:rPr>
      </w:pPr>
      <w:r w:rsidRPr="000E1642">
        <w:rPr>
          <w:sz w:val="16"/>
          <w:szCs w:val="16"/>
        </w:rPr>
        <w:lastRenderedPageBreak/>
        <w:t>3. моноцитозом</w:t>
      </w:r>
    </w:p>
    <w:p w:rsidR="004154E4" w:rsidRPr="000E1642" w:rsidRDefault="004154E4" w:rsidP="004154E4">
      <w:pPr>
        <w:rPr>
          <w:sz w:val="16"/>
          <w:szCs w:val="16"/>
        </w:rPr>
      </w:pPr>
      <w:r w:rsidRPr="000E1642">
        <w:rPr>
          <w:sz w:val="16"/>
          <w:szCs w:val="16"/>
        </w:rPr>
        <w:t>4. тромбоцитозом</w:t>
      </w:r>
    </w:p>
    <w:p w:rsidR="004154E4" w:rsidRPr="000E1642" w:rsidRDefault="004154E4" w:rsidP="00DB3C6C">
      <w:pPr>
        <w:numPr>
          <w:ilvl w:val="0"/>
          <w:numId w:val="108"/>
        </w:numPr>
        <w:ind w:left="0" w:firstLine="0"/>
        <w:rPr>
          <w:sz w:val="16"/>
          <w:szCs w:val="16"/>
        </w:rPr>
      </w:pPr>
      <w:r w:rsidRPr="000E1642">
        <w:rPr>
          <w:sz w:val="16"/>
          <w:szCs w:val="16"/>
        </w:rPr>
        <w:t>Какая функция крови обусловлена наличием в ней антител и фагоцитарной активностью лейкоцитов?</w:t>
      </w:r>
    </w:p>
    <w:p w:rsidR="004154E4" w:rsidRPr="000E1642" w:rsidRDefault="004154E4" w:rsidP="004154E4">
      <w:pPr>
        <w:rPr>
          <w:sz w:val="16"/>
          <w:szCs w:val="16"/>
        </w:rPr>
      </w:pPr>
      <w:r w:rsidRPr="000E1642">
        <w:rPr>
          <w:sz w:val="16"/>
          <w:szCs w:val="16"/>
        </w:rPr>
        <w:t>1. защитная</w:t>
      </w:r>
    </w:p>
    <w:p w:rsidR="004154E4" w:rsidRPr="000E1642" w:rsidRDefault="004154E4" w:rsidP="004154E4">
      <w:pPr>
        <w:rPr>
          <w:sz w:val="16"/>
          <w:szCs w:val="16"/>
        </w:rPr>
      </w:pPr>
      <w:r w:rsidRPr="000E1642">
        <w:rPr>
          <w:sz w:val="16"/>
          <w:szCs w:val="16"/>
        </w:rPr>
        <w:t>2. трофическая</w:t>
      </w:r>
    </w:p>
    <w:p w:rsidR="004154E4" w:rsidRPr="000E1642" w:rsidRDefault="004154E4" w:rsidP="004154E4">
      <w:pPr>
        <w:rPr>
          <w:sz w:val="16"/>
          <w:szCs w:val="16"/>
        </w:rPr>
      </w:pPr>
      <w:r w:rsidRPr="000E1642">
        <w:rPr>
          <w:sz w:val="16"/>
          <w:szCs w:val="16"/>
        </w:rPr>
        <w:t>3. транспортная</w:t>
      </w:r>
    </w:p>
    <w:p w:rsidR="004154E4" w:rsidRPr="000E1642" w:rsidRDefault="004154E4" w:rsidP="004154E4">
      <w:pPr>
        <w:rPr>
          <w:sz w:val="16"/>
          <w:szCs w:val="16"/>
        </w:rPr>
      </w:pPr>
      <w:r w:rsidRPr="000E1642">
        <w:rPr>
          <w:sz w:val="16"/>
          <w:szCs w:val="16"/>
        </w:rPr>
        <w:t>4. дыхательная</w:t>
      </w:r>
    </w:p>
    <w:p w:rsidR="004154E4" w:rsidRPr="009461CF" w:rsidRDefault="004154E4" w:rsidP="00F25160">
      <w:pPr>
        <w:rPr>
          <w:sz w:val="28"/>
          <w:szCs w:val="28"/>
          <w:u w:val="single"/>
        </w:rPr>
      </w:pPr>
    </w:p>
    <w:p w:rsidR="00F25160" w:rsidRDefault="00F25160" w:rsidP="00F25160">
      <w:pPr>
        <w:rPr>
          <w:sz w:val="28"/>
          <w:szCs w:val="28"/>
          <w:u w:val="single"/>
        </w:rPr>
      </w:pPr>
      <w:r w:rsidRPr="009461CF">
        <w:rPr>
          <w:sz w:val="28"/>
          <w:szCs w:val="28"/>
          <w:u w:val="single"/>
        </w:rPr>
        <w:t>Практические работы:</w:t>
      </w:r>
    </w:p>
    <w:p w:rsidR="004154E4" w:rsidRPr="009461CF" w:rsidRDefault="004154E4" w:rsidP="00F25160">
      <w:pPr>
        <w:rPr>
          <w:sz w:val="28"/>
          <w:szCs w:val="28"/>
          <w:u w:val="single"/>
        </w:rPr>
      </w:pPr>
    </w:p>
    <w:p w:rsidR="00DF6CE4" w:rsidRDefault="00DF6CE4" w:rsidP="00DB3C6C">
      <w:pPr>
        <w:pStyle w:val="a3"/>
        <w:numPr>
          <w:ilvl w:val="0"/>
          <w:numId w:val="109"/>
        </w:numPr>
        <w:rPr>
          <w:rFonts w:ascii="Times New Roman" w:hAnsi="Times New Roman"/>
          <w:sz w:val="24"/>
          <w:szCs w:val="24"/>
        </w:rPr>
      </w:pPr>
      <w:r>
        <w:rPr>
          <w:rFonts w:ascii="Times New Roman" w:hAnsi="Times New Roman"/>
          <w:sz w:val="24"/>
          <w:szCs w:val="24"/>
        </w:rPr>
        <w:t>Определение количества лейкоцитов.</w:t>
      </w:r>
    </w:p>
    <w:p w:rsidR="00DF6CE4" w:rsidRDefault="00DF6CE4" w:rsidP="00DB3C6C">
      <w:pPr>
        <w:pStyle w:val="a3"/>
        <w:numPr>
          <w:ilvl w:val="0"/>
          <w:numId w:val="109"/>
        </w:numPr>
        <w:rPr>
          <w:rFonts w:ascii="Times New Roman" w:hAnsi="Times New Roman"/>
          <w:sz w:val="24"/>
          <w:szCs w:val="24"/>
        </w:rPr>
      </w:pPr>
      <w:r>
        <w:rPr>
          <w:rFonts w:ascii="Times New Roman" w:hAnsi="Times New Roman"/>
          <w:sz w:val="24"/>
          <w:szCs w:val="24"/>
        </w:rPr>
        <w:t>Определение лейкоформулы и расчет лейкопрофиля.</w:t>
      </w:r>
    </w:p>
    <w:p w:rsidR="00F25160" w:rsidRPr="009461CF" w:rsidRDefault="00F25160" w:rsidP="00F25160">
      <w:pPr>
        <w:pStyle w:val="a3"/>
        <w:ind w:left="502" w:firstLine="0"/>
        <w:rPr>
          <w:rFonts w:ascii="Times New Roman" w:hAnsi="Times New Roman"/>
          <w:sz w:val="28"/>
          <w:szCs w:val="28"/>
        </w:rPr>
      </w:pPr>
    </w:p>
    <w:p w:rsidR="00F25160" w:rsidRPr="00DF6CE4" w:rsidRDefault="00F25160" w:rsidP="00F25160">
      <w:r w:rsidRPr="00DF6CE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Pr="00DF6CE4" w:rsidRDefault="00F25160" w:rsidP="00F25160">
      <w:pPr>
        <w:rPr>
          <w:b/>
        </w:rPr>
      </w:pPr>
    </w:p>
    <w:p w:rsidR="00F25160" w:rsidRPr="009461CF" w:rsidRDefault="00F25160" w:rsidP="00F25160">
      <w:pPr>
        <w:jc w:val="both"/>
        <w:rPr>
          <w:rFonts w:eastAsiaTheme="minorHAnsi"/>
          <w:color w:val="000000"/>
          <w:sz w:val="28"/>
          <w:szCs w:val="28"/>
          <w:lang w:eastAsia="en-US"/>
        </w:rPr>
      </w:pPr>
      <w:r w:rsidRPr="00C2471C">
        <w:rPr>
          <w:b/>
          <w:sz w:val="28"/>
          <w:szCs w:val="28"/>
        </w:rPr>
        <w:t xml:space="preserve">Тема 3. </w:t>
      </w:r>
      <w:r>
        <w:rPr>
          <w:b/>
          <w:sz w:val="28"/>
          <w:szCs w:val="28"/>
        </w:rPr>
        <w:t xml:space="preserve"> </w:t>
      </w:r>
      <w:r w:rsidR="004154E4" w:rsidRPr="00A8718A">
        <w:rPr>
          <w:b/>
        </w:rPr>
        <w:t>Клиническая физиология системы крови. Учение о группах крови</w:t>
      </w:r>
      <w:r w:rsidR="004154E4">
        <w:rPr>
          <w:b/>
        </w:rPr>
        <w:t>.</w:t>
      </w:r>
    </w:p>
    <w:p w:rsidR="00F25160" w:rsidRPr="009461CF" w:rsidRDefault="00F25160" w:rsidP="00F25160">
      <w:pPr>
        <w:jc w:val="both"/>
        <w:rPr>
          <w:b/>
          <w:color w:val="000000"/>
          <w:sz w:val="28"/>
          <w:szCs w:val="28"/>
        </w:rPr>
      </w:pPr>
    </w:p>
    <w:p w:rsidR="00F25160" w:rsidRPr="00A35015" w:rsidRDefault="00F25160" w:rsidP="00F25160">
      <w:pPr>
        <w:jc w:val="both"/>
        <w:rPr>
          <w:b/>
          <w:color w:val="000000"/>
        </w:rPr>
      </w:pPr>
      <w:r w:rsidRPr="00A35015">
        <w:rPr>
          <w:b/>
          <w:color w:val="000000"/>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Pr="008A2F63" w:rsidRDefault="00F25160" w:rsidP="00F25160">
      <w:pPr>
        <w:jc w:val="both"/>
        <w:rPr>
          <w:color w:val="000000"/>
          <w:sz w:val="28"/>
          <w:szCs w:val="28"/>
        </w:rPr>
      </w:pP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1C2115" w:rsidRPr="00DF6CE4" w:rsidRDefault="001C2115" w:rsidP="00DB3C6C">
      <w:pPr>
        <w:numPr>
          <w:ilvl w:val="0"/>
          <w:numId w:val="110"/>
        </w:numPr>
        <w:ind w:left="426" w:hanging="426"/>
        <w:jc w:val="both"/>
      </w:pPr>
      <w:r w:rsidRPr="00DF6CE4">
        <w:t>Понятие об иммунитете и значение поддержания генетической однородности организма.</w:t>
      </w:r>
    </w:p>
    <w:p w:rsidR="001C2115" w:rsidRPr="00DF6CE4" w:rsidRDefault="001C2115" w:rsidP="00DB3C6C">
      <w:pPr>
        <w:numPr>
          <w:ilvl w:val="0"/>
          <w:numId w:val="110"/>
        </w:numPr>
        <w:ind w:left="426" w:hanging="426"/>
        <w:jc w:val="both"/>
      </w:pPr>
      <w:r w:rsidRPr="00DF6CE4">
        <w:t>История формирования учения о группах крови.</w:t>
      </w:r>
    </w:p>
    <w:p w:rsidR="001C2115" w:rsidRPr="00DF6CE4" w:rsidRDefault="001C2115" w:rsidP="00DB3C6C">
      <w:pPr>
        <w:numPr>
          <w:ilvl w:val="0"/>
          <w:numId w:val="110"/>
        </w:numPr>
        <w:ind w:left="426" w:hanging="426"/>
        <w:jc w:val="both"/>
      </w:pPr>
      <w:r w:rsidRPr="00DF6CE4">
        <w:t xml:space="preserve">Понятие об антигенах и антителах, реакции агглютинации. Основные виды антигенов крови (белковые и небелковые). </w:t>
      </w:r>
    </w:p>
    <w:p w:rsidR="001C2115" w:rsidRPr="00DF6CE4" w:rsidRDefault="001C2115" w:rsidP="00DB3C6C">
      <w:pPr>
        <w:numPr>
          <w:ilvl w:val="0"/>
          <w:numId w:val="110"/>
        </w:numPr>
        <w:ind w:left="426" w:hanging="426"/>
        <w:jc w:val="both"/>
      </w:pPr>
      <w:r w:rsidRPr="00DF6CE4">
        <w:t>Понятие об АВО системе, состав групп крови, особенности.</w:t>
      </w:r>
    </w:p>
    <w:p w:rsidR="001C2115" w:rsidRPr="00DF6CE4" w:rsidRDefault="001C2115" w:rsidP="00DB3C6C">
      <w:pPr>
        <w:numPr>
          <w:ilvl w:val="0"/>
          <w:numId w:val="110"/>
        </w:numPr>
        <w:ind w:left="426" w:hanging="426"/>
        <w:jc w:val="both"/>
      </w:pPr>
      <w:r w:rsidRPr="00DF6CE4">
        <w:t xml:space="preserve">Понятие о резус-факторе. </w:t>
      </w:r>
      <w:r w:rsidRPr="00DF6CE4">
        <w:rPr>
          <w:lang w:val="en-US"/>
        </w:rPr>
        <w:t>Rh</w:t>
      </w:r>
      <w:r w:rsidRPr="00DF6CE4">
        <w:t xml:space="preserve">+ и </w:t>
      </w:r>
      <w:r w:rsidRPr="00DF6CE4">
        <w:rPr>
          <w:lang w:val="en-US"/>
        </w:rPr>
        <w:t>Rh</w:t>
      </w:r>
      <w:r w:rsidRPr="00DF6CE4">
        <w:rPr>
          <w:vertAlign w:val="superscript"/>
        </w:rPr>
        <w:t xml:space="preserve">- </w:t>
      </w:r>
      <w:r w:rsidRPr="00DF6CE4">
        <w:t>группы крови. Значение определения резус-принадлежности крови. Пути иммунизации резус-антигеном. Понятие о резус-конфликте.</w:t>
      </w:r>
    </w:p>
    <w:p w:rsidR="001C2115" w:rsidRPr="00DF6CE4" w:rsidRDefault="001C2115" w:rsidP="00DB3C6C">
      <w:pPr>
        <w:numPr>
          <w:ilvl w:val="0"/>
          <w:numId w:val="110"/>
        </w:numPr>
        <w:ind w:left="426" w:hanging="426"/>
        <w:jc w:val="both"/>
      </w:pPr>
      <w:r w:rsidRPr="00DF6CE4">
        <w:t>Общие принципы определения групповой принадлежности крови.</w:t>
      </w:r>
    </w:p>
    <w:p w:rsidR="001C2115" w:rsidRPr="00DF6CE4" w:rsidRDefault="001C2115" w:rsidP="00DB3C6C">
      <w:pPr>
        <w:numPr>
          <w:ilvl w:val="0"/>
          <w:numId w:val="110"/>
        </w:numPr>
        <w:ind w:left="426" w:hanging="426"/>
        <w:jc w:val="both"/>
      </w:pPr>
      <w:r w:rsidRPr="00DF6CE4">
        <w:t>Правила определения групп крови по АВ0 системе с помощью стандартных сывороток. Значение соблюдения каждого правила.</w:t>
      </w:r>
    </w:p>
    <w:p w:rsidR="001C2115" w:rsidRPr="00DF6CE4" w:rsidRDefault="001C2115" w:rsidP="00DB3C6C">
      <w:pPr>
        <w:numPr>
          <w:ilvl w:val="0"/>
          <w:numId w:val="110"/>
        </w:numPr>
        <w:ind w:left="426" w:hanging="426"/>
        <w:jc w:val="both"/>
      </w:pPr>
      <w:r w:rsidRPr="00DF6CE4">
        <w:t xml:space="preserve">Правила определения групп крови по </w:t>
      </w:r>
      <w:r w:rsidRPr="00DF6CE4">
        <w:rPr>
          <w:lang w:val="en-US"/>
        </w:rPr>
        <w:t>Rh</w:t>
      </w:r>
      <w:r w:rsidRPr="00DF6CE4">
        <w:t xml:space="preserve"> - фактору.</w:t>
      </w:r>
    </w:p>
    <w:p w:rsidR="001C2115" w:rsidRPr="00DF6CE4" w:rsidRDefault="001C2115" w:rsidP="00DB3C6C">
      <w:pPr>
        <w:numPr>
          <w:ilvl w:val="0"/>
          <w:numId w:val="110"/>
        </w:numPr>
        <w:ind w:left="426" w:hanging="426"/>
        <w:jc w:val="both"/>
      </w:pPr>
      <w:r w:rsidRPr="00DF6CE4">
        <w:t>Значение переливания крови в медицинской практике.</w:t>
      </w:r>
    </w:p>
    <w:p w:rsidR="001C2115" w:rsidRPr="00DF6CE4" w:rsidRDefault="001C2115" w:rsidP="00DB3C6C">
      <w:pPr>
        <w:numPr>
          <w:ilvl w:val="0"/>
          <w:numId w:val="110"/>
        </w:numPr>
        <w:ind w:left="426" w:hanging="426"/>
        <w:jc w:val="both"/>
      </w:pPr>
      <w:r w:rsidRPr="00DF6CE4">
        <w:t xml:space="preserve">Правила переливания крови (переливание одногруппной крови по АВО системе, </w:t>
      </w:r>
      <w:r w:rsidRPr="00DF6CE4">
        <w:rPr>
          <w:lang w:val="en-US"/>
        </w:rPr>
        <w:t>Rh</w:t>
      </w:r>
      <w:r w:rsidRPr="00DF6CE4">
        <w:t xml:space="preserve"> – фактору, проба на индивидуальную совместимость, биологическая проба).</w:t>
      </w:r>
    </w:p>
    <w:p w:rsidR="001C2115" w:rsidRPr="00DF6CE4" w:rsidRDefault="001C2115" w:rsidP="00DB3C6C">
      <w:pPr>
        <w:numPr>
          <w:ilvl w:val="0"/>
          <w:numId w:val="110"/>
        </w:numPr>
        <w:ind w:left="426" w:hanging="426"/>
        <w:jc w:val="both"/>
      </w:pPr>
      <w:r w:rsidRPr="00DF6CE4">
        <w:t>Кровезаменители: понятие, виды и значение.</w:t>
      </w:r>
    </w:p>
    <w:p w:rsidR="004154E4" w:rsidRPr="009461CF" w:rsidRDefault="004154E4" w:rsidP="001C2115">
      <w:pPr>
        <w:ind w:firstLine="708"/>
        <w:jc w:val="both"/>
        <w:rPr>
          <w:color w:val="000000"/>
          <w:sz w:val="28"/>
          <w:szCs w:val="28"/>
          <w:u w:val="single"/>
        </w:rPr>
      </w:pPr>
    </w:p>
    <w:p w:rsidR="004154E4" w:rsidRDefault="004154E4" w:rsidP="004154E4">
      <w:pPr>
        <w:jc w:val="both"/>
        <w:rPr>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rsidR="001C2115" w:rsidRPr="001C2115" w:rsidRDefault="001C2115" w:rsidP="004154E4">
      <w:pPr>
        <w:jc w:val="both"/>
        <w:rPr>
          <w:color w:val="000000"/>
          <w:sz w:val="28"/>
          <w:szCs w:val="28"/>
        </w:rPr>
      </w:pPr>
    </w:p>
    <w:p w:rsidR="001C2115" w:rsidRPr="00DF6CE4" w:rsidRDefault="001C2115" w:rsidP="00DB3C6C">
      <w:pPr>
        <w:numPr>
          <w:ilvl w:val="0"/>
          <w:numId w:val="111"/>
        </w:numPr>
        <w:tabs>
          <w:tab w:val="clear" w:pos="720"/>
          <w:tab w:val="num" w:pos="284"/>
        </w:tabs>
        <w:ind w:left="284" w:hanging="284"/>
      </w:pPr>
      <w:r w:rsidRPr="00DF6CE4">
        <w:t>Дать определение понятия агглютиноген и агглютинин, указать их локализацию в крови.</w:t>
      </w:r>
    </w:p>
    <w:p w:rsidR="001C2115" w:rsidRPr="00DF6CE4" w:rsidRDefault="001C2115" w:rsidP="00DB3C6C">
      <w:pPr>
        <w:numPr>
          <w:ilvl w:val="0"/>
          <w:numId w:val="111"/>
        </w:numPr>
        <w:tabs>
          <w:tab w:val="clear" w:pos="720"/>
          <w:tab w:val="num" w:pos="284"/>
        </w:tabs>
        <w:ind w:left="284" w:hanging="284"/>
      </w:pPr>
      <w:r w:rsidRPr="00DF6CE4">
        <w:t>Указать состав групп крови по АВО системе</w:t>
      </w:r>
    </w:p>
    <w:p w:rsidR="00F25160" w:rsidRPr="00DF6CE4" w:rsidRDefault="001C2115" w:rsidP="00DB3C6C">
      <w:pPr>
        <w:pStyle w:val="a3"/>
        <w:numPr>
          <w:ilvl w:val="0"/>
          <w:numId w:val="111"/>
        </w:numPr>
        <w:tabs>
          <w:tab w:val="clear" w:pos="720"/>
          <w:tab w:val="num" w:pos="284"/>
        </w:tabs>
        <w:ind w:left="284" w:hanging="284"/>
        <w:rPr>
          <w:rFonts w:ascii="Times New Roman" w:hAnsi="Times New Roman"/>
          <w:sz w:val="24"/>
          <w:szCs w:val="24"/>
        </w:rPr>
      </w:pPr>
      <w:r w:rsidRPr="00DF6CE4">
        <w:rPr>
          <w:rFonts w:ascii="Times New Roman" w:hAnsi="Times New Roman"/>
          <w:sz w:val="24"/>
          <w:szCs w:val="24"/>
        </w:rPr>
        <w:t>Перечислить правила определения групп крови по АВО системе с помощью Цоликлонов.</w:t>
      </w:r>
    </w:p>
    <w:p w:rsidR="001C2115" w:rsidRPr="00DF6CE4" w:rsidRDefault="001C2115" w:rsidP="00DB3C6C">
      <w:pPr>
        <w:numPr>
          <w:ilvl w:val="0"/>
          <w:numId w:val="111"/>
        </w:numPr>
        <w:tabs>
          <w:tab w:val="clear" w:pos="720"/>
          <w:tab w:val="num" w:pos="284"/>
        </w:tabs>
        <w:ind w:left="284" w:hanging="284"/>
      </w:pPr>
      <w:r w:rsidRPr="00DF6CE4">
        <w:t>Понятие о пробе на индивидуальную совместимость, значение ее проведения.</w:t>
      </w:r>
    </w:p>
    <w:p w:rsidR="001C2115" w:rsidRPr="00DF6CE4" w:rsidRDefault="001C2115" w:rsidP="00DB3C6C">
      <w:pPr>
        <w:numPr>
          <w:ilvl w:val="0"/>
          <w:numId w:val="111"/>
        </w:numPr>
        <w:tabs>
          <w:tab w:val="clear" w:pos="720"/>
          <w:tab w:val="num" w:pos="284"/>
        </w:tabs>
        <w:ind w:left="284" w:hanging="284"/>
      </w:pPr>
      <w:r w:rsidRPr="00DF6CE4">
        <w:t>Понятие о биологической пробе.</w:t>
      </w:r>
    </w:p>
    <w:p w:rsidR="001C2115" w:rsidRPr="00DF6CE4" w:rsidRDefault="001C2115" w:rsidP="00DB3C6C">
      <w:pPr>
        <w:numPr>
          <w:ilvl w:val="0"/>
          <w:numId w:val="111"/>
        </w:numPr>
        <w:tabs>
          <w:tab w:val="clear" w:pos="720"/>
          <w:tab w:val="num" w:pos="284"/>
        </w:tabs>
        <w:ind w:left="284" w:hanging="284"/>
      </w:pPr>
      <w:r w:rsidRPr="00DF6CE4">
        <w:lastRenderedPageBreak/>
        <w:t xml:space="preserve">Понятие о </w:t>
      </w:r>
      <w:r w:rsidRPr="00DF6CE4">
        <w:rPr>
          <w:lang w:val="en-US"/>
        </w:rPr>
        <w:t>Rh</w:t>
      </w:r>
      <w:r w:rsidRPr="00DF6CE4">
        <w:t xml:space="preserve">+ и </w:t>
      </w:r>
      <w:r w:rsidRPr="00DF6CE4">
        <w:rPr>
          <w:lang w:val="en-US"/>
        </w:rPr>
        <w:t>Rh</w:t>
      </w:r>
      <w:r w:rsidRPr="00DF6CE4">
        <w:rPr>
          <w:vertAlign w:val="superscript"/>
        </w:rPr>
        <w:t xml:space="preserve">- </w:t>
      </w:r>
      <w:r w:rsidRPr="00DF6CE4">
        <w:t>группах крови.</w:t>
      </w:r>
    </w:p>
    <w:p w:rsidR="001C2115" w:rsidRPr="00DF6CE4" w:rsidRDefault="001C2115" w:rsidP="00DB3C6C">
      <w:pPr>
        <w:numPr>
          <w:ilvl w:val="0"/>
          <w:numId w:val="111"/>
        </w:numPr>
        <w:tabs>
          <w:tab w:val="clear" w:pos="720"/>
          <w:tab w:val="num" w:pos="284"/>
        </w:tabs>
        <w:ind w:left="284" w:hanging="284"/>
      </w:pPr>
      <w:r w:rsidRPr="00DF6CE4">
        <w:t>Указать условия, при которых возможен резус-конфликт в системе «мать – плод»</w:t>
      </w:r>
    </w:p>
    <w:p w:rsidR="00DF6CE4" w:rsidRDefault="001C2115" w:rsidP="00DB3C6C">
      <w:pPr>
        <w:numPr>
          <w:ilvl w:val="0"/>
          <w:numId w:val="111"/>
        </w:numPr>
        <w:tabs>
          <w:tab w:val="clear" w:pos="720"/>
          <w:tab w:val="num" w:pos="284"/>
        </w:tabs>
        <w:ind w:left="284" w:hanging="284"/>
      </w:pPr>
      <w:r w:rsidRPr="00DF6CE4">
        <w:t>При условии, что все исследуемые</w:t>
      </w:r>
      <w:r w:rsidR="00DF6CE4">
        <w:t xml:space="preserve"> </w:t>
      </w:r>
      <w:r w:rsidRPr="00DF6CE4">
        <w:t>препараты крови имеют одинаковую резус-принадлежность,</w:t>
      </w:r>
      <w:r w:rsidR="00DF6CE4">
        <w:t xml:space="preserve"> </w:t>
      </w:r>
      <w:r w:rsidRPr="00DF6CE4">
        <w:t>напишите результаты реакции</w:t>
      </w:r>
      <w:r w:rsidR="00DF6CE4">
        <w:t xml:space="preserve"> </w:t>
      </w:r>
      <w:r w:rsidRPr="00DF6CE4">
        <w:t xml:space="preserve">при добавлении к </w:t>
      </w:r>
      <w:r w:rsidR="00DF6CE4">
        <w:t xml:space="preserve"> </w:t>
      </w:r>
      <w:r w:rsidRPr="00DF6CE4">
        <w:t>сывороткам</w:t>
      </w:r>
      <w:r w:rsidR="00DF6CE4">
        <w:t xml:space="preserve"> </w:t>
      </w:r>
      <w:r w:rsidRPr="00DF6CE4">
        <w:t xml:space="preserve">групп </w:t>
      </w:r>
    </w:p>
    <w:p w:rsidR="001C2115" w:rsidRPr="00DF6CE4" w:rsidRDefault="001C2115" w:rsidP="00DF6CE4">
      <w:pPr>
        <w:ind w:left="284"/>
        <w:rPr>
          <w:lang w:val="en-US"/>
        </w:rPr>
      </w:pPr>
      <w:r w:rsidRPr="00DF6CE4">
        <w:t>О</w:t>
      </w:r>
      <w:r w:rsidRPr="00DF6CE4">
        <w:rPr>
          <w:lang w:val="en-US"/>
        </w:rPr>
        <w:t xml:space="preserve"> (I), A (II), B (III), AB (IV) - </w:t>
      </w:r>
      <w:r w:rsidRPr="00DF6CE4">
        <w:t>крови</w:t>
      </w:r>
      <w:r w:rsidRPr="00DF6CE4">
        <w:rPr>
          <w:lang w:val="en-US"/>
        </w:rPr>
        <w:t xml:space="preserve"> </w:t>
      </w:r>
      <w:r w:rsidRPr="00DF6CE4">
        <w:t>групп</w:t>
      </w:r>
      <w:r w:rsidRPr="00DF6CE4">
        <w:rPr>
          <w:lang w:val="en-US"/>
        </w:rPr>
        <w:t xml:space="preserve"> </w:t>
      </w:r>
      <w:r w:rsidRPr="00DF6CE4">
        <w:t>О</w:t>
      </w:r>
      <w:r w:rsidRPr="00DF6CE4">
        <w:rPr>
          <w:lang w:val="en-US"/>
        </w:rPr>
        <w:t xml:space="preserve"> (I), A (II), B (III), AB (IV).</w:t>
      </w:r>
    </w:p>
    <w:p w:rsidR="001C2115" w:rsidRPr="00DF6CE4" w:rsidRDefault="001C2115" w:rsidP="00F25160">
      <w:pPr>
        <w:ind w:left="360"/>
        <w:jc w:val="both"/>
        <w:rPr>
          <w:sz w:val="18"/>
          <w:szCs w:val="18"/>
          <w:lang w:val="en-US"/>
        </w:rPr>
      </w:pPr>
    </w:p>
    <w:p w:rsidR="001C2115" w:rsidRPr="00DF6CE4" w:rsidRDefault="001C2115" w:rsidP="00F25160">
      <w:pPr>
        <w:ind w:left="360"/>
        <w:jc w:val="both"/>
        <w:rPr>
          <w:sz w:val="28"/>
          <w:szCs w:val="28"/>
          <w:u w:val="single"/>
          <w:lang w:val="en-US"/>
        </w:rPr>
      </w:pPr>
    </w:p>
    <w:p w:rsidR="00F25160" w:rsidRPr="009461CF" w:rsidRDefault="004154E4" w:rsidP="00F25160">
      <w:pPr>
        <w:jc w:val="both"/>
        <w:rPr>
          <w:sz w:val="28"/>
          <w:szCs w:val="28"/>
          <w:u w:val="single"/>
        </w:rPr>
      </w:pPr>
      <w:r>
        <w:rPr>
          <w:sz w:val="28"/>
          <w:szCs w:val="28"/>
          <w:u w:val="single"/>
        </w:rPr>
        <w:t>Тестовые задания</w:t>
      </w:r>
    </w:p>
    <w:p w:rsidR="001C2115" w:rsidRPr="000E1642" w:rsidRDefault="001C2115" w:rsidP="00DB3C6C">
      <w:pPr>
        <w:numPr>
          <w:ilvl w:val="0"/>
          <w:numId w:val="112"/>
        </w:numPr>
        <w:ind w:left="0" w:firstLine="0"/>
        <w:rPr>
          <w:sz w:val="16"/>
          <w:szCs w:val="16"/>
        </w:rPr>
      </w:pPr>
      <w:r w:rsidRPr="000E1642">
        <w:rPr>
          <w:sz w:val="16"/>
          <w:szCs w:val="16"/>
        </w:rPr>
        <w:t>АГГЛЮТИНОГЕНЫ И В ВХОДЯТ В СЛЕДУЮЩУЮ СОСТАВНУЮ ЧАСТЬ КРОВИ:</w:t>
      </w:r>
    </w:p>
    <w:p w:rsidR="001C2115" w:rsidRPr="000E1642" w:rsidRDefault="001C2115" w:rsidP="001C2115">
      <w:pPr>
        <w:rPr>
          <w:sz w:val="16"/>
          <w:szCs w:val="16"/>
        </w:rPr>
      </w:pPr>
      <w:r w:rsidRPr="000E1642">
        <w:rPr>
          <w:sz w:val="16"/>
          <w:szCs w:val="16"/>
        </w:rPr>
        <w:t>1. тромбоциты</w:t>
      </w:r>
    </w:p>
    <w:p w:rsidR="001C2115" w:rsidRPr="000E1642" w:rsidRDefault="001C2115" w:rsidP="001C2115">
      <w:pPr>
        <w:rPr>
          <w:sz w:val="16"/>
          <w:szCs w:val="16"/>
        </w:rPr>
      </w:pPr>
      <w:r w:rsidRPr="000E1642">
        <w:rPr>
          <w:sz w:val="16"/>
          <w:szCs w:val="16"/>
        </w:rPr>
        <w:t>2. лейкоциты</w:t>
      </w:r>
    </w:p>
    <w:p w:rsidR="001C2115" w:rsidRPr="000E1642" w:rsidRDefault="001C2115" w:rsidP="001C2115">
      <w:pPr>
        <w:rPr>
          <w:sz w:val="16"/>
          <w:szCs w:val="16"/>
        </w:rPr>
      </w:pPr>
      <w:r w:rsidRPr="000E1642">
        <w:rPr>
          <w:sz w:val="16"/>
          <w:szCs w:val="16"/>
        </w:rPr>
        <w:t>3. эритроциты</w:t>
      </w:r>
    </w:p>
    <w:p w:rsidR="001C2115" w:rsidRPr="000E1642" w:rsidRDefault="001C2115" w:rsidP="001C2115">
      <w:pPr>
        <w:rPr>
          <w:sz w:val="16"/>
          <w:szCs w:val="16"/>
        </w:rPr>
      </w:pPr>
      <w:r w:rsidRPr="000E1642">
        <w:rPr>
          <w:sz w:val="16"/>
          <w:szCs w:val="16"/>
        </w:rPr>
        <w:t>4. плазму</w:t>
      </w:r>
    </w:p>
    <w:p w:rsidR="001C2115" w:rsidRPr="000E1642" w:rsidRDefault="001C2115" w:rsidP="001C2115">
      <w:pPr>
        <w:rPr>
          <w:sz w:val="16"/>
          <w:szCs w:val="16"/>
        </w:rPr>
      </w:pPr>
      <w:r w:rsidRPr="000E1642">
        <w:rPr>
          <w:sz w:val="16"/>
          <w:szCs w:val="16"/>
        </w:rPr>
        <w:t>5. все ответы верны</w:t>
      </w:r>
    </w:p>
    <w:p w:rsidR="001C2115" w:rsidRPr="000E1642" w:rsidRDefault="001C2115" w:rsidP="00DB3C6C">
      <w:pPr>
        <w:numPr>
          <w:ilvl w:val="0"/>
          <w:numId w:val="112"/>
        </w:numPr>
        <w:ind w:left="0" w:firstLine="0"/>
        <w:rPr>
          <w:sz w:val="16"/>
          <w:szCs w:val="16"/>
        </w:rPr>
      </w:pPr>
      <w:r w:rsidRPr="000E1642">
        <w:rPr>
          <w:sz w:val="16"/>
          <w:szCs w:val="16"/>
        </w:rPr>
        <w:t>АГГЛЮТИНИНЫ ВХОДЯТ В СЛЕДУЮЩУЮ СОСТАВНУЮ ЧАСТЬ КРОВИ:</w:t>
      </w:r>
    </w:p>
    <w:p w:rsidR="001C2115" w:rsidRPr="000E1642" w:rsidRDefault="001C2115" w:rsidP="001C2115">
      <w:pPr>
        <w:rPr>
          <w:sz w:val="16"/>
          <w:szCs w:val="16"/>
        </w:rPr>
      </w:pPr>
      <w:r w:rsidRPr="000E1642">
        <w:rPr>
          <w:sz w:val="16"/>
          <w:szCs w:val="16"/>
        </w:rPr>
        <w:t>1. эритроциты</w:t>
      </w:r>
    </w:p>
    <w:p w:rsidR="001C2115" w:rsidRPr="000E1642" w:rsidRDefault="001C2115" w:rsidP="001C2115">
      <w:pPr>
        <w:rPr>
          <w:sz w:val="16"/>
          <w:szCs w:val="16"/>
        </w:rPr>
      </w:pPr>
      <w:r w:rsidRPr="000E1642">
        <w:rPr>
          <w:sz w:val="16"/>
          <w:szCs w:val="16"/>
        </w:rPr>
        <w:t>2. плазму</w:t>
      </w:r>
    </w:p>
    <w:p w:rsidR="001C2115" w:rsidRPr="000E1642" w:rsidRDefault="001C2115" w:rsidP="001C2115">
      <w:pPr>
        <w:rPr>
          <w:sz w:val="16"/>
          <w:szCs w:val="16"/>
        </w:rPr>
      </w:pPr>
      <w:r w:rsidRPr="000E1642">
        <w:rPr>
          <w:sz w:val="16"/>
          <w:szCs w:val="16"/>
        </w:rPr>
        <w:t>3. тромбоциты</w:t>
      </w:r>
    </w:p>
    <w:p w:rsidR="001C2115" w:rsidRPr="000E1642" w:rsidRDefault="001C2115" w:rsidP="001C2115">
      <w:pPr>
        <w:rPr>
          <w:sz w:val="16"/>
          <w:szCs w:val="16"/>
        </w:rPr>
      </w:pPr>
      <w:r w:rsidRPr="000E1642">
        <w:rPr>
          <w:sz w:val="16"/>
          <w:szCs w:val="16"/>
        </w:rPr>
        <w:t>4. лейкоциты</w:t>
      </w:r>
    </w:p>
    <w:p w:rsidR="001C2115" w:rsidRPr="000E1642" w:rsidRDefault="001C2115" w:rsidP="00DB3C6C">
      <w:pPr>
        <w:numPr>
          <w:ilvl w:val="0"/>
          <w:numId w:val="112"/>
        </w:numPr>
        <w:ind w:left="0" w:firstLine="0"/>
        <w:rPr>
          <w:sz w:val="16"/>
          <w:szCs w:val="16"/>
        </w:rPr>
      </w:pPr>
      <w:r w:rsidRPr="000E1642">
        <w:rPr>
          <w:sz w:val="16"/>
          <w:szCs w:val="16"/>
        </w:rPr>
        <w:t>РЕЗУС-АНТИГЕН ВХОДИТ В СОСТАВ:</w:t>
      </w:r>
    </w:p>
    <w:p w:rsidR="001C2115" w:rsidRPr="000E1642" w:rsidRDefault="001C2115" w:rsidP="001C2115">
      <w:pPr>
        <w:rPr>
          <w:sz w:val="16"/>
          <w:szCs w:val="16"/>
        </w:rPr>
      </w:pPr>
      <w:r w:rsidRPr="000E1642">
        <w:rPr>
          <w:sz w:val="16"/>
          <w:szCs w:val="16"/>
        </w:rPr>
        <w:t>1. лейкоцитов</w:t>
      </w:r>
    </w:p>
    <w:p w:rsidR="001C2115" w:rsidRPr="000E1642" w:rsidRDefault="001C2115" w:rsidP="001C2115">
      <w:pPr>
        <w:rPr>
          <w:sz w:val="16"/>
          <w:szCs w:val="16"/>
        </w:rPr>
      </w:pPr>
      <w:r w:rsidRPr="000E1642">
        <w:rPr>
          <w:sz w:val="16"/>
          <w:szCs w:val="16"/>
        </w:rPr>
        <w:t>2. плазмы</w:t>
      </w:r>
    </w:p>
    <w:p w:rsidR="001C2115" w:rsidRPr="000E1642" w:rsidRDefault="001C2115" w:rsidP="001C2115">
      <w:pPr>
        <w:rPr>
          <w:sz w:val="16"/>
          <w:szCs w:val="16"/>
        </w:rPr>
      </w:pPr>
      <w:r w:rsidRPr="000E1642">
        <w:rPr>
          <w:sz w:val="16"/>
          <w:szCs w:val="16"/>
        </w:rPr>
        <w:t>3. эритроцитов</w:t>
      </w:r>
    </w:p>
    <w:p w:rsidR="001C2115" w:rsidRPr="000E1642" w:rsidRDefault="001C2115" w:rsidP="001C2115">
      <w:pPr>
        <w:rPr>
          <w:sz w:val="16"/>
          <w:szCs w:val="16"/>
        </w:rPr>
      </w:pPr>
      <w:r w:rsidRPr="000E1642">
        <w:rPr>
          <w:sz w:val="16"/>
          <w:szCs w:val="16"/>
        </w:rPr>
        <w:t>4. тромбоцитов</w:t>
      </w:r>
    </w:p>
    <w:p w:rsidR="001C2115" w:rsidRPr="000E1642" w:rsidRDefault="001C2115" w:rsidP="00DB3C6C">
      <w:pPr>
        <w:numPr>
          <w:ilvl w:val="0"/>
          <w:numId w:val="112"/>
        </w:numPr>
        <w:ind w:left="0" w:firstLine="0"/>
        <w:rPr>
          <w:sz w:val="16"/>
          <w:szCs w:val="16"/>
        </w:rPr>
      </w:pPr>
      <w:r w:rsidRPr="000E1642">
        <w:rPr>
          <w:sz w:val="16"/>
          <w:szCs w:val="16"/>
        </w:rPr>
        <w:t>ОСНОВНОЙ ПРИЧИНОЙ БОЛЕЕ ВЫСОКОЙ ВЕРОЯТНОСТИ ОСЛОЖНЕНИЙ ПОСЛЕ ПОВТОРНЫХ ПЕРЕЛИВАНИЙ ОДНОИМЕННОЙ КРОВИ (ПО АВО И RH-HR СИСТЕМАХ) ЯВЛЯЕТСЯ:</w:t>
      </w:r>
    </w:p>
    <w:p w:rsidR="001C2115" w:rsidRPr="000E1642" w:rsidRDefault="001C2115" w:rsidP="001C2115">
      <w:pPr>
        <w:rPr>
          <w:sz w:val="16"/>
          <w:szCs w:val="16"/>
        </w:rPr>
      </w:pPr>
      <w:r w:rsidRPr="000E1642">
        <w:rPr>
          <w:sz w:val="16"/>
          <w:szCs w:val="16"/>
        </w:rPr>
        <w:t>1. резус-конфликт</w:t>
      </w:r>
    </w:p>
    <w:p w:rsidR="001C2115" w:rsidRPr="00F96F2E" w:rsidRDefault="001C2115" w:rsidP="001C2115">
      <w:pPr>
        <w:rPr>
          <w:sz w:val="16"/>
          <w:szCs w:val="16"/>
        </w:rPr>
      </w:pPr>
      <w:r w:rsidRPr="00F96F2E">
        <w:rPr>
          <w:sz w:val="16"/>
          <w:szCs w:val="16"/>
        </w:rPr>
        <w:t>2. характер заболевания у больного</w:t>
      </w:r>
    </w:p>
    <w:p w:rsidR="001C2115" w:rsidRPr="00F96F2E" w:rsidRDefault="001C2115" w:rsidP="001C2115">
      <w:pPr>
        <w:rPr>
          <w:sz w:val="16"/>
          <w:szCs w:val="16"/>
        </w:rPr>
      </w:pPr>
      <w:r w:rsidRPr="00F96F2E">
        <w:rPr>
          <w:sz w:val="16"/>
          <w:szCs w:val="16"/>
        </w:rPr>
        <w:t>3. иммунизация больного при каждом предыдущем переливании крови</w:t>
      </w:r>
    </w:p>
    <w:p w:rsidR="001C2115" w:rsidRPr="00F96F2E" w:rsidRDefault="001C2115" w:rsidP="00DB3C6C">
      <w:pPr>
        <w:numPr>
          <w:ilvl w:val="0"/>
          <w:numId w:val="112"/>
        </w:numPr>
        <w:ind w:left="0" w:firstLine="0"/>
        <w:rPr>
          <w:sz w:val="16"/>
          <w:szCs w:val="16"/>
        </w:rPr>
      </w:pPr>
      <w:r w:rsidRPr="00F96F2E">
        <w:rPr>
          <w:sz w:val="16"/>
          <w:szCs w:val="16"/>
        </w:rPr>
        <w:t>ДЛЯ ОПРЕДЕЛЕНИЯ ГРУППОВОЙ ПРИНАДЛЕЖНОСТИ КРОВИ НЕОБХОДИМО:</w:t>
      </w:r>
    </w:p>
    <w:p w:rsidR="001C2115" w:rsidRPr="00F96F2E" w:rsidRDefault="001C2115" w:rsidP="001C2115">
      <w:pPr>
        <w:rPr>
          <w:sz w:val="16"/>
          <w:szCs w:val="16"/>
        </w:rPr>
      </w:pPr>
      <w:r w:rsidRPr="00F96F2E">
        <w:rPr>
          <w:sz w:val="16"/>
          <w:szCs w:val="16"/>
        </w:rPr>
        <w:t>1. титрованная плазма</w:t>
      </w:r>
    </w:p>
    <w:p w:rsidR="001C2115" w:rsidRPr="00F96F2E" w:rsidRDefault="001C2115" w:rsidP="001C2115">
      <w:pPr>
        <w:rPr>
          <w:sz w:val="16"/>
          <w:szCs w:val="16"/>
        </w:rPr>
      </w:pPr>
      <w:r w:rsidRPr="00F96F2E">
        <w:rPr>
          <w:sz w:val="16"/>
          <w:szCs w:val="16"/>
        </w:rPr>
        <w:t>2. набор цоликлонов</w:t>
      </w:r>
    </w:p>
    <w:p w:rsidR="001C2115" w:rsidRPr="00F96F2E" w:rsidRDefault="001C2115" w:rsidP="001C2115">
      <w:pPr>
        <w:rPr>
          <w:sz w:val="16"/>
          <w:szCs w:val="16"/>
        </w:rPr>
      </w:pPr>
      <w:r w:rsidRPr="00F96F2E">
        <w:rPr>
          <w:sz w:val="16"/>
          <w:szCs w:val="16"/>
        </w:rPr>
        <w:t>3. раствор белка</w:t>
      </w:r>
    </w:p>
    <w:p w:rsidR="001C2115" w:rsidRPr="00F96F2E" w:rsidRDefault="001C2115" w:rsidP="00DB3C6C">
      <w:pPr>
        <w:numPr>
          <w:ilvl w:val="0"/>
          <w:numId w:val="112"/>
        </w:numPr>
        <w:ind w:left="0" w:firstLine="0"/>
        <w:rPr>
          <w:sz w:val="16"/>
          <w:szCs w:val="16"/>
        </w:rPr>
      </w:pPr>
      <w:r w:rsidRPr="00F96F2E">
        <w:rPr>
          <w:sz w:val="16"/>
          <w:szCs w:val="16"/>
        </w:rPr>
        <w:t>ОЦЕНКА РЕАКЦИИ ПРИ ОПРЕДЕЛЕНИИ  ГРУППОВОЙ ПРИНАДЛЕЖНОСТИ КРОВИ ПРОИЗВОДЯТ ЧЕРЕЗ 3 МИНУТЫ, ТАК КАК:</w:t>
      </w:r>
    </w:p>
    <w:p w:rsidR="001C2115" w:rsidRPr="00F96F2E" w:rsidRDefault="001C2115" w:rsidP="001C2115">
      <w:pPr>
        <w:rPr>
          <w:sz w:val="16"/>
          <w:szCs w:val="16"/>
        </w:rPr>
      </w:pPr>
      <w:r w:rsidRPr="00F96F2E">
        <w:rPr>
          <w:sz w:val="16"/>
          <w:szCs w:val="16"/>
        </w:rPr>
        <w:t>1. это удобно</w:t>
      </w:r>
    </w:p>
    <w:p w:rsidR="001C2115" w:rsidRPr="00F96F2E" w:rsidRDefault="001C2115" w:rsidP="001C2115">
      <w:pPr>
        <w:rPr>
          <w:sz w:val="16"/>
          <w:szCs w:val="16"/>
        </w:rPr>
      </w:pPr>
      <w:r w:rsidRPr="00F96F2E">
        <w:rPr>
          <w:sz w:val="16"/>
          <w:szCs w:val="16"/>
        </w:rPr>
        <w:t>2. это время необходимо для смешивания  крови и реактивов</w:t>
      </w:r>
    </w:p>
    <w:p w:rsidR="001C2115" w:rsidRPr="00F96F2E" w:rsidRDefault="001C2115" w:rsidP="001C2115">
      <w:pPr>
        <w:rPr>
          <w:sz w:val="16"/>
          <w:szCs w:val="16"/>
        </w:rPr>
      </w:pPr>
      <w:r w:rsidRPr="00F96F2E">
        <w:rPr>
          <w:sz w:val="16"/>
          <w:szCs w:val="16"/>
        </w:rPr>
        <w:t>3. за это время не успеет произойти псевдоагглютинация эритроцитов</w:t>
      </w:r>
    </w:p>
    <w:p w:rsidR="001C2115" w:rsidRPr="00F96F2E" w:rsidRDefault="001C2115" w:rsidP="001C2115">
      <w:pPr>
        <w:rPr>
          <w:sz w:val="16"/>
          <w:szCs w:val="16"/>
        </w:rPr>
      </w:pPr>
      <w:r w:rsidRPr="00F96F2E">
        <w:rPr>
          <w:sz w:val="16"/>
          <w:szCs w:val="16"/>
        </w:rPr>
        <w:t>4. это время необходимо для взаимодействия самых слабых агглютиногенов с агглютининами</w:t>
      </w:r>
    </w:p>
    <w:p w:rsidR="001C2115" w:rsidRPr="00F96F2E" w:rsidRDefault="001C2115" w:rsidP="00DB3C6C">
      <w:pPr>
        <w:numPr>
          <w:ilvl w:val="0"/>
          <w:numId w:val="112"/>
        </w:numPr>
        <w:ind w:left="0" w:firstLine="0"/>
        <w:rPr>
          <w:sz w:val="16"/>
          <w:szCs w:val="16"/>
        </w:rPr>
      </w:pPr>
      <w:r w:rsidRPr="00F96F2E">
        <w:rPr>
          <w:sz w:val="16"/>
          <w:szCs w:val="16"/>
        </w:rPr>
        <w:t>УКАЖИТЕ КАКАЯ ГРУППА КРОВИ У ЧЕЛОВЕКА, ЕСЛИ АГГЛЮТИНАЦИЯ НЕ ПРОИЗОШЛА НИ В ОДНОЙ ИЗ СЫВОРОТОК ГРУПП:</w:t>
      </w:r>
    </w:p>
    <w:p w:rsidR="001C2115" w:rsidRPr="00F96F2E" w:rsidRDefault="001C2115" w:rsidP="001C2115">
      <w:pPr>
        <w:rPr>
          <w:sz w:val="16"/>
          <w:szCs w:val="16"/>
        </w:rPr>
      </w:pPr>
      <w:r w:rsidRPr="00F96F2E">
        <w:rPr>
          <w:sz w:val="16"/>
          <w:szCs w:val="16"/>
        </w:rPr>
        <w:t>1. А</w:t>
      </w:r>
    </w:p>
    <w:p w:rsidR="001C2115" w:rsidRPr="00F96F2E" w:rsidRDefault="001C2115" w:rsidP="001C2115">
      <w:pPr>
        <w:rPr>
          <w:sz w:val="16"/>
          <w:szCs w:val="16"/>
        </w:rPr>
      </w:pPr>
      <w:r w:rsidRPr="00F96F2E">
        <w:rPr>
          <w:sz w:val="16"/>
          <w:szCs w:val="16"/>
        </w:rPr>
        <w:t>2. АВ</w:t>
      </w:r>
    </w:p>
    <w:p w:rsidR="001C2115" w:rsidRPr="00F96F2E" w:rsidRDefault="001C2115" w:rsidP="001C2115">
      <w:pPr>
        <w:rPr>
          <w:sz w:val="16"/>
          <w:szCs w:val="16"/>
        </w:rPr>
      </w:pPr>
      <w:r w:rsidRPr="00F96F2E">
        <w:rPr>
          <w:sz w:val="16"/>
          <w:szCs w:val="16"/>
        </w:rPr>
        <w:t>3. О</w:t>
      </w:r>
    </w:p>
    <w:p w:rsidR="001C2115" w:rsidRPr="00F96F2E" w:rsidRDefault="001C2115" w:rsidP="001C2115">
      <w:pPr>
        <w:rPr>
          <w:sz w:val="16"/>
          <w:szCs w:val="16"/>
        </w:rPr>
      </w:pPr>
      <w:r w:rsidRPr="00F96F2E">
        <w:rPr>
          <w:sz w:val="16"/>
          <w:szCs w:val="16"/>
        </w:rPr>
        <w:t>4. В</w:t>
      </w:r>
    </w:p>
    <w:p w:rsidR="001C2115" w:rsidRPr="00F96F2E" w:rsidRDefault="001C2115" w:rsidP="00DB3C6C">
      <w:pPr>
        <w:numPr>
          <w:ilvl w:val="0"/>
          <w:numId w:val="112"/>
        </w:numPr>
        <w:ind w:left="0" w:firstLine="0"/>
        <w:rPr>
          <w:sz w:val="16"/>
          <w:szCs w:val="16"/>
        </w:rPr>
      </w:pPr>
      <w:r w:rsidRPr="00F96F2E">
        <w:rPr>
          <w:sz w:val="16"/>
          <w:szCs w:val="16"/>
        </w:rPr>
        <w:t xml:space="preserve">УКАЖИТЕ КАКАЯ ГРУППА КРОВИ У ЧЕЛОВЕКА, ЕСЛИ АГГЛЮТИНАЦИЯ ПРОИЗОШЛА В СЫВОРОТКАХ </w:t>
      </w:r>
      <w:r w:rsidRPr="00F96F2E">
        <w:rPr>
          <w:sz w:val="16"/>
          <w:szCs w:val="16"/>
          <w:lang w:val="en-US"/>
        </w:rPr>
        <w:t>I</w:t>
      </w:r>
      <w:r w:rsidRPr="00F96F2E">
        <w:rPr>
          <w:sz w:val="16"/>
          <w:szCs w:val="16"/>
        </w:rPr>
        <w:t xml:space="preserve">, </w:t>
      </w:r>
      <w:r w:rsidRPr="00F96F2E">
        <w:rPr>
          <w:sz w:val="16"/>
          <w:szCs w:val="16"/>
          <w:lang w:val="en-US"/>
        </w:rPr>
        <w:t>II</w:t>
      </w:r>
      <w:r w:rsidRPr="00F96F2E">
        <w:rPr>
          <w:sz w:val="16"/>
          <w:szCs w:val="16"/>
        </w:rPr>
        <w:t xml:space="preserve">, </w:t>
      </w:r>
      <w:r w:rsidRPr="00F96F2E">
        <w:rPr>
          <w:sz w:val="16"/>
          <w:szCs w:val="16"/>
          <w:lang w:val="en-US"/>
        </w:rPr>
        <w:t>III</w:t>
      </w:r>
      <w:r w:rsidRPr="00F96F2E">
        <w:rPr>
          <w:sz w:val="16"/>
          <w:szCs w:val="16"/>
        </w:rPr>
        <w:t xml:space="preserve"> ГРУПП (АГГЛЮТИНАЦИИ С СЫВОРОТКОЙ IV ГРУППЫ КРОВИ НЕТ):</w:t>
      </w:r>
    </w:p>
    <w:p w:rsidR="001C2115" w:rsidRPr="00F96F2E" w:rsidRDefault="001C2115" w:rsidP="001C2115">
      <w:pPr>
        <w:rPr>
          <w:sz w:val="16"/>
          <w:szCs w:val="16"/>
        </w:rPr>
      </w:pPr>
      <w:r w:rsidRPr="00F96F2E">
        <w:rPr>
          <w:sz w:val="16"/>
          <w:szCs w:val="16"/>
        </w:rPr>
        <w:t>1. А</w:t>
      </w:r>
    </w:p>
    <w:p w:rsidR="001C2115" w:rsidRPr="00F96F2E" w:rsidRDefault="001C2115" w:rsidP="001C2115">
      <w:pPr>
        <w:rPr>
          <w:sz w:val="16"/>
          <w:szCs w:val="16"/>
        </w:rPr>
      </w:pPr>
      <w:r w:rsidRPr="00F96F2E">
        <w:rPr>
          <w:sz w:val="16"/>
          <w:szCs w:val="16"/>
        </w:rPr>
        <w:t>2. В</w:t>
      </w:r>
    </w:p>
    <w:p w:rsidR="001C2115" w:rsidRPr="00F96F2E" w:rsidRDefault="001C2115" w:rsidP="001C2115">
      <w:pPr>
        <w:rPr>
          <w:sz w:val="16"/>
          <w:szCs w:val="16"/>
        </w:rPr>
      </w:pPr>
      <w:r w:rsidRPr="00F96F2E">
        <w:rPr>
          <w:sz w:val="16"/>
          <w:szCs w:val="16"/>
        </w:rPr>
        <w:t>3. АВ</w:t>
      </w:r>
    </w:p>
    <w:p w:rsidR="001C2115" w:rsidRPr="00F96F2E" w:rsidRDefault="001C2115" w:rsidP="001C2115">
      <w:pPr>
        <w:rPr>
          <w:sz w:val="16"/>
          <w:szCs w:val="16"/>
        </w:rPr>
      </w:pPr>
      <w:r w:rsidRPr="00F96F2E">
        <w:rPr>
          <w:sz w:val="16"/>
          <w:szCs w:val="16"/>
        </w:rPr>
        <w:t>4. О</w:t>
      </w:r>
    </w:p>
    <w:p w:rsidR="001C2115" w:rsidRPr="00F96F2E" w:rsidRDefault="001C2115" w:rsidP="00DB3C6C">
      <w:pPr>
        <w:numPr>
          <w:ilvl w:val="0"/>
          <w:numId w:val="112"/>
        </w:numPr>
        <w:ind w:left="0" w:firstLine="0"/>
        <w:rPr>
          <w:sz w:val="16"/>
          <w:szCs w:val="16"/>
        </w:rPr>
      </w:pPr>
      <w:r w:rsidRPr="00F96F2E">
        <w:rPr>
          <w:sz w:val="16"/>
          <w:szCs w:val="16"/>
        </w:rPr>
        <w:t>В КАКОМ СЛУЧАЕ ПРИ БЕРЕМЕННОСТИ МОЖЕТ ВОЗНИКАТЬ РЕЗУС-КОНФЛИКТ:</w:t>
      </w:r>
    </w:p>
    <w:p w:rsidR="001C2115" w:rsidRPr="00F96F2E" w:rsidRDefault="001C2115" w:rsidP="001C2115">
      <w:pPr>
        <w:rPr>
          <w:sz w:val="16"/>
          <w:szCs w:val="16"/>
        </w:rPr>
      </w:pPr>
      <w:r w:rsidRPr="00F96F2E">
        <w:rPr>
          <w:sz w:val="16"/>
          <w:szCs w:val="16"/>
        </w:rPr>
        <w:t>1. кровь плода Rh+ кровь матери Rh +</w:t>
      </w:r>
    </w:p>
    <w:p w:rsidR="001C2115" w:rsidRPr="00F96F2E" w:rsidRDefault="001C2115" w:rsidP="001C2115">
      <w:pPr>
        <w:rPr>
          <w:sz w:val="16"/>
          <w:szCs w:val="16"/>
        </w:rPr>
      </w:pPr>
      <w:r w:rsidRPr="00F96F2E">
        <w:rPr>
          <w:sz w:val="16"/>
          <w:szCs w:val="16"/>
        </w:rPr>
        <w:t>2. кровь матери Rh - кровь плода Rh +</w:t>
      </w:r>
    </w:p>
    <w:p w:rsidR="001C2115" w:rsidRPr="00F96F2E" w:rsidRDefault="001C2115" w:rsidP="001C2115">
      <w:pPr>
        <w:rPr>
          <w:sz w:val="16"/>
          <w:szCs w:val="16"/>
        </w:rPr>
      </w:pPr>
      <w:r w:rsidRPr="00F96F2E">
        <w:rPr>
          <w:sz w:val="16"/>
          <w:szCs w:val="16"/>
        </w:rPr>
        <w:t>3. кровь плода Rh - кровь матери Rh -</w:t>
      </w:r>
    </w:p>
    <w:p w:rsidR="001C2115" w:rsidRPr="00F96F2E" w:rsidRDefault="001C2115" w:rsidP="001C2115">
      <w:pPr>
        <w:rPr>
          <w:sz w:val="16"/>
          <w:szCs w:val="16"/>
        </w:rPr>
      </w:pPr>
      <w:r w:rsidRPr="00F96F2E">
        <w:rPr>
          <w:sz w:val="16"/>
          <w:szCs w:val="16"/>
        </w:rPr>
        <w:t>4. кровь плода Rh - кровь матери Rh +</w:t>
      </w:r>
    </w:p>
    <w:p w:rsidR="001C2115" w:rsidRPr="00F96F2E" w:rsidRDefault="001C2115" w:rsidP="00DB3C6C">
      <w:pPr>
        <w:numPr>
          <w:ilvl w:val="0"/>
          <w:numId w:val="112"/>
        </w:numPr>
        <w:ind w:left="0" w:firstLine="0"/>
        <w:rPr>
          <w:sz w:val="16"/>
          <w:szCs w:val="16"/>
        </w:rPr>
      </w:pPr>
      <w:r w:rsidRPr="00F96F2E">
        <w:rPr>
          <w:sz w:val="16"/>
          <w:szCs w:val="16"/>
        </w:rPr>
        <w:t>В КРОВИ ПЕРВОЙ ГРУППЫ КРОВИ СОДЕРЖИТСЯ:</w:t>
      </w:r>
    </w:p>
    <w:p w:rsidR="001C2115" w:rsidRPr="00F96F2E" w:rsidRDefault="001C2115" w:rsidP="001C2115">
      <w:pPr>
        <w:rPr>
          <w:sz w:val="16"/>
          <w:szCs w:val="16"/>
        </w:rPr>
      </w:pPr>
      <w:r w:rsidRPr="00F96F2E">
        <w:rPr>
          <w:sz w:val="16"/>
          <w:szCs w:val="16"/>
        </w:rPr>
        <w:t>1. агглютиногены А и В и нет агглютининов</w:t>
      </w:r>
    </w:p>
    <w:p w:rsidR="001C2115" w:rsidRPr="00F96F2E" w:rsidRDefault="001C2115" w:rsidP="001C2115">
      <w:pPr>
        <w:rPr>
          <w:sz w:val="16"/>
          <w:szCs w:val="16"/>
        </w:rPr>
      </w:pPr>
      <w:r w:rsidRPr="00F96F2E">
        <w:rPr>
          <w:sz w:val="16"/>
          <w:szCs w:val="16"/>
        </w:rPr>
        <w:t>2. агглютиноген А и агглютинин бета</w:t>
      </w:r>
    </w:p>
    <w:p w:rsidR="001C2115" w:rsidRPr="00F96F2E" w:rsidRDefault="001C2115" w:rsidP="001C2115">
      <w:pPr>
        <w:rPr>
          <w:sz w:val="16"/>
          <w:szCs w:val="16"/>
        </w:rPr>
      </w:pPr>
      <w:r w:rsidRPr="00F96F2E">
        <w:rPr>
          <w:sz w:val="16"/>
          <w:szCs w:val="16"/>
        </w:rPr>
        <w:t>3. агглютиноген В и агглютинин альфа</w:t>
      </w:r>
    </w:p>
    <w:p w:rsidR="001C2115" w:rsidRPr="00F96F2E" w:rsidRDefault="001C2115" w:rsidP="001C2115">
      <w:pPr>
        <w:rPr>
          <w:sz w:val="16"/>
          <w:szCs w:val="16"/>
        </w:rPr>
      </w:pPr>
      <w:r w:rsidRPr="00F96F2E">
        <w:rPr>
          <w:sz w:val="16"/>
          <w:szCs w:val="16"/>
        </w:rPr>
        <w:t>4. агглютиногенов А и В нет, а есть агглютинины  альфа и бета</w:t>
      </w:r>
    </w:p>
    <w:p w:rsidR="001C2115" w:rsidRPr="00F96F2E" w:rsidRDefault="001C2115" w:rsidP="001C2115">
      <w:pPr>
        <w:rPr>
          <w:sz w:val="16"/>
          <w:szCs w:val="16"/>
        </w:rPr>
      </w:pPr>
      <w:r w:rsidRPr="00F96F2E">
        <w:rPr>
          <w:sz w:val="16"/>
          <w:szCs w:val="16"/>
        </w:rPr>
        <w:t>5. агглютиногены А и В и агглютинины   и альфа и бета</w:t>
      </w:r>
    </w:p>
    <w:p w:rsidR="001C2115" w:rsidRPr="00F96F2E" w:rsidRDefault="001C2115" w:rsidP="00DB3C6C">
      <w:pPr>
        <w:numPr>
          <w:ilvl w:val="0"/>
          <w:numId w:val="112"/>
        </w:numPr>
        <w:ind w:left="0" w:firstLine="0"/>
        <w:rPr>
          <w:sz w:val="16"/>
          <w:szCs w:val="16"/>
        </w:rPr>
      </w:pPr>
      <w:r w:rsidRPr="00F96F2E">
        <w:rPr>
          <w:sz w:val="16"/>
          <w:szCs w:val="16"/>
        </w:rPr>
        <w:t>Какие антигены эритроцитов не имеют естественных антител?</w:t>
      </w:r>
    </w:p>
    <w:p w:rsidR="001C2115" w:rsidRPr="00F96F2E" w:rsidRDefault="001C2115" w:rsidP="001C2115">
      <w:pPr>
        <w:rPr>
          <w:sz w:val="16"/>
          <w:szCs w:val="16"/>
        </w:rPr>
      </w:pPr>
      <w:r w:rsidRPr="00F96F2E">
        <w:rPr>
          <w:sz w:val="16"/>
          <w:szCs w:val="16"/>
        </w:rPr>
        <w:t>1. A</w:t>
      </w:r>
    </w:p>
    <w:p w:rsidR="001C2115" w:rsidRPr="00F96F2E" w:rsidRDefault="001C2115" w:rsidP="001C2115">
      <w:pPr>
        <w:rPr>
          <w:sz w:val="16"/>
          <w:szCs w:val="16"/>
        </w:rPr>
      </w:pPr>
      <w:r w:rsidRPr="00F96F2E">
        <w:rPr>
          <w:sz w:val="16"/>
          <w:szCs w:val="16"/>
        </w:rPr>
        <w:t>2. B</w:t>
      </w:r>
    </w:p>
    <w:p w:rsidR="001C2115" w:rsidRPr="00F96F2E" w:rsidRDefault="001C2115" w:rsidP="001C2115">
      <w:pPr>
        <w:rPr>
          <w:sz w:val="16"/>
          <w:szCs w:val="16"/>
        </w:rPr>
      </w:pPr>
      <w:r w:rsidRPr="00F96F2E">
        <w:rPr>
          <w:sz w:val="16"/>
          <w:szCs w:val="16"/>
        </w:rPr>
        <w:t>3. D</w:t>
      </w:r>
    </w:p>
    <w:p w:rsidR="001C2115" w:rsidRPr="00F96F2E" w:rsidRDefault="001C2115" w:rsidP="001C2115">
      <w:pPr>
        <w:rPr>
          <w:sz w:val="16"/>
          <w:szCs w:val="16"/>
        </w:rPr>
      </w:pPr>
      <w:r w:rsidRPr="00F96F2E">
        <w:rPr>
          <w:sz w:val="16"/>
          <w:szCs w:val="16"/>
        </w:rPr>
        <w:t>4. Все ответы верны</w:t>
      </w:r>
    </w:p>
    <w:p w:rsidR="001C2115" w:rsidRPr="00F96F2E" w:rsidRDefault="001C2115" w:rsidP="00DB3C6C">
      <w:pPr>
        <w:numPr>
          <w:ilvl w:val="0"/>
          <w:numId w:val="112"/>
        </w:numPr>
        <w:ind w:left="0" w:firstLine="0"/>
        <w:rPr>
          <w:sz w:val="16"/>
          <w:szCs w:val="16"/>
        </w:rPr>
      </w:pPr>
      <w:r w:rsidRPr="00F96F2E">
        <w:rPr>
          <w:sz w:val="16"/>
          <w:szCs w:val="16"/>
        </w:rPr>
        <w:t>Аглютиноген обладает свойствами:</w:t>
      </w:r>
    </w:p>
    <w:p w:rsidR="001C2115" w:rsidRPr="00F96F2E" w:rsidRDefault="001C2115" w:rsidP="001C2115">
      <w:pPr>
        <w:rPr>
          <w:sz w:val="16"/>
          <w:szCs w:val="16"/>
        </w:rPr>
      </w:pPr>
      <w:r w:rsidRPr="00F96F2E">
        <w:rPr>
          <w:sz w:val="16"/>
          <w:szCs w:val="16"/>
        </w:rPr>
        <w:t>1. Антитела</w:t>
      </w:r>
    </w:p>
    <w:p w:rsidR="001C2115" w:rsidRPr="00F96F2E" w:rsidRDefault="001C2115" w:rsidP="001C2115">
      <w:pPr>
        <w:rPr>
          <w:sz w:val="16"/>
          <w:szCs w:val="16"/>
        </w:rPr>
      </w:pPr>
      <w:r w:rsidRPr="00F96F2E">
        <w:rPr>
          <w:sz w:val="16"/>
          <w:szCs w:val="16"/>
        </w:rPr>
        <w:t>2. Антигена</w:t>
      </w:r>
    </w:p>
    <w:p w:rsidR="001C2115" w:rsidRPr="00F96F2E" w:rsidRDefault="001C2115" w:rsidP="001C2115">
      <w:pPr>
        <w:rPr>
          <w:sz w:val="16"/>
          <w:szCs w:val="16"/>
        </w:rPr>
      </w:pPr>
      <w:r w:rsidRPr="00F96F2E">
        <w:rPr>
          <w:sz w:val="16"/>
          <w:szCs w:val="16"/>
        </w:rPr>
        <w:t>3. Фермента</w:t>
      </w:r>
    </w:p>
    <w:p w:rsidR="001C2115" w:rsidRPr="00F96F2E" w:rsidRDefault="001C2115" w:rsidP="001C2115">
      <w:pPr>
        <w:rPr>
          <w:sz w:val="16"/>
          <w:szCs w:val="16"/>
        </w:rPr>
      </w:pPr>
      <w:r w:rsidRPr="00F96F2E">
        <w:rPr>
          <w:sz w:val="16"/>
          <w:szCs w:val="16"/>
        </w:rPr>
        <w:t>4. Все ответы не верны</w:t>
      </w:r>
    </w:p>
    <w:p w:rsidR="001C2115" w:rsidRPr="00F96F2E" w:rsidRDefault="001C2115" w:rsidP="00DB3C6C">
      <w:pPr>
        <w:numPr>
          <w:ilvl w:val="0"/>
          <w:numId w:val="112"/>
        </w:numPr>
        <w:ind w:left="0" w:firstLine="0"/>
        <w:rPr>
          <w:sz w:val="16"/>
          <w:szCs w:val="16"/>
        </w:rPr>
      </w:pPr>
      <w:r w:rsidRPr="00F96F2E">
        <w:rPr>
          <w:sz w:val="16"/>
          <w:szCs w:val="16"/>
        </w:rPr>
        <w:t>Агглютинины обладают свойствами</w:t>
      </w:r>
    </w:p>
    <w:p w:rsidR="001C2115" w:rsidRPr="00F96F2E" w:rsidRDefault="001C2115" w:rsidP="001C2115">
      <w:pPr>
        <w:rPr>
          <w:sz w:val="16"/>
          <w:szCs w:val="16"/>
        </w:rPr>
      </w:pPr>
      <w:r w:rsidRPr="00F96F2E">
        <w:rPr>
          <w:sz w:val="16"/>
          <w:szCs w:val="16"/>
        </w:rPr>
        <w:t>1. Антитела</w:t>
      </w:r>
    </w:p>
    <w:p w:rsidR="001C2115" w:rsidRPr="00F96F2E" w:rsidRDefault="001C2115" w:rsidP="001C2115">
      <w:pPr>
        <w:rPr>
          <w:sz w:val="16"/>
          <w:szCs w:val="16"/>
        </w:rPr>
      </w:pPr>
      <w:r w:rsidRPr="00F96F2E">
        <w:rPr>
          <w:sz w:val="16"/>
          <w:szCs w:val="16"/>
        </w:rPr>
        <w:t>2. Антигена</w:t>
      </w:r>
    </w:p>
    <w:p w:rsidR="001C2115" w:rsidRPr="00F96F2E" w:rsidRDefault="001C2115" w:rsidP="001C2115">
      <w:pPr>
        <w:rPr>
          <w:sz w:val="16"/>
          <w:szCs w:val="16"/>
        </w:rPr>
      </w:pPr>
      <w:r w:rsidRPr="00F96F2E">
        <w:rPr>
          <w:sz w:val="16"/>
          <w:szCs w:val="16"/>
        </w:rPr>
        <w:lastRenderedPageBreak/>
        <w:t>3. Фермента</w:t>
      </w:r>
    </w:p>
    <w:p w:rsidR="001C2115" w:rsidRPr="00F96F2E" w:rsidRDefault="001C2115" w:rsidP="001C2115">
      <w:pPr>
        <w:rPr>
          <w:sz w:val="16"/>
          <w:szCs w:val="16"/>
        </w:rPr>
      </w:pPr>
      <w:r w:rsidRPr="00F96F2E">
        <w:rPr>
          <w:sz w:val="16"/>
          <w:szCs w:val="16"/>
        </w:rPr>
        <w:t>4. Все ответы не верны</w:t>
      </w:r>
    </w:p>
    <w:p w:rsidR="001C2115" w:rsidRPr="00F96F2E" w:rsidRDefault="001C2115" w:rsidP="00DB3C6C">
      <w:pPr>
        <w:numPr>
          <w:ilvl w:val="0"/>
          <w:numId w:val="112"/>
        </w:numPr>
        <w:ind w:left="0" w:firstLine="0"/>
        <w:rPr>
          <w:sz w:val="16"/>
          <w:szCs w:val="16"/>
        </w:rPr>
      </w:pPr>
      <w:r w:rsidRPr="00F96F2E">
        <w:rPr>
          <w:sz w:val="16"/>
          <w:szCs w:val="16"/>
        </w:rPr>
        <w:t>На какие антигены эритроцитов вырабатываются антитела только после контакта с этим антигеном (являются приобретенными)</w:t>
      </w:r>
    </w:p>
    <w:p w:rsidR="001C2115" w:rsidRPr="00F96F2E" w:rsidRDefault="001C2115" w:rsidP="001C2115">
      <w:pPr>
        <w:rPr>
          <w:sz w:val="16"/>
          <w:szCs w:val="16"/>
        </w:rPr>
      </w:pPr>
      <w:r w:rsidRPr="00F96F2E">
        <w:rPr>
          <w:sz w:val="16"/>
          <w:szCs w:val="16"/>
        </w:rPr>
        <w:t>1. А</w:t>
      </w:r>
    </w:p>
    <w:p w:rsidR="001C2115" w:rsidRPr="00F96F2E" w:rsidRDefault="001C2115" w:rsidP="001C2115">
      <w:pPr>
        <w:rPr>
          <w:sz w:val="16"/>
          <w:szCs w:val="16"/>
        </w:rPr>
      </w:pPr>
      <w:r w:rsidRPr="00F96F2E">
        <w:rPr>
          <w:sz w:val="16"/>
          <w:szCs w:val="16"/>
        </w:rPr>
        <w:t>2. В</w:t>
      </w:r>
    </w:p>
    <w:p w:rsidR="001C2115" w:rsidRPr="00F96F2E" w:rsidRDefault="001C2115" w:rsidP="001C2115">
      <w:pPr>
        <w:rPr>
          <w:sz w:val="16"/>
          <w:szCs w:val="16"/>
        </w:rPr>
      </w:pPr>
      <w:r w:rsidRPr="00F96F2E">
        <w:rPr>
          <w:sz w:val="16"/>
          <w:szCs w:val="16"/>
        </w:rPr>
        <w:t>3. D</w:t>
      </w:r>
    </w:p>
    <w:p w:rsidR="001C2115" w:rsidRPr="00F96F2E" w:rsidRDefault="001C2115" w:rsidP="001C2115">
      <w:pPr>
        <w:rPr>
          <w:sz w:val="16"/>
          <w:szCs w:val="16"/>
        </w:rPr>
      </w:pPr>
      <w:r w:rsidRPr="00F96F2E">
        <w:rPr>
          <w:sz w:val="16"/>
          <w:szCs w:val="16"/>
        </w:rPr>
        <w:t>4. Все ответы не верны</w:t>
      </w:r>
    </w:p>
    <w:p w:rsidR="001C2115" w:rsidRPr="00F96F2E" w:rsidRDefault="001C2115" w:rsidP="00DB3C6C">
      <w:pPr>
        <w:numPr>
          <w:ilvl w:val="0"/>
          <w:numId w:val="112"/>
        </w:numPr>
        <w:ind w:left="0" w:firstLine="0"/>
        <w:rPr>
          <w:sz w:val="16"/>
          <w:szCs w:val="16"/>
        </w:rPr>
      </w:pPr>
      <w:r w:rsidRPr="00F96F2E">
        <w:rPr>
          <w:sz w:val="16"/>
          <w:szCs w:val="16"/>
        </w:rPr>
        <w:t>Для каких антигенных систем крови характерны естественные антитела?</w:t>
      </w:r>
    </w:p>
    <w:p w:rsidR="001C2115" w:rsidRPr="00F96F2E" w:rsidRDefault="001C2115" w:rsidP="001C2115">
      <w:pPr>
        <w:rPr>
          <w:sz w:val="16"/>
          <w:szCs w:val="16"/>
        </w:rPr>
      </w:pPr>
      <w:r w:rsidRPr="00F96F2E">
        <w:rPr>
          <w:sz w:val="16"/>
          <w:szCs w:val="16"/>
        </w:rPr>
        <w:t>1. Система ABO</w:t>
      </w:r>
    </w:p>
    <w:p w:rsidR="001C2115" w:rsidRPr="00F96F2E" w:rsidRDefault="001C2115" w:rsidP="001C2115">
      <w:pPr>
        <w:rPr>
          <w:sz w:val="16"/>
          <w:szCs w:val="16"/>
        </w:rPr>
      </w:pPr>
      <w:r w:rsidRPr="00F96F2E">
        <w:rPr>
          <w:sz w:val="16"/>
          <w:szCs w:val="16"/>
        </w:rPr>
        <w:t>2. Система Rh-hr</w:t>
      </w:r>
    </w:p>
    <w:p w:rsidR="001C2115" w:rsidRPr="00F96F2E" w:rsidRDefault="001C2115" w:rsidP="001C2115">
      <w:pPr>
        <w:rPr>
          <w:sz w:val="16"/>
          <w:szCs w:val="16"/>
        </w:rPr>
      </w:pPr>
      <w:r w:rsidRPr="00F96F2E">
        <w:rPr>
          <w:sz w:val="16"/>
          <w:szCs w:val="16"/>
        </w:rPr>
        <w:t>3. Система Келл-Челлано</w:t>
      </w:r>
    </w:p>
    <w:p w:rsidR="001C2115" w:rsidRPr="00F96F2E" w:rsidRDefault="001C2115" w:rsidP="001C2115">
      <w:pPr>
        <w:rPr>
          <w:sz w:val="16"/>
          <w:szCs w:val="16"/>
        </w:rPr>
      </w:pPr>
      <w:r w:rsidRPr="00F96F2E">
        <w:rPr>
          <w:sz w:val="16"/>
          <w:szCs w:val="16"/>
        </w:rPr>
        <w:t>4. Система Кидд</w:t>
      </w:r>
    </w:p>
    <w:p w:rsidR="001C2115" w:rsidRPr="00F96F2E" w:rsidRDefault="001C2115" w:rsidP="001C2115">
      <w:pPr>
        <w:rPr>
          <w:sz w:val="16"/>
          <w:szCs w:val="16"/>
        </w:rPr>
      </w:pPr>
      <w:r w:rsidRPr="00F96F2E">
        <w:rPr>
          <w:sz w:val="16"/>
          <w:szCs w:val="16"/>
        </w:rPr>
        <w:t>5. Система Лютеран</w:t>
      </w:r>
    </w:p>
    <w:p w:rsidR="001C2115" w:rsidRPr="00F96F2E" w:rsidRDefault="001C2115" w:rsidP="00DB3C6C">
      <w:pPr>
        <w:numPr>
          <w:ilvl w:val="0"/>
          <w:numId w:val="112"/>
        </w:numPr>
        <w:ind w:left="0" w:firstLine="0"/>
        <w:rPr>
          <w:sz w:val="16"/>
          <w:szCs w:val="16"/>
        </w:rPr>
      </w:pPr>
      <w:r w:rsidRPr="00F96F2E">
        <w:rPr>
          <w:sz w:val="16"/>
          <w:szCs w:val="16"/>
        </w:rPr>
        <w:t>Какие утверждения применимы к системе ABO?</w:t>
      </w:r>
    </w:p>
    <w:p w:rsidR="001C2115" w:rsidRPr="00F96F2E" w:rsidRDefault="001C2115" w:rsidP="001C2115">
      <w:pPr>
        <w:rPr>
          <w:sz w:val="16"/>
          <w:szCs w:val="16"/>
        </w:rPr>
      </w:pPr>
      <w:r w:rsidRPr="00F96F2E">
        <w:rPr>
          <w:sz w:val="16"/>
          <w:szCs w:val="16"/>
        </w:rPr>
        <w:t>1. Является антигенной системой, имеющей естественные антитела</w:t>
      </w:r>
    </w:p>
    <w:p w:rsidR="001C2115" w:rsidRPr="00F96F2E" w:rsidRDefault="001C2115" w:rsidP="001C2115">
      <w:pPr>
        <w:rPr>
          <w:sz w:val="16"/>
          <w:szCs w:val="16"/>
        </w:rPr>
      </w:pPr>
      <w:r w:rsidRPr="00F96F2E">
        <w:rPr>
          <w:sz w:val="16"/>
          <w:szCs w:val="16"/>
        </w:rPr>
        <w:t>2. Антигены системы АВО образуются из единого предшественника гликолипидной природы</w:t>
      </w:r>
    </w:p>
    <w:p w:rsidR="001C2115" w:rsidRPr="00F96F2E" w:rsidRDefault="001C2115" w:rsidP="001C2115">
      <w:pPr>
        <w:rPr>
          <w:sz w:val="16"/>
          <w:szCs w:val="16"/>
        </w:rPr>
      </w:pPr>
      <w:r w:rsidRPr="00F96F2E">
        <w:rPr>
          <w:sz w:val="16"/>
          <w:szCs w:val="16"/>
        </w:rPr>
        <w:t>3. Первое переливание крови несовместимой по системе АВО может закончиться гемотрансфузионным шоком</w:t>
      </w:r>
    </w:p>
    <w:p w:rsidR="001C2115" w:rsidRPr="00F96F2E" w:rsidRDefault="001C2115" w:rsidP="001C2115">
      <w:pPr>
        <w:rPr>
          <w:sz w:val="16"/>
          <w:szCs w:val="16"/>
        </w:rPr>
      </w:pPr>
      <w:r w:rsidRPr="00F96F2E">
        <w:rPr>
          <w:sz w:val="16"/>
          <w:szCs w:val="16"/>
        </w:rPr>
        <w:t>4. Все ответы верны</w:t>
      </w:r>
    </w:p>
    <w:p w:rsidR="001C2115" w:rsidRPr="00F96F2E" w:rsidRDefault="001C2115" w:rsidP="00DB3C6C">
      <w:pPr>
        <w:numPr>
          <w:ilvl w:val="0"/>
          <w:numId w:val="112"/>
        </w:numPr>
        <w:ind w:left="0" w:firstLine="0"/>
        <w:rPr>
          <w:sz w:val="16"/>
          <w:szCs w:val="16"/>
        </w:rPr>
      </w:pPr>
      <w:r w:rsidRPr="00F96F2E">
        <w:rPr>
          <w:sz w:val="16"/>
          <w:szCs w:val="16"/>
        </w:rPr>
        <w:t>Какое утверждение справедливо по отношению к антигену А1?</w:t>
      </w:r>
    </w:p>
    <w:p w:rsidR="001C2115" w:rsidRPr="00F96F2E" w:rsidRDefault="001C2115" w:rsidP="001C2115">
      <w:pPr>
        <w:rPr>
          <w:sz w:val="16"/>
          <w:szCs w:val="16"/>
        </w:rPr>
      </w:pPr>
      <w:r w:rsidRPr="00F96F2E">
        <w:rPr>
          <w:sz w:val="16"/>
          <w:szCs w:val="16"/>
        </w:rPr>
        <w:t>1. Является самым сильным антигеном среди антигенов А</w:t>
      </w:r>
    </w:p>
    <w:p w:rsidR="001C2115" w:rsidRPr="00F96F2E" w:rsidRDefault="001C2115" w:rsidP="001C2115">
      <w:pPr>
        <w:rPr>
          <w:sz w:val="16"/>
          <w:szCs w:val="16"/>
        </w:rPr>
      </w:pPr>
      <w:r w:rsidRPr="00F96F2E">
        <w:rPr>
          <w:sz w:val="16"/>
          <w:szCs w:val="16"/>
        </w:rPr>
        <w:t>2. Является самым слабым антигеном среди антигенов А</w:t>
      </w:r>
    </w:p>
    <w:p w:rsidR="001C2115" w:rsidRPr="00F96F2E" w:rsidRDefault="001C2115" w:rsidP="001C2115">
      <w:pPr>
        <w:rPr>
          <w:sz w:val="16"/>
          <w:szCs w:val="16"/>
        </w:rPr>
      </w:pPr>
      <w:r w:rsidRPr="00F96F2E">
        <w:rPr>
          <w:sz w:val="16"/>
          <w:szCs w:val="16"/>
        </w:rPr>
        <w:t>3. Не имеет естественного антитела</w:t>
      </w:r>
    </w:p>
    <w:p w:rsidR="001C2115" w:rsidRPr="00F96F2E" w:rsidRDefault="001C2115" w:rsidP="001C2115">
      <w:pPr>
        <w:rPr>
          <w:sz w:val="16"/>
          <w:szCs w:val="16"/>
        </w:rPr>
      </w:pPr>
      <w:r w:rsidRPr="00F96F2E">
        <w:rPr>
          <w:sz w:val="16"/>
          <w:szCs w:val="16"/>
        </w:rPr>
        <w:t>4. Не обладает агглютинирующей способностью</w:t>
      </w:r>
    </w:p>
    <w:p w:rsidR="001C2115" w:rsidRPr="00F96F2E" w:rsidRDefault="001C2115" w:rsidP="00DB3C6C">
      <w:pPr>
        <w:numPr>
          <w:ilvl w:val="0"/>
          <w:numId w:val="112"/>
        </w:numPr>
        <w:ind w:left="0" w:firstLine="0"/>
        <w:rPr>
          <w:sz w:val="16"/>
          <w:szCs w:val="16"/>
        </w:rPr>
      </w:pPr>
      <w:r w:rsidRPr="00F96F2E">
        <w:rPr>
          <w:sz w:val="16"/>
          <w:szCs w:val="16"/>
        </w:rPr>
        <w:t>Какое утверждение справедливо по отношению к антигену В1?</w:t>
      </w:r>
    </w:p>
    <w:p w:rsidR="001C2115" w:rsidRPr="00F96F2E" w:rsidRDefault="001C2115" w:rsidP="001C2115">
      <w:pPr>
        <w:rPr>
          <w:sz w:val="16"/>
          <w:szCs w:val="16"/>
        </w:rPr>
      </w:pPr>
      <w:r w:rsidRPr="00F96F2E">
        <w:rPr>
          <w:sz w:val="16"/>
          <w:szCs w:val="16"/>
        </w:rPr>
        <w:t>1. Является самым сильным антигеном среди антигенов В</w:t>
      </w:r>
    </w:p>
    <w:p w:rsidR="001C2115" w:rsidRPr="00F96F2E" w:rsidRDefault="001C2115" w:rsidP="001C2115">
      <w:pPr>
        <w:rPr>
          <w:sz w:val="16"/>
          <w:szCs w:val="16"/>
        </w:rPr>
      </w:pPr>
      <w:r w:rsidRPr="00F96F2E">
        <w:rPr>
          <w:sz w:val="16"/>
          <w:szCs w:val="16"/>
        </w:rPr>
        <w:t>2. Является самым слабым антигеном среди антигенов В</w:t>
      </w:r>
    </w:p>
    <w:p w:rsidR="001C2115" w:rsidRPr="00F96F2E" w:rsidRDefault="001C2115" w:rsidP="001C2115">
      <w:pPr>
        <w:rPr>
          <w:sz w:val="16"/>
          <w:szCs w:val="16"/>
        </w:rPr>
      </w:pPr>
      <w:r w:rsidRPr="00F96F2E">
        <w:rPr>
          <w:sz w:val="16"/>
          <w:szCs w:val="16"/>
        </w:rPr>
        <w:t>3. Не имеет естественного антитела</w:t>
      </w:r>
    </w:p>
    <w:p w:rsidR="001C2115" w:rsidRPr="00F96F2E" w:rsidRDefault="001C2115" w:rsidP="001C2115">
      <w:pPr>
        <w:rPr>
          <w:sz w:val="16"/>
          <w:szCs w:val="16"/>
        </w:rPr>
      </w:pPr>
      <w:r w:rsidRPr="00F96F2E">
        <w:rPr>
          <w:sz w:val="16"/>
          <w:szCs w:val="16"/>
        </w:rPr>
        <w:t>4. Не обладает агглютинирующей способностью</w:t>
      </w:r>
    </w:p>
    <w:p w:rsidR="001C2115" w:rsidRPr="00F96F2E" w:rsidRDefault="001C2115" w:rsidP="00DB3C6C">
      <w:pPr>
        <w:numPr>
          <w:ilvl w:val="0"/>
          <w:numId w:val="112"/>
        </w:numPr>
        <w:ind w:left="0" w:firstLine="0"/>
        <w:rPr>
          <w:sz w:val="16"/>
          <w:szCs w:val="16"/>
        </w:rPr>
      </w:pPr>
      <w:r w:rsidRPr="00F96F2E">
        <w:rPr>
          <w:sz w:val="16"/>
          <w:szCs w:val="16"/>
        </w:rPr>
        <w:t>Какая группа крови может быть у детей, родители которых имеют генотип ОО и АА?</w:t>
      </w:r>
    </w:p>
    <w:p w:rsidR="001C2115" w:rsidRPr="00F96F2E" w:rsidRDefault="001C2115" w:rsidP="001C2115">
      <w:pPr>
        <w:rPr>
          <w:sz w:val="16"/>
          <w:szCs w:val="16"/>
        </w:rPr>
      </w:pPr>
      <w:r w:rsidRPr="00F96F2E">
        <w:rPr>
          <w:sz w:val="16"/>
          <w:szCs w:val="16"/>
        </w:rPr>
        <w:t>1. Первая</w:t>
      </w:r>
    </w:p>
    <w:p w:rsidR="001C2115" w:rsidRPr="00F96F2E" w:rsidRDefault="001C2115" w:rsidP="001C2115">
      <w:pPr>
        <w:rPr>
          <w:sz w:val="16"/>
          <w:szCs w:val="16"/>
        </w:rPr>
      </w:pPr>
      <w:r w:rsidRPr="00F96F2E">
        <w:rPr>
          <w:sz w:val="16"/>
          <w:szCs w:val="16"/>
        </w:rPr>
        <w:t>2. Вторая</w:t>
      </w:r>
    </w:p>
    <w:p w:rsidR="001C2115" w:rsidRPr="00F96F2E" w:rsidRDefault="001C2115" w:rsidP="001C2115">
      <w:pPr>
        <w:rPr>
          <w:sz w:val="16"/>
          <w:szCs w:val="16"/>
        </w:rPr>
      </w:pPr>
      <w:r w:rsidRPr="00F96F2E">
        <w:rPr>
          <w:sz w:val="16"/>
          <w:szCs w:val="16"/>
        </w:rPr>
        <w:t>3. Третья</w:t>
      </w:r>
    </w:p>
    <w:p w:rsidR="001C2115" w:rsidRPr="00F96F2E" w:rsidRDefault="001C2115" w:rsidP="001C2115">
      <w:pPr>
        <w:rPr>
          <w:sz w:val="16"/>
          <w:szCs w:val="16"/>
        </w:rPr>
      </w:pPr>
      <w:r w:rsidRPr="00F96F2E">
        <w:rPr>
          <w:sz w:val="16"/>
          <w:szCs w:val="16"/>
        </w:rPr>
        <w:t>4. Четвёртая</w:t>
      </w:r>
    </w:p>
    <w:p w:rsidR="001C2115" w:rsidRPr="00F96F2E" w:rsidRDefault="001C2115" w:rsidP="00DB3C6C">
      <w:pPr>
        <w:numPr>
          <w:ilvl w:val="0"/>
          <w:numId w:val="112"/>
        </w:numPr>
        <w:ind w:left="0" w:firstLine="0"/>
        <w:rPr>
          <w:sz w:val="16"/>
          <w:szCs w:val="16"/>
        </w:rPr>
      </w:pPr>
      <w:r w:rsidRPr="00F96F2E">
        <w:rPr>
          <w:sz w:val="16"/>
          <w:szCs w:val="16"/>
        </w:rPr>
        <w:t>Какие группы крови могут быть у детей, родители которых имеют генотип ВО и АО?</w:t>
      </w:r>
    </w:p>
    <w:p w:rsidR="001C2115" w:rsidRPr="00F96F2E" w:rsidRDefault="001C2115" w:rsidP="001C2115">
      <w:pPr>
        <w:rPr>
          <w:sz w:val="16"/>
          <w:szCs w:val="16"/>
        </w:rPr>
      </w:pPr>
      <w:r w:rsidRPr="00F96F2E">
        <w:rPr>
          <w:sz w:val="16"/>
          <w:szCs w:val="16"/>
        </w:rPr>
        <w:t>1. Первая</w:t>
      </w:r>
    </w:p>
    <w:p w:rsidR="001C2115" w:rsidRPr="00F96F2E" w:rsidRDefault="001C2115" w:rsidP="001C2115">
      <w:pPr>
        <w:rPr>
          <w:sz w:val="16"/>
          <w:szCs w:val="16"/>
        </w:rPr>
      </w:pPr>
      <w:r w:rsidRPr="00F96F2E">
        <w:rPr>
          <w:sz w:val="16"/>
          <w:szCs w:val="16"/>
        </w:rPr>
        <w:t>2. Вторая</w:t>
      </w:r>
    </w:p>
    <w:p w:rsidR="001C2115" w:rsidRPr="00F96F2E" w:rsidRDefault="001C2115" w:rsidP="001C2115">
      <w:pPr>
        <w:rPr>
          <w:sz w:val="16"/>
          <w:szCs w:val="16"/>
        </w:rPr>
      </w:pPr>
      <w:r w:rsidRPr="00F96F2E">
        <w:rPr>
          <w:sz w:val="16"/>
          <w:szCs w:val="16"/>
        </w:rPr>
        <w:t>3. Третья</w:t>
      </w:r>
    </w:p>
    <w:p w:rsidR="001C2115" w:rsidRPr="00F96F2E" w:rsidRDefault="001C2115" w:rsidP="001C2115">
      <w:pPr>
        <w:rPr>
          <w:sz w:val="16"/>
          <w:szCs w:val="16"/>
        </w:rPr>
      </w:pPr>
      <w:r w:rsidRPr="00F96F2E">
        <w:rPr>
          <w:sz w:val="16"/>
          <w:szCs w:val="16"/>
        </w:rPr>
        <w:t>4. Четвёртая</w:t>
      </w:r>
    </w:p>
    <w:p w:rsidR="001C2115" w:rsidRPr="00F96F2E" w:rsidRDefault="001C2115" w:rsidP="001C2115">
      <w:pPr>
        <w:rPr>
          <w:sz w:val="16"/>
          <w:szCs w:val="16"/>
        </w:rPr>
      </w:pPr>
      <w:r w:rsidRPr="00F96F2E">
        <w:rPr>
          <w:sz w:val="16"/>
          <w:szCs w:val="16"/>
        </w:rPr>
        <w:t>5. Все ответы верны</w:t>
      </w:r>
    </w:p>
    <w:p w:rsidR="00F25160" w:rsidRPr="009461CF" w:rsidRDefault="00F25160" w:rsidP="00F25160">
      <w:pPr>
        <w:tabs>
          <w:tab w:val="left" w:pos="864"/>
          <w:tab w:val="left" w:pos="1008"/>
          <w:tab w:val="left" w:pos="1152"/>
          <w:tab w:val="left" w:pos="1296"/>
          <w:tab w:val="left" w:pos="4608"/>
        </w:tabs>
        <w:rPr>
          <w:bCs/>
        </w:rPr>
      </w:pPr>
    </w:p>
    <w:p w:rsidR="00F25160" w:rsidRDefault="00F25160" w:rsidP="00F25160">
      <w:pPr>
        <w:rPr>
          <w:sz w:val="28"/>
          <w:szCs w:val="28"/>
          <w:u w:val="single"/>
        </w:rPr>
      </w:pPr>
    </w:p>
    <w:p w:rsidR="00F25160" w:rsidRPr="00A35015" w:rsidRDefault="00F25160" w:rsidP="00F25160">
      <w:pPr>
        <w:rPr>
          <w:u w:val="single"/>
        </w:rPr>
      </w:pPr>
      <w:r w:rsidRPr="009461CF">
        <w:rPr>
          <w:sz w:val="28"/>
          <w:szCs w:val="28"/>
          <w:u w:val="single"/>
        </w:rPr>
        <w:t>Практические работы:</w:t>
      </w:r>
    </w:p>
    <w:p w:rsidR="001C2115" w:rsidRPr="00A35015" w:rsidRDefault="00A35015" w:rsidP="00DB3C6C">
      <w:pPr>
        <w:pStyle w:val="a3"/>
        <w:numPr>
          <w:ilvl w:val="1"/>
          <w:numId w:val="307"/>
        </w:numPr>
        <w:ind w:left="284" w:hanging="284"/>
        <w:jc w:val="left"/>
        <w:rPr>
          <w:rFonts w:ascii="Times New Roman" w:hAnsi="Times New Roman"/>
          <w:sz w:val="24"/>
          <w:szCs w:val="24"/>
        </w:rPr>
      </w:pPr>
      <w:r>
        <w:rPr>
          <w:rFonts w:ascii="Times New Roman" w:hAnsi="Times New Roman"/>
          <w:sz w:val="24"/>
          <w:szCs w:val="24"/>
        </w:rPr>
        <w:t>Определение группы крови по АВО системе.</w:t>
      </w:r>
    </w:p>
    <w:p w:rsidR="001C2115" w:rsidRPr="00A35015" w:rsidRDefault="001C2115" w:rsidP="001C2115">
      <w:pPr>
        <w:rPr>
          <w:b/>
          <w:highlight w:val="yellow"/>
          <w:u w:val="single"/>
        </w:rPr>
      </w:pPr>
    </w:p>
    <w:p w:rsidR="00F25160" w:rsidRPr="00A35015" w:rsidRDefault="00F25160" w:rsidP="00F25160">
      <w:r w:rsidRPr="00A35015">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1C2115" w:rsidRDefault="001C2115" w:rsidP="00F25160">
      <w:pPr>
        <w:rPr>
          <w:b/>
          <w:sz w:val="28"/>
          <w:szCs w:val="28"/>
        </w:rPr>
      </w:pPr>
    </w:p>
    <w:p w:rsidR="00F25160" w:rsidRPr="00C2471C" w:rsidRDefault="00F25160" w:rsidP="00F25160">
      <w:pPr>
        <w:rPr>
          <w:b/>
          <w:sz w:val="28"/>
          <w:szCs w:val="28"/>
        </w:rPr>
      </w:pPr>
      <w:r w:rsidRPr="00C2471C">
        <w:rPr>
          <w:b/>
          <w:sz w:val="28"/>
          <w:szCs w:val="28"/>
        </w:rPr>
        <w:t xml:space="preserve">Модуль </w:t>
      </w:r>
      <w:r w:rsidR="00267E4F">
        <w:rPr>
          <w:b/>
          <w:sz w:val="28"/>
          <w:szCs w:val="28"/>
        </w:rPr>
        <w:t>7</w:t>
      </w:r>
      <w:r w:rsidRPr="00C2471C">
        <w:rPr>
          <w:b/>
          <w:sz w:val="28"/>
          <w:szCs w:val="28"/>
        </w:rPr>
        <w:t xml:space="preserve">. Физиология </w:t>
      </w:r>
      <w:r w:rsidR="001C2115" w:rsidRPr="00C2471C">
        <w:rPr>
          <w:b/>
          <w:sz w:val="28"/>
          <w:szCs w:val="28"/>
        </w:rPr>
        <w:t>системы кровообращения.</w:t>
      </w:r>
    </w:p>
    <w:p w:rsidR="001C2115" w:rsidRPr="00C2471C" w:rsidRDefault="001C2115" w:rsidP="00F25160">
      <w:pPr>
        <w:rPr>
          <w:sz w:val="28"/>
          <w:szCs w:val="28"/>
        </w:rPr>
      </w:pPr>
    </w:p>
    <w:p w:rsidR="00F25160" w:rsidRPr="009461CF" w:rsidRDefault="00F25160" w:rsidP="00F25160">
      <w:pPr>
        <w:rPr>
          <w:sz w:val="28"/>
          <w:szCs w:val="28"/>
        </w:rPr>
      </w:pPr>
      <w:r w:rsidRPr="00C2471C">
        <w:rPr>
          <w:b/>
          <w:sz w:val="28"/>
          <w:szCs w:val="28"/>
        </w:rPr>
        <w:t>Тема 1.</w:t>
      </w:r>
      <w:r w:rsidRPr="00C2471C">
        <w:rPr>
          <w:b/>
        </w:rPr>
        <w:t xml:space="preserve"> </w:t>
      </w:r>
      <w:r w:rsidR="00695C38" w:rsidRPr="006F71F0">
        <w:rPr>
          <w:b/>
        </w:rPr>
        <w:t>Физиологические свойства сердца. Фазовый анализ сердечного цикла</w:t>
      </w:r>
      <w:r w:rsidR="00695C38">
        <w:rPr>
          <w:b/>
        </w:rPr>
        <w:t>.</w:t>
      </w:r>
    </w:p>
    <w:p w:rsidR="00F25160" w:rsidRPr="009461CF" w:rsidRDefault="00F25160" w:rsidP="00F25160">
      <w:pPr>
        <w:jc w:val="both"/>
        <w:rPr>
          <w:b/>
          <w:color w:val="000000"/>
          <w:sz w:val="28"/>
          <w:szCs w:val="28"/>
        </w:rPr>
      </w:pPr>
    </w:p>
    <w:p w:rsidR="00F25160" w:rsidRPr="00A35015" w:rsidRDefault="00F25160" w:rsidP="00F25160">
      <w:pPr>
        <w:jc w:val="both"/>
        <w:rPr>
          <w:b/>
          <w:color w:val="000000"/>
        </w:rPr>
      </w:pPr>
      <w:r w:rsidRPr="00A35015">
        <w:rPr>
          <w:b/>
          <w:color w:val="000000"/>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04772A" w:rsidRDefault="00F25160" w:rsidP="00F25160">
      <w:pPr>
        <w:jc w:val="both"/>
        <w:rPr>
          <w:color w:val="000000"/>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695C38" w:rsidRDefault="00695C38" w:rsidP="00F25160">
      <w:pPr>
        <w:jc w:val="both"/>
        <w:rPr>
          <w:color w:val="000000"/>
          <w:sz w:val="28"/>
          <w:szCs w:val="28"/>
          <w:u w:val="single"/>
        </w:rPr>
      </w:pPr>
    </w:p>
    <w:p w:rsidR="00F25160" w:rsidRPr="009461CF"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695C38" w:rsidRPr="008306CA" w:rsidRDefault="00695C38" w:rsidP="00DB3C6C">
      <w:pPr>
        <w:numPr>
          <w:ilvl w:val="0"/>
          <w:numId w:val="113"/>
        </w:numPr>
        <w:ind w:left="0" w:firstLine="0"/>
        <w:jc w:val="both"/>
      </w:pPr>
      <w:r w:rsidRPr="008306CA">
        <w:t xml:space="preserve">Общий план строения системы кровообращения. Значение кровообращения для организма, кровообращение как компонент различных функциональных систем. </w:t>
      </w:r>
    </w:p>
    <w:p w:rsidR="00695C38" w:rsidRPr="008306CA" w:rsidRDefault="00695C38" w:rsidP="00DB3C6C">
      <w:pPr>
        <w:numPr>
          <w:ilvl w:val="0"/>
          <w:numId w:val="113"/>
        </w:numPr>
        <w:ind w:left="0" w:firstLine="0"/>
        <w:jc w:val="both"/>
      </w:pPr>
      <w:r w:rsidRPr="008306CA">
        <w:lastRenderedPageBreak/>
        <w:t>Физиологические свойства рабочего миокарда и клеток проводящей системы сердца.</w:t>
      </w:r>
    </w:p>
    <w:p w:rsidR="00695C38" w:rsidRPr="008306CA" w:rsidRDefault="00695C38" w:rsidP="00DB3C6C">
      <w:pPr>
        <w:numPr>
          <w:ilvl w:val="0"/>
          <w:numId w:val="113"/>
        </w:numPr>
        <w:ind w:left="0" w:firstLine="0"/>
        <w:jc w:val="both"/>
      </w:pPr>
      <w:r w:rsidRPr="008306CA">
        <w:t>Автоматия Р-клеток проводящей системы, современные представления о генезе автоматии. Градиент автоматии в проводящей системе сердца.</w:t>
      </w:r>
    </w:p>
    <w:p w:rsidR="00695C38" w:rsidRPr="008306CA" w:rsidRDefault="00695C38" w:rsidP="00DB3C6C">
      <w:pPr>
        <w:numPr>
          <w:ilvl w:val="0"/>
          <w:numId w:val="113"/>
        </w:numPr>
        <w:ind w:left="0" w:firstLine="0"/>
        <w:jc w:val="both"/>
      </w:pPr>
      <w:r w:rsidRPr="008306CA">
        <w:t>Особенности генерации потенциала действия и динамики возбудимости в рабочем миокарде.</w:t>
      </w:r>
    </w:p>
    <w:p w:rsidR="00695C38" w:rsidRPr="008306CA" w:rsidRDefault="00695C38" w:rsidP="00DB3C6C">
      <w:pPr>
        <w:numPr>
          <w:ilvl w:val="0"/>
          <w:numId w:val="113"/>
        </w:numPr>
        <w:ind w:left="0" w:firstLine="0"/>
        <w:jc w:val="both"/>
      </w:pPr>
      <w:r w:rsidRPr="008306CA">
        <w:t>Особенности проведения возбуждения в проводящей системе и рабочем миокарде.</w:t>
      </w:r>
    </w:p>
    <w:p w:rsidR="00695C38" w:rsidRPr="008306CA" w:rsidRDefault="00695C38" w:rsidP="00DB3C6C">
      <w:pPr>
        <w:numPr>
          <w:ilvl w:val="0"/>
          <w:numId w:val="113"/>
        </w:numPr>
        <w:ind w:left="0" w:firstLine="0"/>
        <w:jc w:val="both"/>
      </w:pPr>
      <w:r w:rsidRPr="008306CA">
        <w:t>Особенности сокращения рабочего миокарда. Значение одиночного вида сокращения миокарда для выполнения нагнетательной функции сердца. Природа одиночного сокращения.</w:t>
      </w:r>
    </w:p>
    <w:p w:rsidR="00695C38" w:rsidRPr="008306CA" w:rsidRDefault="00695C38" w:rsidP="00DB3C6C">
      <w:pPr>
        <w:numPr>
          <w:ilvl w:val="0"/>
          <w:numId w:val="113"/>
        </w:numPr>
        <w:ind w:left="0" w:firstLine="0"/>
        <w:jc w:val="both"/>
      </w:pPr>
      <w:r w:rsidRPr="008306CA">
        <w:t>Сердечный цикл – понятие, фазовый анализ структуры сердечного цикла. Поликардиография.</w:t>
      </w:r>
    </w:p>
    <w:p w:rsidR="00695C38" w:rsidRPr="008306CA" w:rsidRDefault="00695C38" w:rsidP="00DB3C6C">
      <w:pPr>
        <w:numPr>
          <w:ilvl w:val="0"/>
          <w:numId w:val="113"/>
        </w:numPr>
        <w:ind w:left="0" w:firstLine="0"/>
        <w:jc w:val="both"/>
      </w:pPr>
      <w:r w:rsidRPr="008306CA">
        <w:t>Параметры, характеризующие нагнетательную функцию сердца: ударный объём крови - УОК, минутный объём крови - МОК, сердечный индекс - СИ, работа сердца. Понятие об ультразвуковом исследовании параметров нагнетательной функции сердца.</w:t>
      </w:r>
    </w:p>
    <w:p w:rsidR="00695C38" w:rsidRPr="008306CA" w:rsidRDefault="00695C38" w:rsidP="00DB3C6C">
      <w:pPr>
        <w:numPr>
          <w:ilvl w:val="0"/>
          <w:numId w:val="113"/>
        </w:numPr>
        <w:ind w:left="0" w:firstLine="0"/>
        <w:jc w:val="both"/>
      </w:pPr>
      <w:r w:rsidRPr="008306CA">
        <w:t>Внешние проявления сердечной деятельности, методы их исследования (ЭКГ, сфигмография, баллистокардиография, аускультация и ФКГ). Понятие о поликардиографии и ее роль в фазовом анализе структуры сердечного цикла.</w:t>
      </w:r>
    </w:p>
    <w:p w:rsidR="00695C38" w:rsidRPr="008306CA" w:rsidRDefault="00695C38" w:rsidP="00DB3C6C">
      <w:pPr>
        <w:numPr>
          <w:ilvl w:val="0"/>
          <w:numId w:val="113"/>
        </w:numPr>
        <w:ind w:left="0" w:firstLine="0"/>
      </w:pPr>
      <w:r w:rsidRPr="008306CA">
        <w:t>Физиологические основы электрокардиографии. Основные элементы ЭКГ (зубцы, сегменты, интервалы), их временная и амплитудная характеристика. Происхождение зубцов ЭКГ.</w:t>
      </w:r>
    </w:p>
    <w:p w:rsidR="00695C38" w:rsidRPr="008306CA" w:rsidRDefault="00695C38" w:rsidP="00DB3C6C">
      <w:pPr>
        <w:numPr>
          <w:ilvl w:val="0"/>
          <w:numId w:val="113"/>
        </w:numPr>
        <w:ind w:left="0" w:firstLine="0"/>
      </w:pPr>
      <w:r w:rsidRPr="008306CA">
        <w:t>Тоны сердца, их генез, места выслушивания тонов сердца. Понятие о ФКГ.</w:t>
      </w:r>
    </w:p>
    <w:p w:rsidR="00695C38" w:rsidRDefault="00695C38" w:rsidP="00695C38">
      <w:pPr>
        <w:jc w:val="both"/>
        <w:rPr>
          <w:color w:val="000000"/>
          <w:sz w:val="28"/>
          <w:szCs w:val="28"/>
          <w:u w:val="single"/>
        </w:rPr>
      </w:pPr>
    </w:p>
    <w:p w:rsidR="00695C38" w:rsidRPr="00695C38" w:rsidRDefault="00695C38" w:rsidP="00695C38">
      <w:pPr>
        <w:jc w:val="both"/>
        <w:rPr>
          <w:color w:val="000000"/>
          <w:sz w:val="28"/>
          <w:szCs w:val="28"/>
        </w:rPr>
      </w:pPr>
      <w:r w:rsidRPr="009461CF">
        <w:rPr>
          <w:color w:val="000000"/>
          <w:sz w:val="28"/>
          <w:szCs w:val="28"/>
          <w:u w:val="single"/>
        </w:rPr>
        <w:t>Вопросы письменного домашнего задания</w:t>
      </w:r>
    </w:p>
    <w:p w:rsidR="00695C38" w:rsidRPr="00DF6CE4" w:rsidRDefault="00695C38" w:rsidP="00DB3C6C">
      <w:pPr>
        <w:numPr>
          <w:ilvl w:val="0"/>
          <w:numId w:val="114"/>
        </w:numPr>
        <w:ind w:left="284" w:hanging="284"/>
        <w:jc w:val="both"/>
      </w:pPr>
      <w:r w:rsidRPr="00DF6CE4">
        <w:t>Схематично изобразить большой и малый круги кровообращения, указать основные отделы сердца и сосуды. Значение большого и малого круга кровообращения.</w:t>
      </w:r>
    </w:p>
    <w:p w:rsidR="00695C38" w:rsidRPr="00DF6CE4" w:rsidRDefault="00695C38" w:rsidP="00DB3C6C">
      <w:pPr>
        <w:numPr>
          <w:ilvl w:val="0"/>
          <w:numId w:val="114"/>
        </w:numPr>
        <w:ind w:left="284" w:hanging="284"/>
        <w:jc w:val="both"/>
      </w:pPr>
      <w:r w:rsidRPr="00DF6CE4">
        <w:t>Дать определение нагнетательной функции сердца:</w:t>
      </w:r>
    </w:p>
    <w:p w:rsidR="00695C38" w:rsidRPr="00DF6CE4" w:rsidRDefault="00695C38" w:rsidP="00DB3C6C">
      <w:pPr>
        <w:numPr>
          <w:ilvl w:val="0"/>
          <w:numId w:val="114"/>
        </w:numPr>
        <w:ind w:left="284" w:hanging="284"/>
        <w:jc w:val="both"/>
      </w:pPr>
      <w:r w:rsidRPr="00DF6CE4">
        <w:t>Перечислить параметры, характеризующие нагнетательную функцию сердца.</w:t>
      </w:r>
    </w:p>
    <w:p w:rsidR="00695C38" w:rsidRPr="00DF6CE4" w:rsidRDefault="00695C38" w:rsidP="00DB3C6C">
      <w:pPr>
        <w:numPr>
          <w:ilvl w:val="0"/>
          <w:numId w:val="114"/>
        </w:numPr>
        <w:ind w:left="284" w:hanging="284"/>
        <w:jc w:val="both"/>
      </w:pPr>
      <w:r w:rsidRPr="00DF6CE4">
        <w:t>Изобразить график ПД пейсмекерной клетки САУ, описать природу МДД. Перечислить другие структуры сердца, обладающие автоматией.</w:t>
      </w:r>
    </w:p>
    <w:p w:rsidR="00695C38" w:rsidRPr="00DF6CE4" w:rsidRDefault="00695C38" w:rsidP="00DB3C6C">
      <w:pPr>
        <w:numPr>
          <w:ilvl w:val="0"/>
          <w:numId w:val="114"/>
        </w:numPr>
        <w:ind w:left="284" w:hanging="284"/>
        <w:jc w:val="both"/>
      </w:pPr>
      <w:r w:rsidRPr="00DF6CE4">
        <w:t>В чем проявляется градиент автоматии в проводящей системе сердца?</w:t>
      </w:r>
    </w:p>
    <w:p w:rsidR="00695C38" w:rsidRPr="00DF6CE4" w:rsidRDefault="00695C38" w:rsidP="00DB3C6C">
      <w:pPr>
        <w:numPr>
          <w:ilvl w:val="0"/>
          <w:numId w:val="114"/>
        </w:numPr>
        <w:ind w:left="284" w:hanging="284"/>
        <w:jc w:val="both"/>
      </w:pPr>
      <w:r w:rsidRPr="00DF6CE4">
        <w:t>Написать, чему равна скорость проведения возбуждения: а) по предсердиям; б) пучку Гиса; в) по рабочему миокарду.</w:t>
      </w:r>
    </w:p>
    <w:p w:rsidR="00695C38" w:rsidRPr="00DF6CE4" w:rsidRDefault="00695C38" w:rsidP="00DB3C6C">
      <w:pPr>
        <w:numPr>
          <w:ilvl w:val="0"/>
          <w:numId w:val="114"/>
        </w:numPr>
        <w:tabs>
          <w:tab w:val="clear" w:pos="720"/>
          <w:tab w:val="num" w:pos="426"/>
        </w:tabs>
        <w:ind w:left="284" w:hanging="284"/>
        <w:jc w:val="both"/>
      </w:pPr>
      <w:r w:rsidRPr="00DF6CE4">
        <w:t>Указать значение и время атриовентрикулярной задержки проведения возбуждения.</w:t>
      </w:r>
    </w:p>
    <w:p w:rsidR="00695C38" w:rsidRPr="00DF6CE4" w:rsidRDefault="00695C38" w:rsidP="00DB3C6C">
      <w:pPr>
        <w:numPr>
          <w:ilvl w:val="0"/>
          <w:numId w:val="114"/>
        </w:numPr>
        <w:ind w:left="284" w:hanging="284"/>
        <w:jc w:val="both"/>
      </w:pPr>
      <w:r w:rsidRPr="00DF6CE4">
        <w:t>Какой вид сокращения у рабочего миокарда? Объясните невозможность тетанического сокращения у сердечной мышцы (ответ обоснуйте сопоставлением графиков сокращения и динамики возбудимости кардиомиоцитов).</w:t>
      </w:r>
    </w:p>
    <w:p w:rsidR="00695C38" w:rsidRPr="00DF6CE4" w:rsidRDefault="00695C38" w:rsidP="00DB3C6C">
      <w:pPr>
        <w:numPr>
          <w:ilvl w:val="0"/>
          <w:numId w:val="114"/>
        </w:numPr>
        <w:ind w:left="284" w:hanging="284"/>
        <w:jc w:val="both"/>
      </w:pPr>
      <w:r w:rsidRPr="00DF6CE4">
        <w:t xml:space="preserve">Нарисовать ЭКГ. Обозначить зубцы. Описать процессы, происходящие в сердце во время записи интервала </w:t>
      </w:r>
      <w:r w:rsidRPr="00DF6CE4">
        <w:rPr>
          <w:lang w:val="en-US"/>
        </w:rPr>
        <w:t>PQ</w:t>
      </w:r>
      <w:r w:rsidRPr="00DF6CE4">
        <w:t xml:space="preserve"> и регистрации зубцов </w:t>
      </w:r>
      <w:r w:rsidRPr="00DF6CE4">
        <w:rPr>
          <w:lang w:val="en-US"/>
        </w:rPr>
        <w:t>P</w:t>
      </w:r>
      <w:r w:rsidRPr="00DF6CE4">
        <w:t>,</w:t>
      </w:r>
      <w:r w:rsidRPr="00DF6CE4">
        <w:rPr>
          <w:lang w:val="en-US"/>
        </w:rPr>
        <w:t>Q</w:t>
      </w:r>
      <w:r w:rsidRPr="00DF6CE4">
        <w:t xml:space="preserve">, </w:t>
      </w:r>
      <w:r w:rsidRPr="00DF6CE4">
        <w:rPr>
          <w:lang w:val="en-US"/>
        </w:rPr>
        <w:t>R</w:t>
      </w:r>
      <w:r w:rsidRPr="00DF6CE4">
        <w:t xml:space="preserve">, </w:t>
      </w:r>
      <w:r w:rsidRPr="00DF6CE4">
        <w:rPr>
          <w:lang w:val="en-US"/>
        </w:rPr>
        <w:t>S</w:t>
      </w:r>
      <w:r w:rsidRPr="00DF6CE4">
        <w:t xml:space="preserve">, </w:t>
      </w:r>
      <w:r w:rsidRPr="00DF6CE4">
        <w:rPr>
          <w:lang w:val="en-US"/>
        </w:rPr>
        <w:t>T</w:t>
      </w:r>
      <w:r w:rsidRPr="00DF6CE4">
        <w:t xml:space="preserve">. </w:t>
      </w:r>
    </w:p>
    <w:p w:rsidR="00695C38" w:rsidRPr="00DF6CE4" w:rsidRDefault="00695C38" w:rsidP="00DB3C6C">
      <w:pPr>
        <w:numPr>
          <w:ilvl w:val="0"/>
          <w:numId w:val="114"/>
        </w:numPr>
        <w:tabs>
          <w:tab w:val="clear" w:pos="720"/>
          <w:tab w:val="num" w:pos="426"/>
        </w:tabs>
        <w:ind w:left="284" w:hanging="284"/>
        <w:jc w:val="both"/>
      </w:pPr>
      <w:r w:rsidRPr="00DF6CE4">
        <w:t>Изобразить синхронно записанные графики ЭКГ, ФКГ, СГ. Указать на них начало и окончание фаз и периодов сердечного цикла, а также их длительность при ЧСС=75 уд./мин.</w:t>
      </w:r>
    </w:p>
    <w:p w:rsidR="00F25160" w:rsidRPr="009461CF" w:rsidRDefault="00F25160" w:rsidP="00F25160">
      <w:pPr>
        <w:ind w:left="360"/>
        <w:jc w:val="both"/>
      </w:pPr>
    </w:p>
    <w:p w:rsidR="00F25160" w:rsidRDefault="00F25160" w:rsidP="00F25160">
      <w:pPr>
        <w:rPr>
          <w:sz w:val="28"/>
          <w:szCs w:val="28"/>
          <w:u w:val="single"/>
        </w:rPr>
      </w:pPr>
      <w:r w:rsidRPr="009461CF">
        <w:rPr>
          <w:sz w:val="28"/>
          <w:szCs w:val="28"/>
          <w:u w:val="single"/>
        </w:rPr>
        <w:t>Тестовые задания</w:t>
      </w:r>
    </w:p>
    <w:p w:rsidR="00695C38" w:rsidRPr="009461CF" w:rsidRDefault="00695C38" w:rsidP="00F25160">
      <w:pPr>
        <w:rPr>
          <w:sz w:val="28"/>
          <w:szCs w:val="28"/>
          <w:u w:val="single"/>
        </w:rPr>
      </w:pP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ОСОБЕННОСТЬЮ НАГНЕТАТЕЛЬНОЙ ФУНКЦИИ СЕРДЦА ЯВЛЯЕТСЯ ТО, ЧТО:</w:t>
      </w:r>
    </w:p>
    <w:p w:rsidR="00695C38" w:rsidRPr="006F71F0" w:rsidRDefault="00695C38" w:rsidP="00695C38">
      <w:pPr>
        <w:tabs>
          <w:tab w:val="left" w:pos="993"/>
          <w:tab w:val="left" w:pos="1276"/>
        </w:tabs>
        <w:jc w:val="both"/>
        <w:rPr>
          <w:sz w:val="14"/>
          <w:szCs w:val="14"/>
        </w:rPr>
      </w:pPr>
      <w:r w:rsidRPr="006F71F0">
        <w:rPr>
          <w:sz w:val="14"/>
          <w:szCs w:val="14"/>
        </w:rPr>
        <w:t xml:space="preserve"> 1. левый желудочек перекачивает крови значительно больше чем правый</w:t>
      </w:r>
    </w:p>
    <w:p w:rsidR="00695C38" w:rsidRPr="006F71F0" w:rsidRDefault="00695C38" w:rsidP="00695C38">
      <w:pPr>
        <w:tabs>
          <w:tab w:val="left" w:pos="993"/>
          <w:tab w:val="left" w:pos="1276"/>
        </w:tabs>
        <w:jc w:val="both"/>
        <w:rPr>
          <w:sz w:val="14"/>
          <w:szCs w:val="14"/>
        </w:rPr>
      </w:pPr>
      <w:r w:rsidRPr="006F71F0">
        <w:rPr>
          <w:sz w:val="14"/>
          <w:szCs w:val="14"/>
        </w:rPr>
        <w:t xml:space="preserve"> 2. давление в полостях желудочков во время систолы одинаковое</w:t>
      </w:r>
    </w:p>
    <w:p w:rsidR="00695C38" w:rsidRPr="006F71F0" w:rsidRDefault="00695C38" w:rsidP="00695C38">
      <w:pPr>
        <w:tabs>
          <w:tab w:val="left" w:pos="993"/>
          <w:tab w:val="left" w:pos="1276"/>
        </w:tabs>
        <w:jc w:val="both"/>
        <w:rPr>
          <w:sz w:val="14"/>
          <w:szCs w:val="14"/>
        </w:rPr>
      </w:pPr>
      <w:r w:rsidRPr="006F71F0">
        <w:rPr>
          <w:sz w:val="14"/>
          <w:szCs w:val="14"/>
        </w:rPr>
        <w:t xml:space="preserve"> 3. правый и левый желудочек сокращаются поочередно</w:t>
      </w:r>
    </w:p>
    <w:p w:rsidR="00695C38" w:rsidRPr="006F71F0" w:rsidRDefault="00695C38" w:rsidP="00695C38">
      <w:pPr>
        <w:tabs>
          <w:tab w:val="left" w:pos="993"/>
          <w:tab w:val="left" w:pos="1276"/>
        </w:tabs>
        <w:jc w:val="both"/>
        <w:rPr>
          <w:sz w:val="14"/>
          <w:szCs w:val="14"/>
        </w:rPr>
      </w:pPr>
      <w:r w:rsidRPr="006F71F0">
        <w:rPr>
          <w:sz w:val="14"/>
          <w:szCs w:val="14"/>
        </w:rPr>
        <w:t xml:space="preserve"> 4. левый желудочек может преодолевать значительное сопротивление на выходе</w:t>
      </w:r>
    </w:p>
    <w:p w:rsidR="00695C38" w:rsidRPr="006F71F0" w:rsidRDefault="00695C38" w:rsidP="00695C38">
      <w:pPr>
        <w:tabs>
          <w:tab w:val="left" w:pos="993"/>
          <w:tab w:val="left" w:pos="1276"/>
        </w:tabs>
        <w:jc w:val="both"/>
        <w:rPr>
          <w:sz w:val="14"/>
          <w:szCs w:val="14"/>
        </w:rPr>
      </w:pPr>
      <w:r w:rsidRPr="006F71F0">
        <w:rPr>
          <w:sz w:val="14"/>
          <w:szCs w:val="14"/>
        </w:rPr>
        <w:t>5. все ответы верны</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МЕЖДУ СЕРДЕЧНОЙ И СКЕЛЕТНОЙ МЫШЦАМИ ОБЩИМ ЯВЛЯЕТСЯ ТО, ЧТО:</w:t>
      </w:r>
    </w:p>
    <w:p w:rsidR="00695C38" w:rsidRPr="006F71F0" w:rsidRDefault="00695C38" w:rsidP="00695C38">
      <w:pPr>
        <w:tabs>
          <w:tab w:val="left" w:pos="993"/>
          <w:tab w:val="left" w:pos="1276"/>
        </w:tabs>
        <w:jc w:val="both"/>
        <w:rPr>
          <w:sz w:val="14"/>
          <w:szCs w:val="14"/>
        </w:rPr>
      </w:pPr>
      <w:r w:rsidRPr="006F71F0">
        <w:rPr>
          <w:sz w:val="14"/>
          <w:szCs w:val="14"/>
        </w:rPr>
        <w:t xml:space="preserve"> 1. длительность ПД практически совпадает с продолжительностью их сокращения</w:t>
      </w:r>
    </w:p>
    <w:p w:rsidR="00695C38" w:rsidRPr="006F71F0" w:rsidRDefault="00695C38" w:rsidP="00695C38">
      <w:pPr>
        <w:tabs>
          <w:tab w:val="left" w:pos="993"/>
          <w:tab w:val="left" w:pos="1276"/>
        </w:tabs>
        <w:jc w:val="both"/>
        <w:rPr>
          <w:sz w:val="14"/>
          <w:szCs w:val="14"/>
        </w:rPr>
      </w:pPr>
      <w:r w:rsidRPr="006F71F0">
        <w:rPr>
          <w:sz w:val="14"/>
          <w:szCs w:val="14"/>
        </w:rPr>
        <w:t xml:space="preserve"> 2. ПД может переходить с одного миоцита на другой</w:t>
      </w:r>
    </w:p>
    <w:p w:rsidR="00695C38" w:rsidRPr="006F71F0" w:rsidRDefault="00695C38" w:rsidP="00695C38">
      <w:pPr>
        <w:tabs>
          <w:tab w:val="left" w:pos="993"/>
          <w:tab w:val="left" w:pos="1276"/>
        </w:tabs>
        <w:jc w:val="both"/>
        <w:rPr>
          <w:sz w:val="14"/>
          <w:szCs w:val="14"/>
        </w:rPr>
      </w:pPr>
      <w:r w:rsidRPr="006F71F0">
        <w:rPr>
          <w:sz w:val="14"/>
          <w:szCs w:val="14"/>
        </w:rPr>
        <w:t>3. им присущ тетанический вид сокращения</w:t>
      </w:r>
    </w:p>
    <w:p w:rsidR="00695C38" w:rsidRPr="006F71F0" w:rsidRDefault="00695C38" w:rsidP="00695C38">
      <w:pPr>
        <w:tabs>
          <w:tab w:val="left" w:pos="993"/>
          <w:tab w:val="left" w:pos="1276"/>
        </w:tabs>
        <w:jc w:val="both"/>
        <w:rPr>
          <w:sz w:val="14"/>
          <w:szCs w:val="14"/>
        </w:rPr>
      </w:pPr>
      <w:r w:rsidRPr="006F71F0">
        <w:rPr>
          <w:sz w:val="14"/>
          <w:szCs w:val="14"/>
        </w:rPr>
        <w:t xml:space="preserve"> 4. у них имеется зависимость между длиной и напряжением</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КАКОЕ ВЫСКАЗЫВАНИЕ, КАСАЮЩЕЕСЯ АТРИОВЕНТРИКУЛЯРНОГО УЗЛА (АВУ) ЯВЛЯЕТСЯ НЕПРАВИЛЬНЫМ:</w:t>
      </w:r>
    </w:p>
    <w:p w:rsidR="00695C38" w:rsidRPr="006F71F0" w:rsidRDefault="00695C38" w:rsidP="00695C38">
      <w:pPr>
        <w:tabs>
          <w:tab w:val="left" w:pos="993"/>
          <w:tab w:val="left" w:pos="1276"/>
        </w:tabs>
        <w:jc w:val="both"/>
        <w:rPr>
          <w:sz w:val="14"/>
          <w:szCs w:val="14"/>
        </w:rPr>
      </w:pPr>
      <w:r w:rsidRPr="006F71F0">
        <w:rPr>
          <w:sz w:val="14"/>
          <w:szCs w:val="14"/>
        </w:rPr>
        <w:t xml:space="preserve"> 1. АВУ обладает односторонней проводимостью ПД</w:t>
      </w:r>
    </w:p>
    <w:p w:rsidR="00695C38" w:rsidRPr="006F71F0" w:rsidRDefault="00695C38" w:rsidP="00695C38">
      <w:pPr>
        <w:tabs>
          <w:tab w:val="left" w:pos="993"/>
          <w:tab w:val="left" w:pos="1276"/>
        </w:tabs>
        <w:jc w:val="both"/>
        <w:rPr>
          <w:sz w:val="14"/>
          <w:szCs w:val="14"/>
        </w:rPr>
      </w:pPr>
      <w:r w:rsidRPr="006F71F0">
        <w:rPr>
          <w:sz w:val="14"/>
          <w:szCs w:val="14"/>
        </w:rPr>
        <w:lastRenderedPageBreak/>
        <w:t xml:space="preserve"> 2. Скорость проведения ПД через АВУ очень низкая</w:t>
      </w:r>
    </w:p>
    <w:p w:rsidR="00695C38" w:rsidRPr="006F71F0" w:rsidRDefault="00695C38" w:rsidP="00695C38">
      <w:pPr>
        <w:tabs>
          <w:tab w:val="left" w:pos="993"/>
          <w:tab w:val="left" w:pos="1276"/>
        </w:tabs>
        <w:jc w:val="both"/>
        <w:rPr>
          <w:sz w:val="14"/>
          <w:szCs w:val="14"/>
        </w:rPr>
      </w:pPr>
      <w:r w:rsidRPr="006F71F0">
        <w:rPr>
          <w:sz w:val="14"/>
          <w:szCs w:val="14"/>
        </w:rPr>
        <w:t xml:space="preserve"> 3. ПД из АВУ переходит на волокна Пуркинье</w:t>
      </w:r>
    </w:p>
    <w:p w:rsidR="00695C38" w:rsidRPr="006F71F0" w:rsidRDefault="00695C38" w:rsidP="00695C38">
      <w:pPr>
        <w:tabs>
          <w:tab w:val="left" w:pos="993"/>
          <w:tab w:val="left" w:pos="1276"/>
        </w:tabs>
        <w:jc w:val="both"/>
        <w:rPr>
          <w:sz w:val="14"/>
          <w:szCs w:val="14"/>
        </w:rPr>
      </w:pPr>
      <w:r w:rsidRPr="006F71F0">
        <w:rPr>
          <w:sz w:val="14"/>
          <w:szCs w:val="14"/>
        </w:rPr>
        <w:t xml:space="preserve"> 4. АВУ обладает свойством автоматии</w:t>
      </w:r>
    </w:p>
    <w:p w:rsidR="00695C38" w:rsidRPr="006F71F0" w:rsidRDefault="00695C38" w:rsidP="00695C38">
      <w:pPr>
        <w:tabs>
          <w:tab w:val="left" w:pos="993"/>
          <w:tab w:val="left" w:pos="1276"/>
        </w:tabs>
        <w:jc w:val="both"/>
        <w:rPr>
          <w:sz w:val="14"/>
          <w:szCs w:val="14"/>
        </w:rPr>
      </w:pPr>
      <w:r w:rsidRPr="006F71F0">
        <w:rPr>
          <w:sz w:val="14"/>
          <w:szCs w:val="14"/>
        </w:rPr>
        <w:t xml:space="preserve"> 5. АВУ является элементом проводящей системы сердца</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УКАЖИТЕ ФИЗИОЛОГИЧЕСКОЕ СВОЙСТВО, ИМЕЮЩЕЕСЯ У ПРОВОДЯЩЕЙ СИСТЕМЫ СЕРДЦА, ОТЛИЧАЮЩЕЕ ЕЕ ОТ ФИЗИОЛОГИЧЕСКИХ СВОЙСТВ РАБОЧЕГО МИОКАРДА:</w:t>
      </w:r>
    </w:p>
    <w:p w:rsidR="00695C38" w:rsidRPr="006F71F0" w:rsidRDefault="00695C38" w:rsidP="00695C38">
      <w:pPr>
        <w:tabs>
          <w:tab w:val="left" w:pos="993"/>
          <w:tab w:val="left" w:pos="1276"/>
        </w:tabs>
        <w:jc w:val="both"/>
        <w:rPr>
          <w:sz w:val="14"/>
          <w:szCs w:val="14"/>
        </w:rPr>
      </w:pPr>
      <w:r w:rsidRPr="006F71F0">
        <w:rPr>
          <w:sz w:val="14"/>
          <w:szCs w:val="14"/>
        </w:rPr>
        <w:t xml:space="preserve"> 1. сократимость</w:t>
      </w:r>
    </w:p>
    <w:p w:rsidR="00695C38" w:rsidRPr="006F71F0" w:rsidRDefault="00695C38" w:rsidP="00695C38">
      <w:pPr>
        <w:tabs>
          <w:tab w:val="left" w:pos="993"/>
          <w:tab w:val="left" w:pos="1276"/>
        </w:tabs>
        <w:jc w:val="both"/>
        <w:rPr>
          <w:sz w:val="14"/>
          <w:szCs w:val="14"/>
        </w:rPr>
      </w:pPr>
      <w:r w:rsidRPr="006F71F0">
        <w:rPr>
          <w:sz w:val="14"/>
          <w:szCs w:val="14"/>
        </w:rPr>
        <w:t xml:space="preserve"> 2. пониженная возбудимость</w:t>
      </w:r>
    </w:p>
    <w:p w:rsidR="00695C38" w:rsidRPr="006F71F0" w:rsidRDefault="00695C38" w:rsidP="00695C38">
      <w:pPr>
        <w:tabs>
          <w:tab w:val="left" w:pos="993"/>
          <w:tab w:val="left" w:pos="1276"/>
        </w:tabs>
        <w:jc w:val="both"/>
        <w:rPr>
          <w:sz w:val="14"/>
          <w:szCs w:val="14"/>
        </w:rPr>
      </w:pPr>
      <w:r w:rsidRPr="006F71F0">
        <w:rPr>
          <w:sz w:val="14"/>
          <w:szCs w:val="14"/>
        </w:rPr>
        <w:t xml:space="preserve"> 3. автоматия</w:t>
      </w:r>
    </w:p>
    <w:p w:rsidR="00695C38" w:rsidRPr="006F71F0" w:rsidRDefault="00695C38" w:rsidP="00695C38">
      <w:pPr>
        <w:tabs>
          <w:tab w:val="left" w:pos="993"/>
          <w:tab w:val="left" w:pos="1276"/>
        </w:tabs>
        <w:jc w:val="both"/>
        <w:rPr>
          <w:sz w:val="14"/>
          <w:szCs w:val="14"/>
        </w:rPr>
      </w:pPr>
      <w:r w:rsidRPr="006F71F0">
        <w:rPr>
          <w:sz w:val="14"/>
          <w:szCs w:val="14"/>
        </w:rPr>
        <w:t xml:space="preserve"> 4. высокая скорость проведения возбуждения</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ЧЕМ ОБУСЛОВЛЕНА АВТОМАТИЯ САУ:</w:t>
      </w:r>
    </w:p>
    <w:p w:rsidR="00695C38" w:rsidRPr="006F71F0" w:rsidRDefault="00695C38" w:rsidP="00695C38">
      <w:pPr>
        <w:tabs>
          <w:tab w:val="left" w:pos="993"/>
          <w:tab w:val="left" w:pos="1276"/>
        </w:tabs>
        <w:jc w:val="both"/>
        <w:rPr>
          <w:sz w:val="14"/>
          <w:szCs w:val="14"/>
        </w:rPr>
      </w:pPr>
      <w:r w:rsidRPr="006F71F0">
        <w:rPr>
          <w:sz w:val="14"/>
          <w:szCs w:val="14"/>
        </w:rPr>
        <w:t xml:space="preserve"> 1. действием адреналина</w:t>
      </w:r>
    </w:p>
    <w:p w:rsidR="00695C38" w:rsidRPr="006F71F0" w:rsidRDefault="00695C38" w:rsidP="00695C38">
      <w:pPr>
        <w:tabs>
          <w:tab w:val="left" w:pos="993"/>
          <w:tab w:val="left" w:pos="1276"/>
        </w:tabs>
        <w:jc w:val="both"/>
        <w:rPr>
          <w:sz w:val="14"/>
          <w:szCs w:val="14"/>
        </w:rPr>
      </w:pPr>
      <w:r w:rsidRPr="006F71F0">
        <w:rPr>
          <w:sz w:val="14"/>
          <w:szCs w:val="14"/>
        </w:rPr>
        <w:t xml:space="preserve"> 2. вагусной иннервацией</w:t>
      </w:r>
    </w:p>
    <w:p w:rsidR="00695C38" w:rsidRPr="006F71F0" w:rsidRDefault="00695C38" w:rsidP="00695C38">
      <w:pPr>
        <w:tabs>
          <w:tab w:val="left" w:pos="993"/>
          <w:tab w:val="left" w:pos="1276"/>
        </w:tabs>
        <w:jc w:val="both"/>
        <w:rPr>
          <w:sz w:val="14"/>
          <w:szCs w:val="14"/>
        </w:rPr>
      </w:pPr>
      <w:r w:rsidRPr="006F71F0">
        <w:rPr>
          <w:sz w:val="14"/>
          <w:szCs w:val="14"/>
        </w:rPr>
        <w:t xml:space="preserve"> 3. медленной диастолической деполяризацией</w:t>
      </w:r>
    </w:p>
    <w:p w:rsidR="00695C38" w:rsidRPr="006F71F0" w:rsidRDefault="00695C38" w:rsidP="00695C38">
      <w:pPr>
        <w:tabs>
          <w:tab w:val="left" w:pos="993"/>
          <w:tab w:val="left" w:pos="1276"/>
        </w:tabs>
        <w:jc w:val="both"/>
        <w:rPr>
          <w:sz w:val="14"/>
          <w:szCs w:val="14"/>
        </w:rPr>
      </w:pPr>
      <w:r w:rsidRPr="006F71F0">
        <w:rPr>
          <w:sz w:val="14"/>
          <w:szCs w:val="14"/>
        </w:rPr>
        <w:t xml:space="preserve"> 4. входом в клетку САУ ионов калия</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БОЛЬШУЮ ЧАСТЬ ВРЕМЕНИ ВОЗБУДИМОСТЬ РАБОЧЕГО МИОКАРДА ПРИ ВОЗБУЖДЕНИИ ЕГО:</w:t>
      </w:r>
    </w:p>
    <w:p w:rsidR="00695C38" w:rsidRPr="006F71F0" w:rsidRDefault="00695C38" w:rsidP="00695C38">
      <w:pPr>
        <w:tabs>
          <w:tab w:val="left" w:pos="993"/>
          <w:tab w:val="left" w:pos="1276"/>
        </w:tabs>
        <w:jc w:val="both"/>
        <w:rPr>
          <w:sz w:val="14"/>
          <w:szCs w:val="14"/>
        </w:rPr>
      </w:pPr>
      <w:r w:rsidRPr="006F71F0">
        <w:rPr>
          <w:sz w:val="14"/>
          <w:szCs w:val="14"/>
        </w:rPr>
        <w:t xml:space="preserve"> 1. не изменяется</w:t>
      </w:r>
    </w:p>
    <w:p w:rsidR="00695C38" w:rsidRPr="006F71F0" w:rsidRDefault="00695C38" w:rsidP="00695C38">
      <w:pPr>
        <w:tabs>
          <w:tab w:val="left" w:pos="993"/>
          <w:tab w:val="left" w:pos="1276"/>
        </w:tabs>
        <w:jc w:val="both"/>
        <w:rPr>
          <w:sz w:val="14"/>
          <w:szCs w:val="14"/>
        </w:rPr>
      </w:pPr>
      <w:r w:rsidRPr="006F71F0">
        <w:rPr>
          <w:sz w:val="14"/>
          <w:szCs w:val="14"/>
        </w:rPr>
        <w:t xml:space="preserve"> 2. повышена (больше 100%)</w:t>
      </w:r>
    </w:p>
    <w:p w:rsidR="00695C38" w:rsidRPr="006F71F0" w:rsidRDefault="00695C38" w:rsidP="00695C38">
      <w:pPr>
        <w:tabs>
          <w:tab w:val="left" w:pos="993"/>
          <w:tab w:val="left" w:pos="1276"/>
        </w:tabs>
        <w:jc w:val="both"/>
        <w:rPr>
          <w:sz w:val="14"/>
          <w:szCs w:val="14"/>
        </w:rPr>
      </w:pPr>
      <w:r w:rsidRPr="006F71F0">
        <w:rPr>
          <w:sz w:val="14"/>
          <w:szCs w:val="14"/>
        </w:rPr>
        <w:t xml:space="preserve"> 3. равна 0 или меньше 100%</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НЕВОЗМОЖНОСТЬ ПОЛУЧЕНИЯ ГЛАДКОГО ТЕТАНУСА У СЕРДЕЧНОЙ МЫШЦЫ СВЯЗАНА:</w:t>
      </w:r>
    </w:p>
    <w:p w:rsidR="00695C38" w:rsidRPr="006F71F0" w:rsidRDefault="00695C38" w:rsidP="00695C38">
      <w:pPr>
        <w:tabs>
          <w:tab w:val="left" w:pos="993"/>
          <w:tab w:val="left" w:pos="1276"/>
        </w:tabs>
        <w:jc w:val="both"/>
        <w:rPr>
          <w:sz w:val="14"/>
          <w:szCs w:val="14"/>
        </w:rPr>
      </w:pPr>
      <w:r w:rsidRPr="006F71F0">
        <w:rPr>
          <w:sz w:val="14"/>
          <w:szCs w:val="14"/>
        </w:rPr>
        <w:t xml:space="preserve"> 1. небольшой частотой генерируемых импульсов в САУ</w:t>
      </w:r>
    </w:p>
    <w:p w:rsidR="00695C38" w:rsidRPr="006F71F0" w:rsidRDefault="00695C38" w:rsidP="00695C38">
      <w:pPr>
        <w:tabs>
          <w:tab w:val="left" w:pos="993"/>
          <w:tab w:val="left" w:pos="1276"/>
        </w:tabs>
        <w:jc w:val="both"/>
        <w:rPr>
          <w:sz w:val="14"/>
          <w:szCs w:val="14"/>
        </w:rPr>
      </w:pPr>
      <w:r w:rsidRPr="006F71F0">
        <w:rPr>
          <w:sz w:val="14"/>
          <w:szCs w:val="14"/>
        </w:rPr>
        <w:t xml:space="preserve"> 2. АВЗ-проведения возбуждения</w:t>
      </w:r>
    </w:p>
    <w:p w:rsidR="00695C38" w:rsidRPr="006F71F0" w:rsidRDefault="00695C38" w:rsidP="00695C38">
      <w:pPr>
        <w:tabs>
          <w:tab w:val="left" w:pos="993"/>
          <w:tab w:val="left" w:pos="1276"/>
        </w:tabs>
        <w:jc w:val="both"/>
        <w:rPr>
          <w:sz w:val="14"/>
          <w:szCs w:val="14"/>
        </w:rPr>
      </w:pPr>
      <w:r w:rsidRPr="006F71F0">
        <w:rPr>
          <w:sz w:val="14"/>
          <w:szCs w:val="14"/>
        </w:rPr>
        <w:t xml:space="preserve"> 3. большей продолжительностью ПД рабочего миокарда</w:t>
      </w:r>
    </w:p>
    <w:p w:rsidR="00695C38" w:rsidRPr="006F71F0" w:rsidRDefault="00695C38" w:rsidP="00695C38">
      <w:pPr>
        <w:tabs>
          <w:tab w:val="left" w:pos="993"/>
          <w:tab w:val="left" w:pos="1276"/>
        </w:tabs>
        <w:jc w:val="both"/>
        <w:rPr>
          <w:sz w:val="14"/>
          <w:szCs w:val="14"/>
        </w:rPr>
      </w:pPr>
      <w:r w:rsidRPr="006F71F0">
        <w:rPr>
          <w:sz w:val="14"/>
          <w:szCs w:val="14"/>
        </w:rPr>
        <w:t xml:space="preserve"> 4. совпадением периода укорочения и абсолютной рефрактерности</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ИНТЕРВАЛ P-Q НА ЭКГ ОТРАЖАЕТ:</w:t>
      </w:r>
    </w:p>
    <w:p w:rsidR="00695C38" w:rsidRPr="006F71F0" w:rsidRDefault="00695C38" w:rsidP="00695C38">
      <w:pPr>
        <w:tabs>
          <w:tab w:val="left" w:pos="993"/>
          <w:tab w:val="left" w:pos="1276"/>
        </w:tabs>
        <w:jc w:val="both"/>
        <w:rPr>
          <w:sz w:val="14"/>
          <w:szCs w:val="14"/>
        </w:rPr>
      </w:pPr>
      <w:r w:rsidRPr="006F71F0">
        <w:rPr>
          <w:sz w:val="14"/>
          <w:szCs w:val="14"/>
        </w:rPr>
        <w:t xml:space="preserve"> 1. продолжительность фазы быстрого изгнания</w:t>
      </w:r>
    </w:p>
    <w:p w:rsidR="00695C38" w:rsidRPr="006F71F0" w:rsidRDefault="00695C38" w:rsidP="00695C38">
      <w:pPr>
        <w:tabs>
          <w:tab w:val="left" w:pos="993"/>
          <w:tab w:val="left" w:pos="1276"/>
        </w:tabs>
        <w:jc w:val="both"/>
        <w:rPr>
          <w:sz w:val="14"/>
          <w:szCs w:val="14"/>
        </w:rPr>
      </w:pPr>
      <w:r w:rsidRPr="006F71F0">
        <w:rPr>
          <w:sz w:val="14"/>
          <w:szCs w:val="14"/>
        </w:rPr>
        <w:t xml:space="preserve"> 2. продолжительность проведения ПД по предсердиям и АВУ</w:t>
      </w:r>
    </w:p>
    <w:p w:rsidR="00695C38" w:rsidRPr="006F71F0" w:rsidRDefault="00695C38" w:rsidP="00695C38">
      <w:pPr>
        <w:tabs>
          <w:tab w:val="left" w:pos="993"/>
          <w:tab w:val="left" w:pos="1276"/>
        </w:tabs>
        <w:jc w:val="both"/>
        <w:rPr>
          <w:sz w:val="14"/>
          <w:szCs w:val="14"/>
        </w:rPr>
      </w:pPr>
      <w:r w:rsidRPr="006F71F0">
        <w:rPr>
          <w:sz w:val="14"/>
          <w:szCs w:val="14"/>
        </w:rPr>
        <w:t xml:space="preserve"> 3. продолжительность фазы асинхронного сокращения</w:t>
      </w:r>
    </w:p>
    <w:p w:rsidR="00695C38" w:rsidRPr="006F71F0" w:rsidRDefault="00695C38" w:rsidP="00695C38">
      <w:pPr>
        <w:tabs>
          <w:tab w:val="left" w:pos="993"/>
          <w:tab w:val="left" w:pos="1276"/>
        </w:tabs>
        <w:jc w:val="both"/>
        <w:rPr>
          <w:sz w:val="14"/>
          <w:szCs w:val="14"/>
        </w:rPr>
      </w:pPr>
      <w:r w:rsidRPr="006F71F0">
        <w:rPr>
          <w:sz w:val="14"/>
          <w:szCs w:val="14"/>
        </w:rPr>
        <w:t xml:space="preserve"> 4. продолжительность наполнения предсердий</w:t>
      </w:r>
    </w:p>
    <w:p w:rsidR="00695C38" w:rsidRPr="006F71F0" w:rsidRDefault="00695C38" w:rsidP="00695C38">
      <w:pPr>
        <w:tabs>
          <w:tab w:val="left" w:pos="993"/>
          <w:tab w:val="left" w:pos="1276"/>
        </w:tabs>
        <w:jc w:val="both"/>
        <w:rPr>
          <w:sz w:val="14"/>
          <w:szCs w:val="14"/>
        </w:rPr>
      </w:pPr>
      <w:r w:rsidRPr="006F71F0">
        <w:rPr>
          <w:sz w:val="14"/>
          <w:szCs w:val="14"/>
        </w:rPr>
        <w:t xml:space="preserve"> 5. продолжительность сокращения предсердий</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ОТ ЧЕГО ЗАВИСИТ АМПЛИТУДА И ФОРМА ЗУБЦОВ ЭКГ ПРИ ИСПОЛЬЗОВАНИИ ЛЮБОГО СПОСОБА НАЛОЖЕНИЯ ЭЛЕКТРОДОВ ОТВЕДЕНИЯ:</w:t>
      </w:r>
    </w:p>
    <w:p w:rsidR="00695C38" w:rsidRPr="006F71F0" w:rsidRDefault="00695C38" w:rsidP="00695C38">
      <w:pPr>
        <w:tabs>
          <w:tab w:val="left" w:pos="993"/>
          <w:tab w:val="left" w:pos="1276"/>
        </w:tabs>
        <w:jc w:val="both"/>
        <w:rPr>
          <w:sz w:val="14"/>
          <w:szCs w:val="14"/>
        </w:rPr>
      </w:pPr>
      <w:r w:rsidRPr="006F71F0">
        <w:rPr>
          <w:sz w:val="14"/>
          <w:szCs w:val="14"/>
        </w:rPr>
        <w:t xml:space="preserve"> 1. от силы и продолжительности сердечных сокращений</w:t>
      </w:r>
    </w:p>
    <w:p w:rsidR="00695C38" w:rsidRPr="006F71F0" w:rsidRDefault="00695C38" w:rsidP="00695C38">
      <w:pPr>
        <w:tabs>
          <w:tab w:val="left" w:pos="993"/>
          <w:tab w:val="left" w:pos="1276"/>
        </w:tabs>
        <w:jc w:val="both"/>
        <w:rPr>
          <w:sz w:val="14"/>
          <w:szCs w:val="14"/>
        </w:rPr>
      </w:pPr>
      <w:r w:rsidRPr="006F71F0">
        <w:rPr>
          <w:sz w:val="14"/>
          <w:szCs w:val="14"/>
        </w:rPr>
        <w:t xml:space="preserve"> 2. от частоты генерации ПД синоатриальным узлом</w:t>
      </w:r>
    </w:p>
    <w:p w:rsidR="00695C38" w:rsidRPr="006F71F0" w:rsidRDefault="00695C38" w:rsidP="00695C38">
      <w:pPr>
        <w:tabs>
          <w:tab w:val="left" w:pos="993"/>
          <w:tab w:val="left" w:pos="1276"/>
        </w:tabs>
        <w:jc w:val="both"/>
        <w:rPr>
          <w:sz w:val="14"/>
          <w:szCs w:val="14"/>
        </w:rPr>
      </w:pPr>
      <w:r w:rsidRPr="006F71F0">
        <w:rPr>
          <w:sz w:val="14"/>
          <w:szCs w:val="14"/>
        </w:rPr>
        <w:t xml:space="preserve"> 3. от удаленности электродов от сердца</w:t>
      </w:r>
    </w:p>
    <w:p w:rsidR="00695C38" w:rsidRPr="006F71F0" w:rsidRDefault="00695C38" w:rsidP="00695C38">
      <w:pPr>
        <w:tabs>
          <w:tab w:val="left" w:pos="993"/>
          <w:tab w:val="left" w:pos="1276"/>
        </w:tabs>
        <w:jc w:val="both"/>
        <w:rPr>
          <w:sz w:val="14"/>
          <w:szCs w:val="14"/>
        </w:rPr>
      </w:pPr>
      <w:r w:rsidRPr="006F71F0">
        <w:rPr>
          <w:sz w:val="14"/>
          <w:szCs w:val="14"/>
        </w:rPr>
        <w:t xml:space="preserve"> 4. от величины и направления проекции вектора ЭДС сердечного диполя на ось данного отведения</w:t>
      </w:r>
    </w:p>
    <w:p w:rsidR="00695C38" w:rsidRPr="006F71F0" w:rsidRDefault="00695C38" w:rsidP="00695C38">
      <w:pPr>
        <w:tabs>
          <w:tab w:val="left" w:pos="993"/>
          <w:tab w:val="left" w:pos="1276"/>
        </w:tabs>
        <w:jc w:val="both"/>
        <w:rPr>
          <w:sz w:val="14"/>
          <w:szCs w:val="14"/>
        </w:rPr>
      </w:pPr>
      <w:r w:rsidRPr="006F71F0">
        <w:rPr>
          <w:sz w:val="14"/>
          <w:szCs w:val="14"/>
        </w:rPr>
        <w:t xml:space="preserve"> 5. все ответы верны</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ДЛЯ ЗАПИСИ ЭКГ НЕОБХОДИМО ИСПОЛЬЗОВАТЬ:</w:t>
      </w:r>
    </w:p>
    <w:p w:rsidR="00695C38" w:rsidRPr="006F71F0" w:rsidRDefault="00695C38" w:rsidP="00695C38">
      <w:pPr>
        <w:tabs>
          <w:tab w:val="left" w:pos="993"/>
          <w:tab w:val="left" w:pos="1276"/>
        </w:tabs>
        <w:jc w:val="both"/>
        <w:rPr>
          <w:sz w:val="14"/>
          <w:szCs w:val="14"/>
        </w:rPr>
      </w:pPr>
      <w:r w:rsidRPr="006F71F0">
        <w:rPr>
          <w:sz w:val="14"/>
          <w:szCs w:val="14"/>
        </w:rPr>
        <w:t xml:space="preserve"> 1. 4 электрода</w:t>
      </w:r>
    </w:p>
    <w:p w:rsidR="00695C38" w:rsidRPr="006F71F0" w:rsidRDefault="00695C38" w:rsidP="00695C38">
      <w:pPr>
        <w:tabs>
          <w:tab w:val="left" w:pos="993"/>
          <w:tab w:val="left" w:pos="1276"/>
        </w:tabs>
        <w:jc w:val="both"/>
        <w:rPr>
          <w:sz w:val="14"/>
          <w:szCs w:val="14"/>
        </w:rPr>
      </w:pPr>
      <w:r w:rsidRPr="006F71F0">
        <w:rPr>
          <w:sz w:val="14"/>
          <w:szCs w:val="14"/>
        </w:rPr>
        <w:t xml:space="preserve"> 2. 2 электрода</w:t>
      </w:r>
    </w:p>
    <w:p w:rsidR="00695C38" w:rsidRPr="006F71F0" w:rsidRDefault="00695C38" w:rsidP="00695C38">
      <w:pPr>
        <w:tabs>
          <w:tab w:val="left" w:pos="993"/>
          <w:tab w:val="left" w:pos="1276"/>
        </w:tabs>
        <w:jc w:val="both"/>
        <w:rPr>
          <w:sz w:val="14"/>
          <w:szCs w:val="14"/>
        </w:rPr>
      </w:pPr>
      <w:r w:rsidRPr="006F71F0">
        <w:rPr>
          <w:sz w:val="14"/>
          <w:szCs w:val="14"/>
        </w:rPr>
        <w:t xml:space="preserve"> 3. 3 электрода</w:t>
      </w:r>
    </w:p>
    <w:p w:rsidR="00695C38" w:rsidRPr="006F71F0" w:rsidRDefault="00695C38" w:rsidP="00695C38">
      <w:pPr>
        <w:tabs>
          <w:tab w:val="left" w:pos="993"/>
          <w:tab w:val="left" w:pos="1276"/>
        </w:tabs>
        <w:jc w:val="both"/>
        <w:rPr>
          <w:sz w:val="14"/>
          <w:szCs w:val="14"/>
        </w:rPr>
      </w:pPr>
      <w:r w:rsidRPr="006F71F0">
        <w:rPr>
          <w:sz w:val="14"/>
          <w:szCs w:val="14"/>
        </w:rPr>
        <w:t xml:space="preserve"> 4. 12 электродов</w:t>
      </w:r>
    </w:p>
    <w:p w:rsidR="00695C38" w:rsidRPr="006F71F0" w:rsidRDefault="00695C38" w:rsidP="00695C38">
      <w:pPr>
        <w:tabs>
          <w:tab w:val="left" w:pos="993"/>
          <w:tab w:val="left" w:pos="1276"/>
        </w:tabs>
        <w:jc w:val="both"/>
        <w:rPr>
          <w:sz w:val="14"/>
          <w:szCs w:val="14"/>
        </w:rPr>
      </w:pPr>
      <w:r w:rsidRPr="006F71F0">
        <w:rPr>
          <w:sz w:val="14"/>
          <w:szCs w:val="14"/>
        </w:rPr>
        <w:t xml:space="preserve"> 5. 6 электродов</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СПОСОБНОСТЬ МИОКАРДА ПЕРЕХОДИТЬ В ВОЗБУЖДЕННОЕ СОСТОЯНИЕ ПОД ДЕЙСТВИЕМ РАЗДРАЖИТЕЛЯ НАЗЫВАЕТСЯ</w:t>
      </w:r>
    </w:p>
    <w:p w:rsidR="00695C38" w:rsidRPr="006F71F0" w:rsidRDefault="00695C38" w:rsidP="00695C38">
      <w:pPr>
        <w:tabs>
          <w:tab w:val="left" w:pos="993"/>
          <w:tab w:val="left" w:pos="1276"/>
        </w:tabs>
        <w:jc w:val="both"/>
        <w:rPr>
          <w:sz w:val="14"/>
          <w:szCs w:val="14"/>
        </w:rPr>
      </w:pPr>
      <w:r w:rsidRPr="006F71F0">
        <w:rPr>
          <w:sz w:val="14"/>
          <w:szCs w:val="14"/>
        </w:rPr>
        <w:t xml:space="preserve"> 1. раздражимостью</w:t>
      </w:r>
    </w:p>
    <w:p w:rsidR="00695C38" w:rsidRPr="006F71F0" w:rsidRDefault="00695C38" w:rsidP="00695C38">
      <w:pPr>
        <w:tabs>
          <w:tab w:val="left" w:pos="993"/>
          <w:tab w:val="left" w:pos="1276"/>
        </w:tabs>
        <w:jc w:val="both"/>
        <w:rPr>
          <w:sz w:val="14"/>
          <w:szCs w:val="14"/>
        </w:rPr>
      </w:pPr>
      <w:r w:rsidRPr="006F71F0">
        <w:rPr>
          <w:sz w:val="14"/>
          <w:szCs w:val="14"/>
        </w:rPr>
        <w:t xml:space="preserve"> 2. сократимостью</w:t>
      </w:r>
    </w:p>
    <w:p w:rsidR="00695C38" w:rsidRPr="006F71F0" w:rsidRDefault="00695C38" w:rsidP="00695C38">
      <w:pPr>
        <w:tabs>
          <w:tab w:val="left" w:pos="993"/>
          <w:tab w:val="left" w:pos="1276"/>
        </w:tabs>
        <w:jc w:val="both"/>
        <w:rPr>
          <w:sz w:val="14"/>
          <w:szCs w:val="14"/>
        </w:rPr>
      </w:pPr>
      <w:r w:rsidRPr="006F71F0">
        <w:rPr>
          <w:sz w:val="14"/>
          <w:szCs w:val="14"/>
        </w:rPr>
        <w:t xml:space="preserve"> 3. автоматией</w:t>
      </w:r>
    </w:p>
    <w:p w:rsidR="00695C38" w:rsidRPr="006F71F0" w:rsidRDefault="00695C38" w:rsidP="00695C38">
      <w:pPr>
        <w:tabs>
          <w:tab w:val="left" w:pos="993"/>
          <w:tab w:val="left" w:pos="1276"/>
        </w:tabs>
        <w:jc w:val="both"/>
        <w:rPr>
          <w:sz w:val="14"/>
          <w:szCs w:val="14"/>
        </w:rPr>
      </w:pPr>
      <w:r w:rsidRPr="006F71F0">
        <w:rPr>
          <w:sz w:val="14"/>
          <w:szCs w:val="14"/>
        </w:rPr>
        <w:t xml:space="preserve"> 4. возбудимостью</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ОБЩИМ ДЛЯ КАРДИОМИОЦИТА И СКЕЛЕТНОГО МИОЦИТА ЯВЛЯЕТСЯ</w:t>
      </w:r>
    </w:p>
    <w:p w:rsidR="00695C38" w:rsidRPr="006F71F0" w:rsidRDefault="00695C38" w:rsidP="00695C38">
      <w:pPr>
        <w:tabs>
          <w:tab w:val="left" w:pos="993"/>
          <w:tab w:val="left" w:pos="1276"/>
        </w:tabs>
        <w:jc w:val="both"/>
        <w:rPr>
          <w:sz w:val="14"/>
          <w:szCs w:val="14"/>
        </w:rPr>
      </w:pPr>
      <w:r w:rsidRPr="006F71F0">
        <w:rPr>
          <w:sz w:val="14"/>
          <w:szCs w:val="14"/>
        </w:rPr>
        <w:t xml:space="preserve"> 1. автоматия клеток</w:t>
      </w:r>
    </w:p>
    <w:p w:rsidR="00695C38" w:rsidRPr="006F71F0" w:rsidRDefault="00695C38" w:rsidP="00695C38">
      <w:pPr>
        <w:tabs>
          <w:tab w:val="left" w:pos="993"/>
          <w:tab w:val="left" w:pos="1276"/>
        </w:tabs>
        <w:jc w:val="both"/>
        <w:rPr>
          <w:sz w:val="14"/>
          <w:szCs w:val="14"/>
        </w:rPr>
      </w:pPr>
      <w:r w:rsidRPr="006F71F0">
        <w:rPr>
          <w:sz w:val="14"/>
          <w:szCs w:val="14"/>
        </w:rPr>
        <w:t xml:space="preserve"> 2. наличие межклеточных контактов - нексусов</w:t>
      </w:r>
    </w:p>
    <w:p w:rsidR="00695C38" w:rsidRPr="006F71F0" w:rsidRDefault="00695C38" w:rsidP="00695C38">
      <w:pPr>
        <w:tabs>
          <w:tab w:val="left" w:pos="993"/>
          <w:tab w:val="left" w:pos="1276"/>
        </w:tabs>
        <w:jc w:val="both"/>
        <w:rPr>
          <w:sz w:val="14"/>
          <w:szCs w:val="14"/>
        </w:rPr>
      </w:pPr>
      <w:r w:rsidRPr="006F71F0">
        <w:rPr>
          <w:sz w:val="14"/>
          <w:szCs w:val="14"/>
        </w:rPr>
        <w:t xml:space="preserve"> 3. потенциал покоя, определяемый почти целиком концентрационным градиентом ионов калия</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ФАЗУ БЫСТРОЙ ДЕПОЛЯРИЗАЦИИ ПД ТИПИЧНОГО КАРДИОМИОЦИТА ОПРЕДЕЛЯЮТ ИОННЫЕ ТОКИ</w:t>
      </w:r>
    </w:p>
    <w:p w:rsidR="00695C38" w:rsidRPr="006F71F0" w:rsidRDefault="00695C38" w:rsidP="00695C38">
      <w:pPr>
        <w:tabs>
          <w:tab w:val="left" w:pos="993"/>
          <w:tab w:val="left" w:pos="1276"/>
        </w:tabs>
        <w:jc w:val="both"/>
        <w:rPr>
          <w:sz w:val="14"/>
          <w:szCs w:val="14"/>
        </w:rPr>
      </w:pPr>
      <w:r w:rsidRPr="006F71F0">
        <w:rPr>
          <w:sz w:val="14"/>
          <w:szCs w:val="14"/>
        </w:rPr>
        <w:t xml:space="preserve"> 1. кальция</w:t>
      </w:r>
    </w:p>
    <w:p w:rsidR="00695C38" w:rsidRPr="006F71F0" w:rsidRDefault="00695C38" w:rsidP="00695C38">
      <w:pPr>
        <w:tabs>
          <w:tab w:val="left" w:pos="993"/>
          <w:tab w:val="left" w:pos="1276"/>
        </w:tabs>
        <w:jc w:val="both"/>
        <w:rPr>
          <w:sz w:val="14"/>
          <w:szCs w:val="14"/>
        </w:rPr>
      </w:pPr>
      <w:r w:rsidRPr="006F71F0">
        <w:rPr>
          <w:sz w:val="14"/>
          <w:szCs w:val="14"/>
        </w:rPr>
        <w:t xml:space="preserve"> 2. калия</w:t>
      </w:r>
    </w:p>
    <w:p w:rsidR="00695C38" w:rsidRPr="006F71F0" w:rsidRDefault="00695C38" w:rsidP="00695C38">
      <w:pPr>
        <w:tabs>
          <w:tab w:val="left" w:pos="993"/>
          <w:tab w:val="left" w:pos="1276"/>
        </w:tabs>
        <w:jc w:val="both"/>
        <w:rPr>
          <w:sz w:val="14"/>
          <w:szCs w:val="14"/>
        </w:rPr>
      </w:pPr>
      <w:r w:rsidRPr="006F71F0">
        <w:rPr>
          <w:sz w:val="14"/>
          <w:szCs w:val="14"/>
        </w:rPr>
        <w:t xml:space="preserve"> 3. натрия и кальция</w:t>
      </w:r>
    </w:p>
    <w:p w:rsidR="00695C38" w:rsidRPr="006F71F0" w:rsidRDefault="00695C38" w:rsidP="00695C38">
      <w:pPr>
        <w:tabs>
          <w:tab w:val="left" w:pos="993"/>
          <w:tab w:val="left" w:pos="1276"/>
        </w:tabs>
        <w:jc w:val="both"/>
        <w:rPr>
          <w:sz w:val="14"/>
          <w:szCs w:val="14"/>
        </w:rPr>
      </w:pPr>
      <w:r w:rsidRPr="006F71F0">
        <w:rPr>
          <w:sz w:val="14"/>
          <w:szCs w:val="14"/>
        </w:rPr>
        <w:t xml:space="preserve"> 4. натрия</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sz w:val="14"/>
          <w:szCs w:val="14"/>
        </w:rPr>
        <w:t>ФАЗУ ПЛАТО ПД КАРДИОМИОЦИТА ОПРЕДЕЛЯЮТ ИОННЫЕ ТОКИ</w:t>
      </w:r>
    </w:p>
    <w:p w:rsidR="00695C38" w:rsidRPr="006F71F0" w:rsidRDefault="00695C38" w:rsidP="00695C38">
      <w:pPr>
        <w:tabs>
          <w:tab w:val="left" w:pos="993"/>
          <w:tab w:val="left" w:pos="1276"/>
        </w:tabs>
        <w:jc w:val="both"/>
        <w:rPr>
          <w:sz w:val="14"/>
          <w:szCs w:val="14"/>
        </w:rPr>
      </w:pPr>
      <w:r w:rsidRPr="006F71F0">
        <w:rPr>
          <w:sz w:val="14"/>
          <w:szCs w:val="14"/>
        </w:rPr>
        <w:t xml:space="preserve"> 1. кальция и калия</w:t>
      </w:r>
    </w:p>
    <w:p w:rsidR="00695C38" w:rsidRPr="006F71F0" w:rsidRDefault="00695C38" w:rsidP="00695C38">
      <w:pPr>
        <w:tabs>
          <w:tab w:val="left" w:pos="993"/>
          <w:tab w:val="left" w:pos="1276"/>
        </w:tabs>
        <w:jc w:val="both"/>
        <w:rPr>
          <w:sz w:val="14"/>
          <w:szCs w:val="14"/>
        </w:rPr>
      </w:pPr>
      <w:r w:rsidRPr="006F71F0">
        <w:rPr>
          <w:sz w:val="14"/>
          <w:szCs w:val="14"/>
        </w:rPr>
        <w:t xml:space="preserve"> 2. натрия, кальция и хлора</w:t>
      </w:r>
    </w:p>
    <w:p w:rsidR="00695C38" w:rsidRPr="006F71F0" w:rsidRDefault="00695C38" w:rsidP="00695C38">
      <w:pPr>
        <w:tabs>
          <w:tab w:val="left" w:pos="993"/>
          <w:tab w:val="left" w:pos="1276"/>
        </w:tabs>
        <w:jc w:val="both"/>
        <w:rPr>
          <w:sz w:val="14"/>
          <w:szCs w:val="14"/>
        </w:rPr>
      </w:pPr>
      <w:r w:rsidRPr="006F71F0">
        <w:rPr>
          <w:sz w:val="14"/>
          <w:szCs w:val="14"/>
        </w:rPr>
        <w:t xml:space="preserve"> 3. калия и хлора</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sz w:val="14"/>
          <w:szCs w:val="14"/>
        </w:rPr>
        <w:t>МЕДЛЕННАЯ ДИАСТОЛИЧЕСКАЯ ДЕПОЛЯРИЗАЦИЯ СВОЙСТВЕННА КЛЕТКАМ</w:t>
      </w:r>
    </w:p>
    <w:p w:rsidR="00695C38" w:rsidRPr="006F71F0" w:rsidRDefault="00695C38" w:rsidP="00695C38">
      <w:pPr>
        <w:tabs>
          <w:tab w:val="left" w:pos="993"/>
          <w:tab w:val="left" w:pos="1276"/>
        </w:tabs>
        <w:jc w:val="both"/>
        <w:rPr>
          <w:sz w:val="14"/>
          <w:szCs w:val="14"/>
        </w:rPr>
      </w:pPr>
      <w:r w:rsidRPr="006F71F0">
        <w:rPr>
          <w:sz w:val="14"/>
          <w:szCs w:val="14"/>
        </w:rPr>
        <w:t xml:space="preserve"> 1. типичным кардиомиоцитам</w:t>
      </w:r>
    </w:p>
    <w:p w:rsidR="00695C38" w:rsidRPr="006F71F0" w:rsidRDefault="00695C38" w:rsidP="00695C38">
      <w:pPr>
        <w:tabs>
          <w:tab w:val="left" w:pos="993"/>
          <w:tab w:val="left" w:pos="1276"/>
        </w:tabs>
        <w:jc w:val="both"/>
        <w:rPr>
          <w:sz w:val="14"/>
          <w:szCs w:val="14"/>
        </w:rPr>
      </w:pPr>
      <w:r w:rsidRPr="006F71F0">
        <w:rPr>
          <w:sz w:val="14"/>
          <w:szCs w:val="14"/>
        </w:rPr>
        <w:t xml:space="preserve"> 2. пейсмекерам проводящей системы сердца</w:t>
      </w:r>
    </w:p>
    <w:p w:rsidR="00695C38" w:rsidRPr="006F71F0" w:rsidRDefault="00695C38" w:rsidP="00695C38">
      <w:pPr>
        <w:tabs>
          <w:tab w:val="left" w:pos="993"/>
          <w:tab w:val="left" w:pos="1276"/>
        </w:tabs>
        <w:jc w:val="both"/>
        <w:rPr>
          <w:sz w:val="14"/>
          <w:szCs w:val="14"/>
        </w:rPr>
      </w:pPr>
      <w:r w:rsidRPr="006F71F0">
        <w:rPr>
          <w:sz w:val="14"/>
          <w:szCs w:val="14"/>
        </w:rPr>
        <w:t xml:space="preserve"> 3. миоцитам скелетных мышц</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sz w:val="14"/>
          <w:szCs w:val="14"/>
        </w:rPr>
        <w:t>СПОНТАННЫЕ ИМПУЛЬСЫ В СИНОАТРИАЛЬНОМ УЗЛЕ ВОЗНИ КАЮТ С ЧАСТОТОЙ</w:t>
      </w:r>
    </w:p>
    <w:p w:rsidR="00695C38" w:rsidRPr="006F71F0" w:rsidRDefault="00695C38" w:rsidP="00695C38">
      <w:pPr>
        <w:tabs>
          <w:tab w:val="left" w:pos="993"/>
          <w:tab w:val="left" w:pos="1276"/>
        </w:tabs>
        <w:jc w:val="both"/>
        <w:rPr>
          <w:sz w:val="14"/>
          <w:szCs w:val="14"/>
        </w:rPr>
      </w:pPr>
      <w:r w:rsidRPr="006F71F0">
        <w:rPr>
          <w:sz w:val="14"/>
          <w:szCs w:val="14"/>
        </w:rPr>
        <w:t xml:space="preserve"> 1. 20 имп/мин</w:t>
      </w:r>
    </w:p>
    <w:p w:rsidR="00695C38" w:rsidRPr="006F71F0" w:rsidRDefault="00695C38" w:rsidP="00695C38">
      <w:pPr>
        <w:tabs>
          <w:tab w:val="left" w:pos="993"/>
          <w:tab w:val="left" w:pos="1276"/>
        </w:tabs>
        <w:jc w:val="both"/>
        <w:rPr>
          <w:sz w:val="14"/>
          <w:szCs w:val="14"/>
        </w:rPr>
      </w:pPr>
      <w:r w:rsidRPr="006F71F0">
        <w:rPr>
          <w:sz w:val="14"/>
          <w:szCs w:val="14"/>
        </w:rPr>
        <w:t xml:space="preserve"> 2. 60-80 имп/мин</w:t>
      </w:r>
    </w:p>
    <w:p w:rsidR="00695C38" w:rsidRPr="006F71F0" w:rsidRDefault="00695C38" w:rsidP="00695C38">
      <w:pPr>
        <w:tabs>
          <w:tab w:val="left" w:pos="993"/>
          <w:tab w:val="left" w:pos="1276"/>
        </w:tabs>
        <w:jc w:val="both"/>
        <w:rPr>
          <w:sz w:val="14"/>
          <w:szCs w:val="14"/>
        </w:rPr>
      </w:pPr>
      <w:r w:rsidRPr="006F71F0">
        <w:rPr>
          <w:sz w:val="14"/>
          <w:szCs w:val="14"/>
        </w:rPr>
        <w:t xml:space="preserve"> 3. 40-50 имп/мин</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sz w:val="14"/>
          <w:szCs w:val="14"/>
        </w:rPr>
        <w:t>СПОНТАННЫЕ ИМПУЛЬСЫ В АТРИО-</w:t>
      </w:r>
      <w:r w:rsidRPr="006F71F0">
        <w:rPr>
          <w:b/>
          <w:sz w:val="14"/>
          <w:szCs w:val="14"/>
        </w:rPr>
        <w:t>ВЕНТРИКУЛЯРНОМ УЗЛЕ ВОЗНИКАЮТ С ЧАСТОТОЙ</w:t>
      </w:r>
    </w:p>
    <w:p w:rsidR="00695C38" w:rsidRPr="006F71F0" w:rsidRDefault="00695C38" w:rsidP="00695C38">
      <w:pPr>
        <w:tabs>
          <w:tab w:val="left" w:pos="993"/>
          <w:tab w:val="left" w:pos="1276"/>
        </w:tabs>
        <w:jc w:val="both"/>
        <w:rPr>
          <w:sz w:val="14"/>
          <w:szCs w:val="14"/>
        </w:rPr>
      </w:pPr>
      <w:r w:rsidRPr="006F71F0">
        <w:rPr>
          <w:sz w:val="14"/>
          <w:szCs w:val="14"/>
        </w:rPr>
        <w:t xml:space="preserve"> 1. 20 имп/мин</w:t>
      </w:r>
    </w:p>
    <w:p w:rsidR="00695C38" w:rsidRPr="006F71F0" w:rsidRDefault="00695C38" w:rsidP="00695C38">
      <w:pPr>
        <w:tabs>
          <w:tab w:val="left" w:pos="993"/>
          <w:tab w:val="left" w:pos="1276"/>
        </w:tabs>
        <w:jc w:val="both"/>
        <w:rPr>
          <w:sz w:val="14"/>
          <w:szCs w:val="14"/>
        </w:rPr>
      </w:pPr>
      <w:r w:rsidRPr="006F71F0">
        <w:rPr>
          <w:sz w:val="14"/>
          <w:szCs w:val="14"/>
        </w:rPr>
        <w:t xml:space="preserve"> 2. 60-80 имп/мин</w:t>
      </w:r>
    </w:p>
    <w:p w:rsidR="00695C38" w:rsidRPr="006F71F0" w:rsidRDefault="00695C38" w:rsidP="00695C38">
      <w:pPr>
        <w:tabs>
          <w:tab w:val="left" w:pos="993"/>
          <w:tab w:val="left" w:pos="1276"/>
        </w:tabs>
        <w:jc w:val="both"/>
        <w:rPr>
          <w:sz w:val="14"/>
          <w:szCs w:val="14"/>
        </w:rPr>
      </w:pPr>
      <w:r w:rsidRPr="006F71F0">
        <w:rPr>
          <w:sz w:val="14"/>
          <w:szCs w:val="14"/>
        </w:rPr>
        <w:t>3. 40-50 имп/мин</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ПОТЕНЦИАЛ ДЕЙСТВИЯ ТИПИЧНОГО КАРДИОМИОЦИТА ЖЕЛУДОЧКА ДЛИТСЯ</w:t>
      </w:r>
    </w:p>
    <w:p w:rsidR="00695C38" w:rsidRPr="006F71F0" w:rsidRDefault="00695C38" w:rsidP="00695C38">
      <w:pPr>
        <w:tabs>
          <w:tab w:val="left" w:pos="993"/>
          <w:tab w:val="left" w:pos="1276"/>
        </w:tabs>
        <w:jc w:val="both"/>
        <w:rPr>
          <w:sz w:val="14"/>
          <w:szCs w:val="14"/>
        </w:rPr>
      </w:pPr>
      <w:r w:rsidRPr="006F71F0">
        <w:rPr>
          <w:sz w:val="14"/>
          <w:szCs w:val="14"/>
        </w:rPr>
        <w:t xml:space="preserve"> 1. 0.3с</w:t>
      </w:r>
    </w:p>
    <w:p w:rsidR="00695C38" w:rsidRPr="006F71F0" w:rsidRDefault="00695C38" w:rsidP="00695C38">
      <w:pPr>
        <w:tabs>
          <w:tab w:val="left" w:pos="993"/>
          <w:tab w:val="left" w:pos="1276"/>
        </w:tabs>
        <w:jc w:val="both"/>
        <w:rPr>
          <w:sz w:val="14"/>
          <w:szCs w:val="14"/>
        </w:rPr>
      </w:pPr>
      <w:r w:rsidRPr="006F71F0">
        <w:rPr>
          <w:sz w:val="14"/>
          <w:szCs w:val="14"/>
        </w:rPr>
        <w:t xml:space="preserve"> 2. 0.02с</w:t>
      </w:r>
    </w:p>
    <w:p w:rsidR="00695C38" w:rsidRPr="006F71F0" w:rsidRDefault="00695C38" w:rsidP="00695C38">
      <w:pPr>
        <w:tabs>
          <w:tab w:val="left" w:pos="993"/>
          <w:tab w:val="left" w:pos="1276"/>
        </w:tabs>
        <w:jc w:val="both"/>
        <w:rPr>
          <w:sz w:val="14"/>
          <w:szCs w:val="14"/>
        </w:rPr>
      </w:pPr>
      <w:r w:rsidRPr="006F71F0">
        <w:rPr>
          <w:sz w:val="14"/>
          <w:szCs w:val="14"/>
        </w:rPr>
        <w:t xml:space="preserve"> 3. 0.001с</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АБСОЛЮТНАЯ РЕФРАКТЕРНОСТЬ ТИПИЧНОГО КАРДИОМИОЦИТА ЖЕЛУДОЧКА ДЛИТСЯ</w:t>
      </w:r>
    </w:p>
    <w:p w:rsidR="00695C38" w:rsidRPr="006F71F0" w:rsidRDefault="00695C38" w:rsidP="00695C38">
      <w:pPr>
        <w:tabs>
          <w:tab w:val="left" w:pos="993"/>
          <w:tab w:val="left" w:pos="1276"/>
        </w:tabs>
        <w:jc w:val="both"/>
        <w:rPr>
          <w:sz w:val="14"/>
          <w:szCs w:val="14"/>
        </w:rPr>
      </w:pPr>
      <w:r w:rsidRPr="006F71F0">
        <w:rPr>
          <w:sz w:val="14"/>
          <w:szCs w:val="14"/>
        </w:rPr>
        <w:t xml:space="preserve"> 1. 0.1с</w:t>
      </w:r>
    </w:p>
    <w:p w:rsidR="00695C38" w:rsidRPr="006F71F0" w:rsidRDefault="00695C38" w:rsidP="00695C38">
      <w:pPr>
        <w:tabs>
          <w:tab w:val="left" w:pos="993"/>
          <w:tab w:val="left" w:pos="1276"/>
        </w:tabs>
        <w:jc w:val="both"/>
        <w:rPr>
          <w:sz w:val="14"/>
          <w:szCs w:val="14"/>
        </w:rPr>
      </w:pPr>
      <w:r w:rsidRPr="006F71F0">
        <w:rPr>
          <w:sz w:val="14"/>
          <w:szCs w:val="14"/>
        </w:rPr>
        <w:t xml:space="preserve"> 2. 0.001с</w:t>
      </w:r>
    </w:p>
    <w:p w:rsidR="00695C38" w:rsidRPr="006F71F0" w:rsidRDefault="00695C38" w:rsidP="00695C38">
      <w:pPr>
        <w:tabs>
          <w:tab w:val="left" w:pos="993"/>
          <w:tab w:val="left" w:pos="1276"/>
        </w:tabs>
        <w:jc w:val="both"/>
        <w:rPr>
          <w:sz w:val="14"/>
          <w:szCs w:val="14"/>
        </w:rPr>
      </w:pPr>
      <w:r w:rsidRPr="006F71F0">
        <w:rPr>
          <w:sz w:val="14"/>
          <w:szCs w:val="14"/>
        </w:rPr>
        <w:t xml:space="preserve"> 3. 0.03с</w:t>
      </w:r>
    </w:p>
    <w:p w:rsidR="00695C38" w:rsidRPr="006F71F0" w:rsidRDefault="00695C38" w:rsidP="00695C38">
      <w:pPr>
        <w:tabs>
          <w:tab w:val="left" w:pos="993"/>
          <w:tab w:val="left" w:pos="1276"/>
        </w:tabs>
        <w:jc w:val="both"/>
        <w:rPr>
          <w:sz w:val="14"/>
          <w:szCs w:val="14"/>
        </w:rPr>
      </w:pPr>
      <w:r w:rsidRPr="006F71F0">
        <w:rPr>
          <w:sz w:val="14"/>
          <w:szCs w:val="14"/>
        </w:rPr>
        <w:t xml:space="preserve"> 4. 0.27с</w:t>
      </w:r>
    </w:p>
    <w:p w:rsidR="00695C38" w:rsidRPr="006F71F0" w:rsidRDefault="00695C38" w:rsidP="00DB3C6C">
      <w:pPr>
        <w:numPr>
          <w:ilvl w:val="0"/>
          <w:numId w:val="115"/>
        </w:numPr>
        <w:tabs>
          <w:tab w:val="left" w:pos="993"/>
          <w:tab w:val="left" w:pos="1276"/>
        </w:tabs>
        <w:ind w:left="0" w:firstLine="0"/>
        <w:jc w:val="both"/>
        <w:rPr>
          <w:sz w:val="14"/>
          <w:szCs w:val="14"/>
        </w:rPr>
      </w:pPr>
      <w:r w:rsidRPr="006F71F0">
        <w:rPr>
          <w:b/>
          <w:sz w:val="14"/>
          <w:szCs w:val="14"/>
        </w:rPr>
        <w:t>НА ВЕРШИНЕ СИСТОЛЫ ПРЕДСЕРДИЙ КРОВЯНОЕ ДАВЛЕНИЕ В НИХ ДОСТИГАЕТ</w:t>
      </w:r>
    </w:p>
    <w:p w:rsidR="00695C38" w:rsidRPr="006F71F0" w:rsidRDefault="00695C38" w:rsidP="00695C38">
      <w:pPr>
        <w:tabs>
          <w:tab w:val="left" w:pos="993"/>
          <w:tab w:val="left" w:pos="1276"/>
        </w:tabs>
        <w:jc w:val="both"/>
        <w:rPr>
          <w:sz w:val="14"/>
          <w:szCs w:val="14"/>
        </w:rPr>
      </w:pPr>
      <w:r w:rsidRPr="006F71F0">
        <w:rPr>
          <w:sz w:val="14"/>
          <w:szCs w:val="14"/>
        </w:rPr>
        <w:t xml:space="preserve"> 1. 5-8 мм рт. ст.</w:t>
      </w:r>
    </w:p>
    <w:p w:rsidR="00695C38" w:rsidRPr="006F71F0" w:rsidRDefault="00695C38" w:rsidP="00695C38">
      <w:pPr>
        <w:tabs>
          <w:tab w:val="left" w:pos="993"/>
          <w:tab w:val="left" w:pos="1276"/>
        </w:tabs>
        <w:jc w:val="both"/>
        <w:rPr>
          <w:sz w:val="14"/>
          <w:szCs w:val="14"/>
        </w:rPr>
      </w:pPr>
      <w:r w:rsidRPr="006F71F0">
        <w:rPr>
          <w:sz w:val="14"/>
          <w:szCs w:val="14"/>
        </w:rPr>
        <w:t xml:space="preserve"> 2. 70-80 мм рт. ст.</w:t>
      </w:r>
    </w:p>
    <w:p w:rsidR="00695C38" w:rsidRPr="006F71F0" w:rsidRDefault="00695C38" w:rsidP="00695C38">
      <w:pPr>
        <w:tabs>
          <w:tab w:val="left" w:pos="993"/>
          <w:tab w:val="left" w:pos="1276"/>
        </w:tabs>
        <w:jc w:val="both"/>
        <w:rPr>
          <w:sz w:val="14"/>
          <w:szCs w:val="14"/>
        </w:rPr>
      </w:pPr>
      <w:r w:rsidRPr="006F71F0">
        <w:rPr>
          <w:sz w:val="14"/>
          <w:szCs w:val="14"/>
        </w:rPr>
        <w:t xml:space="preserve"> 3. 25-30 мм рт. ст.</w:t>
      </w:r>
    </w:p>
    <w:p w:rsidR="00695C38" w:rsidRDefault="00695C38" w:rsidP="00695C38">
      <w:pPr>
        <w:rPr>
          <w:sz w:val="28"/>
          <w:szCs w:val="28"/>
          <w:u w:val="single"/>
        </w:rPr>
      </w:pPr>
    </w:p>
    <w:p w:rsidR="00695C38" w:rsidRDefault="00695C38" w:rsidP="00695C38">
      <w:pPr>
        <w:rPr>
          <w:sz w:val="28"/>
          <w:szCs w:val="28"/>
          <w:u w:val="single"/>
        </w:rPr>
      </w:pPr>
    </w:p>
    <w:p w:rsidR="00695C38" w:rsidRPr="00A35015" w:rsidRDefault="00695C38" w:rsidP="00695C38">
      <w:pPr>
        <w:rPr>
          <w:u w:val="single"/>
        </w:rPr>
      </w:pPr>
      <w:r w:rsidRPr="00A35015">
        <w:rPr>
          <w:u w:val="single"/>
        </w:rPr>
        <w:t>Практические работы:</w:t>
      </w:r>
    </w:p>
    <w:p w:rsidR="00DF6CE4" w:rsidRPr="00A35015" w:rsidRDefault="00DF6CE4" w:rsidP="00DB3C6C">
      <w:pPr>
        <w:pStyle w:val="a3"/>
        <w:numPr>
          <w:ilvl w:val="0"/>
          <w:numId w:val="116"/>
        </w:numPr>
        <w:rPr>
          <w:rFonts w:ascii="Times New Roman" w:hAnsi="Times New Roman"/>
          <w:sz w:val="24"/>
          <w:szCs w:val="24"/>
        </w:rPr>
      </w:pPr>
      <w:r w:rsidRPr="00A35015">
        <w:rPr>
          <w:rFonts w:ascii="Times New Roman" w:hAnsi="Times New Roman"/>
          <w:sz w:val="24"/>
          <w:szCs w:val="24"/>
        </w:rPr>
        <w:t>Техника графической регистрации деятельности сердца лягушки.</w:t>
      </w:r>
    </w:p>
    <w:p w:rsidR="00DF6CE4" w:rsidRPr="00A35015" w:rsidRDefault="00EF7605" w:rsidP="00DB3C6C">
      <w:pPr>
        <w:pStyle w:val="a3"/>
        <w:numPr>
          <w:ilvl w:val="0"/>
          <w:numId w:val="116"/>
        </w:numPr>
        <w:rPr>
          <w:rFonts w:ascii="Times New Roman" w:hAnsi="Times New Roman"/>
          <w:bCs/>
          <w:color w:val="000000"/>
          <w:spacing w:val="-13"/>
          <w:sz w:val="24"/>
          <w:szCs w:val="24"/>
        </w:rPr>
      </w:pPr>
      <w:r w:rsidRPr="00A35015">
        <w:rPr>
          <w:rFonts w:ascii="Times New Roman" w:hAnsi="Times New Roman"/>
          <w:bCs/>
          <w:color w:val="000000"/>
          <w:spacing w:val="-13"/>
          <w:sz w:val="24"/>
          <w:szCs w:val="24"/>
        </w:rPr>
        <w:t>Регистрация и анализ цикла сердечной деятельности лягушки.</w:t>
      </w:r>
    </w:p>
    <w:p w:rsidR="00695C38" w:rsidRPr="00A35015" w:rsidRDefault="00695C38" w:rsidP="00DB3C6C">
      <w:pPr>
        <w:pStyle w:val="a3"/>
        <w:numPr>
          <w:ilvl w:val="0"/>
          <w:numId w:val="116"/>
        </w:numPr>
        <w:rPr>
          <w:rFonts w:ascii="Times New Roman" w:hAnsi="Times New Roman"/>
          <w:sz w:val="24"/>
          <w:szCs w:val="24"/>
        </w:rPr>
      </w:pPr>
      <w:r w:rsidRPr="00A35015">
        <w:rPr>
          <w:rFonts w:ascii="Times New Roman" w:hAnsi="Times New Roman"/>
          <w:bCs/>
          <w:color w:val="000000"/>
          <w:sz w:val="24"/>
          <w:szCs w:val="24"/>
        </w:rPr>
        <w:t xml:space="preserve">Опыт  </w:t>
      </w:r>
      <w:r w:rsidR="00EF7605" w:rsidRPr="00A35015">
        <w:rPr>
          <w:rFonts w:ascii="Times New Roman" w:hAnsi="Times New Roman"/>
          <w:bCs/>
          <w:color w:val="000000"/>
          <w:sz w:val="24"/>
          <w:szCs w:val="24"/>
        </w:rPr>
        <w:t xml:space="preserve">Станниуса. </w:t>
      </w:r>
      <w:r w:rsidRPr="00A35015">
        <w:rPr>
          <w:rFonts w:ascii="Times New Roman" w:hAnsi="Times New Roman"/>
          <w:color w:val="000000"/>
          <w:sz w:val="24"/>
          <w:szCs w:val="24"/>
        </w:rPr>
        <w:t xml:space="preserve"> </w:t>
      </w:r>
    </w:p>
    <w:p w:rsidR="00EF7605" w:rsidRPr="00A35015" w:rsidRDefault="00EF7605" w:rsidP="00DB3C6C">
      <w:pPr>
        <w:pStyle w:val="a3"/>
        <w:numPr>
          <w:ilvl w:val="0"/>
          <w:numId w:val="116"/>
        </w:numPr>
        <w:rPr>
          <w:rFonts w:ascii="Times New Roman" w:hAnsi="Times New Roman"/>
          <w:bCs/>
          <w:color w:val="000000"/>
          <w:sz w:val="24"/>
          <w:szCs w:val="24"/>
        </w:rPr>
      </w:pPr>
      <w:r w:rsidRPr="00A35015">
        <w:rPr>
          <w:rFonts w:ascii="Times New Roman" w:hAnsi="Times New Roman"/>
          <w:bCs/>
          <w:color w:val="000000"/>
          <w:sz w:val="24"/>
          <w:szCs w:val="24"/>
        </w:rPr>
        <w:t>Запись и анализ электрокардиограммы (ЭКГ)</w:t>
      </w:r>
    </w:p>
    <w:p w:rsidR="00695C38" w:rsidRPr="00DF6CE4" w:rsidRDefault="00695C38" w:rsidP="00695C38">
      <w:pPr>
        <w:rPr>
          <w:b/>
          <w:highlight w:val="yellow"/>
          <w:u w:val="single"/>
        </w:rPr>
      </w:pPr>
    </w:p>
    <w:p w:rsidR="00695C38" w:rsidRPr="00DF6CE4" w:rsidRDefault="00695C38" w:rsidP="00695C38">
      <w:r w:rsidRPr="00DF6CE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Pr="00DF6CE4" w:rsidRDefault="00F25160" w:rsidP="00F25160">
      <w:pPr>
        <w:rPr>
          <w:b/>
        </w:rPr>
      </w:pPr>
    </w:p>
    <w:p w:rsidR="00F25160" w:rsidRPr="009461CF" w:rsidRDefault="00F25160" w:rsidP="00F25160">
      <w:pPr>
        <w:rPr>
          <w:sz w:val="28"/>
          <w:szCs w:val="28"/>
        </w:rPr>
      </w:pPr>
      <w:r w:rsidRPr="00C2471C">
        <w:rPr>
          <w:b/>
          <w:sz w:val="28"/>
          <w:szCs w:val="28"/>
        </w:rPr>
        <w:t xml:space="preserve">Тема 2. </w:t>
      </w:r>
      <w:r w:rsidR="003603FA" w:rsidRPr="006F71F0">
        <w:rPr>
          <w:b/>
        </w:rPr>
        <w:t>Регуляция нагнетательной функции сердца</w:t>
      </w:r>
      <w:r w:rsidR="003603FA">
        <w:rPr>
          <w:b/>
        </w:rPr>
        <w:t>.</w:t>
      </w: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04772A" w:rsidRDefault="00F25160" w:rsidP="00F25160">
      <w:pPr>
        <w:jc w:val="both"/>
        <w:rPr>
          <w:color w:val="000000"/>
          <w:sz w:val="28"/>
          <w:szCs w:val="28"/>
        </w:rPr>
      </w:pPr>
    </w:p>
    <w:p w:rsidR="00F25160" w:rsidRPr="009461CF" w:rsidRDefault="00F25160" w:rsidP="00F25160">
      <w:pPr>
        <w:jc w:val="both"/>
        <w:rPr>
          <w:i/>
          <w:color w:val="000000"/>
          <w:sz w:val="28"/>
          <w:szCs w:val="28"/>
        </w:rPr>
      </w:pPr>
      <w:r w:rsidRPr="009461CF">
        <w:rPr>
          <w:b/>
          <w:color w:val="000000"/>
          <w:sz w:val="28"/>
          <w:szCs w:val="28"/>
        </w:rPr>
        <w:t>Оценочные материалы текущего контроля успеваемости</w:t>
      </w: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3603FA" w:rsidRPr="00EF7605" w:rsidRDefault="003603FA" w:rsidP="00DB3C6C">
      <w:pPr>
        <w:numPr>
          <w:ilvl w:val="0"/>
          <w:numId w:val="117"/>
        </w:numPr>
        <w:ind w:left="0" w:firstLine="0"/>
        <w:jc w:val="both"/>
      </w:pPr>
      <w:r w:rsidRPr="00EF7605">
        <w:t>Понятие о регуляции, значение и цели регуляции нагнетательной функции сердца. Уровни регуляции (интра- и экстракардиальные) сердечной деятельности.</w:t>
      </w:r>
    </w:p>
    <w:p w:rsidR="003603FA" w:rsidRPr="00EF7605" w:rsidRDefault="003603FA" w:rsidP="00DB3C6C">
      <w:pPr>
        <w:numPr>
          <w:ilvl w:val="0"/>
          <w:numId w:val="117"/>
        </w:numPr>
        <w:ind w:left="0" w:firstLine="0"/>
        <w:jc w:val="both"/>
      </w:pPr>
      <w:r w:rsidRPr="00EF7605">
        <w:t>Интракардиальные механизмы регуляции деятельности сердца: гетерометрические и гомеометрические миогенные механизмы, внутрисердечные рефлекторные механизмы.</w:t>
      </w:r>
    </w:p>
    <w:p w:rsidR="003603FA" w:rsidRPr="00EF7605" w:rsidRDefault="003603FA" w:rsidP="00DB3C6C">
      <w:pPr>
        <w:numPr>
          <w:ilvl w:val="0"/>
          <w:numId w:val="117"/>
        </w:numPr>
        <w:ind w:left="0" w:firstLine="0"/>
        <w:jc w:val="both"/>
      </w:pPr>
      <w:r w:rsidRPr="00EF7605">
        <w:t>Экстракардиальная рефлекторная регуляция сердечной деятельности. Понятие о бульбарном гемодинамическом центре, его строение и свойства.</w:t>
      </w:r>
    </w:p>
    <w:p w:rsidR="003603FA" w:rsidRPr="00EF7605" w:rsidRDefault="003603FA" w:rsidP="00DB3C6C">
      <w:pPr>
        <w:numPr>
          <w:ilvl w:val="0"/>
          <w:numId w:val="117"/>
        </w:numPr>
        <w:ind w:left="0" w:firstLine="0"/>
        <w:jc w:val="both"/>
      </w:pPr>
      <w:r w:rsidRPr="00EF7605">
        <w:t>Собственные рефлексы сердца с сосудистых рефлексогенных зон. Понятие о прессорных и депрессорных рефлексах.</w:t>
      </w:r>
    </w:p>
    <w:p w:rsidR="003603FA" w:rsidRPr="00EF7605" w:rsidRDefault="003603FA" w:rsidP="00DB3C6C">
      <w:pPr>
        <w:numPr>
          <w:ilvl w:val="0"/>
          <w:numId w:val="117"/>
        </w:numPr>
        <w:ind w:left="0" w:firstLine="0"/>
        <w:jc w:val="both"/>
      </w:pPr>
      <w:r w:rsidRPr="00EF7605">
        <w:t>Сопряженные рефлексы, регулирующие нагнетательную функцию сердца, их значение.</w:t>
      </w:r>
    </w:p>
    <w:p w:rsidR="003603FA" w:rsidRPr="00EF7605" w:rsidRDefault="003603FA" w:rsidP="00DB3C6C">
      <w:pPr>
        <w:numPr>
          <w:ilvl w:val="0"/>
          <w:numId w:val="117"/>
        </w:numPr>
        <w:ind w:left="0" w:firstLine="0"/>
        <w:jc w:val="both"/>
      </w:pPr>
      <w:r w:rsidRPr="00EF7605">
        <w:t>Роль высших отделов ЦНС в регуляции сердечной деятельности (гипоталамус, лимбическая система, кора больших полушарий).</w:t>
      </w:r>
    </w:p>
    <w:p w:rsidR="003603FA" w:rsidRPr="00EF7605" w:rsidRDefault="003603FA" w:rsidP="00DB3C6C">
      <w:pPr>
        <w:numPr>
          <w:ilvl w:val="0"/>
          <w:numId w:val="117"/>
        </w:numPr>
        <w:ind w:left="0" w:firstLine="0"/>
        <w:jc w:val="both"/>
      </w:pPr>
      <w:r w:rsidRPr="00EF7605">
        <w:t>Гуморальная регуляция сердечной деятельности. Значение различных гуморальных факторов в регуляции нагнетательной функции сердца.</w:t>
      </w:r>
    </w:p>
    <w:p w:rsidR="003603FA" w:rsidRPr="009461CF" w:rsidRDefault="003603FA" w:rsidP="00F25160">
      <w:pPr>
        <w:jc w:val="both"/>
        <w:rPr>
          <w:color w:val="000000"/>
          <w:sz w:val="28"/>
          <w:szCs w:val="28"/>
          <w:u w:val="single"/>
        </w:rPr>
      </w:pPr>
    </w:p>
    <w:p w:rsidR="003603FA" w:rsidRPr="009461CF" w:rsidRDefault="003603FA" w:rsidP="003603FA">
      <w:pPr>
        <w:jc w:val="both"/>
        <w:rPr>
          <w:color w:val="000000"/>
          <w:sz w:val="28"/>
          <w:szCs w:val="28"/>
          <w:u w:val="single"/>
        </w:rPr>
      </w:pPr>
      <w:r w:rsidRPr="009461CF">
        <w:rPr>
          <w:color w:val="000000"/>
          <w:sz w:val="28"/>
          <w:szCs w:val="28"/>
          <w:u w:val="single"/>
        </w:rPr>
        <w:t>Вопросы письменного домашнего задания:</w:t>
      </w:r>
    </w:p>
    <w:p w:rsidR="003603FA" w:rsidRPr="00EF7605" w:rsidRDefault="003603FA" w:rsidP="00DB3C6C">
      <w:pPr>
        <w:numPr>
          <w:ilvl w:val="0"/>
          <w:numId w:val="118"/>
        </w:numPr>
        <w:tabs>
          <w:tab w:val="clear" w:pos="720"/>
          <w:tab w:val="num" w:pos="284"/>
        </w:tabs>
        <w:ind w:left="284" w:hanging="284"/>
        <w:jc w:val="both"/>
      </w:pPr>
      <w:r w:rsidRPr="00EF7605">
        <w:t>Перечислите регулируемые параметры нагнетательной функции сердца и свойства сердца их определяющие</w:t>
      </w:r>
    </w:p>
    <w:p w:rsidR="003603FA" w:rsidRPr="00EF7605" w:rsidRDefault="003603FA" w:rsidP="00DB3C6C">
      <w:pPr>
        <w:numPr>
          <w:ilvl w:val="0"/>
          <w:numId w:val="118"/>
        </w:numPr>
        <w:tabs>
          <w:tab w:val="clear" w:pos="720"/>
          <w:tab w:val="num" w:pos="284"/>
        </w:tabs>
        <w:ind w:left="284" w:hanging="284"/>
        <w:jc w:val="both"/>
      </w:pPr>
      <w:r w:rsidRPr="00EF7605">
        <w:t>Представьте в виде схемы уровни и механизмы регуляции нагнетательной функции сердца и укажите основные факторы гуморальной регуляции.</w:t>
      </w:r>
    </w:p>
    <w:p w:rsidR="003603FA" w:rsidRPr="00EF7605" w:rsidRDefault="003603FA" w:rsidP="00DB3C6C">
      <w:pPr>
        <w:numPr>
          <w:ilvl w:val="0"/>
          <w:numId w:val="118"/>
        </w:numPr>
        <w:tabs>
          <w:tab w:val="clear" w:pos="720"/>
          <w:tab w:val="num" w:pos="284"/>
        </w:tabs>
        <w:ind w:left="284" w:hanging="284"/>
        <w:jc w:val="both"/>
      </w:pPr>
      <w:r w:rsidRPr="00EF7605">
        <w:t>Дайте определение и укажите значение эффекта Анрепа и «лестницы» Боудича.</w:t>
      </w:r>
    </w:p>
    <w:p w:rsidR="003603FA" w:rsidRPr="00EF7605" w:rsidRDefault="003603FA" w:rsidP="00DB3C6C">
      <w:pPr>
        <w:numPr>
          <w:ilvl w:val="0"/>
          <w:numId w:val="118"/>
        </w:numPr>
        <w:tabs>
          <w:tab w:val="clear" w:pos="720"/>
          <w:tab w:val="num" w:pos="284"/>
        </w:tabs>
        <w:ind w:left="284" w:hanging="284"/>
        <w:jc w:val="both"/>
      </w:pPr>
      <w:r w:rsidRPr="00EF7605">
        <w:t>Опишите закон Франка-Старлинга (закон сердца) и укажите его значение.</w:t>
      </w:r>
    </w:p>
    <w:p w:rsidR="003603FA" w:rsidRPr="00EF7605" w:rsidRDefault="003603FA" w:rsidP="00DB3C6C">
      <w:pPr>
        <w:numPr>
          <w:ilvl w:val="0"/>
          <w:numId w:val="118"/>
        </w:numPr>
        <w:tabs>
          <w:tab w:val="clear" w:pos="720"/>
          <w:tab w:val="num" w:pos="284"/>
        </w:tabs>
        <w:ind w:left="284" w:hanging="284"/>
        <w:jc w:val="both"/>
      </w:pPr>
      <w:r w:rsidRPr="00EF7605">
        <w:t>Дайте морфофункциональную характеристику гемодинамического центра (Овсянникова).</w:t>
      </w:r>
    </w:p>
    <w:p w:rsidR="003603FA" w:rsidRPr="00EF7605" w:rsidRDefault="003603FA" w:rsidP="00DB3C6C">
      <w:pPr>
        <w:numPr>
          <w:ilvl w:val="0"/>
          <w:numId w:val="118"/>
        </w:numPr>
        <w:tabs>
          <w:tab w:val="clear" w:pos="720"/>
          <w:tab w:val="num" w:pos="284"/>
        </w:tabs>
        <w:ind w:left="284" w:hanging="284"/>
        <w:jc w:val="both"/>
      </w:pPr>
      <w:r w:rsidRPr="00EF7605">
        <w:t>Укажите эффекты симпатического и парасимпатического отделов вегетативной нервной системы на сердце.</w:t>
      </w:r>
    </w:p>
    <w:p w:rsidR="003603FA" w:rsidRPr="00EF7605" w:rsidRDefault="003603FA" w:rsidP="00DB3C6C">
      <w:pPr>
        <w:numPr>
          <w:ilvl w:val="0"/>
          <w:numId w:val="118"/>
        </w:numPr>
        <w:tabs>
          <w:tab w:val="clear" w:pos="720"/>
          <w:tab w:val="num" w:pos="284"/>
        </w:tabs>
        <w:ind w:left="284" w:hanging="284"/>
        <w:jc w:val="both"/>
      </w:pPr>
      <w:r w:rsidRPr="00EF7605">
        <w:t>Изобразите в виде схемы прессорнофункциональные рефлексы.</w:t>
      </w:r>
    </w:p>
    <w:p w:rsidR="003603FA" w:rsidRPr="00EF7605" w:rsidRDefault="003603FA" w:rsidP="00DB3C6C">
      <w:pPr>
        <w:numPr>
          <w:ilvl w:val="0"/>
          <w:numId w:val="118"/>
        </w:numPr>
        <w:tabs>
          <w:tab w:val="clear" w:pos="720"/>
          <w:tab w:val="num" w:pos="284"/>
        </w:tabs>
        <w:ind w:left="284" w:hanging="284"/>
        <w:jc w:val="both"/>
      </w:pPr>
      <w:r w:rsidRPr="00EF7605">
        <w:t>Изобразите в виде схемы депрессорнофункциональные рефлексы.</w:t>
      </w:r>
    </w:p>
    <w:p w:rsidR="003603FA" w:rsidRPr="00EF7605" w:rsidRDefault="003603FA" w:rsidP="00DB3C6C">
      <w:pPr>
        <w:numPr>
          <w:ilvl w:val="0"/>
          <w:numId w:val="118"/>
        </w:numPr>
        <w:tabs>
          <w:tab w:val="clear" w:pos="720"/>
          <w:tab w:val="num" w:pos="284"/>
        </w:tabs>
        <w:ind w:left="284" w:hanging="284"/>
        <w:jc w:val="both"/>
      </w:pPr>
      <w:r w:rsidRPr="00EF7605">
        <w:t>Опишите рефлекторные пути рефлексов Гольца и Данини-Ашнера.</w:t>
      </w:r>
    </w:p>
    <w:p w:rsidR="003603FA" w:rsidRPr="00EF7605" w:rsidRDefault="003603FA" w:rsidP="00DB3C6C">
      <w:pPr>
        <w:numPr>
          <w:ilvl w:val="0"/>
          <w:numId w:val="118"/>
        </w:numPr>
        <w:tabs>
          <w:tab w:val="clear" w:pos="720"/>
          <w:tab w:val="num" w:pos="284"/>
        </w:tabs>
        <w:ind w:left="284" w:hanging="284"/>
        <w:jc w:val="both"/>
      </w:pPr>
      <w:r w:rsidRPr="00EF7605">
        <w:t>Перечислить эффекты адреналина на сердце и объяснить механизмы их возникновения. Указать место образования адреналина.</w:t>
      </w:r>
    </w:p>
    <w:p w:rsidR="00F25160" w:rsidRPr="009461CF" w:rsidRDefault="00F25160" w:rsidP="00F25160">
      <w:pPr>
        <w:ind w:left="1418" w:hanging="1418"/>
        <w:jc w:val="center"/>
        <w:rPr>
          <w:rFonts w:eastAsia="Calibri"/>
          <w:b/>
          <w:sz w:val="18"/>
          <w:u w:val="single"/>
          <w:lang w:eastAsia="en-US"/>
        </w:rPr>
      </w:pPr>
    </w:p>
    <w:p w:rsidR="00F25160" w:rsidRDefault="00F25160" w:rsidP="00F25160">
      <w:pPr>
        <w:rPr>
          <w:sz w:val="28"/>
          <w:szCs w:val="28"/>
          <w:u w:val="single"/>
        </w:rPr>
      </w:pPr>
      <w:r w:rsidRPr="009461CF">
        <w:rPr>
          <w:sz w:val="28"/>
          <w:szCs w:val="28"/>
          <w:u w:val="single"/>
        </w:rPr>
        <w:t>Тестовые задания</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lastRenderedPageBreak/>
        <w:t>ПРИ СУЩЕСТВЕННОМ СНИЖЕНИИ ДАВЛЕНИЯ КРОВИ В АОРТЕ СИЛА СОКРАЩЕНИЯ МИОКАРДА ЛЕВОГО ЖЕЛУДОЧКА:</w:t>
      </w:r>
    </w:p>
    <w:p w:rsidR="003603FA" w:rsidRPr="006F71F0" w:rsidRDefault="003603FA" w:rsidP="00DB3C6C">
      <w:pPr>
        <w:numPr>
          <w:ilvl w:val="0"/>
          <w:numId w:val="119"/>
        </w:numPr>
        <w:tabs>
          <w:tab w:val="left" w:pos="284"/>
        </w:tabs>
        <w:ind w:left="0" w:firstLine="0"/>
        <w:jc w:val="both"/>
        <w:rPr>
          <w:sz w:val="16"/>
          <w:szCs w:val="16"/>
        </w:rPr>
      </w:pPr>
      <w:r w:rsidRPr="006F71F0">
        <w:rPr>
          <w:sz w:val="16"/>
          <w:szCs w:val="16"/>
        </w:rPr>
        <w:t>Возрастает сразу</w:t>
      </w:r>
    </w:p>
    <w:p w:rsidR="003603FA" w:rsidRPr="006F71F0" w:rsidRDefault="003603FA" w:rsidP="00DB3C6C">
      <w:pPr>
        <w:numPr>
          <w:ilvl w:val="0"/>
          <w:numId w:val="119"/>
        </w:numPr>
        <w:tabs>
          <w:tab w:val="left" w:pos="284"/>
        </w:tabs>
        <w:ind w:left="0" w:firstLine="0"/>
        <w:jc w:val="both"/>
        <w:rPr>
          <w:sz w:val="16"/>
          <w:szCs w:val="16"/>
        </w:rPr>
      </w:pPr>
      <w:r w:rsidRPr="006F71F0">
        <w:rPr>
          <w:sz w:val="16"/>
          <w:szCs w:val="16"/>
        </w:rPr>
        <w:t>Не изменяется</w:t>
      </w:r>
    </w:p>
    <w:p w:rsidR="003603FA" w:rsidRPr="006F71F0" w:rsidRDefault="003603FA" w:rsidP="00DB3C6C">
      <w:pPr>
        <w:numPr>
          <w:ilvl w:val="0"/>
          <w:numId w:val="119"/>
        </w:numPr>
        <w:tabs>
          <w:tab w:val="left" w:pos="284"/>
        </w:tabs>
        <w:ind w:left="0" w:firstLine="0"/>
        <w:jc w:val="both"/>
        <w:rPr>
          <w:sz w:val="16"/>
          <w:szCs w:val="16"/>
        </w:rPr>
      </w:pPr>
      <w:r w:rsidRPr="006F71F0">
        <w:rPr>
          <w:sz w:val="16"/>
          <w:szCs w:val="16"/>
        </w:rPr>
        <w:t>Возрастает после нескольких систол</w:t>
      </w:r>
    </w:p>
    <w:p w:rsidR="003603FA" w:rsidRPr="006F71F0" w:rsidRDefault="003603FA" w:rsidP="00DB3C6C">
      <w:pPr>
        <w:numPr>
          <w:ilvl w:val="0"/>
          <w:numId w:val="119"/>
        </w:numPr>
        <w:tabs>
          <w:tab w:val="left" w:pos="284"/>
        </w:tabs>
        <w:ind w:left="0" w:firstLine="0"/>
        <w:jc w:val="both"/>
        <w:rPr>
          <w:sz w:val="16"/>
          <w:szCs w:val="16"/>
        </w:rPr>
      </w:pPr>
      <w:r w:rsidRPr="006F71F0">
        <w:rPr>
          <w:sz w:val="16"/>
          <w:szCs w:val="16"/>
        </w:rPr>
        <w:t>Уменьшается</w:t>
      </w:r>
    </w:p>
    <w:p w:rsidR="003603FA" w:rsidRPr="006F71F0" w:rsidRDefault="003603FA" w:rsidP="00DB3C6C">
      <w:pPr>
        <w:numPr>
          <w:ilvl w:val="0"/>
          <w:numId w:val="119"/>
        </w:numPr>
        <w:tabs>
          <w:tab w:val="left" w:pos="284"/>
        </w:tabs>
        <w:ind w:left="0" w:firstLine="0"/>
        <w:jc w:val="both"/>
        <w:rPr>
          <w:sz w:val="16"/>
          <w:szCs w:val="16"/>
        </w:rPr>
      </w:pPr>
      <w:r w:rsidRPr="006F71F0">
        <w:rPr>
          <w:sz w:val="16"/>
          <w:szCs w:val="16"/>
        </w:rPr>
        <w:t>ЛЖ перестает сокращаться</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ОТ БАРОРЕЦЕПТОРОВ СКЗ И ДА АФФЕРЕНТНЫЕ ВОЛОКНА ПОСТУПАЮТ В ОСНОВНОМ В:</w:t>
      </w:r>
    </w:p>
    <w:p w:rsidR="003603FA" w:rsidRPr="006F71F0" w:rsidRDefault="003603FA" w:rsidP="00DB3C6C">
      <w:pPr>
        <w:numPr>
          <w:ilvl w:val="0"/>
          <w:numId w:val="120"/>
        </w:numPr>
        <w:tabs>
          <w:tab w:val="left" w:pos="284"/>
        </w:tabs>
        <w:ind w:left="0" w:firstLine="0"/>
        <w:jc w:val="both"/>
        <w:rPr>
          <w:sz w:val="16"/>
          <w:szCs w:val="16"/>
        </w:rPr>
      </w:pPr>
      <w:r w:rsidRPr="006F71F0">
        <w:rPr>
          <w:sz w:val="16"/>
          <w:szCs w:val="16"/>
        </w:rPr>
        <w:t>Прессорный отдел гемодинамического центра (ГДЦ)</w:t>
      </w:r>
    </w:p>
    <w:p w:rsidR="003603FA" w:rsidRPr="006F71F0" w:rsidRDefault="003603FA" w:rsidP="00DB3C6C">
      <w:pPr>
        <w:numPr>
          <w:ilvl w:val="0"/>
          <w:numId w:val="120"/>
        </w:numPr>
        <w:tabs>
          <w:tab w:val="left" w:pos="284"/>
        </w:tabs>
        <w:ind w:left="0" w:firstLine="0"/>
        <w:jc w:val="both"/>
        <w:rPr>
          <w:sz w:val="16"/>
          <w:szCs w:val="16"/>
        </w:rPr>
      </w:pPr>
      <w:r w:rsidRPr="006F71F0">
        <w:rPr>
          <w:sz w:val="16"/>
          <w:szCs w:val="16"/>
        </w:rPr>
        <w:t>Депрессорный отдел ГДЦ</w:t>
      </w:r>
    </w:p>
    <w:p w:rsidR="003603FA" w:rsidRPr="006F71F0" w:rsidRDefault="003603FA" w:rsidP="00DB3C6C">
      <w:pPr>
        <w:numPr>
          <w:ilvl w:val="0"/>
          <w:numId w:val="120"/>
        </w:numPr>
        <w:tabs>
          <w:tab w:val="left" w:pos="284"/>
        </w:tabs>
        <w:ind w:left="0" w:firstLine="0"/>
        <w:jc w:val="both"/>
        <w:rPr>
          <w:sz w:val="16"/>
          <w:szCs w:val="16"/>
        </w:rPr>
      </w:pPr>
      <w:r w:rsidRPr="006F71F0">
        <w:rPr>
          <w:sz w:val="16"/>
          <w:szCs w:val="16"/>
        </w:rPr>
        <w:t>Гипоталамус</w:t>
      </w:r>
    </w:p>
    <w:p w:rsidR="003603FA" w:rsidRPr="006F71F0" w:rsidRDefault="003603FA" w:rsidP="00DB3C6C">
      <w:pPr>
        <w:numPr>
          <w:ilvl w:val="0"/>
          <w:numId w:val="120"/>
        </w:numPr>
        <w:tabs>
          <w:tab w:val="left" w:pos="284"/>
        </w:tabs>
        <w:ind w:left="0" w:firstLine="0"/>
        <w:jc w:val="both"/>
        <w:rPr>
          <w:sz w:val="16"/>
          <w:szCs w:val="16"/>
        </w:rPr>
      </w:pPr>
      <w:r w:rsidRPr="006F71F0">
        <w:rPr>
          <w:sz w:val="16"/>
          <w:szCs w:val="16"/>
        </w:rPr>
        <w:t>Кору больших полушарий</w:t>
      </w:r>
    </w:p>
    <w:p w:rsidR="003603FA" w:rsidRPr="006F71F0" w:rsidRDefault="003603FA" w:rsidP="00DB3C6C">
      <w:pPr>
        <w:numPr>
          <w:ilvl w:val="0"/>
          <w:numId w:val="120"/>
        </w:numPr>
        <w:tabs>
          <w:tab w:val="left" w:pos="284"/>
        </w:tabs>
        <w:ind w:left="0" w:firstLine="0"/>
        <w:jc w:val="both"/>
        <w:rPr>
          <w:sz w:val="16"/>
          <w:szCs w:val="16"/>
        </w:rPr>
      </w:pPr>
      <w:r w:rsidRPr="006F71F0">
        <w:rPr>
          <w:sz w:val="16"/>
          <w:szCs w:val="16"/>
        </w:rPr>
        <w:t>Все ответы не верны</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ЗАКОН ФРАНКА-СТАРЛИНГА ОТРАЖАЕТ:</w:t>
      </w:r>
    </w:p>
    <w:p w:rsidR="003603FA" w:rsidRPr="006F71F0" w:rsidRDefault="003603FA" w:rsidP="00DB3C6C">
      <w:pPr>
        <w:numPr>
          <w:ilvl w:val="0"/>
          <w:numId w:val="121"/>
        </w:numPr>
        <w:tabs>
          <w:tab w:val="left" w:pos="284"/>
        </w:tabs>
        <w:ind w:left="0" w:firstLine="0"/>
        <w:jc w:val="both"/>
        <w:rPr>
          <w:sz w:val="16"/>
          <w:szCs w:val="16"/>
        </w:rPr>
      </w:pPr>
      <w:r w:rsidRPr="006F71F0">
        <w:rPr>
          <w:sz w:val="16"/>
          <w:szCs w:val="16"/>
        </w:rPr>
        <w:t>отношение между скоростью потребления кислорода миокардом и совершаемой им работой</w:t>
      </w:r>
    </w:p>
    <w:p w:rsidR="003603FA" w:rsidRPr="006F71F0" w:rsidRDefault="003603FA" w:rsidP="00DB3C6C">
      <w:pPr>
        <w:numPr>
          <w:ilvl w:val="0"/>
          <w:numId w:val="121"/>
        </w:numPr>
        <w:tabs>
          <w:tab w:val="left" w:pos="284"/>
        </w:tabs>
        <w:ind w:left="0" w:firstLine="0"/>
        <w:jc w:val="both"/>
        <w:rPr>
          <w:sz w:val="16"/>
          <w:szCs w:val="16"/>
        </w:rPr>
      </w:pPr>
      <w:r w:rsidRPr="006F71F0">
        <w:rPr>
          <w:sz w:val="16"/>
          <w:szCs w:val="16"/>
        </w:rPr>
        <w:t>отношение между объемом правого предсердия и ЧСС</w:t>
      </w:r>
    </w:p>
    <w:p w:rsidR="003603FA" w:rsidRPr="006F71F0" w:rsidRDefault="003603FA" w:rsidP="00DB3C6C">
      <w:pPr>
        <w:numPr>
          <w:ilvl w:val="0"/>
          <w:numId w:val="121"/>
        </w:numPr>
        <w:tabs>
          <w:tab w:val="left" w:pos="284"/>
        </w:tabs>
        <w:ind w:left="0" w:firstLine="0"/>
        <w:jc w:val="both"/>
        <w:rPr>
          <w:sz w:val="16"/>
          <w:szCs w:val="16"/>
        </w:rPr>
      </w:pPr>
      <w:r w:rsidRPr="006F71F0">
        <w:rPr>
          <w:sz w:val="16"/>
          <w:szCs w:val="16"/>
        </w:rPr>
        <w:t>отношение между величиной сердечного выброса и ОПС</w:t>
      </w:r>
    </w:p>
    <w:p w:rsidR="003603FA" w:rsidRPr="006F71F0" w:rsidRDefault="003603FA" w:rsidP="00DB3C6C">
      <w:pPr>
        <w:numPr>
          <w:ilvl w:val="0"/>
          <w:numId w:val="121"/>
        </w:numPr>
        <w:tabs>
          <w:tab w:val="left" w:pos="284"/>
        </w:tabs>
        <w:ind w:left="0" w:firstLine="0"/>
        <w:jc w:val="both"/>
        <w:rPr>
          <w:sz w:val="16"/>
          <w:szCs w:val="16"/>
        </w:rPr>
      </w:pPr>
      <w:r w:rsidRPr="006F71F0">
        <w:rPr>
          <w:sz w:val="16"/>
          <w:szCs w:val="16"/>
        </w:rPr>
        <w:t>отношение между силой сокращения желудочков и степенью их наполнения</w:t>
      </w:r>
    </w:p>
    <w:p w:rsidR="003603FA" w:rsidRPr="006F71F0" w:rsidRDefault="003603FA" w:rsidP="00DB3C6C">
      <w:pPr>
        <w:numPr>
          <w:ilvl w:val="0"/>
          <w:numId w:val="121"/>
        </w:numPr>
        <w:tabs>
          <w:tab w:val="left" w:pos="284"/>
        </w:tabs>
        <w:ind w:left="0" w:firstLine="0"/>
        <w:jc w:val="both"/>
        <w:rPr>
          <w:sz w:val="16"/>
          <w:szCs w:val="16"/>
        </w:rPr>
      </w:pPr>
      <w:r w:rsidRPr="006F71F0">
        <w:rPr>
          <w:sz w:val="16"/>
          <w:szCs w:val="16"/>
        </w:rPr>
        <w:t>все ответы не верны</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ЭЛЕКТРОСТИМУЛЯЦИЯ КАКОГО НЕРВА ВЫЗЫВАЕТ НАИБОЛЕЕ ВЫРАЖЕННУЮ БРАДИКАРДИЮ:</w:t>
      </w:r>
    </w:p>
    <w:p w:rsidR="003603FA" w:rsidRPr="006F71F0" w:rsidRDefault="003603FA" w:rsidP="00DB3C6C">
      <w:pPr>
        <w:numPr>
          <w:ilvl w:val="0"/>
          <w:numId w:val="123"/>
        </w:numPr>
        <w:tabs>
          <w:tab w:val="left" w:pos="284"/>
        </w:tabs>
        <w:ind w:left="0" w:firstLine="0"/>
        <w:jc w:val="both"/>
        <w:rPr>
          <w:sz w:val="16"/>
          <w:szCs w:val="16"/>
        </w:rPr>
      </w:pPr>
      <w:r w:rsidRPr="006F71F0">
        <w:rPr>
          <w:sz w:val="16"/>
          <w:szCs w:val="16"/>
        </w:rPr>
        <w:t>левого блуждающего нерва</w:t>
      </w:r>
    </w:p>
    <w:p w:rsidR="003603FA" w:rsidRPr="006F71F0" w:rsidRDefault="003603FA" w:rsidP="00DB3C6C">
      <w:pPr>
        <w:numPr>
          <w:ilvl w:val="0"/>
          <w:numId w:val="123"/>
        </w:numPr>
        <w:tabs>
          <w:tab w:val="left" w:pos="284"/>
        </w:tabs>
        <w:ind w:left="0" w:firstLine="0"/>
        <w:jc w:val="both"/>
        <w:rPr>
          <w:sz w:val="16"/>
          <w:szCs w:val="16"/>
        </w:rPr>
      </w:pPr>
      <w:r w:rsidRPr="006F71F0">
        <w:rPr>
          <w:sz w:val="16"/>
          <w:szCs w:val="16"/>
        </w:rPr>
        <w:t>чревного сплетения</w:t>
      </w:r>
    </w:p>
    <w:p w:rsidR="003603FA" w:rsidRPr="006F71F0" w:rsidRDefault="003603FA" w:rsidP="00DB3C6C">
      <w:pPr>
        <w:numPr>
          <w:ilvl w:val="0"/>
          <w:numId w:val="123"/>
        </w:numPr>
        <w:tabs>
          <w:tab w:val="left" w:pos="284"/>
        </w:tabs>
        <w:ind w:left="0" w:firstLine="0"/>
        <w:jc w:val="both"/>
        <w:rPr>
          <w:sz w:val="16"/>
          <w:szCs w:val="16"/>
        </w:rPr>
      </w:pPr>
      <w:r w:rsidRPr="006F71F0">
        <w:rPr>
          <w:sz w:val="16"/>
          <w:szCs w:val="16"/>
        </w:rPr>
        <w:t>диафрагмального</w:t>
      </w:r>
    </w:p>
    <w:p w:rsidR="003603FA" w:rsidRPr="006F71F0" w:rsidRDefault="003603FA" w:rsidP="00DB3C6C">
      <w:pPr>
        <w:numPr>
          <w:ilvl w:val="0"/>
          <w:numId w:val="123"/>
        </w:numPr>
        <w:tabs>
          <w:tab w:val="left" w:pos="284"/>
        </w:tabs>
        <w:ind w:left="0" w:firstLine="0"/>
        <w:jc w:val="both"/>
        <w:rPr>
          <w:sz w:val="16"/>
          <w:szCs w:val="16"/>
        </w:rPr>
      </w:pPr>
      <w:r w:rsidRPr="006F71F0">
        <w:rPr>
          <w:sz w:val="16"/>
          <w:szCs w:val="16"/>
        </w:rPr>
        <w:t>правого вагуса</w:t>
      </w:r>
    </w:p>
    <w:p w:rsidR="003603FA" w:rsidRPr="006F71F0" w:rsidRDefault="003603FA" w:rsidP="00DB3C6C">
      <w:pPr>
        <w:numPr>
          <w:ilvl w:val="0"/>
          <w:numId w:val="123"/>
        </w:numPr>
        <w:tabs>
          <w:tab w:val="left" w:pos="284"/>
        </w:tabs>
        <w:ind w:left="0" w:firstLine="0"/>
        <w:jc w:val="both"/>
        <w:rPr>
          <w:sz w:val="16"/>
          <w:szCs w:val="16"/>
        </w:rPr>
      </w:pPr>
      <w:r w:rsidRPr="006F71F0">
        <w:rPr>
          <w:sz w:val="16"/>
          <w:szCs w:val="16"/>
        </w:rPr>
        <w:t>подъязычного нерва</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ЧРЕЗМЕРНАЯ (ИЗБЫТОЧНАЯ) ГИПЕРКАЛЬЦИЙЕМИЯ ВЫЗЫВАЕТ В ИТОГЕ:</w:t>
      </w:r>
    </w:p>
    <w:p w:rsidR="003603FA" w:rsidRPr="006F71F0" w:rsidRDefault="003603FA" w:rsidP="00DB3C6C">
      <w:pPr>
        <w:numPr>
          <w:ilvl w:val="0"/>
          <w:numId w:val="124"/>
        </w:numPr>
        <w:tabs>
          <w:tab w:val="left" w:pos="284"/>
        </w:tabs>
        <w:ind w:left="0" w:firstLine="0"/>
        <w:jc w:val="both"/>
        <w:rPr>
          <w:sz w:val="16"/>
          <w:szCs w:val="16"/>
        </w:rPr>
      </w:pPr>
      <w:r w:rsidRPr="006F71F0">
        <w:rPr>
          <w:sz w:val="16"/>
          <w:szCs w:val="16"/>
        </w:rPr>
        <w:t>брадикардию</w:t>
      </w:r>
    </w:p>
    <w:p w:rsidR="003603FA" w:rsidRPr="006F71F0" w:rsidRDefault="003603FA" w:rsidP="00DB3C6C">
      <w:pPr>
        <w:numPr>
          <w:ilvl w:val="0"/>
          <w:numId w:val="124"/>
        </w:numPr>
        <w:tabs>
          <w:tab w:val="left" w:pos="284"/>
        </w:tabs>
        <w:ind w:left="0" w:firstLine="0"/>
        <w:jc w:val="both"/>
        <w:rPr>
          <w:sz w:val="16"/>
          <w:szCs w:val="16"/>
        </w:rPr>
      </w:pPr>
      <w:r w:rsidRPr="006F71F0">
        <w:rPr>
          <w:sz w:val="16"/>
          <w:szCs w:val="16"/>
        </w:rPr>
        <w:t>остановку сердца в диастолу</w:t>
      </w:r>
    </w:p>
    <w:p w:rsidR="003603FA" w:rsidRPr="006F71F0" w:rsidRDefault="003603FA" w:rsidP="00DB3C6C">
      <w:pPr>
        <w:numPr>
          <w:ilvl w:val="0"/>
          <w:numId w:val="124"/>
        </w:numPr>
        <w:tabs>
          <w:tab w:val="left" w:pos="284"/>
        </w:tabs>
        <w:ind w:left="0" w:firstLine="0"/>
        <w:jc w:val="both"/>
        <w:rPr>
          <w:sz w:val="16"/>
          <w:szCs w:val="16"/>
        </w:rPr>
      </w:pPr>
      <w:r w:rsidRPr="006F71F0">
        <w:rPr>
          <w:sz w:val="16"/>
          <w:szCs w:val="16"/>
        </w:rPr>
        <w:t>остановку сердца в систолу</w:t>
      </w:r>
    </w:p>
    <w:p w:rsidR="003603FA" w:rsidRPr="006F71F0" w:rsidRDefault="003603FA" w:rsidP="00DB3C6C">
      <w:pPr>
        <w:numPr>
          <w:ilvl w:val="0"/>
          <w:numId w:val="124"/>
        </w:numPr>
        <w:tabs>
          <w:tab w:val="left" w:pos="284"/>
        </w:tabs>
        <w:ind w:left="0" w:firstLine="0"/>
        <w:jc w:val="both"/>
        <w:rPr>
          <w:sz w:val="16"/>
          <w:szCs w:val="16"/>
        </w:rPr>
      </w:pPr>
      <w:r w:rsidRPr="006F71F0">
        <w:rPr>
          <w:sz w:val="16"/>
          <w:szCs w:val="16"/>
        </w:rPr>
        <w:t>существенное уменьшение ЧСС и положительный инотропный эффект</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МИОГЕННЫЙ ГЕТЕРОМЕТРИЧЕСКИЙ МЕХАНИЗМ ИНТРАКАРДИАЛЬНОГО УРОВНЯ РЕГУЛЯЦИИ СЕРДЕЧНОЙ ДЕЯТЕЛЬНОСТИ ОБУСЛОВЛЕН:</w:t>
      </w:r>
    </w:p>
    <w:p w:rsidR="003603FA" w:rsidRPr="006F71F0" w:rsidRDefault="003603FA" w:rsidP="00DB3C6C">
      <w:pPr>
        <w:numPr>
          <w:ilvl w:val="0"/>
          <w:numId w:val="125"/>
        </w:numPr>
        <w:tabs>
          <w:tab w:val="left" w:pos="284"/>
        </w:tabs>
        <w:ind w:left="0" w:firstLine="0"/>
        <w:jc w:val="both"/>
        <w:rPr>
          <w:sz w:val="16"/>
          <w:szCs w:val="16"/>
        </w:rPr>
      </w:pPr>
      <w:r w:rsidRPr="006F71F0">
        <w:rPr>
          <w:sz w:val="16"/>
          <w:szCs w:val="16"/>
        </w:rPr>
        <w:t>положительным влиянием гипоталамо-гипофизарной системы</w:t>
      </w:r>
    </w:p>
    <w:p w:rsidR="003603FA" w:rsidRPr="006F71F0" w:rsidRDefault="003603FA" w:rsidP="00DB3C6C">
      <w:pPr>
        <w:numPr>
          <w:ilvl w:val="0"/>
          <w:numId w:val="125"/>
        </w:numPr>
        <w:tabs>
          <w:tab w:val="left" w:pos="284"/>
        </w:tabs>
        <w:ind w:left="0" w:firstLine="0"/>
        <w:jc w:val="both"/>
        <w:rPr>
          <w:sz w:val="16"/>
          <w:szCs w:val="16"/>
        </w:rPr>
      </w:pPr>
      <w:r w:rsidRPr="006F71F0">
        <w:rPr>
          <w:sz w:val="16"/>
          <w:szCs w:val="16"/>
        </w:rPr>
        <w:t>уменьшением отрицательных влияний на сердце Х пары ЧМН</w:t>
      </w:r>
    </w:p>
    <w:p w:rsidR="003603FA" w:rsidRPr="006F71F0" w:rsidRDefault="003603FA" w:rsidP="00DB3C6C">
      <w:pPr>
        <w:numPr>
          <w:ilvl w:val="0"/>
          <w:numId w:val="125"/>
        </w:numPr>
        <w:tabs>
          <w:tab w:val="left" w:pos="284"/>
        </w:tabs>
        <w:ind w:left="0" w:firstLine="0"/>
        <w:jc w:val="both"/>
        <w:rPr>
          <w:sz w:val="16"/>
          <w:szCs w:val="16"/>
        </w:rPr>
      </w:pPr>
      <w:r w:rsidRPr="006F71F0">
        <w:rPr>
          <w:sz w:val="16"/>
          <w:szCs w:val="16"/>
        </w:rPr>
        <w:t>увеличением конечного диастолического объема</w:t>
      </w:r>
    </w:p>
    <w:p w:rsidR="003603FA" w:rsidRPr="006F71F0" w:rsidRDefault="003603FA" w:rsidP="00DB3C6C">
      <w:pPr>
        <w:numPr>
          <w:ilvl w:val="0"/>
          <w:numId w:val="125"/>
        </w:numPr>
        <w:tabs>
          <w:tab w:val="left" w:pos="284"/>
        </w:tabs>
        <w:ind w:left="0" w:firstLine="0"/>
        <w:jc w:val="both"/>
        <w:rPr>
          <w:sz w:val="16"/>
          <w:szCs w:val="16"/>
        </w:rPr>
      </w:pPr>
      <w:r w:rsidRPr="006F71F0">
        <w:rPr>
          <w:sz w:val="16"/>
          <w:szCs w:val="16"/>
        </w:rPr>
        <w:t>повышением возбудимости ножек пучка Гиса</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ОТРИЦАТЕЛЬНЫЙ ХРОНОТРОПНЫЙ ЭФФЕКТ ВАГУСА НА СЕРДЦЕ СВЯЗАН:</w:t>
      </w:r>
    </w:p>
    <w:p w:rsidR="003603FA" w:rsidRPr="006F71F0" w:rsidRDefault="003603FA" w:rsidP="00DB3C6C">
      <w:pPr>
        <w:numPr>
          <w:ilvl w:val="0"/>
          <w:numId w:val="126"/>
        </w:numPr>
        <w:tabs>
          <w:tab w:val="left" w:pos="284"/>
        </w:tabs>
        <w:ind w:left="0" w:firstLine="0"/>
        <w:jc w:val="both"/>
        <w:rPr>
          <w:sz w:val="16"/>
          <w:szCs w:val="16"/>
        </w:rPr>
      </w:pPr>
      <w:r w:rsidRPr="006F71F0">
        <w:rPr>
          <w:sz w:val="16"/>
          <w:szCs w:val="16"/>
        </w:rPr>
        <w:t>со снижением возбудимости рабочего миокарда</w:t>
      </w:r>
    </w:p>
    <w:p w:rsidR="003603FA" w:rsidRPr="006F71F0" w:rsidRDefault="003603FA" w:rsidP="00DB3C6C">
      <w:pPr>
        <w:numPr>
          <w:ilvl w:val="0"/>
          <w:numId w:val="126"/>
        </w:numPr>
        <w:tabs>
          <w:tab w:val="left" w:pos="284"/>
        </w:tabs>
        <w:ind w:left="0" w:firstLine="0"/>
        <w:jc w:val="both"/>
        <w:rPr>
          <w:sz w:val="16"/>
          <w:szCs w:val="16"/>
        </w:rPr>
      </w:pPr>
      <w:r w:rsidRPr="006F71F0">
        <w:rPr>
          <w:sz w:val="16"/>
          <w:szCs w:val="16"/>
        </w:rPr>
        <w:t>с падением коронарного кровотока</w:t>
      </w:r>
    </w:p>
    <w:p w:rsidR="003603FA" w:rsidRPr="006F71F0" w:rsidRDefault="003603FA" w:rsidP="00DB3C6C">
      <w:pPr>
        <w:numPr>
          <w:ilvl w:val="0"/>
          <w:numId w:val="126"/>
        </w:numPr>
        <w:tabs>
          <w:tab w:val="left" w:pos="284"/>
        </w:tabs>
        <w:ind w:left="0" w:firstLine="0"/>
        <w:jc w:val="both"/>
        <w:rPr>
          <w:sz w:val="16"/>
          <w:szCs w:val="16"/>
        </w:rPr>
      </w:pPr>
      <w:r w:rsidRPr="006F71F0">
        <w:rPr>
          <w:sz w:val="16"/>
          <w:szCs w:val="16"/>
        </w:rPr>
        <w:t>увеличением продолжительности медленной диастолической деполяризации в клетках САУ</w:t>
      </w:r>
    </w:p>
    <w:p w:rsidR="003603FA" w:rsidRPr="006F71F0" w:rsidRDefault="003603FA" w:rsidP="00DB3C6C">
      <w:pPr>
        <w:numPr>
          <w:ilvl w:val="0"/>
          <w:numId w:val="126"/>
        </w:numPr>
        <w:tabs>
          <w:tab w:val="left" w:pos="284"/>
        </w:tabs>
        <w:ind w:left="0" w:firstLine="0"/>
        <w:jc w:val="both"/>
        <w:rPr>
          <w:sz w:val="16"/>
          <w:szCs w:val="16"/>
        </w:rPr>
      </w:pPr>
      <w:r w:rsidRPr="006F71F0">
        <w:rPr>
          <w:sz w:val="16"/>
          <w:szCs w:val="16"/>
        </w:rPr>
        <w:t>увеличением концентрации Са++ в кардиомиоцитах</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ПРИ СТИМУЛЯЦИИ СИМПАТИЧЕСКОГО НЕРВА ИННЕРВИРУЮЩЕГО СЕРДЦЕ НАБЛЮДАЕТСЯ:</w:t>
      </w:r>
    </w:p>
    <w:p w:rsidR="003603FA" w:rsidRPr="006F71F0" w:rsidRDefault="003603FA" w:rsidP="00DB3C6C">
      <w:pPr>
        <w:numPr>
          <w:ilvl w:val="0"/>
          <w:numId w:val="127"/>
        </w:numPr>
        <w:tabs>
          <w:tab w:val="left" w:pos="284"/>
        </w:tabs>
        <w:ind w:left="0" w:firstLine="0"/>
        <w:jc w:val="both"/>
        <w:rPr>
          <w:sz w:val="16"/>
          <w:szCs w:val="16"/>
        </w:rPr>
      </w:pPr>
      <w:r w:rsidRPr="006F71F0">
        <w:rPr>
          <w:sz w:val="16"/>
          <w:szCs w:val="16"/>
        </w:rPr>
        <w:t>положительное инотропное действие на работу желудочков</w:t>
      </w:r>
    </w:p>
    <w:p w:rsidR="003603FA" w:rsidRPr="006F71F0" w:rsidRDefault="003603FA" w:rsidP="00DB3C6C">
      <w:pPr>
        <w:numPr>
          <w:ilvl w:val="0"/>
          <w:numId w:val="127"/>
        </w:numPr>
        <w:tabs>
          <w:tab w:val="left" w:pos="284"/>
        </w:tabs>
        <w:ind w:left="0" w:firstLine="0"/>
        <w:jc w:val="both"/>
        <w:rPr>
          <w:sz w:val="16"/>
          <w:szCs w:val="16"/>
        </w:rPr>
      </w:pPr>
      <w:r w:rsidRPr="006F71F0">
        <w:rPr>
          <w:sz w:val="16"/>
          <w:szCs w:val="16"/>
        </w:rPr>
        <w:t>прекращение действия механизмов закона Франка-Старлинга</w:t>
      </w:r>
    </w:p>
    <w:p w:rsidR="003603FA" w:rsidRPr="006F71F0" w:rsidRDefault="003603FA" w:rsidP="00DB3C6C">
      <w:pPr>
        <w:numPr>
          <w:ilvl w:val="0"/>
          <w:numId w:val="127"/>
        </w:numPr>
        <w:tabs>
          <w:tab w:val="left" w:pos="284"/>
        </w:tabs>
        <w:ind w:left="0" w:firstLine="0"/>
        <w:jc w:val="both"/>
        <w:rPr>
          <w:sz w:val="16"/>
          <w:szCs w:val="16"/>
        </w:rPr>
      </w:pPr>
      <w:r w:rsidRPr="006F71F0">
        <w:rPr>
          <w:sz w:val="16"/>
          <w:szCs w:val="16"/>
        </w:rPr>
        <w:t>увеличение доли диастолы в общей продолжительности сердечного цикла</w:t>
      </w:r>
    </w:p>
    <w:p w:rsidR="003603FA" w:rsidRPr="006F71F0" w:rsidRDefault="003603FA" w:rsidP="00DB3C6C">
      <w:pPr>
        <w:numPr>
          <w:ilvl w:val="0"/>
          <w:numId w:val="127"/>
        </w:numPr>
        <w:tabs>
          <w:tab w:val="left" w:pos="284"/>
        </w:tabs>
        <w:ind w:left="0" w:firstLine="0"/>
        <w:jc w:val="both"/>
        <w:rPr>
          <w:sz w:val="16"/>
          <w:szCs w:val="16"/>
        </w:rPr>
      </w:pPr>
      <w:r w:rsidRPr="006F71F0">
        <w:rPr>
          <w:sz w:val="16"/>
          <w:szCs w:val="16"/>
        </w:rPr>
        <w:t>все ответы верны</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В ОСНОВЕ ДЕЙСТВИЯ БЛУЖДАЮЩИХ НЕРВОВ НА СЕРДЦЕ ЛЕЖИТ:</w:t>
      </w:r>
    </w:p>
    <w:p w:rsidR="003603FA" w:rsidRPr="006F71F0" w:rsidRDefault="003603FA" w:rsidP="00DB3C6C">
      <w:pPr>
        <w:numPr>
          <w:ilvl w:val="0"/>
          <w:numId w:val="128"/>
        </w:numPr>
        <w:tabs>
          <w:tab w:val="left" w:pos="284"/>
        </w:tabs>
        <w:ind w:left="0" w:firstLine="0"/>
        <w:jc w:val="both"/>
        <w:rPr>
          <w:sz w:val="16"/>
          <w:szCs w:val="16"/>
        </w:rPr>
      </w:pPr>
      <w:r w:rsidRPr="006F71F0">
        <w:rPr>
          <w:sz w:val="16"/>
          <w:szCs w:val="16"/>
        </w:rPr>
        <w:t>Увеличение проницаемости клеточных мембран клеток рабочего миокарда для ионов кальция</w:t>
      </w:r>
    </w:p>
    <w:p w:rsidR="003603FA" w:rsidRPr="006F71F0" w:rsidRDefault="003603FA" w:rsidP="00DB3C6C">
      <w:pPr>
        <w:numPr>
          <w:ilvl w:val="0"/>
          <w:numId w:val="128"/>
        </w:numPr>
        <w:tabs>
          <w:tab w:val="left" w:pos="284"/>
        </w:tabs>
        <w:ind w:left="0" w:firstLine="0"/>
        <w:jc w:val="both"/>
        <w:rPr>
          <w:sz w:val="16"/>
          <w:szCs w:val="16"/>
        </w:rPr>
      </w:pPr>
      <w:r w:rsidRPr="006F71F0">
        <w:rPr>
          <w:sz w:val="16"/>
          <w:szCs w:val="16"/>
        </w:rPr>
        <w:t>Увеличение проницаемости клеточных мембран клеток пучка Гиса и волокон Пуркинье для Na+</w:t>
      </w:r>
    </w:p>
    <w:p w:rsidR="003603FA" w:rsidRPr="006F71F0" w:rsidRDefault="003603FA" w:rsidP="00DB3C6C">
      <w:pPr>
        <w:numPr>
          <w:ilvl w:val="0"/>
          <w:numId w:val="128"/>
        </w:numPr>
        <w:tabs>
          <w:tab w:val="left" w:pos="284"/>
        </w:tabs>
        <w:ind w:left="0" w:firstLine="0"/>
        <w:jc w:val="both"/>
        <w:rPr>
          <w:sz w:val="16"/>
          <w:szCs w:val="16"/>
        </w:rPr>
      </w:pPr>
      <w:r w:rsidRPr="006F71F0">
        <w:rPr>
          <w:sz w:val="16"/>
          <w:szCs w:val="16"/>
        </w:rPr>
        <w:t>Увеличение проницаемости клеточных мембран клеток САУ и АВУ для ионов хлора</w:t>
      </w:r>
    </w:p>
    <w:p w:rsidR="003603FA" w:rsidRPr="006F71F0" w:rsidRDefault="003603FA" w:rsidP="00DB3C6C">
      <w:pPr>
        <w:numPr>
          <w:ilvl w:val="0"/>
          <w:numId w:val="128"/>
        </w:numPr>
        <w:tabs>
          <w:tab w:val="left" w:pos="284"/>
        </w:tabs>
        <w:ind w:left="0" w:firstLine="0"/>
        <w:jc w:val="both"/>
        <w:rPr>
          <w:sz w:val="16"/>
          <w:szCs w:val="16"/>
        </w:rPr>
      </w:pPr>
      <w:r w:rsidRPr="006F71F0">
        <w:rPr>
          <w:sz w:val="16"/>
          <w:szCs w:val="16"/>
        </w:rPr>
        <w:t>Все ответы верны</w:t>
      </w:r>
    </w:p>
    <w:p w:rsidR="003603FA" w:rsidRPr="006F71F0" w:rsidRDefault="003603FA" w:rsidP="00DB3C6C">
      <w:pPr>
        <w:numPr>
          <w:ilvl w:val="0"/>
          <w:numId w:val="128"/>
        </w:numPr>
        <w:tabs>
          <w:tab w:val="left" w:pos="284"/>
        </w:tabs>
        <w:ind w:left="0" w:firstLine="0"/>
        <w:jc w:val="both"/>
        <w:rPr>
          <w:sz w:val="16"/>
          <w:szCs w:val="16"/>
        </w:rPr>
      </w:pPr>
      <w:r w:rsidRPr="006F71F0">
        <w:rPr>
          <w:sz w:val="16"/>
          <w:szCs w:val="16"/>
        </w:rPr>
        <w:t>Все ответы не верны</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СИНХРОННОЕ СОКРАЩЕНИЕ КАРДИОМИОЦИТОВ ОБЕСПЕЧИВАЕТСЯ</w:t>
      </w:r>
    </w:p>
    <w:p w:rsidR="003603FA" w:rsidRPr="006F71F0" w:rsidRDefault="003603FA" w:rsidP="00DB3C6C">
      <w:pPr>
        <w:numPr>
          <w:ilvl w:val="0"/>
          <w:numId w:val="129"/>
        </w:numPr>
        <w:tabs>
          <w:tab w:val="left" w:pos="284"/>
        </w:tabs>
        <w:ind w:left="0" w:firstLine="0"/>
        <w:jc w:val="both"/>
        <w:rPr>
          <w:sz w:val="16"/>
          <w:szCs w:val="16"/>
        </w:rPr>
      </w:pPr>
      <w:r w:rsidRPr="006F71F0">
        <w:rPr>
          <w:sz w:val="16"/>
          <w:szCs w:val="16"/>
        </w:rPr>
        <w:t>внутрисердечным периферическим рефлексом</w:t>
      </w:r>
    </w:p>
    <w:p w:rsidR="003603FA" w:rsidRPr="006F71F0" w:rsidRDefault="003603FA" w:rsidP="00DB3C6C">
      <w:pPr>
        <w:numPr>
          <w:ilvl w:val="0"/>
          <w:numId w:val="129"/>
        </w:numPr>
        <w:tabs>
          <w:tab w:val="left" w:pos="284"/>
        </w:tabs>
        <w:ind w:left="0" w:firstLine="0"/>
        <w:jc w:val="both"/>
        <w:rPr>
          <w:sz w:val="16"/>
          <w:szCs w:val="16"/>
        </w:rPr>
      </w:pPr>
      <w:r w:rsidRPr="006F71F0">
        <w:rPr>
          <w:sz w:val="16"/>
          <w:szCs w:val="16"/>
        </w:rPr>
        <w:t>внутриклеточной регуляцией</w:t>
      </w:r>
    </w:p>
    <w:p w:rsidR="003603FA" w:rsidRPr="006F71F0" w:rsidRDefault="003603FA" w:rsidP="00DB3C6C">
      <w:pPr>
        <w:numPr>
          <w:ilvl w:val="0"/>
          <w:numId w:val="129"/>
        </w:numPr>
        <w:tabs>
          <w:tab w:val="left" w:pos="284"/>
        </w:tabs>
        <w:ind w:left="0" w:firstLine="0"/>
        <w:jc w:val="both"/>
        <w:rPr>
          <w:sz w:val="16"/>
          <w:szCs w:val="16"/>
        </w:rPr>
      </w:pPr>
      <w:r w:rsidRPr="006F71F0">
        <w:rPr>
          <w:sz w:val="16"/>
          <w:szCs w:val="16"/>
        </w:rPr>
        <w:t>межклеточным взаимодействием</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УСИЛЕНИЕ СОКРАЩЕНИЯ ЛЕВОГО ЖЕЛУДОЧКА ПРИ РАСТЯЖЕНИИ СТЕНОК ПРАВОГО ОБЕСПЕЧИВАЕТСЯ</w:t>
      </w:r>
    </w:p>
    <w:p w:rsidR="003603FA" w:rsidRPr="006F71F0" w:rsidRDefault="003603FA" w:rsidP="00DB3C6C">
      <w:pPr>
        <w:numPr>
          <w:ilvl w:val="0"/>
          <w:numId w:val="130"/>
        </w:numPr>
        <w:tabs>
          <w:tab w:val="left" w:pos="284"/>
        </w:tabs>
        <w:ind w:left="0" w:firstLine="0"/>
        <w:jc w:val="both"/>
        <w:rPr>
          <w:sz w:val="16"/>
          <w:szCs w:val="16"/>
        </w:rPr>
      </w:pPr>
      <w:r w:rsidRPr="006F71F0">
        <w:rPr>
          <w:sz w:val="16"/>
          <w:szCs w:val="16"/>
        </w:rPr>
        <w:t>внутриклеточной регуляцией</w:t>
      </w:r>
    </w:p>
    <w:p w:rsidR="003603FA" w:rsidRPr="006F71F0" w:rsidRDefault="003603FA" w:rsidP="00DB3C6C">
      <w:pPr>
        <w:numPr>
          <w:ilvl w:val="0"/>
          <w:numId w:val="130"/>
        </w:numPr>
        <w:tabs>
          <w:tab w:val="left" w:pos="284"/>
        </w:tabs>
        <w:ind w:left="0" w:firstLine="0"/>
        <w:jc w:val="both"/>
        <w:rPr>
          <w:sz w:val="16"/>
          <w:szCs w:val="16"/>
        </w:rPr>
      </w:pPr>
      <w:r w:rsidRPr="006F71F0">
        <w:rPr>
          <w:sz w:val="16"/>
          <w:szCs w:val="16"/>
        </w:rPr>
        <w:t>внутрисердечным периферическим рефлексом</w:t>
      </w:r>
    </w:p>
    <w:p w:rsidR="003603FA" w:rsidRPr="006F71F0" w:rsidRDefault="003603FA" w:rsidP="00DB3C6C">
      <w:pPr>
        <w:numPr>
          <w:ilvl w:val="0"/>
          <w:numId w:val="130"/>
        </w:numPr>
        <w:tabs>
          <w:tab w:val="left" w:pos="284"/>
        </w:tabs>
        <w:ind w:left="0" w:firstLine="0"/>
        <w:jc w:val="both"/>
        <w:rPr>
          <w:sz w:val="16"/>
          <w:szCs w:val="16"/>
        </w:rPr>
      </w:pPr>
      <w:r w:rsidRPr="006F71F0">
        <w:rPr>
          <w:sz w:val="16"/>
          <w:szCs w:val="16"/>
        </w:rPr>
        <w:t>межклеточным взаимодействием</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УСИЛЕНИЕ СОКРАЩЕНИЯ МИОКАРДА ПРИ УВЕЛИЧЕНИИ ИСХОДНОЙ ДЛИННЫ МЫШЕЧНЫХ ВОЛОКОН ОБЕСПЕЧИВАЕТСЯ</w:t>
      </w:r>
    </w:p>
    <w:p w:rsidR="003603FA" w:rsidRPr="006F71F0" w:rsidRDefault="003603FA" w:rsidP="00DB3C6C">
      <w:pPr>
        <w:numPr>
          <w:ilvl w:val="0"/>
          <w:numId w:val="131"/>
        </w:numPr>
        <w:tabs>
          <w:tab w:val="left" w:pos="284"/>
        </w:tabs>
        <w:ind w:left="0" w:firstLine="0"/>
        <w:jc w:val="both"/>
        <w:rPr>
          <w:sz w:val="16"/>
          <w:szCs w:val="16"/>
        </w:rPr>
      </w:pPr>
      <w:r w:rsidRPr="006F71F0">
        <w:rPr>
          <w:sz w:val="16"/>
          <w:szCs w:val="16"/>
        </w:rPr>
        <w:t>внутрисердечным периферическим рефлексом</w:t>
      </w:r>
    </w:p>
    <w:p w:rsidR="003603FA" w:rsidRPr="006F71F0" w:rsidRDefault="003603FA" w:rsidP="00DB3C6C">
      <w:pPr>
        <w:numPr>
          <w:ilvl w:val="0"/>
          <w:numId w:val="131"/>
        </w:numPr>
        <w:tabs>
          <w:tab w:val="left" w:pos="284"/>
        </w:tabs>
        <w:ind w:left="0" w:firstLine="0"/>
        <w:jc w:val="both"/>
        <w:rPr>
          <w:sz w:val="16"/>
          <w:szCs w:val="16"/>
        </w:rPr>
      </w:pPr>
      <w:r w:rsidRPr="006F71F0">
        <w:rPr>
          <w:sz w:val="16"/>
          <w:szCs w:val="16"/>
        </w:rPr>
        <w:t>внутриклеточной регуляцией</w:t>
      </w:r>
    </w:p>
    <w:p w:rsidR="003603FA" w:rsidRPr="006F71F0" w:rsidRDefault="003603FA" w:rsidP="00DB3C6C">
      <w:pPr>
        <w:numPr>
          <w:ilvl w:val="0"/>
          <w:numId w:val="131"/>
        </w:numPr>
        <w:tabs>
          <w:tab w:val="left" w:pos="284"/>
        </w:tabs>
        <w:ind w:left="0" w:firstLine="0"/>
        <w:jc w:val="both"/>
        <w:rPr>
          <w:sz w:val="16"/>
          <w:szCs w:val="16"/>
        </w:rPr>
      </w:pPr>
      <w:r w:rsidRPr="006F71F0">
        <w:rPr>
          <w:sz w:val="16"/>
          <w:szCs w:val="16"/>
        </w:rPr>
        <w:t>межклеточным взаимодействием</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ПРИ РАЗДРАЖЕНИИ БЛУЖДАЮЩЕГО НЕРВА СОДЕРЖАНИЕ В МЕЖКЛЕТОЧНЫХ ПРОСТРАНСТВАХ СЕРДЕЧНОЙ МЫШЦЕ ИОНОВ КАЛИЯ</w:t>
      </w:r>
    </w:p>
    <w:p w:rsidR="003603FA" w:rsidRPr="006F71F0" w:rsidRDefault="003603FA" w:rsidP="00DB3C6C">
      <w:pPr>
        <w:numPr>
          <w:ilvl w:val="0"/>
          <w:numId w:val="132"/>
        </w:numPr>
        <w:tabs>
          <w:tab w:val="left" w:pos="284"/>
        </w:tabs>
        <w:ind w:left="0" w:firstLine="0"/>
        <w:jc w:val="both"/>
        <w:rPr>
          <w:sz w:val="16"/>
          <w:szCs w:val="16"/>
        </w:rPr>
      </w:pPr>
      <w:r w:rsidRPr="006F71F0">
        <w:rPr>
          <w:sz w:val="16"/>
          <w:szCs w:val="16"/>
        </w:rPr>
        <w:t>увеличивается</w:t>
      </w:r>
    </w:p>
    <w:p w:rsidR="003603FA" w:rsidRPr="006F71F0" w:rsidRDefault="003603FA" w:rsidP="00DB3C6C">
      <w:pPr>
        <w:numPr>
          <w:ilvl w:val="0"/>
          <w:numId w:val="132"/>
        </w:numPr>
        <w:tabs>
          <w:tab w:val="left" w:pos="284"/>
        </w:tabs>
        <w:ind w:left="0" w:firstLine="0"/>
        <w:jc w:val="both"/>
        <w:rPr>
          <w:sz w:val="16"/>
          <w:szCs w:val="16"/>
        </w:rPr>
      </w:pPr>
      <w:r w:rsidRPr="006F71F0">
        <w:rPr>
          <w:sz w:val="16"/>
          <w:szCs w:val="16"/>
        </w:rPr>
        <w:t>не изменяется</w:t>
      </w:r>
    </w:p>
    <w:p w:rsidR="003603FA" w:rsidRPr="006F71F0" w:rsidRDefault="003603FA" w:rsidP="00DB3C6C">
      <w:pPr>
        <w:numPr>
          <w:ilvl w:val="0"/>
          <w:numId w:val="132"/>
        </w:numPr>
        <w:tabs>
          <w:tab w:val="left" w:pos="284"/>
        </w:tabs>
        <w:ind w:left="0" w:firstLine="0"/>
        <w:jc w:val="both"/>
        <w:rPr>
          <w:sz w:val="16"/>
          <w:szCs w:val="16"/>
        </w:rPr>
      </w:pPr>
      <w:r w:rsidRPr="006F71F0">
        <w:rPr>
          <w:sz w:val="16"/>
          <w:szCs w:val="16"/>
        </w:rPr>
        <w:t>в начальную фазу увеличивается, затем уменьшается</w:t>
      </w:r>
    </w:p>
    <w:p w:rsidR="003603FA" w:rsidRPr="006F71F0" w:rsidRDefault="003603FA" w:rsidP="00DB3C6C">
      <w:pPr>
        <w:numPr>
          <w:ilvl w:val="0"/>
          <w:numId w:val="132"/>
        </w:numPr>
        <w:tabs>
          <w:tab w:val="left" w:pos="284"/>
        </w:tabs>
        <w:ind w:left="0" w:firstLine="0"/>
        <w:jc w:val="both"/>
        <w:rPr>
          <w:sz w:val="16"/>
          <w:szCs w:val="16"/>
        </w:rPr>
      </w:pPr>
      <w:r w:rsidRPr="006F71F0">
        <w:rPr>
          <w:sz w:val="16"/>
          <w:szCs w:val="16"/>
        </w:rPr>
        <w:t>уменьшается</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БАТМОТРОПНЫЙ ЭФФЕКТ В ДЕЯТЕЛЬНОСТИ СЕРДЦА - ЭТО ИЗМЕНЕНИЕ</w:t>
      </w:r>
    </w:p>
    <w:p w:rsidR="003603FA" w:rsidRPr="006F71F0" w:rsidRDefault="003603FA" w:rsidP="00DB3C6C">
      <w:pPr>
        <w:numPr>
          <w:ilvl w:val="0"/>
          <w:numId w:val="133"/>
        </w:numPr>
        <w:tabs>
          <w:tab w:val="left" w:pos="284"/>
        </w:tabs>
        <w:ind w:left="0" w:firstLine="0"/>
        <w:jc w:val="both"/>
        <w:rPr>
          <w:sz w:val="16"/>
          <w:szCs w:val="16"/>
        </w:rPr>
      </w:pPr>
      <w:r w:rsidRPr="006F71F0">
        <w:rPr>
          <w:sz w:val="16"/>
          <w:szCs w:val="16"/>
        </w:rPr>
        <w:t>ЧСС</w:t>
      </w:r>
    </w:p>
    <w:p w:rsidR="003603FA" w:rsidRPr="006F71F0" w:rsidRDefault="003603FA" w:rsidP="00DB3C6C">
      <w:pPr>
        <w:numPr>
          <w:ilvl w:val="0"/>
          <w:numId w:val="133"/>
        </w:numPr>
        <w:tabs>
          <w:tab w:val="left" w:pos="284"/>
        </w:tabs>
        <w:ind w:left="0" w:firstLine="0"/>
        <w:jc w:val="both"/>
        <w:rPr>
          <w:sz w:val="16"/>
          <w:szCs w:val="16"/>
        </w:rPr>
      </w:pPr>
      <w:r w:rsidRPr="006F71F0">
        <w:rPr>
          <w:sz w:val="16"/>
          <w:szCs w:val="16"/>
        </w:rPr>
        <w:t>проводимости миокарда</w:t>
      </w:r>
    </w:p>
    <w:p w:rsidR="003603FA" w:rsidRPr="006F71F0" w:rsidRDefault="003603FA" w:rsidP="00DB3C6C">
      <w:pPr>
        <w:numPr>
          <w:ilvl w:val="0"/>
          <w:numId w:val="133"/>
        </w:numPr>
        <w:tabs>
          <w:tab w:val="left" w:pos="284"/>
        </w:tabs>
        <w:ind w:left="0" w:firstLine="0"/>
        <w:jc w:val="both"/>
        <w:rPr>
          <w:sz w:val="16"/>
          <w:szCs w:val="16"/>
        </w:rPr>
      </w:pPr>
      <w:r w:rsidRPr="006F71F0">
        <w:rPr>
          <w:sz w:val="16"/>
          <w:szCs w:val="16"/>
        </w:rPr>
        <w:t>силы сокращений</w:t>
      </w:r>
    </w:p>
    <w:p w:rsidR="003603FA" w:rsidRPr="006F71F0" w:rsidRDefault="003603FA" w:rsidP="00DB3C6C">
      <w:pPr>
        <w:numPr>
          <w:ilvl w:val="0"/>
          <w:numId w:val="133"/>
        </w:numPr>
        <w:tabs>
          <w:tab w:val="left" w:pos="284"/>
        </w:tabs>
        <w:ind w:left="0" w:firstLine="0"/>
        <w:jc w:val="both"/>
        <w:rPr>
          <w:sz w:val="16"/>
          <w:szCs w:val="16"/>
        </w:rPr>
      </w:pPr>
      <w:r w:rsidRPr="006F71F0">
        <w:rPr>
          <w:sz w:val="16"/>
          <w:szCs w:val="16"/>
        </w:rPr>
        <w:t>возбудимости миокарда</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ИНОТРОПНЫЙ ЭФФЕКТ В ДЕЯТЕЛЬНОСТИ СЕРДЦА - ЭТО ИЗМЕНЕНИЕ</w:t>
      </w:r>
    </w:p>
    <w:p w:rsidR="003603FA" w:rsidRPr="006F71F0" w:rsidRDefault="003603FA" w:rsidP="00DB3C6C">
      <w:pPr>
        <w:numPr>
          <w:ilvl w:val="0"/>
          <w:numId w:val="134"/>
        </w:numPr>
        <w:tabs>
          <w:tab w:val="left" w:pos="284"/>
        </w:tabs>
        <w:ind w:left="0" w:firstLine="0"/>
        <w:jc w:val="both"/>
        <w:rPr>
          <w:sz w:val="16"/>
          <w:szCs w:val="16"/>
        </w:rPr>
      </w:pPr>
      <w:r w:rsidRPr="006F71F0">
        <w:rPr>
          <w:sz w:val="16"/>
          <w:szCs w:val="16"/>
        </w:rPr>
        <w:t>проводимости миокарда</w:t>
      </w:r>
    </w:p>
    <w:p w:rsidR="003603FA" w:rsidRPr="006F71F0" w:rsidRDefault="003603FA" w:rsidP="00DB3C6C">
      <w:pPr>
        <w:numPr>
          <w:ilvl w:val="0"/>
          <w:numId w:val="134"/>
        </w:numPr>
        <w:tabs>
          <w:tab w:val="left" w:pos="284"/>
        </w:tabs>
        <w:ind w:left="0" w:firstLine="0"/>
        <w:jc w:val="both"/>
        <w:rPr>
          <w:sz w:val="16"/>
          <w:szCs w:val="16"/>
        </w:rPr>
      </w:pPr>
      <w:r w:rsidRPr="006F71F0">
        <w:rPr>
          <w:sz w:val="16"/>
          <w:szCs w:val="16"/>
        </w:rPr>
        <w:t>силы сокращений</w:t>
      </w:r>
    </w:p>
    <w:p w:rsidR="003603FA" w:rsidRPr="006F71F0" w:rsidRDefault="003603FA" w:rsidP="00DB3C6C">
      <w:pPr>
        <w:numPr>
          <w:ilvl w:val="0"/>
          <w:numId w:val="134"/>
        </w:numPr>
        <w:tabs>
          <w:tab w:val="left" w:pos="284"/>
        </w:tabs>
        <w:ind w:left="0" w:firstLine="0"/>
        <w:jc w:val="both"/>
        <w:rPr>
          <w:sz w:val="16"/>
          <w:szCs w:val="16"/>
        </w:rPr>
      </w:pPr>
      <w:r w:rsidRPr="006F71F0">
        <w:rPr>
          <w:sz w:val="16"/>
          <w:szCs w:val="16"/>
        </w:rPr>
        <w:lastRenderedPageBreak/>
        <w:t>возбудимости миокарда</w:t>
      </w:r>
    </w:p>
    <w:p w:rsidR="003603FA" w:rsidRPr="006F71F0" w:rsidRDefault="003603FA" w:rsidP="00DB3C6C">
      <w:pPr>
        <w:numPr>
          <w:ilvl w:val="0"/>
          <w:numId w:val="134"/>
        </w:numPr>
        <w:tabs>
          <w:tab w:val="left" w:pos="284"/>
        </w:tabs>
        <w:ind w:left="0" w:firstLine="0"/>
        <w:jc w:val="both"/>
        <w:rPr>
          <w:sz w:val="16"/>
          <w:szCs w:val="16"/>
        </w:rPr>
      </w:pPr>
      <w:r w:rsidRPr="006F71F0">
        <w:rPr>
          <w:sz w:val="16"/>
          <w:szCs w:val="16"/>
        </w:rPr>
        <w:t>ЧСС</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ДРОМОТРОПНЫЙ ЭФФЕКТ В ДЕЯТЕЛЬНОСТИ СЕРДЦА - ЭТО ИЗМЕНЕНИЕ</w:t>
      </w:r>
    </w:p>
    <w:p w:rsidR="003603FA" w:rsidRPr="006F71F0" w:rsidRDefault="003603FA" w:rsidP="00DB3C6C">
      <w:pPr>
        <w:numPr>
          <w:ilvl w:val="0"/>
          <w:numId w:val="135"/>
        </w:numPr>
        <w:tabs>
          <w:tab w:val="left" w:pos="284"/>
        </w:tabs>
        <w:ind w:left="0" w:firstLine="0"/>
        <w:jc w:val="both"/>
        <w:rPr>
          <w:sz w:val="16"/>
          <w:szCs w:val="16"/>
        </w:rPr>
      </w:pPr>
      <w:r w:rsidRPr="006F71F0">
        <w:rPr>
          <w:sz w:val="16"/>
          <w:szCs w:val="16"/>
        </w:rPr>
        <w:t>силы сокращений</w:t>
      </w:r>
    </w:p>
    <w:p w:rsidR="003603FA" w:rsidRPr="006F71F0" w:rsidRDefault="003603FA" w:rsidP="00DB3C6C">
      <w:pPr>
        <w:numPr>
          <w:ilvl w:val="0"/>
          <w:numId w:val="135"/>
        </w:numPr>
        <w:tabs>
          <w:tab w:val="left" w:pos="284"/>
        </w:tabs>
        <w:ind w:left="0" w:firstLine="0"/>
        <w:jc w:val="both"/>
        <w:rPr>
          <w:sz w:val="16"/>
          <w:szCs w:val="16"/>
        </w:rPr>
      </w:pPr>
      <w:r w:rsidRPr="006F71F0">
        <w:rPr>
          <w:sz w:val="16"/>
          <w:szCs w:val="16"/>
        </w:rPr>
        <w:t>возбудимости миокарда</w:t>
      </w:r>
    </w:p>
    <w:p w:rsidR="003603FA" w:rsidRPr="006F71F0" w:rsidRDefault="003603FA" w:rsidP="00DB3C6C">
      <w:pPr>
        <w:numPr>
          <w:ilvl w:val="0"/>
          <w:numId w:val="135"/>
        </w:numPr>
        <w:tabs>
          <w:tab w:val="left" w:pos="284"/>
        </w:tabs>
        <w:ind w:left="0" w:firstLine="0"/>
        <w:jc w:val="both"/>
        <w:rPr>
          <w:sz w:val="16"/>
          <w:szCs w:val="16"/>
        </w:rPr>
      </w:pPr>
      <w:r w:rsidRPr="006F71F0">
        <w:rPr>
          <w:sz w:val="16"/>
          <w:szCs w:val="16"/>
        </w:rPr>
        <w:t>ЧСС</w:t>
      </w:r>
    </w:p>
    <w:p w:rsidR="003603FA" w:rsidRPr="006F71F0" w:rsidRDefault="003603FA" w:rsidP="00DB3C6C">
      <w:pPr>
        <w:numPr>
          <w:ilvl w:val="0"/>
          <w:numId w:val="135"/>
        </w:numPr>
        <w:tabs>
          <w:tab w:val="left" w:pos="284"/>
        </w:tabs>
        <w:ind w:left="0" w:firstLine="0"/>
        <w:jc w:val="both"/>
        <w:rPr>
          <w:sz w:val="16"/>
          <w:szCs w:val="16"/>
        </w:rPr>
      </w:pPr>
      <w:r w:rsidRPr="006F71F0">
        <w:rPr>
          <w:sz w:val="16"/>
          <w:szCs w:val="16"/>
        </w:rPr>
        <w:t>проводимости миокарда</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ХРОНОТРОПНЫЙ ЭФФЕКТ В ДЕЯТЕЛЬНОСТИ СЕРДЦА - ЭТО ИЗМЕНЕНИЕ</w:t>
      </w:r>
    </w:p>
    <w:p w:rsidR="003603FA" w:rsidRPr="006F71F0" w:rsidRDefault="003603FA" w:rsidP="00DB3C6C">
      <w:pPr>
        <w:numPr>
          <w:ilvl w:val="0"/>
          <w:numId w:val="136"/>
        </w:numPr>
        <w:tabs>
          <w:tab w:val="left" w:pos="284"/>
        </w:tabs>
        <w:ind w:left="0" w:firstLine="0"/>
        <w:jc w:val="both"/>
        <w:rPr>
          <w:sz w:val="16"/>
          <w:szCs w:val="16"/>
        </w:rPr>
      </w:pPr>
      <w:r w:rsidRPr="006F71F0">
        <w:rPr>
          <w:sz w:val="16"/>
          <w:szCs w:val="16"/>
        </w:rPr>
        <w:t>проводимости миокарда</w:t>
      </w:r>
    </w:p>
    <w:p w:rsidR="003603FA" w:rsidRPr="006F71F0" w:rsidRDefault="003603FA" w:rsidP="00DB3C6C">
      <w:pPr>
        <w:numPr>
          <w:ilvl w:val="0"/>
          <w:numId w:val="136"/>
        </w:numPr>
        <w:tabs>
          <w:tab w:val="left" w:pos="284"/>
        </w:tabs>
        <w:ind w:left="0" w:firstLine="0"/>
        <w:jc w:val="both"/>
        <w:rPr>
          <w:sz w:val="16"/>
          <w:szCs w:val="16"/>
        </w:rPr>
      </w:pPr>
      <w:r w:rsidRPr="006F71F0">
        <w:rPr>
          <w:sz w:val="16"/>
          <w:szCs w:val="16"/>
        </w:rPr>
        <w:t>силы сокращений</w:t>
      </w:r>
    </w:p>
    <w:p w:rsidR="003603FA" w:rsidRPr="006F71F0" w:rsidRDefault="003603FA" w:rsidP="00DB3C6C">
      <w:pPr>
        <w:numPr>
          <w:ilvl w:val="0"/>
          <w:numId w:val="136"/>
        </w:numPr>
        <w:tabs>
          <w:tab w:val="left" w:pos="284"/>
        </w:tabs>
        <w:ind w:left="0" w:firstLine="0"/>
        <w:jc w:val="both"/>
        <w:rPr>
          <w:sz w:val="16"/>
          <w:szCs w:val="16"/>
        </w:rPr>
      </w:pPr>
      <w:r w:rsidRPr="006F71F0">
        <w:rPr>
          <w:sz w:val="16"/>
          <w:szCs w:val="16"/>
        </w:rPr>
        <w:t>ЧСС</w:t>
      </w:r>
    </w:p>
    <w:p w:rsidR="003603FA" w:rsidRPr="006F71F0" w:rsidRDefault="003603FA" w:rsidP="00DB3C6C">
      <w:pPr>
        <w:numPr>
          <w:ilvl w:val="0"/>
          <w:numId w:val="136"/>
        </w:numPr>
        <w:tabs>
          <w:tab w:val="left" w:pos="284"/>
        </w:tabs>
        <w:ind w:left="0" w:firstLine="0"/>
        <w:jc w:val="both"/>
        <w:rPr>
          <w:sz w:val="16"/>
          <w:szCs w:val="16"/>
        </w:rPr>
      </w:pPr>
      <w:r w:rsidRPr="006F71F0">
        <w:rPr>
          <w:sz w:val="16"/>
          <w:szCs w:val="16"/>
        </w:rPr>
        <w:t>возбудимости миокарда</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СИМПАТИЧЕСКИЕ НЕРВЫ ОКАЗЫВАЮТ НА СЕРДЕЧНУЮ МЫШЦУ ЭФФЕКТЫ</w:t>
      </w:r>
    </w:p>
    <w:p w:rsidR="003603FA" w:rsidRPr="006F71F0" w:rsidRDefault="003603FA" w:rsidP="00DB3C6C">
      <w:pPr>
        <w:numPr>
          <w:ilvl w:val="0"/>
          <w:numId w:val="137"/>
        </w:numPr>
        <w:tabs>
          <w:tab w:val="left" w:pos="284"/>
        </w:tabs>
        <w:ind w:left="0" w:firstLine="0"/>
        <w:jc w:val="both"/>
        <w:rPr>
          <w:sz w:val="16"/>
          <w:szCs w:val="16"/>
        </w:rPr>
      </w:pPr>
      <w:r w:rsidRPr="006F71F0">
        <w:rPr>
          <w:sz w:val="16"/>
          <w:szCs w:val="16"/>
        </w:rPr>
        <w:t>положительный инотропный, положительный хронотропный</w:t>
      </w:r>
    </w:p>
    <w:p w:rsidR="003603FA" w:rsidRPr="006F71F0" w:rsidRDefault="003603FA" w:rsidP="00DB3C6C">
      <w:pPr>
        <w:numPr>
          <w:ilvl w:val="0"/>
          <w:numId w:val="137"/>
        </w:numPr>
        <w:tabs>
          <w:tab w:val="left" w:pos="284"/>
        </w:tabs>
        <w:ind w:left="0" w:firstLine="0"/>
        <w:jc w:val="both"/>
        <w:rPr>
          <w:sz w:val="16"/>
          <w:szCs w:val="16"/>
        </w:rPr>
      </w:pPr>
      <w:r w:rsidRPr="006F71F0">
        <w:rPr>
          <w:sz w:val="16"/>
          <w:szCs w:val="16"/>
        </w:rPr>
        <w:t>отрицательный инотропный, положительный хронотропный</w:t>
      </w:r>
    </w:p>
    <w:p w:rsidR="003603FA" w:rsidRPr="006F71F0" w:rsidRDefault="003603FA" w:rsidP="00DB3C6C">
      <w:pPr>
        <w:numPr>
          <w:ilvl w:val="0"/>
          <w:numId w:val="137"/>
        </w:numPr>
        <w:tabs>
          <w:tab w:val="left" w:pos="284"/>
        </w:tabs>
        <w:ind w:left="0" w:firstLine="0"/>
        <w:jc w:val="both"/>
        <w:rPr>
          <w:sz w:val="16"/>
          <w:szCs w:val="16"/>
        </w:rPr>
      </w:pPr>
      <w:r w:rsidRPr="006F71F0">
        <w:rPr>
          <w:sz w:val="16"/>
          <w:szCs w:val="16"/>
        </w:rPr>
        <w:t>отрицательный инотропный, отрицательный хронотропный</w:t>
      </w:r>
    </w:p>
    <w:p w:rsidR="003603FA" w:rsidRPr="006F71F0" w:rsidRDefault="003603FA" w:rsidP="00DB3C6C">
      <w:pPr>
        <w:numPr>
          <w:ilvl w:val="0"/>
          <w:numId w:val="137"/>
        </w:numPr>
        <w:tabs>
          <w:tab w:val="left" w:pos="284"/>
        </w:tabs>
        <w:ind w:left="0" w:firstLine="0"/>
        <w:jc w:val="both"/>
        <w:rPr>
          <w:sz w:val="16"/>
          <w:szCs w:val="16"/>
        </w:rPr>
      </w:pPr>
      <w:r w:rsidRPr="006F71F0">
        <w:rPr>
          <w:sz w:val="16"/>
          <w:szCs w:val="16"/>
        </w:rPr>
        <w:t>положительный инотропный, отрицательный хронотропный</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В ОКОНЧАНИЯХ СИМПАТИЧЕСКОГО НЕРВА, ИННЕРВИРУЮЩЕГО СЕРДЦЕ, ВЫДЕЛЯЕТСЯ МЕДИАТОР</w:t>
      </w:r>
    </w:p>
    <w:p w:rsidR="003603FA" w:rsidRPr="006F71F0" w:rsidRDefault="003603FA" w:rsidP="00DB3C6C">
      <w:pPr>
        <w:numPr>
          <w:ilvl w:val="0"/>
          <w:numId w:val="138"/>
        </w:numPr>
        <w:tabs>
          <w:tab w:val="left" w:pos="284"/>
        </w:tabs>
        <w:ind w:left="0" w:firstLine="0"/>
        <w:jc w:val="both"/>
        <w:rPr>
          <w:sz w:val="16"/>
          <w:szCs w:val="16"/>
        </w:rPr>
      </w:pPr>
      <w:r w:rsidRPr="006F71F0">
        <w:rPr>
          <w:sz w:val="16"/>
          <w:szCs w:val="16"/>
        </w:rPr>
        <w:t>норадреналин</w:t>
      </w:r>
    </w:p>
    <w:p w:rsidR="003603FA" w:rsidRPr="006F71F0" w:rsidRDefault="003603FA" w:rsidP="00DB3C6C">
      <w:pPr>
        <w:numPr>
          <w:ilvl w:val="0"/>
          <w:numId w:val="138"/>
        </w:numPr>
        <w:tabs>
          <w:tab w:val="left" w:pos="284"/>
        </w:tabs>
        <w:ind w:left="0" w:firstLine="0"/>
        <w:jc w:val="both"/>
        <w:rPr>
          <w:sz w:val="16"/>
          <w:szCs w:val="16"/>
        </w:rPr>
      </w:pPr>
      <w:r w:rsidRPr="006F71F0">
        <w:rPr>
          <w:sz w:val="16"/>
          <w:szCs w:val="16"/>
        </w:rPr>
        <w:t>серотонин</w:t>
      </w:r>
    </w:p>
    <w:p w:rsidR="003603FA" w:rsidRPr="006F71F0" w:rsidRDefault="003603FA" w:rsidP="00DB3C6C">
      <w:pPr>
        <w:numPr>
          <w:ilvl w:val="0"/>
          <w:numId w:val="138"/>
        </w:numPr>
        <w:tabs>
          <w:tab w:val="left" w:pos="284"/>
        </w:tabs>
        <w:ind w:left="0" w:firstLine="0"/>
        <w:jc w:val="both"/>
        <w:rPr>
          <w:sz w:val="16"/>
          <w:szCs w:val="16"/>
        </w:rPr>
      </w:pPr>
      <w:r w:rsidRPr="006F71F0">
        <w:rPr>
          <w:sz w:val="16"/>
          <w:szCs w:val="16"/>
        </w:rPr>
        <w:t>ацетилхолин</w:t>
      </w:r>
    </w:p>
    <w:p w:rsidR="003603FA" w:rsidRPr="006F71F0" w:rsidRDefault="003603FA" w:rsidP="00DB3C6C">
      <w:pPr>
        <w:numPr>
          <w:ilvl w:val="0"/>
          <w:numId w:val="122"/>
        </w:numPr>
        <w:tabs>
          <w:tab w:val="left" w:pos="284"/>
        </w:tabs>
        <w:ind w:left="0" w:firstLine="0"/>
        <w:jc w:val="both"/>
        <w:rPr>
          <w:sz w:val="16"/>
          <w:szCs w:val="16"/>
        </w:rPr>
      </w:pPr>
      <w:r w:rsidRPr="006F71F0">
        <w:rPr>
          <w:b/>
          <w:sz w:val="16"/>
          <w:szCs w:val="16"/>
        </w:rPr>
        <w:t>В ОКОНЧАНИЯХ БЛУЖДАЮЩЕГО НЕРВА ВЫДЕЛЯЕТСЯ МЕДИАТОР</w:t>
      </w:r>
    </w:p>
    <w:p w:rsidR="003603FA" w:rsidRPr="006F71F0" w:rsidRDefault="003603FA" w:rsidP="00DB3C6C">
      <w:pPr>
        <w:numPr>
          <w:ilvl w:val="0"/>
          <w:numId w:val="139"/>
        </w:numPr>
        <w:tabs>
          <w:tab w:val="left" w:pos="284"/>
        </w:tabs>
        <w:ind w:left="0" w:firstLine="0"/>
        <w:jc w:val="both"/>
        <w:rPr>
          <w:sz w:val="16"/>
          <w:szCs w:val="16"/>
        </w:rPr>
      </w:pPr>
      <w:r w:rsidRPr="006F71F0">
        <w:rPr>
          <w:sz w:val="16"/>
          <w:szCs w:val="16"/>
        </w:rPr>
        <w:t>норадреналин</w:t>
      </w:r>
    </w:p>
    <w:p w:rsidR="003603FA" w:rsidRPr="006F71F0" w:rsidRDefault="003603FA" w:rsidP="00DB3C6C">
      <w:pPr>
        <w:numPr>
          <w:ilvl w:val="0"/>
          <w:numId w:val="139"/>
        </w:numPr>
        <w:tabs>
          <w:tab w:val="left" w:pos="284"/>
        </w:tabs>
        <w:ind w:left="0" w:firstLine="0"/>
        <w:jc w:val="both"/>
        <w:rPr>
          <w:sz w:val="16"/>
          <w:szCs w:val="16"/>
        </w:rPr>
      </w:pPr>
      <w:r w:rsidRPr="006F71F0">
        <w:rPr>
          <w:sz w:val="16"/>
          <w:szCs w:val="16"/>
        </w:rPr>
        <w:t>ацетилхолин</w:t>
      </w:r>
    </w:p>
    <w:p w:rsidR="003603FA" w:rsidRPr="006F71F0" w:rsidRDefault="003603FA" w:rsidP="00DB3C6C">
      <w:pPr>
        <w:numPr>
          <w:ilvl w:val="0"/>
          <w:numId w:val="139"/>
        </w:numPr>
        <w:tabs>
          <w:tab w:val="left" w:pos="284"/>
        </w:tabs>
        <w:ind w:left="0" w:firstLine="0"/>
        <w:jc w:val="both"/>
        <w:rPr>
          <w:sz w:val="16"/>
          <w:szCs w:val="16"/>
        </w:rPr>
      </w:pPr>
      <w:r w:rsidRPr="006F71F0">
        <w:rPr>
          <w:sz w:val="16"/>
          <w:szCs w:val="16"/>
        </w:rPr>
        <w:t>серотонин</w:t>
      </w:r>
    </w:p>
    <w:p w:rsidR="003603FA" w:rsidRPr="009461CF" w:rsidRDefault="003603FA" w:rsidP="00F25160">
      <w:pPr>
        <w:rPr>
          <w:sz w:val="28"/>
          <w:szCs w:val="28"/>
          <w:u w:val="single"/>
        </w:rPr>
      </w:pPr>
    </w:p>
    <w:p w:rsidR="00F25160" w:rsidRPr="009461CF" w:rsidRDefault="00F25160" w:rsidP="00F25160">
      <w:pPr>
        <w:rPr>
          <w:sz w:val="28"/>
          <w:szCs w:val="28"/>
          <w:u w:val="single"/>
        </w:rPr>
      </w:pPr>
      <w:r w:rsidRPr="009461CF">
        <w:rPr>
          <w:sz w:val="28"/>
          <w:szCs w:val="28"/>
          <w:u w:val="single"/>
        </w:rPr>
        <w:t>Практические работы:</w:t>
      </w:r>
    </w:p>
    <w:p w:rsidR="00EF7605" w:rsidRDefault="00EF7605" w:rsidP="00DB3C6C">
      <w:pPr>
        <w:pStyle w:val="a3"/>
        <w:numPr>
          <w:ilvl w:val="0"/>
          <w:numId w:val="140"/>
        </w:numPr>
        <w:rPr>
          <w:rFonts w:ascii="Times New Roman" w:hAnsi="Times New Roman"/>
          <w:sz w:val="24"/>
          <w:szCs w:val="24"/>
        </w:rPr>
      </w:pPr>
      <w:r>
        <w:rPr>
          <w:rFonts w:ascii="Times New Roman" w:hAnsi="Times New Roman"/>
          <w:sz w:val="24"/>
          <w:szCs w:val="24"/>
        </w:rPr>
        <w:t>Опыт Гольца.</w:t>
      </w:r>
    </w:p>
    <w:p w:rsidR="00EF7605" w:rsidRDefault="00EF7605" w:rsidP="00DB3C6C">
      <w:pPr>
        <w:pStyle w:val="a3"/>
        <w:numPr>
          <w:ilvl w:val="0"/>
          <w:numId w:val="140"/>
        </w:numPr>
        <w:rPr>
          <w:rFonts w:ascii="Times New Roman" w:hAnsi="Times New Roman"/>
          <w:sz w:val="24"/>
          <w:szCs w:val="24"/>
        </w:rPr>
      </w:pPr>
      <w:r>
        <w:rPr>
          <w:rFonts w:ascii="Times New Roman" w:hAnsi="Times New Roman"/>
          <w:sz w:val="24"/>
          <w:szCs w:val="24"/>
        </w:rPr>
        <w:t>Рефлекс Данини-Ашнера.</w:t>
      </w:r>
    </w:p>
    <w:p w:rsidR="00EF7605" w:rsidRDefault="00EF7605" w:rsidP="00DB3C6C">
      <w:pPr>
        <w:pStyle w:val="a3"/>
        <w:numPr>
          <w:ilvl w:val="0"/>
          <w:numId w:val="140"/>
        </w:numPr>
        <w:rPr>
          <w:rFonts w:ascii="Times New Roman" w:hAnsi="Times New Roman"/>
          <w:sz w:val="24"/>
          <w:szCs w:val="24"/>
        </w:rPr>
      </w:pPr>
      <w:r>
        <w:rPr>
          <w:rFonts w:ascii="Times New Roman" w:hAnsi="Times New Roman"/>
          <w:sz w:val="24"/>
          <w:szCs w:val="24"/>
        </w:rPr>
        <w:t>Опыт Гаскела.</w:t>
      </w:r>
    </w:p>
    <w:p w:rsidR="00EF7605" w:rsidRDefault="00EF7605" w:rsidP="00DB3C6C">
      <w:pPr>
        <w:pStyle w:val="a3"/>
        <w:numPr>
          <w:ilvl w:val="0"/>
          <w:numId w:val="140"/>
        </w:numPr>
        <w:rPr>
          <w:rFonts w:ascii="Times New Roman" w:hAnsi="Times New Roman"/>
          <w:sz w:val="24"/>
          <w:szCs w:val="24"/>
        </w:rPr>
      </w:pPr>
      <w:r>
        <w:rPr>
          <w:rFonts w:ascii="Times New Roman" w:hAnsi="Times New Roman"/>
          <w:sz w:val="24"/>
          <w:szCs w:val="24"/>
        </w:rPr>
        <w:t>Влияние гуморальных факторов на изолированное сердце лягушки.</w:t>
      </w:r>
    </w:p>
    <w:p w:rsidR="00EF7605" w:rsidRDefault="00EF7605" w:rsidP="00DB3C6C">
      <w:pPr>
        <w:pStyle w:val="a3"/>
        <w:numPr>
          <w:ilvl w:val="0"/>
          <w:numId w:val="140"/>
        </w:numPr>
        <w:rPr>
          <w:rFonts w:ascii="Times New Roman" w:hAnsi="Times New Roman"/>
          <w:sz w:val="24"/>
          <w:szCs w:val="24"/>
        </w:rPr>
      </w:pPr>
      <w:r>
        <w:rPr>
          <w:rFonts w:ascii="Times New Roman" w:hAnsi="Times New Roman"/>
          <w:sz w:val="24"/>
          <w:szCs w:val="24"/>
        </w:rPr>
        <w:t>Сравнение ЭКГ в покое и после физической нагрузки.</w:t>
      </w:r>
    </w:p>
    <w:p w:rsidR="00EF7605" w:rsidRDefault="00EF7605" w:rsidP="00DB3C6C">
      <w:pPr>
        <w:pStyle w:val="a3"/>
        <w:numPr>
          <w:ilvl w:val="0"/>
          <w:numId w:val="140"/>
        </w:numPr>
        <w:rPr>
          <w:rFonts w:ascii="Times New Roman" w:hAnsi="Times New Roman"/>
          <w:sz w:val="24"/>
          <w:szCs w:val="24"/>
        </w:rPr>
      </w:pPr>
      <w:r>
        <w:rPr>
          <w:rFonts w:ascii="Times New Roman" w:hAnsi="Times New Roman"/>
          <w:sz w:val="24"/>
          <w:szCs w:val="24"/>
        </w:rPr>
        <w:t>Влияние физической нагрузки на нагнетательную функцию сердца.</w:t>
      </w:r>
    </w:p>
    <w:p w:rsidR="00F25160" w:rsidRPr="00EF7605" w:rsidRDefault="00F25160" w:rsidP="00EF7605"/>
    <w:p w:rsidR="00F25160" w:rsidRPr="00EF7605" w:rsidRDefault="00F25160" w:rsidP="00F25160">
      <w:r w:rsidRPr="00EF7605">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Pr="009461CF" w:rsidRDefault="00F25160" w:rsidP="00F25160">
      <w:pPr>
        <w:rPr>
          <w:b/>
          <w:sz w:val="28"/>
          <w:szCs w:val="28"/>
        </w:rPr>
      </w:pPr>
    </w:p>
    <w:p w:rsidR="00F25160" w:rsidRPr="009461CF" w:rsidRDefault="00F25160" w:rsidP="00F25160">
      <w:pPr>
        <w:jc w:val="both"/>
        <w:rPr>
          <w:rFonts w:eastAsiaTheme="minorHAnsi"/>
          <w:color w:val="000000"/>
          <w:sz w:val="28"/>
          <w:szCs w:val="28"/>
          <w:lang w:eastAsia="en-US"/>
        </w:rPr>
      </w:pPr>
      <w:r w:rsidRPr="00C2471C">
        <w:rPr>
          <w:b/>
          <w:sz w:val="28"/>
          <w:szCs w:val="28"/>
        </w:rPr>
        <w:t xml:space="preserve">Тема 3. </w:t>
      </w:r>
      <w:r>
        <w:rPr>
          <w:b/>
          <w:sz w:val="28"/>
          <w:szCs w:val="28"/>
        </w:rPr>
        <w:t xml:space="preserve"> </w:t>
      </w:r>
      <w:r w:rsidR="003603FA" w:rsidRPr="006F71F0">
        <w:rPr>
          <w:b/>
        </w:rPr>
        <w:t>Физиология кровообращения. Гемодинамика</w:t>
      </w:r>
      <w:r w:rsidR="003603FA">
        <w:rPr>
          <w:b/>
        </w:rPr>
        <w:t>.</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Pr="008A2F63" w:rsidRDefault="00F25160" w:rsidP="00F25160">
      <w:pPr>
        <w:jc w:val="both"/>
        <w:rPr>
          <w:color w:val="000000"/>
          <w:sz w:val="28"/>
          <w:szCs w:val="28"/>
        </w:rPr>
      </w:pP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3603FA" w:rsidRPr="00EF7605" w:rsidRDefault="003603FA" w:rsidP="00DB3C6C">
      <w:pPr>
        <w:numPr>
          <w:ilvl w:val="0"/>
          <w:numId w:val="141"/>
        </w:numPr>
        <w:tabs>
          <w:tab w:val="left" w:pos="284"/>
          <w:tab w:val="left" w:pos="426"/>
        </w:tabs>
        <w:ind w:left="284" w:right="-2" w:hanging="284"/>
        <w:jc w:val="both"/>
      </w:pPr>
      <w:r w:rsidRPr="00EF7605">
        <w:t>Общие принципы строения и функционирования сосудистой системы.</w:t>
      </w:r>
      <w:bookmarkStart w:id="3" w:name="Большойкру"/>
      <w:r w:rsidRPr="00EF7605">
        <w:t xml:space="preserve"> Большой круг кровообращения</w:t>
      </w:r>
      <w:bookmarkStart w:id="4" w:name="Малыйкруг"/>
      <w:bookmarkEnd w:id="3"/>
      <w:r w:rsidRPr="00EF7605">
        <w:t>. Малый круг кровообращения</w:t>
      </w:r>
      <w:bookmarkEnd w:id="4"/>
    </w:p>
    <w:p w:rsidR="003603FA" w:rsidRPr="00EF7605" w:rsidRDefault="003603FA" w:rsidP="00DB3C6C">
      <w:pPr>
        <w:numPr>
          <w:ilvl w:val="0"/>
          <w:numId w:val="141"/>
        </w:numPr>
        <w:tabs>
          <w:tab w:val="left" w:pos="284"/>
          <w:tab w:val="left" w:pos="426"/>
        </w:tabs>
        <w:ind w:left="284" w:right="-2" w:hanging="284"/>
        <w:jc w:val="both"/>
      </w:pPr>
      <w:bookmarkStart w:id="5" w:name="Физическиеосновы"/>
      <w:r w:rsidRPr="00EF7605">
        <w:t>Физические основы гемодинамики. Скорость кровотока (объемная, линейная), давление и сопротивление</w:t>
      </w:r>
      <w:bookmarkEnd w:id="5"/>
      <w:r w:rsidRPr="00EF7605">
        <w:t>.</w:t>
      </w:r>
    </w:p>
    <w:p w:rsidR="003603FA" w:rsidRPr="00EF7605" w:rsidRDefault="003603FA" w:rsidP="00DB3C6C">
      <w:pPr>
        <w:numPr>
          <w:ilvl w:val="0"/>
          <w:numId w:val="141"/>
        </w:numPr>
        <w:tabs>
          <w:tab w:val="left" w:pos="284"/>
          <w:tab w:val="left" w:pos="426"/>
        </w:tabs>
        <w:ind w:left="284" w:right="-2" w:hanging="284"/>
        <w:jc w:val="both"/>
      </w:pPr>
      <w:r w:rsidRPr="00EF7605">
        <w:t>Закон неразрывности потока жидкости</w:t>
      </w:r>
      <w:bookmarkStart w:id="6" w:name="Скоростькровотока"/>
      <w:r w:rsidRPr="00EF7605">
        <w:t>. Скорость кровотока и площадь поперечного сечения сосудов</w:t>
      </w:r>
      <w:bookmarkEnd w:id="6"/>
      <w:r w:rsidRPr="00EF7605">
        <w:t>.</w:t>
      </w:r>
    </w:p>
    <w:p w:rsidR="003603FA" w:rsidRPr="00EF7605" w:rsidRDefault="003603FA" w:rsidP="00DB3C6C">
      <w:pPr>
        <w:numPr>
          <w:ilvl w:val="0"/>
          <w:numId w:val="141"/>
        </w:numPr>
        <w:tabs>
          <w:tab w:val="left" w:pos="284"/>
          <w:tab w:val="left" w:pos="426"/>
        </w:tabs>
        <w:ind w:left="284" w:right="-2" w:hanging="284"/>
        <w:jc w:val="both"/>
      </w:pPr>
      <w:r w:rsidRPr="00EF7605">
        <w:t>Основные законы гемодинамики. Закон Пуазейля, формула, значение. Закон Ома.</w:t>
      </w:r>
    </w:p>
    <w:p w:rsidR="003603FA" w:rsidRPr="00EF7605" w:rsidRDefault="003603FA" w:rsidP="00DB3C6C">
      <w:pPr>
        <w:numPr>
          <w:ilvl w:val="0"/>
          <w:numId w:val="141"/>
        </w:numPr>
        <w:tabs>
          <w:tab w:val="left" w:pos="284"/>
          <w:tab w:val="left" w:pos="426"/>
        </w:tabs>
        <w:ind w:left="284" w:right="-2" w:hanging="284"/>
        <w:jc w:val="both"/>
      </w:pPr>
      <w:r w:rsidRPr="00EF7605">
        <w:t xml:space="preserve">Гидродинамическое сопротивление. </w:t>
      </w:r>
      <w:bookmarkStart w:id="7" w:name="Вязкостькрови"/>
      <w:r w:rsidRPr="00EF7605">
        <w:t>Вязкость крови</w:t>
      </w:r>
      <w:bookmarkEnd w:id="7"/>
      <w:r w:rsidRPr="00EF7605">
        <w:t xml:space="preserve"> и факторы ее определяющие. Эффект Фареуса–Линдквиста.</w:t>
      </w:r>
    </w:p>
    <w:p w:rsidR="003603FA" w:rsidRPr="00EF7605" w:rsidRDefault="003603FA" w:rsidP="00DB3C6C">
      <w:pPr>
        <w:numPr>
          <w:ilvl w:val="0"/>
          <w:numId w:val="141"/>
        </w:numPr>
        <w:tabs>
          <w:tab w:val="left" w:pos="284"/>
          <w:tab w:val="left" w:pos="426"/>
        </w:tabs>
        <w:ind w:left="284" w:right="-2" w:hanging="284"/>
        <w:jc w:val="both"/>
      </w:pPr>
      <w:bookmarkStart w:id="8" w:name="с202"/>
      <w:r w:rsidRPr="00EF7605">
        <w:lastRenderedPageBreak/>
        <w:t>Уп</w:t>
      </w:r>
      <w:r w:rsidR="0004772A">
        <w:t>руго</w:t>
      </w:r>
      <w:r w:rsidRPr="00EF7605">
        <w:t>вязкие свойства стенок сосудов</w:t>
      </w:r>
      <w:bookmarkEnd w:id="8"/>
      <w:r w:rsidRPr="00EF7605">
        <w:t xml:space="preserve">. Функциональная характеристика каллогенового, эластического и гладкомышечного компонентов сосудистой стенки. </w:t>
      </w:r>
      <w:bookmarkStart w:id="9" w:name="Трансмуральное"/>
      <w:r w:rsidRPr="00EF7605">
        <w:t>Трансмуральное давление, диаметр сосудов и напряжение в стенке</w:t>
      </w:r>
      <w:bookmarkEnd w:id="9"/>
      <w:r w:rsidRPr="00EF7605">
        <w:t>. Уравнения Лапласа.</w:t>
      </w:r>
    </w:p>
    <w:p w:rsidR="003603FA" w:rsidRPr="00EF7605" w:rsidRDefault="003603FA" w:rsidP="00DB3C6C">
      <w:pPr>
        <w:numPr>
          <w:ilvl w:val="0"/>
          <w:numId w:val="141"/>
        </w:numPr>
        <w:tabs>
          <w:tab w:val="left" w:pos="284"/>
          <w:tab w:val="left" w:pos="426"/>
        </w:tabs>
        <w:ind w:left="284" w:right="-2" w:hanging="284"/>
        <w:jc w:val="both"/>
      </w:pPr>
      <w:bookmarkStart w:id="10" w:name="Давлениевартериальномрусле"/>
      <w:bookmarkStart w:id="11" w:name="Сосудистыйтонус"/>
      <w:r w:rsidRPr="00EF7605">
        <w:t>Давление в сосудистом русле (артериальное, венозное, капиллярное). Пульсовые колебания давления</w:t>
      </w:r>
      <w:bookmarkEnd w:id="10"/>
      <w:r w:rsidRPr="00EF7605">
        <w:t xml:space="preserve">. </w:t>
      </w:r>
      <w:bookmarkStart w:id="12" w:name="Систолическое"/>
      <w:r w:rsidRPr="00EF7605">
        <w:t>Систолическое, диастолическое и среднее давление</w:t>
      </w:r>
      <w:bookmarkEnd w:id="12"/>
      <w:r w:rsidRPr="00EF7605">
        <w:t>.</w:t>
      </w:r>
    </w:p>
    <w:p w:rsidR="003603FA" w:rsidRPr="00EF7605" w:rsidRDefault="003603FA" w:rsidP="00DB3C6C">
      <w:pPr>
        <w:numPr>
          <w:ilvl w:val="0"/>
          <w:numId w:val="141"/>
        </w:numPr>
        <w:tabs>
          <w:tab w:val="left" w:pos="284"/>
          <w:tab w:val="left" w:pos="426"/>
        </w:tabs>
        <w:ind w:left="284" w:right="-2" w:hanging="284"/>
        <w:jc w:val="both"/>
      </w:pPr>
      <w:r w:rsidRPr="00EF7605">
        <w:t xml:space="preserve">Пульс, определение, генез. Свойства пульса. </w:t>
      </w:r>
      <w:bookmarkStart w:id="13" w:name="Исследованиепульса"/>
      <w:r w:rsidRPr="00EF7605">
        <w:t>Исследование пульса</w:t>
      </w:r>
      <w:bookmarkEnd w:id="13"/>
      <w:r w:rsidRPr="00EF7605">
        <w:t xml:space="preserve"> (пальпация, сфигмография, плетизмография).</w:t>
      </w:r>
    </w:p>
    <w:bookmarkEnd w:id="11"/>
    <w:p w:rsidR="003603FA" w:rsidRPr="00EF7605" w:rsidRDefault="003603FA" w:rsidP="00DB3C6C">
      <w:pPr>
        <w:numPr>
          <w:ilvl w:val="0"/>
          <w:numId w:val="141"/>
        </w:numPr>
        <w:tabs>
          <w:tab w:val="left" w:pos="284"/>
          <w:tab w:val="left" w:pos="426"/>
        </w:tabs>
        <w:ind w:left="284" w:right="-2" w:hanging="284"/>
        <w:jc w:val="both"/>
      </w:pPr>
      <w:r w:rsidRPr="00EF7605">
        <w:t>Влияние гидростатического давления на венозное и артериальное давление при вертикальном положении тела человека.</w:t>
      </w:r>
    </w:p>
    <w:p w:rsidR="003603FA" w:rsidRPr="00EF7605" w:rsidRDefault="003603FA" w:rsidP="00DB3C6C">
      <w:pPr>
        <w:numPr>
          <w:ilvl w:val="0"/>
          <w:numId w:val="141"/>
        </w:numPr>
        <w:tabs>
          <w:tab w:val="left" w:pos="284"/>
          <w:tab w:val="left" w:pos="426"/>
        </w:tabs>
        <w:ind w:left="284" w:right="-2" w:hanging="284"/>
        <w:jc w:val="both"/>
      </w:pPr>
      <w:bookmarkStart w:id="14" w:name="Амортизирующиесосуды"/>
      <w:r w:rsidRPr="00EF7605">
        <w:t>Функциональная классификация сосудов. Амортизирующие сосуды. Функция компрессионной камеры.</w:t>
      </w:r>
    </w:p>
    <w:p w:rsidR="003603FA" w:rsidRPr="00EF7605" w:rsidRDefault="00EF7605" w:rsidP="00DB3C6C">
      <w:pPr>
        <w:numPr>
          <w:ilvl w:val="0"/>
          <w:numId w:val="141"/>
        </w:numPr>
        <w:tabs>
          <w:tab w:val="left" w:pos="284"/>
          <w:tab w:val="left" w:pos="426"/>
        </w:tabs>
        <w:ind w:left="284" w:right="-2" w:hanging="284"/>
        <w:jc w:val="both"/>
      </w:pPr>
      <w:bookmarkStart w:id="15" w:name="Резистивныесосуды"/>
      <w:bookmarkEnd w:id="14"/>
      <w:r>
        <w:t>Морфо</w:t>
      </w:r>
      <w:r w:rsidR="003603FA" w:rsidRPr="00EF7605">
        <w:t xml:space="preserve">функциональная характеристика резистивных </w:t>
      </w:r>
      <w:bookmarkStart w:id="16" w:name="Обменныесосуды"/>
      <w:bookmarkEnd w:id="15"/>
      <w:r w:rsidR="003603FA" w:rsidRPr="00EF7605">
        <w:t xml:space="preserve">и </w:t>
      </w:r>
      <w:bookmarkStart w:id="17" w:name="Емкостныесосуды"/>
      <w:bookmarkEnd w:id="16"/>
      <w:r w:rsidR="003603FA" w:rsidRPr="00EF7605">
        <w:t>емкостных сосуд</w:t>
      </w:r>
      <w:bookmarkEnd w:id="17"/>
      <w:r w:rsidR="003603FA" w:rsidRPr="00EF7605">
        <w:t>ов.</w:t>
      </w:r>
      <w:bookmarkStart w:id="18" w:name="Функциональная203"/>
      <w:bookmarkStart w:id="19" w:name="Механизмывв"/>
      <w:bookmarkEnd w:id="18"/>
      <w:r>
        <w:t xml:space="preserve"> </w:t>
      </w:r>
      <w:r w:rsidR="003603FA" w:rsidRPr="00EF7605">
        <w:t>Механизмы, способствующие венозному возврату</w:t>
      </w:r>
      <w:bookmarkEnd w:id="19"/>
      <w:r w:rsidR="003603FA" w:rsidRPr="00EF7605">
        <w:t xml:space="preserve"> (мышечный насос, дыхательный насос, присасывающее действие сердца).</w:t>
      </w:r>
    </w:p>
    <w:p w:rsidR="003603FA" w:rsidRPr="00EF7605" w:rsidRDefault="003603FA" w:rsidP="00DB3C6C">
      <w:pPr>
        <w:numPr>
          <w:ilvl w:val="0"/>
          <w:numId w:val="141"/>
        </w:numPr>
        <w:tabs>
          <w:tab w:val="left" w:pos="284"/>
          <w:tab w:val="left" w:pos="426"/>
        </w:tabs>
        <w:ind w:left="284" w:right="-2" w:hanging="284"/>
        <w:jc w:val="both"/>
      </w:pPr>
      <w:bookmarkStart w:id="20" w:name="Микроциркуляция206"/>
      <w:r w:rsidRPr="00EF7605">
        <w:t>Обменные сосуды. Микроциркуляция</w:t>
      </w:r>
      <w:bookmarkEnd w:id="20"/>
      <w:r w:rsidRPr="00EF7605">
        <w:t xml:space="preserve">. </w:t>
      </w:r>
      <w:bookmarkStart w:id="21" w:name="Обменныепроцессывкапиллярах"/>
      <w:r w:rsidRPr="00EF7605">
        <w:t>Обменные процессы в капиллярах</w:t>
      </w:r>
    </w:p>
    <w:p w:rsidR="003603FA" w:rsidRPr="00EF7605" w:rsidRDefault="003603FA" w:rsidP="00DB3C6C">
      <w:pPr>
        <w:numPr>
          <w:ilvl w:val="0"/>
          <w:numId w:val="141"/>
        </w:numPr>
        <w:tabs>
          <w:tab w:val="left" w:pos="284"/>
          <w:tab w:val="left" w:pos="426"/>
        </w:tabs>
        <w:ind w:left="284" w:right="-2" w:hanging="284"/>
        <w:jc w:val="both"/>
      </w:pPr>
      <w:bookmarkStart w:id="22" w:name="Обменпутемдиффузии"/>
      <w:bookmarkEnd w:id="21"/>
      <w:r w:rsidRPr="00EF7605">
        <w:t xml:space="preserve">Пути и механизмы переноса веществ через стенку капилляров (липофильные и липофобные вещества). </w:t>
      </w:r>
      <w:bookmarkStart w:id="23" w:name="Обменпутемфильтрации"/>
      <w:bookmarkEnd w:id="22"/>
      <w:r w:rsidRPr="00EF7605">
        <w:t>Обмен путем фильтрации</w:t>
      </w:r>
      <w:bookmarkEnd w:id="23"/>
      <w:r w:rsidRPr="00EF7605">
        <w:t>.</w:t>
      </w:r>
    </w:p>
    <w:p w:rsidR="003603FA" w:rsidRPr="00EF7605" w:rsidRDefault="003603FA" w:rsidP="00DB3C6C">
      <w:pPr>
        <w:numPr>
          <w:ilvl w:val="0"/>
          <w:numId w:val="141"/>
        </w:numPr>
        <w:tabs>
          <w:tab w:val="left" w:pos="284"/>
          <w:tab w:val="left" w:pos="426"/>
        </w:tabs>
        <w:ind w:left="284" w:right="-2" w:hanging="284"/>
        <w:jc w:val="both"/>
      </w:pPr>
      <w:r w:rsidRPr="00EF7605">
        <w:t>Обмен жидкостью между внутрисосудистым и межклеточным пространствами. Понятие о эффективном фильтрационном давление.</w:t>
      </w:r>
    </w:p>
    <w:p w:rsidR="003603FA" w:rsidRPr="00EF7605" w:rsidRDefault="00EF7605" w:rsidP="00DB3C6C">
      <w:pPr>
        <w:numPr>
          <w:ilvl w:val="0"/>
          <w:numId w:val="141"/>
        </w:numPr>
        <w:tabs>
          <w:tab w:val="left" w:pos="284"/>
          <w:tab w:val="left" w:pos="426"/>
        </w:tabs>
        <w:ind w:left="284" w:right="-2" w:hanging="284"/>
        <w:jc w:val="both"/>
      </w:pPr>
      <w:r>
        <w:t>Морфо</w:t>
      </w:r>
      <w:r w:rsidR="003603FA" w:rsidRPr="00EF7605">
        <w:t>функциональная характеристика лимфатической системы.</w:t>
      </w:r>
    </w:p>
    <w:p w:rsidR="003603FA" w:rsidRPr="00EF7605" w:rsidRDefault="003603FA" w:rsidP="00EF7605">
      <w:pPr>
        <w:ind w:left="284" w:hanging="284"/>
        <w:jc w:val="both"/>
        <w:rPr>
          <w:color w:val="000000"/>
          <w:u w:val="single"/>
        </w:rPr>
      </w:pPr>
    </w:p>
    <w:p w:rsidR="00F25160" w:rsidRDefault="003603FA" w:rsidP="003603FA">
      <w:pPr>
        <w:jc w:val="both"/>
        <w:rPr>
          <w:color w:val="000000"/>
          <w:sz w:val="28"/>
          <w:szCs w:val="28"/>
          <w:u w:val="single"/>
        </w:rPr>
      </w:pPr>
      <w:r w:rsidRPr="009461CF">
        <w:rPr>
          <w:color w:val="000000"/>
          <w:sz w:val="28"/>
          <w:szCs w:val="28"/>
          <w:u w:val="single"/>
        </w:rPr>
        <w:t>Вопросы письменного домашнего задания</w:t>
      </w:r>
    </w:p>
    <w:p w:rsidR="008D1531" w:rsidRPr="00EF7605" w:rsidRDefault="008D1531" w:rsidP="00EF7605">
      <w:pPr>
        <w:ind w:left="284" w:hanging="284"/>
        <w:jc w:val="both"/>
        <w:rPr>
          <w:color w:val="000000"/>
          <w:u w:val="single"/>
        </w:rPr>
      </w:pPr>
    </w:p>
    <w:p w:rsidR="008D1531" w:rsidRPr="00EF7605" w:rsidRDefault="008D1531" w:rsidP="00DB3C6C">
      <w:pPr>
        <w:numPr>
          <w:ilvl w:val="0"/>
          <w:numId w:val="142"/>
        </w:numPr>
        <w:ind w:left="284" w:right="-2" w:hanging="284"/>
        <w:rPr>
          <w:u w:val="single"/>
        </w:rPr>
      </w:pPr>
      <w:r w:rsidRPr="00EF7605">
        <w:t xml:space="preserve">Дайте функциональную классификацию сосудов. </w:t>
      </w:r>
    </w:p>
    <w:p w:rsidR="008D1531" w:rsidRPr="00EF7605" w:rsidRDefault="008D1531" w:rsidP="00DB3C6C">
      <w:pPr>
        <w:numPr>
          <w:ilvl w:val="0"/>
          <w:numId w:val="142"/>
        </w:numPr>
        <w:ind w:left="284" w:right="-2" w:hanging="284"/>
      </w:pPr>
      <w:r w:rsidRPr="00EF7605">
        <w:t xml:space="preserve">Напишите уравнения законов Ома и Пуазейля, а также уравнение, позволяющее определить гидродинамическое сопротивление. </w:t>
      </w:r>
    </w:p>
    <w:p w:rsidR="008D1531" w:rsidRPr="00EF7605" w:rsidRDefault="008D1531" w:rsidP="00DB3C6C">
      <w:pPr>
        <w:numPr>
          <w:ilvl w:val="0"/>
          <w:numId w:val="142"/>
        </w:numPr>
        <w:ind w:left="284" w:hanging="284"/>
        <w:jc w:val="both"/>
      </w:pPr>
      <w:r w:rsidRPr="00EF7605">
        <w:t>Укажите факторы, влияющие на вязкость крови. Дайте определение эффекта Фарреуса-Линдквиста, укажите его значение.</w:t>
      </w:r>
    </w:p>
    <w:p w:rsidR="008D1531" w:rsidRPr="00EF7605" w:rsidRDefault="008D1531" w:rsidP="00DB3C6C">
      <w:pPr>
        <w:numPr>
          <w:ilvl w:val="0"/>
          <w:numId w:val="142"/>
        </w:numPr>
        <w:ind w:left="284" w:hanging="284"/>
        <w:jc w:val="both"/>
      </w:pPr>
      <w:r w:rsidRPr="00EF7605">
        <w:t xml:space="preserve">Перечислить пути и механизмы транскапиллярного обмена веществ (водо- и жирорастворимых). </w:t>
      </w:r>
    </w:p>
    <w:p w:rsidR="008D1531" w:rsidRPr="00EF7605" w:rsidRDefault="008D1531" w:rsidP="00DB3C6C">
      <w:pPr>
        <w:numPr>
          <w:ilvl w:val="0"/>
          <w:numId w:val="142"/>
        </w:numPr>
        <w:ind w:left="284" w:hanging="284"/>
        <w:jc w:val="both"/>
      </w:pPr>
      <w:r w:rsidRPr="00EF7605">
        <w:t>Напишите формулу расчета ЭФД, определяющего транскапиллярный обмен воды.</w:t>
      </w:r>
    </w:p>
    <w:p w:rsidR="008D1531" w:rsidRPr="00EF7605" w:rsidRDefault="008D1531" w:rsidP="00DB3C6C">
      <w:pPr>
        <w:numPr>
          <w:ilvl w:val="0"/>
          <w:numId w:val="142"/>
        </w:numPr>
        <w:ind w:left="284" w:hanging="284"/>
        <w:jc w:val="both"/>
      </w:pPr>
      <w:r w:rsidRPr="00EF7605">
        <w:t xml:space="preserve">Объяснить функциональное значение амортизирующих сосудов. </w:t>
      </w:r>
    </w:p>
    <w:p w:rsidR="008D1531" w:rsidRPr="00EF7605" w:rsidRDefault="008D1531" w:rsidP="00DB3C6C">
      <w:pPr>
        <w:numPr>
          <w:ilvl w:val="0"/>
          <w:numId w:val="142"/>
        </w:numPr>
        <w:ind w:left="284" w:hanging="284"/>
        <w:jc w:val="both"/>
      </w:pPr>
      <w:r w:rsidRPr="00EF7605">
        <w:t xml:space="preserve">Объяснить функциональное значение емкостных сосудов. </w:t>
      </w:r>
    </w:p>
    <w:p w:rsidR="008D1531" w:rsidRPr="00EF7605" w:rsidRDefault="008D1531" w:rsidP="00DB3C6C">
      <w:pPr>
        <w:numPr>
          <w:ilvl w:val="0"/>
          <w:numId w:val="142"/>
        </w:numPr>
        <w:ind w:left="284" w:hanging="284"/>
        <w:jc w:val="both"/>
      </w:pPr>
      <w:r w:rsidRPr="00EF7605">
        <w:t xml:space="preserve">Объяснить функциональное значение резистивных сосудов. </w:t>
      </w:r>
    </w:p>
    <w:p w:rsidR="008D1531" w:rsidRPr="00EF7605" w:rsidRDefault="008D1531" w:rsidP="00DB3C6C">
      <w:pPr>
        <w:numPr>
          <w:ilvl w:val="0"/>
          <w:numId w:val="142"/>
        </w:numPr>
        <w:ind w:left="284" w:hanging="284"/>
        <w:jc w:val="both"/>
      </w:pPr>
      <w:r w:rsidRPr="00EF7605">
        <w:t>Напишите уравнение Лапласа.</w:t>
      </w:r>
    </w:p>
    <w:p w:rsidR="008D1531" w:rsidRPr="00EF7605" w:rsidRDefault="008D1531" w:rsidP="00DB3C6C">
      <w:pPr>
        <w:numPr>
          <w:ilvl w:val="0"/>
          <w:numId w:val="142"/>
        </w:numPr>
        <w:ind w:left="284" w:hanging="284"/>
        <w:jc w:val="both"/>
      </w:pPr>
      <w:r w:rsidRPr="00EF7605">
        <w:t>Дайте определение понятий и напишите формулу, отражающую взаимосвязь линейной и объемной скоростей кровотока. Изобразите синхронные графики изменения линейной скорости кровотока, суммарного просвета сосудов и изменения АД в разных отделах сосудистого русла.</w:t>
      </w:r>
    </w:p>
    <w:p w:rsidR="003603FA" w:rsidRPr="003603FA" w:rsidRDefault="003603FA" w:rsidP="003603FA">
      <w:pPr>
        <w:jc w:val="both"/>
        <w:rPr>
          <w:sz w:val="28"/>
          <w:szCs w:val="28"/>
          <w:u w:val="single"/>
        </w:rPr>
      </w:pPr>
    </w:p>
    <w:p w:rsidR="00F25160" w:rsidRPr="009461CF" w:rsidRDefault="00F25160" w:rsidP="00F25160">
      <w:pPr>
        <w:jc w:val="both"/>
        <w:rPr>
          <w:sz w:val="28"/>
          <w:szCs w:val="28"/>
          <w:u w:val="single"/>
        </w:rPr>
      </w:pPr>
      <w:r w:rsidRPr="009461CF">
        <w:rPr>
          <w:sz w:val="28"/>
          <w:szCs w:val="28"/>
          <w:u w:val="single"/>
        </w:rPr>
        <w:t>Тестовые задания.</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ДВИЖЕНИЕ КРОВИ ПО СОСУДАМ ОБЕСПЕЧИВАЕТСЯ ЗА СЧЕТ:</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нагнетательной функции сердца</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сократительной активности сосудистых стенок</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оба ответа верны</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ДЛЯ ОЦЕНКИ СОСТОЯНИЯ СИСТЕМНОЙ ГЕМОДИНАМИКИ ЯВЛЯЕТСЯ ВАЖНЫМ ЗНАНИЕ:</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концентрации гемоглобина</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количества лейкоцитов</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СОЭ</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объема циркулирующей крови</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5. все ответы верны</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ВЕЛИЧИНА ДИАСТОЛИЧЕСКОГО ДАВЛЕНИЯ В ОСНОВНОМ ОБУСЛОВЛЕНА:</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нагнетательной функцией сердца</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ОЦК</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вязкостью крови</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частотой пульса</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5. периферическим сопротивлением</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lastRenderedPageBreak/>
        <w:t>ОЦК ИМЕЕТ НАИБОЛЬШУЮ ЗАВИСИМОСТЬ ОТ ФУНКЦИОНАЛЬНОГО СОСТОЯНИЯ: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емкостных сосудов</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обменных сосудов</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шунтирующих сосудов</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резистивных сосудов</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5. в равной степени от любого элемента сосудистого русла</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САМАЯ НИЗКАЯ ВЕЛИЧИНА ДАВЛЕНИЯ КРОВИ В:</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артериолах</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капиллярах большого круга кровообращения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полых венах</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капиллярах малого круга кровообращения</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ОБЪЕМНАЯ СКОРОСТЬ КРОВОТОКА ПО ХОДУ СОСУДИСТОГО РУСЛА:</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увеличивается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минимально в капиллярах</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остается постоянной</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все ответы верны</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ПУЛЬСОВОЕ ДАВЛЕНИЕ ЭТО:</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сумма диастолического давления и 1\3 систолического</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разность между САД и ДАД</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разность между средним АД и дистолическим</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разность между САД и средним АД</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В КАПИЛЛЯРАХ ВЯЗКОСТЬ КРОВИ:</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возрастает</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не меняется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снижается</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КАКАЯ ИЗ ПРИВЕДЕННЫХ НИЖЕ СИЛ УЧАСТВУЕТ В ФОРМИРОВАНИИ ЭФФЕКТИВНОГО ФИЛЬТРАЦИОННОГО ДАВЛЕНИЯ: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онкотическое давление крови</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онкотическое давление интерстициальной жидкости</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гидростатическое давление интерстициальной жидкости</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гидростатическое давление крови в капилляре</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5. все ответы верны</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ОБЫЧНО В КАПИЛЛЯРЕ:</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преобладает процесс фильтрации над процессом реабсорбции воды</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преобладает процесс реабсорбции над процессом фильтрации воды</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оба этих процесса уравновешены</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БОЛЬШАЯ ЧАСТЬ КРОВИ НАХОДИТСЯ: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в легочных сосудах</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в системных капиллярах</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в артериях</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в сердце</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5. в венах </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ВЕНОЗНЫЙ ВОЗВРАТ КРОВИ К СЕРДЦУ ЗАВИСИТ ОТ:</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давления крови в капиллярах</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тонуса скелетных мышц</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внутриплеврального давления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все ответы верны</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5. все ответы не верны</w:t>
      </w:r>
    </w:p>
    <w:p w:rsidR="008D1531" w:rsidRPr="006F71F0" w:rsidRDefault="008D1531" w:rsidP="00DB3C6C">
      <w:pPr>
        <w:numPr>
          <w:ilvl w:val="0"/>
          <w:numId w:val="143"/>
        </w:numPr>
        <w:tabs>
          <w:tab w:val="left" w:pos="142"/>
          <w:tab w:val="left" w:pos="284"/>
          <w:tab w:val="left" w:pos="426"/>
        </w:tabs>
        <w:ind w:firstLine="0"/>
        <w:jc w:val="both"/>
        <w:rPr>
          <w:sz w:val="16"/>
          <w:szCs w:val="16"/>
        </w:rPr>
      </w:pPr>
      <w:r w:rsidRPr="006F71F0">
        <w:rPr>
          <w:b/>
          <w:sz w:val="16"/>
          <w:szCs w:val="16"/>
        </w:rPr>
        <w:t>К АККУМУЛИРУЮЩИМ (ЕМКОСТНЫМ) СОСУДАМ ОТНОСЯТСЯ:</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1. мелкие вены</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2. крупные артериальные сосуды</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3. полые вены</w:t>
      </w:r>
    </w:p>
    <w:p w:rsidR="008D1531" w:rsidRPr="006F71F0" w:rsidRDefault="008D1531" w:rsidP="008D1531">
      <w:pPr>
        <w:tabs>
          <w:tab w:val="left" w:pos="142"/>
          <w:tab w:val="left" w:pos="284"/>
          <w:tab w:val="left" w:pos="426"/>
        </w:tabs>
        <w:jc w:val="both"/>
        <w:rPr>
          <w:sz w:val="16"/>
          <w:szCs w:val="16"/>
        </w:rPr>
      </w:pPr>
      <w:r w:rsidRPr="006F71F0">
        <w:rPr>
          <w:sz w:val="16"/>
          <w:szCs w:val="16"/>
        </w:rPr>
        <w:t xml:space="preserve"> 4. посткапилляры</w:t>
      </w:r>
    </w:p>
    <w:p w:rsidR="008D1531" w:rsidRPr="006F71F0" w:rsidRDefault="008D1531" w:rsidP="00DB3C6C">
      <w:pPr>
        <w:numPr>
          <w:ilvl w:val="0"/>
          <w:numId w:val="143"/>
        </w:numPr>
        <w:tabs>
          <w:tab w:val="left" w:pos="284"/>
        </w:tabs>
        <w:ind w:firstLine="0"/>
        <w:jc w:val="both"/>
        <w:rPr>
          <w:sz w:val="16"/>
          <w:szCs w:val="16"/>
        </w:rPr>
      </w:pPr>
      <w:r w:rsidRPr="006F71F0">
        <w:rPr>
          <w:b/>
          <w:sz w:val="16"/>
          <w:szCs w:val="16"/>
        </w:rPr>
        <w:t>МАКСИМУМ РАБОТЫ ЖЕЛУДОЧКОВ СЕРДЦА РАСХОДУЕТСЯ НА ПРЕОДОЛЕНИЕ СОПРОТИВЛЕНИЯ ОКАЗЫВАЕМОГО ТОКУ КРОВИ В:</w:t>
      </w:r>
    </w:p>
    <w:p w:rsidR="008D1531" w:rsidRPr="006F71F0" w:rsidRDefault="008D1531" w:rsidP="008D1531">
      <w:pPr>
        <w:tabs>
          <w:tab w:val="left" w:pos="284"/>
        </w:tabs>
        <w:jc w:val="both"/>
        <w:rPr>
          <w:sz w:val="16"/>
          <w:szCs w:val="16"/>
        </w:rPr>
      </w:pPr>
      <w:r w:rsidRPr="006F71F0">
        <w:rPr>
          <w:sz w:val="16"/>
          <w:szCs w:val="16"/>
        </w:rPr>
        <w:t xml:space="preserve"> 1. артериолах</w:t>
      </w:r>
    </w:p>
    <w:p w:rsidR="008D1531" w:rsidRPr="006F71F0" w:rsidRDefault="008D1531" w:rsidP="008D1531">
      <w:pPr>
        <w:tabs>
          <w:tab w:val="left" w:pos="284"/>
        </w:tabs>
        <w:jc w:val="both"/>
        <w:rPr>
          <w:sz w:val="16"/>
          <w:szCs w:val="16"/>
        </w:rPr>
      </w:pPr>
      <w:r w:rsidRPr="006F71F0">
        <w:rPr>
          <w:sz w:val="16"/>
          <w:szCs w:val="16"/>
        </w:rPr>
        <w:t>2. магистральных сосудах</w:t>
      </w:r>
    </w:p>
    <w:p w:rsidR="008D1531" w:rsidRPr="006F71F0" w:rsidRDefault="008D1531" w:rsidP="008D1531">
      <w:pPr>
        <w:tabs>
          <w:tab w:val="left" w:pos="284"/>
        </w:tabs>
        <w:jc w:val="both"/>
        <w:rPr>
          <w:sz w:val="16"/>
          <w:szCs w:val="16"/>
        </w:rPr>
      </w:pPr>
      <w:r w:rsidRPr="006F71F0">
        <w:rPr>
          <w:sz w:val="16"/>
          <w:szCs w:val="16"/>
        </w:rPr>
        <w:t xml:space="preserve"> 3. капиллярах</w:t>
      </w:r>
    </w:p>
    <w:p w:rsidR="008D1531" w:rsidRPr="006F71F0" w:rsidRDefault="008D1531" w:rsidP="008D1531">
      <w:pPr>
        <w:tabs>
          <w:tab w:val="left" w:pos="284"/>
        </w:tabs>
        <w:jc w:val="both"/>
        <w:rPr>
          <w:sz w:val="16"/>
          <w:szCs w:val="16"/>
        </w:rPr>
      </w:pPr>
      <w:r w:rsidRPr="006F71F0">
        <w:rPr>
          <w:sz w:val="16"/>
          <w:szCs w:val="16"/>
        </w:rPr>
        <w:t xml:space="preserve"> 4. сосудах возврата крови к сердцу</w:t>
      </w:r>
    </w:p>
    <w:p w:rsidR="008D1531" w:rsidRPr="006F71F0" w:rsidRDefault="008D1531" w:rsidP="00DB3C6C">
      <w:pPr>
        <w:numPr>
          <w:ilvl w:val="0"/>
          <w:numId w:val="143"/>
        </w:numPr>
        <w:tabs>
          <w:tab w:val="left" w:pos="284"/>
        </w:tabs>
        <w:ind w:firstLine="0"/>
        <w:jc w:val="both"/>
        <w:rPr>
          <w:sz w:val="16"/>
          <w:szCs w:val="16"/>
        </w:rPr>
      </w:pPr>
      <w:r w:rsidRPr="006F71F0">
        <w:rPr>
          <w:b/>
          <w:sz w:val="16"/>
          <w:szCs w:val="16"/>
        </w:rPr>
        <w:t>ЛИНЕЙНАЯ СКОРОСТЬ КРОВОТОКА:</w:t>
      </w:r>
    </w:p>
    <w:p w:rsidR="008D1531" w:rsidRPr="006F71F0" w:rsidRDefault="008D1531" w:rsidP="008D1531">
      <w:pPr>
        <w:tabs>
          <w:tab w:val="left" w:pos="284"/>
        </w:tabs>
        <w:jc w:val="both"/>
        <w:rPr>
          <w:sz w:val="16"/>
          <w:szCs w:val="16"/>
        </w:rPr>
      </w:pPr>
      <w:r w:rsidRPr="006F71F0">
        <w:rPr>
          <w:sz w:val="16"/>
          <w:szCs w:val="16"/>
        </w:rPr>
        <w:t xml:space="preserve"> 1. максимальна в аорте</w:t>
      </w:r>
    </w:p>
    <w:p w:rsidR="008D1531" w:rsidRPr="006F71F0" w:rsidRDefault="008D1531" w:rsidP="008D1531">
      <w:pPr>
        <w:tabs>
          <w:tab w:val="left" w:pos="284"/>
        </w:tabs>
        <w:jc w:val="both"/>
        <w:rPr>
          <w:sz w:val="16"/>
          <w:szCs w:val="16"/>
        </w:rPr>
      </w:pPr>
      <w:r w:rsidRPr="006F71F0">
        <w:rPr>
          <w:sz w:val="16"/>
          <w:szCs w:val="16"/>
        </w:rPr>
        <w:t xml:space="preserve"> 2. минимальна в капиллярах</w:t>
      </w:r>
    </w:p>
    <w:p w:rsidR="008D1531" w:rsidRPr="006F71F0" w:rsidRDefault="008D1531" w:rsidP="008D1531">
      <w:pPr>
        <w:tabs>
          <w:tab w:val="left" w:pos="284"/>
        </w:tabs>
        <w:jc w:val="both"/>
        <w:rPr>
          <w:sz w:val="16"/>
          <w:szCs w:val="16"/>
        </w:rPr>
      </w:pPr>
      <w:r w:rsidRPr="006F71F0">
        <w:rPr>
          <w:sz w:val="16"/>
          <w:szCs w:val="16"/>
        </w:rPr>
        <w:t xml:space="preserve"> 3. в полых венах в 2 раза ниже чем в аорте</w:t>
      </w:r>
    </w:p>
    <w:p w:rsidR="008D1531" w:rsidRPr="006F71F0" w:rsidRDefault="008D1531" w:rsidP="008D1531">
      <w:pPr>
        <w:tabs>
          <w:tab w:val="left" w:pos="284"/>
        </w:tabs>
        <w:jc w:val="both"/>
        <w:rPr>
          <w:sz w:val="16"/>
          <w:szCs w:val="16"/>
        </w:rPr>
      </w:pPr>
      <w:r w:rsidRPr="006F71F0">
        <w:rPr>
          <w:sz w:val="16"/>
          <w:szCs w:val="16"/>
        </w:rPr>
        <w:t xml:space="preserve"> 4. все ответы верны</w:t>
      </w:r>
    </w:p>
    <w:p w:rsidR="008D1531" w:rsidRPr="006F71F0" w:rsidRDefault="008D1531" w:rsidP="00DB3C6C">
      <w:pPr>
        <w:numPr>
          <w:ilvl w:val="0"/>
          <w:numId w:val="143"/>
        </w:numPr>
        <w:tabs>
          <w:tab w:val="left" w:pos="284"/>
        </w:tabs>
        <w:ind w:firstLine="0"/>
        <w:jc w:val="both"/>
        <w:rPr>
          <w:sz w:val="16"/>
          <w:szCs w:val="16"/>
        </w:rPr>
      </w:pPr>
      <w:r w:rsidRPr="006F71F0">
        <w:rPr>
          <w:b/>
          <w:sz w:val="16"/>
          <w:szCs w:val="16"/>
        </w:rPr>
        <w:t>ДВИЖЕНИЕ КРОВИ ПО СОСУДАМ:</w:t>
      </w:r>
    </w:p>
    <w:p w:rsidR="008D1531" w:rsidRPr="006F71F0" w:rsidRDefault="008D1531" w:rsidP="008D1531">
      <w:pPr>
        <w:tabs>
          <w:tab w:val="left" w:pos="284"/>
        </w:tabs>
        <w:jc w:val="both"/>
        <w:rPr>
          <w:sz w:val="16"/>
          <w:szCs w:val="16"/>
        </w:rPr>
      </w:pPr>
      <w:r w:rsidRPr="006F71F0">
        <w:rPr>
          <w:sz w:val="16"/>
          <w:szCs w:val="16"/>
        </w:rPr>
        <w:t xml:space="preserve"> 1. происходит во время систолы и прекращается в диастолу</w:t>
      </w:r>
    </w:p>
    <w:p w:rsidR="008D1531" w:rsidRPr="006F71F0" w:rsidRDefault="008D1531" w:rsidP="008D1531">
      <w:pPr>
        <w:tabs>
          <w:tab w:val="left" w:pos="284"/>
        </w:tabs>
        <w:jc w:val="both"/>
        <w:rPr>
          <w:sz w:val="16"/>
          <w:szCs w:val="16"/>
        </w:rPr>
      </w:pPr>
      <w:r w:rsidRPr="006F71F0">
        <w:rPr>
          <w:sz w:val="16"/>
          <w:szCs w:val="16"/>
        </w:rPr>
        <w:t xml:space="preserve"> 2. осуществляется непрерывно и не зависит от фазы сердечного цикла</w:t>
      </w:r>
    </w:p>
    <w:p w:rsidR="008D1531" w:rsidRPr="006F71F0" w:rsidRDefault="008D1531" w:rsidP="008D1531">
      <w:pPr>
        <w:tabs>
          <w:tab w:val="left" w:pos="284"/>
        </w:tabs>
        <w:jc w:val="both"/>
        <w:rPr>
          <w:sz w:val="16"/>
          <w:szCs w:val="16"/>
        </w:rPr>
      </w:pPr>
      <w:r w:rsidRPr="006F71F0">
        <w:rPr>
          <w:sz w:val="16"/>
          <w:szCs w:val="16"/>
        </w:rPr>
        <w:t xml:space="preserve"> 3. в артериальной части сосудистого русло прерывистое, а в венозной непрерывное</w:t>
      </w:r>
    </w:p>
    <w:p w:rsidR="008D1531" w:rsidRPr="006F71F0" w:rsidRDefault="008D1531" w:rsidP="008D1531">
      <w:pPr>
        <w:tabs>
          <w:tab w:val="left" w:pos="284"/>
        </w:tabs>
        <w:jc w:val="both"/>
        <w:rPr>
          <w:sz w:val="16"/>
          <w:szCs w:val="16"/>
        </w:rPr>
      </w:pPr>
      <w:r w:rsidRPr="006F71F0">
        <w:rPr>
          <w:sz w:val="16"/>
          <w:szCs w:val="16"/>
        </w:rPr>
        <w:t xml:space="preserve"> 4. непрерывно только в капиллярах</w:t>
      </w:r>
    </w:p>
    <w:p w:rsidR="008D1531" w:rsidRPr="006F71F0" w:rsidRDefault="008D1531" w:rsidP="00DB3C6C">
      <w:pPr>
        <w:numPr>
          <w:ilvl w:val="0"/>
          <w:numId w:val="143"/>
        </w:numPr>
        <w:tabs>
          <w:tab w:val="left" w:pos="284"/>
        </w:tabs>
        <w:ind w:firstLine="0"/>
        <w:jc w:val="both"/>
        <w:rPr>
          <w:sz w:val="16"/>
          <w:szCs w:val="16"/>
        </w:rPr>
      </w:pPr>
      <w:r w:rsidRPr="006F71F0">
        <w:rPr>
          <w:b/>
          <w:sz w:val="16"/>
          <w:szCs w:val="16"/>
        </w:rPr>
        <w:t>ПРИ ОДИНАКОВОМ ВНУТРИСОСУДИСТОМ ДАВЛЕНИИ НАПРЯЖЕНИЕ В СТЕНКЕ СОСУДА БУДЕТ:</w:t>
      </w:r>
    </w:p>
    <w:p w:rsidR="008D1531" w:rsidRPr="006F71F0" w:rsidRDefault="008D1531" w:rsidP="008D1531">
      <w:pPr>
        <w:tabs>
          <w:tab w:val="left" w:pos="284"/>
        </w:tabs>
        <w:jc w:val="both"/>
        <w:rPr>
          <w:sz w:val="16"/>
          <w:szCs w:val="16"/>
        </w:rPr>
      </w:pPr>
      <w:r w:rsidRPr="006F71F0">
        <w:rPr>
          <w:sz w:val="16"/>
          <w:szCs w:val="16"/>
        </w:rPr>
        <w:t xml:space="preserve"> 1. одинаковой у сосудов разного радиуса</w:t>
      </w:r>
    </w:p>
    <w:p w:rsidR="008D1531" w:rsidRPr="006F71F0" w:rsidRDefault="008D1531" w:rsidP="008D1531">
      <w:pPr>
        <w:tabs>
          <w:tab w:val="left" w:pos="284"/>
        </w:tabs>
        <w:jc w:val="both"/>
        <w:rPr>
          <w:sz w:val="16"/>
          <w:szCs w:val="16"/>
        </w:rPr>
      </w:pPr>
      <w:r w:rsidRPr="006F71F0">
        <w:rPr>
          <w:sz w:val="16"/>
          <w:szCs w:val="16"/>
        </w:rPr>
        <w:t xml:space="preserve"> 2. ниже у сосуда с большем радиусом</w:t>
      </w:r>
    </w:p>
    <w:p w:rsidR="008D1531" w:rsidRPr="006F71F0" w:rsidRDefault="008D1531" w:rsidP="008D1531">
      <w:pPr>
        <w:tabs>
          <w:tab w:val="left" w:pos="284"/>
        </w:tabs>
        <w:jc w:val="both"/>
        <w:rPr>
          <w:sz w:val="16"/>
          <w:szCs w:val="16"/>
        </w:rPr>
      </w:pPr>
      <w:r w:rsidRPr="006F71F0">
        <w:rPr>
          <w:sz w:val="16"/>
          <w:szCs w:val="16"/>
        </w:rPr>
        <w:t xml:space="preserve"> 3. выше у сосуда с большим радиусом</w:t>
      </w:r>
    </w:p>
    <w:p w:rsidR="008D1531" w:rsidRPr="006F71F0" w:rsidRDefault="008D1531" w:rsidP="00DB3C6C">
      <w:pPr>
        <w:numPr>
          <w:ilvl w:val="0"/>
          <w:numId w:val="143"/>
        </w:numPr>
        <w:tabs>
          <w:tab w:val="left" w:pos="284"/>
        </w:tabs>
        <w:ind w:firstLine="0"/>
        <w:jc w:val="both"/>
        <w:rPr>
          <w:sz w:val="16"/>
          <w:szCs w:val="16"/>
        </w:rPr>
      </w:pPr>
      <w:r w:rsidRPr="006F71F0">
        <w:rPr>
          <w:b/>
          <w:sz w:val="16"/>
          <w:szCs w:val="16"/>
        </w:rPr>
        <w:t>КАКОЙ ИЗ ПЕРЕЧИСЛЕННЫХ СПОСОБОВ ИГРАЕТ НАИБОЛЬШУЮ РОЛЬ В ТРАНСКАПИЛЛЯРНОМ ОБМЕНЕ ЖИДКОСТИ:</w:t>
      </w:r>
    </w:p>
    <w:p w:rsidR="008D1531" w:rsidRPr="006F71F0" w:rsidRDefault="008D1531" w:rsidP="008D1531">
      <w:pPr>
        <w:tabs>
          <w:tab w:val="left" w:pos="284"/>
        </w:tabs>
        <w:jc w:val="both"/>
        <w:rPr>
          <w:sz w:val="16"/>
          <w:szCs w:val="16"/>
        </w:rPr>
      </w:pPr>
      <w:r w:rsidRPr="006F71F0">
        <w:rPr>
          <w:sz w:val="16"/>
          <w:szCs w:val="16"/>
        </w:rPr>
        <w:t xml:space="preserve"> 1. диффузия</w:t>
      </w:r>
    </w:p>
    <w:p w:rsidR="008D1531" w:rsidRPr="006F71F0" w:rsidRDefault="008D1531" w:rsidP="008D1531">
      <w:pPr>
        <w:tabs>
          <w:tab w:val="left" w:pos="284"/>
        </w:tabs>
        <w:jc w:val="both"/>
        <w:rPr>
          <w:sz w:val="16"/>
          <w:szCs w:val="16"/>
        </w:rPr>
      </w:pPr>
      <w:r w:rsidRPr="006F71F0">
        <w:rPr>
          <w:sz w:val="16"/>
          <w:szCs w:val="16"/>
        </w:rPr>
        <w:t xml:space="preserve"> 2. фильтрация</w:t>
      </w:r>
    </w:p>
    <w:p w:rsidR="008D1531" w:rsidRPr="006F71F0" w:rsidRDefault="008D1531" w:rsidP="008D1531">
      <w:pPr>
        <w:tabs>
          <w:tab w:val="left" w:pos="284"/>
        </w:tabs>
        <w:jc w:val="both"/>
        <w:rPr>
          <w:sz w:val="16"/>
          <w:szCs w:val="16"/>
        </w:rPr>
      </w:pPr>
      <w:r w:rsidRPr="006F71F0">
        <w:rPr>
          <w:sz w:val="16"/>
          <w:szCs w:val="16"/>
        </w:rPr>
        <w:t xml:space="preserve"> 3. активный транспорт</w:t>
      </w:r>
    </w:p>
    <w:p w:rsidR="008D1531" w:rsidRPr="006F71F0" w:rsidRDefault="008D1531" w:rsidP="008D1531">
      <w:pPr>
        <w:tabs>
          <w:tab w:val="left" w:pos="284"/>
        </w:tabs>
        <w:jc w:val="both"/>
        <w:rPr>
          <w:sz w:val="16"/>
          <w:szCs w:val="16"/>
        </w:rPr>
      </w:pPr>
      <w:r w:rsidRPr="006F71F0">
        <w:rPr>
          <w:sz w:val="16"/>
          <w:szCs w:val="16"/>
        </w:rPr>
        <w:t xml:space="preserve">4. все в равной степени </w:t>
      </w:r>
    </w:p>
    <w:p w:rsidR="008D1531" w:rsidRPr="006F71F0" w:rsidRDefault="008D1531" w:rsidP="00DB3C6C">
      <w:pPr>
        <w:numPr>
          <w:ilvl w:val="0"/>
          <w:numId w:val="143"/>
        </w:numPr>
        <w:tabs>
          <w:tab w:val="left" w:pos="284"/>
        </w:tabs>
        <w:ind w:firstLine="0"/>
        <w:jc w:val="both"/>
        <w:rPr>
          <w:sz w:val="16"/>
          <w:szCs w:val="16"/>
        </w:rPr>
      </w:pPr>
      <w:r w:rsidRPr="006F71F0">
        <w:rPr>
          <w:b/>
          <w:sz w:val="16"/>
          <w:szCs w:val="16"/>
        </w:rPr>
        <w:lastRenderedPageBreak/>
        <w:t>ПОВЫШЕНИЕ ДАВЛЕНИЯ КРОВИ В ВЕНУЛАХ ПРИВОДИТ:</w:t>
      </w:r>
    </w:p>
    <w:p w:rsidR="008D1531" w:rsidRPr="006F71F0" w:rsidRDefault="008D1531" w:rsidP="008D1531">
      <w:pPr>
        <w:tabs>
          <w:tab w:val="left" w:pos="284"/>
        </w:tabs>
        <w:jc w:val="both"/>
        <w:rPr>
          <w:sz w:val="16"/>
          <w:szCs w:val="16"/>
        </w:rPr>
      </w:pPr>
      <w:r w:rsidRPr="006F71F0">
        <w:rPr>
          <w:sz w:val="16"/>
          <w:szCs w:val="16"/>
        </w:rPr>
        <w:t xml:space="preserve"> 1. к повышению величины эффективного фильтрационного давления в капиллярах</w:t>
      </w:r>
    </w:p>
    <w:p w:rsidR="008D1531" w:rsidRPr="006F71F0" w:rsidRDefault="008D1531" w:rsidP="008D1531">
      <w:pPr>
        <w:tabs>
          <w:tab w:val="left" w:pos="284"/>
        </w:tabs>
        <w:jc w:val="both"/>
        <w:rPr>
          <w:sz w:val="16"/>
          <w:szCs w:val="16"/>
        </w:rPr>
      </w:pPr>
      <w:r w:rsidRPr="006F71F0">
        <w:rPr>
          <w:sz w:val="16"/>
          <w:szCs w:val="16"/>
        </w:rPr>
        <w:t xml:space="preserve"> 2. к увеличению коэффициента капиллярной фильтрации</w:t>
      </w:r>
    </w:p>
    <w:p w:rsidR="008D1531" w:rsidRPr="006F71F0" w:rsidRDefault="008D1531" w:rsidP="008D1531">
      <w:pPr>
        <w:tabs>
          <w:tab w:val="left" w:pos="284"/>
        </w:tabs>
        <w:jc w:val="both"/>
        <w:rPr>
          <w:sz w:val="16"/>
          <w:szCs w:val="16"/>
        </w:rPr>
      </w:pPr>
      <w:r w:rsidRPr="006F71F0">
        <w:rPr>
          <w:sz w:val="16"/>
          <w:szCs w:val="16"/>
        </w:rPr>
        <w:t xml:space="preserve"> 3. к уменьшению градиента гидростатического давления между кровью и интерстициальной жидкостью в капиллярах</w:t>
      </w:r>
    </w:p>
    <w:p w:rsidR="008D1531" w:rsidRPr="006F71F0" w:rsidRDefault="008D1531" w:rsidP="008D1531">
      <w:pPr>
        <w:tabs>
          <w:tab w:val="left" w:pos="284"/>
        </w:tabs>
        <w:jc w:val="both"/>
        <w:rPr>
          <w:sz w:val="16"/>
          <w:szCs w:val="16"/>
        </w:rPr>
      </w:pPr>
      <w:r w:rsidRPr="006F71F0">
        <w:rPr>
          <w:sz w:val="16"/>
          <w:szCs w:val="16"/>
        </w:rPr>
        <w:t xml:space="preserve"> 4. к уменьшению объема фильтрующейся воды в капиллярах</w:t>
      </w:r>
    </w:p>
    <w:p w:rsidR="008D1531" w:rsidRPr="006F71F0" w:rsidRDefault="008D1531" w:rsidP="008D1531">
      <w:pPr>
        <w:tabs>
          <w:tab w:val="left" w:pos="284"/>
        </w:tabs>
        <w:jc w:val="both"/>
        <w:rPr>
          <w:sz w:val="16"/>
          <w:szCs w:val="16"/>
        </w:rPr>
      </w:pPr>
      <w:r w:rsidRPr="006F71F0">
        <w:rPr>
          <w:sz w:val="16"/>
          <w:szCs w:val="16"/>
        </w:rPr>
        <w:t xml:space="preserve">5. все ответы верны </w:t>
      </w:r>
    </w:p>
    <w:p w:rsidR="008D1531" w:rsidRPr="006F71F0" w:rsidRDefault="008D1531" w:rsidP="00DB3C6C">
      <w:pPr>
        <w:numPr>
          <w:ilvl w:val="0"/>
          <w:numId w:val="143"/>
        </w:numPr>
        <w:tabs>
          <w:tab w:val="left" w:pos="284"/>
        </w:tabs>
        <w:ind w:firstLine="0"/>
        <w:jc w:val="both"/>
        <w:rPr>
          <w:sz w:val="16"/>
          <w:szCs w:val="16"/>
        </w:rPr>
      </w:pPr>
      <w:r w:rsidRPr="006F71F0">
        <w:rPr>
          <w:b/>
          <w:sz w:val="16"/>
          <w:szCs w:val="16"/>
        </w:rPr>
        <w:t>РЕЗИСТИВНЫМИ СОСУДАМИ НАЗЫВАЮТ</w:t>
      </w:r>
    </w:p>
    <w:p w:rsidR="008D1531" w:rsidRPr="006F71F0" w:rsidRDefault="008D1531" w:rsidP="008D1531">
      <w:pPr>
        <w:tabs>
          <w:tab w:val="left" w:pos="284"/>
        </w:tabs>
        <w:jc w:val="both"/>
        <w:rPr>
          <w:sz w:val="16"/>
          <w:szCs w:val="16"/>
        </w:rPr>
      </w:pPr>
      <w:r w:rsidRPr="006F71F0">
        <w:rPr>
          <w:sz w:val="16"/>
          <w:szCs w:val="16"/>
        </w:rPr>
        <w:t xml:space="preserve"> 1. аорту</w:t>
      </w:r>
    </w:p>
    <w:p w:rsidR="008D1531" w:rsidRPr="006F71F0" w:rsidRDefault="008D1531" w:rsidP="008D1531">
      <w:pPr>
        <w:tabs>
          <w:tab w:val="left" w:pos="284"/>
        </w:tabs>
        <w:jc w:val="both"/>
        <w:rPr>
          <w:sz w:val="16"/>
          <w:szCs w:val="16"/>
        </w:rPr>
      </w:pPr>
      <w:r w:rsidRPr="006F71F0">
        <w:rPr>
          <w:sz w:val="16"/>
          <w:szCs w:val="16"/>
        </w:rPr>
        <w:t xml:space="preserve"> 2. вены и венулы</w:t>
      </w:r>
    </w:p>
    <w:p w:rsidR="008D1531" w:rsidRPr="006F71F0" w:rsidRDefault="008D1531" w:rsidP="008D1531">
      <w:pPr>
        <w:tabs>
          <w:tab w:val="left" w:pos="284"/>
        </w:tabs>
        <w:jc w:val="both"/>
        <w:rPr>
          <w:sz w:val="16"/>
          <w:szCs w:val="16"/>
        </w:rPr>
      </w:pPr>
      <w:r w:rsidRPr="006F71F0">
        <w:rPr>
          <w:sz w:val="16"/>
          <w:szCs w:val="16"/>
        </w:rPr>
        <w:t xml:space="preserve"> 3. мелкие артерии и артериолы</w:t>
      </w:r>
    </w:p>
    <w:p w:rsidR="00F25160" w:rsidRPr="009461CF" w:rsidRDefault="00F25160" w:rsidP="00F25160">
      <w:pPr>
        <w:tabs>
          <w:tab w:val="left" w:pos="864"/>
          <w:tab w:val="left" w:pos="1008"/>
          <w:tab w:val="left" w:pos="1152"/>
          <w:tab w:val="left" w:pos="1296"/>
          <w:tab w:val="left" w:pos="4608"/>
        </w:tabs>
        <w:rPr>
          <w:bCs/>
        </w:rPr>
      </w:pPr>
    </w:p>
    <w:p w:rsidR="00F25160" w:rsidRDefault="00F25160" w:rsidP="00F25160">
      <w:pPr>
        <w:rPr>
          <w:sz w:val="28"/>
          <w:szCs w:val="28"/>
          <w:u w:val="single"/>
        </w:rPr>
      </w:pPr>
      <w:r w:rsidRPr="009461CF">
        <w:rPr>
          <w:sz w:val="28"/>
          <w:szCs w:val="28"/>
          <w:u w:val="single"/>
        </w:rPr>
        <w:t>Практические работы:</w:t>
      </w:r>
    </w:p>
    <w:p w:rsidR="008D1531" w:rsidRDefault="008D1531" w:rsidP="008D1531">
      <w:pPr>
        <w:rPr>
          <w:caps/>
        </w:rPr>
      </w:pPr>
    </w:p>
    <w:p w:rsidR="008D1531" w:rsidRPr="00EF7605" w:rsidRDefault="008D1531" w:rsidP="00DB3C6C">
      <w:pPr>
        <w:pStyle w:val="a3"/>
        <w:numPr>
          <w:ilvl w:val="0"/>
          <w:numId w:val="144"/>
        </w:numPr>
        <w:tabs>
          <w:tab w:val="left" w:pos="284"/>
        </w:tabs>
        <w:ind w:left="0" w:firstLine="0"/>
        <w:rPr>
          <w:rFonts w:ascii="Times New Roman" w:hAnsi="Times New Roman"/>
          <w:sz w:val="24"/>
          <w:szCs w:val="24"/>
        </w:rPr>
      </w:pPr>
      <w:r w:rsidRPr="00EF7605">
        <w:rPr>
          <w:rFonts w:ascii="Times New Roman" w:hAnsi="Times New Roman"/>
          <w:sz w:val="24"/>
          <w:szCs w:val="24"/>
        </w:rPr>
        <w:t>Анализ показаний манометров-пьезометров.</w:t>
      </w:r>
    </w:p>
    <w:p w:rsidR="00F25160" w:rsidRPr="00EF7605" w:rsidRDefault="008D1531" w:rsidP="00DB3C6C">
      <w:pPr>
        <w:pStyle w:val="a3"/>
        <w:numPr>
          <w:ilvl w:val="0"/>
          <w:numId w:val="144"/>
        </w:numPr>
        <w:tabs>
          <w:tab w:val="left" w:pos="284"/>
        </w:tabs>
        <w:ind w:left="0" w:firstLine="0"/>
        <w:rPr>
          <w:rFonts w:ascii="Times New Roman" w:hAnsi="Times New Roman"/>
          <w:sz w:val="24"/>
          <w:szCs w:val="24"/>
        </w:rPr>
      </w:pPr>
      <w:r w:rsidRPr="00EF7605">
        <w:rPr>
          <w:rFonts w:ascii="Times New Roman" w:hAnsi="Times New Roman"/>
          <w:sz w:val="24"/>
          <w:szCs w:val="24"/>
        </w:rPr>
        <w:t>Измерение артериального давления (АД) у человека.</w:t>
      </w:r>
    </w:p>
    <w:p w:rsidR="008D1531" w:rsidRPr="00EF7605" w:rsidRDefault="008D1531" w:rsidP="00DB3C6C">
      <w:pPr>
        <w:pStyle w:val="a3"/>
        <w:numPr>
          <w:ilvl w:val="0"/>
          <w:numId w:val="144"/>
        </w:numPr>
        <w:tabs>
          <w:tab w:val="left" w:pos="284"/>
        </w:tabs>
        <w:ind w:left="0" w:firstLine="0"/>
        <w:rPr>
          <w:rFonts w:ascii="Times New Roman" w:hAnsi="Times New Roman"/>
          <w:sz w:val="24"/>
          <w:szCs w:val="24"/>
        </w:rPr>
      </w:pPr>
      <w:r w:rsidRPr="00EF7605">
        <w:rPr>
          <w:rFonts w:ascii="Times New Roman" w:hAnsi="Times New Roman"/>
          <w:color w:val="000000"/>
          <w:sz w:val="24"/>
          <w:szCs w:val="24"/>
        </w:rPr>
        <w:t>Пальпация пульса и его характеристики.</w:t>
      </w:r>
    </w:p>
    <w:p w:rsidR="008D1531" w:rsidRPr="00EF7605" w:rsidRDefault="008D1531" w:rsidP="008D1531">
      <w:pPr>
        <w:pStyle w:val="a3"/>
        <w:tabs>
          <w:tab w:val="left" w:pos="284"/>
        </w:tabs>
        <w:ind w:left="0" w:firstLine="0"/>
        <w:rPr>
          <w:rFonts w:ascii="Times New Roman" w:hAnsi="Times New Roman"/>
          <w:sz w:val="24"/>
          <w:szCs w:val="24"/>
        </w:rPr>
      </w:pPr>
    </w:p>
    <w:p w:rsidR="00F25160" w:rsidRPr="00EF7605" w:rsidRDefault="00F25160" w:rsidP="00F25160">
      <w:r w:rsidRPr="00EF7605">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8D1531" w:rsidRDefault="008D1531" w:rsidP="00F25160">
      <w:pPr>
        <w:rPr>
          <w:b/>
          <w:sz w:val="28"/>
          <w:szCs w:val="28"/>
        </w:rPr>
      </w:pPr>
    </w:p>
    <w:p w:rsidR="00F25160" w:rsidRPr="009461CF" w:rsidRDefault="00F25160" w:rsidP="00F25160">
      <w:pPr>
        <w:rPr>
          <w:sz w:val="28"/>
          <w:szCs w:val="28"/>
        </w:rPr>
      </w:pPr>
      <w:r w:rsidRPr="00C2471C">
        <w:rPr>
          <w:b/>
          <w:sz w:val="28"/>
          <w:szCs w:val="28"/>
        </w:rPr>
        <w:t xml:space="preserve">Тема </w:t>
      </w:r>
      <w:r w:rsidR="008D1531" w:rsidRPr="00C2471C">
        <w:rPr>
          <w:b/>
          <w:sz w:val="28"/>
          <w:szCs w:val="28"/>
        </w:rPr>
        <w:t>4</w:t>
      </w:r>
      <w:r w:rsidRPr="00C2471C">
        <w:rPr>
          <w:b/>
          <w:sz w:val="28"/>
          <w:szCs w:val="28"/>
        </w:rPr>
        <w:t>.</w:t>
      </w:r>
      <w:r w:rsidRPr="00C2471C">
        <w:rPr>
          <w:b/>
        </w:rPr>
        <w:t xml:space="preserve"> </w:t>
      </w:r>
      <w:r w:rsidR="008D1531" w:rsidRPr="006F71F0">
        <w:rPr>
          <w:b/>
        </w:rPr>
        <w:t>Физиология сосудистого русла. Особенности регионального кровообращения</w:t>
      </w:r>
      <w:r w:rsidR="008D1531">
        <w:rPr>
          <w:b/>
        </w:rPr>
        <w:t>.</w:t>
      </w:r>
      <w:r>
        <w:rPr>
          <w:b/>
          <w:highlight w:val="yellow"/>
        </w:rPr>
        <w:t xml:space="preserve"> </w:t>
      </w:r>
    </w:p>
    <w:p w:rsidR="00F25160" w:rsidRPr="009461CF" w:rsidRDefault="00F25160" w:rsidP="00F25160">
      <w:pPr>
        <w:jc w:val="both"/>
        <w:rPr>
          <w:b/>
          <w:color w:val="000000"/>
          <w:sz w:val="28"/>
          <w:szCs w:val="28"/>
        </w:rPr>
      </w:pPr>
    </w:p>
    <w:p w:rsidR="00F25160" w:rsidRPr="00A35015" w:rsidRDefault="00F25160" w:rsidP="00F25160">
      <w:pPr>
        <w:jc w:val="both"/>
        <w:rPr>
          <w:b/>
          <w:color w:val="000000"/>
        </w:rPr>
      </w:pPr>
      <w:r w:rsidRPr="00A35015">
        <w:rPr>
          <w:b/>
          <w:color w:val="000000"/>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04772A" w:rsidRDefault="00F25160" w:rsidP="00F25160">
      <w:pPr>
        <w:jc w:val="both"/>
        <w:rPr>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E853D0" w:rsidRPr="00EF7605" w:rsidRDefault="00E853D0" w:rsidP="00DB3C6C">
      <w:pPr>
        <w:numPr>
          <w:ilvl w:val="0"/>
          <w:numId w:val="145"/>
        </w:numPr>
        <w:ind w:left="284" w:right="-2" w:hanging="284"/>
        <w:jc w:val="both"/>
      </w:pPr>
      <w:r w:rsidRPr="00EF7605">
        <w:t>Понятие о сосудистом тонусе, его значении для реализации функций различных типов сосудов: амортизирующих, резистивных и емкостных.</w:t>
      </w:r>
    </w:p>
    <w:p w:rsidR="00E853D0" w:rsidRPr="00EF7605" w:rsidRDefault="00E853D0" w:rsidP="00DB3C6C">
      <w:pPr>
        <w:numPr>
          <w:ilvl w:val="0"/>
          <w:numId w:val="145"/>
        </w:numPr>
        <w:ind w:left="284" w:right="-2" w:hanging="284"/>
        <w:jc w:val="both"/>
      </w:pPr>
      <w:r w:rsidRPr="00EF7605">
        <w:t>Регуляция сократительной способности гладких мышц сосудистой стенки.</w:t>
      </w:r>
    </w:p>
    <w:p w:rsidR="00E853D0" w:rsidRPr="00EF7605" w:rsidRDefault="00E853D0" w:rsidP="00DB3C6C">
      <w:pPr>
        <w:numPr>
          <w:ilvl w:val="0"/>
          <w:numId w:val="145"/>
        </w:numPr>
        <w:ind w:left="284" w:right="-2" w:hanging="284"/>
        <w:jc w:val="both"/>
      </w:pPr>
      <w:r w:rsidRPr="00EF7605">
        <w:t xml:space="preserve">Базальный тонус сосудов. Значение свойств гладкомышечных элементов сосудистой стенки в его формировании. </w:t>
      </w:r>
    </w:p>
    <w:p w:rsidR="00E853D0" w:rsidRPr="00EF7605" w:rsidRDefault="00E853D0" w:rsidP="00DB3C6C">
      <w:pPr>
        <w:numPr>
          <w:ilvl w:val="0"/>
          <w:numId w:val="145"/>
        </w:numPr>
        <w:ind w:left="284" w:right="-2" w:hanging="284"/>
        <w:jc w:val="both"/>
      </w:pPr>
      <w:r w:rsidRPr="00EF7605">
        <w:t>Механогенный тонус сосудов. Роль положительной обратной связи в его регуляции. Феномен Остроумова-Бейлиса. Роль эндотелиальных механизмов в развитии реактивной и рабочей гиперемии.</w:t>
      </w:r>
    </w:p>
    <w:p w:rsidR="00E853D0" w:rsidRPr="00EF7605" w:rsidRDefault="00E853D0" w:rsidP="00DB3C6C">
      <w:pPr>
        <w:numPr>
          <w:ilvl w:val="0"/>
          <w:numId w:val="145"/>
        </w:numPr>
        <w:ind w:left="284" w:right="-2" w:hanging="284"/>
        <w:jc w:val="both"/>
      </w:pPr>
      <w:r w:rsidRPr="00EF7605">
        <w:t>Влияние метаболитов на тонус сосудов (СО</w:t>
      </w:r>
      <w:r w:rsidRPr="00EF7605">
        <w:rPr>
          <w:vertAlign w:val="subscript"/>
        </w:rPr>
        <w:t>2</w:t>
      </w:r>
      <w:r w:rsidRPr="00EF7605">
        <w:t>, аденозин, Н</w:t>
      </w:r>
      <w:r w:rsidRPr="00EF7605">
        <w:rPr>
          <w:vertAlign w:val="superscript"/>
        </w:rPr>
        <w:t>+</w:t>
      </w:r>
      <w:r w:rsidRPr="00EF7605">
        <w:t>, О</w:t>
      </w:r>
      <w:r w:rsidRPr="00EF7605">
        <w:rPr>
          <w:vertAlign w:val="subscript"/>
        </w:rPr>
        <w:t>2</w:t>
      </w:r>
      <w:r w:rsidRPr="00EF7605">
        <w:t>, К</w:t>
      </w:r>
      <w:r w:rsidRPr="00EF7605">
        <w:rPr>
          <w:vertAlign w:val="superscript"/>
        </w:rPr>
        <w:t>+</w:t>
      </w:r>
      <w:r w:rsidRPr="00EF7605">
        <w:t xml:space="preserve">). </w:t>
      </w:r>
    </w:p>
    <w:p w:rsidR="00E853D0" w:rsidRPr="00EF7605" w:rsidRDefault="00E853D0" w:rsidP="00DB3C6C">
      <w:pPr>
        <w:numPr>
          <w:ilvl w:val="0"/>
          <w:numId w:val="145"/>
        </w:numPr>
        <w:ind w:left="284" w:right="-2" w:hanging="284"/>
        <w:jc w:val="both"/>
      </w:pPr>
      <w:r w:rsidRPr="00EF7605">
        <w:t>Нейрогенный (симпатический) тонус сосудов, факторы, его определяющие.</w:t>
      </w:r>
    </w:p>
    <w:p w:rsidR="00E853D0" w:rsidRPr="00EF7605" w:rsidRDefault="00E853D0" w:rsidP="00DB3C6C">
      <w:pPr>
        <w:numPr>
          <w:ilvl w:val="0"/>
          <w:numId w:val="145"/>
        </w:numPr>
        <w:ind w:left="284" w:right="-2" w:hanging="284"/>
        <w:jc w:val="both"/>
      </w:pPr>
      <w:r w:rsidRPr="00EF7605">
        <w:t>Гуморальная регуляция сосудистого тонуса. Основные вазоконстрикторы и вазодилататоры</w:t>
      </w:r>
    </w:p>
    <w:p w:rsidR="00E853D0" w:rsidRPr="00EF7605" w:rsidRDefault="00E853D0" w:rsidP="00DB3C6C">
      <w:pPr>
        <w:numPr>
          <w:ilvl w:val="0"/>
          <w:numId w:val="145"/>
        </w:numPr>
        <w:tabs>
          <w:tab w:val="clear" w:pos="360"/>
        </w:tabs>
        <w:ind w:left="284" w:right="-2" w:hanging="284"/>
        <w:jc w:val="both"/>
      </w:pPr>
      <w:r w:rsidRPr="00EF7605">
        <w:t>Особенности регионарного кровообращения в:</w:t>
      </w:r>
      <w:r w:rsidR="00EF7605">
        <w:t xml:space="preserve"> </w:t>
      </w:r>
      <w:r w:rsidRPr="00EF7605">
        <w:t>сердце,</w:t>
      </w:r>
      <w:r w:rsidR="00EF7605">
        <w:t xml:space="preserve"> </w:t>
      </w:r>
      <w:r w:rsidRPr="00EF7605">
        <w:t>скелетных мышцах,</w:t>
      </w:r>
      <w:r w:rsidR="00EF7605">
        <w:t xml:space="preserve"> </w:t>
      </w:r>
      <w:r w:rsidRPr="00EF7605">
        <w:t>органах ЖКТ,</w:t>
      </w:r>
      <w:r w:rsidR="00EF7605">
        <w:t xml:space="preserve"> </w:t>
      </w:r>
      <w:r w:rsidRPr="00EF7605">
        <w:t>головном мозге,</w:t>
      </w:r>
      <w:r w:rsidR="00EF7605">
        <w:t xml:space="preserve"> </w:t>
      </w:r>
      <w:r w:rsidRPr="00EF7605">
        <w:t>коже,</w:t>
      </w:r>
      <w:r w:rsidR="00EF7605">
        <w:t xml:space="preserve"> </w:t>
      </w:r>
      <w:r w:rsidRPr="00EF7605">
        <w:t>легких,</w:t>
      </w:r>
      <w:r w:rsidR="00EF7605">
        <w:t xml:space="preserve"> </w:t>
      </w:r>
      <w:r w:rsidRPr="00EF7605">
        <w:t>почке.</w:t>
      </w:r>
    </w:p>
    <w:p w:rsidR="008D1531" w:rsidRPr="009461CF" w:rsidRDefault="008D1531" w:rsidP="00F25160">
      <w:pPr>
        <w:jc w:val="both"/>
        <w:rPr>
          <w:color w:val="000000"/>
          <w:sz w:val="28"/>
          <w:szCs w:val="28"/>
          <w:u w:val="single"/>
        </w:rPr>
      </w:pPr>
    </w:p>
    <w:p w:rsidR="008D1531" w:rsidRDefault="008D1531" w:rsidP="008D1531">
      <w:pPr>
        <w:jc w:val="both"/>
        <w:rPr>
          <w:color w:val="000000"/>
          <w:sz w:val="28"/>
          <w:szCs w:val="28"/>
          <w:u w:val="single"/>
        </w:rPr>
      </w:pPr>
      <w:r w:rsidRPr="009461CF">
        <w:rPr>
          <w:color w:val="000000"/>
          <w:sz w:val="28"/>
          <w:szCs w:val="28"/>
          <w:u w:val="single"/>
        </w:rPr>
        <w:t>Вопросы письменного домашнего задания</w:t>
      </w:r>
    </w:p>
    <w:p w:rsidR="00D67DC1" w:rsidRPr="008D1531" w:rsidRDefault="00D67DC1" w:rsidP="008D1531">
      <w:pPr>
        <w:jc w:val="both"/>
        <w:rPr>
          <w:color w:val="000000"/>
          <w:sz w:val="28"/>
          <w:szCs w:val="28"/>
        </w:rPr>
      </w:pPr>
    </w:p>
    <w:p w:rsidR="00D67DC1" w:rsidRPr="00EF7605" w:rsidRDefault="00D67DC1" w:rsidP="00DB3C6C">
      <w:pPr>
        <w:numPr>
          <w:ilvl w:val="0"/>
          <w:numId w:val="146"/>
        </w:numPr>
        <w:tabs>
          <w:tab w:val="clear" w:pos="720"/>
          <w:tab w:val="num" w:pos="284"/>
        </w:tabs>
        <w:ind w:left="284" w:right="-2" w:hanging="284"/>
      </w:pPr>
      <w:r w:rsidRPr="00EF7605">
        <w:t>Дайте определение понятию «тонус сосудов».</w:t>
      </w:r>
    </w:p>
    <w:p w:rsidR="00D67DC1" w:rsidRPr="00EF7605" w:rsidRDefault="00D67DC1" w:rsidP="00DB3C6C">
      <w:pPr>
        <w:numPr>
          <w:ilvl w:val="0"/>
          <w:numId w:val="146"/>
        </w:numPr>
        <w:tabs>
          <w:tab w:val="clear" w:pos="720"/>
          <w:tab w:val="num" w:pos="284"/>
        </w:tabs>
        <w:ind w:left="284" w:right="-2" w:hanging="284"/>
      </w:pPr>
      <w:r w:rsidRPr="00EF7605">
        <w:t>Опишите поэтапно механизм активации гладкомышечных клеток и перечислите механизмы, регулирующие концентрацию ионов кальция в гладкомышечных клетках.</w:t>
      </w:r>
    </w:p>
    <w:p w:rsidR="00D67DC1" w:rsidRPr="00EF7605" w:rsidRDefault="00D67DC1" w:rsidP="00DB3C6C">
      <w:pPr>
        <w:numPr>
          <w:ilvl w:val="0"/>
          <w:numId w:val="146"/>
        </w:numPr>
        <w:tabs>
          <w:tab w:val="clear" w:pos="720"/>
          <w:tab w:val="num" w:pos="284"/>
        </w:tabs>
        <w:ind w:left="284" w:right="-2" w:hanging="284"/>
      </w:pPr>
      <w:r w:rsidRPr="00EF7605">
        <w:t>Дайте определение и объясните механизм формирования базального тонуса сосудов.</w:t>
      </w:r>
    </w:p>
    <w:p w:rsidR="00D67DC1" w:rsidRPr="00EF7605" w:rsidRDefault="00D67DC1" w:rsidP="00DB3C6C">
      <w:pPr>
        <w:numPr>
          <w:ilvl w:val="0"/>
          <w:numId w:val="146"/>
        </w:numPr>
        <w:tabs>
          <w:tab w:val="clear" w:pos="720"/>
          <w:tab w:val="num" w:pos="284"/>
        </w:tabs>
        <w:ind w:left="284" w:right="-2" w:hanging="284"/>
      </w:pPr>
      <w:r w:rsidRPr="00EF7605">
        <w:t>Опишите эффект Остроумова-Бейлиса и укажите его физиологическое значение.</w:t>
      </w:r>
    </w:p>
    <w:p w:rsidR="00D67DC1" w:rsidRPr="00EF7605" w:rsidRDefault="00D67DC1" w:rsidP="00DB3C6C">
      <w:pPr>
        <w:numPr>
          <w:ilvl w:val="0"/>
          <w:numId w:val="146"/>
        </w:numPr>
        <w:tabs>
          <w:tab w:val="clear" w:pos="720"/>
          <w:tab w:val="num" w:pos="284"/>
        </w:tabs>
        <w:ind w:left="284" w:right="-2" w:hanging="284"/>
      </w:pPr>
      <w:r w:rsidRPr="00EF7605">
        <w:lastRenderedPageBreak/>
        <w:t>Укажите факторы, участвующие в метаболической регуляции сосудистого тонуса.</w:t>
      </w:r>
    </w:p>
    <w:p w:rsidR="00D67DC1" w:rsidRPr="00EF7605" w:rsidRDefault="00D67DC1" w:rsidP="00DB3C6C">
      <w:pPr>
        <w:numPr>
          <w:ilvl w:val="0"/>
          <w:numId w:val="146"/>
        </w:numPr>
        <w:tabs>
          <w:tab w:val="clear" w:pos="720"/>
          <w:tab w:val="num" w:pos="284"/>
        </w:tabs>
        <w:ind w:left="284" w:right="-2" w:hanging="284"/>
      </w:pPr>
      <w:r w:rsidRPr="00EF7605">
        <w:t>Дайте определение понятия рабочей гиперемии  и перечислите этапы ее развития.</w:t>
      </w:r>
    </w:p>
    <w:p w:rsidR="00D67DC1" w:rsidRPr="00EF7605" w:rsidRDefault="00D67DC1" w:rsidP="00DB3C6C">
      <w:pPr>
        <w:numPr>
          <w:ilvl w:val="0"/>
          <w:numId w:val="146"/>
        </w:numPr>
        <w:tabs>
          <w:tab w:val="clear" w:pos="720"/>
          <w:tab w:val="num" w:pos="284"/>
        </w:tabs>
        <w:ind w:left="284" w:right="-2" w:hanging="284"/>
      </w:pPr>
      <w:r w:rsidRPr="00EF7605">
        <w:t xml:space="preserve">Укажите значение эндотелия в регуляции сосудистого тонуса. </w:t>
      </w:r>
    </w:p>
    <w:p w:rsidR="00D67DC1" w:rsidRPr="00EF7605" w:rsidRDefault="00D67DC1" w:rsidP="00DB3C6C">
      <w:pPr>
        <w:numPr>
          <w:ilvl w:val="0"/>
          <w:numId w:val="146"/>
        </w:numPr>
        <w:tabs>
          <w:tab w:val="clear" w:pos="720"/>
          <w:tab w:val="num" w:pos="284"/>
        </w:tabs>
        <w:ind w:left="284" w:right="-2" w:hanging="284"/>
      </w:pPr>
      <w:r w:rsidRPr="00EF7605">
        <w:t>Опишите участие оксида азота в регуляции сосудистого тонуса.</w:t>
      </w:r>
    </w:p>
    <w:p w:rsidR="00D67DC1" w:rsidRPr="00EF7605" w:rsidRDefault="00D67DC1" w:rsidP="00DB3C6C">
      <w:pPr>
        <w:numPr>
          <w:ilvl w:val="0"/>
          <w:numId w:val="146"/>
        </w:numPr>
        <w:tabs>
          <w:tab w:val="clear" w:pos="720"/>
          <w:tab w:val="num" w:pos="284"/>
        </w:tabs>
        <w:ind w:left="284" w:right="-2" w:hanging="284"/>
      </w:pPr>
      <w:r w:rsidRPr="00EF7605">
        <w:t>Опишите особенности иннервации сосудов. Укажите медиаторы, рецепторы эффекторных клеток и эффекты, возникающие при их активации</w:t>
      </w:r>
    </w:p>
    <w:p w:rsidR="00D67DC1" w:rsidRPr="00EF7605" w:rsidRDefault="00D67DC1" w:rsidP="00DB3C6C">
      <w:pPr>
        <w:numPr>
          <w:ilvl w:val="0"/>
          <w:numId w:val="146"/>
        </w:numPr>
        <w:tabs>
          <w:tab w:val="clear" w:pos="720"/>
          <w:tab w:val="num" w:pos="284"/>
        </w:tabs>
        <w:ind w:left="284" w:right="-2" w:hanging="284"/>
      </w:pPr>
      <w:r w:rsidRPr="00EF7605">
        <w:t xml:space="preserve">Укажите основные особенности регионарного кровообращения в сердце. </w:t>
      </w:r>
    </w:p>
    <w:p w:rsidR="00D67DC1" w:rsidRPr="00EF7605" w:rsidRDefault="00D67DC1" w:rsidP="00EF7605">
      <w:pPr>
        <w:tabs>
          <w:tab w:val="num" w:pos="284"/>
        </w:tabs>
        <w:ind w:left="284" w:right="-2" w:hanging="284"/>
      </w:pPr>
    </w:p>
    <w:p w:rsidR="00F25160" w:rsidRPr="009461CF" w:rsidRDefault="00F25160" w:rsidP="00F25160">
      <w:pPr>
        <w:ind w:left="360"/>
        <w:jc w:val="both"/>
      </w:pPr>
    </w:p>
    <w:p w:rsidR="00F25160" w:rsidRPr="009461CF" w:rsidRDefault="00F25160" w:rsidP="00F25160">
      <w:pPr>
        <w:rPr>
          <w:sz w:val="28"/>
          <w:szCs w:val="28"/>
          <w:u w:val="single"/>
        </w:rPr>
      </w:pPr>
      <w:r w:rsidRPr="009461CF">
        <w:rPr>
          <w:sz w:val="28"/>
          <w:szCs w:val="28"/>
          <w:u w:val="single"/>
        </w:rPr>
        <w:t>Тестовые задания</w:t>
      </w:r>
    </w:p>
    <w:p w:rsidR="00D67DC1" w:rsidRPr="006F71F0" w:rsidRDefault="00D67DC1" w:rsidP="00DB3C6C">
      <w:pPr>
        <w:numPr>
          <w:ilvl w:val="0"/>
          <w:numId w:val="147"/>
        </w:numPr>
        <w:ind w:left="0" w:firstLine="0"/>
        <w:jc w:val="both"/>
        <w:rPr>
          <w:sz w:val="16"/>
          <w:szCs w:val="16"/>
        </w:rPr>
      </w:pPr>
      <w:r w:rsidRPr="006F71F0">
        <w:rPr>
          <w:b/>
          <w:sz w:val="16"/>
          <w:szCs w:val="16"/>
        </w:rPr>
        <w:t>РОЛЬ СОСУДОВ МАЛОГО КРУГА КРОВООБРАЩЕНИЯ ЗАКЛЮЧАЕТСЯ В:</w:t>
      </w:r>
    </w:p>
    <w:p w:rsidR="00D67DC1" w:rsidRPr="006F71F0" w:rsidRDefault="00D67DC1" w:rsidP="00D67DC1">
      <w:pPr>
        <w:jc w:val="both"/>
        <w:rPr>
          <w:sz w:val="16"/>
          <w:szCs w:val="16"/>
        </w:rPr>
      </w:pPr>
      <w:r w:rsidRPr="006F71F0">
        <w:rPr>
          <w:sz w:val="16"/>
          <w:szCs w:val="16"/>
        </w:rPr>
        <w:t xml:space="preserve"> 1. насыщении крови кислородом и удалении из нее углекислого газа</w:t>
      </w:r>
    </w:p>
    <w:p w:rsidR="00D67DC1" w:rsidRPr="006F71F0" w:rsidRDefault="00D67DC1" w:rsidP="00D67DC1">
      <w:pPr>
        <w:jc w:val="both"/>
        <w:rPr>
          <w:sz w:val="16"/>
          <w:szCs w:val="16"/>
        </w:rPr>
      </w:pPr>
      <w:r w:rsidRPr="006F71F0">
        <w:rPr>
          <w:sz w:val="16"/>
          <w:szCs w:val="16"/>
        </w:rPr>
        <w:t xml:space="preserve"> 2. депонировании крови</w:t>
      </w:r>
    </w:p>
    <w:p w:rsidR="00D67DC1" w:rsidRPr="006F71F0" w:rsidRDefault="00D67DC1" w:rsidP="00D67DC1">
      <w:pPr>
        <w:jc w:val="both"/>
        <w:rPr>
          <w:sz w:val="16"/>
          <w:szCs w:val="16"/>
        </w:rPr>
      </w:pPr>
      <w:r w:rsidRPr="006F71F0">
        <w:rPr>
          <w:sz w:val="16"/>
          <w:szCs w:val="16"/>
        </w:rPr>
        <w:t xml:space="preserve"> 3. очистку крови от эмболов (мелкие тромбы, пузырьки воздуха и т.д.)</w:t>
      </w:r>
    </w:p>
    <w:p w:rsidR="00D67DC1" w:rsidRPr="006F71F0" w:rsidRDefault="00D67DC1" w:rsidP="00D67DC1">
      <w:pPr>
        <w:jc w:val="both"/>
        <w:rPr>
          <w:sz w:val="16"/>
          <w:szCs w:val="16"/>
        </w:rPr>
      </w:pPr>
      <w:r w:rsidRPr="006F71F0">
        <w:rPr>
          <w:sz w:val="16"/>
          <w:szCs w:val="16"/>
        </w:rPr>
        <w:t xml:space="preserve"> 4. все ответы верны</w:t>
      </w:r>
    </w:p>
    <w:p w:rsidR="00D67DC1" w:rsidRPr="006F71F0" w:rsidRDefault="00D67DC1" w:rsidP="00DB3C6C">
      <w:pPr>
        <w:numPr>
          <w:ilvl w:val="0"/>
          <w:numId w:val="147"/>
        </w:numPr>
        <w:ind w:left="0" w:firstLine="0"/>
        <w:jc w:val="both"/>
        <w:rPr>
          <w:sz w:val="16"/>
          <w:szCs w:val="16"/>
        </w:rPr>
      </w:pPr>
      <w:r w:rsidRPr="006F71F0">
        <w:rPr>
          <w:b/>
          <w:sz w:val="16"/>
          <w:szCs w:val="16"/>
        </w:rPr>
        <w:t>СОСУДИСТОЕ РУСЛО ПЕЧЕНИ ХАРАКТЕРИЗУЕТСЯ:</w:t>
      </w:r>
    </w:p>
    <w:p w:rsidR="00D67DC1" w:rsidRPr="006F71F0" w:rsidRDefault="00D67DC1" w:rsidP="00D67DC1">
      <w:pPr>
        <w:jc w:val="both"/>
        <w:rPr>
          <w:sz w:val="16"/>
          <w:szCs w:val="16"/>
        </w:rPr>
      </w:pPr>
      <w:r w:rsidRPr="006F71F0">
        <w:rPr>
          <w:sz w:val="16"/>
          <w:szCs w:val="16"/>
        </w:rPr>
        <w:t xml:space="preserve"> 1. высоким давлением крови в синусоидах</w:t>
      </w:r>
    </w:p>
    <w:p w:rsidR="00D67DC1" w:rsidRPr="006F71F0" w:rsidRDefault="00D67DC1" w:rsidP="00D67DC1">
      <w:pPr>
        <w:jc w:val="both"/>
        <w:rPr>
          <w:sz w:val="16"/>
          <w:szCs w:val="16"/>
        </w:rPr>
      </w:pPr>
      <w:r w:rsidRPr="006F71F0">
        <w:rPr>
          <w:sz w:val="16"/>
          <w:szCs w:val="16"/>
        </w:rPr>
        <w:t xml:space="preserve"> 2. большой емкостью венозной системы и синусоидов</w:t>
      </w:r>
    </w:p>
    <w:p w:rsidR="00D67DC1" w:rsidRPr="006F71F0" w:rsidRDefault="00D67DC1" w:rsidP="00D67DC1">
      <w:pPr>
        <w:jc w:val="both"/>
        <w:rPr>
          <w:sz w:val="16"/>
          <w:szCs w:val="16"/>
        </w:rPr>
      </w:pPr>
      <w:r w:rsidRPr="006F71F0">
        <w:rPr>
          <w:sz w:val="16"/>
          <w:szCs w:val="16"/>
        </w:rPr>
        <w:t xml:space="preserve"> 3. одинаковым давлением в портальной вене и печеночной артерии</w:t>
      </w:r>
    </w:p>
    <w:p w:rsidR="00D67DC1" w:rsidRPr="006F71F0" w:rsidRDefault="00D67DC1" w:rsidP="00D67DC1">
      <w:pPr>
        <w:jc w:val="both"/>
        <w:rPr>
          <w:sz w:val="16"/>
          <w:szCs w:val="16"/>
        </w:rPr>
      </w:pPr>
      <w:r w:rsidRPr="006F71F0">
        <w:rPr>
          <w:sz w:val="16"/>
          <w:szCs w:val="16"/>
        </w:rPr>
        <w:t xml:space="preserve"> 4. тем, что в печеночной вене давление крови больше чем в воротной</w:t>
      </w:r>
    </w:p>
    <w:p w:rsidR="00D67DC1" w:rsidRPr="006F71F0" w:rsidRDefault="00D67DC1" w:rsidP="00DB3C6C">
      <w:pPr>
        <w:numPr>
          <w:ilvl w:val="0"/>
          <w:numId w:val="147"/>
        </w:numPr>
        <w:ind w:left="0" w:firstLine="0"/>
        <w:jc w:val="both"/>
        <w:rPr>
          <w:sz w:val="16"/>
          <w:szCs w:val="16"/>
        </w:rPr>
      </w:pPr>
      <w:r w:rsidRPr="006F71F0">
        <w:rPr>
          <w:b/>
          <w:sz w:val="16"/>
          <w:szCs w:val="16"/>
        </w:rPr>
        <w:t>НАИБОЛЬШЕЕ УВЕЛИЧЕНИЕ МОЗГОВОГО КРОВОТОКА ДОСТИГАЕТСЯ ПРИ:</w:t>
      </w:r>
    </w:p>
    <w:p w:rsidR="00D67DC1" w:rsidRPr="006F71F0" w:rsidRDefault="00D67DC1" w:rsidP="00D67DC1">
      <w:pPr>
        <w:jc w:val="both"/>
        <w:rPr>
          <w:sz w:val="16"/>
          <w:szCs w:val="16"/>
        </w:rPr>
      </w:pPr>
      <w:r w:rsidRPr="006F71F0">
        <w:rPr>
          <w:sz w:val="16"/>
          <w:szCs w:val="16"/>
        </w:rPr>
        <w:t xml:space="preserve"> 1. вдыхании 100% кислорода</w:t>
      </w:r>
    </w:p>
    <w:p w:rsidR="00D67DC1" w:rsidRPr="006F71F0" w:rsidRDefault="00D67DC1" w:rsidP="00D67DC1">
      <w:pPr>
        <w:jc w:val="both"/>
        <w:rPr>
          <w:sz w:val="16"/>
          <w:szCs w:val="16"/>
        </w:rPr>
      </w:pPr>
      <w:r w:rsidRPr="006F71F0">
        <w:rPr>
          <w:sz w:val="16"/>
          <w:szCs w:val="16"/>
        </w:rPr>
        <w:t xml:space="preserve"> 2. вдыхании воздуха с 5% углекислого газа</w:t>
      </w:r>
    </w:p>
    <w:p w:rsidR="00D67DC1" w:rsidRPr="006F71F0" w:rsidRDefault="00D67DC1" w:rsidP="00D67DC1">
      <w:pPr>
        <w:jc w:val="both"/>
        <w:rPr>
          <w:sz w:val="16"/>
          <w:szCs w:val="16"/>
        </w:rPr>
      </w:pPr>
      <w:r w:rsidRPr="006F71F0">
        <w:rPr>
          <w:sz w:val="16"/>
          <w:szCs w:val="16"/>
        </w:rPr>
        <w:t xml:space="preserve"> 3. увеличении среднего артериального давления в аорте</w:t>
      </w:r>
    </w:p>
    <w:p w:rsidR="00D67DC1" w:rsidRPr="006F71F0" w:rsidRDefault="00D67DC1" w:rsidP="00D67DC1">
      <w:pPr>
        <w:jc w:val="both"/>
        <w:rPr>
          <w:sz w:val="16"/>
          <w:szCs w:val="16"/>
        </w:rPr>
      </w:pPr>
      <w:r w:rsidRPr="006F71F0">
        <w:rPr>
          <w:sz w:val="16"/>
          <w:szCs w:val="16"/>
        </w:rPr>
        <w:t xml:space="preserve"> 4. увеличении сердечного выброса</w:t>
      </w:r>
    </w:p>
    <w:p w:rsidR="00D67DC1" w:rsidRPr="006F71F0" w:rsidRDefault="00D67DC1" w:rsidP="00DB3C6C">
      <w:pPr>
        <w:numPr>
          <w:ilvl w:val="0"/>
          <w:numId w:val="147"/>
        </w:numPr>
        <w:ind w:left="0" w:firstLine="0"/>
        <w:jc w:val="both"/>
        <w:rPr>
          <w:sz w:val="16"/>
          <w:szCs w:val="16"/>
        </w:rPr>
      </w:pPr>
      <w:r w:rsidRPr="006F71F0">
        <w:rPr>
          <w:b/>
          <w:sz w:val="16"/>
          <w:szCs w:val="16"/>
        </w:rPr>
        <w:t>ДАВЛЕНИЕ КРОВИ В КАПИЛЛЯРАХ МАЛЬПИГИЕВОГО ТЕЛЬЦА СОСТАВЛЯЕТ:</w:t>
      </w:r>
    </w:p>
    <w:p w:rsidR="00D67DC1" w:rsidRPr="006F71F0" w:rsidRDefault="00D67DC1" w:rsidP="00D67DC1">
      <w:pPr>
        <w:jc w:val="both"/>
        <w:rPr>
          <w:sz w:val="16"/>
          <w:szCs w:val="16"/>
        </w:rPr>
      </w:pPr>
      <w:r w:rsidRPr="006F71F0">
        <w:rPr>
          <w:sz w:val="16"/>
          <w:szCs w:val="16"/>
        </w:rPr>
        <w:t xml:space="preserve"> 1. 70 - 75 мм рт.ст.</w:t>
      </w:r>
    </w:p>
    <w:p w:rsidR="00D67DC1" w:rsidRPr="006F71F0" w:rsidRDefault="00D67DC1" w:rsidP="00D67DC1">
      <w:pPr>
        <w:jc w:val="both"/>
        <w:rPr>
          <w:sz w:val="16"/>
          <w:szCs w:val="16"/>
        </w:rPr>
      </w:pPr>
      <w:r w:rsidRPr="006F71F0">
        <w:rPr>
          <w:sz w:val="16"/>
          <w:szCs w:val="16"/>
        </w:rPr>
        <w:t xml:space="preserve"> 2. 30 - 10 мм рт.ст.</w:t>
      </w:r>
    </w:p>
    <w:p w:rsidR="00D67DC1" w:rsidRPr="006F71F0" w:rsidRDefault="00D67DC1" w:rsidP="00D67DC1">
      <w:pPr>
        <w:jc w:val="both"/>
        <w:rPr>
          <w:sz w:val="16"/>
          <w:szCs w:val="16"/>
        </w:rPr>
      </w:pPr>
      <w:r w:rsidRPr="006F71F0">
        <w:rPr>
          <w:sz w:val="16"/>
          <w:szCs w:val="16"/>
        </w:rPr>
        <w:t xml:space="preserve"> 3. 120 - 80 мм рт.ст.</w:t>
      </w:r>
    </w:p>
    <w:p w:rsidR="00D67DC1" w:rsidRPr="006F71F0" w:rsidRDefault="00D67DC1" w:rsidP="00D67DC1">
      <w:pPr>
        <w:jc w:val="both"/>
        <w:rPr>
          <w:sz w:val="16"/>
          <w:szCs w:val="16"/>
        </w:rPr>
      </w:pPr>
      <w:r w:rsidRPr="006F71F0">
        <w:rPr>
          <w:sz w:val="16"/>
          <w:szCs w:val="16"/>
        </w:rPr>
        <w:t xml:space="preserve"> 4. все ответы не верны</w:t>
      </w:r>
    </w:p>
    <w:p w:rsidR="00D67DC1" w:rsidRPr="006F71F0" w:rsidRDefault="00D67DC1" w:rsidP="00DB3C6C">
      <w:pPr>
        <w:numPr>
          <w:ilvl w:val="0"/>
          <w:numId w:val="147"/>
        </w:numPr>
        <w:ind w:left="0" w:firstLine="0"/>
        <w:jc w:val="both"/>
        <w:rPr>
          <w:sz w:val="16"/>
          <w:szCs w:val="16"/>
        </w:rPr>
      </w:pPr>
      <w:r w:rsidRPr="006F71F0">
        <w:rPr>
          <w:b/>
          <w:sz w:val="16"/>
          <w:szCs w:val="16"/>
        </w:rPr>
        <w:t>КОРОНАРНЫЙ КРОВОТОК УВЕЛИЧИВАЕТСЯ:</w:t>
      </w:r>
    </w:p>
    <w:p w:rsidR="00D67DC1" w:rsidRPr="006F71F0" w:rsidRDefault="00D67DC1" w:rsidP="00D67DC1">
      <w:pPr>
        <w:jc w:val="both"/>
        <w:rPr>
          <w:sz w:val="16"/>
          <w:szCs w:val="16"/>
        </w:rPr>
      </w:pPr>
      <w:r w:rsidRPr="006F71F0">
        <w:rPr>
          <w:sz w:val="16"/>
          <w:szCs w:val="16"/>
        </w:rPr>
        <w:t xml:space="preserve"> 1. при усилении влияний вагуса на коронарные сосуды</w:t>
      </w:r>
    </w:p>
    <w:p w:rsidR="00D67DC1" w:rsidRPr="006F71F0" w:rsidRDefault="00D67DC1" w:rsidP="00D67DC1">
      <w:pPr>
        <w:jc w:val="both"/>
        <w:rPr>
          <w:sz w:val="16"/>
          <w:szCs w:val="16"/>
        </w:rPr>
      </w:pPr>
      <w:r w:rsidRPr="006F71F0">
        <w:rPr>
          <w:sz w:val="16"/>
          <w:szCs w:val="16"/>
        </w:rPr>
        <w:t xml:space="preserve"> 2. во время диастолы желудочков</w:t>
      </w:r>
    </w:p>
    <w:p w:rsidR="00D67DC1" w:rsidRPr="006F71F0" w:rsidRDefault="00D67DC1" w:rsidP="00D67DC1">
      <w:pPr>
        <w:jc w:val="both"/>
        <w:rPr>
          <w:sz w:val="16"/>
          <w:szCs w:val="16"/>
        </w:rPr>
      </w:pPr>
      <w:r w:rsidRPr="006F71F0">
        <w:rPr>
          <w:sz w:val="16"/>
          <w:szCs w:val="16"/>
        </w:rPr>
        <w:t xml:space="preserve"> 3. при повышении концентрации в крови адреналина</w:t>
      </w:r>
    </w:p>
    <w:p w:rsidR="00D67DC1" w:rsidRPr="006F71F0" w:rsidRDefault="00D67DC1" w:rsidP="00D67DC1">
      <w:pPr>
        <w:jc w:val="both"/>
        <w:rPr>
          <w:sz w:val="16"/>
          <w:szCs w:val="16"/>
        </w:rPr>
      </w:pPr>
      <w:r w:rsidRPr="006F71F0">
        <w:rPr>
          <w:sz w:val="16"/>
          <w:szCs w:val="16"/>
        </w:rPr>
        <w:t xml:space="preserve"> 4. все ответы верны</w:t>
      </w:r>
    </w:p>
    <w:p w:rsidR="00D67DC1" w:rsidRPr="006F71F0" w:rsidRDefault="00D67DC1" w:rsidP="00DB3C6C">
      <w:pPr>
        <w:numPr>
          <w:ilvl w:val="0"/>
          <w:numId w:val="147"/>
        </w:numPr>
        <w:ind w:left="0" w:firstLine="0"/>
        <w:jc w:val="both"/>
        <w:rPr>
          <w:sz w:val="16"/>
          <w:szCs w:val="16"/>
        </w:rPr>
      </w:pPr>
      <w:r w:rsidRPr="006F71F0">
        <w:rPr>
          <w:b/>
          <w:sz w:val="16"/>
          <w:szCs w:val="16"/>
        </w:rPr>
        <w:t>КАКОЕ ИЗ СЛЕДУЮЩИХ ВЫСКАЗЫВАНИЙ ОТНОСИТЕЛЬНО КОРОНАРНОГО КРОВОТОКА ЯВЛЯЕТСЯ НЕПРАВИЛЬНЫМ:</w:t>
      </w:r>
    </w:p>
    <w:p w:rsidR="00D67DC1" w:rsidRPr="006F71F0" w:rsidRDefault="00D67DC1" w:rsidP="00D67DC1">
      <w:pPr>
        <w:jc w:val="both"/>
        <w:rPr>
          <w:sz w:val="16"/>
          <w:szCs w:val="16"/>
        </w:rPr>
      </w:pPr>
      <w:r w:rsidRPr="006F71F0">
        <w:rPr>
          <w:sz w:val="16"/>
          <w:szCs w:val="16"/>
        </w:rPr>
        <w:t xml:space="preserve"> 1. составляет 5% сердечного выброса</w:t>
      </w:r>
    </w:p>
    <w:p w:rsidR="00D67DC1" w:rsidRPr="006F71F0" w:rsidRDefault="00D67DC1" w:rsidP="00D67DC1">
      <w:pPr>
        <w:jc w:val="both"/>
        <w:rPr>
          <w:sz w:val="16"/>
          <w:szCs w:val="16"/>
        </w:rPr>
      </w:pPr>
      <w:r w:rsidRPr="006F71F0">
        <w:rPr>
          <w:sz w:val="16"/>
          <w:szCs w:val="16"/>
        </w:rPr>
        <w:t xml:space="preserve"> 2. коронарный кровоток снижается при введении адреналина</w:t>
      </w:r>
    </w:p>
    <w:p w:rsidR="00D67DC1" w:rsidRPr="006F71F0" w:rsidRDefault="00D67DC1" w:rsidP="00D67DC1">
      <w:pPr>
        <w:jc w:val="both"/>
        <w:rPr>
          <w:sz w:val="16"/>
          <w:szCs w:val="16"/>
        </w:rPr>
      </w:pPr>
      <w:r w:rsidRPr="006F71F0">
        <w:rPr>
          <w:sz w:val="16"/>
          <w:szCs w:val="16"/>
        </w:rPr>
        <w:t xml:space="preserve"> 3. наибольший во время диастолы</w:t>
      </w:r>
    </w:p>
    <w:p w:rsidR="00D67DC1" w:rsidRPr="006F71F0" w:rsidRDefault="00D67DC1" w:rsidP="00D67DC1">
      <w:pPr>
        <w:jc w:val="both"/>
        <w:rPr>
          <w:sz w:val="16"/>
          <w:szCs w:val="16"/>
        </w:rPr>
      </w:pPr>
      <w:r w:rsidRPr="006F71F0">
        <w:rPr>
          <w:sz w:val="16"/>
          <w:szCs w:val="16"/>
        </w:rPr>
        <w:t xml:space="preserve"> 4. 1. величина зависит в основном от среднего давления в аорте</w:t>
      </w:r>
    </w:p>
    <w:p w:rsidR="00D67DC1" w:rsidRPr="006F71F0" w:rsidRDefault="00D67DC1" w:rsidP="00DB3C6C">
      <w:pPr>
        <w:numPr>
          <w:ilvl w:val="0"/>
          <w:numId w:val="147"/>
        </w:numPr>
        <w:ind w:left="0" w:firstLine="0"/>
        <w:jc w:val="both"/>
        <w:rPr>
          <w:sz w:val="16"/>
          <w:szCs w:val="16"/>
        </w:rPr>
      </w:pPr>
      <w:r w:rsidRPr="006F71F0">
        <w:rPr>
          <w:b/>
          <w:sz w:val="16"/>
          <w:szCs w:val="16"/>
        </w:rPr>
        <w:t>РАСШИРЕНИЕ СОСУДОВ СКЕЛЕТНЫХ МЫШЦ ПРОИСХОДИТ ВСЛЕДСТВИЕ:</w:t>
      </w:r>
    </w:p>
    <w:p w:rsidR="00D67DC1" w:rsidRPr="006F71F0" w:rsidRDefault="00D67DC1" w:rsidP="00D67DC1">
      <w:pPr>
        <w:jc w:val="both"/>
        <w:rPr>
          <w:sz w:val="16"/>
          <w:szCs w:val="16"/>
        </w:rPr>
      </w:pPr>
      <w:r w:rsidRPr="006F71F0">
        <w:rPr>
          <w:sz w:val="16"/>
          <w:szCs w:val="16"/>
        </w:rPr>
        <w:t xml:space="preserve"> 1. активации симпатических адренергических нервных волокон</w:t>
      </w:r>
    </w:p>
    <w:p w:rsidR="00D67DC1" w:rsidRPr="006F71F0" w:rsidRDefault="00D67DC1" w:rsidP="00D67DC1">
      <w:pPr>
        <w:jc w:val="both"/>
        <w:rPr>
          <w:sz w:val="16"/>
          <w:szCs w:val="16"/>
        </w:rPr>
      </w:pPr>
      <w:r w:rsidRPr="006F71F0">
        <w:rPr>
          <w:sz w:val="16"/>
          <w:szCs w:val="16"/>
        </w:rPr>
        <w:t xml:space="preserve"> 2. активация парасимпатических нервных волокон</w:t>
      </w:r>
    </w:p>
    <w:p w:rsidR="00D67DC1" w:rsidRPr="006F71F0" w:rsidRDefault="00D67DC1" w:rsidP="00D67DC1">
      <w:pPr>
        <w:jc w:val="both"/>
        <w:rPr>
          <w:sz w:val="16"/>
          <w:szCs w:val="16"/>
        </w:rPr>
      </w:pPr>
      <w:r w:rsidRPr="006F71F0">
        <w:rPr>
          <w:sz w:val="16"/>
          <w:szCs w:val="16"/>
        </w:rPr>
        <w:t xml:space="preserve"> 3. активизации симпатических холинергических нервных волокон</w:t>
      </w:r>
    </w:p>
    <w:p w:rsidR="00D67DC1" w:rsidRPr="006F71F0" w:rsidRDefault="00D67DC1" w:rsidP="00D67DC1">
      <w:pPr>
        <w:jc w:val="both"/>
        <w:rPr>
          <w:sz w:val="16"/>
          <w:szCs w:val="16"/>
        </w:rPr>
      </w:pPr>
      <w:r w:rsidRPr="006F71F0">
        <w:rPr>
          <w:sz w:val="16"/>
          <w:szCs w:val="16"/>
        </w:rPr>
        <w:t xml:space="preserve"> 4. активизации </w:t>
      </w:r>
      <w:r w:rsidRPr="006F71F0">
        <w:rPr>
          <w:sz w:val="16"/>
          <w:szCs w:val="16"/>
        </w:rPr>
        <w:sym w:font="Symbol" w:char="F061"/>
      </w:r>
      <w:r w:rsidRPr="006F71F0">
        <w:rPr>
          <w:sz w:val="16"/>
          <w:szCs w:val="16"/>
        </w:rPr>
        <w:t>-адренорецепторов симпатическими нервными волокнами</w:t>
      </w:r>
    </w:p>
    <w:p w:rsidR="00D67DC1" w:rsidRPr="006F71F0" w:rsidRDefault="00D67DC1" w:rsidP="00D67DC1">
      <w:pPr>
        <w:jc w:val="both"/>
        <w:rPr>
          <w:sz w:val="16"/>
          <w:szCs w:val="16"/>
        </w:rPr>
      </w:pPr>
      <w:r w:rsidRPr="006F71F0">
        <w:rPr>
          <w:sz w:val="16"/>
          <w:szCs w:val="16"/>
        </w:rPr>
        <w:t xml:space="preserve"> 5. активизации </w:t>
      </w:r>
      <w:r w:rsidRPr="006F71F0">
        <w:rPr>
          <w:sz w:val="16"/>
          <w:szCs w:val="16"/>
        </w:rPr>
        <w:sym w:font="Symbol" w:char="F062"/>
      </w:r>
      <w:r w:rsidRPr="006F71F0">
        <w:rPr>
          <w:sz w:val="16"/>
          <w:szCs w:val="16"/>
        </w:rPr>
        <w:t>-адренорецепторов симпатическими нервными волокнами</w:t>
      </w:r>
    </w:p>
    <w:p w:rsidR="00D67DC1" w:rsidRPr="006F71F0" w:rsidRDefault="00D67DC1" w:rsidP="00DB3C6C">
      <w:pPr>
        <w:numPr>
          <w:ilvl w:val="0"/>
          <w:numId w:val="147"/>
        </w:numPr>
        <w:ind w:left="0" w:firstLine="0"/>
        <w:jc w:val="both"/>
        <w:rPr>
          <w:sz w:val="16"/>
          <w:szCs w:val="16"/>
        </w:rPr>
      </w:pPr>
      <w:r w:rsidRPr="006F71F0">
        <w:rPr>
          <w:b/>
          <w:sz w:val="16"/>
          <w:szCs w:val="16"/>
        </w:rPr>
        <w:t>НАИБОЛЬШЕЕ УЧАСТИЕ В НЕЙРОГЕННОЙ РЕГУЛЯЦИИ СОСУДИСТОГО ТОНУСА ПРИНИМАЕТ:</w:t>
      </w:r>
    </w:p>
    <w:p w:rsidR="00D67DC1" w:rsidRPr="006F71F0" w:rsidRDefault="00D67DC1" w:rsidP="00D67DC1">
      <w:pPr>
        <w:jc w:val="both"/>
        <w:rPr>
          <w:sz w:val="16"/>
          <w:szCs w:val="16"/>
        </w:rPr>
      </w:pPr>
      <w:r w:rsidRPr="006F71F0">
        <w:rPr>
          <w:sz w:val="16"/>
          <w:szCs w:val="16"/>
        </w:rPr>
        <w:t xml:space="preserve"> 1. симпатический отдел вегетативной нервной системы</w:t>
      </w:r>
    </w:p>
    <w:p w:rsidR="00D67DC1" w:rsidRPr="006F71F0" w:rsidRDefault="00D67DC1" w:rsidP="00D67DC1">
      <w:pPr>
        <w:jc w:val="both"/>
        <w:rPr>
          <w:sz w:val="16"/>
          <w:szCs w:val="16"/>
        </w:rPr>
      </w:pPr>
      <w:r w:rsidRPr="006F71F0">
        <w:rPr>
          <w:sz w:val="16"/>
          <w:szCs w:val="16"/>
        </w:rPr>
        <w:t xml:space="preserve"> 2. парасимпатический отдел вегетативной нервной системы</w:t>
      </w:r>
    </w:p>
    <w:p w:rsidR="00D67DC1" w:rsidRPr="006F71F0" w:rsidRDefault="00D67DC1" w:rsidP="00D67DC1">
      <w:pPr>
        <w:jc w:val="both"/>
        <w:rPr>
          <w:sz w:val="16"/>
          <w:szCs w:val="16"/>
        </w:rPr>
      </w:pPr>
      <w:r w:rsidRPr="006F71F0">
        <w:rPr>
          <w:sz w:val="16"/>
          <w:szCs w:val="16"/>
        </w:rPr>
        <w:t xml:space="preserve"> 3. оба отдела вегетативной нервной системы в равной степени</w:t>
      </w:r>
    </w:p>
    <w:p w:rsidR="00D67DC1" w:rsidRPr="006F71F0" w:rsidRDefault="00D67DC1" w:rsidP="00DB3C6C">
      <w:pPr>
        <w:numPr>
          <w:ilvl w:val="0"/>
          <w:numId w:val="147"/>
        </w:numPr>
        <w:ind w:left="0" w:firstLine="0"/>
        <w:jc w:val="both"/>
        <w:rPr>
          <w:sz w:val="16"/>
          <w:szCs w:val="16"/>
        </w:rPr>
      </w:pPr>
      <w:r w:rsidRPr="006F71F0">
        <w:rPr>
          <w:b/>
          <w:sz w:val="16"/>
          <w:szCs w:val="16"/>
        </w:rPr>
        <w:t>ЭФФЕКТ ОСТРОУМОВА-БЕЙЛИССА ОТРАЖАЕТ ВЗАИМОСВЯЗЬ МЕЖДУ СТЕПЕНЬЮ ВЫРАЖЕННОСТИ СОСУДИСТОГО ТОНУСА И:</w:t>
      </w:r>
    </w:p>
    <w:p w:rsidR="00D67DC1" w:rsidRPr="006F71F0" w:rsidRDefault="00D67DC1" w:rsidP="00D67DC1">
      <w:pPr>
        <w:jc w:val="both"/>
        <w:rPr>
          <w:sz w:val="16"/>
          <w:szCs w:val="16"/>
        </w:rPr>
      </w:pPr>
      <w:r w:rsidRPr="006F71F0">
        <w:rPr>
          <w:sz w:val="16"/>
          <w:szCs w:val="16"/>
        </w:rPr>
        <w:t xml:space="preserve"> 1. давлением крови в сосуде</w:t>
      </w:r>
    </w:p>
    <w:p w:rsidR="00D67DC1" w:rsidRPr="006F71F0" w:rsidRDefault="00D67DC1" w:rsidP="00D67DC1">
      <w:pPr>
        <w:jc w:val="both"/>
        <w:rPr>
          <w:sz w:val="16"/>
          <w:szCs w:val="16"/>
        </w:rPr>
      </w:pPr>
      <w:r w:rsidRPr="006F71F0">
        <w:rPr>
          <w:sz w:val="16"/>
          <w:szCs w:val="16"/>
        </w:rPr>
        <w:t xml:space="preserve"> 2. концентрацией метаболитов в крови</w:t>
      </w:r>
    </w:p>
    <w:p w:rsidR="00D67DC1" w:rsidRPr="006F71F0" w:rsidRDefault="00D67DC1" w:rsidP="00D67DC1">
      <w:pPr>
        <w:jc w:val="both"/>
        <w:rPr>
          <w:sz w:val="16"/>
          <w:szCs w:val="16"/>
        </w:rPr>
      </w:pPr>
      <w:r w:rsidRPr="006F71F0">
        <w:rPr>
          <w:sz w:val="16"/>
          <w:szCs w:val="16"/>
        </w:rPr>
        <w:t xml:space="preserve"> 3. объемной скоростью кровотока по сосуду</w:t>
      </w:r>
    </w:p>
    <w:p w:rsidR="00D67DC1" w:rsidRPr="006F71F0" w:rsidRDefault="00D67DC1" w:rsidP="00D67DC1">
      <w:pPr>
        <w:jc w:val="both"/>
        <w:rPr>
          <w:sz w:val="16"/>
          <w:szCs w:val="16"/>
        </w:rPr>
      </w:pPr>
      <w:r w:rsidRPr="006F71F0">
        <w:rPr>
          <w:sz w:val="16"/>
          <w:szCs w:val="16"/>
        </w:rPr>
        <w:t xml:space="preserve"> 4. рО</w:t>
      </w:r>
      <w:r w:rsidRPr="006F71F0">
        <w:rPr>
          <w:sz w:val="16"/>
          <w:szCs w:val="16"/>
          <w:vertAlign w:val="subscript"/>
        </w:rPr>
        <w:t>2</w:t>
      </w:r>
      <w:r w:rsidRPr="006F71F0">
        <w:rPr>
          <w:sz w:val="16"/>
          <w:szCs w:val="16"/>
        </w:rPr>
        <w:t xml:space="preserve"> в артериальной крови</w:t>
      </w:r>
    </w:p>
    <w:p w:rsidR="00D67DC1" w:rsidRPr="006F71F0" w:rsidRDefault="00D67DC1" w:rsidP="00D67DC1">
      <w:pPr>
        <w:jc w:val="both"/>
        <w:rPr>
          <w:sz w:val="16"/>
          <w:szCs w:val="16"/>
        </w:rPr>
      </w:pPr>
      <w:r w:rsidRPr="006F71F0">
        <w:rPr>
          <w:sz w:val="16"/>
          <w:szCs w:val="16"/>
        </w:rPr>
        <w:t xml:space="preserve"> 5. сопротивления кровотоку в сосуде</w:t>
      </w:r>
    </w:p>
    <w:p w:rsidR="00D67DC1" w:rsidRPr="006F71F0" w:rsidRDefault="00D67DC1" w:rsidP="00DB3C6C">
      <w:pPr>
        <w:numPr>
          <w:ilvl w:val="0"/>
          <w:numId w:val="147"/>
        </w:numPr>
        <w:ind w:left="0" w:firstLine="0"/>
        <w:jc w:val="both"/>
        <w:rPr>
          <w:sz w:val="16"/>
          <w:szCs w:val="16"/>
        </w:rPr>
      </w:pPr>
      <w:r w:rsidRPr="006F71F0">
        <w:rPr>
          <w:b/>
          <w:sz w:val="16"/>
          <w:szCs w:val="16"/>
        </w:rPr>
        <w:t>НАЛИЧИЕ БАЗАЛЬНОГО ТОНУСА НАИБОЛЕЕ ВЫРАЖЕНО У:</w:t>
      </w:r>
    </w:p>
    <w:p w:rsidR="00D67DC1" w:rsidRPr="006F71F0" w:rsidRDefault="00D67DC1" w:rsidP="00D67DC1">
      <w:pPr>
        <w:jc w:val="both"/>
        <w:rPr>
          <w:sz w:val="16"/>
          <w:szCs w:val="16"/>
        </w:rPr>
      </w:pPr>
      <w:r w:rsidRPr="006F71F0">
        <w:rPr>
          <w:sz w:val="16"/>
          <w:szCs w:val="16"/>
        </w:rPr>
        <w:t xml:space="preserve"> 1. магистральны сосудов</w:t>
      </w:r>
    </w:p>
    <w:p w:rsidR="00D67DC1" w:rsidRPr="006F71F0" w:rsidRDefault="00D67DC1" w:rsidP="00D67DC1">
      <w:pPr>
        <w:jc w:val="both"/>
        <w:rPr>
          <w:sz w:val="16"/>
          <w:szCs w:val="16"/>
        </w:rPr>
      </w:pPr>
      <w:r w:rsidRPr="006F71F0">
        <w:rPr>
          <w:sz w:val="16"/>
          <w:szCs w:val="16"/>
        </w:rPr>
        <w:t xml:space="preserve"> 2. емкостных сосудов</w:t>
      </w:r>
    </w:p>
    <w:p w:rsidR="00D67DC1" w:rsidRPr="006F71F0" w:rsidRDefault="00D67DC1" w:rsidP="00D67DC1">
      <w:pPr>
        <w:jc w:val="both"/>
        <w:rPr>
          <w:sz w:val="16"/>
          <w:szCs w:val="16"/>
        </w:rPr>
      </w:pPr>
      <w:r w:rsidRPr="006F71F0">
        <w:rPr>
          <w:sz w:val="16"/>
          <w:szCs w:val="16"/>
        </w:rPr>
        <w:t xml:space="preserve"> 3. обменных сосудов</w:t>
      </w:r>
    </w:p>
    <w:p w:rsidR="00D67DC1" w:rsidRPr="006F71F0" w:rsidRDefault="00D67DC1" w:rsidP="00D67DC1">
      <w:pPr>
        <w:jc w:val="both"/>
        <w:rPr>
          <w:sz w:val="16"/>
          <w:szCs w:val="16"/>
        </w:rPr>
      </w:pPr>
      <w:r w:rsidRPr="006F71F0">
        <w:rPr>
          <w:sz w:val="16"/>
          <w:szCs w:val="16"/>
        </w:rPr>
        <w:t xml:space="preserve"> 4. резистивных</w:t>
      </w:r>
    </w:p>
    <w:p w:rsidR="00D67DC1" w:rsidRPr="006F71F0" w:rsidRDefault="00D67DC1" w:rsidP="00DB3C6C">
      <w:pPr>
        <w:numPr>
          <w:ilvl w:val="0"/>
          <w:numId w:val="147"/>
        </w:numPr>
        <w:ind w:left="0" w:firstLine="0"/>
        <w:jc w:val="both"/>
        <w:rPr>
          <w:sz w:val="16"/>
          <w:szCs w:val="16"/>
        </w:rPr>
      </w:pPr>
      <w:r w:rsidRPr="006F71F0">
        <w:rPr>
          <w:b/>
          <w:sz w:val="16"/>
          <w:szCs w:val="16"/>
        </w:rPr>
        <w:t>УВЕЛИЧЕНИЕ КОНЦЕНТРАЦИИ МЕТАБОЛИТОВ В КРОВИ ВЛИЯЕТ НА:</w:t>
      </w:r>
    </w:p>
    <w:p w:rsidR="00D67DC1" w:rsidRPr="006F71F0" w:rsidRDefault="00D67DC1" w:rsidP="00D67DC1">
      <w:pPr>
        <w:jc w:val="both"/>
        <w:rPr>
          <w:sz w:val="16"/>
          <w:szCs w:val="16"/>
        </w:rPr>
      </w:pPr>
      <w:r w:rsidRPr="006F71F0">
        <w:rPr>
          <w:sz w:val="16"/>
          <w:szCs w:val="16"/>
        </w:rPr>
        <w:t xml:space="preserve"> 1. базальный тонус сосудов</w:t>
      </w:r>
    </w:p>
    <w:p w:rsidR="00D67DC1" w:rsidRPr="006F71F0" w:rsidRDefault="00D67DC1" w:rsidP="00D67DC1">
      <w:pPr>
        <w:jc w:val="both"/>
        <w:rPr>
          <w:sz w:val="16"/>
          <w:szCs w:val="16"/>
        </w:rPr>
      </w:pPr>
      <w:r w:rsidRPr="006F71F0">
        <w:rPr>
          <w:sz w:val="16"/>
          <w:szCs w:val="16"/>
        </w:rPr>
        <w:t xml:space="preserve"> 2. нейрогенный тонус сосудов</w:t>
      </w:r>
    </w:p>
    <w:p w:rsidR="00D67DC1" w:rsidRPr="006F71F0" w:rsidRDefault="00D67DC1" w:rsidP="00D67DC1">
      <w:pPr>
        <w:jc w:val="both"/>
        <w:rPr>
          <w:sz w:val="16"/>
          <w:szCs w:val="16"/>
        </w:rPr>
      </w:pPr>
      <w:r w:rsidRPr="006F71F0">
        <w:rPr>
          <w:sz w:val="16"/>
          <w:szCs w:val="16"/>
        </w:rPr>
        <w:t xml:space="preserve"> 3. оба ответа верны</w:t>
      </w:r>
    </w:p>
    <w:p w:rsidR="00D67DC1" w:rsidRPr="006F71F0" w:rsidRDefault="00D67DC1" w:rsidP="00DB3C6C">
      <w:pPr>
        <w:numPr>
          <w:ilvl w:val="0"/>
          <w:numId w:val="147"/>
        </w:numPr>
        <w:ind w:left="0" w:firstLine="0"/>
        <w:jc w:val="both"/>
        <w:rPr>
          <w:sz w:val="16"/>
          <w:szCs w:val="16"/>
        </w:rPr>
      </w:pPr>
      <w:r w:rsidRPr="006F71F0">
        <w:rPr>
          <w:b/>
          <w:sz w:val="16"/>
          <w:szCs w:val="16"/>
        </w:rPr>
        <w:t>КАКОЕ ИЗ СЛЕДУЮЩИХ ВЫСКАЗЫВАНИЙ ОТНОСИТЕЛЬНО КОЖНОГО КРОВОТОКА ЯВЛЯЕТСЯ НЕПРАВИЛЬНЫМ:</w:t>
      </w:r>
    </w:p>
    <w:p w:rsidR="00D67DC1" w:rsidRPr="006F71F0" w:rsidRDefault="00D67DC1" w:rsidP="00D67DC1">
      <w:pPr>
        <w:jc w:val="both"/>
        <w:rPr>
          <w:sz w:val="16"/>
          <w:szCs w:val="16"/>
        </w:rPr>
      </w:pPr>
      <w:r w:rsidRPr="006F71F0">
        <w:rPr>
          <w:sz w:val="16"/>
          <w:szCs w:val="16"/>
        </w:rPr>
        <w:t xml:space="preserve"> 1. гипоталамические центры играют важную роль в регуляции кожного кровотока</w:t>
      </w:r>
    </w:p>
    <w:p w:rsidR="00D67DC1" w:rsidRPr="006F71F0" w:rsidRDefault="00D67DC1" w:rsidP="00D67DC1">
      <w:pPr>
        <w:jc w:val="both"/>
        <w:rPr>
          <w:sz w:val="16"/>
          <w:szCs w:val="16"/>
        </w:rPr>
      </w:pPr>
      <w:r w:rsidRPr="006F71F0">
        <w:rPr>
          <w:sz w:val="16"/>
          <w:szCs w:val="16"/>
        </w:rPr>
        <w:t xml:space="preserve"> 2. раздражение афферентных нервов кожи вызывает расширение сосудов кожи</w:t>
      </w:r>
    </w:p>
    <w:p w:rsidR="00D67DC1" w:rsidRPr="006F71F0" w:rsidRDefault="00D67DC1" w:rsidP="00D67DC1">
      <w:pPr>
        <w:jc w:val="both"/>
        <w:rPr>
          <w:sz w:val="16"/>
          <w:szCs w:val="16"/>
        </w:rPr>
      </w:pPr>
      <w:r w:rsidRPr="006F71F0">
        <w:rPr>
          <w:sz w:val="16"/>
          <w:szCs w:val="16"/>
        </w:rPr>
        <w:t xml:space="preserve"> 3. значительное понижение температуры вызывает только длительное сужение сосудов кожи</w:t>
      </w:r>
    </w:p>
    <w:p w:rsidR="00D67DC1" w:rsidRPr="006F71F0" w:rsidRDefault="00D67DC1" w:rsidP="00D67DC1">
      <w:pPr>
        <w:jc w:val="both"/>
        <w:rPr>
          <w:sz w:val="16"/>
          <w:szCs w:val="16"/>
        </w:rPr>
      </w:pPr>
      <w:r w:rsidRPr="006F71F0">
        <w:rPr>
          <w:sz w:val="16"/>
          <w:szCs w:val="16"/>
        </w:rPr>
        <w:t xml:space="preserve"> 4. накопление метаболитов оказывает значительноt влияние на тонус сосудов кожи</w:t>
      </w:r>
    </w:p>
    <w:p w:rsidR="00D67DC1" w:rsidRPr="006F71F0" w:rsidRDefault="00D67DC1" w:rsidP="00DB3C6C">
      <w:pPr>
        <w:numPr>
          <w:ilvl w:val="0"/>
          <w:numId w:val="147"/>
        </w:numPr>
        <w:ind w:left="0" w:firstLine="0"/>
        <w:jc w:val="both"/>
        <w:rPr>
          <w:sz w:val="16"/>
          <w:szCs w:val="16"/>
        </w:rPr>
      </w:pPr>
      <w:r w:rsidRPr="006F71F0">
        <w:rPr>
          <w:b/>
          <w:sz w:val="16"/>
          <w:szCs w:val="16"/>
        </w:rPr>
        <w:lastRenderedPageBreak/>
        <w:t>УРОВЕНЬ ПОЧЕЧНОГО КРОВОТОКА:</w:t>
      </w:r>
    </w:p>
    <w:p w:rsidR="00D67DC1" w:rsidRPr="006F71F0" w:rsidRDefault="00D67DC1" w:rsidP="00D67DC1">
      <w:pPr>
        <w:jc w:val="both"/>
        <w:rPr>
          <w:sz w:val="16"/>
          <w:szCs w:val="16"/>
        </w:rPr>
      </w:pPr>
      <w:r w:rsidRPr="006F71F0">
        <w:rPr>
          <w:sz w:val="16"/>
          <w:szCs w:val="16"/>
        </w:rPr>
        <w:t xml:space="preserve"> 1. в меньшей степени зависит от системного АД (САД)</w:t>
      </w:r>
    </w:p>
    <w:p w:rsidR="00D67DC1" w:rsidRPr="006F71F0" w:rsidRDefault="00D67DC1" w:rsidP="00D67DC1">
      <w:pPr>
        <w:jc w:val="both"/>
        <w:rPr>
          <w:sz w:val="16"/>
          <w:szCs w:val="16"/>
        </w:rPr>
      </w:pPr>
      <w:r w:rsidRPr="006F71F0">
        <w:rPr>
          <w:sz w:val="16"/>
          <w:szCs w:val="16"/>
        </w:rPr>
        <w:t xml:space="preserve"> 2. при изменении САД в диапазоне от 80 до 200 мм рт. ст. значительно не изменяется</w:t>
      </w:r>
    </w:p>
    <w:p w:rsidR="00D67DC1" w:rsidRPr="006F71F0" w:rsidRDefault="00D67DC1" w:rsidP="00D67DC1">
      <w:pPr>
        <w:jc w:val="both"/>
        <w:rPr>
          <w:sz w:val="16"/>
          <w:szCs w:val="16"/>
        </w:rPr>
      </w:pPr>
      <w:r w:rsidRPr="006F71F0">
        <w:rPr>
          <w:sz w:val="16"/>
          <w:szCs w:val="16"/>
        </w:rPr>
        <w:t xml:space="preserve"> 3. зависит от интенсивности обменных процессов в тканях</w:t>
      </w:r>
    </w:p>
    <w:p w:rsidR="00D67DC1" w:rsidRPr="006F71F0" w:rsidRDefault="00D67DC1" w:rsidP="00D67DC1">
      <w:pPr>
        <w:jc w:val="both"/>
        <w:rPr>
          <w:sz w:val="16"/>
          <w:szCs w:val="16"/>
        </w:rPr>
      </w:pPr>
      <w:r w:rsidRPr="006F71F0">
        <w:rPr>
          <w:sz w:val="16"/>
          <w:szCs w:val="16"/>
        </w:rPr>
        <w:t xml:space="preserve"> 4. на прямую зависит от количества образующейся мочи</w:t>
      </w:r>
    </w:p>
    <w:p w:rsidR="00D67DC1" w:rsidRPr="006F71F0" w:rsidRDefault="00D67DC1" w:rsidP="00DB3C6C">
      <w:pPr>
        <w:numPr>
          <w:ilvl w:val="0"/>
          <w:numId w:val="147"/>
        </w:numPr>
        <w:ind w:left="0" w:firstLine="0"/>
        <w:jc w:val="both"/>
        <w:rPr>
          <w:sz w:val="16"/>
          <w:szCs w:val="16"/>
        </w:rPr>
      </w:pPr>
      <w:r w:rsidRPr="006F71F0">
        <w:rPr>
          <w:b/>
          <w:sz w:val="16"/>
          <w:szCs w:val="16"/>
        </w:rPr>
        <w:t>УРОВЕНЬ КРОВОТОКА В МОЗГОВОМ СЛОЕ ПОЧЕК ВЛИЯЕТ НА:</w:t>
      </w:r>
    </w:p>
    <w:p w:rsidR="00D67DC1" w:rsidRPr="006F71F0" w:rsidRDefault="00D67DC1" w:rsidP="00D67DC1">
      <w:pPr>
        <w:jc w:val="both"/>
        <w:rPr>
          <w:sz w:val="16"/>
          <w:szCs w:val="16"/>
        </w:rPr>
      </w:pPr>
      <w:r w:rsidRPr="006F71F0">
        <w:rPr>
          <w:sz w:val="16"/>
          <w:szCs w:val="16"/>
        </w:rPr>
        <w:t xml:space="preserve"> 1. процесс образования первичной мочи</w:t>
      </w:r>
    </w:p>
    <w:p w:rsidR="00D67DC1" w:rsidRPr="006F71F0" w:rsidRDefault="00D67DC1" w:rsidP="00D67DC1">
      <w:pPr>
        <w:jc w:val="both"/>
        <w:rPr>
          <w:sz w:val="16"/>
          <w:szCs w:val="16"/>
        </w:rPr>
      </w:pPr>
      <w:r w:rsidRPr="006F71F0">
        <w:rPr>
          <w:sz w:val="16"/>
          <w:szCs w:val="16"/>
        </w:rPr>
        <w:t xml:space="preserve"> 2. на уровень инкретируемых почкой веществ</w:t>
      </w:r>
    </w:p>
    <w:p w:rsidR="00D67DC1" w:rsidRPr="006F71F0" w:rsidRDefault="00D67DC1" w:rsidP="00D67DC1">
      <w:pPr>
        <w:jc w:val="both"/>
        <w:rPr>
          <w:sz w:val="16"/>
          <w:szCs w:val="16"/>
        </w:rPr>
      </w:pPr>
      <w:r w:rsidRPr="006F71F0">
        <w:rPr>
          <w:sz w:val="16"/>
          <w:szCs w:val="16"/>
        </w:rPr>
        <w:t xml:space="preserve"> 3. осмолярность мочи</w:t>
      </w:r>
    </w:p>
    <w:p w:rsidR="00D67DC1" w:rsidRPr="006F71F0" w:rsidRDefault="00D67DC1" w:rsidP="00D67DC1">
      <w:pPr>
        <w:jc w:val="both"/>
        <w:rPr>
          <w:sz w:val="16"/>
          <w:szCs w:val="16"/>
        </w:rPr>
      </w:pPr>
      <w:r w:rsidRPr="006F71F0">
        <w:rPr>
          <w:sz w:val="16"/>
          <w:szCs w:val="16"/>
        </w:rPr>
        <w:t xml:space="preserve"> 4. реабсорбцию аминокислот</w:t>
      </w:r>
    </w:p>
    <w:p w:rsidR="00D67DC1" w:rsidRPr="006F71F0" w:rsidRDefault="00D67DC1" w:rsidP="00DB3C6C">
      <w:pPr>
        <w:numPr>
          <w:ilvl w:val="0"/>
          <w:numId w:val="147"/>
        </w:numPr>
        <w:ind w:left="0" w:firstLine="0"/>
        <w:jc w:val="both"/>
        <w:rPr>
          <w:sz w:val="16"/>
          <w:szCs w:val="16"/>
        </w:rPr>
      </w:pPr>
      <w:r w:rsidRPr="006F71F0">
        <w:rPr>
          <w:b/>
          <w:sz w:val="16"/>
          <w:szCs w:val="16"/>
        </w:rPr>
        <w:t>КАКОЕ ИЗ СЛЕДУЮЩИХ ВЫСКАЗЫВАНИЙ ОТНОСИТЕЛЬНО ЛЕГОЧНОГО КРОВОТОКА ЯВЛЯЕТСЯ НЕ ПРАВИЛЬНЫМ:</w:t>
      </w:r>
    </w:p>
    <w:p w:rsidR="00D67DC1" w:rsidRPr="006F71F0" w:rsidRDefault="00D67DC1" w:rsidP="00D67DC1">
      <w:pPr>
        <w:jc w:val="both"/>
        <w:rPr>
          <w:sz w:val="16"/>
          <w:szCs w:val="16"/>
        </w:rPr>
      </w:pPr>
      <w:r w:rsidRPr="006F71F0">
        <w:rPr>
          <w:sz w:val="16"/>
          <w:szCs w:val="16"/>
        </w:rPr>
        <w:t xml:space="preserve"> 1. давление в легочной артерии равно 25/8 мм рт. ст.</w:t>
      </w:r>
    </w:p>
    <w:p w:rsidR="00D67DC1" w:rsidRPr="006F71F0" w:rsidRDefault="00D67DC1" w:rsidP="00D67DC1">
      <w:pPr>
        <w:jc w:val="both"/>
        <w:rPr>
          <w:sz w:val="16"/>
          <w:szCs w:val="16"/>
        </w:rPr>
      </w:pPr>
      <w:r w:rsidRPr="006F71F0">
        <w:rPr>
          <w:sz w:val="16"/>
          <w:szCs w:val="16"/>
        </w:rPr>
        <w:t xml:space="preserve"> 2. сосудистое русло легких имеет низкое сопротивление току жидкости</w:t>
      </w:r>
    </w:p>
    <w:p w:rsidR="00D67DC1" w:rsidRPr="006F71F0" w:rsidRDefault="00D67DC1" w:rsidP="00D67DC1">
      <w:pPr>
        <w:jc w:val="both"/>
        <w:rPr>
          <w:sz w:val="16"/>
          <w:szCs w:val="16"/>
        </w:rPr>
      </w:pPr>
      <w:r w:rsidRPr="006F71F0">
        <w:rPr>
          <w:sz w:val="16"/>
          <w:szCs w:val="16"/>
        </w:rPr>
        <w:t xml:space="preserve"> 3. при гипоксии легочные сосуды расширяются</w:t>
      </w:r>
    </w:p>
    <w:p w:rsidR="00D67DC1" w:rsidRPr="006F71F0" w:rsidRDefault="00D67DC1" w:rsidP="00D67DC1">
      <w:pPr>
        <w:jc w:val="both"/>
        <w:rPr>
          <w:sz w:val="16"/>
          <w:szCs w:val="16"/>
        </w:rPr>
      </w:pPr>
      <w:r w:rsidRPr="006F71F0">
        <w:rPr>
          <w:sz w:val="16"/>
          <w:szCs w:val="16"/>
        </w:rPr>
        <w:t xml:space="preserve"> 4. в капиллярах легких низкое транскапиллярное давление</w:t>
      </w:r>
    </w:p>
    <w:p w:rsidR="00D67DC1" w:rsidRPr="006F71F0" w:rsidRDefault="00D67DC1" w:rsidP="00D67DC1">
      <w:pPr>
        <w:jc w:val="both"/>
        <w:rPr>
          <w:sz w:val="16"/>
          <w:szCs w:val="16"/>
        </w:rPr>
      </w:pPr>
      <w:r w:rsidRPr="006F71F0">
        <w:rPr>
          <w:sz w:val="16"/>
          <w:szCs w:val="16"/>
        </w:rPr>
        <w:t xml:space="preserve"> 5. для сосудов легких свойственна высокая степень растяжимости</w:t>
      </w:r>
    </w:p>
    <w:p w:rsidR="00D67DC1" w:rsidRPr="006F71F0" w:rsidRDefault="00D67DC1" w:rsidP="00DB3C6C">
      <w:pPr>
        <w:numPr>
          <w:ilvl w:val="0"/>
          <w:numId w:val="147"/>
        </w:numPr>
        <w:ind w:left="0" w:firstLine="0"/>
        <w:jc w:val="both"/>
        <w:rPr>
          <w:sz w:val="16"/>
          <w:szCs w:val="16"/>
        </w:rPr>
      </w:pPr>
      <w:r w:rsidRPr="006F71F0">
        <w:rPr>
          <w:b/>
          <w:sz w:val="16"/>
          <w:szCs w:val="16"/>
        </w:rPr>
        <w:t>КАКОЙ ИЗ ПЕРЕЧИСЛЕННЫХ ФАКТОРОВ НЕ ВЛИЯЕТ НЕПОСРЕДСТВЕННО НА КОРОНАРНЫЙ КРОВОТОК:</w:t>
      </w:r>
    </w:p>
    <w:p w:rsidR="00D67DC1" w:rsidRPr="006F71F0" w:rsidRDefault="00D67DC1" w:rsidP="00D67DC1">
      <w:pPr>
        <w:jc w:val="both"/>
        <w:rPr>
          <w:sz w:val="16"/>
          <w:szCs w:val="16"/>
        </w:rPr>
      </w:pPr>
      <w:r w:rsidRPr="006F71F0">
        <w:rPr>
          <w:sz w:val="16"/>
          <w:szCs w:val="16"/>
        </w:rPr>
        <w:t xml:space="preserve"> 1. давление в аорте</w:t>
      </w:r>
    </w:p>
    <w:p w:rsidR="00D67DC1" w:rsidRPr="006F71F0" w:rsidRDefault="00D67DC1" w:rsidP="00D67DC1">
      <w:pPr>
        <w:jc w:val="both"/>
        <w:rPr>
          <w:sz w:val="16"/>
          <w:szCs w:val="16"/>
        </w:rPr>
      </w:pPr>
      <w:r w:rsidRPr="006F71F0">
        <w:rPr>
          <w:sz w:val="16"/>
          <w:szCs w:val="16"/>
        </w:rPr>
        <w:t xml:space="preserve"> 2. гипоксемия</w:t>
      </w:r>
    </w:p>
    <w:p w:rsidR="00D67DC1" w:rsidRPr="006F71F0" w:rsidRDefault="00D67DC1" w:rsidP="00D67DC1">
      <w:pPr>
        <w:jc w:val="both"/>
        <w:rPr>
          <w:sz w:val="16"/>
          <w:szCs w:val="16"/>
        </w:rPr>
      </w:pPr>
      <w:r w:rsidRPr="006F71F0">
        <w:rPr>
          <w:sz w:val="16"/>
          <w:szCs w:val="16"/>
        </w:rPr>
        <w:t xml:space="preserve"> 3. гиперкапния</w:t>
      </w:r>
    </w:p>
    <w:p w:rsidR="00D67DC1" w:rsidRPr="006F71F0" w:rsidRDefault="00D67DC1" w:rsidP="00D67DC1">
      <w:pPr>
        <w:jc w:val="both"/>
        <w:rPr>
          <w:sz w:val="16"/>
          <w:szCs w:val="16"/>
        </w:rPr>
      </w:pPr>
      <w:r w:rsidRPr="006F71F0">
        <w:rPr>
          <w:sz w:val="16"/>
          <w:szCs w:val="16"/>
        </w:rPr>
        <w:t xml:space="preserve"> 4. ЧСС</w:t>
      </w:r>
    </w:p>
    <w:p w:rsidR="00D67DC1" w:rsidRPr="006F71F0" w:rsidRDefault="00D67DC1" w:rsidP="00D67DC1">
      <w:pPr>
        <w:jc w:val="both"/>
        <w:rPr>
          <w:sz w:val="16"/>
          <w:szCs w:val="16"/>
        </w:rPr>
      </w:pPr>
      <w:r w:rsidRPr="006F71F0">
        <w:rPr>
          <w:sz w:val="16"/>
          <w:szCs w:val="16"/>
        </w:rPr>
        <w:t xml:space="preserve"> 5. венозный приток крови к легким</w:t>
      </w:r>
    </w:p>
    <w:p w:rsidR="00D67DC1" w:rsidRPr="006F71F0" w:rsidRDefault="00D67DC1" w:rsidP="00DB3C6C">
      <w:pPr>
        <w:numPr>
          <w:ilvl w:val="0"/>
          <w:numId w:val="147"/>
        </w:numPr>
        <w:ind w:left="0" w:firstLine="0"/>
        <w:jc w:val="both"/>
        <w:rPr>
          <w:sz w:val="16"/>
          <w:szCs w:val="16"/>
        </w:rPr>
      </w:pPr>
      <w:r w:rsidRPr="006F71F0">
        <w:rPr>
          <w:b/>
          <w:sz w:val="16"/>
          <w:szCs w:val="16"/>
        </w:rPr>
        <w:t>УСТАНОВЛЕНО ЧТО АКТИВАЦИЯ ПАРАСИМПАТИЧЕСКИХ НЕРВНЫХ ВОЛОКОН ОКАЗЫВАЕТ ВАЗОДИЛАТАТОРНЫЙ ЭФФЕКТ:</w:t>
      </w:r>
    </w:p>
    <w:p w:rsidR="00D67DC1" w:rsidRPr="006F71F0" w:rsidRDefault="00D67DC1" w:rsidP="00D67DC1">
      <w:pPr>
        <w:jc w:val="both"/>
        <w:rPr>
          <w:sz w:val="16"/>
          <w:szCs w:val="16"/>
        </w:rPr>
      </w:pPr>
      <w:r w:rsidRPr="006F71F0">
        <w:rPr>
          <w:sz w:val="16"/>
          <w:szCs w:val="16"/>
        </w:rPr>
        <w:t xml:space="preserve"> 1. на сосуды слюнных желез и половых органов</w:t>
      </w:r>
    </w:p>
    <w:p w:rsidR="00D67DC1" w:rsidRPr="006F71F0" w:rsidRDefault="00D67DC1" w:rsidP="00D67DC1">
      <w:pPr>
        <w:jc w:val="both"/>
        <w:rPr>
          <w:sz w:val="16"/>
          <w:szCs w:val="16"/>
        </w:rPr>
      </w:pPr>
      <w:r w:rsidRPr="006F71F0">
        <w:rPr>
          <w:sz w:val="16"/>
          <w:szCs w:val="16"/>
        </w:rPr>
        <w:t xml:space="preserve"> 2. на сосуды скелетных мышц</w:t>
      </w:r>
    </w:p>
    <w:p w:rsidR="00D67DC1" w:rsidRPr="006F71F0" w:rsidRDefault="00D67DC1" w:rsidP="00D67DC1">
      <w:pPr>
        <w:jc w:val="both"/>
        <w:rPr>
          <w:sz w:val="16"/>
          <w:szCs w:val="16"/>
        </w:rPr>
      </w:pPr>
      <w:r w:rsidRPr="006F71F0">
        <w:rPr>
          <w:sz w:val="16"/>
          <w:szCs w:val="16"/>
        </w:rPr>
        <w:t xml:space="preserve"> 3. на сосуды печени, селезенки, почек, легких</w:t>
      </w:r>
    </w:p>
    <w:p w:rsidR="00D67DC1" w:rsidRPr="006F71F0" w:rsidRDefault="00D67DC1" w:rsidP="00D67DC1">
      <w:pPr>
        <w:jc w:val="both"/>
        <w:rPr>
          <w:sz w:val="16"/>
          <w:szCs w:val="16"/>
        </w:rPr>
      </w:pPr>
      <w:r w:rsidRPr="006F71F0">
        <w:rPr>
          <w:sz w:val="16"/>
          <w:szCs w:val="16"/>
        </w:rPr>
        <w:t xml:space="preserve"> 4. на сосуды жировой ткани и кожи</w:t>
      </w:r>
    </w:p>
    <w:p w:rsidR="00D67DC1" w:rsidRPr="006F71F0" w:rsidRDefault="00D67DC1" w:rsidP="00D67DC1">
      <w:pPr>
        <w:jc w:val="both"/>
        <w:rPr>
          <w:sz w:val="16"/>
          <w:szCs w:val="16"/>
        </w:rPr>
      </w:pPr>
      <w:r w:rsidRPr="006F71F0">
        <w:rPr>
          <w:sz w:val="16"/>
          <w:szCs w:val="16"/>
        </w:rPr>
        <w:t xml:space="preserve"> 5. все ответы верны</w:t>
      </w:r>
    </w:p>
    <w:p w:rsidR="00D67DC1" w:rsidRPr="006F71F0" w:rsidRDefault="00D67DC1" w:rsidP="00DB3C6C">
      <w:pPr>
        <w:numPr>
          <w:ilvl w:val="0"/>
          <w:numId w:val="147"/>
        </w:numPr>
        <w:ind w:left="0" w:firstLine="0"/>
        <w:jc w:val="both"/>
        <w:rPr>
          <w:sz w:val="16"/>
          <w:szCs w:val="16"/>
        </w:rPr>
      </w:pPr>
      <w:r w:rsidRPr="006F71F0">
        <w:rPr>
          <w:b/>
          <w:sz w:val="16"/>
          <w:szCs w:val="16"/>
        </w:rPr>
        <w:t>СИМПАТИЧЕСКИЕ НЕРВНЫЕ ВОЛОКНА ОКАЗЫВАЮТ:</w:t>
      </w:r>
    </w:p>
    <w:p w:rsidR="00D67DC1" w:rsidRPr="006F71F0" w:rsidRDefault="00D67DC1" w:rsidP="00D67DC1">
      <w:pPr>
        <w:jc w:val="both"/>
        <w:rPr>
          <w:sz w:val="16"/>
          <w:szCs w:val="16"/>
        </w:rPr>
      </w:pPr>
      <w:r w:rsidRPr="006F71F0">
        <w:rPr>
          <w:sz w:val="16"/>
          <w:szCs w:val="16"/>
        </w:rPr>
        <w:t xml:space="preserve"> 1. сосудосуживающее действие во всех регионах сосудистого русла</w:t>
      </w:r>
    </w:p>
    <w:p w:rsidR="00D67DC1" w:rsidRPr="006F71F0" w:rsidRDefault="00D67DC1" w:rsidP="00D67DC1">
      <w:pPr>
        <w:jc w:val="both"/>
        <w:rPr>
          <w:sz w:val="16"/>
          <w:szCs w:val="16"/>
        </w:rPr>
      </w:pPr>
      <w:r w:rsidRPr="006F71F0">
        <w:rPr>
          <w:sz w:val="16"/>
          <w:szCs w:val="16"/>
        </w:rPr>
        <w:t>2. сосудорасширяющее действие во всех регионах сосудистого русла</w:t>
      </w:r>
    </w:p>
    <w:p w:rsidR="00D67DC1" w:rsidRPr="006F71F0" w:rsidRDefault="00D67DC1" w:rsidP="00D67DC1">
      <w:pPr>
        <w:jc w:val="both"/>
        <w:rPr>
          <w:sz w:val="16"/>
          <w:szCs w:val="16"/>
        </w:rPr>
      </w:pPr>
      <w:r w:rsidRPr="006F71F0">
        <w:rPr>
          <w:sz w:val="16"/>
          <w:szCs w:val="16"/>
        </w:rPr>
        <w:t xml:space="preserve"> 3. сосудосуживающее действие только на сосуды скелетной мускулатуры</w:t>
      </w:r>
    </w:p>
    <w:p w:rsidR="00D67DC1" w:rsidRPr="006F71F0" w:rsidRDefault="00D67DC1" w:rsidP="00D67DC1">
      <w:pPr>
        <w:jc w:val="both"/>
        <w:rPr>
          <w:sz w:val="16"/>
          <w:szCs w:val="16"/>
        </w:rPr>
      </w:pPr>
      <w:r w:rsidRPr="006F71F0">
        <w:rPr>
          <w:sz w:val="16"/>
          <w:szCs w:val="16"/>
        </w:rPr>
        <w:t xml:space="preserve"> 4. сосудосуживающее действие только на сосуды головного мозга, сердца, почек</w:t>
      </w:r>
    </w:p>
    <w:p w:rsidR="00D67DC1" w:rsidRPr="006F71F0" w:rsidRDefault="00D67DC1" w:rsidP="00D67DC1">
      <w:pPr>
        <w:jc w:val="both"/>
        <w:rPr>
          <w:sz w:val="16"/>
          <w:szCs w:val="16"/>
        </w:rPr>
      </w:pPr>
      <w:r w:rsidRPr="006F71F0">
        <w:rPr>
          <w:sz w:val="16"/>
          <w:szCs w:val="16"/>
        </w:rPr>
        <w:t xml:space="preserve"> 5. все ответы не верны</w:t>
      </w:r>
    </w:p>
    <w:p w:rsidR="00D67DC1" w:rsidRPr="006F71F0" w:rsidRDefault="00D67DC1" w:rsidP="00DB3C6C">
      <w:pPr>
        <w:numPr>
          <w:ilvl w:val="0"/>
          <w:numId w:val="147"/>
        </w:numPr>
        <w:ind w:left="0" w:firstLine="0"/>
        <w:jc w:val="both"/>
        <w:rPr>
          <w:sz w:val="16"/>
          <w:szCs w:val="16"/>
        </w:rPr>
      </w:pPr>
      <w:r w:rsidRPr="006F71F0">
        <w:rPr>
          <w:b/>
          <w:sz w:val="16"/>
          <w:szCs w:val="16"/>
        </w:rPr>
        <w:t>ОТ ТОНУСА ГЛАДКИХ МЫШЦ СОСУДИСТОЙ СТЕНКИ ЗАВИСИТ:</w:t>
      </w:r>
    </w:p>
    <w:p w:rsidR="00D67DC1" w:rsidRPr="006F71F0" w:rsidRDefault="00D67DC1" w:rsidP="00D67DC1">
      <w:pPr>
        <w:jc w:val="both"/>
        <w:rPr>
          <w:sz w:val="16"/>
          <w:szCs w:val="16"/>
        </w:rPr>
      </w:pPr>
      <w:r w:rsidRPr="006F71F0">
        <w:rPr>
          <w:sz w:val="16"/>
          <w:szCs w:val="16"/>
        </w:rPr>
        <w:t xml:space="preserve"> 1. объемная скорость кровотока в сосуде</w:t>
      </w:r>
    </w:p>
    <w:p w:rsidR="00D67DC1" w:rsidRPr="006F71F0" w:rsidRDefault="00D67DC1" w:rsidP="00D67DC1">
      <w:pPr>
        <w:jc w:val="both"/>
        <w:rPr>
          <w:sz w:val="16"/>
          <w:szCs w:val="16"/>
        </w:rPr>
      </w:pPr>
      <w:r w:rsidRPr="006F71F0">
        <w:rPr>
          <w:sz w:val="16"/>
          <w:szCs w:val="16"/>
        </w:rPr>
        <w:t xml:space="preserve"> 2. давление крови в сосуде</w:t>
      </w:r>
    </w:p>
    <w:p w:rsidR="00D67DC1" w:rsidRPr="006F71F0" w:rsidRDefault="00D67DC1" w:rsidP="00D67DC1">
      <w:pPr>
        <w:jc w:val="both"/>
        <w:rPr>
          <w:sz w:val="16"/>
          <w:szCs w:val="16"/>
        </w:rPr>
      </w:pPr>
      <w:r w:rsidRPr="006F71F0">
        <w:rPr>
          <w:sz w:val="16"/>
          <w:szCs w:val="16"/>
        </w:rPr>
        <w:t xml:space="preserve"> 3. сопротивление кровотоку</w:t>
      </w:r>
    </w:p>
    <w:p w:rsidR="00D67DC1" w:rsidRPr="006F71F0" w:rsidRDefault="00D67DC1" w:rsidP="00D67DC1">
      <w:pPr>
        <w:jc w:val="both"/>
        <w:rPr>
          <w:sz w:val="16"/>
          <w:szCs w:val="16"/>
        </w:rPr>
      </w:pPr>
      <w:r w:rsidRPr="006F71F0">
        <w:rPr>
          <w:sz w:val="16"/>
          <w:szCs w:val="16"/>
        </w:rPr>
        <w:t xml:space="preserve"> 4. радиус сосуда</w:t>
      </w:r>
    </w:p>
    <w:p w:rsidR="00D67DC1" w:rsidRPr="006F71F0" w:rsidRDefault="00D67DC1" w:rsidP="00D67DC1">
      <w:pPr>
        <w:jc w:val="both"/>
        <w:rPr>
          <w:sz w:val="16"/>
          <w:szCs w:val="16"/>
        </w:rPr>
      </w:pPr>
      <w:r w:rsidRPr="006F71F0">
        <w:rPr>
          <w:sz w:val="16"/>
          <w:szCs w:val="16"/>
        </w:rPr>
        <w:t xml:space="preserve"> 5. все ответы верны</w:t>
      </w:r>
    </w:p>
    <w:p w:rsidR="00D67DC1" w:rsidRPr="006F71F0" w:rsidRDefault="00D67DC1" w:rsidP="00DB3C6C">
      <w:pPr>
        <w:numPr>
          <w:ilvl w:val="0"/>
          <w:numId w:val="147"/>
        </w:numPr>
        <w:ind w:left="0" w:firstLine="0"/>
        <w:jc w:val="both"/>
        <w:rPr>
          <w:sz w:val="16"/>
          <w:szCs w:val="16"/>
        </w:rPr>
      </w:pPr>
      <w:r w:rsidRPr="006F71F0">
        <w:rPr>
          <w:b/>
          <w:sz w:val="16"/>
          <w:szCs w:val="16"/>
        </w:rPr>
        <w:t>НАЛИЧИЕ БАЗАЛЬНОГО ТОНУСА СОСУДОВ СВЯЗЫВАЮТ:</w:t>
      </w:r>
    </w:p>
    <w:p w:rsidR="00D67DC1" w:rsidRPr="006F71F0" w:rsidRDefault="00D67DC1" w:rsidP="00D67DC1">
      <w:pPr>
        <w:jc w:val="both"/>
        <w:rPr>
          <w:sz w:val="16"/>
          <w:szCs w:val="16"/>
        </w:rPr>
      </w:pPr>
      <w:r w:rsidRPr="006F71F0">
        <w:rPr>
          <w:sz w:val="16"/>
          <w:szCs w:val="16"/>
        </w:rPr>
        <w:t xml:space="preserve"> 1. с распространением ПД от сердца по мышечному слою сосудистой стенки</w:t>
      </w:r>
    </w:p>
    <w:p w:rsidR="00D67DC1" w:rsidRPr="006F71F0" w:rsidRDefault="00D67DC1" w:rsidP="00D67DC1">
      <w:pPr>
        <w:jc w:val="both"/>
        <w:rPr>
          <w:sz w:val="16"/>
          <w:szCs w:val="16"/>
        </w:rPr>
      </w:pPr>
      <w:r w:rsidRPr="006F71F0">
        <w:rPr>
          <w:sz w:val="16"/>
          <w:szCs w:val="16"/>
        </w:rPr>
        <w:t xml:space="preserve"> 2. с присутствием в сосудистой стенке миоцитов, обладающих свойством автоматии</w:t>
      </w:r>
    </w:p>
    <w:p w:rsidR="00D67DC1" w:rsidRPr="006F71F0" w:rsidRDefault="00D67DC1" w:rsidP="00D67DC1">
      <w:pPr>
        <w:jc w:val="both"/>
        <w:rPr>
          <w:sz w:val="16"/>
          <w:szCs w:val="16"/>
        </w:rPr>
      </w:pPr>
      <w:r w:rsidRPr="006F71F0">
        <w:rPr>
          <w:sz w:val="16"/>
          <w:szCs w:val="16"/>
        </w:rPr>
        <w:t xml:space="preserve"> 3. с тем, что сосудистая стенка обладает свойством эластичность</w:t>
      </w:r>
    </w:p>
    <w:p w:rsidR="00D67DC1" w:rsidRPr="006F71F0" w:rsidRDefault="00D67DC1" w:rsidP="00D67DC1">
      <w:pPr>
        <w:jc w:val="both"/>
        <w:rPr>
          <w:sz w:val="16"/>
          <w:szCs w:val="16"/>
        </w:rPr>
      </w:pPr>
      <w:r w:rsidRPr="006F71F0">
        <w:rPr>
          <w:sz w:val="16"/>
          <w:szCs w:val="16"/>
        </w:rPr>
        <w:t xml:space="preserve"> 4. все ответы верны </w:t>
      </w:r>
    </w:p>
    <w:p w:rsidR="00EF7605" w:rsidRDefault="00EF7605" w:rsidP="00D67DC1">
      <w:pPr>
        <w:rPr>
          <w:sz w:val="28"/>
          <w:szCs w:val="28"/>
          <w:u w:val="single"/>
        </w:rPr>
      </w:pPr>
    </w:p>
    <w:p w:rsidR="00D67DC1" w:rsidRDefault="00D67DC1" w:rsidP="00D67DC1">
      <w:pPr>
        <w:rPr>
          <w:sz w:val="28"/>
          <w:szCs w:val="28"/>
          <w:u w:val="single"/>
        </w:rPr>
      </w:pPr>
      <w:r w:rsidRPr="009461CF">
        <w:rPr>
          <w:sz w:val="28"/>
          <w:szCs w:val="28"/>
          <w:u w:val="single"/>
        </w:rPr>
        <w:t>Практические работы:</w:t>
      </w:r>
    </w:p>
    <w:p w:rsidR="00D67DC1" w:rsidRPr="009461CF" w:rsidRDefault="00D67DC1" w:rsidP="00D67DC1">
      <w:pPr>
        <w:rPr>
          <w:sz w:val="28"/>
          <w:szCs w:val="28"/>
          <w:u w:val="single"/>
        </w:rPr>
      </w:pPr>
    </w:p>
    <w:p w:rsidR="00A7494A" w:rsidRDefault="00A7494A" w:rsidP="00DB3C6C">
      <w:pPr>
        <w:pStyle w:val="a3"/>
        <w:numPr>
          <w:ilvl w:val="0"/>
          <w:numId w:val="148"/>
        </w:numPr>
        <w:ind w:left="709" w:hanging="349"/>
        <w:rPr>
          <w:rFonts w:ascii="Times New Roman" w:hAnsi="Times New Roman"/>
          <w:sz w:val="24"/>
          <w:szCs w:val="24"/>
        </w:rPr>
      </w:pPr>
      <w:r>
        <w:rPr>
          <w:rFonts w:ascii="Times New Roman" w:hAnsi="Times New Roman"/>
          <w:sz w:val="24"/>
          <w:szCs w:val="24"/>
        </w:rPr>
        <w:t>Влияние раздражения сосудосуживающих волокон седалищного нерва на капилляры плавательной перепонки лягушки – опыт А. П. Вальтера.</w:t>
      </w:r>
    </w:p>
    <w:p w:rsidR="00D67DC1" w:rsidRPr="00A7494A" w:rsidRDefault="00A7494A" w:rsidP="00DB3C6C">
      <w:pPr>
        <w:pStyle w:val="a3"/>
        <w:numPr>
          <w:ilvl w:val="0"/>
          <w:numId w:val="148"/>
        </w:numPr>
        <w:ind w:left="709" w:hanging="349"/>
        <w:rPr>
          <w:rFonts w:ascii="Times New Roman" w:hAnsi="Times New Roman"/>
          <w:sz w:val="28"/>
          <w:szCs w:val="28"/>
        </w:rPr>
      </w:pPr>
      <w:r w:rsidRPr="00A7494A">
        <w:rPr>
          <w:rFonts w:ascii="Times New Roman" w:hAnsi="Times New Roman"/>
          <w:sz w:val="24"/>
          <w:szCs w:val="24"/>
        </w:rPr>
        <w:t xml:space="preserve">Влияние адреналина на сосуды брыжейки. </w:t>
      </w:r>
    </w:p>
    <w:p w:rsidR="00A7494A" w:rsidRPr="00A7494A" w:rsidRDefault="00A7494A" w:rsidP="00A7494A">
      <w:pPr>
        <w:pStyle w:val="a3"/>
        <w:ind w:left="502" w:firstLine="0"/>
        <w:rPr>
          <w:rFonts w:ascii="Times New Roman" w:hAnsi="Times New Roman"/>
          <w:sz w:val="28"/>
          <w:szCs w:val="28"/>
        </w:rPr>
      </w:pPr>
    </w:p>
    <w:p w:rsidR="00D67DC1" w:rsidRPr="00A7494A" w:rsidRDefault="00D67DC1" w:rsidP="00D67DC1">
      <w:r w:rsidRPr="00A7494A">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D67DC1" w:rsidRDefault="00D67DC1" w:rsidP="00D67DC1">
      <w:pPr>
        <w:rPr>
          <w:b/>
          <w:sz w:val="28"/>
          <w:szCs w:val="28"/>
        </w:rPr>
      </w:pPr>
    </w:p>
    <w:p w:rsidR="00F25160" w:rsidRPr="009461CF" w:rsidRDefault="00F25160" w:rsidP="00F25160">
      <w:pPr>
        <w:rPr>
          <w:b/>
          <w:sz w:val="28"/>
          <w:szCs w:val="28"/>
        </w:rPr>
      </w:pPr>
    </w:p>
    <w:p w:rsidR="00D67DC1" w:rsidRDefault="00F25160" w:rsidP="00F25160">
      <w:pPr>
        <w:rPr>
          <w:b/>
        </w:rPr>
      </w:pPr>
      <w:r w:rsidRPr="00C2471C">
        <w:rPr>
          <w:b/>
          <w:sz w:val="28"/>
          <w:szCs w:val="28"/>
        </w:rPr>
        <w:t xml:space="preserve">Тема </w:t>
      </w:r>
      <w:r w:rsidR="00F36B43" w:rsidRPr="00C2471C">
        <w:rPr>
          <w:b/>
          <w:sz w:val="28"/>
          <w:szCs w:val="28"/>
        </w:rPr>
        <w:t>5</w:t>
      </w:r>
      <w:r w:rsidRPr="00C2471C">
        <w:rPr>
          <w:b/>
          <w:sz w:val="28"/>
          <w:szCs w:val="28"/>
        </w:rPr>
        <w:t xml:space="preserve">. </w:t>
      </w:r>
      <w:r w:rsidR="00D67DC1" w:rsidRPr="006F71F0">
        <w:rPr>
          <w:b/>
        </w:rPr>
        <w:t>Регуляция системы кровообращения. Функциональная система поддержания на оптимальном уровне величины артериального давления</w:t>
      </w:r>
      <w:r w:rsidR="00D67DC1">
        <w:rPr>
          <w:b/>
        </w:rPr>
        <w:t>.</w:t>
      </w:r>
    </w:p>
    <w:p w:rsidR="00F25160" w:rsidRPr="009461CF" w:rsidRDefault="00F25160" w:rsidP="00F25160">
      <w:pPr>
        <w:rPr>
          <w:sz w:val="28"/>
          <w:szCs w:val="28"/>
        </w:rPr>
      </w:pPr>
      <w:r>
        <w:rPr>
          <w:b/>
          <w:sz w:val="28"/>
          <w:szCs w:val="28"/>
          <w:highlight w:val="yellow"/>
        </w:rPr>
        <w:t xml:space="preserve"> </w:t>
      </w: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lastRenderedPageBreak/>
        <w:t>- выполнение практических работ с проверкой протоколов и обсуждением результатов.</w:t>
      </w:r>
    </w:p>
    <w:p w:rsidR="00F25160" w:rsidRPr="0004772A" w:rsidRDefault="00F25160" w:rsidP="00F25160">
      <w:pPr>
        <w:jc w:val="both"/>
        <w:rPr>
          <w:color w:val="000000"/>
          <w:sz w:val="28"/>
          <w:szCs w:val="28"/>
        </w:rPr>
      </w:pPr>
    </w:p>
    <w:p w:rsidR="00F25160" w:rsidRPr="009461CF" w:rsidRDefault="00F25160" w:rsidP="00F25160">
      <w:pPr>
        <w:jc w:val="both"/>
        <w:rPr>
          <w:i/>
          <w:color w:val="000000"/>
          <w:sz w:val="28"/>
          <w:szCs w:val="28"/>
        </w:rPr>
      </w:pPr>
      <w:r w:rsidRPr="009461CF">
        <w:rPr>
          <w:b/>
          <w:color w:val="000000"/>
          <w:sz w:val="28"/>
          <w:szCs w:val="28"/>
        </w:rPr>
        <w:t>Оценочные материалы текущего контроля успеваемости</w:t>
      </w: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2160B5" w:rsidRDefault="002160B5" w:rsidP="00F25160">
      <w:pPr>
        <w:jc w:val="both"/>
        <w:rPr>
          <w:color w:val="000000"/>
          <w:sz w:val="28"/>
          <w:szCs w:val="28"/>
          <w:u w:val="single"/>
        </w:rPr>
      </w:pPr>
    </w:p>
    <w:p w:rsidR="00D67DC1" w:rsidRPr="00A7494A" w:rsidRDefault="00D67DC1" w:rsidP="00DB3C6C">
      <w:pPr>
        <w:numPr>
          <w:ilvl w:val="0"/>
          <w:numId w:val="149"/>
        </w:numPr>
        <w:ind w:left="284" w:right="-2" w:hanging="284"/>
        <w:jc w:val="both"/>
      </w:pPr>
      <w:r w:rsidRPr="00A7494A">
        <w:t>Значение регуляции величины системного артериального давления (АД).</w:t>
      </w:r>
    </w:p>
    <w:p w:rsidR="00D67DC1" w:rsidRPr="00A7494A" w:rsidRDefault="00D67DC1" w:rsidP="00DB3C6C">
      <w:pPr>
        <w:numPr>
          <w:ilvl w:val="0"/>
          <w:numId w:val="149"/>
        </w:numPr>
        <w:ind w:left="284" w:right="-2" w:hanging="284"/>
        <w:jc w:val="both"/>
      </w:pPr>
      <w:r w:rsidRPr="00A7494A">
        <w:t>Параметры, характеризующие величину АД в норме. Мониторинг АД.</w:t>
      </w:r>
    </w:p>
    <w:p w:rsidR="00D67DC1" w:rsidRPr="00A7494A" w:rsidRDefault="00D67DC1" w:rsidP="00DB3C6C">
      <w:pPr>
        <w:numPr>
          <w:ilvl w:val="0"/>
          <w:numId w:val="149"/>
        </w:numPr>
        <w:ind w:left="284" w:right="-2" w:hanging="284"/>
        <w:jc w:val="both"/>
      </w:pPr>
      <w:r w:rsidRPr="00A7494A">
        <w:t>Функциональная система поддержания АД. Ее основные элементы.</w:t>
      </w:r>
    </w:p>
    <w:p w:rsidR="00D67DC1" w:rsidRPr="00A7494A" w:rsidRDefault="00D67DC1" w:rsidP="00DB3C6C">
      <w:pPr>
        <w:numPr>
          <w:ilvl w:val="0"/>
          <w:numId w:val="149"/>
        </w:numPr>
        <w:ind w:left="284" w:right="-2" w:hanging="284"/>
        <w:jc w:val="both"/>
      </w:pPr>
      <w:r w:rsidRPr="00A7494A">
        <w:t>Афферентный отдел функциональной системы поддержания АД. Принцип функционирования барорецепторов. Основные барорецепторные зоны.</w:t>
      </w:r>
    </w:p>
    <w:p w:rsidR="00D67DC1" w:rsidRPr="00A7494A" w:rsidRDefault="00D67DC1" w:rsidP="00DB3C6C">
      <w:pPr>
        <w:numPr>
          <w:ilvl w:val="0"/>
          <w:numId w:val="149"/>
        </w:numPr>
        <w:ind w:left="284" w:right="-2" w:hanging="284"/>
        <w:jc w:val="both"/>
      </w:pPr>
      <w:r w:rsidRPr="00A7494A">
        <w:t>Понятие о гемодинамическом центре (ГДЦ). Функциональная организация ГДЦ.</w:t>
      </w:r>
    </w:p>
    <w:p w:rsidR="00D67DC1" w:rsidRPr="00A7494A" w:rsidRDefault="00D67DC1" w:rsidP="00DB3C6C">
      <w:pPr>
        <w:numPr>
          <w:ilvl w:val="0"/>
          <w:numId w:val="149"/>
        </w:numPr>
        <w:ind w:left="284" w:right="-2" w:hanging="284"/>
        <w:jc w:val="both"/>
      </w:pPr>
      <w:r w:rsidRPr="00A7494A">
        <w:t>Основные факторы, определяющие величину АД: МОК, ОПСС, ОЦК. Взаимосвязь этих параметров гемодинамики в прессорных и депрессорных реакциях.</w:t>
      </w:r>
    </w:p>
    <w:p w:rsidR="00D67DC1" w:rsidRPr="00A7494A" w:rsidRDefault="00D67DC1" w:rsidP="00DB3C6C">
      <w:pPr>
        <w:numPr>
          <w:ilvl w:val="0"/>
          <w:numId w:val="149"/>
        </w:numPr>
        <w:ind w:left="284" w:right="-2" w:hanging="284"/>
        <w:jc w:val="both"/>
      </w:pPr>
      <w:r w:rsidRPr="00A7494A">
        <w:t>Регуляция величины МОК. Нейрогуморальные механизмы регуляции нагнетательной функции сердца, интра- и экстракардиальные уровни.</w:t>
      </w:r>
    </w:p>
    <w:p w:rsidR="00D67DC1" w:rsidRPr="00A7494A" w:rsidRDefault="00D67DC1" w:rsidP="00DB3C6C">
      <w:pPr>
        <w:numPr>
          <w:ilvl w:val="0"/>
          <w:numId w:val="149"/>
        </w:numPr>
        <w:ind w:left="284" w:right="-2" w:hanging="284"/>
        <w:jc w:val="both"/>
      </w:pPr>
      <w:r w:rsidRPr="00A7494A">
        <w:t>Регуляция ОПСС. Нейрогуморальные механизмы регуляции тонуса резистивных сосудов, местный и центральный уровни.</w:t>
      </w:r>
    </w:p>
    <w:p w:rsidR="00D67DC1" w:rsidRPr="00A7494A" w:rsidRDefault="00D67DC1" w:rsidP="00DB3C6C">
      <w:pPr>
        <w:numPr>
          <w:ilvl w:val="0"/>
          <w:numId w:val="149"/>
        </w:numPr>
        <w:ind w:left="284" w:right="-2" w:hanging="284"/>
        <w:jc w:val="both"/>
      </w:pPr>
      <w:r w:rsidRPr="00A7494A">
        <w:t>Регуляция ОЦК. Нейрогуморальные механизмы регуляции состояния емкостных сосудов. Роль функции почек, ЖКТ, легких, сердца в регуляции водно-электролитного гомеостаза и объема крови в организме.</w:t>
      </w:r>
    </w:p>
    <w:p w:rsidR="00D67DC1" w:rsidRDefault="00D67DC1" w:rsidP="00DB3C6C">
      <w:pPr>
        <w:numPr>
          <w:ilvl w:val="0"/>
          <w:numId w:val="149"/>
        </w:numPr>
        <w:ind w:left="284" w:right="-2" w:hanging="284"/>
        <w:jc w:val="both"/>
      </w:pPr>
      <w:r w:rsidRPr="00A7494A">
        <w:t>Значение центров промежуточного и конечного мозга в регуляции АД.</w:t>
      </w:r>
    </w:p>
    <w:p w:rsidR="00A7494A" w:rsidRDefault="00A7494A" w:rsidP="00A7494A">
      <w:pPr>
        <w:ind w:left="284" w:right="-2"/>
        <w:jc w:val="both"/>
      </w:pPr>
    </w:p>
    <w:p w:rsidR="00D67DC1" w:rsidRDefault="00D67DC1" w:rsidP="00D67DC1">
      <w:pPr>
        <w:jc w:val="both"/>
        <w:rPr>
          <w:color w:val="000000"/>
          <w:sz w:val="28"/>
          <w:szCs w:val="28"/>
          <w:u w:val="single"/>
        </w:rPr>
      </w:pPr>
      <w:r w:rsidRPr="009461CF">
        <w:rPr>
          <w:color w:val="000000"/>
          <w:sz w:val="28"/>
          <w:szCs w:val="28"/>
          <w:u w:val="single"/>
        </w:rPr>
        <w:t>Вопросы письменного домашнего задания:</w:t>
      </w:r>
    </w:p>
    <w:p w:rsidR="00A7494A" w:rsidRDefault="00A7494A" w:rsidP="00D67DC1">
      <w:pPr>
        <w:jc w:val="both"/>
        <w:rPr>
          <w:color w:val="000000"/>
          <w:sz w:val="28"/>
          <w:szCs w:val="28"/>
          <w:u w:val="single"/>
        </w:rPr>
      </w:pPr>
    </w:p>
    <w:p w:rsidR="002160B5" w:rsidRPr="00A7494A" w:rsidRDefault="002160B5" w:rsidP="00DB3C6C">
      <w:pPr>
        <w:numPr>
          <w:ilvl w:val="0"/>
          <w:numId w:val="150"/>
        </w:numPr>
        <w:tabs>
          <w:tab w:val="clear" w:pos="720"/>
          <w:tab w:val="num" w:pos="284"/>
        </w:tabs>
        <w:ind w:left="284" w:hanging="284"/>
      </w:pPr>
      <w:r w:rsidRPr="00A7494A">
        <w:t xml:space="preserve">Изобразить изменения давления на протяжении большого круга кровообращения.  Укажите системообразующий фактор функциональной системы регуляции уровня артериального давления (АД). </w:t>
      </w:r>
    </w:p>
    <w:p w:rsidR="002160B5" w:rsidRPr="00A7494A" w:rsidRDefault="002160B5" w:rsidP="00DB3C6C">
      <w:pPr>
        <w:numPr>
          <w:ilvl w:val="0"/>
          <w:numId w:val="150"/>
        </w:numPr>
        <w:tabs>
          <w:tab w:val="clear" w:pos="720"/>
          <w:tab w:val="num" w:pos="284"/>
        </w:tabs>
        <w:ind w:left="284" w:hanging="284"/>
      </w:pPr>
      <w:r w:rsidRPr="00A7494A">
        <w:t>Перечислить виды рецепторов, входящих в состав следящей системы функциональной системы регуляции уровня АД.</w:t>
      </w:r>
    </w:p>
    <w:p w:rsidR="002160B5" w:rsidRPr="00A7494A" w:rsidRDefault="002160B5" w:rsidP="00DB3C6C">
      <w:pPr>
        <w:numPr>
          <w:ilvl w:val="0"/>
          <w:numId w:val="150"/>
        </w:numPr>
        <w:tabs>
          <w:tab w:val="clear" w:pos="720"/>
          <w:tab w:val="num" w:pos="284"/>
        </w:tabs>
        <w:ind w:left="284" w:hanging="284"/>
      </w:pPr>
      <w:r w:rsidRPr="00A7494A">
        <w:t xml:space="preserve">Укажите основные морфологические структуры аппарата регуляции функциональной системы стабилизации уровня АД. </w:t>
      </w:r>
    </w:p>
    <w:p w:rsidR="002160B5" w:rsidRPr="00A7494A" w:rsidRDefault="002160B5" w:rsidP="00DB3C6C">
      <w:pPr>
        <w:numPr>
          <w:ilvl w:val="0"/>
          <w:numId w:val="150"/>
        </w:numPr>
        <w:tabs>
          <w:tab w:val="clear" w:pos="720"/>
          <w:tab w:val="num" w:pos="284"/>
        </w:tabs>
        <w:ind w:left="284" w:hanging="284"/>
      </w:pPr>
      <w:r w:rsidRPr="00A7494A">
        <w:t>Перечислить гемодинамические параметры, определяющие величину АД. Перечислить основные эффекторы (рабочие органы) блока исполнительных систем.</w:t>
      </w:r>
    </w:p>
    <w:p w:rsidR="002160B5" w:rsidRPr="00A7494A" w:rsidRDefault="002160B5" w:rsidP="00DB3C6C">
      <w:pPr>
        <w:numPr>
          <w:ilvl w:val="0"/>
          <w:numId w:val="150"/>
        </w:numPr>
        <w:tabs>
          <w:tab w:val="clear" w:pos="720"/>
          <w:tab w:val="num" w:pos="284"/>
        </w:tabs>
        <w:ind w:left="284" w:hanging="284"/>
      </w:pPr>
      <w:r w:rsidRPr="00A7494A">
        <w:t xml:space="preserve">Изобразить схему ренин-ангиотензин-альдостероновой системы. Перечислить основные физиологические эффекты ангиотензина </w:t>
      </w:r>
      <w:r w:rsidRPr="00A7494A">
        <w:rPr>
          <w:lang w:val="en-US"/>
        </w:rPr>
        <w:t>II</w:t>
      </w:r>
      <w:r w:rsidRPr="00A7494A">
        <w:t xml:space="preserve"> и их влияние на уровень АД.</w:t>
      </w:r>
    </w:p>
    <w:p w:rsidR="002160B5" w:rsidRPr="00A7494A" w:rsidRDefault="002160B5" w:rsidP="00DB3C6C">
      <w:pPr>
        <w:numPr>
          <w:ilvl w:val="0"/>
          <w:numId w:val="150"/>
        </w:numPr>
        <w:tabs>
          <w:tab w:val="clear" w:pos="720"/>
          <w:tab w:val="num" w:pos="284"/>
        </w:tabs>
        <w:ind w:left="284" w:hanging="284"/>
      </w:pPr>
      <w:r w:rsidRPr="00A7494A">
        <w:t>Укажите роль сосудов микроциркуляторного русла в регуляции АД</w:t>
      </w:r>
    </w:p>
    <w:p w:rsidR="002160B5" w:rsidRPr="00A7494A" w:rsidRDefault="002160B5" w:rsidP="00DB3C6C">
      <w:pPr>
        <w:numPr>
          <w:ilvl w:val="0"/>
          <w:numId w:val="150"/>
        </w:numPr>
        <w:tabs>
          <w:tab w:val="clear" w:pos="720"/>
          <w:tab w:val="num" w:pos="284"/>
        </w:tabs>
        <w:ind w:left="284" w:hanging="284"/>
      </w:pPr>
      <w:r w:rsidRPr="00A7494A">
        <w:t>Объясните происхождение тонов Короткова.</w:t>
      </w:r>
    </w:p>
    <w:p w:rsidR="002160B5" w:rsidRPr="00A7494A" w:rsidRDefault="002160B5" w:rsidP="00DB3C6C">
      <w:pPr>
        <w:numPr>
          <w:ilvl w:val="0"/>
          <w:numId w:val="150"/>
        </w:numPr>
        <w:tabs>
          <w:tab w:val="clear" w:pos="720"/>
          <w:tab w:val="num" w:pos="284"/>
        </w:tabs>
        <w:ind w:left="284" w:hanging="284"/>
      </w:pPr>
      <w:r w:rsidRPr="00A7494A">
        <w:t>Дайте определение понятия артериального пульса. Перечислите характеристики пульса.</w:t>
      </w:r>
    </w:p>
    <w:p w:rsidR="002160B5" w:rsidRPr="00A7494A" w:rsidRDefault="002160B5" w:rsidP="00DB3C6C">
      <w:pPr>
        <w:numPr>
          <w:ilvl w:val="0"/>
          <w:numId w:val="150"/>
        </w:numPr>
        <w:tabs>
          <w:tab w:val="clear" w:pos="720"/>
          <w:tab w:val="num" w:pos="284"/>
        </w:tabs>
        <w:ind w:left="284" w:hanging="284"/>
      </w:pPr>
      <w:r w:rsidRPr="00A7494A">
        <w:t>Роль АДГ в регуляции уровня АД.</w:t>
      </w:r>
    </w:p>
    <w:p w:rsidR="002160B5" w:rsidRPr="00A7494A" w:rsidRDefault="002160B5" w:rsidP="00DB3C6C">
      <w:pPr>
        <w:numPr>
          <w:ilvl w:val="0"/>
          <w:numId w:val="150"/>
        </w:numPr>
        <w:tabs>
          <w:tab w:val="clear" w:pos="720"/>
          <w:tab w:val="num" w:pos="284"/>
          <w:tab w:val="left" w:pos="426"/>
        </w:tabs>
        <w:ind w:left="284" w:hanging="284"/>
      </w:pPr>
      <w:r w:rsidRPr="00A7494A">
        <w:t>Изобразить схему функциональной системы регуляции уровня АД.</w:t>
      </w:r>
    </w:p>
    <w:p w:rsidR="002160B5" w:rsidRPr="009461CF" w:rsidRDefault="002160B5" w:rsidP="00D67DC1">
      <w:pPr>
        <w:jc w:val="both"/>
        <w:rPr>
          <w:color w:val="000000"/>
          <w:sz w:val="28"/>
          <w:szCs w:val="28"/>
          <w:u w:val="single"/>
        </w:rPr>
      </w:pPr>
    </w:p>
    <w:p w:rsidR="00F25160" w:rsidRPr="009461CF" w:rsidRDefault="00F25160" w:rsidP="00F25160">
      <w:pPr>
        <w:ind w:left="1418" w:hanging="1418"/>
        <w:jc w:val="center"/>
        <w:rPr>
          <w:rFonts w:eastAsia="Calibri"/>
          <w:b/>
          <w:sz w:val="18"/>
          <w:u w:val="single"/>
          <w:lang w:eastAsia="en-US"/>
        </w:rPr>
      </w:pPr>
    </w:p>
    <w:p w:rsidR="00F25160" w:rsidRDefault="00F25160" w:rsidP="00F25160">
      <w:pPr>
        <w:rPr>
          <w:sz w:val="28"/>
          <w:szCs w:val="28"/>
          <w:u w:val="single"/>
        </w:rPr>
      </w:pPr>
      <w:r w:rsidRPr="009461CF">
        <w:rPr>
          <w:sz w:val="28"/>
          <w:szCs w:val="28"/>
          <w:u w:val="single"/>
        </w:rPr>
        <w:t>Тестовые задания</w:t>
      </w:r>
    </w:p>
    <w:p w:rsidR="002160B5" w:rsidRPr="006F71F0" w:rsidRDefault="002160B5" w:rsidP="00DB3C6C">
      <w:pPr>
        <w:numPr>
          <w:ilvl w:val="0"/>
          <w:numId w:val="151"/>
        </w:numPr>
        <w:ind w:left="0" w:firstLine="0"/>
        <w:jc w:val="both"/>
        <w:rPr>
          <w:sz w:val="16"/>
          <w:szCs w:val="16"/>
        </w:rPr>
      </w:pPr>
      <w:r w:rsidRPr="006F71F0">
        <w:rPr>
          <w:sz w:val="16"/>
          <w:szCs w:val="16"/>
        </w:rPr>
        <w:t>ВОЛНЫ ПЕРВОГО ПОРЯДКА НА КРИВОЙ КРОВЯНОГО ДАВЛЕНИЯ, ЗАРЕГИСТРИРОВАННОЙ ПО СПОСОБУ ЛЮДВИГА, СВЯЗАНЫ</w:t>
      </w:r>
    </w:p>
    <w:p w:rsidR="002160B5" w:rsidRPr="006F71F0" w:rsidRDefault="002160B5" w:rsidP="002160B5">
      <w:pPr>
        <w:jc w:val="both"/>
        <w:rPr>
          <w:sz w:val="16"/>
          <w:szCs w:val="16"/>
        </w:rPr>
      </w:pPr>
      <w:r w:rsidRPr="006F71F0">
        <w:rPr>
          <w:sz w:val="16"/>
          <w:szCs w:val="16"/>
        </w:rPr>
        <w:t xml:space="preserve"> 1. с фазами дыхания</w:t>
      </w:r>
    </w:p>
    <w:p w:rsidR="002160B5" w:rsidRPr="006F71F0" w:rsidRDefault="002160B5" w:rsidP="002160B5">
      <w:pPr>
        <w:jc w:val="both"/>
        <w:rPr>
          <w:sz w:val="16"/>
          <w:szCs w:val="16"/>
        </w:rPr>
      </w:pPr>
      <w:r w:rsidRPr="006F71F0">
        <w:rPr>
          <w:sz w:val="16"/>
          <w:szCs w:val="16"/>
        </w:rPr>
        <w:t xml:space="preserve"> 2. с работой сердца</w:t>
      </w:r>
    </w:p>
    <w:p w:rsidR="002160B5" w:rsidRPr="006F71F0" w:rsidRDefault="002160B5" w:rsidP="002160B5">
      <w:pPr>
        <w:jc w:val="both"/>
        <w:rPr>
          <w:sz w:val="16"/>
          <w:szCs w:val="16"/>
        </w:rPr>
      </w:pPr>
      <w:r w:rsidRPr="006F71F0">
        <w:rPr>
          <w:sz w:val="16"/>
          <w:szCs w:val="16"/>
        </w:rPr>
        <w:t xml:space="preserve"> 3. с тонусом вазомоторного центра</w:t>
      </w:r>
    </w:p>
    <w:p w:rsidR="002160B5" w:rsidRPr="006F71F0" w:rsidRDefault="002160B5" w:rsidP="00DB3C6C">
      <w:pPr>
        <w:numPr>
          <w:ilvl w:val="0"/>
          <w:numId w:val="151"/>
        </w:numPr>
        <w:ind w:left="0" w:firstLine="0"/>
        <w:jc w:val="both"/>
        <w:rPr>
          <w:sz w:val="16"/>
          <w:szCs w:val="16"/>
        </w:rPr>
      </w:pPr>
      <w:r w:rsidRPr="006F71F0">
        <w:rPr>
          <w:sz w:val="16"/>
          <w:szCs w:val="16"/>
        </w:rPr>
        <w:t>ВОЛНЫ ВТОРОГО ПОРЯДКА НА КРИВОЙ КРОВЯНОГО ДАВЛЕНИЯ, ЗАРЕГИСТРИРОВАННОЙ ПО СПОСОБУ ЛЮДВИГА, СВЯЗАНЫ</w:t>
      </w:r>
    </w:p>
    <w:p w:rsidR="002160B5" w:rsidRPr="006F71F0" w:rsidRDefault="002160B5" w:rsidP="002160B5">
      <w:pPr>
        <w:jc w:val="both"/>
        <w:rPr>
          <w:sz w:val="16"/>
          <w:szCs w:val="16"/>
        </w:rPr>
      </w:pPr>
      <w:r w:rsidRPr="006F71F0">
        <w:rPr>
          <w:sz w:val="16"/>
          <w:szCs w:val="16"/>
        </w:rPr>
        <w:t xml:space="preserve"> 1. с работой сердца</w:t>
      </w:r>
    </w:p>
    <w:p w:rsidR="002160B5" w:rsidRPr="006F71F0" w:rsidRDefault="002160B5" w:rsidP="002160B5">
      <w:pPr>
        <w:jc w:val="both"/>
        <w:rPr>
          <w:sz w:val="16"/>
          <w:szCs w:val="16"/>
        </w:rPr>
      </w:pPr>
      <w:r w:rsidRPr="006F71F0">
        <w:rPr>
          <w:sz w:val="16"/>
          <w:szCs w:val="16"/>
        </w:rPr>
        <w:t xml:space="preserve"> 2. с фазами дыхания</w:t>
      </w:r>
    </w:p>
    <w:p w:rsidR="002160B5" w:rsidRPr="006F71F0" w:rsidRDefault="002160B5" w:rsidP="002160B5">
      <w:pPr>
        <w:jc w:val="both"/>
        <w:rPr>
          <w:sz w:val="16"/>
          <w:szCs w:val="16"/>
        </w:rPr>
      </w:pPr>
      <w:r w:rsidRPr="006F71F0">
        <w:rPr>
          <w:sz w:val="16"/>
          <w:szCs w:val="16"/>
        </w:rPr>
        <w:t xml:space="preserve"> 3. с тонусом вазомоторного центра </w:t>
      </w:r>
    </w:p>
    <w:p w:rsidR="002160B5" w:rsidRPr="006F71F0" w:rsidRDefault="002160B5" w:rsidP="00DB3C6C">
      <w:pPr>
        <w:numPr>
          <w:ilvl w:val="0"/>
          <w:numId w:val="151"/>
        </w:numPr>
        <w:ind w:left="0" w:firstLine="0"/>
        <w:jc w:val="both"/>
        <w:rPr>
          <w:sz w:val="16"/>
          <w:szCs w:val="16"/>
        </w:rPr>
      </w:pPr>
      <w:r w:rsidRPr="006F71F0">
        <w:rPr>
          <w:sz w:val="16"/>
          <w:szCs w:val="16"/>
        </w:rPr>
        <w:t>КАКОЙ ИЗ ПЕРЕЧИСЛЕННЫХ ФАКТОРОВ В НАИМЕНЬШЕЙ СТЕПЕНИ ВЛИЯЕТ НА ВЕЛИЧИНУ АРТЕРИАЛЬНОГО ДАВЛЕНИЯ:</w:t>
      </w:r>
    </w:p>
    <w:p w:rsidR="002160B5" w:rsidRPr="006F71F0" w:rsidRDefault="002160B5" w:rsidP="002160B5">
      <w:pPr>
        <w:jc w:val="both"/>
        <w:rPr>
          <w:sz w:val="16"/>
          <w:szCs w:val="16"/>
        </w:rPr>
      </w:pPr>
      <w:r w:rsidRPr="006F71F0">
        <w:rPr>
          <w:sz w:val="16"/>
          <w:szCs w:val="16"/>
        </w:rPr>
        <w:t xml:space="preserve"> 1. МОК</w:t>
      </w:r>
    </w:p>
    <w:p w:rsidR="002160B5" w:rsidRPr="006F71F0" w:rsidRDefault="002160B5" w:rsidP="002160B5">
      <w:pPr>
        <w:jc w:val="both"/>
        <w:rPr>
          <w:sz w:val="16"/>
          <w:szCs w:val="16"/>
        </w:rPr>
      </w:pPr>
      <w:r w:rsidRPr="006F71F0">
        <w:rPr>
          <w:sz w:val="16"/>
          <w:szCs w:val="16"/>
        </w:rPr>
        <w:lastRenderedPageBreak/>
        <w:t xml:space="preserve"> 2. периферическое сопротивление сосудов</w:t>
      </w:r>
    </w:p>
    <w:p w:rsidR="002160B5" w:rsidRPr="006F71F0" w:rsidRDefault="002160B5" w:rsidP="002160B5">
      <w:pPr>
        <w:jc w:val="both"/>
        <w:rPr>
          <w:sz w:val="16"/>
          <w:szCs w:val="16"/>
        </w:rPr>
      </w:pPr>
      <w:r w:rsidRPr="006F71F0">
        <w:rPr>
          <w:sz w:val="16"/>
          <w:szCs w:val="16"/>
        </w:rPr>
        <w:t xml:space="preserve"> 3. вязкость крови</w:t>
      </w:r>
    </w:p>
    <w:p w:rsidR="002160B5" w:rsidRPr="006F71F0" w:rsidRDefault="002160B5" w:rsidP="002160B5">
      <w:pPr>
        <w:jc w:val="both"/>
        <w:rPr>
          <w:sz w:val="16"/>
          <w:szCs w:val="16"/>
        </w:rPr>
      </w:pPr>
      <w:r w:rsidRPr="006F71F0">
        <w:rPr>
          <w:sz w:val="16"/>
          <w:szCs w:val="16"/>
        </w:rPr>
        <w:t xml:space="preserve"> 4. ОЦК</w:t>
      </w:r>
    </w:p>
    <w:p w:rsidR="002160B5" w:rsidRPr="006F71F0" w:rsidRDefault="002160B5" w:rsidP="002160B5">
      <w:pPr>
        <w:jc w:val="both"/>
        <w:rPr>
          <w:sz w:val="16"/>
          <w:szCs w:val="16"/>
        </w:rPr>
      </w:pPr>
      <w:r w:rsidRPr="006F71F0">
        <w:rPr>
          <w:sz w:val="16"/>
          <w:szCs w:val="16"/>
        </w:rPr>
        <w:t xml:space="preserve"> 5. линейная скорость кровотока в пальцевой артерии</w:t>
      </w:r>
    </w:p>
    <w:p w:rsidR="002160B5" w:rsidRPr="006F71F0" w:rsidRDefault="002160B5" w:rsidP="00DB3C6C">
      <w:pPr>
        <w:numPr>
          <w:ilvl w:val="0"/>
          <w:numId w:val="151"/>
        </w:numPr>
        <w:ind w:left="0" w:firstLine="0"/>
        <w:jc w:val="both"/>
        <w:rPr>
          <w:sz w:val="16"/>
          <w:szCs w:val="16"/>
        </w:rPr>
      </w:pPr>
      <w:r w:rsidRPr="006F71F0">
        <w:rPr>
          <w:sz w:val="16"/>
          <w:szCs w:val="16"/>
        </w:rPr>
        <w:t>ВЕЛИЧИНА АД С ВОЗРАСТОМ:</w:t>
      </w:r>
    </w:p>
    <w:p w:rsidR="002160B5" w:rsidRPr="006F71F0" w:rsidRDefault="002160B5" w:rsidP="002160B5">
      <w:pPr>
        <w:jc w:val="both"/>
        <w:rPr>
          <w:sz w:val="16"/>
          <w:szCs w:val="16"/>
        </w:rPr>
      </w:pPr>
      <w:r w:rsidRPr="006F71F0">
        <w:rPr>
          <w:sz w:val="16"/>
          <w:szCs w:val="16"/>
        </w:rPr>
        <w:t xml:space="preserve"> 1. Падает</w:t>
      </w:r>
    </w:p>
    <w:p w:rsidR="002160B5" w:rsidRPr="006F71F0" w:rsidRDefault="002160B5" w:rsidP="002160B5">
      <w:pPr>
        <w:jc w:val="both"/>
        <w:rPr>
          <w:sz w:val="16"/>
          <w:szCs w:val="16"/>
        </w:rPr>
      </w:pPr>
      <w:r w:rsidRPr="006F71F0">
        <w:rPr>
          <w:sz w:val="16"/>
          <w:szCs w:val="16"/>
        </w:rPr>
        <w:t xml:space="preserve"> 2. Увеличивается</w:t>
      </w:r>
    </w:p>
    <w:p w:rsidR="002160B5" w:rsidRPr="006F71F0" w:rsidRDefault="002160B5" w:rsidP="002160B5">
      <w:pPr>
        <w:jc w:val="both"/>
        <w:rPr>
          <w:sz w:val="16"/>
          <w:szCs w:val="16"/>
        </w:rPr>
      </w:pPr>
      <w:r w:rsidRPr="006F71F0">
        <w:rPr>
          <w:sz w:val="16"/>
          <w:szCs w:val="16"/>
        </w:rPr>
        <w:t xml:space="preserve"> 3. Остается неизменной</w:t>
      </w:r>
    </w:p>
    <w:p w:rsidR="002160B5" w:rsidRPr="006F71F0" w:rsidRDefault="002160B5" w:rsidP="00DB3C6C">
      <w:pPr>
        <w:numPr>
          <w:ilvl w:val="0"/>
          <w:numId w:val="151"/>
        </w:numPr>
        <w:ind w:left="0" w:firstLine="0"/>
        <w:jc w:val="both"/>
        <w:rPr>
          <w:sz w:val="16"/>
          <w:szCs w:val="16"/>
        </w:rPr>
      </w:pPr>
      <w:r w:rsidRPr="006F71F0">
        <w:rPr>
          <w:sz w:val="16"/>
          <w:szCs w:val="16"/>
        </w:rPr>
        <w:t>ПРИ ПЕРЕХОДЕ ЧЕЛОВЕКА ИЗ ГОРИЗОНТАЛЬНОГО ПОЛОЖЕНИЯ В ВЕРТИКАЛЬНОЕ:</w:t>
      </w:r>
    </w:p>
    <w:p w:rsidR="002160B5" w:rsidRPr="006F71F0" w:rsidRDefault="002160B5" w:rsidP="002160B5">
      <w:pPr>
        <w:jc w:val="both"/>
        <w:rPr>
          <w:sz w:val="16"/>
          <w:szCs w:val="16"/>
        </w:rPr>
      </w:pPr>
      <w:r w:rsidRPr="006F71F0">
        <w:rPr>
          <w:sz w:val="16"/>
          <w:szCs w:val="16"/>
        </w:rPr>
        <w:t xml:space="preserve"> 1. ЧСС практически не изменяется</w:t>
      </w:r>
    </w:p>
    <w:p w:rsidR="002160B5" w:rsidRPr="006F71F0" w:rsidRDefault="002160B5" w:rsidP="002160B5">
      <w:pPr>
        <w:jc w:val="both"/>
        <w:rPr>
          <w:sz w:val="16"/>
          <w:szCs w:val="16"/>
        </w:rPr>
      </w:pPr>
      <w:r w:rsidRPr="006F71F0">
        <w:rPr>
          <w:sz w:val="16"/>
          <w:szCs w:val="16"/>
        </w:rPr>
        <w:t xml:space="preserve"> 2. ударный объем сердца может снижаться до 30% от исходной величины</w:t>
      </w:r>
    </w:p>
    <w:p w:rsidR="002160B5" w:rsidRPr="006F71F0" w:rsidRDefault="002160B5" w:rsidP="002160B5">
      <w:pPr>
        <w:jc w:val="both"/>
        <w:rPr>
          <w:sz w:val="16"/>
          <w:szCs w:val="16"/>
        </w:rPr>
      </w:pPr>
      <w:r w:rsidRPr="006F71F0">
        <w:rPr>
          <w:sz w:val="16"/>
          <w:szCs w:val="16"/>
        </w:rPr>
        <w:t xml:space="preserve"> 3. повышается систолическое и диастолическое давление</w:t>
      </w:r>
    </w:p>
    <w:p w:rsidR="002160B5" w:rsidRPr="006F71F0" w:rsidRDefault="002160B5" w:rsidP="002160B5">
      <w:pPr>
        <w:jc w:val="both"/>
        <w:rPr>
          <w:sz w:val="16"/>
          <w:szCs w:val="16"/>
        </w:rPr>
      </w:pPr>
      <w:r w:rsidRPr="006F71F0">
        <w:rPr>
          <w:sz w:val="16"/>
          <w:szCs w:val="16"/>
        </w:rPr>
        <w:t xml:space="preserve"> 4. все ответы верны</w:t>
      </w:r>
    </w:p>
    <w:p w:rsidR="002160B5" w:rsidRPr="006F71F0" w:rsidRDefault="002160B5" w:rsidP="00DB3C6C">
      <w:pPr>
        <w:numPr>
          <w:ilvl w:val="0"/>
          <w:numId w:val="151"/>
        </w:numPr>
        <w:ind w:left="0" w:firstLine="0"/>
        <w:jc w:val="both"/>
        <w:rPr>
          <w:sz w:val="16"/>
          <w:szCs w:val="16"/>
        </w:rPr>
      </w:pPr>
      <w:r w:rsidRPr="006F71F0">
        <w:rPr>
          <w:sz w:val="16"/>
          <w:szCs w:val="16"/>
        </w:rPr>
        <w:t>В РЕГУЛЯЦИИ УРОВНЯ АД УЧАСТВУЮТ СЛЕДУЮЩИЕ ОТДЕЛЫ ЦНС:</w:t>
      </w:r>
    </w:p>
    <w:p w:rsidR="002160B5" w:rsidRPr="006F71F0" w:rsidRDefault="002160B5" w:rsidP="002160B5">
      <w:pPr>
        <w:jc w:val="both"/>
        <w:rPr>
          <w:sz w:val="16"/>
          <w:szCs w:val="16"/>
        </w:rPr>
      </w:pPr>
      <w:r w:rsidRPr="006F71F0">
        <w:rPr>
          <w:sz w:val="16"/>
          <w:szCs w:val="16"/>
        </w:rPr>
        <w:t xml:space="preserve"> 1. Промежуточный мозг</w:t>
      </w:r>
    </w:p>
    <w:p w:rsidR="002160B5" w:rsidRPr="006F71F0" w:rsidRDefault="002160B5" w:rsidP="002160B5">
      <w:pPr>
        <w:jc w:val="both"/>
        <w:rPr>
          <w:sz w:val="16"/>
          <w:szCs w:val="16"/>
        </w:rPr>
      </w:pPr>
      <w:r w:rsidRPr="006F71F0">
        <w:rPr>
          <w:sz w:val="16"/>
          <w:szCs w:val="16"/>
        </w:rPr>
        <w:t xml:space="preserve"> 2. Спинной мозг</w:t>
      </w:r>
    </w:p>
    <w:p w:rsidR="002160B5" w:rsidRPr="006F71F0" w:rsidRDefault="002160B5" w:rsidP="002160B5">
      <w:pPr>
        <w:jc w:val="both"/>
        <w:rPr>
          <w:sz w:val="16"/>
          <w:szCs w:val="16"/>
        </w:rPr>
      </w:pPr>
      <w:r w:rsidRPr="006F71F0">
        <w:rPr>
          <w:sz w:val="16"/>
          <w:szCs w:val="16"/>
        </w:rPr>
        <w:t xml:space="preserve"> 3. Древняя, старая, новая кора</w:t>
      </w:r>
    </w:p>
    <w:p w:rsidR="002160B5" w:rsidRPr="006F71F0" w:rsidRDefault="002160B5" w:rsidP="002160B5">
      <w:pPr>
        <w:jc w:val="both"/>
        <w:rPr>
          <w:sz w:val="16"/>
          <w:szCs w:val="16"/>
        </w:rPr>
      </w:pPr>
      <w:r w:rsidRPr="006F71F0">
        <w:rPr>
          <w:sz w:val="16"/>
          <w:szCs w:val="16"/>
        </w:rPr>
        <w:t xml:space="preserve"> 4. Все ответы верны</w:t>
      </w:r>
    </w:p>
    <w:p w:rsidR="002160B5" w:rsidRPr="006F71F0" w:rsidRDefault="002160B5" w:rsidP="00DB3C6C">
      <w:pPr>
        <w:numPr>
          <w:ilvl w:val="0"/>
          <w:numId w:val="151"/>
        </w:numPr>
        <w:ind w:left="0" w:firstLine="0"/>
        <w:jc w:val="both"/>
        <w:rPr>
          <w:sz w:val="16"/>
          <w:szCs w:val="16"/>
        </w:rPr>
      </w:pPr>
      <w:r w:rsidRPr="006F71F0">
        <w:rPr>
          <w:sz w:val="16"/>
          <w:szCs w:val="16"/>
        </w:rPr>
        <w:t>ПРИ ПОВЫШЕНИИ АД, КОЛИЧЕСТВО ИМПУЛЬСОВ В АФФЕРЕНТНЫХ НЕРВАХ ОТ ДУГИ АОРТЫ И СИНОКАРАТИДНЫХ ЗОН:</w:t>
      </w:r>
    </w:p>
    <w:p w:rsidR="002160B5" w:rsidRPr="006F71F0" w:rsidRDefault="002160B5" w:rsidP="002160B5">
      <w:pPr>
        <w:jc w:val="both"/>
        <w:rPr>
          <w:sz w:val="16"/>
          <w:szCs w:val="16"/>
        </w:rPr>
      </w:pPr>
      <w:r w:rsidRPr="006F71F0">
        <w:rPr>
          <w:sz w:val="16"/>
          <w:szCs w:val="16"/>
        </w:rPr>
        <w:t xml:space="preserve"> 1. Не меняется</w:t>
      </w:r>
    </w:p>
    <w:p w:rsidR="002160B5" w:rsidRPr="006F71F0" w:rsidRDefault="002160B5" w:rsidP="002160B5">
      <w:pPr>
        <w:jc w:val="both"/>
        <w:rPr>
          <w:sz w:val="16"/>
          <w:szCs w:val="16"/>
        </w:rPr>
      </w:pPr>
      <w:r w:rsidRPr="006F71F0">
        <w:rPr>
          <w:sz w:val="16"/>
          <w:szCs w:val="16"/>
        </w:rPr>
        <w:t xml:space="preserve"> 2. Возрастает</w:t>
      </w:r>
    </w:p>
    <w:p w:rsidR="002160B5" w:rsidRPr="006F71F0" w:rsidRDefault="002160B5" w:rsidP="00DB3C6C">
      <w:pPr>
        <w:numPr>
          <w:ilvl w:val="0"/>
          <w:numId w:val="151"/>
        </w:numPr>
        <w:ind w:left="0" w:firstLine="0"/>
        <w:jc w:val="both"/>
        <w:rPr>
          <w:sz w:val="16"/>
          <w:szCs w:val="16"/>
        </w:rPr>
      </w:pPr>
      <w:r w:rsidRPr="006F71F0">
        <w:rPr>
          <w:sz w:val="16"/>
          <w:szCs w:val="16"/>
        </w:rPr>
        <w:t>НА СИСТЕМНЫЕ ПАРАМЕТРЫ ГЕМОДИНАМИКИ ВЛИЯЕТ ИНКРЕТОРНАЯ ДЕЯТЕЛЬНОСТЬ: (НАЙТИ НЕПРАВИЛЬНЫЙ ОТВЕТ)</w:t>
      </w:r>
    </w:p>
    <w:p w:rsidR="002160B5" w:rsidRPr="006F71F0" w:rsidRDefault="002160B5" w:rsidP="002160B5">
      <w:pPr>
        <w:jc w:val="both"/>
        <w:rPr>
          <w:sz w:val="16"/>
          <w:szCs w:val="16"/>
        </w:rPr>
      </w:pPr>
      <w:r w:rsidRPr="006F71F0">
        <w:rPr>
          <w:sz w:val="16"/>
          <w:szCs w:val="16"/>
        </w:rPr>
        <w:t xml:space="preserve"> 1. легких</w:t>
      </w:r>
    </w:p>
    <w:p w:rsidR="002160B5" w:rsidRPr="006F71F0" w:rsidRDefault="002160B5" w:rsidP="002160B5">
      <w:pPr>
        <w:jc w:val="both"/>
        <w:rPr>
          <w:sz w:val="16"/>
          <w:szCs w:val="16"/>
        </w:rPr>
      </w:pPr>
      <w:r w:rsidRPr="006F71F0">
        <w:rPr>
          <w:sz w:val="16"/>
          <w:szCs w:val="16"/>
        </w:rPr>
        <w:t xml:space="preserve"> 2. хрящевой ткани</w:t>
      </w:r>
    </w:p>
    <w:p w:rsidR="002160B5" w:rsidRPr="006F71F0" w:rsidRDefault="002160B5" w:rsidP="002160B5">
      <w:pPr>
        <w:jc w:val="both"/>
        <w:rPr>
          <w:sz w:val="16"/>
          <w:szCs w:val="16"/>
        </w:rPr>
      </w:pPr>
      <w:r w:rsidRPr="006F71F0">
        <w:rPr>
          <w:sz w:val="16"/>
          <w:szCs w:val="16"/>
        </w:rPr>
        <w:t xml:space="preserve"> 3. почек</w:t>
      </w:r>
    </w:p>
    <w:p w:rsidR="002160B5" w:rsidRPr="006F71F0" w:rsidRDefault="002160B5" w:rsidP="002160B5">
      <w:pPr>
        <w:jc w:val="both"/>
        <w:rPr>
          <w:sz w:val="16"/>
          <w:szCs w:val="16"/>
        </w:rPr>
      </w:pPr>
      <w:r w:rsidRPr="006F71F0">
        <w:rPr>
          <w:sz w:val="16"/>
          <w:szCs w:val="16"/>
        </w:rPr>
        <w:t xml:space="preserve"> 4. желез внутренней секреции</w:t>
      </w:r>
    </w:p>
    <w:p w:rsidR="002160B5" w:rsidRPr="006F71F0" w:rsidRDefault="002160B5" w:rsidP="002160B5">
      <w:pPr>
        <w:jc w:val="both"/>
        <w:rPr>
          <w:sz w:val="16"/>
          <w:szCs w:val="16"/>
        </w:rPr>
      </w:pPr>
      <w:r w:rsidRPr="006F71F0">
        <w:rPr>
          <w:sz w:val="16"/>
          <w:szCs w:val="16"/>
        </w:rPr>
        <w:t xml:space="preserve"> 5. сердца</w:t>
      </w:r>
    </w:p>
    <w:p w:rsidR="002160B5" w:rsidRPr="006F71F0" w:rsidRDefault="002160B5" w:rsidP="00DB3C6C">
      <w:pPr>
        <w:numPr>
          <w:ilvl w:val="0"/>
          <w:numId w:val="151"/>
        </w:numPr>
        <w:ind w:left="0" w:firstLine="0"/>
        <w:jc w:val="both"/>
        <w:rPr>
          <w:sz w:val="16"/>
          <w:szCs w:val="16"/>
        </w:rPr>
      </w:pPr>
      <w:r w:rsidRPr="006F71F0">
        <w:rPr>
          <w:sz w:val="16"/>
          <w:szCs w:val="16"/>
        </w:rPr>
        <w:t>КАКАЯ ИЗ МАНИПУЛЯЦИЙ ПРИВЕДЕТ К ПОВЫШЕНИЮ АРТЕРИАЛЬНОГО ДАВЛЕНИЯ:</w:t>
      </w:r>
    </w:p>
    <w:p w:rsidR="002160B5" w:rsidRPr="006F71F0" w:rsidRDefault="002160B5" w:rsidP="002160B5">
      <w:pPr>
        <w:jc w:val="both"/>
        <w:rPr>
          <w:sz w:val="16"/>
          <w:szCs w:val="16"/>
        </w:rPr>
      </w:pPr>
      <w:r w:rsidRPr="006F71F0">
        <w:rPr>
          <w:sz w:val="16"/>
          <w:szCs w:val="16"/>
        </w:rPr>
        <w:t xml:space="preserve"> 1. одновременное пережатие внутренней и наружной сонных артерий</w:t>
      </w:r>
    </w:p>
    <w:p w:rsidR="002160B5" w:rsidRPr="006F71F0" w:rsidRDefault="002160B5" w:rsidP="002160B5">
      <w:pPr>
        <w:jc w:val="both"/>
        <w:rPr>
          <w:sz w:val="16"/>
          <w:szCs w:val="16"/>
        </w:rPr>
      </w:pPr>
      <w:r w:rsidRPr="006F71F0">
        <w:rPr>
          <w:sz w:val="16"/>
          <w:szCs w:val="16"/>
        </w:rPr>
        <w:t xml:space="preserve"> 2. пережатие общих сонных артерий</w:t>
      </w:r>
    </w:p>
    <w:p w:rsidR="002160B5" w:rsidRPr="006F71F0" w:rsidRDefault="002160B5" w:rsidP="002160B5">
      <w:pPr>
        <w:jc w:val="both"/>
        <w:rPr>
          <w:sz w:val="16"/>
          <w:szCs w:val="16"/>
        </w:rPr>
      </w:pPr>
      <w:r w:rsidRPr="006F71F0">
        <w:rPr>
          <w:sz w:val="16"/>
          <w:szCs w:val="16"/>
        </w:rPr>
        <w:t xml:space="preserve"> 3. пережатие плечевой артерии</w:t>
      </w:r>
    </w:p>
    <w:p w:rsidR="002160B5" w:rsidRPr="006F71F0" w:rsidRDefault="002160B5" w:rsidP="002160B5">
      <w:pPr>
        <w:jc w:val="both"/>
        <w:rPr>
          <w:sz w:val="16"/>
          <w:szCs w:val="16"/>
        </w:rPr>
      </w:pPr>
      <w:r w:rsidRPr="006F71F0">
        <w:rPr>
          <w:sz w:val="16"/>
          <w:szCs w:val="16"/>
        </w:rPr>
        <w:t xml:space="preserve"> 4. пережатие затылочной артерии</w:t>
      </w:r>
    </w:p>
    <w:p w:rsidR="002160B5" w:rsidRPr="006F71F0" w:rsidRDefault="002160B5" w:rsidP="002160B5">
      <w:pPr>
        <w:jc w:val="both"/>
        <w:rPr>
          <w:sz w:val="16"/>
          <w:szCs w:val="16"/>
        </w:rPr>
      </w:pPr>
      <w:r w:rsidRPr="006F71F0">
        <w:rPr>
          <w:sz w:val="16"/>
          <w:szCs w:val="16"/>
        </w:rPr>
        <w:t xml:space="preserve"> 5. все ответы неверны</w:t>
      </w:r>
    </w:p>
    <w:p w:rsidR="002160B5" w:rsidRPr="006F71F0" w:rsidRDefault="002160B5" w:rsidP="00DB3C6C">
      <w:pPr>
        <w:numPr>
          <w:ilvl w:val="0"/>
          <w:numId w:val="151"/>
        </w:numPr>
        <w:ind w:left="0" w:firstLine="0"/>
        <w:jc w:val="both"/>
        <w:rPr>
          <w:sz w:val="16"/>
          <w:szCs w:val="16"/>
        </w:rPr>
      </w:pPr>
      <w:r w:rsidRPr="006F71F0">
        <w:rPr>
          <w:sz w:val="16"/>
          <w:szCs w:val="16"/>
        </w:rPr>
        <w:t>СТИМУЛЯЦИЯ ХЕМОРЕЦЕПТОРОВ КАРОТИДНОГО СИНУСА ВЫЗЫВАЕТ:</w:t>
      </w:r>
    </w:p>
    <w:p w:rsidR="002160B5" w:rsidRPr="006F71F0" w:rsidRDefault="002160B5" w:rsidP="002160B5">
      <w:pPr>
        <w:jc w:val="both"/>
        <w:rPr>
          <w:sz w:val="16"/>
          <w:szCs w:val="16"/>
        </w:rPr>
      </w:pPr>
      <w:r w:rsidRPr="006F71F0">
        <w:rPr>
          <w:sz w:val="16"/>
          <w:szCs w:val="16"/>
        </w:rPr>
        <w:t xml:space="preserve"> 1. гипертензию и тахикардию</w:t>
      </w:r>
    </w:p>
    <w:p w:rsidR="002160B5" w:rsidRPr="006F71F0" w:rsidRDefault="002160B5" w:rsidP="002160B5">
      <w:pPr>
        <w:jc w:val="both"/>
        <w:rPr>
          <w:sz w:val="16"/>
          <w:szCs w:val="16"/>
        </w:rPr>
      </w:pPr>
      <w:r w:rsidRPr="006F71F0">
        <w:rPr>
          <w:sz w:val="16"/>
          <w:szCs w:val="16"/>
        </w:rPr>
        <w:t xml:space="preserve"> 2. вазоконстрикцию</w:t>
      </w:r>
    </w:p>
    <w:p w:rsidR="002160B5" w:rsidRPr="006F71F0" w:rsidRDefault="002160B5" w:rsidP="002160B5">
      <w:pPr>
        <w:jc w:val="both"/>
        <w:rPr>
          <w:sz w:val="16"/>
          <w:szCs w:val="16"/>
        </w:rPr>
      </w:pPr>
      <w:r w:rsidRPr="006F71F0">
        <w:rPr>
          <w:sz w:val="16"/>
          <w:szCs w:val="16"/>
        </w:rPr>
        <w:t xml:space="preserve"> 3. учащение дыхания</w:t>
      </w:r>
    </w:p>
    <w:p w:rsidR="002160B5" w:rsidRPr="006F71F0" w:rsidRDefault="002160B5" w:rsidP="002160B5">
      <w:pPr>
        <w:jc w:val="both"/>
        <w:rPr>
          <w:sz w:val="16"/>
          <w:szCs w:val="16"/>
        </w:rPr>
      </w:pPr>
      <w:r w:rsidRPr="006F71F0">
        <w:rPr>
          <w:sz w:val="16"/>
          <w:szCs w:val="16"/>
        </w:rPr>
        <w:t xml:space="preserve"> 4. все ответы верны</w:t>
      </w:r>
    </w:p>
    <w:p w:rsidR="002160B5" w:rsidRPr="006F71F0" w:rsidRDefault="002160B5" w:rsidP="00DB3C6C">
      <w:pPr>
        <w:numPr>
          <w:ilvl w:val="0"/>
          <w:numId w:val="151"/>
        </w:numPr>
        <w:ind w:left="0" w:firstLine="0"/>
        <w:jc w:val="both"/>
        <w:rPr>
          <w:sz w:val="16"/>
          <w:szCs w:val="16"/>
        </w:rPr>
      </w:pPr>
      <w:r w:rsidRPr="006F71F0">
        <w:rPr>
          <w:sz w:val="16"/>
          <w:szCs w:val="16"/>
        </w:rPr>
        <w:t>БЛОКАДА СИМПАТИЧЕСКИХ ГАНГЛИЕВ (С ПРИМЕНЕНИЕМ ГАНГЛИОБЛОКАТОРОВ) ПРИВОДИТ К:</w:t>
      </w:r>
    </w:p>
    <w:p w:rsidR="002160B5" w:rsidRPr="006F71F0" w:rsidRDefault="002160B5" w:rsidP="002160B5">
      <w:pPr>
        <w:jc w:val="both"/>
        <w:rPr>
          <w:sz w:val="16"/>
          <w:szCs w:val="16"/>
        </w:rPr>
      </w:pPr>
      <w:r w:rsidRPr="006F71F0">
        <w:rPr>
          <w:sz w:val="16"/>
          <w:szCs w:val="16"/>
        </w:rPr>
        <w:t xml:space="preserve"> 1. уменьшению ОПС</w:t>
      </w:r>
    </w:p>
    <w:p w:rsidR="002160B5" w:rsidRPr="006F71F0" w:rsidRDefault="002160B5" w:rsidP="002160B5">
      <w:pPr>
        <w:jc w:val="both"/>
        <w:rPr>
          <w:sz w:val="16"/>
          <w:szCs w:val="16"/>
        </w:rPr>
      </w:pPr>
      <w:r w:rsidRPr="006F71F0">
        <w:rPr>
          <w:sz w:val="16"/>
          <w:szCs w:val="16"/>
        </w:rPr>
        <w:t xml:space="preserve"> 2. возможности возникновения ортостатического коллапса</w:t>
      </w:r>
    </w:p>
    <w:p w:rsidR="002160B5" w:rsidRPr="006F71F0" w:rsidRDefault="002160B5" w:rsidP="002160B5">
      <w:pPr>
        <w:jc w:val="both"/>
        <w:rPr>
          <w:sz w:val="16"/>
          <w:szCs w:val="16"/>
        </w:rPr>
      </w:pPr>
      <w:r w:rsidRPr="006F71F0">
        <w:rPr>
          <w:sz w:val="16"/>
          <w:szCs w:val="16"/>
        </w:rPr>
        <w:t xml:space="preserve"> 3. падению тонуса артериол</w:t>
      </w:r>
    </w:p>
    <w:p w:rsidR="002160B5" w:rsidRPr="006F71F0" w:rsidRDefault="002160B5" w:rsidP="002160B5">
      <w:pPr>
        <w:jc w:val="both"/>
        <w:rPr>
          <w:sz w:val="16"/>
          <w:szCs w:val="16"/>
        </w:rPr>
      </w:pPr>
      <w:r w:rsidRPr="006F71F0">
        <w:rPr>
          <w:sz w:val="16"/>
          <w:szCs w:val="16"/>
        </w:rPr>
        <w:t xml:space="preserve"> 4. все ответы верны</w:t>
      </w:r>
    </w:p>
    <w:p w:rsidR="002160B5" w:rsidRPr="006F71F0" w:rsidRDefault="002160B5" w:rsidP="00DB3C6C">
      <w:pPr>
        <w:numPr>
          <w:ilvl w:val="0"/>
          <w:numId w:val="151"/>
        </w:numPr>
        <w:ind w:left="0" w:firstLine="0"/>
        <w:jc w:val="both"/>
        <w:rPr>
          <w:sz w:val="16"/>
          <w:szCs w:val="16"/>
        </w:rPr>
      </w:pPr>
      <w:r w:rsidRPr="006F71F0">
        <w:rPr>
          <w:sz w:val="16"/>
          <w:szCs w:val="16"/>
        </w:rPr>
        <w:t>РЕФЛЕКТОРНОЕ ВЛИЯНИЕ НА ФУНКЦИИ СИСТЕМЫ КРОВООБРАЩЕНИЯ ОСУЩЕСТВЛЯЕТСЯ ЧЕРЕЗ:</w:t>
      </w:r>
    </w:p>
    <w:p w:rsidR="002160B5" w:rsidRPr="006F71F0" w:rsidRDefault="002160B5" w:rsidP="002160B5">
      <w:pPr>
        <w:jc w:val="both"/>
        <w:rPr>
          <w:sz w:val="16"/>
          <w:szCs w:val="16"/>
        </w:rPr>
      </w:pPr>
      <w:r w:rsidRPr="006F71F0">
        <w:rPr>
          <w:sz w:val="16"/>
          <w:szCs w:val="16"/>
        </w:rPr>
        <w:t xml:space="preserve"> 1. рецепторы растяжения аорты</w:t>
      </w:r>
    </w:p>
    <w:p w:rsidR="002160B5" w:rsidRPr="006F71F0" w:rsidRDefault="002160B5" w:rsidP="002160B5">
      <w:pPr>
        <w:jc w:val="both"/>
        <w:rPr>
          <w:sz w:val="16"/>
          <w:szCs w:val="16"/>
        </w:rPr>
      </w:pPr>
      <w:r w:rsidRPr="006F71F0">
        <w:rPr>
          <w:sz w:val="16"/>
          <w:szCs w:val="16"/>
        </w:rPr>
        <w:t xml:space="preserve"> 2. хеморецепторы каротидного синуса</w:t>
      </w:r>
    </w:p>
    <w:p w:rsidR="002160B5" w:rsidRPr="006F71F0" w:rsidRDefault="002160B5" w:rsidP="002160B5">
      <w:pPr>
        <w:jc w:val="both"/>
        <w:rPr>
          <w:sz w:val="16"/>
          <w:szCs w:val="16"/>
        </w:rPr>
      </w:pPr>
      <w:r w:rsidRPr="006F71F0">
        <w:rPr>
          <w:sz w:val="16"/>
          <w:szCs w:val="16"/>
        </w:rPr>
        <w:t xml:space="preserve"> 3. барорецепторы каротидного синуса</w:t>
      </w:r>
    </w:p>
    <w:p w:rsidR="002160B5" w:rsidRPr="006F71F0" w:rsidRDefault="002160B5" w:rsidP="002160B5">
      <w:pPr>
        <w:jc w:val="both"/>
        <w:rPr>
          <w:sz w:val="16"/>
          <w:szCs w:val="16"/>
        </w:rPr>
      </w:pPr>
      <w:r w:rsidRPr="006F71F0">
        <w:rPr>
          <w:sz w:val="16"/>
          <w:szCs w:val="16"/>
        </w:rPr>
        <w:t xml:space="preserve"> 4. проприорецепторы скелетных мышц</w:t>
      </w:r>
    </w:p>
    <w:p w:rsidR="002160B5" w:rsidRPr="006F71F0" w:rsidRDefault="002160B5" w:rsidP="002160B5">
      <w:pPr>
        <w:jc w:val="both"/>
        <w:rPr>
          <w:sz w:val="16"/>
          <w:szCs w:val="16"/>
        </w:rPr>
      </w:pPr>
      <w:r w:rsidRPr="006F71F0">
        <w:rPr>
          <w:sz w:val="16"/>
          <w:szCs w:val="16"/>
        </w:rPr>
        <w:t xml:space="preserve"> 5. все ответы верны</w:t>
      </w:r>
    </w:p>
    <w:p w:rsidR="002160B5" w:rsidRPr="006F71F0" w:rsidRDefault="002160B5" w:rsidP="00DB3C6C">
      <w:pPr>
        <w:numPr>
          <w:ilvl w:val="0"/>
          <w:numId w:val="151"/>
        </w:numPr>
        <w:ind w:left="0" w:firstLine="0"/>
        <w:jc w:val="both"/>
        <w:rPr>
          <w:sz w:val="16"/>
          <w:szCs w:val="16"/>
        </w:rPr>
      </w:pPr>
      <w:r w:rsidRPr="006F71F0">
        <w:rPr>
          <w:sz w:val="16"/>
          <w:szCs w:val="16"/>
        </w:rPr>
        <w:t>РАЗДРАЖЕНИЕ БАРОРЕЦЕПТОРОВ АОРТЫ И ОБЩЕЙ СОННОЙ АРТЕРИИ ВЫЗЫВАЕТ РЕФЛЕКСЫ</w:t>
      </w:r>
    </w:p>
    <w:p w:rsidR="002160B5" w:rsidRPr="006F71F0" w:rsidRDefault="002160B5" w:rsidP="002160B5">
      <w:pPr>
        <w:jc w:val="both"/>
        <w:rPr>
          <w:sz w:val="16"/>
          <w:szCs w:val="16"/>
        </w:rPr>
      </w:pPr>
      <w:r w:rsidRPr="006F71F0">
        <w:rPr>
          <w:sz w:val="16"/>
          <w:szCs w:val="16"/>
        </w:rPr>
        <w:t xml:space="preserve"> 1. депрессорные</w:t>
      </w:r>
    </w:p>
    <w:p w:rsidR="002160B5" w:rsidRPr="006F71F0" w:rsidRDefault="002160B5" w:rsidP="002160B5">
      <w:pPr>
        <w:jc w:val="both"/>
        <w:rPr>
          <w:sz w:val="16"/>
          <w:szCs w:val="16"/>
        </w:rPr>
      </w:pPr>
      <w:r w:rsidRPr="006F71F0">
        <w:rPr>
          <w:sz w:val="16"/>
          <w:szCs w:val="16"/>
        </w:rPr>
        <w:t xml:space="preserve"> 2. прессорные</w:t>
      </w:r>
    </w:p>
    <w:p w:rsidR="002160B5" w:rsidRPr="006F71F0" w:rsidRDefault="002160B5" w:rsidP="00DB3C6C">
      <w:pPr>
        <w:numPr>
          <w:ilvl w:val="0"/>
          <w:numId w:val="151"/>
        </w:numPr>
        <w:ind w:left="0" w:firstLine="0"/>
        <w:jc w:val="both"/>
        <w:rPr>
          <w:sz w:val="16"/>
          <w:szCs w:val="16"/>
        </w:rPr>
      </w:pPr>
      <w:r w:rsidRPr="006F71F0">
        <w:rPr>
          <w:sz w:val="16"/>
          <w:szCs w:val="16"/>
        </w:rPr>
        <w:t>РАЗДРАЖЕНИЕ МЕХАНОРЕЦЕПТОРОВ БИФУРКАЦИИ ЛЕГОЧНОГО СТВОЛА ВЫЗЫВАЕТ РЕФЛЕКСЫ</w:t>
      </w:r>
    </w:p>
    <w:p w:rsidR="002160B5" w:rsidRPr="006F71F0" w:rsidRDefault="002160B5" w:rsidP="002160B5">
      <w:pPr>
        <w:jc w:val="both"/>
        <w:rPr>
          <w:sz w:val="16"/>
          <w:szCs w:val="16"/>
        </w:rPr>
      </w:pPr>
      <w:r w:rsidRPr="006F71F0">
        <w:rPr>
          <w:sz w:val="16"/>
          <w:szCs w:val="16"/>
        </w:rPr>
        <w:t>1. депрессорные</w:t>
      </w:r>
    </w:p>
    <w:p w:rsidR="002160B5" w:rsidRPr="006F71F0" w:rsidRDefault="002160B5" w:rsidP="002160B5">
      <w:pPr>
        <w:jc w:val="both"/>
        <w:rPr>
          <w:sz w:val="16"/>
          <w:szCs w:val="16"/>
        </w:rPr>
      </w:pPr>
      <w:r w:rsidRPr="006F71F0">
        <w:rPr>
          <w:sz w:val="16"/>
          <w:szCs w:val="16"/>
        </w:rPr>
        <w:t xml:space="preserve"> 2. прессорные</w:t>
      </w:r>
    </w:p>
    <w:p w:rsidR="002160B5" w:rsidRPr="006F71F0" w:rsidRDefault="002160B5" w:rsidP="00DB3C6C">
      <w:pPr>
        <w:numPr>
          <w:ilvl w:val="0"/>
          <w:numId w:val="151"/>
        </w:numPr>
        <w:ind w:left="0" w:firstLine="0"/>
        <w:jc w:val="both"/>
        <w:rPr>
          <w:sz w:val="16"/>
          <w:szCs w:val="16"/>
        </w:rPr>
      </w:pPr>
      <w:r w:rsidRPr="006F71F0">
        <w:rPr>
          <w:sz w:val="16"/>
          <w:szCs w:val="16"/>
        </w:rPr>
        <w:t>В КАКИХ ИЗ ПЕРЕЧИСЛЕННЫХ ОТДЕЛОВ ЦНС МОГУТ НАХОДИТСЯ НЕЙРОНЫ, УЧАСТВУЮЩИЕ В РЕГУЛЯЦИИ СИСТЕМЫ КРОВООБРАЩЕНИЯ:</w:t>
      </w:r>
    </w:p>
    <w:p w:rsidR="002160B5" w:rsidRPr="006F71F0" w:rsidRDefault="002160B5" w:rsidP="002160B5">
      <w:pPr>
        <w:jc w:val="both"/>
        <w:rPr>
          <w:sz w:val="16"/>
          <w:szCs w:val="16"/>
        </w:rPr>
      </w:pPr>
      <w:r w:rsidRPr="006F71F0">
        <w:rPr>
          <w:sz w:val="16"/>
          <w:szCs w:val="16"/>
        </w:rPr>
        <w:t xml:space="preserve"> 1. в спинном мозге</w:t>
      </w:r>
    </w:p>
    <w:p w:rsidR="002160B5" w:rsidRPr="006F71F0" w:rsidRDefault="002160B5" w:rsidP="002160B5">
      <w:pPr>
        <w:jc w:val="both"/>
        <w:rPr>
          <w:sz w:val="16"/>
          <w:szCs w:val="16"/>
        </w:rPr>
      </w:pPr>
      <w:r w:rsidRPr="006F71F0">
        <w:rPr>
          <w:sz w:val="16"/>
          <w:szCs w:val="16"/>
        </w:rPr>
        <w:t xml:space="preserve"> 2. лимбической системе</w:t>
      </w:r>
    </w:p>
    <w:p w:rsidR="002160B5" w:rsidRPr="006F71F0" w:rsidRDefault="002160B5" w:rsidP="002160B5">
      <w:pPr>
        <w:jc w:val="both"/>
        <w:rPr>
          <w:sz w:val="16"/>
          <w:szCs w:val="16"/>
        </w:rPr>
      </w:pPr>
      <w:r w:rsidRPr="006F71F0">
        <w:rPr>
          <w:sz w:val="16"/>
          <w:szCs w:val="16"/>
        </w:rPr>
        <w:t xml:space="preserve"> 3. коре больших полушарий</w:t>
      </w:r>
    </w:p>
    <w:p w:rsidR="002160B5" w:rsidRPr="006F71F0" w:rsidRDefault="002160B5" w:rsidP="002160B5">
      <w:pPr>
        <w:jc w:val="both"/>
        <w:rPr>
          <w:sz w:val="16"/>
          <w:szCs w:val="16"/>
        </w:rPr>
      </w:pPr>
      <w:r w:rsidRPr="006F71F0">
        <w:rPr>
          <w:sz w:val="16"/>
          <w:szCs w:val="16"/>
        </w:rPr>
        <w:t xml:space="preserve"> 4. все ответы верны</w:t>
      </w:r>
    </w:p>
    <w:p w:rsidR="002160B5" w:rsidRPr="006F71F0" w:rsidRDefault="002160B5" w:rsidP="002160B5">
      <w:pPr>
        <w:jc w:val="both"/>
        <w:rPr>
          <w:sz w:val="16"/>
          <w:szCs w:val="16"/>
        </w:rPr>
      </w:pPr>
      <w:r w:rsidRPr="006F71F0">
        <w:rPr>
          <w:sz w:val="16"/>
          <w:szCs w:val="16"/>
        </w:rPr>
        <w:t xml:space="preserve"> 5. все ответы не верны</w:t>
      </w:r>
    </w:p>
    <w:p w:rsidR="002160B5" w:rsidRPr="006F71F0" w:rsidRDefault="002160B5" w:rsidP="00DB3C6C">
      <w:pPr>
        <w:numPr>
          <w:ilvl w:val="0"/>
          <w:numId w:val="151"/>
        </w:numPr>
        <w:ind w:left="0" w:firstLine="0"/>
        <w:jc w:val="both"/>
        <w:rPr>
          <w:sz w:val="16"/>
          <w:szCs w:val="16"/>
        </w:rPr>
      </w:pPr>
      <w:r w:rsidRPr="006F71F0">
        <w:rPr>
          <w:sz w:val="16"/>
          <w:szCs w:val="16"/>
        </w:rPr>
        <w:t>СТИМУЛЯЦИЯ БАРОРЕЦЕПТОРОВ КАРОТИДНОГО СИНУСА ВЫЗЫВАЕТ:</w:t>
      </w:r>
    </w:p>
    <w:p w:rsidR="002160B5" w:rsidRPr="006F71F0" w:rsidRDefault="002160B5" w:rsidP="002160B5">
      <w:pPr>
        <w:jc w:val="both"/>
        <w:rPr>
          <w:sz w:val="16"/>
          <w:szCs w:val="16"/>
        </w:rPr>
      </w:pPr>
      <w:r w:rsidRPr="006F71F0">
        <w:rPr>
          <w:sz w:val="16"/>
          <w:szCs w:val="16"/>
        </w:rPr>
        <w:t xml:space="preserve"> 1. гипертензию и брадикардию</w:t>
      </w:r>
    </w:p>
    <w:p w:rsidR="002160B5" w:rsidRPr="006F71F0" w:rsidRDefault="002160B5" w:rsidP="002160B5">
      <w:pPr>
        <w:jc w:val="both"/>
        <w:rPr>
          <w:sz w:val="16"/>
          <w:szCs w:val="16"/>
        </w:rPr>
      </w:pPr>
      <w:r w:rsidRPr="006F71F0">
        <w:rPr>
          <w:sz w:val="16"/>
          <w:szCs w:val="16"/>
        </w:rPr>
        <w:t xml:space="preserve"> 2. гипертензию и тахикардию</w:t>
      </w:r>
    </w:p>
    <w:p w:rsidR="002160B5" w:rsidRPr="006F71F0" w:rsidRDefault="002160B5" w:rsidP="002160B5">
      <w:pPr>
        <w:jc w:val="both"/>
        <w:rPr>
          <w:sz w:val="16"/>
          <w:szCs w:val="16"/>
        </w:rPr>
      </w:pPr>
      <w:r w:rsidRPr="006F71F0">
        <w:rPr>
          <w:sz w:val="16"/>
          <w:szCs w:val="16"/>
        </w:rPr>
        <w:t xml:space="preserve"> 3. гипотонию и брадикардию</w:t>
      </w:r>
    </w:p>
    <w:p w:rsidR="002160B5" w:rsidRPr="006F71F0" w:rsidRDefault="002160B5" w:rsidP="002160B5">
      <w:pPr>
        <w:jc w:val="both"/>
        <w:rPr>
          <w:sz w:val="16"/>
          <w:szCs w:val="16"/>
        </w:rPr>
      </w:pPr>
      <w:r w:rsidRPr="006F71F0">
        <w:rPr>
          <w:sz w:val="16"/>
          <w:szCs w:val="16"/>
        </w:rPr>
        <w:t xml:space="preserve"> 4. гипотонию и тахикардию</w:t>
      </w:r>
    </w:p>
    <w:p w:rsidR="002160B5" w:rsidRPr="006F71F0" w:rsidRDefault="002160B5" w:rsidP="002160B5">
      <w:pPr>
        <w:jc w:val="both"/>
        <w:rPr>
          <w:sz w:val="16"/>
          <w:szCs w:val="16"/>
        </w:rPr>
      </w:pPr>
      <w:r w:rsidRPr="006F71F0">
        <w:rPr>
          <w:sz w:val="16"/>
          <w:szCs w:val="16"/>
        </w:rPr>
        <w:t xml:space="preserve"> 5. все ответы не верны</w:t>
      </w:r>
    </w:p>
    <w:p w:rsidR="002160B5" w:rsidRPr="006F71F0" w:rsidRDefault="002160B5" w:rsidP="00DB3C6C">
      <w:pPr>
        <w:numPr>
          <w:ilvl w:val="0"/>
          <w:numId w:val="151"/>
        </w:numPr>
        <w:ind w:left="0" w:firstLine="0"/>
        <w:jc w:val="both"/>
        <w:rPr>
          <w:sz w:val="16"/>
          <w:szCs w:val="16"/>
        </w:rPr>
      </w:pPr>
      <w:r w:rsidRPr="006F71F0">
        <w:rPr>
          <w:sz w:val="16"/>
          <w:szCs w:val="16"/>
        </w:rPr>
        <w:t>АКТИВАЦИЯ РЕНИН-АНГИОТЕНЗИН-АЛЬДОСТЕРОНОВОЙ СИСТЕМЫ ПРИВОДИТ К:</w:t>
      </w:r>
    </w:p>
    <w:p w:rsidR="002160B5" w:rsidRPr="006F71F0" w:rsidRDefault="002160B5" w:rsidP="002160B5">
      <w:pPr>
        <w:jc w:val="both"/>
        <w:rPr>
          <w:sz w:val="16"/>
          <w:szCs w:val="16"/>
        </w:rPr>
      </w:pPr>
      <w:r w:rsidRPr="006F71F0">
        <w:rPr>
          <w:sz w:val="16"/>
          <w:szCs w:val="16"/>
        </w:rPr>
        <w:t xml:space="preserve"> 1. повышению ОПС</w:t>
      </w:r>
    </w:p>
    <w:p w:rsidR="002160B5" w:rsidRPr="006F71F0" w:rsidRDefault="002160B5" w:rsidP="002160B5">
      <w:pPr>
        <w:jc w:val="both"/>
        <w:rPr>
          <w:sz w:val="16"/>
          <w:szCs w:val="16"/>
        </w:rPr>
      </w:pPr>
      <w:r w:rsidRPr="006F71F0">
        <w:rPr>
          <w:sz w:val="16"/>
          <w:szCs w:val="16"/>
        </w:rPr>
        <w:t xml:space="preserve"> 2. задержка Na+ и воды в организме</w:t>
      </w:r>
    </w:p>
    <w:p w:rsidR="002160B5" w:rsidRPr="006F71F0" w:rsidRDefault="002160B5" w:rsidP="002160B5">
      <w:pPr>
        <w:jc w:val="both"/>
        <w:rPr>
          <w:sz w:val="16"/>
          <w:szCs w:val="16"/>
        </w:rPr>
      </w:pPr>
      <w:r w:rsidRPr="006F71F0">
        <w:rPr>
          <w:sz w:val="16"/>
          <w:szCs w:val="16"/>
        </w:rPr>
        <w:t xml:space="preserve"> 3. усиленному выделению катехоламинов симпатическими постганглионарными волокнами</w:t>
      </w:r>
    </w:p>
    <w:p w:rsidR="002160B5" w:rsidRPr="006F71F0" w:rsidRDefault="002160B5" w:rsidP="002160B5">
      <w:pPr>
        <w:jc w:val="both"/>
        <w:rPr>
          <w:sz w:val="16"/>
          <w:szCs w:val="16"/>
        </w:rPr>
      </w:pPr>
      <w:r w:rsidRPr="006F71F0">
        <w:rPr>
          <w:sz w:val="16"/>
          <w:szCs w:val="16"/>
        </w:rPr>
        <w:t xml:space="preserve"> 4. повышению уровня ад</w:t>
      </w:r>
    </w:p>
    <w:p w:rsidR="002160B5" w:rsidRPr="006F71F0" w:rsidRDefault="002160B5" w:rsidP="002160B5">
      <w:pPr>
        <w:jc w:val="both"/>
        <w:rPr>
          <w:sz w:val="16"/>
          <w:szCs w:val="16"/>
        </w:rPr>
      </w:pPr>
      <w:r w:rsidRPr="006F71F0">
        <w:rPr>
          <w:sz w:val="16"/>
          <w:szCs w:val="16"/>
        </w:rPr>
        <w:t xml:space="preserve"> 5. все ответы верны</w:t>
      </w:r>
    </w:p>
    <w:p w:rsidR="002160B5" w:rsidRPr="006F71F0" w:rsidRDefault="002160B5" w:rsidP="00DB3C6C">
      <w:pPr>
        <w:numPr>
          <w:ilvl w:val="0"/>
          <w:numId w:val="151"/>
        </w:numPr>
        <w:ind w:left="0" w:firstLine="0"/>
        <w:jc w:val="both"/>
        <w:rPr>
          <w:sz w:val="16"/>
          <w:szCs w:val="16"/>
        </w:rPr>
      </w:pPr>
      <w:r w:rsidRPr="006F71F0">
        <w:rPr>
          <w:sz w:val="16"/>
          <w:szCs w:val="16"/>
        </w:rPr>
        <w:t>БАРОРЕЦЕПТОРЫ СОСУДИСТЫХ РЕФЛЕКСОГЕННЫХ ЗОН ЧУВСТВИТЕЛЬНЫ</w:t>
      </w:r>
    </w:p>
    <w:p w:rsidR="002160B5" w:rsidRPr="006F71F0" w:rsidRDefault="002160B5" w:rsidP="002160B5">
      <w:pPr>
        <w:jc w:val="both"/>
        <w:rPr>
          <w:sz w:val="16"/>
          <w:szCs w:val="16"/>
        </w:rPr>
      </w:pPr>
      <w:r w:rsidRPr="006F71F0">
        <w:rPr>
          <w:sz w:val="16"/>
          <w:szCs w:val="16"/>
        </w:rPr>
        <w:t xml:space="preserve"> 1. к изменениями давления в артериолах</w:t>
      </w:r>
    </w:p>
    <w:p w:rsidR="002160B5" w:rsidRPr="006F71F0" w:rsidRDefault="002160B5" w:rsidP="002160B5">
      <w:pPr>
        <w:jc w:val="both"/>
        <w:rPr>
          <w:sz w:val="16"/>
          <w:szCs w:val="16"/>
        </w:rPr>
      </w:pPr>
      <w:r w:rsidRPr="006F71F0">
        <w:rPr>
          <w:sz w:val="16"/>
          <w:szCs w:val="16"/>
        </w:rPr>
        <w:t xml:space="preserve"> 2. к изменениями давления в капиллярах малого круга кровообращения</w:t>
      </w:r>
    </w:p>
    <w:p w:rsidR="002160B5" w:rsidRPr="006F71F0" w:rsidRDefault="002160B5" w:rsidP="002160B5">
      <w:pPr>
        <w:jc w:val="both"/>
        <w:rPr>
          <w:sz w:val="16"/>
          <w:szCs w:val="16"/>
        </w:rPr>
      </w:pPr>
      <w:r w:rsidRPr="006F71F0">
        <w:rPr>
          <w:sz w:val="16"/>
          <w:szCs w:val="16"/>
        </w:rPr>
        <w:lastRenderedPageBreak/>
        <w:t xml:space="preserve"> 3. к растяжению стенок дуги аорты и синокаротидной зоны</w:t>
      </w:r>
    </w:p>
    <w:p w:rsidR="002160B5" w:rsidRPr="006F71F0" w:rsidRDefault="002160B5" w:rsidP="002160B5">
      <w:pPr>
        <w:jc w:val="both"/>
        <w:rPr>
          <w:sz w:val="16"/>
          <w:szCs w:val="16"/>
        </w:rPr>
      </w:pPr>
      <w:r w:rsidRPr="006F71F0">
        <w:rPr>
          <w:sz w:val="16"/>
          <w:szCs w:val="16"/>
        </w:rPr>
        <w:t xml:space="preserve"> 4. к изменению давления крови в мелких венах</w:t>
      </w:r>
    </w:p>
    <w:p w:rsidR="002160B5" w:rsidRPr="006F71F0" w:rsidRDefault="002160B5" w:rsidP="00DB3C6C">
      <w:pPr>
        <w:numPr>
          <w:ilvl w:val="0"/>
          <w:numId w:val="151"/>
        </w:numPr>
        <w:ind w:left="0" w:firstLine="0"/>
        <w:jc w:val="both"/>
        <w:rPr>
          <w:sz w:val="16"/>
          <w:szCs w:val="16"/>
        </w:rPr>
      </w:pPr>
      <w:r w:rsidRPr="006F71F0">
        <w:rPr>
          <w:sz w:val="16"/>
          <w:szCs w:val="16"/>
        </w:rPr>
        <w:t>ГЕМОДИНАМИЧЕСКИЙ ЦЕНТР РЕГУЛИРУЕТ:</w:t>
      </w:r>
    </w:p>
    <w:p w:rsidR="002160B5" w:rsidRPr="006F71F0" w:rsidRDefault="002160B5" w:rsidP="002160B5">
      <w:pPr>
        <w:jc w:val="both"/>
        <w:rPr>
          <w:sz w:val="16"/>
          <w:szCs w:val="16"/>
        </w:rPr>
      </w:pPr>
      <w:r w:rsidRPr="006F71F0">
        <w:rPr>
          <w:sz w:val="16"/>
          <w:szCs w:val="16"/>
        </w:rPr>
        <w:t xml:space="preserve"> 1. интенсивность капиллярного кровотока в жизненноважных органах</w:t>
      </w:r>
    </w:p>
    <w:p w:rsidR="002160B5" w:rsidRPr="006F71F0" w:rsidRDefault="002160B5" w:rsidP="002160B5">
      <w:pPr>
        <w:jc w:val="both"/>
        <w:rPr>
          <w:sz w:val="16"/>
          <w:szCs w:val="16"/>
        </w:rPr>
      </w:pPr>
      <w:r w:rsidRPr="006F71F0">
        <w:rPr>
          <w:sz w:val="16"/>
          <w:szCs w:val="16"/>
        </w:rPr>
        <w:t xml:space="preserve"> 2. деятельность сердца, как элемента системы кровообращения в целях стабилизации системных параметров кровообращения (МОК и АД)</w:t>
      </w:r>
    </w:p>
    <w:p w:rsidR="002160B5" w:rsidRPr="006F71F0" w:rsidRDefault="002160B5" w:rsidP="002160B5">
      <w:pPr>
        <w:jc w:val="both"/>
        <w:rPr>
          <w:sz w:val="16"/>
          <w:szCs w:val="16"/>
        </w:rPr>
      </w:pPr>
      <w:r w:rsidRPr="006F71F0">
        <w:rPr>
          <w:sz w:val="16"/>
          <w:szCs w:val="16"/>
        </w:rPr>
        <w:t xml:space="preserve"> 3. состояние магистральных сосудов</w:t>
      </w:r>
    </w:p>
    <w:p w:rsidR="002160B5" w:rsidRPr="006F71F0" w:rsidRDefault="002160B5" w:rsidP="002160B5">
      <w:pPr>
        <w:jc w:val="both"/>
        <w:rPr>
          <w:sz w:val="16"/>
          <w:szCs w:val="16"/>
        </w:rPr>
      </w:pPr>
      <w:r w:rsidRPr="006F71F0">
        <w:rPr>
          <w:sz w:val="16"/>
          <w:szCs w:val="16"/>
        </w:rPr>
        <w:t xml:space="preserve"> 4. все ответы верны</w:t>
      </w:r>
    </w:p>
    <w:p w:rsidR="002160B5" w:rsidRPr="006F71F0" w:rsidRDefault="002160B5" w:rsidP="00DB3C6C">
      <w:pPr>
        <w:numPr>
          <w:ilvl w:val="0"/>
          <w:numId w:val="151"/>
        </w:numPr>
        <w:ind w:left="0" w:firstLine="0"/>
        <w:jc w:val="both"/>
        <w:rPr>
          <w:sz w:val="16"/>
          <w:szCs w:val="16"/>
        </w:rPr>
      </w:pPr>
      <w:r w:rsidRPr="006F71F0">
        <w:rPr>
          <w:sz w:val="16"/>
          <w:szCs w:val="16"/>
        </w:rPr>
        <w:t>ВЕЛИЧИНА АД ОТРАЖАЕТ ФУНКЦИОНАЛЬНОЕ СОСТОЯНИЕ:</w:t>
      </w:r>
    </w:p>
    <w:p w:rsidR="002160B5" w:rsidRPr="006F71F0" w:rsidRDefault="002160B5" w:rsidP="002160B5">
      <w:pPr>
        <w:jc w:val="both"/>
        <w:rPr>
          <w:sz w:val="16"/>
          <w:szCs w:val="16"/>
        </w:rPr>
      </w:pPr>
      <w:r w:rsidRPr="006F71F0">
        <w:rPr>
          <w:sz w:val="16"/>
          <w:szCs w:val="16"/>
        </w:rPr>
        <w:t xml:space="preserve"> 1. Сердца</w:t>
      </w:r>
    </w:p>
    <w:p w:rsidR="002160B5" w:rsidRPr="006F71F0" w:rsidRDefault="002160B5" w:rsidP="002160B5">
      <w:pPr>
        <w:jc w:val="both"/>
        <w:rPr>
          <w:sz w:val="16"/>
          <w:szCs w:val="16"/>
        </w:rPr>
      </w:pPr>
      <w:r w:rsidRPr="006F71F0">
        <w:rPr>
          <w:sz w:val="16"/>
          <w:szCs w:val="16"/>
        </w:rPr>
        <w:t xml:space="preserve"> 2. Резистивных сосудов</w:t>
      </w:r>
    </w:p>
    <w:p w:rsidR="002160B5" w:rsidRPr="006F71F0" w:rsidRDefault="002160B5" w:rsidP="002160B5">
      <w:pPr>
        <w:jc w:val="both"/>
        <w:rPr>
          <w:sz w:val="16"/>
          <w:szCs w:val="16"/>
        </w:rPr>
      </w:pPr>
      <w:r w:rsidRPr="006F71F0">
        <w:rPr>
          <w:sz w:val="16"/>
          <w:szCs w:val="16"/>
        </w:rPr>
        <w:t xml:space="preserve"> 3. Емкостных сосудов</w:t>
      </w:r>
    </w:p>
    <w:p w:rsidR="002160B5" w:rsidRPr="006F71F0" w:rsidRDefault="002160B5" w:rsidP="002160B5">
      <w:pPr>
        <w:jc w:val="both"/>
        <w:rPr>
          <w:sz w:val="16"/>
          <w:szCs w:val="16"/>
        </w:rPr>
      </w:pPr>
      <w:r w:rsidRPr="006F71F0">
        <w:rPr>
          <w:sz w:val="16"/>
          <w:szCs w:val="16"/>
        </w:rPr>
        <w:t xml:space="preserve"> 4. Все ответы верны</w:t>
      </w:r>
    </w:p>
    <w:p w:rsidR="002160B5" w:rsidRPr="009461CF" w:rsidRDefault="002160B5" w:rsidP="00F25160">
      <w:pPr>
        <w:rPr>
          <w:sz w:val="28"/>
          <w:szCs w:val="28"/>
          <w:u w:val="single"/>
        </w:rPr>
      </w:pPr>
    </w:p>
    <w:p w:rsidR="00F25160" w:rsidRPr="009461CF" w:rsidRDefault="00F25160" w:rsidP="00F25160">
      <w:pPr>
        <w:rPr>
          <w:sz w:val="28"/>
          <w:szCs w:val="28"/>
          <w:u w:val="single"/>
        </w:rPr>
      </w:pPr>
      <w:r w:rsidRPr="009461CF">
        <w:rPr>
          <w:sz w:val="28"/>
          <w:szCs w:val="28"/>
          <w:u w:val="single"/>
        </w:rPr>
        <w:t>Практические работы:</w:t>
      </w:r>
    </w:p>
    <w:p w:rsidR="00F25160" w:rsidRPr="002160B5" w:rsidRDefault="00F25160" w:rsidP="002160B5">
      <w:pPr>
        <w:rPr>
          <w:sz w:val="28"/>
          <w:szCs w:val="28"/>
        </w:rPr>
      </w:pPr>
    </w:p>
    <w:p w:rsidR="00F25160" w:rsidRPr="002160B5" w:rsidRDefault="002160B5" w:rsidP="00DB3C6C">
      <w:pPr>
        <w:pStyle w:val="a3"/>
        <w:numPr>
          <w:ilvl w:val="0"/>
          <w:numId w:val="152"/>
        </w:numPr>
        <w:rPr>
          <w:rFonts w:ascii="Times New Roman" w:hAnsi="Times New Roman"/>
          <w:sz w:val="24"/>
          <w:szCs w:val="24"/>
        </w:rPr>
      </w:pPr>
      <w:r w:rsidRPr="002160B5">
        <w:rPr>
          <w:rFonts w:ascii="Times New Roman" w:hAnsi="Times New Roman"/>
          <w:bCs/>
          <w:color w:val="000000"/>
          <w:spacing w:val="-2"/>
          <w:sz w:val="24"/>
          <w:szCs w:val="24"/>
        </w:rPr>
        <w:t xml:space="preserve">Функциональная проба </w:t>
      </w:r>
      <w:r w:rsidRPr="002160B5">
        <w:rPr>
          <w:rFonts w:ascii="Times New Roman" w:hAnsi="Times New Roman"/>
          <w:bCs/>
          <w:color w:val="000000"/>
          <w:spacing w:val="1"/>
          <w:sz w:val="24"/>
          <w:szCs w:val="24"/>
        </w:rPr>
        <w:t xml:space="preserve">для изучения </w:t>
      </w:r>
      <w:r w:rsidRPr="002160B5">
        <w:rPr>
          <w:rFonts w:ascii="Times New Roman" w:hAnsi="Times New Roman"/>
          <w:bCs/>
          <w:color w:val="000000"/>
          <w:spacing w:val="-2"/>
          <w:sz w:val="24"/>
          <w:szCs w:val="24"/>
        </w:rPr>
        <w:t>сердечно</w:t>
      </w:r>
      <w:r w:rsidRPr="002160B5">
        <w:rPr>
          <w:rFonts w:ascii="Times New Roman" w:hAnsi="Times New Roman"/>
          <w:color w:val="000000"/>
          <w:spacing w:val="1"/>
          <w:sz w:val="24"/>
          <w:szCs w:val="24"/>
        </w:rPr>
        <w:t xml:space="preserve"> - </w:t>
      </w:r>
      <w:r w:rsidRPr="002160B5">
        <w:rPr>
          <w:rFonts w:ascii="Times New Roman" w:hAnsi="Times New Roman"/>
          <w:bCs/>
          <w:color w:val="000000"/>
          <w:spacing w:val="1"/>
          <w:sz w:val="24"/>
          <w:szCs w:val="24"/>
        </w:rPr>
        <w:t>сосудистой системы.</w:t>
      </w:r>
      <w:r w:rsidR="00F25160" w:rsidRPr="002160B5">
        <w:rPr>
          <w:rFonts w:ascii="Times New Roman" w:hAnsi="Times New Roman"/>
          <w:sz w:val="24"/>
          <w:szCs w:val="24"/>
        </w:rPr>
        <w:t xml:space="preserve"> </w:t>
      </w:r>
    </w:p>
    <w:p w:rsidR="002160B5" w:rsidRPr="002160B5" w:rsidRDefault="002160B5" w:rsidP="00DB3C6C">
      <w:pPr>
        <w:pStyle w:val="a3"/>
        <w:numPr>
          <w:ilvl w:val="0"/>
          <w:numId w:val="152"/>
        </w:numPr>
        <w:shd w:val="clear" w:color="auto" w:fill="FFFFFF"/>
        <w:rPr>
          <w:rFonts w:ascii="Times New Roman" w:hAnsi="Times New Roman"/>
          <w:bCs/>
          <w:color w:val="000000"/>
          <w:spacing w:val="-2"/>
          <w:sz w:val="24"/>
          <w:szCs w:val="24"/>
        </w:rPr>
      </w:pPr>
      <w:r w:rsidRPr="002160B5">
        <w:rPr>
          <w:rFonts w:ascii="Times New Roman" w:hAnsi="Times New Roman"/>
          <w:bCs/>
          <w:color w:val="000000"/>
          <w:spacing w:val="-2"/>
          <w:sz w:val="24"/>
          <w:szCs w:val="24"/>
        </w:rPr>
        <w:t>Ортостатическая проба</w:t>
      </w:r>
      <w:r>
        <w:rPr>
          <w:rFonts w:ascii="Times New Roman" w:hAnsi="Times New Roman"/>
          <w:bCs/>
          <w:color w:val="000000"/>
          <w:spacing w:val="-2"/>
          <w:sz w:val="24"/>
          <w:szCs w:val="24"/>
        </w:rPr>
        <w:t>.</w:t>
      </w:r>
    </w:p>
    <w:p w:rsidR="002160B5" w:rsidRPr="002160B5" w:rsidRDefault="002160B5" w:rsidP="00DB3C6C">
      <w:pPr>
        <w:pStyle w:val="a3"/>
        <w:numPr>
          <w:ilvl w:val="0"/>
          <w:numId w:val="152"/>
        </w:numPr>
        <w:rPr>
          <w:rFonts w:ascii="Times New Roman" w:hAnsi="Times New Roman"/>
          <w:sz w:val="24"/>
          <w:szCs w:val="24"/>
        </w:rPr>
      </w:pPr>
      <w:r w:rsidRPr="002160B5">
        <w:rPr>
          <w:rFonts w:ascii="Times New Roman" w:hAnsi="Times New Roman"/>
          <w:bCs/>
          <w:color w:val="000000"/>
          <w:spacing w:val="-2"/>
          <w:sz w:val="24"/>
          <w:szCs w:val="24"/>
        </w:rPr>
        <w:t>Изменение артериального давления при холодовом воздействии</w:t>
      </w:r>
      <w:r>
        <w:rPr>
          <w:rFonts w:ascii="Times New Roman" w:hAnsi="Times New Roman"/>
          <w:bCs/>
          <w:color w:val="000000"/>
          <w:spacing w:val="-2"/>
          <w:sz w:val="24"/>
          <w:szCs w:val="24"/>
        </w:rPr>
        <w:t>.</w:t>
      </w:r>
    </w:p>
    <w:p w:rsidR="002160B5" w:rsidRPr="002160B5" w:rsidRDefault="002160B5" w:rsidP="00DB3C6C">
      <w:pPr>
        <w:pStyle w:val="a3"/>
        <w:numPr>
          <w:ilvl w:val="0"/>
          <w:numId w:val="152"/>
        </w:numPr>
        <w:shd w:val="clear" w:color="auto" w:fill="FFFFFF"/>
        <w:rPr>
          <w:rFonts w:ascii="Times New Roman" w:hAnsi="Times New Roman"/>
          <w:color w:val="000000"/>
          <w:sz w:val="24"/>
          <w:szCs w:val="24"/>
        </w:rPr>
      </w:pPr>
      <w:r w:rsidRPr="002160B5">
        <w:rPr>
          <w:rFonts w:ascii="Times New Roman" w:hAnsi="Times New Roman"/>
          <w:bCs/>
          <w:color w:val="000000"/>
          <w:spacing w:val="-2"/>
          <w:sz w:val="24"/>
          <w:szCs w:val="24"/>
        </w:rPr>
        <w:t>Рефлекс, вызываемый раздражением каротидного синуса</w:t>
      </w:r>
      <w:r w:rsidRPr="002160B5">
        <w:rPr>
          <w:rFonts w:ascii="Times New Roman" w:hAnsi="Times New Roman"/>
          <w:color w:val="000000"/>
          <w:sz w:val="24"/>
          <w:szCs w:val="24"/>
        </w:rPr>
        <w:t xml:space="preserve"> (рефлекс с сосудистых рефлексогенных зон)</w:t>
      </w:r>
      <w:r>
        <w:rPr>
          <w:rFonts w:ascii="Times New Roman" w:hAnsi="Times New Roman"/>
          <w:color w:val="000000"/>
          <w:sz w:val="24"/>
          <w:szCs w:val="24"/>
        </w:rPr>
        <w:t>.</w:t>
      </w:r>
    </w:p>
    <w:p w:rsidR="002160B5" w:rsidRPr="00A7494A" w:rsidRDefault="002160B5" w:rsidP="002160B5"/>
    <w:p w:rsidR="00F25160" w:rsidRPr="00A7494A" w:rsidRDefault="00F25160" w:rsidP="00F25160">
      <w:r w:rsidRPr="00A7494A">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Default="00F25160" w:rsidP="00F25160">
      <w:pPr>
        <w:rPr>
          <w:b/>
          <w:sz w:val="28"/>
          <w:szCs w:val="28"/>
        </w:rPr>
      </w:pPr>
    </w:p>
    <w:p w:rsidR="00F36B43" w:rsidRPr="00C2471C" w:rsidRDefault="00F36B43" w:rsidP="00F25160">
      <w:pPr>
        <w:rPr>
          <w:b/>
          <w:sz w:val="28"/>
          <w:szCs w:val="28"/>
        </w:rPr>
      </w:pPr>
      <w:r w:rsidRPr="00C2471C">
        <w:rPr>
          <w:b/>
          <w:sz w:val="28"/>
          <w:szCs w:val="28"/>
        </w:rPr>
        <w:t xml:space="preserve">Модуль </w:t>
      </w:r>
      <w:r w:rsidR="00267E4F">
        <w:rPr>
          <w:b/>
          <w:sz w:val="28"/>
          <w:szCs w:val="28"/>
        </w:rPr>
        <w:t>8</w:t>
      </w:r>
      <w:r w:rsidRPr="00C2471C">
        <w:rPr>
          <w:b/>
          <w:sz w:val="28"/>
          <w:szCs w:val="28"/>
        </w:rPr>
        <w:t>. Физиология</w:t>
      </w:r>
      <w:r w:rsidR="00E853D0" w:rsidRPr="00C2471C">
        <w:rPr>
          <w:b/>
          <w:sz w:val="28"/>
          <w:szCs w:val="28"/>
        </w:rPr>
        <w:t xml:space="preserve"> вегетативной нервной системы. Физиология эндокринной системы.</w:t>
      </w:r>
    </w:p>
    <w:p w:rsidR="00F25160" w:rsidRPr="009461CF" w:rsidRDefault="00F25160" w:rsidP="00F25160">
      <w:pPr>
        <w:jc w:val="both"/>
        <w:rPr>
          <w:rFonts w:eastAsiaTheme="minorHAnsi"/>
          <w:color w:val="000000"/>
          <w:sz w:val="28"/>
          <w:szCs w:val="28"/>
          <w:lang w:eastAsia="en-US"/>
        </w:rPr>
      </w:pPr>
      <w:r w:rsidRPr="00C2471C">
        <w:rPr>
          <w:b/>
          <w:sz w:val="28"/>
          <w:szCs w:val="28"/>
        </w:rPr>
        <w:t>Тема</w:t>
      </w:r>
      <w:r w:rsidR="00E853D0" w:rsidRPr="00C2471C">
        <w:rPr>
          <w:b/>
          <w:sz w:val="28"/>
          <w:szCs w:val="28"/>
        </w:rPr>
        <w:t xml:space="preserve"> 1</w:t>
      </w:r>
      <w:r w:rsidRPr="00C2471C">
        <w:rPr>
          <w:b/>
          <w:sz w:val="28"/>
          <w:szCs w:val="28"/>
        </w:rPr>
        <w:t xml:space="preserve">. </w:t>
      </w:r>
      <w:r>
        <w:rPr>
          <w:b/>
          <w:sz w:val="28"/>
          <w:szCs w:val="28"/>
        </w:rPr>
        <w:t xml:space="preserve"> </w:t>
      </w:r>
      <w:r w:rsidR="008E05FB" w:rsidRPr="007A4AC1">
        <w:rPr>
          <w:b/>
        </w:rPr>
        <w:t>Физиология вегетативной нервной системы</w:t>
      </w:r>
      <w:r w:rsidR="008E05FB">
        <w:rPr>
          <w:b/>
        </w:rPr>
        <w:t>.</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6F5CB3" w:rsidRPr="00A7494A" w:rsidRDefault="006F5CB3" w:rsidP="006F5CB3">
      <w:pPr>
        <w:jc w:val="both"/>
        <w:rPr>
          <w:color w:val="000000"/>
          <w:sz w:val="28"/>
          <w:szCs w:val="28"/>
        </w:rPr>
      </w:pPr>
      <w:r>
        <w:rPr>
          <w:i/>
          <w:color w:val="000000"/>
          <w:sz w:val="28"/>
          <w:szCs w:val="28"/>
        </w:rPr>
        <w:t xml:space="preserve">- </w:t>
      </w:r>
      <w:r w:rsidRPr="00A7494A">
        <w:rPr>
          <w:color w:val="000000"/>
          <w:sz w:val="28"/>
          <w:szCs w:val="28"/>
        </w:rPr>
        <w:t>устный опрос</w:t>
      </w:r>
    </w:p>
    <w:p w:rsidR="006F5CB3" w:rsidRPr="00A7494A" w:rsidRDefault="006F5CB3" w:rsidP="006F5CB3">
      <w:pPr>
        <w:jc w:val="both"/>
        <w:rPr>
          <w:color w:val="000000"/>
          <w:sz w:val="28"/>
          <w:szCs w:val="28"/>
        </w:rPr>
      </w:pPr>
      <w:r w:rsidRPr="00A7494A">
        <w:rPr>
          <w:color w:val="000000"/>
          <w:sz w:val="28"/>
          <w:szCs w:val="28"/>
        </w:rPr>
        <w:t>- проверка письменного домашнего задания</w:t>
      </w:r>
    </w:p>
    <w:p w:rsidR="006F5CB3" w:rsidRPr="00A7494A" w:rsidRDefault="006F5CB3" w:rsidP="006F5CB3">
      <w:pPr>
        <w:jc w:val="both"/>
        <w:rPr>
          <w:color w:val="000000"/>
          <w:sz w:val="28"/>
          <w:szCs w:val="28"/>
        </w:rPr>
      </w:pPr>
      <w:r w:rsidRPr="00A7494A">
        <w:rPr>
          <w:color w:val="000000"/>
          <w:sz w:val="28"/>
          <w:szCs w:val="28"/>
        </w:rPr>
        <w:t>- тестирование</w:t>
      </w:r>
    </w:p>
    <w:p w:rsidR="006F5CB3" w:rsidRPr="00A7494A" w:rsidRDefault="006F5CB3" w:rsidP="006F5CB3">
      <w:pPr>
        <w:rPr>
          <w:color w:val="000000"/>
          <w:sz w:val="28"/>
          <w:szCs w:val="28"/>
        </w:rPr>
      </w:pPr>
      <w:r w:rsidRPr="00A7494A">
        <w:rPr>
          <w:color w:val="000000"/>
          <w:sz w:val="28"/>
          <w:szCs w:val="28"/>
        </w:rPr>
        <w:t>- выполнение практических работ с проверкой протоколов и обсуждением результатов.</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Pr="008A2F63" w:rsidRDefault="00F25160" w:rsidP="00F25160">
      <w:pPr>
        <w:jc w:val="both"/>
        <w:rPr>
          <w:color w:val="000000"/>
          <w:sz w:val="28"/>
          <w:szCs w:val="28"/>
        </w:rPr>
      </w:pP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7148D4" w:rsidRDefault="007148D4" w:rsidP="00F25160">
      <w:pPr>
        <w:jc w:val="both"/>
        <w:rPr>
          <w:color w:val="000000"/>
          <w:sz w:val="28"/>
          <w:szCs w:val="28"/>
          <w:u w:val="single"/>
        </w:rPr>
      </w:pP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Понятие о вегетативных процессах и их роли в целостных реакциях организма.</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Морфофункциональная организация симпатического, парасимпатического и метасимпатического отделов ЦНС. Эрготропные и трофотропные влияния ВНС.</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Характеристика медиаторов и фармакорецепторов в вегетативных ганглиях и эфферентных органах.</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Особенности передачи возбуждения с постганглионарных волокон на клетки эфферентных органов.</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Функции вегетативных ганглиев.</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Взаимодействие ВНС с эндокринными железами. Понятие о симпато-адреналовой и парасимпато-инсулиновой системах.</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Адаптационно-трофическое действие симпатической нервной системы</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Участие спинного мозга и стволовых структур в регуляции вегетативных функций.</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Роль гипоталамуса в регуляции вегетативных функций. Понятие о гипоталамо-</w:t>
      </w:r>
      <w:r w:rsidRPr="007148D4">
        <w:rPr>
          <w:rFonts w:ascii="Times New Roman" w:hAnsi="Times New Roman"/>
          <w:sz w:val="24"/>
          <w:szCs w:val="24"/>
        </w:rPr>
        <w:lastRenderedPageBreak/>
        <w:t>гипофизарном нейросекреторном комплексе.</w:t>
      </w:r>
    </w:p>
    <w:p w:rsidR="008E05FB" w:rsidRPr="007148D4" w:rsidRDefault="008E05FB" w:rsidP="00DB3C6C">
      <w:pPr>
        <w:pStyle w:val="a3"/>
        <w:numPr>
          <w:ilvl w:val="0"/>
          <w:numId w:val="268"/>
        </w:numPr>
        <w:ind w:right="-2"/>
        <w:rPr>
          <w:rFonts w:ascii="Times New Roman" w:hAnsi="Times New Roman"/>
          <w:sz w:val="24"/>
          <w:szCs w:val="24"/>
        </w:rPr>
      </w:pPr>
      <w:r w:rsidRPr="007148D4">
        <w:rPr>
          <w:rFonts w:ascii="Times New Roman" w:hAnsi="Times New Roman"/>
          <w:sz w:val="24"/>
          <w:szCs w:val="24"/>
        </w:rPr>
        <w:t>Участие лимбической системы, базальных ядер и коры больших полушарий в регуляции вегетативных функций.</w:t>
      </w:r>
    </w:p>
    <w:p w:rsidR="007148D4" w:rsidRPr="007148D4" w:rsidRDefault="007148D4" w:rsidP="00DB3C6C">
      <w:pPr>
        <w:pStyle w:val="a3"/>
        <w:numPr>
          <w:ilvl w:val="0"/>
          <w:numId w:val="268"/>
        </w:numPr>
        <w:spacing w:after="200" w:line="276" w:lineRule="auto"/>
        <w:rPr>
          <w:rFonts w:ascii="Times New Roman" w:hAnsi="Times New Roman"/>
          <w:sz w:val="24"/>
          <w:szCs w:val="24"/>
        </w:rPr>
      </w:pPr>
      <w:r w:rsidRPr="007148D4">
        <w:rPr>
          <w:rFonts w:ascii="Times New Roman" w:hAnsi="Times New Roman"/>
          <w:sz w:val="24"/>
          <w:szCs w:val="24"/>
        </w:rPr>
        <w:t>Стресс как неспецифический компонент адаптации.</w:t>
      </w:r>
    </w:p>
    <w:p w:rsidR="007148D4" w:rsidRPr="007148D4" w:rsidRDefault="007148D4" w:rsidP="00DB3C6C">
      <w:pPr>
        <w:pStyle w:val="a3"/>
        <w:numPr>
          <w:ilvl w:val="0"/>
          <w:numId w:val="268"/>
        </w:numPr>
        <w:spacing w:after="200" w:line="276" w:lineRule="auto"/>
        <w:rPr>
          <w:rFonts w:ascii="Times New Roman" w:hAnsi="Times New Roman"/>
          <w:sz w:val="24"/>
          <w:szCs w:val="24"/>
        </w:rPr>
      </w:pPr>
      <w:r w:rsidRPr="007148D4">
        <w:rPr>
          <w:rFonts w:ascii="Times New Roman" w:hAnsi="Times New Roman"/>
          <w:sz w:val="24"/>
          <w:szCs w:val="24"/>
        </w:rPr>
        <w:t>Профилактика стрессов.</w:t>
      </w:r>
    </w:p>
    <w:p w:rsidR="007148D4" w:rsidRPr="007148D4" w:rsidRDefault="007148D4" w:rsidP="00DB3C6C">
      <w:pPr>
        <w:pStyle w:val="a3"/>
        <w:numPr>
          <w:ilvl w:val="0"/>
          <w:numId w:val="268"/>
        </w:numPr>
        <w:spacing w:after="200" w:line="276" w:lineRule="auto"/>
        <w:rPr>
          <w:rFonts w:ascii="Times New Roman" w:hAnsi="Times New Roman"/>
          <w:sz w:val="24"/>
          <w:szCs w:val="24"/>
        </w:rPr>
      </w:pPr>
      <w:r w:rsidRPr="007148D4">
        <w:rPr>
          <w:rFonts w:ascii="Times New Roman" w:hAnsi="Times New Roman"/>
          <w:sz w:val="24"/>
          <w:szCs w:val="24"/>
        </w:rPr>
        <w:t>Понятие и характеристика адаптивных типов.</w:t>
      </w:r>
    </w:p>
    <w:p w:rsidR="00A7494A" w:rsidRDefault="008E05FB" w:rsidP="008E05FB">
      <w:pPr>
        <w:jc w:val="both"/>
        <w:rPr>
          <w:color w:val="000000"/>
          <w:sz w:val="28"/>
          <w:szCs w:val="28"/>
        </w:rPr>
      </w:pPr>
      <w:r w:rsidRPr="009461CF">
        <w:rPr>
          <w:color w:val="000000"/>
          <w:sz w:val="28"/>
          <w:szCs w:val="28"/>
          <w:u w:val="single"/>
        </w:rPr>
        <w:t>Вопросы письменного домашнего задания</w:t>
      </w:r>
      <w:r w:rsidR="00A7494A">
        <w:rPr>
          <w:color w:val="000000"/>
          <w:sz w:val="28"/>
          <w:szCs w:val="28"/>
        </w:rPr>
        <w:t>.</w:t>
      </w:r>
    </w:p>
    <w:p w:rsidR="008E05FB" w:rsidRPr="009461CF" w:rsidRDefault="008E05FB" w:rsidP="008E05FB">
      <w:pPr>
        <w:jc w:val="both"/>
        <w:rPr>
          <w:i/>
          <w:color w:val="000000"/>
          <w:sz w:val="28"/>
          <w:szCs w:val="28"/>
        </w:rPr>
      </w:pPr>
      <w:r w:rsidRPr="009461CF">
        <w:rPr>
          <w:i/>
          <w:color w:val="000000"/>
          <w:sz w:val="28"/>
          <w:szCs w:val="28"/>
        </w:rPr>
        <w:t xml:space="preserve"> </w:t>
      </w:r>
    </w:p>
    <w:p w:rsidR="008E05FB" w:rsidRPr="00A7494A" w:rsidRDefault="008E05FB" w:rsidP="00AA78B8">
      <w:pPr>
        <w:numPr>
          <w:ilvl w:val="0"/>
          <w:numId w:val="308"/>
        </w:numPr>
        <w:tabs>
          <w:tab w:val="left" w:pos="142"/>
          <w:tab w:val="left" w:pos="284"/>
        </w:tabs>
        <w:ind w:hanging="436"/>
      </w:pPr>
      <w:r w:rsidRPr="00A7494A">
        <w:t xml:space="preserve">Дайте определение вегетативной нервной системы (ВНС). </w:t>
      </w:r>
    </w:p>
    <w:p w:rsidR="008E05FB" w:rsidRPr="00A7494A" w:rsidRDefault="008E05FB" w:rsidP="00AA78B8">
      <w:pPr>
        <w:numPr>
          <w:ilvl w:val="0"/>
          <w:numId w:val="308"/>
        </w:numPr>
        <w:tabs>
          <w:tab w:val="left" w:pos="142"/>
          <w:tab w:val="left" w:pos="284"/>
        </w:tabs>
        <w:ind w:hanging="436"/>
      </w:pPr>
      <w:r w:rsidRPr="00A7494A">
        <w:t xml:space="preserve">Перечислите отделы (ВНС) вегетативной нервной системы. Укажите локализацию симпатических и парасимпатических центров и ганглиев. </w:t>
      </w:r>
    </w:p>
    <w:p w:rsidR="008E05FB" w:rsidRPr="00A7494A" w:rsidRDefault="008E05FB" w:rsidP="00AA78B8">
      <w:pPr>
        <w:numPr>
          <w:ilvl w:val="0"/>
          <w:numId w:val="308"/>
        </w:numPr>
        <w:ind w:hanging="436"/>
      </w:pPr>
      <w:r w:rsidRPr="00A7494A">
        <w:t>Понятие об адаптационно-трофической функции ВНС. Укажите симпатические и парасимпатические влияния на метаболизм.</w:t>
      </w:r>
    </w:p>
    <w:p w:rsidR="008E05FB" w:rsidRPr="00A7494A" w:rsidRDefault="008E05FB" w:rsidP="00AA78B8">
      <w:pPr>
        <w:numPr>
          <w:ilvl w:val="0"/>
          <w:numId w:val="308"/>
        </w:numPr>
        <w:ind w:hanging="436"/>
      </w:pPr>
      <w:r w:rsidRPr="00A7494A">
        <w:t>Перечислите симпатические влияния на зрачок, сердце, резистивные сосуды, бронхи, секреторную и моторную функцию ЖКТ.</w:t>
      </w:r>
    </w:p>
    <w:p w:rsidR="008E05FB" w:rsidRPr="00A7494A" w:rsidRDefault="008E05FB" w:rsidP="00AA78B8">
      <w:pPr>
        <w:numPr>
          <w:ilvl w:val="0"/>
          <w:numId w:val="308"/>
        </w:numPr>
        <w:ind w:hanging="436"/>
      </w:pPr>
      <w:r w:rsidRPr="00A7494A">
        <w:t xml:space="preserve">Перечислите парасимпатические влияния на зрачок, сердце, резистивные сосуды (с указанием локализации этих сосудов), секреторную и моторную функцию ЖКТ. </w:t>
      </w:r>
    </w:p>
    <w:p w:rsidR="008E05FB" w:rsidRPr="00A7494A" w:rsidRDefault="008E05FB" w:rsidP="00AA78B8">
      <w:pPr>
        <w:numPr>
          <w:ilvl w:val="0"/>
          <w:numId w:val="308"/>
        </w:numPr>
        <w:ind w:hanging="436"/>
      </w:pPr>
      <w:r w:rsidRPr="00A7494A">
        <w:t>Объясните понятие функционального синергизма симпатического и парасимпатического отдела ВНС, приведите примеры.</w:t>
      </w:r>
    </w:p>
    <w:p w:rsidR="008E05FB" w:rsidRPr="00A7494A" w:rsidRDefault="008E05FB" w:rsidP="00AA78B8">
      <w:pPr>
        <w:numPr>
          <w:ilvl w:val="0"/>
          <w:numId w:val="308"/>
        </w:numPr>
        <w:ind w:hanging="436"/>
      </w:pPr>
      <w:r w:rsidRPr="00A7494A">
        <w:t>Нарисуйте рефлекторный путь вегетативного рефлекса с симпатическим эфферентным звеном. Укажите медиаторы пре- и постганглионарных симпатических волокон, виды и локализацию фармакорецепторов.</w:t>
      </w:r>
    </w:p>
    <w:p w:rsidR="008E05FB" w:rsidRPr="00A7494A" w:rsidRDefault="008E05FB" w:rsidP="00AA78B8">
      <w:pPr>
        <w:numPr>
          <w:ilvl w:val="0"/>
          <w:numId w:val="308"/>
        </w:numPr>
        <w:ind w:hanging="436"/>
      </w:pPr>
      <w:r w:rsidRPr="00A7494A">
        <w:t>Нарисуйте рефлекторный путь вегетативного рефлекса с парасимпатическим эфферентным звеном. Укажите медиаторы пре- и постганглионарных парасимпатических волокон, виды и локализацию фармакорецепторов.</w:t>
      </w:r>
    </w:p>
    <w:p w:rsidR="008E05FB" w:rsidRPr="00A7494A" w:rsidRDefault="008E05FB" w:rsidP="00AA78B8">
      <w:pPr>
        <w:numPr>
          <w:ilvl w:val="0"/>
          <w:numId w:val="308"/>
        </w:numPr>
        <w:ind w:hanging="436"/>
      </w:pPr>
      <w:r w:rsidRPr="00A7494A">
        <w:t>Понятие о метасимпатическом отделе ВНС, его значение в регуляции внутренних органов.</w:t>
      </w:r>
    </w:p>
    <w:p w:rsidR="008E05FB" w:rsidRPr="00A7494A" w:rsidRDefault="008E05FB" w:rsidP="00AA78B8">
      <w:pPr>
        <w:numPr>
          <w:ilvl w:val="0"/>
          <w:numId w:val="308"/>
        </w:numPr>
        <w:ind w:hanging="436"/>
      </w:pPr>
      <w:r w:rsidRPr="00A7494A">
        <w:t xml:space="preserve">Перечислите высшие вегетативные центры, укажите их функции. </w:t>
      </w:r>
    </w:p>
    <w:p w:rsidR="00F25160" w:rsidRPr="009461CF" w:rsidRDefault="00F25160" w:rsidP="00F25160">
      <w:pPr>
        <w:ind w:left="360"/>
        <w:jc w:val="both"/>
        <w:rPr>
          <w:sz w:val="28"/>
          <w:szCs w:val="28"/>
          <w:u w:val="single"/>
        </w:rPr>
      </w:pPr>
    </w:p>
    <w:p w:rsidR="00F25160" w:rsidRPr="009461CF" w:rsidRDefault="00F25160" w:rsidP="00F25160">
      <w:pPr>
        <w:jc w:val="both"/>
        <w:rPr>
          <w:sz w:val="28"/>
          <w:szCs w:val="28"/>
          <w:u w:val="single"/>
        </w:rPr>
      </w:pPr>
      <w:r w:rsidRPr="009461CF">
        <w:rPr>
          <w:sz w:val="28"/>
          <w:szCs w:val="28"/>
          <w:u w:val="single"/>
        </w:rPr>
        <w:t>Тестовые задания.</w:t>
      </w:r>
    </w:p>
    <w:p w:rsidR="00F25160" w:rsidRPr="009461CF" w:rsidRDefault="00F25160" w:rsidP="00F25160">
      <w:pPr>
        <w:tabs>
          <w:tab w:val="left" w:pos="864"/>
          <w:tab w:val="left" w:pos="1008"/>
          <w:tab w:val="left" w:pos="1152"/>
          <w:tab w:val="left" w:pos="1296"/>
          <w:tab w:val="left" w:pos="4608"/>
        </w:tabs>
        <w:rPr>
          <w:bCs/>
        </w:rPr>
      </w:pPr>
    </w:p>
    <w:p w:rsidR="00B4041D" w:rsidRPr="0064505A" w:rsidRDefault="00B4041D" w:rsidP="005B34F7">
      <w:pPr>
        <w:widowControl w:val="0"/>
        <w:tabs>
          <w:tab w:val="left" w:pos="644"/>
          <w:tab w:val="left" w:pos="851"/>
          <w:tab w:val="left" w:pos="993"/>
          <w:tab w:val="left" w:pos="1134"/>
          <w:tab w:val="left" w:pos="1418"/>
        </w:tabs>
        <w:ind w:firstLine="284"/>
        <w:rPr>
          <w:snapToGrid w:val="0"/>
          <w:sz w:val="16"/>
          <w:szCs w:val="16"/>
        </w:rPr>
      </w:pPr>
      <w:r w:rsidRPr="0064505A">
        <w:rPr>
          <w:snapToGrid w:val="0"/>
          <w:sz w:val="16"/>
          <w:szCs w:val="16"/>
        </w:rPr>
        <w:t>1.</w:t>
      </w:r>
      <w:r>
        <w:rPr>
          <w:snapToGrid w:val="0"/>
          <w:sz w:val="16"/>
          <w:szCs w:val="16"/>
        </w:rPr>
        <w:t xml:space="preserve"> </w:t>
      </w:r>
      <w:r w:rsidRPr="0064505A">
        <w:rPr>
          <w:snapToGrid w:val="0"/>
          <w:sz w:val="16"/>
          <w:szCs w:val="16"/>
        </w:rPr>
        <w:t>Симпато-адреналовая система в основном:</w:t>
      </w:r>
    </w:p>
    <w:p w:rsidR="00B4041D" w:rsidRPr="005B34F7" w:rsidRDefault="00B4041D" w:rsidP="00DB3C6C">
      <w:pPr>
        <w:pStyle w:val="a3"/>
        <w:numPr>
          <w:ilvl w:val="0"/>
          <w:numId w:val="173"/>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ускоряет анаболические процессы</w:t>
      </w:r>
    </w:p>
    <w:p w:rsidR="00B4041D" w:rsidRPr="005B34F7" w:rsidRDefault="00B4041D" w:rsidP="00DB3C6C">
      <w:pPr>
        <w:pStyle w:val="a3"/>
        <w:numPr>
          <w:ilvl w:val="0"/>
          <w:numId w:val="173"/>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замедляет катаболические процессы</w:t>
      </w:r>
    </w:p>
    <w:p w:rsidR="00B4041D" w:rsidRPr="005B34F7" w:rsidRDefault="00B4041D" w:rsidP="00DB3C6C">
      <w:pPr>
        <w:pStyle w:val="a3"/>
        <w:numPr>
          <w:ilvl w:val="0"/>
          <w:numId w:val="173"/>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замедляет анаболические процессы</w:t>
      </w:r>
    </w:p>
    <w:p w:rsidR="00B4041D" w:rsidRPr="005B34F7" w:rsidRDefault="00B4041D" w:rsidP="00DB3C6C">
      <w:pPr>
        <w:pStyle w:val="a3"/>
        <w:numPr>
          <w:ilvl w:val="0"/>
          <w:numId w:val="173"/>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ускоряет катаболические процессы</w:t>
      </w:r>
    </w:p>
    <w:p w:rsidR="00B4041D" w:rsidRPr="005B34F7" w:rsidRDefault="00B4041D" w:rsidP="00DB3C6C">
      <w:pPr>
        <w:pStyle w:val="a3"/>
        <w:numPr>
          <w:ilvl w:val="0"/>
          <w:numId w:val="173"/>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правильные ответы 3 и 4</w:t>
      </w:r>
    </w:p>
    <w:p w:rsidR="00B4041D" w:rsidRPr="005B34F7" w:rsidRDefault="00B4041D" w:rsidP="005B34F7">
      <w:pPr>
        <w:widowControl w:val="0"/>
        <w:tabs>
          <w:tab w:val="left" w:pos="644"/>
          <w:tab w:val="left" w:pos="720"/>
          <w:tab w:val="left" w:pos="851"/>
          <w:tab w:val="left" w:pos="993"/>
          <w:tab w:val="left" w:pos="1134"/>
          <w:tab w:val="left" w:pos="1418"/>
        </w:tabs>
        <w:ind w:left="1004" w:firstLine="284"/>
        <w:rPr>
          <w:snapToGrid w:val="0"/>
          <w:sz w:val="16"/>
          <w:szCs w:val="16"/>
        </w:rPr>
      </w:pPr>
    </w:p>
    <w:p w:rsidR="00B4041D" w:rsidRPr="007A4AC1" w:rsidRDefault="00B4041D" w:rsidP="005B34F7">
      <w:pPr>
        <w:widowControl w:val="0"/>
        <w:tabs>
          <w:tab w:val="left" w:pos="644"/>
          <w:tab w:val="left" w:pos="851"/>
          <w:tab w:val="left" w:pos="993"/>
          <w:tab w:val="left" w:pos="1134"/>
          <w:tab w:val="left" w:pos="1418"/>
        </w:tabs>
        <w:ind w:firstLine="284"/>
        <w:rPr>
          <w:snapToGrid w:val="0"/>
          <w:sz w:val="16"/>
          <w:szCs w:val="16"/>
        </w:rPr>
      </w:pPr>
      <w:r>
        <w:rPr>
          <w:snapToGrid w:val="0"/>
          <w:sz w:val="16"/>
          <w:szCs w:val="16"/>
        </w:rPr>
        <w:t xml:space="preserve">2. </w:t>
      </w:r>
      <w:r w:rsidRPr="007A4AC1">
        <w:rPr>
          <w:snapToGrid w:val="0"/>
          <w:sz w:val="16"/>
          <w:szCs w:val="16"/>
        </w:rPr>
        <w:t>Парасимпато-инсулиновая система в основном:</w:t>
      </w:r>
    </w:p>
    <w:p w:rsidR="00B4041D" w:rsidRPr="005B34F7" w:rsidRDefault="00B4041D" w:rsidP="00DB3C6C">
      <w:pPr>
        <w:pStyle w:val="a3"/>
        <w:numPr>
          <w:ilvl w:val="0"/>
          <w:numId w:val="172"/>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ускоряет анаболические процессы</w:t>
      </w:r>
    </w:p>
    <w:p w:rsidR="00B4041D" w:rsidRPr="005B34F7" w:rsidRDefault="00B4041D" w:rsidP="00DB3C6C">
      <w:pPr>
        <w:pStyle w:val="a3"/>
        <w:numPr>
          <w:ilvl w:val="0"/>
          <w:numId w:val="172"/>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замедляет катаболические процессы</w:t>
      </w:r>
    </w:p>
    <w:p w:rsidR="00B4041D" w:rsidRPr="005B34F7" w:rsidRDefault="00B4041D" w:rsidP="00DB3C6C">
      <w:pPr>
        <w:pStyle w:val="a3"/>
        <w:numPr>
          <w:ilvl w:val="0"/>
          <w:numId w:val="172"/>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замедляет анаболические процессы</w:t>
      </w:r>
    </w:p>
    <w:p w:rsidR="00B4041D" w:rsidRPr="005B34F7" w:rsidRDefault="00B4041D" w:rsidP="00DB3C6C">
      <w:pPr>
        <w:pStyle w:val="a3"/>
        <w:numPr>
          <w:ilvl w:val="0"/>
          <w:numId w:val="172"/>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ускоряет катаболические процессы</w:t>
      </w:r>
    </w:p>
    <w:p w:rsidR="00B4041D" w:rsidRPr="005B34F7" w:rsidRDefault="00B4041D" w:rsidP="00DB3C6C">
      <w:pPr>
        <w:pStyle w:val="a3"/>
        <w:numPr>
          <w:ilvl w:val="0"/>
          <w:numId w:val="172"/>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правильные ответы 1 и 2</w:t>
      </w:r>
    </w:p>
    <w:p w:rsidR="00B4041D" w:rsidRPr="007A4AC1" w:rsidRDefault="00B4041D" w:rsidP="005B34F7">
      <w:pPr>
        <w:widowControl w:val="0"/>
        <w:tabs>
          <w:tab w:val="left" w:pos="644"/>
          <w:tab w:val="left" w:pos="720"/>
          <w:tab w:val="left" w:pos="851"/>
          <w:tab w:val="left" w:pos="993"/>
          <w:tab w:val="left" w:pos="1134"/>
          <w:tab w:val="left" w:pos="1418"/>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34"/>
          <w:tab w:val="left" w:pos="1418"/>
        </w:tabs>
        <w:ind w:firstLine="284"/>
        <w:rPr>
          <w:snapToGrid w:val="0"/>
          <w:sz w:val="16"/>
          <w:szCs w:val="16"/>
        </w:rPr>
      </w:pPr>
      <w:r>
        <w:rPr>
          <w:snapToGrid w:val="0"/>
          <w:sz w:val="16"/>
          <w:szCs w:val="16"/>
        </w:rPr>
        <w:t xml:space="preserve">3. </w:t>
      </w:r>
      <w:r w:rsidRPr="007A4AC1">
        <w:rPr>
          <w:snapToGrid w:val="0"/>
          <w:sz w:val="16"/>
          <w:szCs w:val="16"/>
        </w:rPr>
        <w:t>Эффект влияний симпатических нервов на орган зависит от:</w:t>
      </w:r>
    </w:p>
    <w:p w:rsidR="00B4041D" w:rsidRPr="005B34F7" w:rsidRDefault="00B4041D" w:rsidP="00DB3C6C">
      <w:pPr>
        <w:pStyle w:val="a3"/>
        <w:numPr>
          <w:ilvl w:val="0"/>
          <w:numId w:val="171"/>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 xml:space="preserve">соотношения количества </w:t>
      </w:r>
      <w:r w:rsidRPr="005B34F7">
        <w:rPr>
          <w:rFonts w:ascii="Times New Roman" w:hAnsi="Times New Roman"/>
          <w:snapToGrid w:val="0"/>
        </w:rPr>
        <w:sym w:font="Symbol" w:char="F061"/>
      </w:r>
      <w:r w:rsidRPr="005B34F7">
        <w:rPr>
          <w:rFonts w:ascii="Times New Roman" w:hAnsi="Times New Roman"/>
          <w:snapToGrid w:val="0"/>
          <w:sz w:val="16"/>
          <w:szCs w:val="16"/>
        </w:rPr>
        <w:t xml:space="preserve"> и </w:t>
      </w:r>
      <w:r w:rsidRPr="005B34F7">
        <w:rPr>
          <w:rFonts w:ascii="Times New Roman" w:hAnsi="Times New Roman"/>
          <w:snapToGrid w:val="0"/>
        </w:rPr>
        <w:sym w:font="Symbol" w:char="F062"/>
      </w:r>
      <w:r w:rsidRPr="005B34F7">
        <w:rPr>
          <w:rFonts w:ascii="Times New Roman" w:hAnsi="Times New Roman"/>
          <w:snapToGrid w:val="0"/>
          <w:sz w:val="16"/>
          <w:szCs w:val="16"/>
        </w:rPr>
        <w:t>адренорецепторов в органе</w:t>
      </w:r>
    </w:p>
    <w:p w:rsidR="00B4041D" w:rsidRPr="005B34F7" w:rsidRDefault="00B4041D" w:rsidP="00DB3C6C">
      <w:pPr>
        <w:pStyle w:val="a3"/>
        <w:numPr>
          <w:ilvl w:val="0"/>
          <w:numId w:val="171"/>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исходной функциональной активности органа</w:t>
      </w:r>
    </w:p>
    <w:p w:rsidR="00B4041D" w:rsidRPr="005B34F7" w:rsidRDefault="00B4041D" w:rsidP="00DB3C6C">
      <w:pPr>
        <w:pStyle w:val="a3"/>
        <w:numPr>
          <w:ilvl w:val="0"/>
          <w:numId w:val="171"/>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все ответы верны</w:t>
      </w:r>
    </w:p>
    <w:p w:rsidR="00B4041D" w:rsidRPr="007A4AC1" w:rsidRDefault="00B4041D" w:rsidP="005B34F7">
      <w:pPr>
        <w:widowControl w:val="0"/>
        <w:tabs>
          <w:tab w:val="left" w:pos="644"/>
          <w:tab w:val="left" w:pos="720"/>
          <w:tab w:val="left" w:pos="851"/>
          <w:tab w:val="left" w:pos="993"/>
          <w:tab w:val="left" w:pos="1134"/>
          <w:tab w:val="left" w:pos="1418"/>
        </w:tabs>
        <w:ind w:left="720" w:firstLine="284"/>
        <w:rPr>
          <w:snapToGrid w:val="0"/>
          <w:sz w:val="16"/>
          <w:szCs w:val="16"/>
        </w:rPr>
      </w:pPr>
    </w:p>
    <w:p w:rsidR="00B4041D" w:rsidRPr="0064505A" w:rsidRDefault="00B4041D" w:rsidP="005B34F7">
      <w:pPr>
        <w:widowControl w:val="0"/>
        <w:tabs>
          <w:tab w:val="left" w:pos="644"/>
          <w:tab w:val="left" w:pos="851"/>
          <w:tab w:val="left" w:pos="993"/>
          <w:tab w:val="left" w:pos="1134"/>
          <w:tab w:val="left" w:pos="1418"/>
        </w:tabs>
        <w:ind w:firstLine="284"/>
        <w:rPr>
          <w:snapToGrid w:val="0"/>
          <w:sz w:val="16"/>
          <w:szCs w:val="16"/>
        </w:rPr>
      </w:pPr>
      <w:r>
        <w:rPr>
          <w:snapToGrid w:val="0"/>
          <w:sz w:val="16"/>
          <w:szCs w:val="16"/>
        </w:rPr>
        <w:t>4.</w:t>
      </w:r>
      <w:r w:rsidRPr="0064505A">
        <w:rPr>
          <w:snapToGrid w:val="0"/>
          <w:sz w:val="16"/>
          <w:szCs w:val="16"/>
        </w:rPr>
        <w:t>Как влияет раздражение симпатического отдела вегетативной нервной системы на потребление кислорода организмом?</w:t>
      </w:r>
    </w:p>
    <w:p w:rsidR="00B4041D" w:rsidRPr="005B34F7" w:rsidRDefault="00B4041D" w:rsidP="00DB3C6C">
      <w:pPr>
        <w:pStyle w:val="a3"/>
        <w:numPr>
          <w:ilvl w:val="0"/>
          <w:numId w:val="170"/>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не оказывает влияния</w:t>
      </w:r>
    </w:p>
    <w:p w:rsidR="00B4041D" w:rsidRPr="005B34F7" w:rsidRDefault="00B4041D" w:rsidP="00DB3C6C">
      <w:pPr>
        <w:pStyle w:val="a3"/>
        <w:numPr>
          <w:ilvl w:val="0"/>
          <w:numId w:val="170"/>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увеличивает</w:t>
      </w:r>
    </w:p>
    <w:p w:rsidR="00B4041D" w:rsidRPr="005B34F7" w:rsidRDefault="00B4041D" w:rsidP="00DB3C6C">
      <w:pPr>
        <w:pStyle w:val="a3"/>
        <w:numPr>
          <w:ilvl w:val="0"/>
          <w:numId w:val="170"/>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снижает</w:t>
      </w:r>
    </w:p>
    <w:p w:rsidR="00B4041D" w:rsidRPr="007A4AC1" w:rsidRDefault="00B4041D" w:rsidP="005B34F7">
      <w:pPr>
        <w:widowControl w:val="0"/>
        <w:tabs>
          <w:tab w:val="left" w:pos="644"/>
          <w:tab w:val="left" w:pos="720"/>
          <w:tab w:val="left" w:pos="851"/>
          <w:tab w:val="left" w:pos="993"/>
          <w:tab w:val="left" w:pos="1134"/>
          <w:tab w:val="left" w:pos="1418"/>
        </w:tabs>
        <w:ind w:left="720" w:firstLine="284"/>
        <w:rPr>
          <w:snapToGrid w:val="0"/>
          <w:sz w:val="16"/>
          <w:szCs w:val="16"/>
        </w:rPr>
      </w:pPr>
    </w:p>
    <w:p w:rsidR="00B4041D" w:rsidRPr="0064505A" w:rsidRDefault="00B4041D" w:rsidP="005B34F7">
      <w:pPr>
        <w:widowControl w:val="0"/>
        <w:tabs>
          <w:tab w:val="left" w:pos="644"/>
          <w:tab w:val="left" w:pos="851"/>
          <w:tab w:val="left" w:pos="993"/>
          <w:tab w:val="left" w:pos="1134"/>
          <w:tab w:val="left" w:pos="1418"/>
        </w:tabs>
        <w:ind w:firstLine="284"/>
        <w:rPr>
          <w:snapToGrid w:val="0"/>
          <w:sz w:val="16"/>
          <w:szCs w:val="16"/>
        </w:rPr>
      </w:pPr>
      <w:r>
        <w:rPr>
          <w:snapToGrid w:val="0"/>
          <w:sz w:val="16"/>
          <w:szCs w:val="16"/>
        </w:rPr>
        <w:t>5.</w:t>
      </w:r>
      <w:r w:rsidRPr="0064505A">
        <w:rPr>
          <w:snapToGrid w:val="0"/>
          <w:sz w:val="16"/>
          <w:szCs w:val="16"/>
        </w:rPr>
        <w:t>В чем заключается суть феномена Орбели-Гинецинского?</w:t>
      </w:r>
    </w:p>
    <w:p w:rsidR="00B4041D" w:rsidRPr="005B34F7" w:rsidRDefault="00B4041D" w:rsidP="00DB3C6C">
      <w:pPr>
        <w:pStyle w:val="a3"/>
        <w:numPr>
          <w:ilvl w:val="0"/>
          <w:numId w:val="169"/>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в снижении работоспособности и возбудимости утомленной мышцы под влиянием раздражения симпатических волокон</w:t>
      </w:r>
    </w:p>
    <w:p w:rsidR="00B4041D" w:rsidRPr="005B34F7" w:rsidRDefault="00B4041D" w:rsidP="00DB3C6C">
      <w:pPr>
        <w:pStyle w:val="a3"/>
        <w:numPr>
          <w:ilvl w:val="0"/>
          <w:numId w:val="169"/>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в повышении работоспособности и возбудимости утомленной скелетной мышцы под влиянием раздражения симпатических нервов</w:t>
      </w:r>
    </w:p>
    <w:p w:rsidR="00B4041D" w:rsidRPr="005B34F7" w:rsidRDefault="00B4041D" w:rsidP="00DB3C6C">
      <w:pPr>
        <w:pStyle w:val="a3"/>
        <w:numPr>
          <w:ilvl w:val="0"/>
          <w:numId w:val="169"/>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t>в атрофии скелетной мышцы</w:t>
      </w:r>
    </w:p>
    <w:p w:rsidR="00B4041D" w:rsidRPr="005B34F7" w:rsidRDefault="00B4041D" w:rsidP="00DB3C6C">
      <w:pPr>
        <w:pStyle w:val="a3"/>
        <w:numPr>
          <w:ilvl w:val="0"/>
          <w:numId w:val="169"/>
        </w:numPr>
        <w:tabs>
          <w:tab w:val="left" w:pos="644"/>
          <w:tab w:val="left" w:pos="720"/>
          <w:tab w:val="left" w:pos="851"/>
          <w:tab w:val="left" w:pos="993"/>
          <w:tab w:val="left" w:pos="1134"/>
          <w:tab w:val="left" w:pos="1418"/>
        </w:tabs>
        <w:ind w:firstLine="284"/>
        <w:rPr>
          <w:rFonts w:ascii="Times New Roman" w:hAnsi="Times New Roman"/>
          <w:snapToGrid w:val="0"/>
          <w:sz w:val="16"/>
          <w:szCs w:val="16"/>
        </w:rPr>
      </w:pPr>
      <w:r w:rsidRPr="005B34F7">
        <w:rPr>
          <w:rFonts w:ascii="Times New Roman" w:hAnsi="Times New Roman"/>
          <w:snapToGrid w:val="0"/>
          <w:sz w:val="16"/>
          <w:szCs w:val="16"/>
        </w:rPr>
        <w:lastRenderedPageBreak/>
        <w:t>в развитии пессимума частоты и силы раздражения</w:t>
      </w:r>
    </w:p>
    <w:p w:rsidR="00B4041D" w:rsidRPr="007A4AC1" w:rsidRDefault="00B4041D" w:rsidP="005B34F7">
      <w:pPr>
        <w:widowControl w:val="0"/>
        <w:tabs>
          <w:tab w:val="left" w:pos="644"/>
          <w:tab w:val="left" w:pos="720"/>
          <w:tab w:val="left" w:pos="851"/>
          <w:tab w:val="left" w:pos="993"/>
          <w:tab w:val="left" w:pos="1134"/>
          <w:tab w:val="left" w:pos="1418"/>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34"/>
          <w:tab w:val="left" w:pos="1418"/>
        </w:tabs>
        <w:ind w:firstLine="284"/>
        <w:rPr>
          <w:snapToGrid w:val="0"/>
          <w:sz w:val="16"/>
          <w:szCs w:val="16"/>
        </w:rPr>
      </w:pPr>
      <w:r>
        <w:rPr>
          <w:snapToGrid w:val="0"/>
          <w:sz w:val="16"/>
          <w:szCs w:val="16"/>
        </w:rPr>
        <w:t>6.</w:t>
      </w:r>
      <w:r w:rsidRPr="007A4AC1">
        <w:rPr>
          <w:snapToGrid w:val="0"/>
          <w:sz w:val="16"/>
          <w:szCs w:val="16"/>
        </w:rPr>
        <w:t>Какое влияние оказывают парасимпатические нервы на бронхи?</w:t>
      </w:r>
    </w:p>
    <w:p w:rsidR="00B4041D" w:rsidRPr="005B34F7" w:rsidRDefault="00B4041D" w:rsidP="00DB3C6C">
      <w:pPr>
        <w:pStyle w:val="a3"/>
        <w:numPr>
          <w:ilvl w:val="0"/>
          <w:numId w:val="168"/>
        </w:numPr>
        <w:tabs>
          <w:tab w:val="left" w:pos="644"/>
          <w:tab w:val="left" w:pos="720"/>
          <w:tab w:val="left" w:pos="851"/>
          <w:tab w:val="left" w:pos="993"/>
          <w:tab w:val="left" w:pos="1134"/>
          <w:tab w:val="left" w:pos="1418"/>
        </w:tabs>
        <w:rPr>
          <w:rFonts w:ascii="Times New Roman" w:hAnsi="Times New Roman"/>
          <w:snapToGrid w:val="0"/>
          <w:sz w:val="16"/>
          <w:szCs w:val="16"/>
        </w:rPr>
      </w:pPr>
      <w:r w:rsidRPr="005B34F7">
        <w:rPr>
          <w:rFonts w:ascii="Times New Roman" w:hAnsi="Times New Roman"/>
          <w:snapToGrid w:val="0"/>
          <w:sz w:val="16"/>
          <w:szCs w:val="16"/>
        </w:rPr>
        <w:t>вызывают их расширение</w:t>
      </w:r>
    </w:p>
    <w:p w:rsidR="00B4041D" w:rsidRPr="005B34F7" w:rsidRDefault="00B4041D" w:rsidP="00DB3C6C">
      <w:pPr>
        <w:pStyle w:val="a3"/>
        <w:numPr>
          <w:ilvl w:val="0"/>
          <w:numId w:val="168"/>
        </w:numPr>
        <w:tabs>
          <w:tab w:val="left" w:pos="644"/>
          <w:tab w:val="left" w:pos="720"/>
          <w:tab w:val="left" w:pos="851"/>
          <w:tab w:val="left" w:pos="993"/>
          <w:tab w:val="left" w:pos="1134"/>
          <w:tab w:val="left" w:pos="1418"/>
        </w:tabs>
        <w:rPr>
          <w:rFonts w:ascii="Times New Roman" w:hAnsi="Times New Roman"/>
          <w:snapToGrid w:val="0"/>
          <w:sz w:val="16"/>
          <w:szCs w:val="16"/>
        </w:rPr>
      </w:pPr>
      <w:r w:rsidRPr="005B34F7">
        <w:rPr>
          <w:rFonts w:ascii="Times New Roman" w:hAnsi="Times New Roman"/>
          <w:snapToGrid w:val="0"/>
          <w:sz w:val="16"/>
          <w:szCs w:val="16"/>
        </w:rPr>
        <w:t>вызывают их сужение</w:t>
      </w:r>
    </w:p>
    <w:p w:rsidR="00B4041D" w:rsidRPr="005B34F7" w:rsidRDefault="00B4041D" w:rsidP="00DB3C6C">
      <w:pPr>
        <w:pStyle w:val="a3"/>
        <w:numPr>
          <w:ilvl w:val="0"/>
          <w:numId w:val="168"/>
        </w:numPr>
        <w:tabs>
          <w:tab w:val="left" w:pos="644"/>
          <w:tab w:val="left" w:pos="720"/>
          <w:tab w:val="left" w:pos="851"/>
          <w:tab w:val="left" w:pos="993"/>
          <w:tab w:val="left" w:pos="1134"/>
          <w:tab w:val="left" w:pos="1418"/>
        </w:tabs>
        <w:rPr>
          <w:rFonts w:ascii="Times New Roman" w:hAnsi="Times New Roman"/>
          <w:snapToGrid w:val="0"/>
          <w:sz w:val="16"/>
          <w:szCs w:val="16"/>
        </w:rPr>
      </w:pPr>
      <w:r w:rsidRPr="005B34F7">
        <w:rPr>
          <w:rFonts w:ascii="Times New Roman" w:hAnsi="Times New Roman"/>
          <w:snapToGrid w:val="0"/>
          <w:sz w:val="16"/>
          <w:szCs w:val="16"/>
        </w:rPr>
        <w:t>вызывает как сужение, так и расширение</w:t>
      </w:r>
    </w:p>
    <w:p w:rsidR="00B4041D" w:rsidRPr="005B34F7" w:rsidRDefault="00B4041D" w:rsidP="00DB3C6C">
      <w:pPr>
        <w:pStyle w:val="a3"/>
        <w:numPr>
          <w:ilvl w:val="0"/>
          <w:numId w:val="168"/>
        </w:numPr>
        <w:tabs>
          <w:tab w:val="left" w:pos="644"/>
          <w:tab w:val="left" w:pos="720"/>
          <w:tab w:val="left" w:pos="851"/>
          <w:tab w:val="left" w:pos="993"/>
          <w:tab w:val="left" w:pos="1134"/>
          <w:tab w:val="left" w:pos="1418"/>
        </w:tabs>
        <w:rPr>
          <w:rFonts w:ascii="Times New Roman" w:hAnsi="Times New Roman"/>
          <w:snapToGrid w:val="0"/>
          <w:sz w:val="16"/>
          <w:szCs w:val="16"/>
        </w:rPr>
      </w:pPr>
      <w:r w:rsidRPr="005B34F7">
        <w:rPr>
          <w:rFonts w:ascii="Times New Roman" w:hAnsi="Times New Roman"/>
          <w:snapToGrid w:val="0"/>
          <w:sz w:val="16"/>
          <w:szCs w:val="16"/>
        </w:rPr>
        <w:t>не влияют на их просвет</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7.</w:t>
      </w:r>
      <w:r w:rsidRPr="007A4AC1">
        <w:rPr>
          <w:snapToGrid w:val="0"/>
          <w:sz w:val="16"/>
          <w:szCs w:val="16"/>
        </w:rPr>
        <w:t>Какие из указанных функций организма не относятся к вегетативным?</w:t>
      </w:r>
    </w:p>
    <w:p w:rsidR="00B4041D" w:rsidRPr="0064505A" w:rsidRDefault="00B4041D" w:rsidP="00DB3C6C">
      <w:pPr>
        <w:pStyle w:val="a3"/>
        <w:numPr>
          <w:ilvl w:val="0"/>
          <w:numId w:val="16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пищеварительные</w:t>
      </w:r>
    </w:p>
    <w:p w:rsidR="00B4041D" w:rsidRPr="0064505A" w:rsidRDefault="00B4041D" w:rsidP="00DB3C6C">
      <w:pPr>
        <w:pStyle w:val="a3"/>
        <w:numPr>
          <w:ilvl w:val="0"/>
          <w:numId w:val="16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кровообращения</w:t>
      </w:r>
    </w:p>
    <w:p w:rsidR="00B4041D" w:rsidRPr="0064505A" w:rsidRDefault="00B4041D" w:rsidP="00DB3C6C">
      <w:pPr>
        <w:pStyle w:val="a3"/>
        <w:numPr>
          <w:ilvl w:val="0"/>
          <w:numId w:val="16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дыхания</w:t>
      </w:r>
    </w:p>
    <w:p w:rsidR="00B4041D" w:rsidRPr="0064505A" w:rsidRDefault="00B4041D" w:rsidP="00DB3C6C">
      <w:pPr>
        <w:pStyle w:val="a3"/>
        <w:numPr>
          <w:ilvl w:val="0"/>
          <w:numId w:val="16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двигательные, осуществляемые гладкой мускулатурой</w:t>
      </w:r>
    </w:p>
    <w:p w:rsidR="00B4041D" w:rsidRPr="0064505A" w:rsidRDefault="00B4041D" w:rsidP="00DB3C6C">
      <w:pPr>
        <w:pStyle w:val="a3"/>
        <w:numPr>
          <w:ilvl w:val="0"/>
          <w:numId w:val="167"/>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двигательные, осуществляемые скелетной мускулатурой</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8.</w:t>
      </w:r>
      <w:r w:rsidRPr="007A4AC1">
        <w:rPr>
          <w:snapToGrid w:val="0"/>
          <w:sz w:val="16"/>
          <w:szCs w:val="16"/>
        </w:rPr>
        <w:t>Каково соотношение пре- и постганглионарныхволокон в области вегетативного ганглия:</w:t>
      </w:r>
    </w:p>
    <w:p w:rsidR="00B4041D" w:rsidRPr="0064505A" w:rsidRDefault="00B4041D" w:rsidP="00DB3C6C">
      <w:pPr>
        <w:pStyle w:val="a3"/>
        <w:numPr>
          <w:ilvl w:val="0"/>
          <w:numId w:val="16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больше преганглионарных</w:t>
      </w:r>
    </w:p>
    <w:p w:rsidR="00B4041D" w:rsidRPr="0064505A" w:rsidRDefault="00B4041D" w:rsidP="00DB3C6C">
      <w:pPr>
        <w:pStyle w:val="a3"/>
        <w:numPr>
          <w:ilvl w:val="0"/>
          <w:numId w:val="16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больше постганглионарных</w:t>
      </w:r>
    </w:p>
    <w:p w:rsidR="00B4041D" w:rsidRPr="0064505A" w:rsidRDefault="00B4041D" w:rsidP="00DB3C6C">
      <w:pPr>
        <w:pStyle w:val="a3"/>
        <w:numPr>
          <w:ilvl w:val="0"/>
          <w:numId w:val="166"/>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количество равное</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9.</w:t>
      </w:r>
      <w:r w:rsidRPr="007A4AC1">
        <w:rPr>
          <w:snapToGrid w:val="0"/>
          <w:sz w:val="16"/>
          <w:szCs w:val="16"/>
        </w:rPr>
        <w:t>Где располагается конечный эфферентный нейрон вегетативного рефлекторного пути?</w:t>
      </w:r>
    </w:p>
    <w:p w:rsidR="00B4041D" w:rsidRPr="0064505A" w:rsidRDefault="00B4041D" w:rsidP="00DB3C6C">
      <w:pPr>
        <w:pStyle w:val="a3"/>
        <w:numPr>
          <w:ilvl w:val="0"/>
          <w:numId w:val="16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передних рогах спинного мозга</w:t>
      </w:r>
    </w:p>
    <w:p w:rsidR="00B4041D" w:rsidRPr="0064505A" w:rsidRDefault="00B4041D" w:rsidP="00DB3C6C">
      <w:pPr>
        <w:pStyle w:val="a3"/>
        <w:numPr>
          <w:ilvl w:val="0"/>
          <w:numId w:val="16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боковых рогах спинного мозга</w:t>
      </w:r>
    </w:p>
    <w:p w:rsidR="00B4041D" w:rsidRPr="0064505A" w:rsidRDefault="00B4041D" w:rsidP="00DB3C6C">
      <w:pPr>
        <w:pStyle w:val="a3"/>
        <w:numPr>
          <w:ilvl w:val="0"/>
          <w:numId w:val="16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вне ЦНС</w:t>
      </w:r>
    </w:p>
    <w:p w:rsidR="00B4041D" w:rsidRPr="0064505A" w:rsidRDefault="00B4041D" w:rsidP="00DB3C6C">
      <w:pPr>
        <w:pStyle w:val="a3"/>
        <w:numPr>
          <w:ilvl w:val="0"/>
          <w:numId w:val="165"/>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задних рогах спинного мозга</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10.</w:t>
      </w:r>
      <w:r w:rsidRPr="007A4AC1">
        <w:rPr>
          <w:snapToGrid w:val="0"/>
          <w:sz w:val="16"/>
          <w:szCs w:val="16"/>
        </w:rPr>
        <w:t>Какую функцию выполняют вегетативные ганглии?</w:t>
      </w:r>
    </w:p>
    <w:p w:rsidR="00B4041D" w:rsidRPr="0064505A" w:rsidRDefault="00B4041D" w:rsidP="00DB3C6C">
      <w:pPr>
        <w:pStyle w:val="a3"/>
        <w:numPr>
          <w:ilvl w:val="0"/>
          <w:numId w:val="16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обеспечивают передачу возбуждения с преганглионарных волокон на постганглионарные</w:t>
      </w:r>
    </w:p>
    <w:p w:rsidR="00B4041D" w:rsidRPr="0064505A" w:rsidRDefault="00B4041D" w:rsidP="00DB3C6C">
      <w:pPr>
        <w:pStyle w:val="a3"/>
        <w:numPr>
          <w:ilvl w:val="0"/>
          <w:numId w:val="16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 xml:space="preserve">рефлекторную </w:t>
      </w:r>
    </w:p>
    <w:p w:rsidR="00B4041D" w:rsidRPr="0064505A" w:rsidRDefault="00B4041D" w:rsidP="00DB3C6C">
      <w:pPr>
        <w:pStyle w:val="a3"/>
        <w:numPr>
          <w:ilvl w:val="0"/>
          <w:numId w:val="16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транзиторную (через ганглий могут проходить транзитом афферентные и эфферентные волокна)</w:t>
      </w:r>
    </w:p>
    <w:p w:rsidR="00B4041D" w:rsidRPr="0064505A" w:rsidRDefault="00B4041D" w:rsidP="00DB3C6C">
      <w:pPr>
        <w:pStyle w:val="a3"/>
        <w:numPr>
          <w:ilvl w:val="0"/>
          <w:numId w:val="16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обладают свойствами нервных центров</w:t>
      </w:r>
    </w:p>
    <w:p w:rsidR="00B4041D" w:rsidRPr="0064505A" w:rsidRDefault="00B4041D" w:rsidP="00DB3C6C">
      <w:pPr>
        <w:pStyle w:val="a3"/>
        <w:numPr>
          <w:ilvl w:val="0"/>
          <w:numId w:val="164"/>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все ответы правильны</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11.</w:t>
      </w:r>
      <w:r w:rsidRPr="007A4AC1">
        <w:rPr>
          <w:snapToGrid w:val="0"/>
          <w:sz w:val="16"/>
          <w:szCs w:val="16"/>
        </w:rPr>
        <w:t>Скорость проведения возбуждения по вегетативным нервным волокнам…</w:t>
      </w:r>
    </w:p>
    <w:p w:rsidR="00B4041D" w:rsidRPr="0064505A" w:rsidRDefault="00B4041D" w:rsidP="00DB3C6C">
      <w:pPr>
        <w:pStyle w:val="a3"/>
        <w:numPr>
          <w:ilvl w:val="0"/>
          <w:numId w:val="163"/>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выше чем по соматическим</w:t>
      </w:r>
    </w:p>
    <w:p w:rsidR="00B4041D" w:rsidRPr="0064505A" w:rsidRDefault="00B4041D" w:rsidP="00DB3C6C">
      <w:pPr>
        <w:pStyle w:val="a3"/>
        <w:numPr>
          <w:ilvl w:val="0"/>
          <w:numId w:val="163"/>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такая же, как по соматическим</w:t>
      </w:r>
    </w:p>
    <w:p w:rsidR="00B4041D" w:rsidRPr="0064505A" w:rsidRDefault="00B4041D" w:rsidP="00DB3C6C">
      <w:pPr>
        <w:pStyle w:val="a3"/>
        <w:numPr>
          <w:ilvl w:val="0"/>
          <w:numId w:val="163"/>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ниже чем по соматическим</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12.</w:t>
      </w:r>
      <w:r w:rsidRPr="007A4AC1">
        <w:rPr>
          <w:snapToGrid w:val="0"/>
          <w:sz w:val="16"/>
          <w:szCs w:val="16"/>
        </w:rPr>
        <w:t>Каково физиологическое значение ганглиев вегетативной нервной системы? (найдите неправильный ответ)</w:t>
      </w:r>
    </w:p>
    <w:p w:rsidR="00B4041D" w:rsidRPr="0064505A" w:rsidRDefault="00B4041D" w:rsidP="00DB3C6C">
      <w:pPr>
        <w:pStyle w:val="a3"/>
        <w:numPr>
          <w:ilvl w:val="0"/>
          <w:numId w:val="16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регуляция тонуса скелетных мышц</w:t>
      </w:r>
    </w:p>
    <w:p w:rsidR="00B4041D" w:rsidRPr="0064505A" w:rsidRDefault="00B4041D" w:rsidP="00DB3C6C">
      <w:pPr>
        <w:pStyle w:val="a3"/>
        <w:numPr>
          <w:ilvl w:val="0"/>
          <w:numId w:val="16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расширение зоны влияния преганглионарнных волокон</w:t>
      </w:r>
    </w:p>
    <w:p w:rsidR="00B4041D" w:rsidRPr="0064505A" w:rsidRDefault="00B4041D" w:rsidP="00DB3C6C">
      <w:pPr>
        <w:pStyle w:val="a3"/>
        <w:numPr>
          <w:ilvl w:val="0"/>
          <w:numId w:val="16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выполнение роли периферических нервных центров</w:t>
      </w:r>
    </w:p>
    <w:p w:rsidR="00B4041D" w:rsidRPr="0064505A" w:rsidRDefault="00B4041D" w:rsidP="00DB3C6C">
      <w:pPr>
        <w:pStyle w:val="a3"/>
        <w:numPr>
          <w:ilvl w:val="0"/>
          <w:numId w:val="16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автономность регуляции функций внутренних органов</w:t>
      </w:r>
    </w:p>
    <w:p w:rsidR="00B4041D" w:rsidRPr="0064505A" w:rsidRDefault="00B4041D" w:rsidP="00DB3C6C">
      <w:pPr>
        <w:pStyle w:val="a3"/>
        <w:numPr>
          <w:ilvl w:val="0"/>
          <w:numId w:val="162"/>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трансформация ритма нервных импульсов, поступающих из ЦНС</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13.</w:t>
      </w:r>
      <w:r w:rsidRPr="007A4AC1">
        <w:rPr>
          <w:snapToGrid w:val="0"/>
          <w:sz w:val="16"/>
          <w:szCs w:val="16"/>
        </w:rPr>
        <w:t>Какие признаки отличают вегетативную нервную систему от соматической нервной системы?</w:t>
      </w:r>
    </w:p>
    <w:p w:rsidR="00B4041D" w:rsidRPr="007A4AC1" w:rsidRDefault="00B4041D" w:rsidP="00DB3C6C">
      <w:pPr>
        <w:widowControl w:val="0"/>
        <w:numPr>
          <w:ilvl w:val="0"/>
          <w:numId w:val="161"/>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однонейронный эфферентный путь</w:t>
      </w:r>
    </w:p>
    <w:p w:rsidR="00B4041D" w:rsidRPr="007A4AC1" w:rsidRDefault="00B4041D" w:rsidP="00DB3C6C">
      <w:pPr>
        <w:widowControl w:val="0"/>
        <w:numPr>
          <w:ilvl w:val="0"/>
          <w:numId w:val="161"/>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двухнейронный эфферентный путь</w:t>
      </w:r>
    </w:p>
    <w:p w:rsidR="00B4041D" w:rsidRPr="007A4AC1" w:rsidRDefault="00B4041D" w:rsidP="00DB3C6C">
      <w:pPr>
        <w:widowControl w:val="0"/>
        <w:numPr>
          <w:ilvl w:val="0"/>
          <w:numId w:val="161"/>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влияние на внутренние органы</w:t>
      </w:r>
    </w:p>
    <w:p w:rsidR="00B4041D" w:rsidRPr="007A4AC1" w:rsidRDefault="00B4041D" w:rsidP="00DB3C6C">
      <w:pPr>
        <w:widowControl w:val="0"/>
        <w:numPr>
          <w:ilvl w:val="0"/>
          <w:numId w:val="161"/>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вызывает сокращение скелетных мышц</w:t>
      </w:r>
    </w:p>
    <w:p w:rsidR="00B4041D" w:rsidRPr="0064505A" w:rsidRDefault="00B4041D" w:rsidP="00DB3C6C">
      <w:pPr>
        <w:pStyle w:val="a3"/>
        <w:numPr>
          <w:ilvl w:val="0"/>
          <w:numId w:val="161"/>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наличие адренергических синапсов</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14.</w:t>
      </w:r>
      <w:r w:rsidRPr="007A4AC1">
        <w:rPr>
          <w:snapToGrid w:val="0"/>
          <w:sz w:val="16"/>
          <w:szCs w:val="16"/>
        </w:rPr>
        <w:t>Какие признаки характерны для вегетативной нервной системы? (найдите неправильный ответ)</w:t>
      </w:r>
    </w:p>
    <w:p w:rsidR="00B4041D" w:rsidRPr="007A4AC1" w:rsidRDefault="00B4041D" w:rsidP="00DB3C6C">
      <w:pPr>
        <w:widowControl w:val="0"/>
        <w:numPr>
          <w:ilvl w:val="0"/>
          <w:numId w:val="154"/>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разнообразие медиаторов</w:t>
      </w:r>
    </w:p>
    <w:p w:rsidR="00B4041D" w:rsidRPr="007A4AC1" w:rsidRDefault="00B4041D" w:rsidP="00DB3C6C">
      <w:pPr>
        <w:widowControl w:val="0"/>
        <w:numPr>
          <w:ilvl w:val="0"/>
          <w:numId w:val="154"/>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наличие адренергических синапсов</w:t>
      </w:r>
    </w:p>
    <w:p w:rsidR="00B4041D" w:rsidRPr="007A4AC1" w:rsidRDefault="00B4041D" w:rsidP="00DB3C6C">
      <w:pPr>
        <w:widowControl w:val="0"/>
        <w:numPr>
          <w:ilvl w:val="0"/>
          <w:numId w:val="154"/>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регуляция деятельности внутренних органов</w:t>
      </w:r>
    </w:p>
    <w:p w:rsidR="00B4041D" w:rsidRPr="007A4AC1" w:rsidRDefault="00B4041D" w:rsidP="00DB3C6C">
      <w:pPr>
        <w:widowControl w:val="0"/>
        <w:numPr>
          <w:ilvl w:val="0"/>
          <w:numId w:val="154"/>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двухнейронный эфферентный путь</w:t>
      </w:r>
    </w:p>
    <w:p w:rsidR="00B4041D" w:rsidRDefault="00B4041D" w:rsidP="00DB3C6C">
      <w:pPr>
        <w:widowControl w:val="0"/>
        <w:numPr>
          <w:ilvl w:val="0"/>
          <w:numId w:val="154"/>
        </w:numPr>
        <w:tabs>
          <w:tab w:val="left" w:pos="644"/>
          <w:tab w:val="left" w:pos="720"/>
          <w:tab w:val="left" w:pos="851"/>
          <w:tab w:val="left" w:pos="993"/>
          <w:tab w:val="left" w:pos="1152"/>
          <w:tab w:val="left" w:pos="1418"/>
          <w:tab w:val="left" w:pos="3024"/>
        </w:tabs>
        <w:ind w:firstLine="284"/>
        <w:rPr>
          <w:snapToGrid w:val="0"/>
          <w:sz w:val="16"/>
          <w:szCs w:val="16"/>
        </w:rPr>
      </w:pPr>
      <w:r w:rsidRPr="007A4AC1">
        <w:rPr>
          <w:snapToGrid w:val="0"/>
          <w:sz w:val="16"/>
          <w:szCs w:val="16"/>
        </w:rPr>
        <w:t>однонейронныйзфферентный путь</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15.</w:t>
      </w:r>
      <w:r w:rsidRPr="007A4AC1">
        <w:rPr>
          <w:snapToGrid w:val="0"/>
          <w:sz w:val="16"/>
          <w:szCs w:val="16"/>
        </w:rPr>
        <w:t>Какие причины могут обусловить суммацию возбуждения в вегетативных ганглиях?</w:t>
      </w:r>
    </w:p>
    <w:p w:rsidR="00B4041D" w:rsidRPr="0064505A" w:rsidRDefault="00B4041D" w:rsidP="00DB3C6C">
      <w:pPr>
        <w:pStyle w:val="a3"/>
        <w:numPr>
          <w:ilvl w:val="0"/>
          <w:numId w:val="160"/>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наличие на нейроне синапсов от других нейронов</w:t>
      </w:r>
    </w:p>
    <w:p w:rsidR="00B4041D" w:rsidRPr="0064505A" w:rsidRDefault="00B4041D" w:rsidP="00DB3C6C">
      <w:pPr>
        <w:pStyle w:val="a3"/>
        <w:numPr>
          <w:ilvl w:val="0"/>
          <w:numId w:val="160"/>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следоваягиперполяризация после интенсивного возбуждения нейронов</w:t>
      </w:r>
    </w:p>
    <w:p w:rsidR="00B4041D" w:rsidRPr="0064505A" w:rsidRDefault="00B4041D" w:rsidP="00DB3C6C">
      <w:pPr>
        <w:pStyle w:val="a3"/>
        <w:numPr>
          <w:ilvl w:val="0"/>
          <w:numId w:val="160"/>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одностороннее проведение возбуждения в синапсах</w:t>
      </w:r>
    </w:p>
    <w:p w:rsidR="00B4041D" w:rsidRPr="0064505A" w:rsidRDefault="00B4041D" w:rsidP="00DB3C6C">
      <w:pPr>
        <w:pStyle w:val="a3"/>
        <w:numPr>
          <w:ilvl w:val="0"/>
          <w:numId w:val="160"/>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уменьшение частоты нервных импульсов, по преганглионарным волокнам</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16.</w:t>
      </w:r>
      <w:r w:rsidRPr="007A4AC1">
        <w:rPr>
          <w:snapToGrid w:val="0"/>
          <w:sz w:val="16"/>
          <w:szCs w:val="16"/>
        </w:rPr>
        <w:t>Высшие вегетативные центры локализованы в:</w:t>
      </w:r>
    </w:p>
    <w:p w:rsidR="00B4041D" w:rsidRPr="0064505A" w:rsidRDefault="00B4041D" w:rsidP="00DB3C6C">
      <w:pPr>
        <w:pStyle w:val="a3"/>
        <w:numPr>
          <w:ilvl w:val="0"/>
          <w:numId w:val="15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продолговатом мозге</w:t>
      </w:r>
    </w:p>
    <w:p w:rsidR="00B4041D" w:rsidRPr="0064505A" w:rsidRDefault="00B4041D" w:rsidP="00DB3C6C">
      <w:pPr>
        <w:pStyle w:val="a3"/>
        <w:numPr>
          <w:ilvl w:val="0"/>
          <w:numId w:val="15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промежуточном мозге</w:t>
      </w:r>
    </w:p>
    <w:p w:rsidR="00B4041D" w:rsidRPr="0064505A" w:rsidRDefault="00B4041D" w:rsidP="00DB3C6C">
      <w:pPr>
        <w:pStyle w:val="a3"/>
        <w:numPr>
          <w:ilvl w:val="0"/>
          <w:numId w:val="15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лимбической системе</w:t>
      </w:r>
    </w:p>
    <w:p w:rsidR="00B4041D" w:rsidRPr="0064505A" w:rsidRDefault="00B4041D" w:rsidP="00DB3C6C">
      <w:pPr>
        <w:pStyle w:val="a3"/>
        <w:numPr>
          <w:ilvl w:val="0"/>
          <w:numId w:val="15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коре больших полушарий</w:t>
      </w:r>
    </w:p>
    <w:p w:rsidR="00B4041D" w:rsidRPr="0064505A" w:rsidRDefault="00B4041D" w:rsidP="00DB3C6C">
      <w:pPr>
        <w:pStyle w:val="a3"/>
        <w:numPr>
          <w:ilvl w:val="0"/>
          <w:numId w:val="159"/>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все ответы верны</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17.</w:t>
      </w:r>
      <w:r w:rsidRPr="007A4AC1">
        <w:rPr>
          <w:snapToGrid w:val="0"/>
          <w:sz w:val="16"/>
          <w:szCs w:val="16"/>
        </w:rPr>
        <w:t>Какие функции выполняет гипоталамус промежуточного мозга? (найдите неправильный ответ)</w:t>
      </w:r>
    </w:p>
    <w:p w:rsidR="00B4041D" w:rsidRPr="0064505A" w:rsidRDefault="00B4041D" w:rsidP="00DB3C6C">
      <w:pPr>
        <w:pStyle w:val="a3"/>
        <w:numPr>
          <w:ilvl w:val="0"/>
          <w:numId w:val="158"/>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является коллектором всех афферентных путей</w:t>
      </w:r>
    </w:p>
    <w:p w:rsidR="00B4041D" w:rsidRPr="0064505A" w:rsidRDefault="00B4041D" w:rsidP="00DB3C6C">
      <w:pPr>
        <w:pStyle w:val="a3"/>
        <w:numPr>
          <w:ilvl w:val="0"/>
          <w:numId w:val="158"/>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регуляция вегетативных функций</w:t>
      </w:r>
    </w:p>
    <w:p w:rsidR="00B4041D" w:rsidRPr="0064505A" w:rsidRDefault="00B4041D" w:rsidP="00DB3C6C">
      <w:pPr>
        <w:pStyle w:val="a3"/>
        <w:numPr>
          <w:ilvl w:val="0"/>
          <w:numId w:val="158"/>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формирование (запуск) поведенческих реакций</w:t>
      </w:r>
    </w:p>
    <w:p w:rsidR="00B4041D" w:rsidRPr="0064505A" w:rsidRDefault="00B4041D" w:rsidP="00DB3C6C">
      <w:pPr>
        <w:pStyle w:val="a3"/>
        <w:numPr>
          <w:ilvl w:val="0"/>
          <w:numId w:val="158"/>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участвует в гормональной регуляции функций организма</w:t>
      </w:r>
    </w:p>
    <w:p w:rsidR="00B4041D" w:rsidRPr="0064505A" w:rsidRDefault="00B4041D" w:rsidP="00DB3C6C">
      <w:pPr>
        <w:pStyle w:val="a3"/>
        <w:numPr>
          <w:ilvl w:val="0"/>
          <w:numId w:val="158"/>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участвует в регуляции гомеостаза</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lastRenderedPageBreak/>
        <w:t>18.</w:t>
      </w:r>
      <w:r w:rsidRPr="007A4AC1">
        <w:rPr>
          <w:snapToGrid w:val="0"/>
          <w:sz w:val="16"/>
          <w:szCs w:val="16"/>
        </w:rPr>
        <w:t>Где локализуются центры насыщения?</w:t>
      </w:r>
    </w:p>
    <w:p w:rsidR="00B4041D" w:rsidRPr="0064505A" w:rsidRDefault="00B4041D" w:rsidP="00DB3C6C">
      <w:pPr>
        <w:pStyle w:val="a3"/>
        <w:numPr>
          <w:ilvl w:val="0"/>
          <w:numId w:val="15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медиальной группе ядер гипоталамуса</w:t>
      </w:r>
    </w:p>
    <w:p w:rsidR="00B4041D" w:rsidRPr="0064505A" w:rsidRDefault="00B4041D" w:rsidP="00DB3C6C">
      <w:pPr>
        <w:pStyle w:val="a3"/>
        <w:numPr>
          <w:ilvl w:val="0"/>
          <w:numId w:val="15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латеральной группе ядер гипоталамуса</w:t>
      </w:r>
    </w:p>
    <w:p w:rsidR="00B4041D" w:rsidRPr="0064505A" w:rsidRDefault="00B4041D" w:rsidP="00DB3C6C">
      <w:pPr>
        <w:pStyle w:val="a3"/>
        <w:numPr>
          <w:ilvl w:val="0"/>
          <w:numId w:val="15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передней группе ядер гипоталамуса</w:t>
      </w:r>
    </w:p>
    <w:p w:rsidR="00B4041D" w:rsidRPr="0064505A" w:rsidRDefault="00B4041D" w:rsidP="00DB3C6C">
      <w:pPr>
        <w:pStyle w:val="a3"/>
        <w:numPr>
          <w:ilvl w:val="0"/>
          <w:numId w:val="157"/>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задней группе ядер гипоталамуса</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19.</w:t>
      </w:r>
      <w:r w:rsidRPr="007A4AC1">
        <w:rPr>
          <w:snapToGrid w:val="0"/>
          <w:sz w:val="16"/>
          <w:szCs w:val="16"/>
        </w:rPr>
        <w:t>Где локализуются центры голода?</w:t>
      </w:r>
    </w:p>
    <w:p w:rsidR="00B4041D" w:rsidRPr="0064505A" w:rsidRDefault="00B4041D" w:rsidP="00DB3C6C">
      <w:pPr>
        <w:pStyle w:val="a3"/>
        <w:numPr>
          <w:ilvl w:val="0"/>
          <w:numId w:val="15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медиальной группе ядер гипоталамуса</w:t>
      </w:r>
    </w:p>
    <w:p w:rsidR="00B4041D" w:rsidRPr="0064505A" w:rsidRDefault="00B4041D" w:rsidP="00DB3C6C">
      <w:pPr>
        <w:pStyle w:val="a3"/>
        <w:numPr>
          <w:ilvl w:val="0"/>
          <w:numId w:val="15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латеральной группе ядер гипоталамуса</w:t>
      </w:r>
    </w:p>
    <w:p w:rsidR="00B4041D" w:rsidRPr="0064505A" w:rsidRDefault="00B4041D" w:rsidP="00DB3C6C">
      <w:pPr>
        <w:pStyle w:val="a3"/>
        <w:numPr>
          <w:ilvl w:val="0"/>
          <w:numId w:val="15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задней группе ядер гипоталамуса</w:t>
      </w:r>
    </w:p>
    <w:p w:rsidR="00B4041D" w:rsidRPr="0064505A" w:rsidRDefault="00B4041D" w:rsidP="00DB3C6C">
      <w:pPr>
        <w:pStyle w:val="a3"/>
        <w:numPr>
          <w:ilvl w:val="0"/>
          <w:numId w:val="156"/>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в передней группе ядер гипоталамуса</w:t>
      </w:r>
    </w:p>
    <w:p w:rsidR="00B4041D" w:rsidRPr="007A4AC1" w:rsidRDefault="00B4041D" w:rsidP="005B34F7">
      <w:pPr>
        <w:widowControl w:val="0"/>
        <w:tabs>
          <w:tab w:val="left" w:pos="644"/>
          <w:tab w:val="left" w:pos="720"/>
          <w:tab w:val="left" w:pos="851"/>
          <w:tab w:val="left" w:pos="993"/>
          <w:tab w:val="left" w:pos="1152"/>
          <w:tab w:val="left" w:pos="1418"/>
          <w:tab w:val="left" w:pos="3024"/>
        </w:tabs>
        <w:ind w:left="720" w:firstLine="284"/>
        <w:rPr>
          <w:snapToGrid w:val="0"/>
          <w:sz w:val="16"/>
          <w:szCs w:val="16"/>
        </w:rPr>
      </w:pPr>
    </w:p>
    <w:p w:rsidR="00B4041D" w:rsidRPr="007A4AC1" w:rsidRDefault="00B4041D" w:rsidP="005B34F7">
      <w:pPr>
        <w:widowControl w:val="0"/>
        <w:tabs>
          <w:tab w:val="left" w:pos="644"/>
          <w:tab w:val="left" w:pos="851"/>
          <w:tab w:val="left" w:pos="993"/>
          <w:tab w:val="left" w:pos="1152"/>
          <w:tab w:val="left" w:pos="1418"/>
          <w:tab w:val="left" w:pos="3024"/>
        </w:tabs>
        <w:ind w:firstLine="284"/>
        <w:rPr>
          <w:snapToGrid w:val="0"/>
          <w:sz w:val="16"/>
          <w:szCs w:val="16"/>
        </w:rPr>
      </w:pPr>
      <w:r>
        <w:rPr>
          <w:snapToGrid w:val="0"/>
          <w:sz w:val="16"/>
          <w:szCs w:val="16"/>
        </w:rPr>
        <w:t>20.</w:t>
      </w:r>
      <w:r w:rsidRPr="007A4AC1">
        <w:rPr>
          <w:snapToGrid w:val="0"/>
          <w:sz w:val="16"/>
          <w:szCs w:val="16"/>
        </w:rPr>
        <w:t>Трофотропная функция гипоталамуса обеспечивается…</w:t>
      </w:r>
    </w:p>
    <w:p w:rsidR="00B4041D" w:rsidRPr="0064505A" w:rsidRDefault="00B4041D" w:rsidP="00DB3C6C">
      <w:pPr>
        <w:pStyle w:val="a3"/>
        <w:numPr>
          <w:ilvl w:val="0"/>
          <w:numId w:val="15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задней и латеральной группой ядер</w:t>
      </w:r>
    </w:p>
    <w:p w:rsidR="00B4041D" w:rsidRPr="0064505A" w:rsidRDefault="00B4041D" w:rsidP="00DB3C6C">
      <w:pPr>
        <w:pStyle w:val="a3"/>
        <w:numPr>
          <w:ilvl w:val="0"/>
          <w:numId w:val="15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 xml:space="preserve">задней и медиальной группой ядер </w:t>
      </w:r>
    </w:p>
    <w:p w:rsidR="00B4041D" w:rsidRPr="0064505A" w:rsidRDefault="00B4041D" w:rsidP="00DB3C6C">
      <w:pPr>
        <w:pStyle w:val="a3"/>
        <w:numPr>
          <w:ilvl w:val="0"/>
          <w:numId w:val="15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только задней группой ядер</w:t>
      </w:r>
    </w:p>
    <w:p w:rsidR="00B4041D" w:rsidRPr="0064505A" w:rsidRDefault="00B4041D" w:rsidP="00DB3C6C">
      <w:pPr>
        <w:pStyle w:val="a3"/>
        <w:numPr>
          <w:ilvl w:val="0"/>
          <w:numId w:val="15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только медиальной группой ядер</w:t>
      </w:r>
    </w:p>
    <w:p w:rsidR="00B4041D" w:rsidRPr="0064505A" w:rsidRDefault="00B4041D" w:rsidP="00DB3C6C">
      <w:pPr>
        <w:pStyle w:val="a3"/>
        <w:numPr>
          <w:ilvl w:val="0"/>
          <w:numId w:val="155"/>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16"/>
          <w:szCs w:val="16"/>
        </w:rPr>
      </w:pPr>
      <w:r w:rsidRPr="0064505A">
        <w:rPr>
          <w:rFonts w:ascii="Times New Roman" w:hAnsi="Times New Roman"/>
          <w:snapToGrid w:val="0"/>
          <w:sz w:val="16"/>
          <w:szCs w:val="16"/>
        </w:rPr>
        <w:t>преоптической и передней группой ядер</w:t>
      </w:r>
    </w:p>
    <w:p w:rsidR="00F25160" w:rsidRDefault="00F25160" w:rsidP="00F25160">
      <w:pPr>
        <w:rPr>
          <w:sz w:val="28"/>
          <w:szCs w:val="28"/>
          <w:u w:val="single"/>
        </w:rPr>
      </w:pPr>
    </w:p>
    <w:p w:rsidR="00F25160" w:rsidRPr="005B34F7" w:rsidRDefault="00F25160" w:rsidP="00F25160">
      <w:pPr>
        <w:rPr>
          <w:u w:val="single"/>
        </w:rPr>
      </w:pPr>
      <w:r w:rsidRPr="005B34F7">
        <w:rPr>
          <w:u w:val="single"/>
        </w:rPr>
        <w:t>Практические работы:</w:t>
      </w:r>
    </w:p>
    <w:p w:rsidR="00F25160" w:rsidRPr="00A7494A" w:rsidRDefault="00A7494A" w:rsidP="00A7494A">
      <w:pPr>
        <w:tabs>
          <w:tab w:val="num" w:pos="993"/>
        </w:tabs>
        <w:ind w:left="720"/>
      </w:pPr>
      <w:r>
        <w:t xml:space="preserve">1. </w:t>
      </w:r>
      <w:r w:rsidR="008E05FB" w:rsidRPr="00A7494A">
        <w:t>Оценка адаптивных способностей человека при помощи пробы с повторными нагрузками.</w:t>
      </w:r>
    </w:p>
    <w:p w:rsidR="008E05FB" w:rsidRPr="00A7494A" w:rsidRDefault="00A7494A" w:rsidP="00A7494A">
      <w:pPr>
        <w:tabs>
          <w:tab w:val="num" w:pos="993"/>
        </w:tabs>
        <w:ind w:left="720"/>
      </w:pPr>
      <w:r>
        <w:t>2.</w:t>
      </w:r>
      <w:r w:rsidR="008E05FB" w:rsidRPr="00A7494A">
        <w:t>Вопросник для выявления признаков вегетативных изменений.</w:t>
      </w:r>
    </w:p>
    <w:p w:rsidR="008E05FB" w:rsidRPr="00A7494A" w:rsidRDefault="00A7494A" w:rsidP="00A7494A">
      <w:pPr>
        <w:tabs>
          <w:tab w:val="num" w:pos="993"/>
        </w:tabs>
        <w:ind w:left="720"/>
      </w:pPr>
      <w:r>
        <w:t>3.</w:t>
      </w:r>
      <w:r w:rsidR="00B4041D" w:rsidRPr="00A7494A">
        <w:t>Тест на угрозу инфаркта (по С. Шенкману).</w:t>
      </w:r>
    </w:p>
    <w:p w:rsidR="00B4041D" w:rsidRPr="00A7494A" w:rsidRDefault="00A7494A" w:rsidP="00A7494A">
      <w:pPr>
        <w:tabs>
          <w:tab w:val="num" w:pos="993"/>
        </w:tabs>
        <w:ind w:left="720"/>
      </w:pPr>
      <w:r>
        <w:t>4.</w:t>
      </w:r>
      <w:r w:rsidR="00B4041D" w:rsidRPr="00A7494A">
        <w:t>Ортостатическая проба.</w:t>
      </w:r>
    </w:p>
    <w:p w:rsidR="008E05FB" w:rsidRPr="008E05FB" w:rsidRDefault="008E05FB" w:rsidP="008E05FB">
      <w:pPr>
        <w:pStyle w:val="a3"/>
        <w:ind w:left="1440" w:firstLine="0"/>
        <w:rPr>
          <w:rFonts w:ascii="Times New Roman" w:hAnsi="Times New Roman"/>
          <w:b/>
          <w:sz w:val="28"/>
          <w:szCs w:val="32"/>
          <w:highlight w:val="yellow"/>
          <w:u w:val="single"/>
        </w:rPr>
      </w:pPr>
    </w:p>
    <w:p w:rsidR="00F25160" w:rsidRPr="00A7494A" w:rsidRDefault="00F25160" w:rsidP="00F25160">
      <w:r w:rsidRPr="00A7494A">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6F5CB3" w:rsidRDefault="006F5CB3" w:rsidP="00F25160">
      <w:pPr>
        <w:rPr>
          <w:b/>
          <w:sz w:val="28"/>
          <w:szCs w:val="28"/>
        </w:rPr>
      </w:pPr>
    </w:p>
    <w:p w:rsidR="00F25160" w:rsidRPr="009461CF" w:rsidRDefault="00F25160" w:rsidP="00F25160">
      <w:pPr>
        <w:rPr>
          <w:sz w:val="28"/>
          <w:szCs w:val="28"/>
        </w:rPr>
      </w:pPr>
      <w:r w:rsidRPr="00C2471C">
        <w:rPr>
          <w:b/>
          <w:sz w:val="28"/>
          <w:szCs w:val="28"/>
        </w:rPr>
        <w:t xml:space="preserve">Тема </w:t>
      </w:r>
      <w:r w:rsidR="00E853D0" w:rsidRPr="00C2471C">
        <w:rPr>
          <w:b/>
          <w:sz w:val="28"/>
          <w:szCs w:val="28"/>
        </w:rPr>
        <w:t>2</w:t>
      </w:r>
      <w:r w:rsidRPr="00C2471C">
        <w:rPr>
          <w:b/>
          <w:sz w:val="28"/>
          <w:szCs w:val="28"/>
        </w:rPr>
        <w:t>.</w:t>
      </w:r>
      <w:r w:rsidRPr="00C2471C">
        <w:rPr>
          <w:b/>
        </w:rPr>
        <w:t xml:space="preserve"> </w:t>
      </w:r>
      <w:r w:rsidR="005B34F7" w:rsidRPr="007A4AC1">
        <w:rPr>
          <w:b/>
        </w:rPr>
        <w:t>Физиология эндокринной системы</w:t>
      </w:r>
      <w:r w:rsidR="005B34F7" w:rsidRPr="00A7494A">
        <w:rPr>
          <w:b/>
        </w:rPr>
        <w:t>.</w:t>
      </w:r>
      <w:r>
        <w:rPr>
          <w:b/>
          <w:highlight w:val="yellow"/>
        </w:rPr>
        <w:t xml:space="preserve"> </w:t>
      </w:r>
    </w:p>
    <w:p w:rsidR="00F25160" w:rsidRPr="009461CF" w:rsidRDefault="00F25160" w:rsidP="00F25160">
      <w:pPr>
        <w:jc w:val="both"/>
        <w:rPr>
          <w:b/>
          <w:color w:val="000000"/>
          <w:sz w:val="28"/>
          <w:szCs w:val="28"/>
        </w:rPr>
      </w:pPr>
    </w:p>
    <w:p w:rsidR="00F25160" w:rsidRDefault="00F25160" w:rsidP="00F25160">
      <w:pPr>
        <w:jc w:val="both"/>
        <w:rPr>
          <w:b/>
          <w:color w:val="000000"/>
          <w:sz w:val="28"/>
          <w:szCs w:val="28"/>
        </w:rPr>
      </w:pPr>
      <w:r w:rsidRPr="009461CF">
        <w:rPr>
          <w:b/>
          <w:color w:val="000000"/>
          <w:sz w:val="28"/>
          <w:szCs w:val="28"/>
        </w:rPr>
        <w:t>Формы текущего контроля успеваемост</w:t>
      </w:r>
      <w:r w:rsidR="0004772A">
        <w:rPr>
          <w:b/>
          <w:color w:val="000000"/>
          <w:sz w:val="28"/>
          <w:szCs w:val="28"/>
        </w:rPr>
        <w:t>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04772A" w:rsidRPr="0004772A" w:rsidRDefault="0004772A"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Pr="005B34F7" w:rsidRDefault="00F25160" w:rsidP="00F25160">
      <w:pPr>
        <w:jc w:val="both"/>
        <w:rPr>
          <w:color w:val="000000"/>
          <w:sz w:val="28"/>
          <w:szCs w:val="28"/>
        </w:rPr>
      </w:pP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D63BB8" w:rsidRDefault="00D63BB8" w:rsidP="00F25160">
      <w:pPr>
        <w:jc w:val="both"/>
        <w:rPr>
          <w:color w:val="000000"/>
          <w:sz w:val="28"/>
          <w:szCs w:val="28"/>
          <w:u w:val="single"/>
        </w:rPr>
      </w:pP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 xml:space="preserve">Структурно-функциональная организация эндокринной системы, её саморегуляция, связь с нервной системой. </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Понятие о гипоталамо-гипофизарной системе. Связь гипоталамуса с аденогипофизом и нейрогипофизом.</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 xml:space="preserve">Физиология гипофиза, структурно-функциональная организация. Роль гормонов аденогипофиза в регуляции функций организма. </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Инкреторная функция нейрогипофиза. Роль АДГ и окситоцина в организме.</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Физиология щитовидной и околощитовидной желез, их роль в функциях организма.</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Эндокринная функция поджелудочной железы, её роль в жизнеобеспечении организма в различных условиях.</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Физиология надпочечников, роль их гормонов в регуляции функций организма, взаимоотношении с другими регуляторными механизмами.</w:t>
      </w:r>
    </w:p>
    <w:p w:rsidR="00BF0C1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lastRenderedPageBreak/>
        <w:t xml:space="preserve">Эндокринная функция половых желез. Регуляция половых функций у человека. </w:t>
      </w:r>
    </w:p>
    <w:p w:rsidR="00D63BB8" w:rsidRPr="00A7494A" w:rsidRDefault="00D63BB8" w:rsidP="00DB3C6C">
      <w:pPr>
        <w:pStyle w:val="a3"/>
        <w:numPr>
          <w:ilvl w:val="0"/>
          <w:numId w:val="174"/>
        </w:numPr>
        <w:tabs>
          <w:tab w:val="clear" w:pos="720"/>
          <w:tab w:val="num" w:pos="284"/>
          <w:tab w:val="left" w:pos="426"/>
        </w:tabs>
        <w:ind w:left="284" w:hanging="284"/>
        <w:rPr>
          <w:rFonts w:ascii="Times New Roman" w:hAnsi="Times New Roman"/>
          <w:sz w:val="24"/>
          <w:szCs w:val="24"/>
        </w:rPr>
      </w:pPr>
      <w:r w:rsidRPr="00A7494A">
        <w:rPr>
          <w:rFonts w:ascii="Times New Roman" w:hAnsi="Times New Roman"/>
          <w:sz w:val="24"/>
          <w:szCs w:val="24"/>
        </w:rPr>
        <w:t>Половые циклы. Гормональные влияния, обеспечивающие развитие беременности и родов.</w:t>
      </w:r>
    </w:p>
    <w:p w:rsidR="00BF0C18" w:rsidRPr="00A7494A" w:rsidRDefault="00BF0C18" w:rsidP="00DB3C6C">
      <w:pPr>
        <w:pStyle w:val="a3"/>
        <w:widowControl/>
        <w:numPr>
          <w:ilvl w:val="0"/>
          <w:numId w:val="174"/>
        </w:numPr>
        <w:tabs>
          <w:tab w:val="clear" w:pos="720"/>
          <w:tab w:val="num" w:pos="284"/>
          <w:tab w:val="left" w:pos="426"/>
        </w:tabs>
        <w:autoSpaceDE/>
        <w:autoSpaceDN/>
        <w:adjustRightInd/>
        <w:spacing w:after="200" w:line="276" w:lineRule="auto"/>
        <w:ind w:left="284" w:hanging="284"/>
        <w:jc w:val="left"/>
        <w:rPr>
          <w:rFonts w:ascii="Times New Roman" w:hAnsi="Times New Roman"/>
          <w:sz w:val="24"/>
          <w:szCs w:val="24"/>
        </w:rPr>
      </w:pPr>
      <w:r w:rsidRPr="00A7494A">
        <w:rPr>
          <w:rFonts w:ascii="Times New Roman" w:hAnsi="Times New Roman"/>
          <w:sz w:val="24"/>
          <w:szCs w:val="24"/>
        </w:rPr>
        <w:t xml:space="preserve">Контрацепция </w:t>
      </w:r>
    </w:p>
    <w:p w:rsidR="00BF0C18" w:rsidRPr="00A7494A" w:rsidRDefault="00BF0C18" w:rsidP="00DB3C6C">
      <w:pPr>
        <w:pStyle w:val="a3"/>
        <w:widowControl/>
        <w:numPr>
          <w:ilvl w:val="0"/>
          <w:numId w:val="174"/>
        </w:numPr>
        <w:tabs>
          <w:tab w:val="clear" w:pos="720"/>
          <w:tab w:val="num" w:pos="284"/>
          <w:tab w:val="left" w:pos="426"/>
        </w:tabs>
        <w:autoSpaceDE/>
        <w:autoSpaceDN/>
        <w:adjustRightInd/>
        <w:spacing w:after="200" w:line="276" w:lineRule="auto"/>
        <w:ind w:left="284" w:hanging="284"/>
        <w:jc w:val="left"/>
        <w:rPr>
          <w:rFonts w:ascii="Times New Roman" w:hAnsi="Times New Roman"/>
          <w:sz w:val="24"/>
          <w:szCs w:val="24"/>
        </w:rPr>
      </w:pPr>
      <w:r w:rsidRPr="00A7494A">
        <w:rPr>
          <w:rFonts w:ascii="Times New Roman" w:hAnsi="Times New Roman"/>
          <w:sz w:val="24"/>
          <w:szCs w:val="24"/>
        </w:rPr>
        <w:t>Мужская потенция.</w:t>
      </w:r>
    </w:p>
    <w:p w:rsidR="00BF0C18" w:rsidRPr="00A7494A" w:rsidRDefault="00BF0C18" w:rsidP="00DB3C6C">
      <w:pPr>
        <w:pStyle w:val="a3"/>
        <w:widowControl/>
        <w:numPr>
          <w:ilvl w:val="0"/>
          <w:numId w:val="174"/>
        </w:numPr>
        <w:tabs>
          <w:tab w:val="clear" w:pos="720"/>
          <w:tab w:val="num" w:pos="284"/>
        </w:tabs>
        <w:autoSpaceDE/>
        <w:autoSpaceDN/>
        <w:adjustRightInd/>
        <w:spacing w:after="200" w:line="276" w:lineRule="auto"/>
        <w:ind w:left="426" w:hanging="426"/>
        <w:jc w:val="left"/>
        <w:rPr>
          <w:rFonts w:ascii="Times New Roman" w:hAnsi="Times New Roman"/>
          <w:sz w:val="24"/>
          <w:szCs w:val="24"/>
        </w:rPr>
      </w:pPr>
      <w:r w:rsidRPr="00A7494A">
        <w:rPr>
          <w:rFonts w:ascii="Times New Roman" w:hAnsi="Times New Roman"/>
          <w:sz w:val="24"/>
          <w:szCs w:val="24"/>
        </w:rPr>
        <w:t>Физиология лактации. Преимущества грудного вскармливания.</w:t>
      </w:r>
    </w:p>
    <w:p w:rsidR="00BF0C18" w:rsidRPr="00D63BB8" w:rsidRDefault="00BF0C18" w:rsidP="00BF0C18">
      <w:pPr>
        <w:pStyle w:val="a3"/>
        <w:ind w:firstLine="0"/>
        <w:rPr>
          <w:rFonts w:ascii="Times New Roman" w:hAnsi="Times New Roman"/>
        </w:rPr>
      </w:pPr>
    </w:p>
    <w:p w:rsidR="00F25160" w:rsidRDefault="005B34F7" w:rsidP="005B34F7">
      <w:pPr>
        <w:jc w:val="both"/>
        <w:rPr>
          <w:color w:val="000000"/>
          <w:sz w:val="28"/>
          <w:szCs w:val="28"/>
          <w:u w:val="single"/>
        </w:rPr>
      </w:pPr>
      <w:r w:rsidRPr="009461CF">
        <w:rPr>
          <w:color w:val="000000"/>
          <w:sz w:val="28"/>
          <w:szCs w:val="28"/>
          <w:u w:val="single"/>
        </w:rPr>
        <w:t>Вопросы письменного домашнего задания</w:t>
      </w:r>
    </w:p>
    <w:p w:rsidR="00D63BB8" w:rsidRDefault="00D63BB8" w:rsidP="005B34F7">
      <w:pPr>
        <w:jc w:val="both"/>
        <w:rPr>
          <w:color w:val="000000"/>
          <w:sz w:val="28"/>
          <w:szCs w:val="28"/>
          <w:u w:val="single"/>
        </w:rPr>
      </w:pPr>
    </w:p>
    <w:p w:rsidR="00D63BB8" w:rsidRPr="00D63BB8" w:rsidRDefault="00A7494A" w:rsidP="00DB3C6C">
      <w:pPr>
        <w:pStyle w:val="a3"/>
        <w:numPr>
          <w:ilvl w:val="0"/>
          <w:numId w:val="175"/>
        </w:numPr>
        <w:tabs>
          <w:tab w:val="clear" w:pos="720"/>
          <w:tab w:val="num" w:pos="284"/>
        </w:tabs>
        <w:ind w:left="426" w:right="-2" w:hanging="426"/>
        <w:rPr>
          <w:rFonts w:ascii="Times New Roman" w:hAnsi="Times New Roman"/>
          <w:sz w:val="24"/>
          <w:szCs w:val="24"/>
        </w:rPr>
      </w:pPr>
      <w:r>
        <w:rPr>
          <w:rFonts w:ascii="Times New Roman" w:hAnsi="Times New Roman"/>
          <w:sz w:val="24"/>
          <w:szCs w:val="24"/>
        </w:rPr>
        <w:t>Дайте классификацию ЖВС.</w:t>
      </w:r>
    </w:p>
    <w:p w:rsidR="00D63BB8" w:rsidRPr="00D63BB8" w:rsidRDefault="00D63BB8" w:rsidP="00DB3C6C">
      <w:pPr>
        <w:pStyle w:val="a3"/>
        <w:numPr>
          <w:ilvl w:val="0"/>
          <w:numId w:val="175"/>
        </w:numPr>
        <w:tabs>
          <w:tab w:val="clear" w:pos="720"/>
          <w:tab w:val="num" w:pos="284"/>
        </w:tabs>
        <w:ind w:left="426" w:right="-2" w:hanging="426"/>
        <w:rPr>
          <w:rFonts w:ascii="Times New Roman" w:hAnsi="Times New Roman"/>
          <w:sz w:val="24"/>
          <w:szCs w:val="24"/>
        </w:rPr>
      </w:pPr>
      <w:r w:rsidRPr="00D63BB8">
        <w:rPr>
          <w:rFonts w:ascii="Times New Roman" w:hAnsi="Times New Roman"/>
          <w:sz w:val="24"/>
          <w:szCs w:val="24"/>
        </w:rPr>
        <w:t>Дайте определение понятию гормон.</w:t>
      </w:r>
    </w:p>
    <w:p w:rsidR="005B34F7" w:rsidRPr="00D63BB8" w:rsidRDefault="00D63BB8" w:rsidP="00DB3C6C">
      <w:pPr>
        <w:pStyle w:val="a3"/>
        <w:numPr>
          <w:ilvl w:val="0"/>
          <w:numId w:val="175"/>
        </w:numPr>
        <w:tabs>
          <w:tab w:val="clear" w:pos="720"/>
          <w:tab w:val="num" w:pos="284"/>
        </w:tabs>
        <w:ind w:left="426" w:hanging="426"/>
        <w:rPr>
          <w:rFonts w:ascii="Times New Roman" w:hAnsi="Times New Roman"/>
          <w:sz w:val="24"/>
          <w:szCs w:val="24"/>
        </w:rPr>
      </w:pPr>
      <w:r w:rsidRPr="00D63BB8">
        <w:rPr>
          <w:rFonts w:ascii="Times New Roman" w:hAnsi="Times New Roman"/>
          <w:sz w:val="24"/>
          <w:szCs w:val="24"/>
        </w:rPr>
        <w:t>Перечислите основные свойства и укажите значение гормонов.</w:t>
      </w:r>
    </w:p>
    <w:p w:rsidR="00D63BB8" w:rsidRPr="00D63BB8" w:rsidRDefault="00D63BB8" w:rsidP="00DB3C6C">
      <w:pPr>
        <w:pStyle w:val="a3"/>
        <w:numPr>
          <w:ilvl w:val="0"/>
          <w:numId w:val="175"/>
        </w:numPr>
        <w:tabs>
          <w:tab w:val="clear" w:pos="720"/>
          <w:tab w:val="num" w:pos="284"/>
        </w:tabs>
        <w:ind w:left="426" w:hanging="426"/>
        <w:rPr>
          <w:rFonts w:ascii="Times New Roman" w:hAnsi="Times New Roman"/>
          <w:sz w:val="24"/>
          <w:szCs w:val="24"/>
        </w:rPr>
      </w:pPr>
      <w:r w:rsidRPr="00D63BB8">
        <w:rPr>
          <w:rFonts w:ascii="Times New Roman" w:hAnsi="Times New Roman"/>
          <w:sz w:val="24"/>
          <w:szCs w:val="24"/>
        </w:rPr>
        <w:t>Классификация гормонов по химической природе.</w:t>
      </w:r>
    </w:p>
    <w:p w:rsidR="00D63BB8" w:rsidRPr="00D63BB8" w:rsidRDefault="00D63BB8" w:rsidP="00DB3C6C">
      <w:pPr>
        <w:pStyle w:val="a3"/>
        <w:numPr>
          <w:ilvl w:val="0"/>
          <w:numId w:val="175"/>
        </w:numPr>
        <w:tabs>
          <w:tab w:val="clear" w:pos="720"/>
          <w:tab w:val="num" w:pos="284"/>
        </w:tabs>
        <w:ind w:left="426" w:right="-2" w:hanging="426"/>
        <w:rPr>
          <w:rFonts w:ascii="Times New Roman" w:hAnsi="Times New Roman"/>
          <w:sz w:val="24"/>
          <w:szCs w:val="24"/>
        </w:rPr>
      </w:pPr>
      <w:r w:rsidRPr="00D63BB8">
        <w:rPr>
          <w:rFonts w:ascii="Times New Roman" w:hAnsi="Times New Roman"/>
          <w:sz w:val="24"/>
          <w:szCs w:val="24"/>
        </w:rPr>
        <w:t>Перечислите механизмы действия гормонов на органы-мишени:</w:t>
      </w:r>
    </w:p>
    <w:p w:rsidR="00D63BB8" w:rsidRPr="00D63BB8" w:rsidRDefault="00D63BB8" w:rsidP="00DB3C6C">
      <w:pPr>
        <w:pStyle w:val="a3"/>
        <w:widowControl/>
        <w:numPr>
          <w:ilvl w:val="0"/>
          <w:numId w:val="175"/>
        </w:numPr>
        <w:tabs>
          <w:tab w:val="clear" w:pos="720"/>
          <w:tab w:val="num" w:pos="284"/>
        </w:tabs>
        <w:autoSpaceDE/>
        <w:autoSpaceDN/>
        <w:adjustRightInd/>
        <w:ind w:left="426" w:right="-2" w:hanging="426"/>
        <w:rPr>
          <w:rFonts w:ascii="Times New Roman" w:hAnsi="Times New Roman"/>
          <w:sz w:val="24"/>
          <w:szCs w:val="24"/>
        </w:rPr>
      </w:pPr>
      <w:r w:rsidRPr="00D63BB8">
        <w:rPr>
          <w:rFonts w:ascii="Times New Roman" w:hAnsi="Times New Roman"/>
          <w:sz w:val="24"/>
          <w:szCs w:val="24"/>
        </w:rPr>
        <w:t>Перечислите основные группы втори</w:t>
      </w:r>
      <w:r w:rsidR="00A7494A">
        <w:rPr>
          <w:rFonts w:ascii="Times New Roman" w:hAnsi="Times New Roman"/>
          <w:sz w:val="24"/>
          <w:szCs w:val="24"/>
        </w:rPr>
        <w:t>чных мессенджеров (посредников).</w:t>
      </w:r>
    </w:p>
    <w:p w:rsidR="00D63BB8" w:rsidRDefault="00D63BB8" w:rsidP="00DB3C6C">
      <w:pPr>
        <w:pStyle w:val="a3"/>
        <w:widowControl/>
        <w:numPr>
          <w:ilvl w:val="0"/>
          <w:numId w:val="175"/>
        </w:numPr>
        <w:tabs>
          <w:tab w:val="clear" w:pos="720"/>
          <w:tab w:val="num" w:pos="284"/>
        </w:tabs>
        <w:autoSpaceDE/>
        <w:autoSpaceDN/>
        <w:adjustRightInd/>
        <w:ind w:left="426" w:right="-2" w:hanging="426"/>
        <w:rPr>
          <w:rFonts w:ascii="Times New Roman" w:hAnsi="Times New Roman"/>
          <w:sz w:val="24"/>
          <w:szCs w:val="24"/>
        </w:rPr>
      </w:pPr>
      <w:r w:rsidRPr="00D63BB8">
        <w:rPr>
          <w:rFonts w:ascii="Times New Roman" w:hAnsi="Times New Roman"/>
          <w:sz w:val="24"/>
          <w:szCs w:val="24"/>
        </w:rPr>
        <w:t>Заполните таблицу, перечислив железы внутренней секреции, их гормоны. Укажите органы-мишени и влияния различных гормонов на функции органов.</w:t>
      </w:r>
    </w:p>
    <w:p w:rsidR="00D63BB8" w:rsidRPr="00D63BB8" w:rsidRDefault="00D63BB8" w:rsidP="00DB3C6C">
      <w:pPr>
        <w:pStyle w:val="a3"/>
        <w:numPr>
          <w:ilvl w:val="0"/>
          <w:numId w:val="175"/>
        </w:numPr>
        <w:tabs>
          <w:tab w:val="clear" w:pos="720"/>
          <w:tab w:val="num" w:pos="284"/>
        </w:tabs>
        <w:ind w:left="284" w:hanging="284"/>
        <w:rPr>
          <w:rFonts w:ascii="Times New Roman" w:hAnsi="Times New Roman"/>
          <w:sz w:val="24"/>
          <w:szCs w:val="24"/>
        </w:rPr>
      </w:pPr>
      <w:r w:rsidRPr="00D63BB8">
        <w:rPr>
          <w:rFonts w:ascii="Times New Roman" w:hAnsi="Times New Roman"/>
          <w:sz w:val="24"/>
          <w:szCs w:val="24"/>
        </w:rPr>
        <w:t xml:space="preserve">Изобразите схему регуляции инкреции гормонов гипофиззависимых желез на примере гипофиззависимой части щитовидной железы, укажите длинную и короткую обратную связь (знать регуляцию других гипофиззависимых желез). </w:t>
      </w:r>
    </w:p>
    <w:p w:rsidR="00D63BB8" w:rsidRPr="00D63BB8" w:rsidRDefault="00D63BB8" w:rsidP="00DB3C6C">
      <w:pPr>
        <w:numPr>
          <w:ilvl w:val="0"/>
          <w:numId w:val="175"/>
        </w:numPr>
        <w:tabs>
          <w:tab w:val="clear" w:pos="720"/>
          <w:tab w:val="left" w:pos="284"/>
        </w:tabs>
        <w:ind w:left="284" w:hanging="284"/>
        <w:jc w:val="both"/>
      </w:pPr>
      <w:r w:rsidRPr="00D63BB8">
        <w:t>Изобразите схему регуляции инкреции инсулина.</w:t>
      </w:r>
    </w:p>
    <w:p w:rsidR="00D63BB8" w:rsidRPr="00D63BB8" w:rsidRDefault="00D63BB8" w:rsidP="00DB3C6C">
      <w:pPr>
        <w:numPr>
          <w:ilvl w:val="0"/>
          <w:numId w:val="175"/>
        </w:numPr>
        <w:tabs>
          <w:tab w:val="clear" w:pos="720"/>
          <w:tab w:val="left" w:pos="284"/>
          <w:tab w:val="num" w:pos="426"/>
        </w:tabs>
        <w:jc w:val="both"/>
      </w:pPr>
      <w:r w:rsidRPr="00D63BB8">
        <w:t>Изобразите схему регуляции инкреции кальцитонина и паратгормона</w:t>
      </w:r>
      <w:r>
        <w:t>.</w:t>
      </w:r>
    </w:p>
    <w:p w:rsidR="00D63BB8" w:rsidRPr="00D63BB8" w:rsidRDefault="00D63BB8" w:rsidP="00D63BB8">
      <w:pPr>
        <w:ind w:right="-2"/>
      </w:pPr>
    </w:p>
    <w:p w:rsidR="00D63BB8" w:rsidRDefault="00D63BB8" w:rsidP="005B34F7">
      <w:pPr>
        <w:jc w:val="both"/>
        <w:rPr>
          <w:b/>
          <w:sz w:val="16"/>
          <w:szCs w:val="20"/>
        </w:rPr>
      </w:pPr>
    </w:p>
    <w:p w:rsidR="00F25160" w:rsidRDefault="00F25160" w:rsidP="00F25160">
      <w:pPr>
        <w:rPr>
          <w:sz w:val="28"/>
          <w:szCs w:val="28"/>
          <w:u w:val="single"/>
        </w:rPr>
      </w:pPr>
      <w:r w:rsidRPr="009461CF">
        <w:rPr>
          <w:sz w:val="28"/>
          <w:szCs w:val="28"/>
          <w:u w:val="single"/>
        </w:rPr>
        <w:t>Тестовые задания</w:t>
      </w:r>
    </w:p>
    <w:p w:rsidR="006B3DD4" w:rsidRPr="00FD2EC5" w:rsidRDefault="006B3DD4" w:rsidP="00F25160">
      <w:pPr>
        <w:rPr>
          <w:sz w:val="20"/>
          <w:szCs w:val="20"/>
          <w:u w:val="single"/>
        </w:rPr>
      </w:pPr>
    </w:p>
    <w:p w:rsidR="00D63BB8" w:rsidRPr="00FD2EC5" w:rsidRDefault="00D63BB8" w:rsidP="00A7494A">
      <w:pPr>
        <w:rPr>
          <w:sz w:val="20"/>
          <w:szCs w:val="20"/>
        </w:rPr>
      </w:pPr>
      <w:r w:rsidRPr="00FD2EC5">
        <w:rPr>
          <w:sz w:val="20"/>
          <w:szCs w:val="20"/>
        </w:rPr>
        <w:t>1. К факторам гуморальной регуляции относятся:</w:t>
      </w:r>
    </w:p>
    <w:p w:rsidR="00D63BB8" w:rsidRPr="00FD2EC5" w:rsidRDefault="00FD2EC5" w:rsidP="00A7494A">
      <w:pPr>
        <w:rPr>
          <w:sz w:val="20"/>
          <w:szCs w:val="20"/>
        </w:rPr>
      </w:pPr>
      <w:r>
        <w:rPr>
          <w:sz w:val="20"/>
          <w:szCs w:val="20"/>
        </w:rPr>
        <w:t>1.</w:t>
      </w:r>
      <w:r w:rsidR="00D63BB8" w:rsidRPr="00FD2EC5">
        <w:rPr>
          <w:sz w:val="20"/>
          <w:szCs w:val="20"/>
        </w:rPr>
        <w:t>гормоны ЖВС</w:t>
      </w:r>
    </w:p>
    <w:p w:rsidR="00D63BB8" w:rsidRPr="00FD2EC5" w:rsidRDefault="00FD2EC5" w:rsidP="00A7494A">
      <w:pPr>
        <w:rPr>
          <w:sz w:val="20"/>
          <w:szCs w:val="20"/>
        </w:rPr>
      </w:pPr>
      <w:r>
        <w:rPr>
          <w:sz w:val="20"/>
          <w:szCs w:val="20"/>
        </w:rPr>
        <w:t>2.</w:t>
      </w:r>
      <w:r w:rsidR="00D63BB8" w:rsidRPr="00FD2EC5">
        <w:rPr>
          <w:sz w:val="20"/>
          <w:szCs w:val="20"/>
        </w:rPr>
        <w:t>нейропептиды-регуляторы</w:t>
      </w:r>
    </w:p>
    <w:p w:rsidR="00D63BB8" w:rsidRPr="00FD2EC5" w:rsidRDefault="00FD2EC5" w:rsidP="00A7494A">
      <w:pPr>
        <w:rPr>
          <w:sz w:val="20"/>
          <w:szCs w:val="20"/>
        </w:rPr>
      </w:pPr>
      <w:r>
        <w:rPr>
          <w:sz w:val="20"/>
          <w:szCs w:val="20"/>
        </w:rPr>
        <w:t>3.</w:t>
      </w:r>
      <w:r w:rsidR="00D63BB8" w:rsidRPr="00FD2EC5">
        <w:rPr>
          <w:sz w:val="20"/>
          <w:szCs w:val="20"/>
        </w:rPr>
        <w:t>метаболиты и электролиты</w:t>
      </w:r>
    </w:p>
    <w:p w:rsidR="00D63BB8" w:rsidRPr="00FD2EC5" w:rsidRDefault="00FD2EC5" w:rsidP="00A7494A">
      <w:pPr>
        <w:rPr>
          <w:sz w:val="20"/>
          <w:szCs w:val="20"/>
        </w:rPr>
      </w:pPr>
      <w:r>
        <w:rPr>
          <w:sz w:val="20"/>
          <w:szCs w:val="20"/>
        </w:rPr>
        <w:t>4.</w:t>
      </w:r>
      <w:r w:rsidR="00D63BB8" w:rsidRPr="00FD2EC5">
        <w:rPr>
          <w:sz w:val="20"/>
          <w:szCs w:val="20"/>
        </w:rPr>
        <w:t>парагормоны</w:t>
      </w:r>
    </w:p>
    <w:p w:rsidR="00D63BB8" w:rsidRPr="00FD2EC5" w:rsidRDefault="00FD2EC5" w:rsidP="00A7494A">
      <w:pPr>
        <w:rPr>
          <w:sz w:val="20"/>
          <w:szCs w:val="20"/>
        </w:rPr>
      </w:pPr>
      <w:r>
        <w:rPr>
          <w:sz w:val="20"/>
          <w:szCs w:val="20"/>
        </w:rPr>
        <w:t>5.</w:t>
      </w:r>
      <w:r w:rsidR="00D63BB8" w:rsidRPr="00FD2EC5">
        <w:rPr>
          <w:sz w:val="20"/>
          <w:szCs w:val="20"/>
        </w:rPr>
        <w:t>все ответы верны</w:t>
      </w:r>
    </w:p>
    <w:p w:rsidR="00D63BB8" w:rsidRPr="00FD2EC5" w:rsidRDefault="00D63BB8" w:rsidP="00A7494A">
      <w:pPr>
        <w:rPr>
          <w:sz w:val="20"/>
          <w:szCs w:val="20"/>
        </w:rPr>
      </w:pPr>
      <w:r w:rsidRPr="00FD2EC5">
        <w:rPr>
          <w:sz w:val="20"/>
          <w:szCs w:val="20"/>
        </w:rPr>
        <w:t>2. К гипофиззависимым железам внутренней секреции относятся (НАЙТИ НЕПРАВИЛЬНЫЙ ОТВЕТ):</w:t>
      </w:r>
    </w:p>
    <w:p w:rsidR="00D63BB8" w:rsidRPr="00FD2EC5" w:rsidRDefault="00FD2EC5" w:rsidP="00A7494A">
      <w:pPr>
        <w:rPr>
          <w:sz w:val="20"/>
          <w:szCs w:val="20"/>
        </w:rPr>
      </w:pPr>
      <w:r>
        <w:rPr>
          <w:sz w:val="20"/>
          <w:szCs w:val="20"/>
        </w:rPr>
        <w:t>1.</w:t>
      </w:r>
      <w:r w:rsidR="00D63BB8" w:rsidRPr="00FD2EC5">
        <w:rPr>
          <w:sz w:val="20"/>
          <w:szCs w:val="20"/>
        </w:rPr>
        <w:t>щитовидная железа</w:t>
      </w:r>
    </w:p>
    <w:p w:rsidR="00D63BB8" w:rsidRPr="00FD2EC5" w:rsidRDefault="00FD2EC5" w:rsidP="00A7494A">
      <w:pPr>
        <w:rPr>
          <w:sz w:val="20"/>
          <w:szCs w:val="20"/>
        </w:rPr>
      </w:pPr>
      <w:r>
        <w:rPr>
          <w:sz w:val="20"/>
          <w:szCs w:val="20"/>
        </w:rPr>
        <w:t>2.</w:t>
      </w:r>
      <w:r w:rsidR="00D63BB8" w:rsidRPr="00FD2EC5">
        <w:rPr>
          <w:sz w:val="20"/>
          <w:szCs w:val="20"/>
        </w:rPr>
        <w:t>корковое вещество надпочечников</w:t>
      </w:r>
    </w:p>
    <w:p w:rsidR="00D63BB8" w:rsidRPr="00FD2EC5" w:rsidRDefault="00FD2EC5" w:rsidP="00A7494A">
      <w:pPr>
        <w:rPr>
          <w:sz w:val="20"/>
          <w:szCs w:val="20"/>
        </w:rPr>
      </w:pPr>
      <w:r>
        <w:rPr>
          <w:sz w:val="20"/>
          <w:szCs w:val="20"/>
        </w:rPr>
        <w:t>3.</w:t>
      </w:r>
      <w:r w:rsidR="00D63BB8" w:rsidRPr="00FD2EC5">
        <w:rPr>
          <w:sz w:val="20"/>
          <w:szCs w:val="20"/>
        </w:rPr>
        <w:t>половые железы</w:t>
      </w:r>
    </w:p>
    <w:p w:rsidR="00D63BB8" w:rsidRPr="00FD2EC5" w:rsidRDefault="00FD2EC5" w:rsidP="00A7494A">
      <w:pPr>
        <w:rPr>
          <w:sz w:val="20"/>
          <w:szCs w:val="20"/>
        </w:rPr>
      </w:pPr>
      <w:r>
        <w:rPr>
          <w:sz w:val="20"/>
          <w:szCs w:val="20"/>
        </w:rPr>
        <w:t>4.</w:t>
      </w:r>
      <w:r w:rsidR="00D63BB8" w:rsidRPr="00FD2EC5">
        <w:rPr>
          <w:sz w:val="20"/>
          <w:szCs w:val="20"/>
        </w:rPr>
        <w:t>околощитовидные железы</w:t>
      </w:r>
    </w:p>
    <w:p w:rsidR="00D63BB8" w:rsidRPr="00FD2EC5" w:rsidRDefault="00D63BB8" w:rsidP="00A7494A">
      <w:pPr>
        <w:rPr>
          <w:sz w:val="20"/>
          <w:szCs w:val="20"/>
        </w:rPr>
      </w:pPr>
      <w:r w:rsidRPr="00FD2EC5">
        <w:rPr>
          <w:sz w:val="20"/>
          <w:szCs w:val="20"/>
        </w:rPr>
        <w:t>3. К гипофизнезависимым железам внутренней секреции относятся (НАЙТИ НЕПРАВИЛЬНЫЙ ОТВЕТ):</w:t>
      </w:r>
    </w:p>
    <w:p w:rsidR="00D63BB8" w:rsidRPr="00FD2EC5" w:rsidRDefault="00FD2EC5" w:rsidP="00A7494A">
      <w:pPr>
        <w:rPr>
          <w:sz w:val="20"/>
          <w:szCs w:val="20"/>
        </w:rPr>
      </w:pPr>
      <w:r>
        <w:rPr>
          <w:sz w:val="20"/>
          <w:szCs w:val="20"/>
        </w:rPr>
        <w:t>1.</w:t>
      </w:r>
      <w:r w:rsidR="00D63BB8" w:rsidRPr="00FD2EC5">
        <w:rPr>
          <w:sz w:val="20"/>
          <w:szCs w:val="20"/>
        </w:rPr>
        <w:t>поджелудочная железа</w:t>
      </w:r>
    </w:p>
    <w:p w:rsidR="00D63BB8" w:rsidRPr="00FD2EC5" w:rsidRDefault="00FD2EC5" w:rsidP="00A7494A">
      <w:pPr>
        <w:rPr>
          <w:sz w:val="20"/>
          <w:szCs w:val="20"/>
        </w:rPr>
      </w:pPr>
      <w:r>
        <w:rPr>
          <w:sz w:val="20"/>
          <w:szCs w:val="20"/>
        </w:rPr>
        <w:t>2.</w:t>
      </w:r>
      <w:r w:rsidR="00D63BB8" w:rsidRPr="00FD2EC5">
        <w:rPr>
          <w:sz w:val="20"/>
          <w:szCs w:val="20"/>
        </w:rPr>
        <w:t>мозговое вещество надпочечников</w:t>
      </w:r>
    </w:p>
    <w:p w:rsidR="00D63BB8" w:rsidRPr="00FD2EC5" w:rsidRDefault="00FD2EC5" w:rsidP="00A7494A">
      <w:pPr>
        <w:rPr>
          <w:sz w:val="20"/>
          <w:szCs w:val="20"/>
        </w:rPr>
      </w:pPr>
      <w:r>
        <w:rPr>
          <w:sz w:val="20"/>
          <w:szCs w:val="20"/>
        </w:rPr>
        <w:t>3.</w:t>
      </w:r>
      <w:r w:rsidR="00D63BB8" w:rsidRPr="00FD2EC5">
        <w:rPr>
          <w:sz w:val="20"/>
          <w:szCs w:val="20"/>
        </w:rPr>
        <w:t>корковое вещество надпочечников</w:t>
      </w:r>
    </w:p>
    <w:p w:rsidR="00D63BB8" w:rsidRPr="00FD2EC5" w:rsidRDefault="00FD2EC5" w:rsidP="00A7494A">
      <w:pPr>
        <w:rPr>
          <w:sz w:val="20"/>
          <w:szCs w:val="20"/>
        </w:rPr>
      </w:pPr>
      <w:r>
        <w:rPr>
          <w:sz w:val="20"/>
          <w:szCs w:val="20"/>
        </w:rPr>
        <w:t>4.</w:t>
      </w:r>
      <w:r w:rsidR="00D63BB8" w:rsidRPr="00FD2EC5">
        <w:rPr>
          <w:sz w:val="20"/>
          <w:szCs w:val="20"/>
        </w:rPr>
        <w:t>паращитовидные железы</w:t>
      </w:r>
    </w:p>
    <w:p w:rsidR="00D63BB8" w:rsidRPr="00FD2EC5" w:rsidRDefault="00D63BB8" w:rsidP="00A7494A">
      <w:pPr>
        <w:rPr>
          <w:sz w:val="20"/>
          <w:szCs w:val="20"/>
        </w:rPr>
      </w:pPr>
      <w:r w:rsidRPr="00FD2EC5">
        <w:rPr>
          <w:sz w:val="20"/>
          <w:szCs w:val="20"/>
        </w:rPr>
        <w:t>4. Вторичными посредниками являются:</w:t>
      </w:r>
    </w:p>
    <w:p w:rsidR="00D63BB8" w:rsidRPr="00FD2EC5" w:rsidRDefault="00FD2EC5" w:rsidP="00A7494A">
      <w:pPr>
        <w:rPr>
          <w:sz w:val="20"/>
          <w:szCs w:val="20"/>
        </w:rPr>
      </w:pPr>
      <w:r>
        <w:rPr>
          <w:sz w:val="20"/>
          <w:szCs w:val="20"/>
        </w:rPr>
        <w:t>1.</w:t>
      </w:r>
      <w:r w:rsidR="00D63BB8" w:rsidRPr="00FD2EC5">
        <w:rPr>
          <w:sz w:val="20"/>
          <w:szCs w:val="20"/>
        </w:rPr>
        <w:t>циклический аденозинмонофосфат (цАМФ)</w:t>
      </w:r>
    </w:p>
    <w:p w:rsidR="00D63BB8" w:rsidRPr="00FD2EC5" w:rsidRDefault="00FD2EC5" w:rsidP="00A7494A">
      <w:pPr>
        <w:rPr>
          <w:sz w:val="20"/>
          <w:szCs w:val="20"/>
        </w:rPr>
      </w:pPr>
      <w:r>
        <w:rPr>
          <w:sz w:val="20"/>
          <w:szCs w:val="20"/>
        </w:rPr>
        <w:t>2.</w:t>
      </w:r>
      <w:r w:rsidR="00D63BB8" w:rsidRPr="00FD2EC5">
        <w:rPr>
          <w:sz w:val="20"/>
          <w:szCs w:val="20"/>
        </w:rPr>
        <w:t>ионы кальция</w:t>
      </w:r>
    </w:p>
    <w:p w:rsidR="00D63BB8" w:rsidRPr="00FD2EC5" w:rsidRDefault="00FD2EC5" w:rsidP="00A7494A">
      <w:pPr>
        <w:rPr>
          <w:sz w:val="20"/>
          <w:szCs w:val="20"/>
        </w:rPr>
      </w:pPr>
      <w:r>
        <w:rPr>
          <w:sz w:val="20"/>
          <w:szCs w:val="20"/>
        </w:rPr>
        <w:t>3.</w:t>
      </w:r>
      <w:r w:rsidR="00D63BB8" w:rsidRPr="00FD2EC5">
        <w:rPr>
          <w:sz w:val="20"/>
          <w:szCs w:val="20"/>
        </w:rPr>
        <w:t>инозитолтрифосфат</w:t>
      </w:r>
    </w:p>
    <w:p w:rsidR="00D63BB8" w:rsidRPr="00FD2EC5" w:rsidRDefault="00FD2EC5" w:rsidP="00A7494A">
      <w:pPr>
        <w:rPr>
          <w:sz w:val="20"/>
          <w:szCs w:val="20"/>
        </w:rPr>
      </w:pPr>
      <w:r>
        <w:rPr>
          <w:sz w:val="20"/>
          <w:szCs w:val="20"/>
        </w:rPr>
        <w:t>4.</w:t>
      </w:r>
      <w:r w:rsidR="00D63BB8" w:rsidRPr="00FD2EC5">
        <w:rPr>
          <w:sz w:val="20"/>
          <w:szCs w:val="20"/>
        </w:rPr>
        <w:t>Все ответы верны</w:t>
      </w:r>
    </w:p>
    <w:p w:rsidR="00D63BB8" w:rsidRPr="00FD2EC5" w:rsidRDefault="00D63BB8" w:rsidP="00A7494A">
      <w:pPr>
        <w:rPr>
          <w:sz w:val="20"/>
          <w:szCs w:val="20"/>
        </w:rPr>
      </w:pPr>
      <w:r w:rsidRPr="00FD2EC5">
        <w:rPr>
          <w:sz w:val="20"/>
          <w:szCs w:val="20"/>
        </w:rPr>
        <w:t>5. Стероидные гормоны синтезируются в:</w:t>
      </w:r>
    </w:p>
    <w:p w:rsidR="00D63BB8" w:rsidRPr="00FD2EC5" w:rsidRDefault="00FD2EC5" w:rsidP="00A7494A">
      <w:pPr>
        <w:rPr>
          <w:sz w:val="20"/>
          <w:szCs w:val="20"/>
        </w:rPr>
      </w:pPr>
      <w:r>
        <w:rPr>
          <w:sz w:val="20"/>
          <w:szCs w:val="20"/>
        </w:rPr>
        <w:t>1.</w:t>
      </w:r>
      <w:r w:rsidR="00D63BB8" w:rsidRPr="00FD2EC5">
        <w:rPr>
          <w:sz w:val="20"/>
          <w:szCs w:val="20"/>
        </w:rPr>
        <w:t>половых железах</w:t>
      </w:r>
    </w:p>
    <w:p w:rsidR="00D63BB8" w:rsidRPr="00FD2EC5" w:rsidRDefault="00FD2EC5" w:rsidP="00A7494A">
      <w:pPr>
        <w:rPr>
          <w:sz w:val="20"/>
          <w:szCs w:val="20"/>
        </w:rPr>
      </w:pPr>
      <w:r>
        <w:rPr>
          <w:sz w:val="20"/>
          <w:szCs w:val="20"/>
        </w:rPr>
        <w:t>2.</w:t>
      </w:r>
      <w:r w:rsidR="00D63BB8" w:rsidRPr="00FD2EC5">
        <w:rPr>
          <w:sz w:val="20"/>
          <w:szCs w:val="20"/>
        </w:rPr>
        <w:t>пучковой зоной коры надпочечников</w:t>
      </w:r>
    </w:p>
    <w:p w:rsidR="00D63BB8" w:rsidRPr="00FD2EC5" w:rsidRDefault="00FD2EC5" w:rsidP="00A7494A">
      <w:pPr>
        <w:rPr>
          <w:sz w:val="20"/>
          <w:szCs w:val="20"/>
        </w:rPr>
      </w:pPr>
      <w:r>
        <w:rPr>
          <w:sz w:val="20"/>
          <w:szCs w:val="20"/>
        </w:rPr>
        <w:t>3.</w:t>
      </w:r>
      <w:r w:rsidR="00D63BB8" w:rsidRPr="00FD2EC5">
        <w:rPr>
          <w:sz w:val="20"/>
          <w:szCs w:val="20"/>
        </w:rPr>
        <w:t>сетчатой зоной коры надпочечников</w:t>
      </w:r>
    </w:p>
    <w:p w:rsidR="00D63BB8" w:rsidRPr="00FD2EC5" w:rsidRDefault="00FD2EC5" w:rsidP="00A7494A">
      <w:pPr>
        <w:rPr>
          <w:sz w:val="20"/>
          <w:szCs w:val="20"/>
        </w:rPr>
      </w:pPr>
      <w:r>
        <w:rPr>
          <w:sz w:val="20"/>
          <w:szCs w:val="20"/>
        </w:rPr>
        <w:t>4.</w:t>
      </w:r>
      <w:r w:rsidR="00D63BB8" w:rsidRPr="00FD2EC5">
        <w:rPr>
          <w:sz w:val="20"/>
          <w:szCs w:val="20"/>
        </w:rPr>
        <w:t>клубочковой зоной коры надпочечников</w:t>
      </w:r>
    </w:p>
    <w:p w:rsidR="00D63BB8" w:rsidRPr="00FD2EC5" w:rsidRDefault="00FD2EC5" w:rsidP="00A7494A">
      <w:pPr>
        <w:rPr>
          <w:sz w:val="20"/>
          <w:szCs w:val="20"/>
        </w:rPr>
      </w:pPr>
      <w:r>
        <w:rPr>
          <w:sz w:val="20"/>
          <w:szCs w:val="20"/>
        </w:rPr>
        <w:t>5.</w:t>
      </w:r>
      <w:r w:rsidR="00D63BB8" w:rsidRPr="00FD2EC5">
        <w:rPr>
          <w:sz w:val="20"/>
          <w:szCs w:val="20"/>
        </w:rPr>
        <w:t>Все ответы верны</w:t>
      </w:r>
    </w:p>
    <w:p w:rsidR="00D63BB8" w:rsidRPr="00FD2EC5" w:rsidRDefault="00D63BB8" w:rsidP="00A7494A">
      <w:pPr>
        <w:rPr>
          <w:sz w:val="20"/>
          <w:szCs w:val="20"/>
        </w:rPr>
      </w:pPr>
      <w:r w:rsidRPr="00FD2EC5">
        <w:rPr>
          <w:sz w:val="20"/>
          <w:szCs w:val="20"/>
        </w:rPr>
        <w:t>6. Антидиуретический гормон (вазопрессин) и окситоцин синтезируются в:</w:t>
      </w:r>
    </w:p>
    <w:p w:rsidR="00D63BB8" w:rsidRPr="00FD2EC5" w:rsidRDefault="00FD2EC5" w:rsidP="00A7494A">
      <w:pPr>
        <w:rPr>
          <w:sz w:val="20"/>
          <w:szCs w:val="20"/>
        </w:rPr>
      </w:pPr>
      <w:r>
        <w:rPr>
          <w:sz w:val="20"/>
          <w:szCs w:val="20"/>
        </w:rPr>
        <w:t>1.</w:t>
      </w:r>
      <w:r w:rsidR="00D63BB8" w:rsidRPr="00FD2EC5">
        <w:rPr>
          <w:sz w:val="20"/>
          <w:szCs w:val="20"/>
        </w:rPr>
        <w:t>передней доле гипофиза</w:t>
      </w:r>
    </w:p>
    <w:p w:rsidR="00D63BB8" w:rsidRPr="00FD2EC5" w:rsidRDefault="00FD2EC5" w:rsidP="00A7494A">
      <w:pPr>
        <w:rPr>
          <w:sz w:val="20"/>
          <w:szCs w:val="20"/>
        </w:rPr>
      </w:pPr>
      <w:r>
        <w:rPr>
          <w:sz w:val="20"/>
          <w:szCs w:val="20"/>
        </w:rPr>
        <w:t>2.</w:t>
      </w:r>
      <w:r w:rsidR="00D63BB8" w:rsidRPr="00FD2EC5">
        <w:rPr>
          <w:sz w:val="20"/>
          <w:szCs w:val="20"/>
        </w:rPr>
        <w:t>печени</w:t>
      </w:r>
    </w:p>
    <w:p w:rsidR="00D63BB8" w:rsidRPr="00FD2EC5" w:rsidRDefault="00FD2EC5" w:rsidP="00A7494A">
      <w:pPr>
        <w:rPr>
          <w:sz w:val="20"/>
          <w:szCs w:val="20"/>
        </w:rPr>
      </w:pPr>
      <w:r>
        <w:rPr>
          <w:sz w:val="20"/>
          <w:szCs w:val="20"/>
        </w:rPr>
        <w:t>3.</w:t>
      </w:r>
      <w:r w:rsidR="00D63BB8" w:rsidRPr="00FD2EC5">
        <w:rPr>
          <w:sz w:val="20"/>
          <w:szCs w:val="20"/>
        </w:rPr>
        <w:t>гипоталамусе</w:t>
      </w:r>
    </w:p>
    <w:p w:rsidR="00D63BB8" w:rsidRPr="00FD2EC5" w:rsidRDefault="00FD2EC5" w:rsidP="00A7494A">
      <w:pPr>
        <w:rPr>
          <w:sz w:val="20"/>
          <w:szCs w:val="20"/>
        </w:rPr>
      </w:pPr>
      <w:r>
        <w:rPr>
          <w:sz w:val="20"/>
          <w:szCs w:val="20"/>
        </w:rPr>
        <w:lastRenderedPageBreak/>
        <w:t>4.</w:t>
      </w:r>
      <w:r w:rsidR="00D63BB8" w:rsidRPr="00FD2EC5">
        <w:rPr>
          <w:sz w:val="20"/>
          <w:szCs w:val="20"/>
        </w:rPr>
        <w:t>задней доле гипофиза</w:t>
      </w:r>
    </w:p>
    <w:p w:rsidR="00D63BB8" w:rsidRPr="00FD2EC5" w:rsidRDefault="00D63BB8" w:rsidP="00A7494A">
      <w:pPr>
        <w:rPr>
          <w:sz w:val="20"/>
          <w:szCs w:val="20"/>
        </w:rPr>
      </w:pPr>
      <w:r w:rsidRPr="00FD2EC5">
        <w:rPr>
          <w:sz w:val="20"/>
          <w:szCs w:val="20"/>
        </w:rPr>
        <w:t>7. Секреция антидиуретического гормона увеличивается при:</w:t>
      </w:r>
    </w:p>
    <w:p w:rsidR="00D63BB8" w:rsidRPr="00FD2EC5" w:rsidRDefault="00FD2EC5" w:rsidP="00A7494A">
      <w:pPr>
        <w:rPr>
          <w:sz w:val="20"/>
          <w:szCs w:val="20"/>
        </w:rPr>
      </w:pPr>
      <w:r>
        <w:rPr>
          <w:sz w:val="20"/>
          <w:szCs w:val="20"/>
        </w:rPr>
        <w:t>1.</w:t>
      </w:r>
      <w:r w:rsidR="00D63BB8" w:rsidRPr="00FD2EC5">
        <w:rPr>
          <w:sz w:val="20"/>
          <w:szCs w:val="20"/>
        </w:rPr>
        <w:t>гиповолемии (обезвоживании)</w:t>
      </w:r>
    </w:p>
    <w:p w:rsidR="00D63BB8" w:rsidRPr="00FD2EC5" w:rsidRDefault="00FD2EC5" w:rsidP="00A7494A">
      <w:pPr>
        <w:rPr>
          <w:sz w:val="20"/>
          <w:szCs w:val="20"/>
        </w:rPr>
      </w:pPr>
      <w:r>
        <w:rPr>
          <w:sz w:val="20"/>
          <w:szCs w:val="20"/>
        </w:rPr>
        <w:t>2.</w:t>
      </w:r>
      <w:r w:rsidR="00D63BB8" w:rsidRPr="00FD2EC5">
        <w:rPr>
          <w:sz w:val="20"/>
          <w:szCs w:val="20"/>
        </w:rPr>
        <w:t>гипонатриемии</w:t>
      </w:r>
    </w:p>
    <w:p w:rsidR="00D63BB8" w:rsidRPr="00FD2EC5" w:rsidRDefault="00FD2EC5" w:rsidP="00A7494A">
      <w:pPr>
        <w:rPr>
          <w:sz w:val="20"/>
          <w:szCs w:val="20"/>
        </w:rPr>
      </w:pPr>
      <w:r>
        <w:rPr>
          <w:sz w:val="20"/>
          <w:szCs w:val="20"/>
        </w:rPr>
        <w:t>3.</w:t>
      </w:r>
      <w:r w:rsidR="00D63BB8" w:rsidRPr="00FD2EC5">
        <w:rPr>
          <w:sz w:val="20"/>
          <w:szCs w:val="20"/>
        </w:rPr>
        <w:t>снижении осмотического давления</w:t>
      </w:r>
    </w:p>
    <w:p w:rsidR="00D63BB8" w:rsidRPr="00FD2EC5" w:rsidRDefault="00FD2EC5" w:rsidP="00A7494A">
      <w:pPr>
        <w:rPr>
          <w:sz w:val="20"/>
          <w:szCs w:val="20"/>
        </w:rPr>
      </w:pPr>
      <w:r>
        <w:rPr>
          <w:sz w:val="20"/>
          <w:szCs w:val="20"/>
        </w:rPr>
        <w:t>4.</w:t>
      </w:r>
      <w:r w:rsidR="00D63BB8" w:rsidRPr="00FD2EC5">
        <w:rPr>
          <w:sz w:val="20"/>
          <w:szCs w:val="20"/>
        </w:rPr>
        <w:t>гиперволемии</w:t>
      </w:r>
    </w:p>
    <w:p w:rsidR="00D63BB8" w:rsidRPr="00FD2EC5" w:rsidRDefault="00FD2EC5" w:rsidP="00A7494A">
      <w:pPr>
        <w:rPr>
          <w:sz w:val="20"/>
          <w:szCs w:val="20"/>
        </w:rPr>
      </w:pPr>
      <w:r>
        <w:rPr>
          <w:sz w:val="20"/>
          <w:szCs w:val="20"/>
        </w:rPr>
        <w:t>5.</w:t>
      </w:r>
      <w:r w:rsidR="00D63BB8" w:rsidRPr="00FD2EC5">
        <w:rPr>
          <w:sz w:val="20"/>
          <w:szCs w:val="20"/>
        </w:rPr>
        <w:t>все ответы не верны</w:t>
      </w:r>
    </w:p>
    <w:p w:rsidR="00D63BB8" w:rsidRPr="00FD2EC5" w:rsidRDefault="00D63BB8" w:rsidP="00A7494A">
      <w:pPr>
        <w:rPr>
          <w:sz w:val="20"/>
          <w:szCs w:val="20"/>
        </w:rPr>
      </w:pPr>
      <w:r w:rsidRPr="00FD2EC5">
        <w:rPr>
          <w:sz w:val="20"/>
          <w:szCs w:val="20"/>
        </w:rPr>
        <w:t>8. Гипоталамус синтезирует:</w:t>
      </w:r>
    </w:p>
    <w:p w:rsidR="00D63BB8" w:rsidRPr="00FD2EC5" w:rsidRDefault="00FD2EC5" w:rsidP="00A7494A">
      <w:pPr>
        <w:rPr>
          <w:sz w:val="20"/>
          <w:szCs w:val="20"/>
        </w:rPr>
      </w:pPr>
      <w:r>
        <w:rPr>
          <w:sz w:val="20"/>
          <w:szCs w:val="20"/>
        </w:rPr>
        <w:t>1.</w:t>
      </w:r>
      <w:r w:rsidR="00D63BB8" w:rsidRPr="00FD2EC5">
        <w:rPr>
          <w:sz w:val="20"/>
          <w:szCs w:val="20"/>
        </w:rPr>
        <w:t>только статины и либерины</w:t>
      </w:r>
    </w:p>
    <w:p w:rsidR="00D63BB8" w:rsidRPr="00FD2EC5" w:rsidRDefault="00FD2EC5" w:rsidP="00A7494A">
      <w:pPr>
        <w:rPr>
          <w:sz w:val="20"/>
          <w:szCs w:val="20"/>
        </w:rPr>
      </w:pPr>
      <w:r>
        <w:rPr>
          <w:sz w:val="20"/>
          <w:szCs w:val="20"/>
        </w:rPr>
        <w:t>2.</w:t>
      </w:r>
      <w:r w:rsidR="00D63BB8" w:rsidRPr="00FD2EC5">
        <w:rPr>
          <w:sz w:val="20"/>
          <w:szCs w:val="20"/>
        </w:rPr>
        <w:t>только вазопрессин</w:t>
      </w:r>
    </w:p>
    <w:p w:rsidR="00D63BB8" w:rsidRPr="00FD2EC5" w:rsidRDefault="00D63BB8" w:rsidP="00A7494A">
      <w:pPr>
        <w:rPr>
          <w:sz w:val="20"/>
          <w:szCs w:val="20"/>
        </w:rPr>
      </w:pPr>
      <w:r w:rsidRPr="00FD2EC5">
        <w:rPr>
          <w:sz w:val="20"/>
          <w:szCs w:val="20"/>
        </w:rPr>
        <w:t>3.только окситоцин и вазопрессин</w:t>
      </w:r>
    </w:p>
    <w:p w:rsidR="00D63BB8" w:rsidRPr="00FD2EC5" w:rsidRDefault="00FD2EC5" w:rsidP="00A7494A">
      <w:pPr>
        <w:rPr>
          <w:sz w:val="20"/>
          <w:szCs w:val="20"/>
        </w:rPr>
      </w:pPr>
      <w:r>
        <w:rPr>
          <w:sz w:val="20"/>
          <w:szCs w:val="20"/>
        </w:rPr>
        <w:t>4.</w:t>
      </w:r>
      <w:r w:rsidR="00D63BB8" w:rsidRPr="00FD2EC5">
        <w:rPr>
          <w:sz w:val="20"/>
          <w:szCs w:val="20"/>
        </w:rPr>
        <w:t>все ответы не верны</w:t>
      </w:r>
    </w:p>
    <w:p w:rsidR="00D63BB8" w:rsidRPr="00FD2EC5" w:rsidRDefault="00D63BB8" w:rsidP="00A7494A">
      <w:pPr>
        <w:rPr>
          <w:sz w:val="20"/>
          <w:szCs w:val="20"/>
        </w:rPr>
      </w:pPr>
      <w:r w:rsidRPr="00FD2EC5">
        <w:rPr>
          <w:sz w:val="20"/>
          <w:szCs w:val="20"/>
        </w:rPr>
        <w:t>9. Либерины и статины синтезируются в нейронах:</w:t>
      </w:r>
    </w:p>
    <w:p w:rsidR="00D63BB8" w:rsidRPr="00FD2EC5" w:rsidRDefault="00FD2EC5" w:rsidP="00A7494A">
      <w:pPr>
        <w:rPr>
          <w:sz w:val="20"/>
          <w:szCs w:val="20"/>
        </w:rPr>
      </w:pPr>
      <w:r>
        <w:rPr>
          <w:sz w:val="20"/>
          <w:szCs w:val="20"/>
        </w:rPr>
        <w:t>1.</w:t>
      </w:r>
      <w:r w:rsidR="00D63BB8" w:rsidRPr="00FD2EC5">
        <w:rPr>
          <w:sz w:val="20"/>
          <w:szCs w:val="20"/>
        </w:rPr>
        <w:t>гипоталамуса</w:t>
      </w:r>
    </w:p>
    <w:p w:rsidR="00D63BB8" w:rsidRPr="00FD2EC5" w:rsidRDefault="00FD2EC5" w:rsidP="00A7494A">
      <w:pPr>
        <w:rPr>
          <w:sz w:val="20"/>
          <w:szCs w:val="20"/>
        </w:rPr>
      </w:pPr>
      <w:r>
        <w:rPr>
          <w:sz w:val="20"/>
          <w:szCs w:val="20"/>
        </w:rPr>
        <w:t>2.</w:t>
      </w:r>
      <w:r w:rsidR="00D63BB8" w:rsidRPr="00FD2EC5">
        <w:rPr>
          <w:sz w:val="20"/>
          <w:szCs w:val="20"/>
        </w:rPr>
        <w:t>среднего мозга</w:t>
      </w:r>
    </w:p>
    <w:p w:rsidR="00D63BB8" w:rsidRPr="00FD2EC5" w:rsidRDefault="00FD2EC5" w:rsidP="00A7494A">
      <w:pPr>
        <w:rPr>
          <w:sz w:val="20"/>
          <w:szCs w:val="20"/>
        </w:rPr>
      </w:pPr>
      <w:r>
        <w:rPr>
          <w:sz w:val="20"/>
          <w:szCs w:val="20"/>
        </w:rPr>
        <w:t>3.</w:t>
      </w:r>
      <w:r w:rsidR="00D63BB8" w:rsidRPr="00FD2EC5">
        <w:rPr>
          <w:sz w:val="20"/>
          <w:szCs w:val="20"/>
        </w:rPr>
        <w:t>коры больших полушарий</w:t>
      </w:r>
    </w:p>
    <w:p w:rsidR="00D63BB8" w:rsidRPr="00FD2EC5" w:rsidRDefault="00FD2EC5" w:rsidP="00A7494A">
      <w:pPr>
        <w:rPr>
          <w:sz w:val="20"/>
          <w:szCs w:val="20"/>
        </w:rPr>
      </w:pPr>
      <w:r>
        <w:rPr>
          <w:sz w:val="20"/>
          <w:szCs w:val="20"/>
        </w:rPr>
        <w:t>4.</w:t>
      </w:r>
      <w:r w:rsidR="00D63BB8" w:rsidRPr="00FD2EC5">
        <w:rPr>
          <w:sz w:val="20"/>
          <w:szCs w:val="20"/>
        </w:rPr>
        <w:t>спинного мозга</w:t>
      </w:r>
    </w:p>
    <w:p w:rsidR="00D63BB8" w:rsidRPr="00FD2EC5" w:rsidRDefault="00FD2EC5" w:rsidP="00A7494A">
      <w:pPr>
        <w:rPr>
          <w:sz w:val="20"/>
          <w:szCs w:val="20"/>
        </w:rPr>
      </w:pPr>
      <w:r>
        <w:rPr>
          <w:sz w:val="20"/>
          <w:szCs w:val="20"/>
        </w:rPr>
        <w:t>5.</w:t>
      </w:r>
      <w:r w:rsidR="00D63BB8" w:rsidRPr="00FD2EC5">
        <w:rPr>
          <w:sz w:val="20"/>
          <w:szCs w:val="20"/>
        </w:rPr>
        <w:t>все ответы не верны</w:t>
      </w:r>
    </w:p>
    <w:p w:rsidR="00D63BB8" w:rsidRPr="00FD2EC5" w:rsidRDefault="00D63BB8" w:rsidP="00A7494A">
      <w:pPr>
        <w:rPr>
          <w:sz w:val="20"/>
          <w:szCs w:val="20"/>
        </w:rPr>
      </w:pPr>
      <w:r w:rsidRPr="00FD2EC5">
        <w:rPr>
          <w:sz w:val="20"/>
          <w:szCs w:val="20"/>
        </w:rPr>
        <w:t>10. Либерины и статины попадают из гипоталамуса в аденогипофиз:</w:t>
      </w:r>
    </w:p>
    <w:p w:rsidR="00D63BB8" w:rsidRPr="00FD2EC5" w:rsidRDefault="00D63BB8" w:rsidP="00A7494A">
      <w:pPr>
        <w:rPr>
          <w:sz w:val="20"/>
          <w:szCs w:val="20"/>
        </w:rPr>
      </w:pPr>
      <w:r w:rsidRPr="00FD2EC5">
        <w:rPr>
          <w:sz w:val="20"/>
          <w:szCs w:val="20"/>
        </w:rPr>
        <w:t>1. с кровью по воротной вене гипофиза</w:t>
      </w:r>
    </w:p>
    <w:p w:rsidR="00D63BB8" w:rsidRPr="00FD2EC5" w:rsidRDefault="00D63BB8" w:rsidP="00A7494A">
      <w:pPr>
        <w:rPr>
          <w:sz w:val="20"/>
          <w:szCs w:val="20"/>
        </w:rPr>
      </w:pPr>
      <w:r w:rsidRPr="00FD2EC5">
        <w:rPr>
          <w:sz w:val="20"/>
          <w:szCs w:val="20"/>
        </w:rPr>
        <w:t>2. с ликвором</w:t>
      </w:r>
    </w:p>
    <w:p w:rsidR="00D63BB8" w:rsidRPr="00FD2EC5" w:rsidRDefault="00D63BB8" w:rsidP="00A7494A">
      <w:pPr>
        <w:rPr>
          <w:sz w:val="20"/>
          <w:szCs w:val="20"/>
        </w:rPr>
      </w:pPr>
      <w:r w:rsidRPr="00FD2EC5">
        <w:rPr>
          <w:sz w:val="20"/>
          <w:szCs w:val="20"/>
        </w:rPr>
        <w:t>3. по аксонам нейронов гипоталамуса</w:t>
      </w:r>
    </w:p>
    <w:p w:rsidR="00D63BB8" w:rsidRPr="00FD2EC5" w:rsidRDefault="00D63BB8" w:rsidP="00A7494A">
      <w:pPr>
        <w:rPr>
          <w:sz w:val="20"/>
          <w:szCs w:val="20"/>
        </w:rPr>
      </w:pPr>
      <w:r w:rsidRPr="00FD2EC5">
        <w:rPr>
          <w:sz w:val="20"/>
          <w:szCs w:val="20"/>
        </w:rPr>
        <w:t>4. все ответы не верны</w:t>
      </w:r>
    </w:p>
    <w:p w:rsidR="00D63BB8" w:rsidRPr="00FD2EC5" w:rsidRDefault="00D63BB8" w:rsidP="00A7494A">
      <w:pPr>
        <w:rPr>
          <w:sz w:val="20"/>
          <w:szCs w:val="20"/>
        </w:rPr>
      </w:pPr>
      <w:r w:rsidRPr="00FD2EC5">
        <w:rPr>
          <w:sz w:val="20"/>
          <w:szCs w:val="20"/>
        </w:rPr>
        <w:t>11. Статины и либерины гипоталамуса влияют на инкрецию:</w:t>
      </w:r>
    </w:p>
    <w:p w:rsidR="00D63BB8" w:rsidRPr="00FD2EC5" w:rsidRDefault="00FD2EC5" w:rsidP="00A7494A">
      <w:pPr>
        <w:rPr>
          <w:sz w:val="20"/>
          <w:szCs w:val="20"/>
        </w:rPr>
      </w:pPr>
      <w:r>
        <w:rPr>
          <w:sz w:val="20"/>
          <w:szCs w:val="20"/>
        </w:rPr>
        <w:t>1.</w:t>
      </w:r>
      <w:r w:rsidR="00D63BB8" w:rsidRPr="00FD2EC5">
        <w:rPr>
          <w:sz w:val="20"/>
          <w:szCs w:val="20"/>
        </w:rPr>
        <w:t>гормонов передней доли гипофиза</w:t>
      </w:r>
    </w:p>
    <w:p w:rsidR="00F25160" w:rsidRPr="00FD2EC5" w:rsidRDefault="00FD2EC5" w:rsidP="00A7494A">
      <w:pPr>
        <w:rPr>
          <w:sz w:val="20"/>
          <w:szCs w:val="20"/>
        </w:rPr>
      </w:pPr>
      <w:r>
        <w:rPr>
          <w:sz w:val="20"/>
          <w:szCs w:val="20"/>
        </w:rPr>
        <w:t>2.</w:t>
      </w:r>
      <w:r w:rsidR="00D63BB8" w:rsidRPr="00FD2EC5">
        <w:rPr>
          <w:sz w:val="20"/>
          <w:szCs w:val="20"/>
        </w:rPr>
        <w:t>гормонов задней доли гипофиза</w:t>
      </w:r>
    </w:p>
    <w:p w:rsidR="006B3DD4" w:rsidRPr="00FD2EC5" w:rsidRDefault="00FD2EC5" w:rsidP="00A7494A">
      <w:pPr>
        <w:rPr>
          <w:sz w:val="20"/>
          <w:szCs w:val="20"/>
        </w:rPr>
      </w:pPr>
      <w:r>
        <w:rPr>
          <w:sz w:val="20"/>
          <w:szCs w:val="20"/>
        </w:rPr>
        <w:t>3.</w:t>
      </w:r>
      <w:r w:rsidR="006B3DD4" w:rsidRPr="00FD2EC5">
        <w:rPr>
          <w:sz w:val="20"/>
          <w:szCs w:val="20"/>
        </w:rPr>
        <w:t>гормонов обеих долей гипофиза</w:t>
      </w:r>
    </w:p>
    <w:p w:rsidR="006B3DD4" w:rsidRPr="00FD2EC5" w:rsidRDefault="00FD2EC5" w:rsidP="00A7494A">
      <w:pPr>
        <w:rPr>
          <w:sz w:val="20"/>
          <w:szCs w:val="20"/>
        </w:rPr>
      </w:pPr>
      <w:r>
        <w:rPr>
          <w:sz w:val="20"/>
          <w:szCs w:val="20"/>
        </w:rPr>
        <w:t>4.</w:t>
      </w:r>
      <w:r w:rsidR="006B3DD4" w:rsidRPr="00FD2EC5">
        <w:rPr>
          <w:sz w:val="20"/>
          <w:szCs w:val="20"/>
        </w:rPr>
        <w:t>все ответы не верны</w:t>
      </w:r>
    </w:p>
    <w:p w:rsidR="006B3DD4" w:rsidRPr="00FD2EC5" w:rsidRDefault="006B3DD4" w:rsidP="00A7494A">
      <w:pPr>
        <w:rPr>
          <w:sz w:val="20"/>
          <w:szCs w:val="20"/>
        </w:rPr>
      </w:pPr>
      <w:r w:rsidRPr="00FD2EC5">
        <w:rPr>
          <w:sz w:val="20"/>
          <w:szCs w:val="20"/>
        </w:rPr>
        <w:t>12. Увеличение концентрации в крови статинов:</w:t>
      </w:r>
    </w:p>
    <w:p w:rsidR="006B3DD4" w:rsidRPr="00FD2EC5" w:rsidRDefault="00FD2EC5" w:rsidP="00A7494A">
      <w:pPr>
        <w:rPr>
          <w:sz w:val="20"/>
          <w:szCs w:val="20"/>
        </w:rPr>
      </w:pPr>
      <w:r>
        <w:rPr>
          <w:sz w:val="20"/>
          <w:szCs w:val="20"/>
        </w:rPr>
        <w:t>1.</w:t>
      </w:r>
      <w:r w:rsidR="006B3DD4" w:rsidRPr="00FD2EC5">
        <w:rPr>
          <w:sz w:val="20"/>
          <w:szCs w:val="20"/>
        </w:rPr>
        <w:t>стимулирует инкрецию гормонов аденогипофиза</w:t>
      </w:r>
    </w:p>
    <w:p w:rsidR="006B3DD4" w:rsidRPr="00FD2EC5" w:rsidRDefault="00FD2EC5" w:rsidP="00A7494A">
      <w:pPr>
        <w:rPr>
          <w:sz w:val="20"/>
          <w:szCs w:val="20"/>
        </w:rPr>
      </w:pPr>
      <w:r>
        <w:rPr>
          <w:sz w:val="20"/>
          <w:szCs w:val="20"/>
        </w:rPr>
        <w:t>2.</w:t>
      </w:r>
      <w:r w:rsidR="006B3DD4" w:rsidRPr="00FD2EC5">
        <w:rPr>
          <w:sz w:val="20"/>
          <w:szCs w:val="20"/>
        </w:rPr>
        <w:t>угнетает инкрецию гормонов аденогипофиза</w:t>
      </w:r>
    </w:p>
    <w:p w:rsidR="006B3DD4" w:rsidRPr="00FD2EC5" w:rsidRDefault="00FD2EC5" w:rsidP="00A7494A">
      <w:pPr>
        <w:rPr>
          <w:sz w:val="20"/>
          <w:szCs w:val="20"/>
        </w:rPr>
      </w:pPr>
      <w:r>
        <w:rPr>
          <w:sz w:val="20"/>
          <w:szCs w:val="20"/>
        </w:rPr>
        <w:t>3.</w:t>
      </w:r>
      <w:r w:rsidR="006B3DD4" w:rsidRPr="00FD2EC5">
        <w:rPr>
          <w:sz w:val="20"/>
          <w:szCs w:val="20"/>
        </w:rPr>
        <w:t>стимулирует инкрецию гормонов нейрогипофиза</w:t>
      </w:r>
    </w:p>
    <w:p w:rsidR="006B3DD4" w:rsidRPr="00FD2EC5" w:rsidRDefault="00FD2EC5" w:rsidP="00A7494A">
      <w:pPr>
        <w:rPr>
          <w:sz w:val="20"/>
          <w:szCs w:val="20"/>
        </w:rPr>
      </w:pPr>
      <w:r>
        <w:rPr>
          <w:sz w:val="20"/>
          <w:szCs w:val="20"/>
        </w:rPr>
        <w:t>4.</w:t>
      </w:r>
      <w:r w:rsidR="006B3DD4" w:rsidRPr="00FD2EC5">
        <w:rPr>
          <w:sz w:val="20"/>
          <w:szCs w:val="20"/>
        </w:rPr>
        <w:t>угнетает инкрецию гормонов нейргипофиза</w:t>
      </w:r>
    </w:p>
    <w:p w:rsidR="006B3DD4" w:rsidRPr="00FD2EC5" w:rsidRDefault="006B3DD4" w:rsidP="00A7494A">
      <w:pPr>
        <w:rPr>
          <w:sz w:val="20"/>
          <w:szCs w:val="20"/>
        </w:rPr>
      </w:pPr>
      <w:r w:rsidRPr="00FD2EC5">
        <w:rPr>
          <w:sz w:val="20"/>
          <w:szCs w:val="20"/>
        </w:rPr>
        <w:t>13. Увеличение концентрации в крови либеринов:</w:t>
      </w:r>
    </w:p>
    <w:p w:rsidR="006B3DD4" w:rsidRPr="00FD2EC5" w:rsidRDefault="00FD2EC5" w:rsidP="00A7494A">
      <w:pPr>
        <w:rPr>
          <w:sz w:val="20"/>
          <w:szCs w:val="20"/>
        </w:rPr>
      </w:pPr>
      <w:r>
        <w:rPr>
          <w:sz w:val="20"/>
          <w:szCs w:val="20"/>
        </w:rPr>
        <w:t>1.</w:t>
      </w:r>
      <w:r w:rsidR="006B3DD4" w:rsidRPr="00FD2EC5">
        <w:rPr>
          <w:sz w:val="20"/>
          <w:szCs w:val="20"/>
        </w:rPr>
        <w:t>стимулирует инкрецию гормонов аденогипофиза</w:t>
      </w:r>
    </w:p>
    <w:p w:rsidR="006B3DD4" w:rsidRPr="00FD2EC5" w:rsidRDefault="00FD2EC5" w:rsidP="00A7494A">
      <w:pPr>
        <w:rPr>
          <w:sz w:val="20"/>
          <w:szCs w:val="20"/>
        </w:rPr>
      </w:pPr>
      <w:r>
        <w:rPr>
          <w:sz w:val="20"/>
          <w:szCs w:val="20"/>
        </w:rPr>
        <w:t>2.</w:t>
      </w:r>
      <w:r w:rsidR="006B3DD4" w:rsidRPr="00FD2EC5">
        <w:rPr>
          <w:sz w:val="20"/>
          <w:szCs w:val="20"/>
        </w:rPr>
        <w:t>угнетает инкрецию гормонов аденогипофиза</w:t>
      </w:r>
    </w:p>
    <w:p w:rsidR="006B3DD4" w:rsidRPr="00FD2EC5" w:rsidRDefault="00FD2EC5" w:rsidP="00A7494A">
      <w:pPr>
        <w:rPr>
          <w:sz w:val="20"/>
          <w:szCs w:val="20"/>
        </w:rPr>
      </w:pPr>
      <w:r>
        <w:rPr>
          <w:sz w:val="20"/>
          <w:szCs w:val="20"/>
        </w:rPr>
        <w:t>3.</w:t>
      </w:r>
      <w:r w:rsidR="006B3DD4" w:rsidRPr="00FD2EC5">
        <w:rPr>
          <w:sz w:val="20"/>
          <w:szCs w:val="20"/>
        </w:rPr>
        <w:t>стимулирует инкрецию гормонов нейрогипофиза</w:t>
      </w:r>
    </w:p>
    <w:p w:rsidR="006B3DD4" w:rsidRPr="00FD2EC5" w:rsidRDefault="00FD2EC5" w:rsidP="00A7494A">
      <w:pPr>
        <w:rPr>
          <w:sz w:val="20"/>
          <w:szCs w:val="20"/>
        </w:rPr>
      </w:pPr>
      <w:r>
        <w:rPr>
          <w:sz w:val="20"/>
          <w:szCs w:val="20"/>
        </w:rPr>
        <w:t>4.</w:t>
      </w:r>
      <w:r w:rsidR="006B3DD4" w:rsidRPr="00FD2EC5">
        <w:rPr>
          <w:sz w:val="20"/>
          <w:szCs w:val="20"/>
        </w:rPr>
        <w:t>угнетает инкрецию гормонов нейргипофиза</w:t>
      </w:r>
    </w:p>
    <w:p w:rsidR="006B3DD4" w:rsidRPr="00FD2EC5" w:rsidRDefault="00FD2EC5" w:rsidP="00A7494A">
      <w:pPr>
        <w:rPr>
          <w:sz w:val="20"/>
          <w:szCs w:val="20"/>
        </w:rPr>
      </w:pPr>
      <w:r>
        <w:rPr>
          <w:sz w:val="20"/>
          <w:szCs w:val="20"/>
        </w:rPr>
        <w:t>5.</w:t>
      </w:r>
      <w:r w:rsidR="006B3DD4" w:rsidRPr="00FD2EC5">
        <w:rPr>
          <w:sz w:val="20"/>
          <w:szCs w:val="20"/>
        </w:rPr>
        <w:t>правильные ответы 1 и 3</w:t>
      </w:r>
    </w:p>
    <w:p w:rsidR="006B3DD4" w:rsidRPr="00FD2EC5" w:rsidRDefault="006B3DD4" w:rsidP="00A7494A">
      <w:pPr>
        <w:rPr>
          <w:sz w:val="20"/>
          <w:szCs w:val="20"/>
        </w:rPr>
      </w:pPr>
      <w:r w:rsidRPr="00FD2EC5">
        <w:rPr>
          <w:sz w:val="20"/>
          <w:szCs w:val="20"/>
        </w:rPr>
        <w:t>14. В аденогипофизе синтезируются следующие гормоны (НАЙТИ НЕПРАВИЛЬНЫЙ ОТВЕТ):</w:t>
      </w:r>
    </w:p>
    <w:p w:rsidR="006B3DD4" w:rsidRPr="00FD2EC5" w:rsidRDefault="00FD2EC5" w:rsidP="00A7494A">
      <w:pPr>
        <w:rPr>
          <w:sz w:val="20"/>
          <w:szCs w:val="20"/>
        </w:rPr>
      </w:pPr>
      <w:r>
        <w:rPr>
          <w:sz w:val="20"/>
          <w:szCs w:val="20"/>
        </w:rPr>
        <w:t>1.</w:t>
      </w:r>
      <w:r w:rsidR="006B3DD4" w:rsidRPr="00FD2EC5">
        <w:rPr>
          <w:sz w:val="20"/>
          <w:szCs w:val="20"/>
        </w:rPr>
        <w:t>ТТГ</w:t>
      </w:r>
    </w:p>
    <w:p w:rsidR="006B3DD4" w:rsidRPr="00FD2EC5" w:rsidRDefault="00FD2EC5" w:rsidP="00A7494A">
      <w:pPr>
        <w:rPr>
          <w:sz w:val="20"/>
          <w:szCs w:val="20"/>
        </w:rPr>
      </w:pPr>
      <w:r>
        <w:rPr>
          <w:sz w:val="20"/>
          <w:szCs w:val="20"/>
        </w:rPr>
        <w:t>2.</w:t>
      </w:r>
      <w:r w:rsidR="006B3DD4" w:rsidRPr="00FD2EC5">
        <w:rPr>
          <w:sz w:val="20"/>
          <w:szCs w:val="20"/>
        </w:rPr>
        <w:t>АКТГ</w:t>
      </w:r>
    </w:p>
    <w:p w:rsidR="006B3DD4" w:rsidRPr="00FD2EC5" w:rsidRDefault="00FD2EC5" w:rsidP="00A7494A">
      <w:pPr>
        <w:rPr>
          <w:sz w:val="20"/>
          <w:szCs w:val="20"/>
        </w:rPr>
      </w:pPr>
      <w:r>
        <w:rPr>
          <w:sz w:val="20"/>
          <w:szCs w:val="20"/>
        </w:rPr>
        <w:t>3.</w:t>
      </w:r>
      <w:r w:rsidR="006B3DD4" w:rsidRPr="00FD2EC5">
        <w:rPr>
          <w:sz w:val="20"/>
          <w:szCs w:val="20"/>
        </w:rPr>
        <w:t xml:space="preserve">Пролактин </w:t>
      </w:r>
    </w:p>
    <w:p w:rsidR="006B3DD4" w:rsidRPr="00FD2EC5" w:rsidRDefault="00FD2EC5" w:rsidP="00A7494A">
      <w:pPr>
        <w:rPr>
          <w:sz w:val="20"/>
          <w:szCs w:val="20"/>
        </w:rPr>
      </w:pPr>
      <w:r>
        <w:rPr>
          <w:sz w:val="20"/>
          <w:szCs w:val="20"/>
        </w:rPr>
        <w:t>4.</w:t>
      </w:r>
      <w:r w:rsidR="006B3DD4" w:rsidRPr="00FD2EC5">
        <w:rPr>
          <w:sz w:val="20"/>
          <w:szCs w:val="20"/>
        </w:rPr>
        <w:t>Паратгормон</w:t>
      </w:r>
    </w:p>
    <w:p w:rsidR="006B3DD4" w:rsidRPr="00FD2EC5" w:rsidRDefault="00FD2EC5" w:rsidP="00A7494A">
      <w:pPr>
        <w:rPr>
          <w:sz w:val="20"/>
          <w:szCs w:val="20"/>
        </w:rPr>
      </w:pPr>
      <w:r>
        <w:rPr>
          <w:sz w:val="20"/>
          <w:szCs w:val="20"/>
        </w:rPr>
        <w:t>5.</w:t>
      </w:r>
      <w:r w:rsidR="006B3DD4" w:rsidRPr="00FD2EC5">
        <w:rPr>
          <w:sz w:val="20"/>
          <w:szCs w:val="20"/>
        </w:rPr>
        <w:t>неправильного ответа нет</w:t>
      </w:r>
    </w:p>
    <w:p w:rsidR="006B3DD4" w:rsidRPr="00FD2EC5" w:rsidRDefault="006B3DD4" w:rsidP="00A7494A">
      <w:pPr>
        <w:rPr>
          <w:sz w:val="20"/>
          <w:szCs w:val="20"/>
        </w:rPr>
      </w:pPr>
      <w:r w:rsidRPr="00FD2EC5">
        <w:rPr>
          <w:sz w:val="20"/>
          <w:szCs w:val="20"/>
        </w:rPr>
        <w:t>15. Фолликулостимулирующий гормон синтезируется в:</w:t>
      </w:r>
    </w:p>
    <w:p w:rsidR="006B3DD4" w:rsidRPr="00FD2EC5" w:rsidRDefault="00FD2EC5" w:rsidP="00A7494A">
      <w:pPr>
        <w:rPr>
          <w:sz w:val="20"/>
          <w:szCs w:val="20"/>
        </w:rPr>
      </w:pPr>
      <w:r>
        <w:rPr>
          <w:sz w:val="20"/>
          <w:szCs w:val="20"/>
        </w:rPr>
        <w:t>1.</w:t>
      </w:r>
      <w:r w:rsidR="006B3DD4" w:rsidRPr="00FD2EC5">
        <w:rPr>
          <w:sz w:val="20"/>
          <w:szCs w:val="20"/>
        </w:rPr>
        <w:t>яичниках</w:t>
      </w:r>
    </w:p>
    <w:p w:rsidR="006B3DD4" w:rsidRPr="00FD2EC5" w:rsidRDefault="00FD2EC5" w:rsidP="00A7494A">
      <w:pPr>
        <w:rPr>
          <w:sz w:val="20"/>
          <w:szCs w:val="20"/>
        </w:rPr>
      </w:pPr>
      <w:r>
        <w:rPr>
          <w:sz w:val="20"/>
          <w:szCs w:val="20"/>
        </w:rPr>
        <w:t>2.</w:t>
      </w:r>
      <w:r w:rsidR="006B3DD4" w:rsidRPr="00FD2EC5">
        <w:rPr>
          <w:sz w:val="20"/>
          <w:szCs w:val="20"/>
        </w:rPr>
        <w:t>щитовидной железе</w:t>
      </w:r>
    </w:p>
    <w:p w:rsidR="006B3DD4" w:rsidRPr="00FD2EC5" w:rsidRDefault="00FD2EC5" w:rsidP="00A7494A">
      <w:pPr>
        <w:rPr>
          <w:sz w:val="20"/>
          <w:szCs w:val="20"/>
        </w:rPr>
      </w:pPr>
      <w:r>
        <w:rPr>
          <w:sz w:val="20"/>
          <w:szCs w:val="20"/>
        </w:rPr>
        <w:t>3.</w:t>
      </w:r>
      <w:r w:rsidR="006B3DD4" w:rsidRPr="00FD2EC5">
        <w:rPr>
          <w:sz w:val="20"/>
          <w:szCs w:val="20"/>
        </w:rPr>
        <w:t>поджелудочной железе</w:t>
      </w:r>
    </w:p>
    <w:p w:rsidR="006B3DD4" w:rsidRPr="00FD2EC5" w:rsidRDefault="00FD2EC5" w:rsidP="00A7494A">
      <w:pPr>
        <w:rPr>
          <w:sz w:val="20"/>
          <w:szCs w:val="20"/>
        </w:rPr>
      </w:pPr>
      <w:r>
        <w:rPr>
          <w:sz w:val="20"/>
          <w:szCs w:val="20"/>
        </w:rPr>
        <w:t>4.</w:t>
      </w:r>
      <w:r w:rsidR="006B3DD4" w:rsidRPr="00FD2EC5">
        <w:rPr>
          <w:sz w:val="20"/>
          <w:szCs w:val="20"/>
        </w:rPr>
        <w:t>аденогипофизе</w:t>
      </w:r>
    </w:p>
    <w:p w:rsidR="006B3DD4" w:rsidRPr="00FD2EC5" w:rsidRDefault="006B3DD4" w:rsidP="00A7494A">
      <w:pPr>
        <w:rPr>
          <w:sz w:val="20"/>
          <w:szCs w:val="20"/>
        </w:rPr>
      </w:pPr>
      <w:r w:rsidRPr="00FD2EC5">
        <w:rPr>
          <w:sz w:val="20"/>
          <w:szCs w:val="20"/>
        </w:rPr>
        <w:t>16. Лютеинезирующий гормон синтезируется в:</w:t>
      </w:r>
    </w:p>
    <w:p w:rsidR="006B3DD4" w:rsidRPr="00FD2EC5" w:rsidRDefault="00FD2EC5" w:rsidP="00A7494A">
      <w:pPr>
        <w:rPr>
          <w:sz w:val="20"/>
          <w:szCs w:val="20"/>
        </w:rPr>
      </w:pPr>
      <w:r>
        <w:rPr>
          <w:sz w:val="20"/>
          <w:szCs w:val="20"/>
        </w:rPr>
        <w:t>1.</w:t>
      </w:r>
      <w:r w:rsidR="006B3DD4" w:rsidRPr="00FD2EC5">
        <w:rPr>
          <w:sz w:val="20"/>
          <w:szCs w:val="20"/>
        </w:rPr>
        <w:t>паращитовидных железах</w:t>
      </w:r>
    </w:p>
    <w:p w:rsidR="006B3DD4" w:rsidRPr="00FD2EC5" w:rsidRDefault="00FD2EC5" w:rsidP="00A7494A">
      <w:pPr>
        <w:rPr>
          <w:sz w:val="20"/>
          <w:szCs w:val="20"/>
        </w:rPr>
      </w:pPr>
      <w:r>
        <w:rPr>
          <w:sz w:val="20"/>
          <w:szCs w:val="20"/>
        </w:rPr>
        <w:t>2.</w:t>
      </w:r>
      <w:r w:rsidR="006B3DD4" w:rsidRPr="00FD2EC5">
        <w:rPr>
          <w:sz w:val="20"/>
          <w:szCs w:val="20"/>
        </w:rPr>
        <w:t>яичниках</w:t>
      </w:r>
    </w:p>
    <w:p w:rsidR="006B3DD4" w:rsidRPr="00FD2EC5" w:rsidRDefault="00FD2EC5" w:rsidP="00A7494A">
      <w:pPr>
        <w:rPr>
          <w:sz w:val="20"/>
          <w:szCs w:val="20"/>
        </w:rPr>
      </w:pPr>
      <w:r>
        <w:rPr>
          <w:sz w:val="20"/>
          <w:szCs w:val="20"/>
        </w:rPr>
        <w:t>3.</w:t>
      </w:r>
      <w:r w:rsidR="006B3DD4" w:rsidRPr="00FD2EC5">
        <w:rPr>
          <w:sz w:val="20"/>
          <w:szCs w:val="20"/>
        </w:rPr>
        <w:t>аденогипофизе</w:t>
      </w:r>
    </w:p>
    <w:p w:rsidR="006B3DD4" w:rsidRPr="00FD2EC5" w:rsidRDefault="00FD2EC5" w:rsidP="00A7494A">
      <w:pPr>
        <w:rPr>
          <w:sz w:val="20"/>
          <w:szCs w:val="20"/>
        </w:rPr>
      </w:pPr>
      <w:r>
        <w:rPr>
          <w:sz w:val="20"/>
          <w:szCs w:val="20"/>
        </w:rPr>
        <w:t>4.</w:t>
      </w:r>
      <w:r w:rsidR="006B3DD4" w:rsidRPr="00FD2EC5">
        <w:rPr>
          <w:sz w:val="20"/>
          <w:szCs w:val="20"/>
        </w:rPr>
        <w:t>эпифизе</w:t>
      </w:r>
    </w:p>
    <w:p w:rsidR="006B3DD4" w:rsidRPr="00FD2EC5" w:rsidRDefault="00FD2EC5" w:rsidP="00A7494A">
      <w:pPr>
        <w:rPr>
          <w:sz w:val="20"/>
          <w:szCs w:val="20"/>
        </w:rPr>
      </w:pPr>
      <w:r>
        <w:rPr>
          <w:sz w:val="20"/>
          <w:szCs w:val="20"/>
        </w:rPr>
        <w:t>5.</w:t>
      </w:r>
      <w:r w:rsidR="006B3DD4" w:rsidRPr="00FD2EC5">
        <w:rPr>
          <w:sz w:val="20"/>
          <w:szCs w:val="20"/>
        </w:rPr>
        <w:t>половых железах</w:t>
      </w:r>
    </w:p>
    <w:p w:rsidR="006B3DD4" w:rsidRPr="00FD2EC5" w:rsidRDefault="006B3DD4" w:rsidP="00A7494A">
      <w:pPr>
        <w:rPr>
          <w:sz w:val="20"/>
          <w:szCs w:val="20"/>
        </w:rPr>
      </w:pPr>
      <w:r w:rsidRPr="00FD2EC5">
        <w:rPr>
          <w:sz w:val="20"/>
          <w:szCs w:val="20"/>
        </w:rPr>
        <w:t>17. Лютеинизирующий и фолликулостимулирующий гормоны регулируют выработку гормонов</w:t>
      </w:r>
    </w:p>
    <w:p w:rsidR="006B3DD4" w:rsidRPr="00FD2EC5" w:rsidRDefault="00FD2EC5" w:rsidP="00A7494A">
      <w:pPr>
        <w:rPr>
          <w:sz w:val="20"/>
          <w:szCs w:val="20"/>
        </w:rPr>
      </w:pPr>
      <w:r>
        <w:rPr>
          <w:sz w:val="20"/>
          <w:szCs w:val="20"/>
        </w:rPr>
        <w:t>1.</w:t>
      </w:r>
      <w:r w:rsidR="006B3DD4" w:rsidRPr="00FD2EC5">
        <w:rPr>
          <w:sz w:val="20"/>
          <w:szCs w:val="20"/>
        </w:rPr>
        <w:t>половых желез</w:t>
      </w:r>
    </w:p>
    <w:p w:rsidR="006B3DD4" w:rsidRPr="00FD2EC5" w:rsidRDefault="00FD2EC5" w:rsidP="00A7494A">
      <w:pPr>
        <w:rPr>
          <w:sz w:val="20"/>
          <w:szCs w:val="20"/>
        </w:rPr>
      </w:pPr>
      <w:r>
        <w:rPr>
          <w:sz w:val="20"/>
          <w:szCs w:val="20"/>
        </w:rPr>
        <w:t>2.</w:t>
      </w:r>
      <w:r w:rsidR="006B3DD4" w:rsidRPr="00FD2EC5">
        <w:rPr>
          <w:sz w:val="20"/>
          <w:szCs w:val="20"/>
        </w:rPr>
        <w:t>мозгового вещества надпочечников</w:t>
      </w:r>
    </w:p>
    <w:p w:rsidR="006B3DD4" w:rsidRPr="00FD2EC5" w:rsidRDefault="00FD2EC5" w:rsidP="00A7494A">
      <w:pPr>
        <w:rPr>
          <w:sz w:val="20"/>
          <w:szCs w:val="20"/>
        </w:rPr>
      </w:pPr>
      <w:r>
        <w:rPr>
          <w:sz w:val="20"/>
          <w:szCs w:val="20"/>
        </w:rPr>
        <w:t>3.</w:t>
      </w:r>
      <w:r w:rsidR="006B3DD4" w:rsidRPr="00FD2EC5">
        <w:rPr>
          <w:sz w:val="20"/>
          <w:szCs w:val="20"/>
        </w:rPr>
        <w:t>щитовидной железы</w:t>
      </w:r>
    </w:p>
    <w:p w:rsidR="006B3DD4" w:rsidRPr="00FD2EC5" w:rsidRDefault="00FD2EC5" w:rsidP="00A7494A">
      <w:pPr>
        <w:rPr>
          <w:sz w:val="20"/>
          <w:szCs w:val="20"/>
        </w:rPr>
      </w:pPr>
      <w:r>
        <w:rPr>
          <w:sz w:val="20"/>
          <w:szCs w:val="20"/>
        </w:rPr>
        <w:t>4.</w:t>
      </w:r>
      <w:r w:rsidR="006B3DD4" w:rsidRPr="00FD2EC5">
        <w:rPr>
          <w:sz w:val="20"/>
          <w:szCs w:val="20"/>
        </w:rPr>
        <w:t>аденогипофиза</w:t>
      </w:r>
    </w:p>
    <w:p w:rsidR="006B3DD4" w:rsidRPr="00FD2EC5" w:rsidRDefault="006B3DD4" w:rsidP="00A7494A">
      <w:pPr>
        <w:rPr>
          <w:sz w:val="20"/>
          <w:szCs w:val="20"/>
        </w:rPr>
      </w:pPr>
      <w:r w:rsidRPr="00FD2EC5">
        <w:rPr>
          <w:sz w:val="20"/>
          <w:szCs w:val="20"/>
        </w:rPr>
        <w:t>18. Кортикотропин (АКТГ) синтезируется в:</w:t>
      </w:r>
    </w:p>
    <w:p w:rsidR="006B3DD4" w:rsidRPr="00FD2EC5" w:rsidRDefault="00FD2EC5" w:rsidP="00A7494A">
      <w:pPr>
        <w:rPr>
          <w:sz w:val="20"/>
          <w:szCs w:val="20"/>
        </w:rPr>
      </w:pPr>
      <w:r>
        <w:rPr>
          <w:sz w:val="20"/>
          <w:szCs w:val="20"/>
        </w:rPr>
        <w:t>1.</w:t>
      </w:r>
      <w:r w:rsidR="006B3DD4" w:rsidRPr="00FD2EC5">
        <w:rPr>
          <w:sz w:val="20"/>
          <w:szCs w:val="20"/>
        </w:rPr>
        <w:t>коре надпочечников</w:t>
      </w:r>
    </w:p>
    <w:p w:rsidR="006B3DD4" w:rsidRPr="00FD2EC5" w:rsidRDefault="00FD2EC5" w:rsidP="00A7494A">
      <w:pPr>
        <w:rPr>
          <w:sz w:val="20"/>
          <w:szCs w:val="20"/>
        </w:rPr>
      </w:pPr>
      <w:r>
        <w:rPr>
          <w:sz w:val="20"/>
          <w:szCs w:val="20"/>
        </w:rPr>
        <w:lastRenderedPageBreak/>
        <w:t>2.</w:t>
      </w:r>
      <w:r w:rsidR="006B3DD4" w:rsidRPr="00FD2EC5">
        <w:rPr>
          <w:sz w:val="20"/>
          <w:szCs w:val="20"/>
        </w:rPr>
        <w:t>мозговом веществе надпочечников</w:t>
      </w:r>
    </w:p>
    <w:p w:rsidR="006B3DD4" w:rsidRPr="00FD2EC5" w:rsidRDefault="00FD2EC5" w:rsidP="00A7494A">
      <w:pPr>
        <w:rPr>
          <w:sz w:val="20"/>
          <w:szCs w:val="20"/>
        </w:rPr>
      </w:pPr>
      <w:r>
        <w:rPr>
          <w:sz w:val="20"/>
          <w:szCs w:val="20"/>
        </w:rPr>
        <w:t>3.</w:t>
      </w:r>
      <w:r w:rsidR="006B3DD4" w:rsidRPr="00FD2EC5">
        <w:rPr>
          <w:sz w:val="20"/>
          <w:szCs w:val="20"/>
        </w:rPr>
        <w:t>аденогипофизе</w:t>
      </w:r>
    </w:p>
    <w:p w:rsidR="006B3DD4" w:rsidRPr="00FD2EC5" w:rsidRDefault="00FD2EC5" w:rsidP="00A7494A">
      <w:pPr>
        <w:rPr>
          <w:sz w:val="20"/>
          <w:szCs w:val="20"/>
        </w:rPr>
      </w:pPr>
      <w:r>
        <w:rPr>
          <w:sz w:val="20"/>
          <w:szCs w:val="20"/>
        </w:rPr>
        <w:t>4.</w:t>
      </w:r>
      <w:r w:rsidR="006B3DD4" w:rsidRPr="00FD2EC5">
        <w:rPr>
          <w:sz w:val="20"/>
          <w:szCs w:val="20"/>
        </w:rPr>
        <w:t>нейрогипофизе</w:t>
      </w:r>
    </w:p>
    <w:p w:rsidR="006B3DD4" w:rsidRPr="00FD2EC5" w:rsidRDefault="00FD2EC5" w:rsidP="00A7494A">
      <w:pPr>
        <w:rPr>
          <w:sz w:val="20"/>
          <w:szCs w:val="20"/>
        </w:rPr>
      </w:pPr>
      <w:r>
        <w:rPr>
          <w:sz w:val="20"/>
          <w:szCs w:val="20"/>
        </w:rPr>
        <w:t>5.</w:t>
      </w:r>
      <w:r w:rsidR="006B3DD4" w:rsidRPr="00FD2EC5">
        <w:rPr>
          <w:sz w:val="20"/>
          <w:szCs w:val="20"/>
        </w:rPr>
        <w:t>коре больших полушарий</w:t>
      </w:r>
    </w:p>
    <w:p w:rsidR="006B3DD4" w:rsidRPr="00FD2EC5" w:rsidRDefault="006B3DD4" w:rsidP="00A7494A">
      <w:pPr>
        <w:rPr>
          <w:sz w:val="20"/>
          <w:szCs w:val="20"/>
        </w:rPr>
      </w:pPr>
      <w:r w:rsidRPr="00FD2EC5">
        <w:rPr>
          <w:sz w:val="20"/>
          <w:szCs w:val="20"/>
        </w:rPr>
        <w:t>19. Адренокортикотропный гормон стимулирует деятельность:</w:t>
      </w:r>
    </w:p>
    <w:p w:rsidR="006B3DD4" w:rsidRPr="00FD2EC5" w:rsidRDefault="006B3DD4" w:rsidP="00DB3C6C">
      <w:pPr>
        <w:pStyle w:val="a3"/>
        <w:numPr>
          <w:ilvl w:val="1"/>
          <w:numId w:val="208"/>
        </w:numPr>
        <w:tabs>
          <w:tab w:val="clear" w:pos="1440"/>
          <w:tab w:val="num" w:pos="284"/>
        </w:tabs>
        <w:ind w:left="0" w:firstLine="0"/>
        <w:rPr>
          <w:rFonts w:ascii="Times New Roman" w:hAnsi="Times New Roman"/>
        </w:rPr>
      </w:pPr>
      <w:r w:rsidRPr="00FD2EC5">
        <w:rPr>
          <w:rFonts w:ascii="Times New Roman" w:hAnsi="Times New Roman"/>
        </w:rPr>
        <w:t>мозгового вещества надпочечников</w:t>
      </w:r>
    </w:p>
    <w:p w:rsidR="006B3DD4" w:rsidRPr="00FD2EC5" w:rsidRDefault="006B3DD4" w:rsidP="00DB3C6C">
      <w:pPr>
        <w:pStyle w:val="a3"/>
        <w:numPr>
          <w:ilvl w:val="1"/>
          <w:numId w:val="208"/>
        </w:numPr>
        <w:tabs>
          <w:tab w:val="clear" w:pos="1440"/>
          <w:tab w:val="num" w:pos="284"/>
        </w:tabs>
        <w:ind w:left="0" w:firstLine="0"/>
        <w:rPr>
          <w:rFonts w:ascii="Times New Roman" w:hAnsi="Times New Roman"/>
        </w:rPr>
      </w:pPr>
      <w:r w:rsidRPr="00FD2EC5">
        <w:rPr>
          <w:rFonts w:ascii="Times New Roman" w:hAnsi="Times New Roman"/>
        </w:rPr>
        <w:t>всего коркового вещества надпочечников</w:t>
      </w:r>
    </w:p>
    <w:p w:rsidR="006B3DD4" w:rsidRPr="00FD2EC5" w:rsidRDefault="006B3DD4" w:rsidP="00DB3C6C">
      <w:pPr>
        <w:pStyle w:val="a3"/>
        <w:numPr>
          <w:ilvl w:val="1"/>
          <w:numId w:val="208"/>
        </w:numPr>
        <w:tabs>
          <w:tab w:val="clear" w:pos="1440"/>
          <w:tab w:val="num" w:pos="284"/>
        </w:tabs>
        <w:ind w:left="0" w:firstLine="0"/>
        <w:rPr>
          <w:rFonts w:ascii="Times New Roman" w:hAnsi="Times New Roman"/>
        </w:rPr>
      </w:pPr>
      <w:r w:rsidRPr="00FD2EC5">
        <w:rPr>
          <w:rFonts w:ascii="Times New Roman" w:hAnsi="Times New Roman"/>
        </w:rPr>
        <w:t>пучковую и сетчатую зоны надпочечника</w:t>
      </w:r>
    </w:p>
    <w:p w:rsidR="006B3DD4" w:rsidRPr="00FD2EC5" w:rsidRDefault="006B3DD4" w:rsidP="00DB3C6C">
      <w:pPr>
        <w:pStyle w:val="a3"/>
        <w:numPr>
          <w:ilvl w:val="1"/>
          <w:numId w:val="208"/>
        </w:numPr>
        <w:tabs>
          <w:tab w:val="clear" w:pos="1440"/>
          <w:tab w:val="num" w:pos="284"/>
        </w:tabs>
        <w:ind w:left="0" w:firstLine="0"/>
        <w:rPr>
          <w:rFonts w:ascii="Times New Roman" w:hAnsi="Times New Roman"/>
        </w:rPr>
      </w:pPr>
      <w:r w:rsidRPr="00FD2EC5">
        <w:rPr>
          <w:rFonts w:ascii="Times New Roman" w:hAnsi="Times New Roman"/>
        </w:rPr>
        <w:t>все ответы не верны</w:t>
      </w:r>
    </w:p>
    <w:p w:rsidR="006B3DD4" w:rsidRPr="00FD2EC5" w:rsidRDefault="006B3DD4" w:rsidP="00A7494A">
      <w:pPr>
        <w:rPr>
          <w:sz w:val="20"/>
          <w:szCs w:val="20"/>
        </w:rPr>
      </w:pPr>
      <w:r w:rsidRPr="00FD2EC5">
        <w:rPr>
          <w:sz w:val="20"/>
          <w:szCs w:val="20"/>
        </w:rPr>
        <w:t>20. Тиреотропин синтезируется в:</w:t>
      </w:r>
    </w:p>
    <w:p w:rsidR="006B3DD4" w:rsidRPr="00FD2EC5" w:rsidRDefault="006B3DD4" w:rsidP="00A7494A">
      <w:pPr>
        <w:rPr>
          <w:sz w:val="20"/>
          <w:szCs w:val="20"/>
        </w:rPr>
      </w:pPr>
      <w:r w:rsidRPr="00FD2EC5">
        <w:rPr>
          <w:sz w:val="20"/>
          <w:szCs w:val="20"/>
        </w:rPr>
        <w:t>1. Фолликулах щитовидной железы</w:t>
      </w:r>
    </w:p>
    <w:p w:rsidR="006B3DD4" w:rsidRPr="00FD2EC5" w:rsidRDefault="006B3DD4" w:rsidP="00A7494A">
      <w:pPr>
        <w:rPr>
          <w:sz w:val="20"/>
          <w:szCs w:val="20"/>
        </w:rPr>
      </w:pPr>
      <w:r w:rsidRPr="00FD2EC5">
        <w:rPr>
          <w:sz w:val="20"/>
          <w:szCs w:val="20"/>
        </w:rPr>
        <w:t xml:space="preserve">2. К-клетках щитовидной железы </w:t>
      </w:r>
    </w:p>
    <w:p w:rsidR="006B3DD4" w:rsidRPr="00FD2EC5" w:rsidRDefault="006B3DD4" w:rsidP="00A7494A">
      <w:pPr>
        <w:rPr>
          <w:sz w:val="20"/>
          <w:szCs w:val="20"/>
        </w:rPr>
      </w:pPr>
      <w:r w:rsidRPr="00FD2EC5">
        <w:rPr>
          <w:sz w:val="20"/>
          <w:szCs w:val="20"/>
        </w:rPr>
        <w:t>3. паращитовидных железах</w:t>
      </w:r>
    </w:p>
    <w:p w:rsidR="006B3DD4" w:rsidRPr="00FD2EC5" w:rsidRDefault="006B3DD4" w:rsidP="00A7494A">
      <w:pPr>
        <w:rPr>
          <w:sz w:val="20"/>
          <w:szCs w:val="20"/>
        </w:rPr>
      </w:pPr>
      <w:r w:rsidRPr="00FD2EC5">
        <w:rPr>
          <w:sz w:val="20"/>
          <w:szCs w:val="20"/>
        </w:rPr>
        <w:t>4. аденогипофизе</w:t>
      </w:r>
    </w:p>
    <w:p w:rsidR="006B3DD4" w:rsidRPr="00FD2EC5" w:rsidRDefault="006B3DD4" w:rsidP="00A7494A">
      <w:pPr>
        <w:rPr>
          <w:sz w:val="20"/>
          <w:szCs w:val="20"/>
        </w:rPr>
      </w:pPr>
      <w:r w:rsidRPr="00FD2EC5">
        <w:rPr>
          <w:sz w:val="20"/>
          <w:szCs w:val="20"/>
        </w:rPr>
        <w:t>5. поджелудочной железе</w:t>
      </w:r>
    </w:p>
    <w:p w:rsidR="006B3DD4" w:rsidRDefault="006B3DD4" w:rsidP="00D63BB8">
      <w:pPr>
        <w:rPr>
          <w:b/>
          <w:sz w:val="28"/>
          <w:szCs w:val="28"/>
        </w:rPr>
      </w:pPr>
    </w:p>
    <w:p w:rsidR="005B34F7" w:rsidRDefault="005B34F7" w:rsidP="005B34F7">
      <w:pPr>
        <w:rPr>
          <w:u w:val="single"/>
        </w:rPr>
      </w:pPr>
      <w:r w:rsidRPr="005B34F7">
        <w:rPr>
          <w:u w:val="single"/>
        </w:rPr>
        <w:t>Практические работы:</w:t>
      </w:r>
    </w:p>
    <w:p w:rsidR="00D63BB8" w:rsidRPr="005B34F7" w:rsidRDefault="00D63BB8" w:rsidP="0004772A">
      <w:pPr>
        <w:tabs>
          <w:tab w:val="left" w:pos="142"/>
          <w:tab w:val="left" w:pos="284"/>
        </w:tabs>
        <w:rPr>
          <w:u w:val="single"/>
        </w:rPr>
      </w:pPr>
    </w:p>
    <w:p w:rsidR="00A7494A" w:rsidRDefault="00A7494A" w:rsidP="00DB3C6C">
      <w:pPr>
        <w:pStyle w:val="a3"/>
        <w:numPr>
          <w:ilvl w:val="0"/>
          <w:numId w:val="176"/>
        </w:numPr>
        <w:tabs>
          <w:tab w:val="left" w:pos="142"/>
          <w:tab w:val="left" w:pos="284"/>
        </w:tabs>
        <w:rPr>
          <w:rFonts w:ascii="Times New Roman" w:hAnsi="Times New Roman"/>
          <w:sz w:val="24"/>
          <w:szCs w:val="24"/>
        </w:rPr>
      </w:pPr>
      <w:r>
        <w:rPr>
          <w:rFonts w:ascii="Times New Roman" w:hAnsi="Times New Roman"/>
          <w:sz w:val="24"/>
          <w:szCs w:val="24"/>
        </w:rPr>
        <w:t>Измерение метаболизма в норме и при введении</w:t>
      </w:r>
      <w:r w:rsidR="00266145">
        <w:rPr>
          <w:rFonts w:ascii="Times New Roman" w:hAnsi="Times New Roman"/>
          <w:sz w:val="24"/>
          <w:szCs w:val="24"/>
        </w:rPr>
        <w:t xml:space="preserve"> различных гормонов.</w:t>
      </w:r>
      <w:r>
        <w:rPr>
          <w:rFonts w:ascii="Times New Roman" w:hAnsi="Times New Roman"/>
          <w:sz w:val="24"/>
          <w:szCs w:val="24"/>
        </w:rPr>
        <w:t xml:space="preserve"> </w:t>
      </w:r>
    </w:p>
    <w:p w:rsidR="00266145" w:rsidRDefault="00266145" w:rsidP="00DB3C6C">
      <w:pPr>
        <w:pStyle w:val="a3"/>
        <w:numPr>
          <w:ilvl w:val="0"/>
          <w:numId w:val="176"/>
        </w:numPr>
        <w:tabs>
          <w:tab w:val="left" w:pos="142"/>
          <w:tab w:val="left" w:pos="284"/>
        </w:tabs>
        <w:rPr>
          <w:rFonts w:ascii="Times New Roman" w:hAnsi="Times New Roman"/>
          <w:sz w:val="24"/>
          <w:szCs w:val="24"/>
        </w:rPr>
      </w:pPr>
      <w:r>
        <w:rPr>
          <w:rFonts w:ascii="Times New Roman" w:hAnsi="Times New Roman"/>
          <w:sz w:val="24"/>
          <w:szCs w:val="24"/>
        </w:rPr>
        <w:t>Гормональная заместительная терапия.</w:t>
      </w:r>
    </w:p>
    <w:p w:rsidR="00266145" w:rsidRDefault="00266145" w:rsidP="00DB3C6C">
      <w:pPr>
        <w:pStyle w:val="a3"/>
        <w:numPr>
          <w:ilvl w:val="0"/>
          <w:numId w:val="176"/>
        </w:numPr>
        <w:tabs>
          <w:tab w:val="left" w:pos="142"/>
          <w:tab w:val="left" w:pos="284"/>
        </w:tabs>
        <w:rPr>
          <w:rFonts w:ascii="Times New Roman" w:hAnsi="Times New Roman"/>
          <w:bCs/>
          <w:sz w:val="24"/>
          <w:szCs w:val="24"/>
        </w:rPr>
      </w:pPr>
      <w:r>
        <w:rPr>
          <w:rFonts w:ascii="Times New Roman" w:hAnsi="Times New Roman"/>
          <w:bCs/>
          <w:sz w:val="24"/>
          <w:szCs w:val="24"/>
        </w:rPr>
        <w:t>Влияние инсулина на содержание глюкозы в крови.</w:t>
      </w:r>
    </w:p>
    <w:p w:rsidR="00D63BB8" w:rsidRPr="006B3DD4" w:rsidRDefault="00D63BB8" w:rsidP="00DB3C6C">
      <w:pPr>
        <w:pStyle w:val="a3"/>
        <w:numPr>
          <w:ilvl w:val="0"/>
          <w:numId w:val="176"/>
        </w:numPr>
        <w:tabs>
          <w:tab w:val="left" w:pos="142"/>
          <w:tab w:val="left" w:pos="284"/>
        </w:tabs>
        <w:rPr>
          <w:rFonts w:ascii="Times New Roman" w:hAnsi="Times New Roman"/>
          <w:bCs/>
          <w:iCs/>
          <w:sz w:val="24"/>
          <w:szCs w:val="24"/>
        </w:rPr>
      </w:pPr>
      <w:r w:rsidRPr="006B3DD4">
        <w:rPr>
          <w:rFonts w:ascii="Times New Roman" w:hAnsi="Times New Roman"/>
          <w:bCs/>
          <w:sz w:val="24"/>
          <w:szCs w:val="24"/>
        </w:rPr>
        <w:t>Доврачебное диагностирование сахарного диабета методом</w:t>
      </w:r>
      <w:r w:rsidRPr="006B3DD4">
        <w:rPr>
          <w:rFonts w:ascii="Times New Roman" w:hAnsi="Times New Roman"/>
          <w:bCs/>
          <w:iCs/>
          <w:sz w:val="24"/>
          <w:szCs w:val="24"/>
        </w:rPr>
        <w:t xml:space="preserve"> анкетирования</w:t>
      </w:r>
    </w:p>
    <w:p w:rsidR="00D63BB8" w:rsidRPr="006B3DD4" w:rsidRDefault="00D63BB8" w:rsidP="00DB3C6C">
      <w:pPr>
        <w:pStyle w:val="a3"/>
        <w:numPr>
          <w:ilvl w:val="0"/>
          <w:numId w:val="176"/>
        </w:numPr>
        <w:tabs>
          <w:tab w:val="left" w:pos="142"/>
          <w:tab w:val="left" w:pos="284"/>
        </w:tabs>
        <w:rPr>
          <w:rFonts w:ascii="Times New Roman" w:hAnsi="Times New Roman"/>
          <w:bCs/>
          <w:iCs/>
          <w:sz w:val="24"/>
          <w:szCs w:val="24"/>
        </w:rPr>
      </w:pPr>
      <w:r w:rsidRPr="006B3DD4">
        <w:rPr>
          <w:rFonts w:ascii="Times New Roman" w:hAnsi="Times New Roman"/>
          <w:sz w:val="24"/>
          <w:szCs w:val="24"/>
        </w:rPr>
        <w:t>Оценка функционального состояния ЖВС по концентрации гормонов в крови (решение ситуационных задач).</w:t>
      </w:r>
    </w:p>
    <w:p w:rsidR="00D63BB8" w:rsidRPr="008E05FB" w:rsidRDefault="00D63BB8" w:rsidP="005B34F7">
      <w:pPr>
        <w:pStyle w:val="a3"/>
        <w:ind w:left="1440" w:firstLine="0"/>
        <w:rPr>
          <w:rFonts w:ascii="Times New Roman" w:hAnsi="Times New Roman"/>
          <w:b/>
          <w:sz w:val="28"/>
          <w:szCs w:val="32"/>
          <w:highlight w:val="yellow"/>
          <w:u w:val="single"/>
        </w:rPr>
      </w:pPr>
    </w:p>
    <w:p w:rsidR="005B34F7" w:rsidRPr="00266145" w:rsidRDefault="005B34F7" w:rsidP="005B34F7">
      <w:r w:rsidRPr="00266145">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Pr="009461CF" w:rsidRDefault="00F25160" w:rsidP="00F25160">
      <w:pPr>
        <w:rPr>
          <w:b/>
          <w:sz w:val="28"/>
          <w:szCs w:val="28"/>
        </w:rPr>
      </w:pPr>
    </w:p>
    <w:p w:rsidR="006B3DD4" w:rsidRPr="00C2471C" w:rsidRDefault="006B3DD4" w:rsidP="006B3DD4">
      <w:pPr>
        <w:rPr>
          <w:b/>
          <w:sz w:val="28"/>
          <w:szCs w:val="28"/>
        </w:rPr>
      </w:pPr>
      <w:r w:rsidRPr="00C2471C">
        <w:rPr>
          <w:b/>
          <w:sz w:val="28"/>
          <w:szCs w:val="28"/>
        </w:rPr>
        <w:t xml:space="preserve">Модуль </w:t>
      </w:r>
      <w:r w:rsidR="00267E4F">
        <w:rPr>
          <w:b/>
          <w:sz w:val="28"/>
          <w:szCs w:val="28"/>
        </w:rPr>
        <w:t>8</w:t>
      </w:r>
      <w:r w:rsidRPr="00C2471C">
        <w:rPr>
          <w:b/>
          <w:sz w:val="28"/>
          <w:szCs w:val="28"/>
        </w:rPr>
        <w:t xml:space="preserve">. </w:t>
      </w:r>
      <w:r w:rsidR="00EB24E6" w:rsidRPr="00C2471C">
        <w:rPr>
          <w:b/>
          <w:bCs/>
          <w:sz w:val="28"/>
          <w:szCs w:val="28"/>
        </w:rPr>
        <w:t>Физиология соматической нервной системы.</w:t>
      </w:r>
      <w:r w:rsidR="00EB24E6" w:rsidRPr="00C2471C">
        <w:rPr>
          <w:b/>
          <w:sz w:val="28"/>
          <w:szCs w:val="28"/>
        </w:rPr>
        <w:t xml:space="preserve"> </w:t>
      </w:r>
    </w:p>
    <w:p w:rsidR="00EB24E6" w:rsidRPr="00C2471C" w:rsidRDefault="00EB24E6" w:rsidP="00EB24E6">
      <w:pPr>
        <w:widowControl w:val="0"/>
        <w:autoSpaceDE w:val="0"/>
        <w:autoSpaceDN w:val="0"/>
        <w:adjustRightInd w:val="0"/>
        <w:rPr>
          <w:b/>
          <w:sz w:val="28"/>
          <w:szCs w:val="28"/>
        </w:rPr>
      </w:pPr>
    </w:p>
    <w:p w:rsidR="00F25160" w:rsidRPr="009461CF" w:rsidRDefault="006B3DD4" w:rsidP="00EB24E6">
      <w:pPr>
        <w:widowControl w:val="0"/>
        <w:autoSpaceDE w:val="0"/>
        <w:autoSpaceDN w:val="0"/>
        <w:adjustRightInd w:val="0"/>
        <w:rPr>
          <w:sz w:val="28"/>
          <w:szCs w:val="28"/>
        </w:rPr>
      </w:pPr>
      <w:r w:rsidRPr="00C2471C">
        <w:rPr>
          <w:b/>
          <w:sz w:val="28"/>
          <w:szCs w:val="28"/>
        </w:rPr>
        <w:t xml:space="preserve">Тема 1. </w:t>
      </w:r>
      <w:r>
        <w:rPr>
          <w:b/>
          <w:sz w:val="28"/>
          <w:szCs w:val="28"/>
        </w:rPr>
        <w:t xml:space="preserve"> </w:t>
      </w:r>
      <w:r w:rsidR="00EB24E6">
        <w:rPr>
          <w:b/>
          <w:bCs/>
          <w:sz w:val="28"/>
          <w:szCs w:val="28"/>
        </w:rPr>
        <w:t>Общие принципы локомоции. Двигательные системы спинного мозга и ствола мозга.</w:t>
      </w: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04772A" w:rsidRDefault="0004772A" w:rsidP="00F25160">
      <w:pPr>
        <w:jc w:val="both"/>
        <w:rPr>
          <w:b/>
          <w:color w:val="000000"/>
          <w:sz w:val="28"/>
          <w:szCs w:val="28"/>
        </w:rPr>
      </w:pPr>
    </w:p>
    <w:p w:rsidR="00F25160" w:rsidRPr="009461CF" w:rsidRDefault="00F25160" w:rsidP="00F25160">
      <w:pPr>
        <w:jc w:val="both"/>
        <w:rPr>
          <w:i/>
          <w:color w:val="000000"/>
          <w:sz w:val="28"/>
          <w:szCs w:val="28"/>
        </w:rPr>
      </w:pPr>
      <w:r w:rsidRPr="009461CF">
        <w:rPr>
          <w:b/>
          <w:color w:val="000000"/>
          <w:sz w:val="28"/>
          <w:szCs w:val="28"/>
        </w:rPr>
        <w:t>Оценочные материалы текущего контроля успеваемости</w:t>
      </w: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5F478A" w:rsidRDefault="005F478A" w:rsidP="00F25160">
      <w:pPr>
        <w:jc w:val="both"/>
        <w:rPr>
          <w:color w:val="000000"/>
          <w:sz w:val="28"/>
          <w:szCs w:val="28"/>
          <w:u w:val="single"/>
        </w:rPr>
      </w:pP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Значение ЦНС в жизнедеятельности организма. Осн</w:t>
      </w:r>
      <w:r w:rsidR="00266145">
        <w:rPr>
          <w:rFonts w:ascii="Times New Roman" w:hAnsi="Times New Roman"/>
          <w:sz w:val="24"/>
          <w:szCs w:val="24"/>
        </w:rPr>
        <w:t>овные этапы эволюции ЦНС. Морфо</w:t>
      </w:r>
      <w:r w:rsidRPr="00266145">
        <w:rPr>
          <w:rFonts w:ascii="Times New Roman" w:hAnsi="Times New Roman"/>
          <w:sz w:val="24"/>
          <w:szCs w:val="24"/>
        </w:rPr>
        <w:t>функциональная организация ЦНС.</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Нервный центр – понятие, строение, свойства, функции.</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Понятие и значение интегративно-координирующей функции ЦНС. Процессы, лежащие в её основе.</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Торможение, виды торможения. Значение для координирующей функции ЦНС. Современные представления о механизмах центрального торможения.</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Механизмы координирующей деятельности ЦНС. Иррадиация, концентрация. Явление индукции. Закон силы. Доминанта. Реципрокные отношения. Конвергенция и дивергенция. Общий конечный путь.</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Рефлекс, как результат координирующей деятельности ЦНС.</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lastRenderedPageBreak/>
        <w:t>Понятие о соматических функциях. Форма и виды движения. Локомоция и манипуляция, понятие и значение.</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Понятие о двигательной системе. Тонические и фазические двигательные координации.</w:t>
      </w:r>
    </w:p>
    <w:p w:rsidR="00EB24E6" w:rsidRPr="00266145" w:rsidRDefault="00266145" w:rsidP="00DB3C6C">
      <w:pPr>
        <w:pStyle w:val="a3"/>
        <w:numPr>
          <w:ilvl w:val="0"/>
          <w:numId w:val="180"/>
        </w:numPr>
        <w:ind w:right="-2"/>
        <w:rPr>
          <w:rFonts w:ascii="Times New Roman" w:hAnsi="Times New Roman"/>
          <w:sz w:val="24"/>
          <w:szCs w:val="24"/>
        </w:rPr>
      </w:pPr>
      <w:r>
        <w:rPr>
          <w:rFonts w:ascii="Times New Roman" w:hAnsi="Times New Roman"/>
          <w:sz w:val="24"/>
          <w:szCs w:val="24"/>
        </w:rPr>
        <w:t>Морфо</w:t>
      </w:r>
      <w:r w:rsidR="00EB24E6" w:rsidRPr="00266145">
        <w:rPr>
          <w:rFonts w:ascii="Times New Roman" w:hAnsi="Times New Roman"/>
          <w:sz w:val="24"/>
          <w:szCs w:val="24"/>
        </w:rPr>
        <w:t>функциональная организация спинного мозга (афферентные, ассоциативные и эфферентные системы).</w:t>
      </w:r>
    </w:p>
    <w:p w:rsidR="00EB24E6" w:rsidRPr="00266145" w:rsidRDefault="00266145" w:rsidP="00DB3C6C">
      <w:pPr>
        <w:pStyle w:val="a3"/>
        <w:numPr>
          <w:ilvl w:val="0"/>
          <w:numId w:val="180"/>
        </w:numPr>
        <w:ind w:right="-2"/>
        <w:rPr>
          <w:rFonts w:ascii="Times New Roman" w:hAnsi="Times New Roman"/>
          <w:sz w:val="24"/>
          <w:szCs w:val="24"/>
        </w:rPr>
      </w:pPr>
      <w:r>
        <w:rPr>
          <w:rFonts w:ascii="Times New Roman" w:hAnsi="Times New Roman"/>
          <w:sz w:val="24"/>
          <w:szCs w:val="24"/>
        </w:rPr>
        <w:t>Морфо</w:t>
      </w:r>
      <w:r w:rsidR="00EB24E6" w:rsidRPr="00266145">
        <w:rPr>
          <w:rFonts w:ascii="Times New Roman" w:hAnsi="Times New Roman"/>
          <w:sz w:val="24"/>
          <w:szCs w:val="24"/>
        </w:rPr>
        <w:t>функциональная характеристика мотонейронов спинного мозга. Понятие о двигательной единице. Механизм формирования нейрогенного тонуса.</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Миотатические рефлексы, понятие, роль. Значение γ-петли. Рефлексы с сухожильных рецепторов.</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Фазические рефлексы спинного мозга. Понятие о спинномозговом локомоторном центре. Спинальный шок, механизм его возникновения.</w:t>
      </w:r>
    </w:p>
    <w:p w:rsidR="00EB24E6" w:rsidRPr="00266145" w:rsidRDefault="00266145" w:rsidP="00DB3C6C">
      <w:pPr>
        <w:pStyle w:val="a3"/>
        <w:numPr>
          <w:ilvl w:val="0"/>
          <w:numId w:val="180"/>
        </w:numPr>
        <w:ind w:right="-2"/>
        <w:rPr>
          <w:rFonts w:ascii="Times New Roman" w:hAnsi="Times New Roman"/>
          <w:sz w:val="24"/>
          <w:szCs w:val="24"/>
        </w:rPr>
      </w:pPr>
      <w:r>
        <w:rPr>
          <w:rFonts w:ascii="Times New Roman" w:hAnsi="Times New Roman"/>
          <w:sz w:val="24"/>
          <w:szCs w:val="24"/>
        </w:rPr>
        <w:t>Морфо</w:t>
      </w:r>
      <w:r w:rsidR="00EB24E6" w:rsidRPr="00266145">
        <w:rPr>
          <w:rFonts w:ascii="Times New Roman" w:hAnsi="Times New Roman"/>
          <w:sz w:val="24"/>
          <w:szCs w:val="24"/>
        </w:rPr>
        <w:t>функциональная  организация ствола мозга. Основные двигательные центры.</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Лабиринтные и шейные тонические рефлексы.</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Рефлексы положения, нейронные механизмы, значение.</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Статокинетические рефлексы, понятие, виды, значение.</w:t>
      </w:r>
    </w:p>
    <w:p w:rsidR="00EB24E6" w:rsidRPr="00266145" w:rsidRDefault="00EB24E6" w:rsidP="00DB3C6C">
      <w:pPr>
        <w:pStyle w:val="a3"/>
        <w:numPr>
          <w:ilvl w:val="0"/>
          <w:numId w:val="180"/>
        </w:numPr>
        <w:ind w:right="-2"/>
        <w:rPr>
          <w:rFonts w:ascii="Times New Roman" w:hAnsi="Times New Roman"/>
          <w:sz w:val="24"/>
          <w:szCs w:val="24"/>
        </w:rPr>
      </w:pPr>
      <w:r w:rsidRPr="00266145">
        <w:rPr>
          <w:rFonts w:ascii="Times New Roman" w:hAnsi="Times New Roman"/>
          <w:sz w:val="24"/>
          <w:szCs w:val="24"/>
        </w:rPr>
        <w:t>Ориентировочные рефлексы, структурная организация, Значение для формирования условно - рефлекторной деятельности и произвольных форм внимания.</w:t>
      </w:r>
    </w:p>
    <w:p w:rsidR="00EB24E6" w:rsidRPr="009461CF" w:rsidRDefault="00EB24E6" w:rsidP="00F25160">
      <w:pPr>
        <w:jc w:val="both"/>
        <w:rPr>
          <w:color w:val="000000"/>
          <w:sz w:val="28"/>
          <w:szCs w:val="28"/>
          <w:u w:val="single"/>
        </w:rPr>
      </w:pPr>
    </w:p>
    <w:p w:rsidR="00EB24E6" w:rsidRDefault="00EB24E6" w:rsidP="00EB24E6">
      <w:pPr>
        <w:jc w:val="both"/>
        <w:rPr>
          <w:color w:val="000000"/>
          <w:sz w:val="28"/>
          <w:szCs w:val="28"/>
          <w:u w:val="single"/>
        </w:rPr>
      </w:pPr>
      <w:r w:rsidRPr="009461CF">
        <w:rPr>
          <w:color w:val="000000"/>
          <w:sz w:val="28"/>
          <w:szCs w:val="28"/>
          <w:u w:val="single"/>
        </w:rPr>
        <w:t>Вопросы письменного домашнего задания:</w:t>
      </w:r>
    </w:p>
    <w:p w:rsidR="00EB24E6" w:rsidRDefault="00EB24E6" w:rsidP="00EB24E6">
      <w:pPr>
        <w:jc w:val="both"/>
        <w:rPr>
          <w:color w:val="000000"/>
          <w:sz w:val="28"/>
          <w:szCs w:val="28"/>
          <w:u w:val="single"/>
        </w:rPr>
      </w:pP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Дайте определение координирующей и интегрирующей деятельности ЦНС? Какие нервные процессы лежат в основе координирующей деятельности ЦНС?</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Дайте определение рефлекса? Нарисуйте схему соматического рефлекторного пути?</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Дать определение соматического отдела ЦНС, указать его роль.</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Дать определение понятия манипуляции, привести примеры</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Дать определение понятия локомоции, привести примеры</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Перечислить виды проприорецепторов.</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Указать функциональное значение α- и γ- мотонейронов спинного мозга.</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Указать на блок-схеме двигательной системы организма человека функциональные связи.</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Нарисовать рефлекторные пути миотатического рефлекса и рефлекса с сухожильного органа Гольджи:</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 xml:space="preserve">Дать определение децеребрационной ригидности и указать механизм ее формирования. </w:t>
      </w:r>
    </w:p>
    <w:p w:rsidR="00EB24E6" w:rsidRPr="00266145" w:rsidRDefault="00EB24E6" w:rsidP="00DB3C6C">
      <w:pPr>
        <w:pStyle w:val="a3"/>
        <w:numPr>
          <w:ilvl w:val="0"/>
          <w:numId w:val="178"/>
        </w:numPr>
        <w:rPr>
          <w:rFonts w:ascii="Times New Roman" w:hAnsi="Times New Roman"/>
          <w:sz w:val="24"/>
          <w:szCs w:val="24"/>
        </w:rPr>
      </w:pPr>
      <w:r w:rsidRPr="00266145">
        <w:rPr>
          <w:rFonts w:ascii="Times New Roman" w:hAnsi="Times New Roman"/>
          <w:sz w:val="24"/>
          <w:szCs w:val="24"/>
        </w:rPr>
        <w:t xml:space="preserve">Дать классификацию тонических рефлексов, указать элементы рефлекторных путей. Значение тонических рефлексов. </w:t>
      </w:r>
    </w:p>
    <w:p w:rsidR="00EB24E6" w:rsidRPr="00266145" w:rsidRDefault="00EB24E6" w:rsidP="00DB3C6C">
      <w:pPr>
        <w:pStyle w:val="a3"/>
        <w:numPr>
          <w:ilvl w:val="0"/>
          <w:numId w:val="178"/>
        </w:numPr>
        <w:rPr>
          <w:rFonts w:ascii="Times New Roman" w:hAnsi="Times New Roman"/>
          <w:color w:val="000000"/>
          <w:sz w:val="24"/>
          <w:szCs w:val="24"/>
          <w:u w:val="single"/>
        </w:rPr>
      </w:pPr>
      <w:r w:rsidRPr="00266145">
        <w:rPr>
          <w:rFonts w:ascii="Times New Roman" w:hAnsi="Times New Roman"/>
          <w:sz w:val="24"/>
          <w:szCs w:val="24"/>
        </w:rPr>
        <w:t>Дать классификацию рефлексов среднего мозга, указать значение каждой группы рефлексов.</w:t>
      </w:r>
    </w:p>
    <w:p w:rsidR="00EB24E6" w:rsidRPr="009461CF" w:rsidRDefault="00EB24E6" w:rsidP="00EB24E6">
      <w:pPr>
        <w:jc w:val="both"/>
        <w:rPr>
          <w:color w:val="000000"/>
          <w:sz w:val="28"/>
          <w:szCs w:val="28"/>
          <w:u w:val="single"/>
        </w:rPr>
      </w:pPr>
    </w:p>
    <w:p w:rsidR="00F25160" w:rsidRDefault="00F25160" w:rsidP="00F25160">
      <w:pPr>
        <w:rPr>
          <w:sz w:val="28"/>
          <w:szCs w:val="28"/>
          <w:u w:val="single"/>
        </w:rPr>
      </w:pPr>
      <w:r w:rsidRPr="009461CF">
        <w:rPr>
          <w:sz w:val="28"/>
          <w:szCs w:val="28"/>
          <w:u w:val="single"/>
        </w:rPr>
        <w:t>Тестовые задания</w:t>
      </w:r>
    </w:p>
    <w:p w:rsidR="00BF0C18" w:rsidRDefault="00BF0C18" w:rsidP="00F25160">
      <w:pPr>
        <w:rPr>
          <w:sz w:val="28"/>
          <w:szCs w:val="28"/>
          <w:u w:val="single"/>
        </w:rPr>
      </w:pPr>
    </w:p>
    <w:p w:rsidR="005F478A" w:rsidRDefault="005F478A" w:rsidP="005F478A">
      <w:pPr>
        <w:jc w:val="both"/>
        <w:rPr>
          <w:sz w:val="16"/>
          <w:szCs w:val="16"/>
        </w:rPr>
      </w:pPr>
      <w:r>
        <w:rPr>
          <w:b/>
          <w:sz w:val="16"/>
          <w:szCs w:val="16"/>
        </w:rPr>
        <w:t>1. Какой процесс обеспечивает генерацию ПД в триггерной зоне нейрона при ритмичном возникновении синаптических потенциалов на постсинаптической мембране, которые в отдельности не способны вызывать генерацию ПД</w:t>
      </w:r>
    </w:p>
    <w:p w:rsidR="005F478A" w:rsidRDefault="005F478A" w:rsidP="005F478A">
      <w:pPr>
        <w:jc w:val="both"/>
        <w:rPr>
          <w:sz w:val="16"/>
          <w:szCs w:val="16"/>
        </w:rPr>
      </w:pPr>
      <w:r>
        <w:rPr>
          <w:sz w:val="16"/>
          <w:szCs w:val="16"/>
        </w:rPr>
        <w:t xml:space="preserve"> 1. окклюзия</w:t>
      </w:r>
    </w:p>
    <w:p w:rsidR="005F478A" w:rsidRDefault="005F478A" w:rsidP="005F478A">
      <w:pPr>
        <w:jc w:val="both"/>
        <w:rPr>
          <w:sz w:val="16"/>
          <w:szCs w:val="16"/>
        </w:rPr>
      </w:pPr>
      <w:r>
        <w:rPr>
          <w:sz w:val="16"/>
          <w:szCs w:val="16"/>
        </w:rPr>
        <w:t xml:space="preserve"> 2. конвергенция</w:t>
      </w:r>
    </w:p>
    <w:p w:rsidR="005F478A" w:rsidRDefault="005F478A" w:rsidP="005F478A">
      <w:pPr>
        <w:jc w:val="both"/>
        <w:rPr>
          <w:sz w:val="16"/>
          <w:szCs w:val="16"/>
        </w:rPr>
      </w:pPr>
      <w:r>
        <w:rPr>
          <w:sz w:val="16"/>
          <w:szCs w:val="16"/>
        </w:rPr>
        <w:t xml:space="preserve"> 3. пространственная суммация</w:t>
      </w:r>
    </w:p>
    <w:p w:rsidR="005F478A" w:rsidRDefault="005F478A" w:rsidP="005F478A">
      <w:pPr>
        <w:jc w:val="both"/>
        <w:rPr>
          <w:sz w:val="16"/>
          <w:szCs w:val="16"/>
        </w:rPr>
      </w:pPr>
      <w:r>
        <w:rPr>
          <w:sz w:val="16"/>
          <w:szCs w:val="16"/>
        </w:rPr>
        <w:t xml:space="preserve"> 4. временная суммация</w:t>
      </w:r>
    </w:p>
    <w:p w:rsidR="005F478A" w:rsidRDefault="005F478A" w:rsidP="005F478A">
      <w:pPr>
        <w:jc w:val="both"/>
        <w:rPr>
          <w:sz w:val="16"/>
          <w:szCs w:val="16"/>
        </w:rPr>
      </w:pPr>
      <w:r>
        <w:rPr>
          <w:sz w:val="16"/>
          <w:szCs w:val="16"/>
        </w:rPr>
        <w:t xml:space="preserve"> 5. мультипликация</w:t>
      </w:r>
    </w:p>
    <w:p w:rsidR="005F478A" w:rsidRDefault="005F478A" w:rsidP="005F478A">
      <w:pPr>
        <w:jc w:val="both"/>
        <w:rPr>
          <w:sz w:val="16"/>
          <w:szCs w:val="16"/>
        </w:rPr>
      </w:pPr>
      <w:r>
        <w:rPr>
          <w:b/>
          <w:sz w:val="16"/>
          <w:szCs w:val="16"/>
        </w:rPr>
        <w:t xml:space="preserve"> 2. Теория "избыточных сетей" фон Неймана объясняет высокую степень надежности работы ЦНС:</w:t>
      </w:r>
    </w:p>
    <w:p w:rsidR="005F478A" w:rsidRDefault="005F478A" w:rsidP="005F478A">
      <w:pPr>
        <w:jc w:val="both"/>
        <w:rPr>
          <w:sz w:val="16"/>
          <w:szCs w:val="16"/>
        </w:rPr>
      </w:pPr>
      <w:r>
        <w:rPr>
          <w:sz w:val="16"/>
          <w:szCs w:val="16"/>
        </w:rPr>
        <w:t xml:space="preserve"> 1. наличием большого количества разнообразных нейронных цепей</w:t>
      </w:r>
    </w:p>
    <w:p w:rsidR="005F478A" w:rsidRDefault="005F478A" w:rsidP="005F478A">
      <w:pPr>
        <w:jc w:val="both"/>
        <w:rPr>
          <w:sz w:val="16"/>
          <w:szCs w:val="16"/>
        </w:rPr>
      </w:pPr>
      <w:r>
        <w:rPr>
          <w:sz w:val="16"/>
          <w:szCs w:val="16"/>
        </w:rPr>
        <w:t xml:space="preserve"> 2. существованием параллельных нейронных цепей</w:t>
      </w:r>
    </w:p>
    <w:p w:rsidR="005F478A" w:rsidRDefault="005F478A" w:rsidP="005F478A">
      <w:pPr>
        <w:jc w:val="both"/>
        <w:rPr>
          <w:sz w:val="16"/>
          <w:szCs w:val="16"/>
        </w:rPr>
      </w:pPr>
      <w:r>
        <w:rPr>
          <w:sz w:val="16"/>
          <w:szCs w:val="16"/>
        </w:rPr>
        <w:t xml:space="preserve"> 3. иерархической системой организации</w:t>
      </w:r>
    </w:p>
    <w:p w:rsidR="005F478A" w:rsidRDefault="005F478A" w:rsidP="005F478A">
      <w:pPr>
        <w:jc w:val="both"/>
        <w:rPr>
          <w:sz w:val="16"/>
          <w:szCs w:val="16"/>
        </w:rPr>
      </w:pPr>
      <w:r>
        <w:rPr>
          <w:sz w:val="16"/>
          <w:szCs w:val="16"/>
        </w:rPr>
        <w:t xml:space="preserve"> 4. преобладанием в ЦНС нейронных цепей дивергентного типа</w:t>
      </w:r>
    </w:p>
    <w:p w:rsidR="005F478A" w:rsidRDefault="005F478A" w:rsidP="005F478A">
      <w:pPr>
        <w:jc w:val="both"/>
        <w:rPr>
          <w:sz w:val="16"/>
          <w:szCs w:val="16"/>
        </w:rPr>
      </w:pPr>
      <w:r>
        <w:rPr>
          <w:sz w:val="16"/>
          <w:szCs w:val="16"/>
        </w:rPr>
        <w:t xml:space="preserve"> 5. большим количеством каналов "входа", чем "выходов"</w:t>
      </w:r>
    </w:p>
    <w:p w:rsidR="005F478A" w:rsidRDefault="005F478A" w:rsidP="005F478A">
      <w:pPr>
        <w:jc w:val="both"/>
        <w:rPr>
          <w:sz w:val="16"/>
          <w:szCs w:val="16"/>
        </w:rPr>
      </w:pPr>
      <w:r>
        <w:rPr>
          <w:b/>
          <w:sz w:val="16"/>
          <w:szCs w:val="16"/>
        </w:rPr>
        <w:t xml:space="preserve"> 3. Какие клетки осуществляют миелиновую изоляцию аксонов клеток центральной нервной системы?</w:t>
      </w:r>
    </w:p>
    <w:p w:rsidR="005F478A" w:rsidRDefault="005F478A" w:rsidP="005F478A">
      <w:pPr>
        <w:jc w:val="both"/>
        <w:rPr>
          <w:sz w:val="16"/>
          <w:szCs w:val="16"/>
        </w:rPr>
      </w:pPr>
      <w:r>
        <w:rPr>
          <w:sz w:val="16"/>
          <w:szCs w:val="16"/>
        </w:rPr>
        <w:lastRenderedPageBreak/>
        <w:t xml:space="preserve"> 1. все клетки глии</w:t>
      </w:r>
    </w:p>
    <w:p w:rsidR="005F478A" w:rsidRDefault="005F478A" w:rsidP="005F478A">
      <w:pPr>
        <w:jc w:val="both"/>
        <w:rPr>
          <w:sz w:val="16"/>
          <w:szCs w:val="16"/>
        </w:rPr>
      </w:pPr>
      <w:r>
        <w:rPr>
          <w:sz w:val="16"/>
          <w:szCs w:val="16"/>
        </w:rPr>
        <w:t xml:space="preserve"> 2. микроглиоциты</w:t>
      </w:r>
    </w:p>
    <w:p w:rsidR="005F478A" w:rsidRDefault="005F478A" w:rsidP="005F478A">
      <w:pPr>
        <w:jc w:val="both"/>
        <w:rPr>
          <w:sz w:val="16"/>
          <w:szCs w:val="16"/>
        </w:rPr>
      </w:pPr>
      <w:r>
        <w:rPr>
          <w:sz w:val="16"/>
          <w:szCs w:val="16"/>
        </w:rPr>
        <w:t xml:space="preserve"> 3. олигодендроциты</w:t>
      </w:r>
    </w:p>
    <w:p w:rsidR="005F478A" w:rsidRDefault="005F478A" w:rsidP="005F478A">
      <w:pPr>
        <w:jc w:val="both"/>
        <w:rPr>
          <w:sz w:val="16"/>
          <w:szCs w:val="16"/>
        </w:rPr>
      </w:pPr>
      <w:r>
        <w:rPr>
          <w:sz w:val="16"/>
          <w:szCs w:val="16"/>
        </w:rPr>
        <w:t xml:space="preserve"> 4. астроциты</w:t>
      </w:r>
    </w:p>
    <w:p w:rsidR="005F478A" w:rsidRDefault="005F478A" w:rsidP="005F478A">
      <w:pPr>
        <w:jc w:val="both"/>
        <w:rPr>
          <w:sz w:val="16"/>
          <w:szCs w:val="16"/>
        </w:rPr>
      </w:pPr>
      <w:r>
        <w:rPr>
          <w:b/>
          <w:sz w:val="16"/>
          <w:szCs w:val="16"/>
        </w:rPr>
        <w:t xml:space="preserve"> 4. Под "иррадиацией" возбуждения понимается:</w:t>
      </w:r>
    </w:p>
    <w:p w:rsidR="005F478A" w:rsidRDefault="005F478A" w:rsidP="005F478A">
      <w:pPr>
        <w:jc w:val="both"/>
        <w:rPr>
          <w:sz w:val="16"/>
          <w:szCs w:val="16"/>
        </w:rPr>
      </w:pPr>
      <w:r>
        <w:rPr>
          <w:sz w:val="16"/>
          <w:szCs w:val="16"/>
        </w:rPr>
        <w:t xml:space="preserve"> 1. распространение возбуждения с одного нервного центра на другой</w:t>
      </w:r>
    </w:p>
    <w:p w:rsidR="005F478A" w:rsidRDefault="005F478A" w:rsidP="005F478A">
      <w:pPr>
        <w:jc w:val="both"/>
        <w:rPr>
          <w:sz w:val="16"/>
          <w:szCs w:val="16"/>
        </w:rPr>
      </w:pPr>
      <w:r>
        <w:rPr>
          <w:sz w:val="16"/>
          <w:szCs w:val="16"/>
        </w:rPr>
        <w:t xml:space="preserve"> 2. длительное сохранение возбуждения в пределах одного нервного центра</w:t>
      </w:r>
    </w:p>
    <w:p w:rsidR="005F478A" w:rsidRDefault="005F478A" w:rsidP="005F478A">
      <w:pPr>
        <w:jc w:val="both"/>
        <w:rPr>
          <w:sz w:val="16"/>
          <w:szCs w:val="16"/>
        </w:rPr>
      </w:pPr>
      <w:r>
        <w:rPr>
          <w:sz w:val="16"/>
          <w:szCs w:val="16"/>
        </w:rPr>
        <w:t xml:space="preserve"> 3. возникновение торможения в окружающих нервных центрах</w:t>
      </w:r>
    </w:p>
    <w:p w:rsidR="005F478A" w:rsidRDefault="005F478A" w:rsidP="005F478A">
      <w:pPr>
        <w:jc w:val="both"/>
        <w:rPr>
          <w:sz w:val="16"/>
          <w:szCs w:val="16"/>
        </w:rPr>
      </w:pPr>
      <w:r>
        <w:rPr>
          <w:sz w:val="16"/>
          <w:szCs w:val="16"/>
        </w:rPr>
        <w:t xml:space="preserve"> 4. возникновение возбуждения после растормаживания нервного центра</w:t>
      </w:r>
    </w:p>
    <w:p w:rsidR="005F478A" w:rsidRDefault="005F478A" w:rsidP="005F478A">
      <w:pPr>
        <w:jc w:val="both"/>
        <w:rPr>
          <w:sz w:val="16"/>
          <w:szCs w:val="16"/>
        </w:rPr>
      </w:pPr>
      <w:r>
        <w:rPr>
          <w:b/>
          <w:sz w:val="16"/>
          <w:szCs w:val="16"/>
        </w:rPr>
        <w:t xml:space="preserve"> 5. Надежность передачи информации по нейронным сетям обеспечивается:</w:t>
      </w:r>
    </w:p>
    <w:p w:rsidR="005F478A" w:rsidRDefault="005F478A" w:rsidP="005F478A">
      <w:pPr>
        <w:jc w:val="both"/>
        <w:rPr>
          <w:sz w:val="16"/>
          <w:szCs w:val="16"/>
        </w:rPr>
      </w:pPr>
      <w:r>
        <w:rPr>
          <w:sz w:val="16"/>
          <w:szCs w:val="16"/>
        </w:rPr>
        <w:t xml:space="preserve"> 1. избыточность сообщений передающих одну и туже информацию</w:t>
      </w:r>
    </w:p>
    <w:p w:rsidR="005F478A" w:rsidRDefault="005F478A" w:rsidP="005F478A">
      <w:pPr>
        <w:jc w:val="both"/>
        <w:rPr>
          <w:sz w:val="16"/>
          <w:szCs w:val="16"/>
        </w:rPr>
      </w:pPr>
      <w:r>
        <w:rPr>
          <w:sz w:val="16"/>
          <w:szCs w:val="16"/>
        </w:rPr>
        <w:t xml:space="preserve"> 2. избыточностью каналов</w:t>
      </w:r>
    </w:p>
    <w:p w:rsidR="005F478A" w:rsidRDefault="005F478A" w:rsidP="005F478A">
      <w:pPr>
        <w:jc w:val="both"/>
        <w:rPr>
          <w:sz w:val="16"/>
          <w:szCs w:val="16"/>
        </w:rPr>
      </w:pPr>
      <w:r>
        <w:rPr>
          <w:sz w:val="16"/>
          <w:szCs w:val="16"/>
        </w:rPr>
        <w:t xml:space="preserve"> 3. ответы 1 и 2 верны</w:t>
      </w:r>
    </w:p>
    <w:p w:rsidR="005F478A" w:rsidRDefault="005F478A" w:rsidP="005F478A">
      <w:pPr>
        <w:jc w:val="both"/>
        <w:rPr>
          <w:sz w:val="16"/>
          <w:szCs w:val="16"/>
        </w:rPr>
      </w:pPr>
      <w:r>
        <w:rPr>
          <w:sz w:val="16"/>
          <w:szCs w:val="16"/>
        </w:rPr>
        <w:t xml:space="preserve"> 4. ответы 1 и 2 не верны</w:t>
      </w:r>
    </w:p>
    <w:p w:rsidR="005F478A" w:rsidRDefault="005F478A" w:rsidP="005F478A">
      <w:pPr>
        <w:jc w:val="both"/>
        <w:rPr>
          <w:b/>
          <w:sz w:val="16"/>
          <w:szCs w:val="16"/>
        </w:rPr>
      </w:pPr>
      <w:r>
        <w:rPr>
          <w:b/>
          <w:sz w:val="16"/>
          <w:szCs w:val="16"/>
        </w:rPr>
        <w:t xml:space="preserve"> 6. Явление, характеризующееся повышением амплитуды ВПСП при ритмическом их возникновении называется:</w:t>
      </w:r>
    </w:p>
    <w:p w:rsidR="005F478A" w:rsidRDefault="005F478A" w:rsidP="005F478A">
      <w:pPr>
        <w:jc w:val="both"/>
        <w:rPr>
          <w:sz w:val="16"/>
          <w:szCs w:val="16"/>
        </w:rPr>
      </w:pPr>
      <w:r>
        <w:rPr>
          <w:sz w:val="16"/>
          <w:szCs w:val="16"/>
        </w:rPr>
        <w:t xml:space="preserve"> 1. пространственной суммацией</w:t>
      </w:r>
    </w:p>
    <w:p w:rsidR="005F478A" w:rsidRDefault="005F478A" w:rsidP="005F478A">
      <w:pPr>
        <w:jc w:val="both"/>
        <w:rPr>
          <w:sz w:val="16"/>
          <w:szCs w:val="16"/>
        </w:rPr>
      </w:pPr>
      <w:r>
        <w:rPr>
          <w:sz w:val="16"/>
          <w:szCs w:val="16"/>
        </w:rPr>
        <w:t xml:space="preserve"> 2. мультипликацией</w:t>
      </w:r>
    </w:p>
    <w:p w:rsidR="005F478A" w:rsidRDefault="005F478A" w:rsidP="005F478A">
      <w:pPr>
        <w:jc w:val="both"/>
        <w:rPr>
          <w:sz w:val="16"/>
          <w:szCs w:val="16"/>
        </w:rPr>
      </w:pPr>
      <w:r>
        <w:rPr>
          <w:sz w:val="16"/>
          <w:szCs w:val="16"/>
        </w:rPr>
        <w:t xml:space="preserve"> 3. окклюзией</w:t>
      </w:r>
    </w:p>
    <w:p w:rsidR="005F478A" w:rsidRDefault="005F478A" w:rsidP="005F478A">
      <w:pPr>
        <w:jc w:val="both"/>
        <w:rPr>
          <w:sz w:val="16"/>
          <w:szCs w:val="16"/>
        </w:rPr>
      </w:pPr>
      <w:r>
        <w:rPr>
          <w:sz w:val="16"/>
          <w:szCs w:val="16"/>
        </w:rPr>
        <w:t xml:space="preserve"> 4. тетанической потенциацией</w:t>
      </w:r>
    </w:p>
    <w:p w:rsidR="005F478A" w:rsidRDefault="005F478A" w:rsidP="005F478A">
      <w:pPr>
        <w:jc w:val="both"/>
        <w:rPr>
          <w:sz w:val="16"/>
          <w:szCs w:val="16"/>
        </w:rPr>
      </w:pPr>
      <w:r>
        <w:rPr>
          <w:sz w:val="16"/>
          <w:szCs w:val="16"/>
        </w:rPr>
        <w:t xml:space="preserve"> 5. посттетанической потенциацией</w:t>
      </w:r>
    </w:p>
    <w:p w:rsidR="005F478A" w:rsidRDefault="005F478A" w:rsidP="005F478A">
      <w:pPr>
        <w:jc w:val="both"/>
        <w:rPr>
          <w:sz w:val="16"/>
          <w:szCs w:val="16"/>
        </w:rPr>
      </w:pPr>
      <w:r>
        <w:rPr>
          <w:b/>
          <w:sz w:val="16"/>
          <w:szCs w:val="16"/>
        </w:rPr>
        <w:t xml:space="preserve"> 7. Возбуждающий постсинаптический потенциал обладает свойством:</w:t>
      </w:r>
    </w:p>
    <w:p w:rsidR="005F478A" w:rsidRDefault="005F478A" w:rsidP="005F478A">
      <w:pPr>
        <w:jc w:val="both"/>
        <w:rPr>
          <w:sz w:val="16"/>
          <w:szCs w:val="16"/>
        </w:rPr>
      </w:pPr>
      <w:r>
        <w:rPr>
          <w:sz w:val="16"/>
          <w:szCs w:val="16"/>
        </w:rPr>
        <w:t xml:space="preserve"> 1. к электротоническому распространению</w:t>
      </w:r>
    </w:p>
    <w:p w:rsidR="005F478A" w:rsidRDefault="005F478A" w:rsidP="005F478A">
      <w:pPr>
        <w:jc w:val="both"/>
        <w:rPr>
          <w:sz w:val="16"/>
          <w:szCs w:val="16"/>
        </w:rPr>
      </w:pPr>
      <w:r>
        <w:rPr>
          <w:sz w:val="16"/>
          <w:szCs w:val="16"/>
        </w:rPr>
        <w:t xml:space="preserve"> 2. суммации</w:t>
      </w:r>
    </w:p>
    <w:p w:rsidR="005F478A" w:rsidRDefault="005F478A" w:rsidP="005F478A">
      <w:pPr>
        <w:jc w:val="both"/>
        <w:rPr>
          <w:sz w:val="16"/>
          <w:szCs w:val="16"/>
        </w:rPr>
      </w:pPr>
      <w:r>
        <w:rPr>
          <w:sz w:val="16"/>
          <w:szCs w:val="16"/>
        </w:rPr>
        <w:t xml:space="preserve"> 3. приводит к локальному повышению возбудимости</w:t>
      </w:r>
    </w:p>
    <w:p w:rsidR="005F478A" w:rsidRDefault="005F478A" w:rsidP="005F478A">
      <w:pPr>
        <w:jc w:val="both"/>
        <w:rPr>
          <w:sz w:val="16"/>
          <w:szCs w:val="16"/>
        </w:rPr>
      </w:pPr>
      <w:r>
        <w:rPr>
          <w:sz w:val="16"/>
          <w:szCs w:val="16"/>
        </w:rPr>
        <w:t xml:space="preserve"> 4. градуальности</w:t>
      </w:r>
    </w:p>
    <w:p w:rsidR="005F478A" w:rsidRDefault="005F478A" w:rsidP="005F478A">
      <w:pPr>
        <w:jc w:val="both"/>
        <w:rPr>
          <w:sz w:val="16"/>
          <w:szCs w:val="16"/>
        </w:rPr>
      </w:pPr>
      <w:r>
        <w:rPr>
          <w:sz w:val="16"/>
          <w:szCs w:val="16"/>
        </w:rPr>
        <w:t xml:space="preserve"> 5. все ответы верны</w:t>
      </w:r>
    </w:p>
    <w:p w:rsidR="005F478A" w:rsidRDefault="005F478A" w:rsidP="005F478A">
      <w:pPr>
        <w:jc w:val="both"/>
        <w:rPr>
          <w:sz w:val="16"/>
          <w:szCs w:val="16"/>
        </w:rPr>
      </w:pPr>
      <w:r>
        <w:rPr>
          <w:b/>
          <w:sz w:val="16"/>
          <w:szCs w:val="16"/>
        </w:rPr>
        <w:t xml:space="preserve"> 8. Пресинаптическое торможение может возникать при:</w:t>
      </w:r>
    </w:p>
    <w:p w:rsidR="005F478A" w:rsidRDefault="005F478A" w:rsidP="005F478A">
      <w:pPr>
        <w:jc w:val="both"/>
        <w:rPr>
          <w:sz w:val="16"/>
          <w:szCs w:val="16"/>
        </w:rPr>
      </w:pPr>
      <w:r>
        <w:rPr>
          <w:sz w:val="16"/>
          <w:szCs w:val="16"/>
        </w:rPr>
        <w:t xml:space="preserve"> 1. блокировании кальциевых каналов на пресинаптической мембране</w:t>
      </w:r>
    </w:p>
    <w:p w:rsidR="005F478A" w:rsidRDefault="005F478A" w:rsidP="005F478A">
      <w:pPr>
        <w:jc w:val="both"/>
        <w:rPr>
          <w:sz w:val="16"/>
          <w:szCs w:val="16"/>
        </w:rPr>
      </w:pPr>
      <w:r>
        <w:rPr>
          <w:sz w:val="16"/>
          <w:szCs w:val="16"/>
        </w:rPr>
        <w:t xml:space="preserve"> 2. торможении синтеза медиаторов</w:t>
      </w:r>
    </w:p>
    <w:p w:rsidR="005F478A" w:rsidRDefault="005F478A" w:rsidP="005F478A">
      <w:pPr>
        <w:jc w:val="both"/>
        <w:rPr>
          <w:sz w:val="16"/>
          <w:szCs w:val="16"/>
        </w:rPr>
      </w:pPr>
      <w:r>
        <w:rPr>
          <w:sz w:val="16"/>
          <w:szCs w:val="16"/>
        </w:rPr>
        <w:t xml:space="preserve"> 3. возбуждении тормозных аксо-аксональных синапсов</w:t>
      </w:r>
    </w:p>
    <w:p w:rsidR="005F478A" w:rsidRDefault="005F478A" w:rsidP="005F478A">
      <w:pPr>
        <w:jc w:val="both"/>
        <w:rPr>
          <w:sz w:val="16"/>
          <w:szCs w:val="16"/>
        </w:rPr>
      </w:pPr>
      <w:r>
        <w:rPr>
          <w:sz w:val="16"/>
          <w:szCs w:val="16"/>
        </w:rPr>
        <w:t xml:space="preserve"> 4. все ответы верны</w:t>
      </w:r>
    </w:p>
    <w:p w:rsidR="005F478A" w:rsidRDefault="005F478A" w:rsidP="005F478A">
      <w:pPr>
        <w:jc w:val="both"/>
        <w:rPr>
          <w:sz w:val="16"/>
          <w:szCs w:val="16"/>
        </w:rPr>
      </w:pPr>
      <w:r>
        <w:rPr>
          <w:sz w:val="16"/>
          <w:szCs w:val="16"/>
        </w:rPr>
        <w:t xml:space="preserve"> 5. все ответы не верны</w:t>
      </w:r>
    </w:p>
    <w:p w:rsidR="005F478A" w:rsidRDefault="005F478A" w:rsidP="005F478A">
      <w:pPr>
        <w:jc w:val="both"/>
        <w:rPr>
          <w:sz w:val="16"/>
          <w:szCs w:val="16"/>
        </w:rPr>
      </w:pPr>
      <w:r>
        <w:rPr>
          <w:b/>
          <w:sz w:val="16"/>
          <w:szCs w:val="16"/>
        </w:rPr>
        <w:t xml:space="preserve"> 9. Доминантный нервный центр характеризуется:</w:t>
      </w:r>
    </w:p>
    <w:p w:rsidR="005F478A" w:rsidRDefault="005F478A" w:rsidP="005F478A">
      <w:pPr>
        <w:jc w:val="both"/>
        <w:rPr>
          <w:sz w:val="16"/>
          <w:szCs w:val="16"/>
        </w:rPr>
      </w:pPr>
      <w:r>
        <w:rPr>
          <w:sz w:val="16"/>
          <w:szCs w:val="16"/>
        </w:rPr>
        <w:t xml:space="preserve"> 1. более высокой возбудимостью</w:t>
      </w:r>
    </w:p>
    <w:p w:rsidR="005F478A" w:rsidRDefault="005F478A" w:rsidP="005F478A">
      <w:pPr>
        <w:jc w:val="both"/>
        <w:rPr>
          <w:sz w:val="16"/>
          <w:szCs w:val="16"/>
        </w:rPr>
      </w:pPr>
      <w:r>
        <w:rPr>
          <w:sz w:val="16"/>
          <w:szCs w:val="16"/>
        </w:rPr>
        <w:t xml:space="preserve"> 2. способностью реципрокно тормозить активность других нервных центров</w:t>
      </w:r>
    </w:p>
    <w:p w:rsidR="005F478A" w:rsidRDefault="005F478A" w:rsidP="005F478A">
      <w:pPr>
        <w:jc w:val="both"/>
        <w:rPr>
          <w:sz w:val="16"/>
          <w:szCs w:val="16"/>
        </w:rPr>
      </w:pPr>
      <w:r>
        <w:rPr>
          <w:sz w:val="16"/>
          <w:szCs w:val="16"/>
        </w:rPr>
        <w:t xml:space="preserve"> 3. установление временных связей с другими нервными центрами</w:t>
      </w:r>
    </w:p>
    <w:p w:rsidR="005F478A" w:rsidRDefault="005F478A" w:rsidP="005F478A">
      <w:pPr>
        <w:jc w:val="both"/>
        <w:rPr>
          <w:sz w:val="16"/>
          <w:szCs w:val="16"/>
        </w:rPr>
      </w:pPr>
      <w:r>
        <w:rPr>
          <w:sz w:val="16"/>
          <w:szCs w:val="16"/>
        </w:rPr>
        <w:t xml:space="preserve"> 4. все ответы верны</w:t>
      </w:r>
    </w:p>
    <w:p w:rsidR="005F478A" w:rsidRDefault="005F478A" w:rsidP="005F478A">
      <w:pPr>
        <w:jc w:val="both"/>
        <w:rPr>
          <w:sz w:val="16"/>
          <w:szCs w:val="16"/>
        </w:rPr>
      </w:pPr>
      <w:r>
        <w:rPr>
          <w:sz w:val="16"/>
          <w:szCs w:val="16"/>
        </w:rPr>
        <w:t xml:space="preserve"> 5. все ответы не верны</w:t>
      </w:r>
    </w:p>
    <w:p w:rsidR="005F478A" w:rsidRDefault="005F478A" w:rsidP="005F478A">
      <w:pPr>
        <w:jc w:val="both"/>
        <w:rPr>
          <w:sz w:val="16"/>
          <w:szCs w:val="16"/>
        </w:rPr>
      </w:pPr>
      <w:r>
        <w:rPr>
          <w:b/>
          <w:sz w:val="16"/>
          <w:szCs w:val="16"/>
        </w:rPr>
        <w:t>10. Какое звено может отсутствовать в рефлекторном пути?</w:t>
      </w:r>
    </w:p>
    <w:p w:rsidR="005F478A" w:rsidRDefault="005F478A" w:rsidP="005F478A">
      <w:pPr>
        <w:jc w:val="both"/>
        <w:rPr>
          <w:sz w:val="16"/>
          <w:szCs w:val="16"/>
        </w:rPr>
      </w:pPr>
      <w:r>
        <w:rPr>
          <w:sz w:val="16"/>
          <w:szCs w:val="16"/>
        </w:rPr>
        <w:t xml:space="preserve"> 1. рецепторы</w:t>
      </w:r>
    </w:p>
    <w:p w:rsidR="005F478A" w:rsidRDefault="005F478A" w:rsidP="005F478A">
      <w:pPr>
        <w:jc w:val="both"/>
        <w:rPr>
          <w:sz w:val="16"/>
          <w:szCs w:val="16"/>
        </w:rPr>
      </w:pPr>
      <w:r>
        <w:rPr>
          <w:sz w:val="16"/>
          <w:szCs w:val="16"/>
        </w:rPr>
        <w:t xml:space="preserve"> 2. интернейроны</w:t>
      </w:r>
    </w:p>
    <w:p w:rsidR="005F478A" w:rsidRDefault="005F478A" w:rsidP="005F478A">
      <w:pPr>
        <w:jc w:val="both"/>
        <w:rPr>
          <w:sz w:val="16"/>
          <w:szCs w:val="16"/>
        </w:rPr>
      </w:pPr>
      <w:r>
        <w:rPr>
          <w:sz w:val="16"/>
          <w:szCs w:val="16"/>
        </w:rPr>
        <w:t xml:space="preserve"> 3. сенсорные нейроны</w:t>
      </w:r>
    </w:p>
    <w:p w:rsidR="005F478A" w:rsidRDefault="005F478A" w:rsidP="005F478A">
      <w:pPr>
        <w:jc w:val="both"/>
        <w:rPr>
          <w:sz w:val="16"/>
          <w:szCs w:val="16"/>
        </w:rPr>
      </w:pPr>
      <w:r>
        <w:rPr>
          <w:sz w:val="16"/>
          <w:szCs w:val="16"/>
        </w:rPr>
        <w:t xml:space="preserve"> 4. эфферентные нейроны</w:t>
      </w:r>
    </w:p>
    <w:p w:rsidR="005F478A" w:rsidRDefault="005F478A" w:rsidP="005F478A">
      <w:pPr>
        <w:jc w:val="both"/>
        <w:rPr>
          <w:sz w:val="16"/>
          <w:szCs w:val="16"/>
        </w:rPr>
      </w:pPr>
      <w:r>
        <w:rPr>
          <w:sz w:val="16"/>
          <w:szCs w:val="16"/>
        </w:rPr>
        <w:t xml:space="preserve"> 5. эффекторы</w:t>
      </w:r>
    </w:p>
    <w:p w:rsidR="005F478A" w:rsidRDefault="005F478A" w:rsidP="005F478A">
      <w:pPr>
        <w:jc w:val="both"/>
        <w:rPr>
          <w:sz w:val="16"/>
          <w:szCs w:val="16"/>
        </w:rPr>
      </w:pPr>
      <w:r>
        <w:rPr>
          <w:b/>
          <w:sz w:val="16"/>
          <w:szCs w:val="16"/>
        </w:rPr>
        <w:t xml:space="preserve"> 11. Координирующая деятельность ЦНС может осуществляться:</w:t>
      </w:r>
    </w:p>
    <w:p w:rsidR="005F478A" w:rsidRDefault="005F478A" w:rsidP="005F478A">
      <w:pPr>
        <w:jc w:val="both"/>
        <w:rPr>
          <w:sz w:val="16"/>
          <w:szCs w:val="16"/>
        </w:rPr>
      </w:pPr>
      <w:r>
        <w:rPr>
          <w:sz w:val="16"/>
          <w:szCs w:val="16"/>
        </w:rPr>
        <w:t xml:space="preserve"> 1. только процессом возбуждения</w:t>
      </w:r>
    </w:p>
    <w:p w:rsidR="005F478A" w:rsidRDefault="005F478A" w:rsidP="005F478A">
      <w:pPr>
        <w:jc w:val="both"/>
        <w:rPr>
          <w:sz w:val="16"/>
          <w:szCs w:val="16"/>
        </w:rPr>
      </w:pPr>
      <w:r>
        <w:rPr>
          <w:sz w:val="16"/>
          <w:szCs w:val="16"/>
        </w:rPr>
        <w:t xml:space="preserve"> 2. только процессом торможения</w:t>
      </w:r>
    </w:p>
    <w:p w:rsidR="005F478A" w:rsidRDefault="005F478A" w:rsidP="005F478A">
      <w:pPr>
        <w:jc w:val="both"/>
        <w:rPr>
          <w:sz w:val="16"/>
          <w:szCs w:val="16"/>
        </w:rPr>
      </w:pPr>
      <w:r>
        <w:rPr>
          <w:sz w:val="16"/>
          <w:szCs w:val="16"/>
        </w:rPr>
        <w:t xml:space="preserve"> 3. только при наличии обоих этих процессов</w:t>
      </w:r>
    </w:p>
    <w:p w:rsidR="005F478A" w:rsidRDefault="005F478A" w:rsidP="005F478A">
      <w:pPr>
        <w:jc w:val="both"/>
        <w:rPr>
          <w:sz w:val="16"/>
          <w:szCs w:val="16"/>
        </w:rPr>
      </w:pPr>
      <w:r>
        <w:rPr>
          <w:b/>
          <w:sz w:val="16"/>
          <w:szCs w:val="16"/>
        </w:rPr>
        <w:t xml:space="preserve"> 12. Какие нейроны называются афферентными?</w:t>
      </w:r>
    </w:p>
    <w:p w:rsidR="005F478A" w:rsidRDefault="005F478A" w:rsidP="005F478A">
      <w:pPr>
        <w:jc w:val="both"/>
        <w:rPr>
          <w:sz w:val="16"/>
          <w:szCs w:val="16"/>
        </w:rPr>
      </w:pPr>
      <w:r>
        <w:rPr>
          <w:sz w:val="16"/>
          <w:szCs w:val="16"/>
        </w:rPr>
        <w:t xml:space="preserve"> 1. периферические</w:t>
      </w:r>
    </w:p>
    <w:p w:rsidR="005F478A" w:rsidRDefault="005F478A" w:rsidP="005F478A">
      <w:pPr>
        <w:jc w:val="both"/>
        <w:rPr>
          <w:sz w:val="16"/>
          <w:szCs w:val="16"/>
        </w:rPr>
      </w:pPr>
      <w:r>
        <w:rPr>
          <w:sz w:val="16"/>
          <w:szCs w:val="16"/>
        </w:rPr>
        <w:t xml:space="preserve"> 2. соматические</w:t>
      </w:r>
    </w:p>
    <w:p w:rsidR="005F478A" w:rsidRDefault="005F478A" w:rsidP="005F478A">
      <w:pPr>
        <w:jc w:val="both"/>
        <w:rPr>
          <w:sz w:val="16"/>
          <w:szCs w:val="16"/>
        </w:rPr>
      </w:pPr>
      <w:r>
        <w:rPr>
          <w:sz w:val="16"/>
          <w:szCs w:val="16"/>
        </w:rPr>
        <w:t xml:space="preserve"> 3. вегетативные</w:t>
      </w:r>
    </w:p>
    <w:p w:rsidR="005F478A" w:rsidRDefault="005F478A" w:rsidP="005F478A">
      <w:pPr>
        <w:jc w:val="both"/>
        <w:rPr>
          <w:sz w:val="16"/>
          <w:szCs w:val="16"/>
        </w:rPr>
      </w:pPr>
      <w:r>
        <w:rPr>
          <w:sz w:val="16"/>
          <w:szCs w:val="16"/>
        </w:rPr>
        <w:t xml:space="preserve"> 4. приносящие информацию к рабочему органу</w:t>
      </w:r>
    </w:p>
    <w:p w:rsidR="005F478A" w:rsidRDefault="005F478A" w:rsidP="005F478A">
      <w:pPr>
        <w:jc w:val="both"/>
        <w:rPr>
          <w:sz w:val="16"/>
          <w:szCs w:val="16"/>
        </w:rPr>
      </w:pPr>
      <w:r>
        <w:rPr>
          <w:sz w:val="16"/>
          <w:szCs w:val="16"/>
        </w:rPr>
        <w:t xml:space="preserve"> 5. приносящие информацию в ЦНС</w:t>
      </w:r>
    </w:p>
    <w:p w:rsidR="005F478A" w:rsidRDefault="005F478A" w:rsidP="005F478A">
      <w:pPr>
        <w:jc w:val="both"/>
        <w:rPr>
          <w:sz w:val="16"/>
          <w:szCs w:val="16"/>
        </w:rPr>
      </w:pPr>
      <w:r>
        <w:rPr>
          <w:b/>
          <w:sz w:val="16"/>
          <w:szCs w:val="16"/>
        </w:rPr>
        <w:t xml:space="preserve"> 13. Дивергентный тип межнейронных связей характеризуется тем, что:</w:t>
      </w:r>
    </w:p>
    <w:p w:rsidR="005F478A" w:rsidRDefault="005F478A" w:rsidP="005F478A">
      <w:pPr>
        <w:jc w:val="both"/>
        <w:rPr>
          <w:sz w:val="16"/>
          <w:szCs w:val="16"/>
        </w:rPr>
      </w:pPr>
      <w:r>
        <w:rPr>
          <w:sz w:val="16"/>
          <w:szCs w:val="16"/>
        </w:rPr>
        <w:t xml:space="preserve"> 1. нейрон получает информацию от нескольких других нейронов</w:t>
      </w:r>
    </w:p>
    <w:p w:rsidR="005F478A" w:rsidRDefault="005F478A" w:rsidP="005F478A">
      <w:pPr>
        <w:jc w:val="both"/>
        <w:rPr>
          <w:sz w:val="16"/>
          <w:szCs w:val="16"/>
        </w:rPr>
      </w:pPr>
      <w:r>
        <w:rPr>
          <w:sz w:val="16"/>
          <w:szCs w:val="16"/>
        </w:rPr>
        <w:t xml:space="preserve"> 2. нейрон передает информацию на один из соседних нейронов</w:t>
      </w:r>
    </w:p>
    <w:p w:rsidR="005F478A" w:rsidRDefault="005F478A" w:rsidP="005F478A">
      <w:pPr>
        <w:jc w:val="both"/>
        <w:rPr>
          <w:sz w:val="16"/>
          <w:szCs w:val="16"/>
        </w:rPr>
      </w:pPr>
      <w:r>
        <w:rPr>
          <w:sz w:val="16"/>
          <w:szCs w:val="16"/>
        </w:rPr>
        <w:t xml:space="preserve"> 3. нейрон получает информацию от одного из соседних нейронов</w:t>
      </w:r>
    </w:p>
    <w:p w:rsidR="005F478A" w:rsidRDefault="005F478A" w:rsidP="005F478A">
      <w:pPr>
        <w:jc w:val="both"/>
        <w:rPr>
          <w:sz w:val="16"/>
          <w:szCs w:val="16"/>
        </w:rPr>
      </w:pPr>
      <w:r>
        <w:rPr>
          <w:sz w:val="16"/>
          <w:szCs w:val="16"/>
        </w:rPr>
        <w:t xml:space="preserve"> 4. нейрон передает информацию на нескольких других нейронов</w:t>
      </w:r>
    </w:p>
    <w:p w:rsidR="005F478A" w:rsidRDefault="005F478A" w:rsidP="005F478A">
      <w:pPr>
        <w:jc w:val="both"/>
        <w:rPr>
          <w:sz w:val="16"/>
          <w:szCs w:val="16"/>
        </w:rPr>
      </w:pPr>
      <w:r>
        <w:rPr>
          <w:sz w:val="16"/>
          <w:szCs w:val="16"/>
        </w:rPr>
        <w:t xml:space="preserve"> 5. поступление информации на нейрон заблокировано</w:t>
      </w:r>
    </w:p>
    <w:p w:rsidR="005F478A" w:rsidRDefault="005F478A" w:rsidP="005F478A">
      <w:pPr>
        <w:jc w:val="both"/>
        <w:rPr>
          <w:sz w:val="16"/>
          <w:szCs w:val="16"/>
        </w:rPr>
      </w:pPr>
      <w:r>
        <w:rPr>
          <w:b/>
          <w:sz w:val="16"/>
          <w:szCs w:val="16"/>
        </w:rPr>
        <w:t xml:space="preserve"> 14. На какой части нервной клетки больше всего синаптических контактов.</w:t>
      </w:r>
    </w:p>
    <w:p w:rsidR="005F478A" w:rsidRDefault="005F478A" w:rsidP="005F478A">
      <w:pPr>
        <w:jc w:val="both"/>
        <w:rPr>
          <w:sz w:val="16"/>
          <w:szCs w:val="16"/>
        </w:rPr>
      </w:pPr>
      <w:r>
        <w:rPr>
          <w:sz w:val="16"/>
          <w:szCs w:val="16"/>
        </w:rPr>
        <w:t xml:space="preserve"> 1. сома</w:t>
      </w:r>
    </w:p>
    <w:p w:rsidR="005F478A" w:rsidRDefault="005F478A" w:rsidP="005F478A">
      <w:pPr>
        <w:jc w:val="both"/>
        <w:rPr>
          <w:sz w:val="16"/>
          <w:szCs w:val="16"/>
        </w:rPr>
      </w:pPr>
      <w:r>
        <w:rPr>
          <w:sz w:val="16"/>
          <w:szCs w:val="16"/>
        </w:rPr>
        <w:t xml:space="preserve"> 2. аксон</w:t>
      </w:r>
    </w:p>
    <w:p w:rsidR="005F478A" w:rsidRDefault="005F478A" w:rsidP="005F478A">
      <w:pPr>
        <w:jc w:val="both"/>
        <w:rPr>
          <w:sz w:val="16"/>
          <w:szCs w:val="16"/>
        </w:rPr>
      </w:pPr>
      <w:r>
        <w:rPr>
          <w:sz w:val="16"/>
          <w:szCs w:val="16"/>
        </w:rPr>
        <w:t xml:space="preserve"> 3. дендриты</w:t>
      </w:r>
    </w:p>
    <w:p w:rsidR="005F478A" w:rsidRDefault="005F478A" w:rsidP="005F478A">
      <w:pPr>
        <w:jc w:val="both"/>
        <w:rPr>
          <w:sz w:val="16"/>
          <w:szCs w:val="16"/>
        </w:rPr>
      </w:pPr>
      <w:r>
        <w:rPr>
          <w:sz w:val="16"/>
          <w:szCs w:val="16"/>
        </w:rPr>
        <w:t xml:space="preserve"> 4. перикарион</w:t>
      </w:r>
    </w:p>
    <w:p w:rsidR="005F478A" w:rsidRDefault="005F478A" w:rsidP="005F478A">
      <w:pPr>
        <w:jc w:val="both"/>
        <w:rPr>
          <w:sz w:val="16"/>
          <w:szCs w:val="16"/>
        </w:rPr>
      </w:pPr>
      <w:r>
        <w:rPr>
          <w:sz w:val="16"/>
          <w:szCs w:val="16"/>
        </w:rPr>
        <w:t xml:space="preserve"> 5. аксональный холмик</w:t>
      </w:r>
    </w:p>
    <w:p w:rsidR="005F478A" w:rsidRDefault="005F478A" w:rsidP="005F478A">
      <w:pPr>
        <w:jc w:val="both"/>
        <w:rPr>
          <w:sz w:val="16"/>
          <w:szCs w:val="16"/>
        </w:rPr>
      </w:pPr>
      <w:r>
        <w:rPr>
          <w:b/>
          <w:sz w:val="16"/>
          <w:szCs w:val="16"/>
        </w:rPr>
        <w:t xml:space="preserve"> 15. По своему механизму постсинаптическое торможение может</w:t>
      </w:r>
    </w:p>
    <w:p w:rsidR="005F478A" w:rsidRDefault="005F478A" w:rsidP="005F478A">
      <w:pPr>
        <w:jc w:val="both"/>
        <w:rPr>
          <w:sz w:val="16"/>
          <w:szCs w:val="16"/>
        </w:rPr>
      </w:pPr>
      <w:r>
        <w:rPr>
          <w:sz w:val="16"/>
          <w:szCs w:val="16"/>
        </w:rPr>
        <w:t xml:space="preserve"> 1. и де- , и гиперполяризационным</w:t>
      </w:r>
    </w:p>
    <w:p w:rsidR="005F478A" w:rsidRDefault="005F478A" w:rsidP="005F478A">
      <w:pPr>
        <w:jc w:val="both"/>
        <w:rPr>
          <w:sz w:val="16"/>
          <w:szCs w:val="16"/>
        </w:rPr>
      </w:pPr>
      <w:r>
        <w:rPr>
          <w:sz w:val="16"/>
          <w:szCs w:val="16"/>
        </w:rPr>
        <w:t xml:space="preserve"> 2. только гиперполяризационным</w:t>
      </w:r>
    </w:p>
    <w:p w:rsidR="005F478A" w:rsidRDefault="005F478A" w:rsidP="005F478A">
      <w:pPr>
        <w:jc w:val="both"/>
        <w:rPr>
          <w:sz w:val="16"/>
          <w:szCs w:val="16"/>
        </w:rPr>
      </w:pPr>
      <w:r>
        <w:rPr>
          <w:sz w:val="16"/>
          <w:szCs w:val="16"/>
        </w:rPr>
        <w:t xml:space="preserve"> 3. только деполяризационным</w:t>
      </w:r>
    </w:p>
    <w:p w:rsidR="005F478A" w:rsidRDefault="005F478A" w:rsidP="005F478A">
      <w:pPr>
        <w:jc w:val="both"/>
        <w:rPr>
          <w:sz w:val="16"/>
          <w:szCs w:val="16"/>
        </w:rPr>
      </w:pPr>
      <w:r>
        <w:rPr>
          <w:b/>
          <w:sz w:val="16"/>
          <w:szCs w:val="16"/>
        </w:rPr>
        <w:t xml:space="preserve"> 16. В основе свойства самопрограммирования нейронных цепей лежит:</w:t>
      </w:r>
    </w:p>
    <w:p w:rsidR="005F478A" w:rsidRDefault="005F478A" w:rsidP="005F478A">
      <w:pPr>
        <w:jc w:val="both"/>
        <w:rPr>
          <w:sz w:val="16"/>
          <w:szCs w:val="16"/>
        </w:rPr>
      </w:pPr>
      <w:r>
        <w:rPr>
          <w:sz w:val="16"/>
          <w:szCs w:val="16"/>
        </w:rPr>
        <w:t xml:space="preserve"> 1. вероятностно-статистический характер взаимодействия нейронов в сети</w:t>
      </w:r>
    </w:p>
    <w:p w:rsidR="005F478A" w:rsidRDefault="005F478A" w:rsidP="005F478A">
      <w:pPr>
        <w:jc w:val="both"/>
        <w:rPr>
          <w:sz w:val="16"/>
          <w:szCs w:val="16"/>
        </w:rPr>
      </w:pPr>
      <w:r>
        <w:rPr>
          <w:sz w:val="16"/>
          <w:szCs w:val="16"/>
        </w:rPr>
        <w:t xml:space="preserve"> 2. большое количество синаптических связей между нейронами</w:t>
      </w:r>
    </w:p>
    <w:p w:rsidR="005F478A" w:rsidRDefault="005F478A" w:rsidP="005F478A">
      <w:pPr>
        <w:jc w:val="both"/>
        <w:rPr>
          <w:sz w:val="16"/>
          <w:szCs w:val="16"/>
        </w:rPr>
      </w:pPr>
      <w:r>
        <w:rPr>
          <w:sz w:val="16"/>
          <w:szCs w:val="16"/>
        </w:rPr>
        <w:t xml:space="preserve"> 3. существование механизма "поощрения"</w:t>
      </w:r>
    </w:p>
    <w:p w:rsidR="005F478A" w:rsidRDefault="005F478A" w:rsidP="005F478A">
      <w:pPr>
        <w:jc w:val="both"/>
        <w:rPr>
          <w:sz w:val="16"/>
          <w:szCs w:val="16"/>
        </w:rPr>
      </w:pPr>
      <w:r>
        <w:rPr>
          <w:sz w:val="16"/>
          <w:szCs w:val="16"/>
        </w:rPr>
        <w:t xml:space="preserve"> 4. все ответы верны</w:t>
      </w:r>
    </w:p>
    <w:p w:rsidR="005F478A" w:rsidRDefault="005F478A" w:rsidP="005F478A">
      <w:pPr>
        <w:jc w:val="both"/>
        <w:rPr>
          <w:sz w:val="16"/>
          <w:szCs w:val="16"/>
        </w:rPr>
      </w:pPr>
      <w:r>
        <w:rPr>
          <w:sz w:val="16"/>
          <w:szCs w:val="16"/>
        </w:rPr>
        <w:t xml:space="preserve"> 5. все ответы не верны</w:t>
      </w:r>
    </w:p>
    <w:p w:rsidR="005F478A" w:rsidRDefault="005F478A" w:rsidP="005F478A">
      <w:pPr>
        <w:jc w:val="both"/>
        <w:rPr>
          <w:sz w:val="16"/>
          <w:szCs w:val="16"/>
        </w:rPr>
      </w:pPr>
      <w:r>
        <w:rPr>
          <w:b/>
          <w:sz w:val="16"/>
          <w:szCs w:val="16"/>
        </w:rPr>
        <w:t xml:space="preserve"> 17. Как называется торможение нервного центра, когда оно вызвано возбуждением другого нервного центра:</w:t>
      </w:r>
    </w:p>
    <w:p w:rsidR="005F478A" w:rsidRDefault="005F478A" w:rsidP="005F478A">
      <w:pPr>
        <w:jc w:val="both"/>
        <w:rPr>
          <w:sz w:val="16"/>
          <w:szCs w:val="16"/>
        </w:rPr>
      </w:pPr>
      <w:r>
        <w:rPr>
          <w:sz w:val="16"/>
          <w:szCs w:val="16"/>
        </w:rPr>
        <w:t xml:space="preserve"> 1. возвратное</w:t>
      </w:r>
    </w:p>
    <w:p w:rsidR="005F478A" w:rsidRDefault="005F478A" w:rsidP="005F478A">
      <w:pPr>
        <w:jc w:val="both"/>
        <w:rPr>
          <w:sz w:val="16"/>
          <w:szCs w:val="16"/>
        </w:rPr>
      </w:pPr>
      <w:r>
        <w:rPr>
          <w:sz w:val="16"/>
          <w:szCs w:val="16"/>
        </w:rPr>
        <w:t xml:space="preserve"> 2. нисходящее</w:t>
      </w:r>
    </w:p>
    <w:p w:rsidR="005F478A" w:rsidRDefault="005F478A" w:rsidP="005F478A">
      <w:pPr>
        <w:jc w:val="both"/>
        <w:rPr>
          <w:sz w:val="16"/>
          <w:szCs w:val="16"/>
        </w:rPr>
      </w:pPr>
      <w:r>
        <w:rPr>
          <w:sz w:val="16"/>
          <w:szCs w:val="16"/>
        </w:rPr>
        <w:lastRenderedPageBreak/>
        <w:t xml:space="preserve"> 3. центральное</w:t>
      </w:r>
    </w:p>
    <w:p w:rsidR="005F478A" w:rsidRDefault="005F478A" w:rsidP="005F478A">
      <w:pPr>
        <w:jc w:val="both"/>
        <w:rPr>
          <w:sz w:val="16"/>
          <w:szCs w:val="16"/>
        </w:rPr>
      </w:pPr>
      <w:r>
        <w:rPr>
          <w:sz w:val="16"/>
          <w:szCs w:val="16"/>
        </w:rPr>
        <w:t xml:space="preserve"> 4. реципрокное</w:t>
      </w:r>
    </w:p>
    <w:p w:rsidR="005F478A" w:rsidRDefault="005F478A" w:rsidP="005F478A">
      <w:pPr>
        <w:jc w:val="both"/>
        <w:rPr>
          <w:sz w:val="16"/>
          <w:szCs w:val="16"/>
        </w:rPr>
      </w:pPr>
      <w:r>
        <w:rPr>
          <w:sz w:val="16"/>
          <w:szCs w:val="16"/>
        </w:rPr>
        <w:t xml:space="preserve"> 5. вставочное</w:t>
      </w:r>
    </w:p>
    <w:p w:rsidR="005F478A" w:rsidRDefault="005F478A" w:rsidP="005F478A">
      <w:pPr>
        <w:jc w:val="both"/>
        <w:rPr>
          <w:sz w:val="16"/>
          <w:szCs w:val="16"/>
        </w:rPr>
      </w:pPr>
      <w:r>
        <w:rPr>
          <w:b/>
          <w:sz w:val="16"/>
          <w:szCs w:val="16"/>
        </w:rPr>
        <w:t xml:space="preserve"> 18. Какую из перечисленных функций не выполняют глиациты?</w:t>
      </w:r>
    </w:p>
    <w:p w:rsidR="005F478A" w:rsidRDefault="005F478A" w:rsidP="005F478A">
      <w:pPr>
        <w:jc w:val="both"/>
        <w:rPr>
          <w:sz w:val="16"/>
          <w:szCs w:val="16"/>
        </w:rPr>
      </w:pPr>
      <w:r>
        <w:rPr>
          <w:sz w:val="16"/>
          <w:szCs w:val="16"/>
        </w:rPr>
        <w:t xml:space="preserve"> 1. формирование гематоэнцефалического барьера</w:t>
      </w:r>
    </w:p>
    <w:p w:rsidR="005F478A" w:rsidRDefault="005F478A" w:rsidP="005F478A">
      <w:pPr>
        <w:jc w:val="both"/>
        <w:rPr>
          <w:sz w:val="16"/>
          <w:szCs w:val="16"/>
        </w:rPr>
      </w:pPr>
      <w:r>
        <w:rPr>
          <w:sz w:val="16"/>
          <w:szCs w:val="16"/>
        </w:rPr>
        <w:t xml:space="preserve"> 2. поглощение избытка ионов калия</w:t>
      </w:r>
    </w:p>
    <w:p w:rsidR="005F478A" w:rsidRDefault="005F478A" w:rsidP="005F478A">
      <w:pPr>
        <w:jc w:val="both"/>
        <w:rPr>
          <w:sz w:val="16"/>
          <w:szCs w:val="16"/>
        </w:rPr>
      </w:pPr>
      <w:r>
        <w:rPr>
          <w:sz w:val="16"/>
          <w:szCs w:val="16"/>
        </w:rPr>
        <w:t xml:space="preserve"> 3. электроизоляция аксонов нейронов</w:t>
      </w:r>
    </w:p>
    <w:p w:rsidR="005F478A" w:rsidRDefault="005F478A" w:rsidP="005F478A">
      <w:pPr>
        <w:jc w:val="both"/>
        <w:rPr>
          <w:sz w:val="16"/>
          <w:szCs w:val="16"/>
        </w:rPr>
      </w:pPr>
      <w:r>
        <w:rPr>
          <w:sz w:val="16"/>
          <w:szCs w:val="16"/>
        </w:rPr>
        <w:t xml:space="preserve"> 4. уничтожение генетически чужеродных веществ и организмов</w:t>
      </w:r>
    </w:p>
    <w:p w:rsidR="005F478A" w:rsidRDefault="005F478A" w:rsidP="005F478A">
      <w:pPr>
        <w:jc w:val="both"/>
        <w:rPr>
          <w:sz w:val="16"/>
          <w:szCs w:val="16"/>
        </w:rPr>
      </w:pPr>
      <w:r>
        <w:rPr>
          <w:sz w:val="16"/>
          <w:szCs w:val="16"/>
        </w:rPr>
        <w:t xml:space="preserve"> 5. депо липоидов</w:t>
      </w:r>
    </w:p>
    <w:p w:rsidR="005F478A" w:rsidRDefault="005F478A" w:rsidP="005F478A">
      <w:pPr>
        <w:jc w:val="both"/>
        <w:rPr>
          <w:sz w:val="16"/>
          <w:szCs w:val="16"/>
        </w:rPr>
      </w:pPr>
      <w:r>
        <w:rPr>
          <w:b/>
          <w:sz w:val="16"/>
          <w:szCs w:val="16"/>
        </w:rPr>
        <w:t xml:space="preserve"> 19. Какую функцию выполняет миелин?</w:t>
      </w:r>
    </w:p>
    <w:p w:rsidR="005F478A" w:rsidRDefault="005F478A" w:rsidP="005F478A">
      <w:pPr>
        <w:jc w:val="both"/>
        <w:rPr>
          <w:sz w:val="16"/>
          <w:szCs w:val="16"/>
        </w:rPr>
      </w:pPr>
      <w:r>
        <w:rPr>
          <w:sz w:val="16"/>
          <w:szCs w:val="16"/>
        </w:rPr>
        <w:t xml:space="preserve"> 1. обертывает тела нейронов, обеспечивая им механическую защиту</w:t>
      </w:r>
    </w:p>
    <w:p w:rsidR="005F478A" w:rsidRDefault="005F478A" w:rsidP="005F478A">
      <w:pPr>
        <w:jc w:val="both"/>
        <w:rPr>
          <w:sz w:val="16"/>
          <w:szCs w:val="16"/>
        </w:rPr>
      </w:pPr>
      <w:r>
        <w:rPr>
          <w:sz w:val="16"/>
          <w:szCs w:val="16"/>
        </w:rPr>
        <w:t xml:space="preserve"> 2. обертывает кровеносные сосуды, создавая гематоэнцефалический барьер</w:t>
      </w:r>
    </w:p>
    <w:p w:rsidR="005F478A" w:rsidRDefault="005F478A" w:rsidP="005F478A">
      <w:pPr>
        <w:jc w:val="both"/>
        <w:rPr>
          <w:sz w:val="16"/>
          <w:szCs w:val="16"/>
        </w:rPr>
      </w:pPr>
      <w:r>
        <w:rPr>
          <w:sz w:val="16"/>
          <w:szCs w:val="16"/>
        </w:rPr>
        <w:t xml:space="preserve"> 3. поглощает избыток ионов калия и тем самым выполняет роль буфера</w:t>
      </w:r>
    </w:p>
    <w:p w:rsidR="005F478A" w:rsidRDefault="005F478A" w:rsidP="005F478A">
      <w:pPr>
        <w:jc w:val="both"/>
        <w:rPr>
          <w:sz w:val="16"/>
          <w:szCs w:val="16"/>
        </w:rPr>
      </w:pPr>
      <w:r>
        <w:rPr>
          <w:sz w:val="16"/>
          <w:szCs w:val="16"/>
        </w:rPr>
        <w:t xml:space="preserve"> 4. является электроизолятором для аксонов</w:t>
      </w:r>
    </w:p>
    <w:p w:rsidR="005F478A" w:rsidRDefault="005F478A" w:rsidP="005F478A">
      <w:pPr>
        <w:jc w:val="both"/>
        <w:rPr>
          <w:sz w:val="16"/>
          <w:szCs w:val="16"/>
        </w:rPr>
      </w:pPr>
      <w:r>
        <w:rPr>
          <w:sz w:val="16"/>
          <w:szCs w:val="16"/>
        </w:rPr>
        <w:t xml:space="preserve"> 5. является проводником электрических сигналов</w:t>
      </w:r>
    </w:p>
    <w:p w:rsidR="005F478A" w:rsidRDefault="005F478A" w:rsidP="005F478A">
      <w:pPr>
        <w:jc w:val="both"/>
        <w:rPr>
          <w:b/>
          <w:sz w:val="16"/>
          <w:szCs w:val="16"/>
        </w:rPr>
      </w:pPr>
      <w:r>
        <w:rPr>
          <w:b/>
          <w:sz w:val="16"/>
          <w:szCs w:val="16"/>
        </w:rPr>
        <w:t xml:space="preserve"> 20. Какие изменения мембранного потенциала возникнут в триггерной зоне нейрона, если в равноудаленных от нее</w:t>
      </w:r>
      <w:r w:rsidRPr="005F478A">
        <w:rPr>
          <w:b/>
          <w:sz w:val="16"/>
          <w:szCs w:val="16"/>
        </w:rPr>
        <w:t xml:space="preserve"> </w:t>
      </w:r>
      <w:r>
        <w:rPr>
          <w:b/>
          <w:sz w:val="16"/>
          <w:szCs w:val="16"/>
        </w:rPr>
        <w:t>синапсах одновременно возникнут ВПСП и ТПСП равные по амплитуде.</w:t>
      </w:r>
    </w:p>
    <w:p w:rsidR="005F478A" w:rsidRDefault="005F478A" w:rsidP="005F478A">
      <w:pPr>
        <w:jc w:val="both"/>
        <w:rPr>
          <w:sz w:val="16"/>
          <w:szCs w:val="16"/>
        </w:rPr>
      </w:pPr>
      <w:r>
        <w:rPr>
          <w:sz w:val="16"/>
          <w:szCs w:val="16"/>
        </w:rPr>
        <w:t xml:space="preserve"> 1. двухфазный локальный ответ</w:t>
      </w:r>
    </w:p>
    <w:p w:rsidR="005F478A" w:rsidRDefault="005F478A" w:rsidP="005F478A">
      <w:pPr>
        <w:jc w:val="both"/>
        <w:rPr>
          <w:sz w:val="16"/>
          <w:szCs w:val="16"/>
        </w:rPr>
      </w:pPr>
      <w:r>
        <w:rPr>
          <w:sz w:val="16"/>
          <w:szCs w:val="16"/>
        </w:rPr>
        <w:t xml:space="preserve"> 2. МП останется без изменения</w:t>
      </w:r>
    </w:p>
    <w:p w:rsidR="005F478A" w:rsidRDefault="005F478A" w:rsidP="005F478A">
      <w:pPr>
        <w:jc w:val="both"/>
        <w:rPr>
          <w:sz w:val="16"/>
          <w:szCs w:val="16"/>
        </w:rPr>
      </w:pPr>
      <w:r>
        <w:rPr>
          <w:sz w:val="16"/>
          <w:szCs w:val="16"/>
        </w:rPr>
        <w:t xml:space="preserve"> 3. Гиперполяризация</w:t>
      </w:r>
    </w:p>
    <w:p w:rsidR="005F478A" w:rsidRDefault="005F478A" w:rsidP="005F478A">
      <w:pPr>
        <w:jc w:val="both"/>
        <w:rPr>
          <w:sz w:val="16"/>
          <w:szCs w:val="16"/>
        </w:rPr>
      </w:pPr>
      <w:r>
        <w:rPr>
          <w:sz w:val="16"/>
          <w:szCs w:val="16"/>
        </w:rPr>
        <w:t xml:space="preserve"> 4. Деполяризация</w:t>
      </w:r>
    </w:p>
    <w:p w:rsidR="005F478A" w:rsidRDefault="005F478A" w:rsidP="005F478A">
      <w:pPr>
        <w:jc w:val="both"/>
        <w:rPr>
          <w:sz w:val="16"/>
          <w:szCs w:val="16"/>
        </w:rPr>
      </w:pPr>
      <w:r>
        <w:rPr>
          <w:sz w:val="16"/>
          <w:szCs w:val="16"/>
        </w:rPr>
        <w:t xml:space="preserve"> 5. Посттетаническая деполяризация</w:t>
      </w:r>
    </w:p>
    <w:p w:rsidR="00EB24E6" w:rsidRPr="009461CF" w:rsidRDefault="00EB24E6" w:rsidP="005F478A">
      <w:pPr>
        <w:rPr>
          <w:sz w:val="28"/>
          <w:szCs w:val="28"/>
          <w:u w:val="single"/>
        </w:rPr>
      </w:pPr>
    </w:p>
    <w:p w:rsidR="00F25160" w:rsidRDefault="00F25160" w:rsidP="00F25160">
      <w:pPr>
        <w:rPr>
          <w:sz w:val="28"/>
          <w:szCs w:val="28"/>
          <w:u w:val="single"/>
        </w:rPr>
      </w:pPr>
      <w:r w:rsidRPr="009461CF">
        <w:rPr>
          <w:sz w:val="28"/>
          <w:szCs w:val="28"/>
          <w:u w:val="single"/>
        </w:rPr>
        <w:t>Практические работы:</w:t>
      </w:r>
    </w:p>
    <w:p w:rsidR="005F478A" w:rsidRPr="009461CF" w:rsidRDefault="005F478A" w:rsidP="00F25160">
      <w:pPr>
        <w:rPr>
          <w:sz w:val="28"/>
          <w:szCs w:val="28"/>
          <w:u w:val="single"/>
        </w:rPr>
      </w:pPr>
    </w:p>
    <w:p w:rsidR="00266145" w:rsidRDefault="00266145" w:rsidP="00DB3C6C">
      <w:pPr>
        <w:pStyle w:val="a3"/>
        <w:numPr>
          <w:ilvl w:val="0"/>
          <w:numId w:val="179"/>
        </w:numPr>
        <w:rPr>
          <w:rFonts w:ascii="Times New Roman" w:hAnsi="Times New Roman"/>
          <w:sz w:val="22"/>
          <w:szCs w:val="22"/>
        </w:rPr>
      </w:pPr>
      <w:r>
        <w:rPr>
          <w:rFonts w:ascii="Times New Roman" w:hAnsi="Times New Roman"/>
          <w:sz w:val="22"/>
          <w:szCs w:val="22"/>
        </w:rPr>
        <w:t>Влияние стрихнина на рефлекторную деятельность лягушки (демонстрационная).</w:t>
      </w:r>
    </w:p>
    <w:p w:rsidR="00266145" w:rsidRDefault="00266145" w:rsidP="00DB3C6C">
      <w:pPr>
        <w:pStyle w:val="a3"/>
        <w:numPr>
          <w:ilvl w:val="0"/>
          <w:numId w:val="179"/>
        </w:numPr>
        <w:rPr>
          <w:rFonts w:ascii="Times New Roman" w:hAnsi="Times New Roman"/>
          <w:sz w:val="22"/>
          <w:szCs w:val="22"/>
        </w:rPr>
      </w:pPr>
      <w:r>
        <w:rPr>
          <w:rFonts w:ascii="Times New Roman" w:hAnsi="Times New Roman"/>
          <w:sz w:val="22"/>
          <w:szCs w:val="22"/>
        </w:rPr>
        <w:t>Влияние наркоза на рефлекторную деятельность лягушки (демонстрационная).</w:t>
      </w:r>
    </w:p>
    <w:p w:rsidR="00266145" w:rsidRDefault="00266145" w:rsidP="00DB3C6C">
      <w:pPr>
        <w:pStyle w:val="a3"/>
        <w:numPr>
          <w:ilvl w:val="0"/>
          <w:numId w:val="179"/>
        </w:numPr>
        <w:jc w:val="left"/>
        <w:rPr>
          <w:rFonts w:ascii="Times New Roman" w:hAnsi="Times New Roman"/>
          <w:sz w:val="22"/>
          <w:szCs w:val="22"/>
        </w:rPr>
      </w:pPr>
      <w:r>
        <w:rPr>
          <w:rFonts w:ascii="Times New Roman" w:hAnsi="Times New Roman"/>
          <w:sz w:val="22"/>
          <w:szCs w:val="22"/>
        </w:rPr>
        <w:t>Миотатические рефлексы.</w:t>
      </w:r>
    </w:p>
    <w:p w:rsidR="00266145" w:rsidRDefault="00266145" w:rsidP="00DB3C6C">
      <w:pPr>
        <w:pStyle w:val="a3"/>
        <w:numPr>
          <w:ilvl w:val="0"/>
          <w:numId w:val="179"/>
        </w:numPr>
        <w:rPr>
          <w:rFonts w:ascii="Times New Roman" w:hAnsi="Times New Roman"/>
          <w:bCs/>
          <w:sz w:val="22"/>
          <w:szCs w:val="22"/>
        </w:rPr>
      </w:pPr>
      <w:r>
        <w:rPr>
          <w:rFonts w:ascii="Times New Roman" w:hAnsi="Times New Roman"/>
          <w:bCs/>
          <w:sz w:val="22"/>
          <w:szCs w:val="22"/>
        </w:rPr>
        <w:t>Ллабиринтные рефлексы.</w:t>
      </w:r>
    </w:p>
    <w:p w:rsidR="00266145" w:rsidRDefault="00266145" w:rsidP="00DB3C6C">
      <w:pPr>
        <w:pStyle w:val="a3"/>
        <w:numPr>
          <w:ilvl w:val="0"/>
          <w:numId w:val="179"/>
        </w:numPr>
        <w:rPr>
          <w:rFonts w:ascii="Times New Roman" w:hAnsi="Times New Roman"/>
          <w:bCs/>
          <w:sz w:val="22"/>
          <w:szCs w:val="22"/>
        </w:rPr>
      </w:pPr>
      <w:r>
        <w:rPr>
          <w:rFonts w:ascii="Times New Roman" w:hAnsi="Times New Roman"/>
          <w:bCs/>
          <w:sz w:val="22"/>
          <w:szCs w:val="22"/>
        </w:rPr>
        <w:t>Статические и статокинетические рефлексы.</w:t>
      </w:r>
    </w:p>
    <w:p w:rsidR="00F25160" w:rsidRPr="005F478A" w:rsidRDefault="00F25160" w:rsidP="005F478A">
      <w:pPr>
        <w:rPr>
          <w:sz w:val="28"/>
          <w:szCs w:val="28"/>
        </w:rPr>
      </w:pPr>
    </w:p>
    <w:p w:rsidR="00F25160" w:rsidRPr="00266145" w:rsidRDefault="00F25160" w:rsidP="00F25160">
      <w:r w:rsidRPr="00266145">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Pr="009461CF" w:rsidRDefault="00F25160" w:rsidP="00F25160">
      <w:pPr>
        <w:rPr>
          <w:b/>
          <w:sz w:val="28"/>
          <w:szCs w:val="28"/>
        </w:rPr>
      </w:pPr>
    </w:p>
    <w:p w:rsidR="00F25160" w:rsidRPr="009461CF" w:rsidRDefault="00F25160" w:rsidP="00F25160">
      <w:pPr>
        <w:jc w:val="both"/>
        <w:rPr>
          <w:rFonts w:eastAsiaTheme="minorHAnsi"/>
          <w:color w:val="000000"/>
          <w:sz w:val="28"/>
          <w:szCs w:val="28"/>
          <w:lang w:eastAsia="en-US"/>
        </w:rPr>
      </w:pPr>
      <w:r w:rsidRPr="00C2471C">
        <w:rPr>
          <w:b/>
          <w:sz w:val="28"/>
          <w:szCs w:val="28"/>
        </w:rPr>
        <w:t xml:space="preserve">Тема </w:t>
      </w:r>
      <w:r w:rsidR="005F478A" w:rsidRPr="00C2471C">
        <w:rPr>
          <w:b/>
          <w:sz w:val="28"/>
          <w:szCs w:val="28"/>
        </w:rPr>
        <w:t>2</w:t>
      </w:r>
      <w:r w:rsidRPr="00C2471C">
        <w:rPr>
          <w:b/>
          <w:sz w:val="28"/>
          <w:szCs w:val="28"/>
        </w:rPr>
        <w:t xml:space="preserve">. </w:t>
      </w:r>
      <w:r>
        <w:rPr>
          <w:b/>
          <w:sz w:val="28"/>
          <w:szCs w:val="28"/>
        </w:rPr>
        <w:t xml:space="preserve"> </w:t>
      </w:r>
      <w:r w:rsidR="005F478A">
        <w:rPr>
          <w:b/>
        </w:rPr>
        <w:t>Физиология мозжечка, моторных областей коры больших полушарий и базальных ганглиев.</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Pr="008A2F63" w:rsidRDefault="00F25160" w:rsidP="00F25160">
      <w:pPr>
        <w:jc w:val="both"/>
        <w:rPr>
          <w:color w:val="000000"/>
          <w:sz w:val="28"/>
          <w:szCs w:val="28"/>
        </w:rPr>
      </w:pP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5F478A" w:rsidRDefault="005F478A" w:rsidP="00F25160">
      <w:pPr>
        <w:jc w:val="both"/>
        <w:rPr>
          <w:color w:val="000000"/>
          <w:sz w:val="28"/>
          <w:szCs w:val="28"/>
          <w:u w:val="single"/>
        </w:rPr>
      </w:pPr>
    </w:p>
    <w:p w:rsidR="005F478A" w:rsidRPr="00266145" w:rsidRDefault="005F478A" w:rsidP="00DB3C6C">
      <w:pPr>
        <w:numPr>
          <w:ilvl w:val="0"/>
          <w:numId w:val="181"/>
        </w:numPr>
        <w:tabs>
          <w:tab w:val="clear" w:pos="720"/>
          <w:tab w:val="num" w:pos="142"/>
        </w:tabs>
        <w:ind w:left="284" w:hanging="284"/>
        <w:jc w:val="both"/>
      </w:pPr>
      <w:r w:rsidRPr="00266145">
        <w:t>Нейронная организация коры мозжечка. Функциональные связи коры мозжечка с другими отделами ЦНС.</w:t>
      </w:r>
    </w:p>
    <w:p w:rsidR="005F478A" w:rsidRPr="00266145" w:rsidRDefault="005F478A" w:rsidP="00DB3C6C">
      <w:pPr>
        <w:numPr>
          <w:ilvl w:val="0"/>
          <w:numId w:val="181"/>
        </w:numPr>
        <w:tabs>
          <w:tab w:val="clear" w:pos="720"/>
          <w:tab w:val="num" w:pos="142"/>
        </w:tabs>
        <w:ind w:left="284" w:hanging="284"/>
        <w:jc w:val="both"/>
      </w:pPr>
      <w:r w:rsidRPr="00266145">
        <w:t>Роль мозжечка в функционировании двигательной системы. Последствия разрушения структур мозжечка.</w:t>
      </w:r>
    </w:p>
    <w:p w:rsidR="005F478A" w:rsidRPr="00266145" w:rsidRDefault="005F478A" w:rsidP="00DB3C6C">
      <w:pPr>
        <w:numPr>
          <w:ilvl w:val="0"/>
          <w:numId w:val="181"/>
        </w:numPr>
        <w:tabs>
          <w:tab w:val="clear" w:pos="720"/>
          <w:tab w:val="num" w:pos="142"/>
        </w:tabs>
        <w:ind w:left="284" w:hanging="284"/>
        <w:jc w:val="both"/>
      </w:pPr>
      <w:r w:rsidRPr="00266145">
        <w:t>Функции медиальных и латеральных отделов мозжечка.</w:t>
      </w:r>
    </w:p>
    <w:p w:rsidR="005F478A" w:rsidRPr="00266145" w:rsidRDefault="005F478A" w:rsidP="00DB3C6C">
      <w:pPr>
        <w:numPr>
          <w:ilvl w:val="0"/>
          <w:numId w:val="181"/>
        </w:numPr>
        <w:tabs>
          <w:tab w:val="clear" w:pos="720"/>
          <w:tab w:val="num" w:pos="142"/>
        </w:tabs>
        <w:ind w:left="284" w:hanging="284"/>
        <w:jc w:val="both"/>
      </w:pPr>
      <w:r w:rsidRPr="00266145">
        <w:t>Стриопаллидарная система (СПС), её строение, функции. Двигательные петли, их значение в стриопаллидарной системе.</w:t>
      </w:r>
    </w:p>
    <w:p w:rsidR="005F478A" w:rsidRPr="00266145" w:rsidRDefault="005F478A" w:rsidP="00DB3C6C">
      <w:pPr>
        <w:numPr>
          <w:ilvl w:val="0"/>
          <w:numId w:val="181"/>
        </w:numPr>
        <w:tabs>
          <w:tab w:val="clear" w:pos="720"/>
          <w:tab w:val="num" w:pos="142"/>
        </w:tabs>
        <w:ind w:left="284" w:hanging="284"/>
        <w:jc w:val="both"/>
      </w:pPr>
      <w:r w:rsidRPr="00266145">
        <w:t>Морфо-функциональная организации коры больших полушарий. Особенности строения сенсорной, моторной и ассоциативной области коры.</w:t>
      </w:r>
    </w:p>
    <w:p w:rsidR="005F478A" w:rsidRPr="00266145" w:rsidRDefault="005F478A" w:rsidP="00DB3C6C">
      <w:pPr>
        <w:numPr>
          <w:ilvl w:val="0"/>
          <w:numId w:val="181"/>
        </w:numPr>
        <w:tabs>
          <w:tab w:val="clear" w:pos="720"/>
          <w:tab w:val="num" w:pos="142"/>
        </w:tabs>
        <w:ind w:left="284" w:hanging="284"/>
        <w:jc w:val="both"/>
      </w:pPr>
      <w:r w:rsidRPr="00266145">
        <w:lastRenderedPageBreak/>
        <w:t>Первичные и вторичные двигательные области коры. Понятие о двигательном модуле. Роль двигательных областей коры в осуществлении поведения.</w:t>
      </w:r>
    </w:p>
    <w:p w:rsidR="005F478A" w:rsidRPr="00266145" w:rsidRDefault="005F478A" w:rsidP="00DB3C6C">
      <w:pPr>
        <w:numPr>
          <w:ilvl w:val="0"/>
          <w:numId w:val="181"/>
        </w:numPr>
        <w:tabs>
          <w:tab w:val="clear" w:pos="720"/>
          <w:tab w:val="num" w:pos="142"/>
        </w:tabs>
        <w:ind w:left="284" w:hanging="284"/>
        <w:jc w:val="both"/>
      </w:pPr>
      <w:r w:rsidRPr="00266145">
        <w:t>Пирамидные и экстрапирамидные пути, понятие, значение.</w:t>
      </w:r>
    </w:p>
    <w:p w:rsidR="005F478A" w:rsidRPr="00266145" w:rsidRDefault="005F478A" w:rsidP="00DB3C6C">
      <w:pPr>
        <w:numPr>
          <w:ilvl w:val="0"/>
          <w:numId w:val="181"/>
        </w:numPr>
        <w:tabs>
          <w:tab w:val="clear" w:pos="720"/>
          <w:tab w:val="num" w:pos="142"/>
        </w:tabs>
        <w:ind w:left="284" w:hanging="284"/>
        <w:jc w:val="both"/>
      </w:pPr>
      <w:r w:rsidRPr="00266145">
        <w:t>Значение ассоциативных областей коры в осуществлении соматических функций.</w:t>
      </w:r>
    </w:p>
    <w:p w:rsidR="005F478A" w:rsidRPr="009461CF" w:rsidRDefault="005F478A" w:rsidP="00F25160">
      <w:pPr>
        <w:jc w:val="both"/>
        <w:rPr>
          <w:color w:val="000000"/>
          <w:sz w:val="28"/>
          <w:szCs w:val="28"/>
          <w:u w:val="single"/>
        </w:rPr>
      </w:pPr>
    </w:p>
    <w:p w:rsidR="005F478A" w:rsidRDefault="005F478A" w:rsidP="005F478A">
      <w:pPr>
        <w:jc w:val="both"/>
        <w:rPr>
          <w:color w:val="000000"/>
          <w:sz w:val="28"/>
          <w:szCs w:val="28"/>
        </w:rPr>
      </w:pPr>
      <w:r w:rsidRPr="009461CF">
        <w:rPr>
          <w:color w:val="000000"/>
          <w:sz w:val="28"/>
          <w:szCs w:val="28"/>
          <w:u w:val="single"/>
        </w:rPr>
        <w:t>Вопросы письменного домашнего задания</w:t>
      </w:r>
    </w:p>
    <w:p w:rsidR="005F478A" w:rsidRPr="005F478A" w:rsidRDefault="005F478A" w:rsidP="005F478A">
      <w:pPr>
        <w:jc w:val="both"/>
        <w:rPr>
          <w:color w:val="000000"/>
          <w:sz w:val="28"/>
          <w:szCs w:val="28"/>
        </w:rPr>
      </w:pPr>
    </w:p>
    <w:p w:rsidR="00F25160" w:rsidRPr="00266145" w:rsidRDefault="005F478A"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Указать основные элементы морфофункциональной организации мозжечка и обозначить связи между ними.</w:t>
      </w:r>
    </w:p>
    <w:p w:rsidR="005F478A" w:rsidRPr="00266145" w:rsidRDefault="005F478A"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Перечислить основные функции мозжечка в регуляции локомоций</w:t>
      </w:r>
      <w:r w:rsidR="00CF3561" w:rsidRPr="00266145">
        <w:rPr>
          <w:rFonts w:ascii="Times New Roman" w:hAnsi="Times New Roman"/>
          <w:sz w:val="24"/>
          <w:szCs w:val="24"/>
        </w:rPr>
        <w:t>.</w:t>
      </w:r>
    </w:p>
    <w:p w:rsidR="005F478A" w:rsidRPr="00266145" w:rsidRDefault="005F478A"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Перечислите основные симптомы, возникающие при поражении мозжечка и входящие в триаду Лючиани, дайте определение каждого эффекта.</w:t>
      </w:r>
    </w:p>
    <w:p w:rsidR="005F478A" w:rsidRPr="00266145" w:rsidRDefault="005F478A"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Перечислите отделы стриопаллидарной системы. В виде схемы укажите связь отделов между собой, а также с корой БП, черной субстанцией и таламусом. Укажите медиаторы и характер их влияния</w:t>
      </w:r>
      <w:r w:rsidR="00CF3561" w:rsidRPr="00266145">
        <w:rPr>
          <w:rFonts w:ascii="Times New Roman" w:hAnsi="Times New Roman"/>
          <w:sz w:val="24"/>
          <w:szCs w:val="24"/>
        </w:rPr>
        <w:t>.</w:t>
      </w:r>
    </w:p>
    <w:p w:rsidR="005F478A" w:rsidRPr="00266145" w:rsidRDefault="005F478A"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Схематично нарисовать клетки различных слоев коры головного мозга. Указать афферентные и эфферентные связи слоев коры головного мозга.</w:t>
      </w:r>
    </w:p>
    <w:p w:rsidR="00CF3561" w:rsidRPr="00266145" w:rsidRDefault="00CF3561"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Понятие о специфической и неспецифической афферентации и укажите их значение.</w:t>
      </w:r>
    </w:p>
    <w:p w:rsidR="005F478A" w:rsidRPr="00266145" w:rsidRDefault="00CF3561"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Указать локализацию основных двигательных зон коры: Укажите функциональное значение 4 и 6 полей по Бродману.</w:t>
      </w:r>
    </w:p>
    <w:p w:rsidR="00CF3561" w:rsidRPr="00266145" w:rsidRDefault="00CF3561"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 xml:space="preserve">Дайте определения электроэнцефалографии. </w:t>
      </w:r>
    </w:p>
    <w:p w:rsidR="00CF3561" w:rsidRPr="00266145" w:rsidRDefault="00CF3561"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Перечислите виды электрических ритмов мозга.</w:t>
      </w:r>
    </w:p>
    <w:p w:rsidR="00CF3561" w:rsidRPr="00266145" w:rsidRDefault="00CF3561" w:rsidP="00DB3C6C">
      <w:pPr>
        <w:pStyle w:val="a3"/>
        <w:numPr>
          <w:ilvl w:val="0"/>
          <w:numId w:val="182"/>
        </w:numPr>
        <w:tabs>
          <w:tab w:val="clear" w:pos="720"/>
          <w:tab w:val="num" w:pos="284"/>
        </w:tabs>
        <w:ind w:left="426" w:hanging="426"/>
        <w:jc w:val="left"/>
        <w:rPr>
          <w:rFonts w:ascii="Times New Roman" w:hAnsi="Times New Roman"/>
          <w:sz w:val="24"/>
          <w:szCs w:val="24"/>
        </w:rPr>
      </w:pPr>
      <w:r w:rsidRPr="00266145">
        <w:rPr>
          <w:rFonts w:ascii="Times New Roman" w:hAnsi="Times New Roman"/>
          <w:sz w:val="24"/>
          <w:szCs w:val="24"/>
        </w:rPr>
        <w:t>Дайте определение праксиса.</w:t>
      </w:r>
    </w:p>
    <w:p w:rsidR="005F478A" w:rsidRDefault="005F478A" w:rsidP="00F25160">
      <w:pPr>
        <w:ind w:left="360"/>
        <w:jc w:val="both"/>
        <w:rPr>
          <w:sz w:val="18"/>
          <w:szCs w:val="18"/>
        </w:rPr>
      </w:pPr>
    </w:p>
    <w:p w:rsidR="00F25160" w:rsidRDefault="00F25160" w:rsidP="00F25160">
      <w:pPr>
        <w:jc w:val="both"/>
        <w:rPr>
          <w:sz w:val="28"/>
          <w:szCs w:val="28"/>
          <w:u w:val="single"/>
        </w:rPr>
      </w:pPr>
      <w:r w:rsidRPr="009461CF">
        <w:rPr>
          <w:sz w:val="28"/>
          <w:szCs w:val="28"/>
          <w:u w:val="single"/>
        </w:rPr>
        <w:t>Тестовые задания.</w:t>
      </w:r>
    </w:p>
    <w:p w:rsidR="00CF3561" w:rsidRDefault="00CF3561" w:rsidP="00CF3561">
      <w:pPr>
        <w:tabs>
          <w:tab w:val="left" w:pos="142"/>
          <w:tab w:val="left" w:pos="284"/>
          <w:tab w:val="left" w:pos="567"/>
          <w:tab w:val="left" w:pos="851"/>
          <w:tab w:val="right" w:pos="1701"/>
        </w:tabs>
        <w:jc w:val="both"/>
        <w:rPr>
          <w:sz w:val="16"/>
          <w:szCs w:val="16"/>
        </w:rPr>
      </w:pPr>
      <w:r>
        <w:rPr>
          <w:sz w:val="16"/>
          <w:szCs w:val="16"/>
        </w:rPr>
        <w:t>1.Астения - это…</w:t>
      </w:r>
    </w:p>
    <w:p w:rsidR="00CF3561" w:rsidRPr="00CF3561" w:rsidRDefault="00CF3561" w:rsidP="00DB3C6C">
      <w:pPr>
        <w:pStyle w:val="a3"/>
        <w:numPr>
          <w:ilvl w:val="1"/>
          <w:numId w:val="183"/>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ослабление мышечного тонуса</w:t>
      </w:r>
    </w:p>
    <w:p w:rsidR="00CF3561" w:rsidRPr="00CF3561" w:rsidRDefault="00CF3561" w:rsidP="00DB3C6C">
      <w:pPr>
        <w:pStyle w:val="a3"/>
        <w:numPr>
          <w:ilvl w:val="1"/>
          <w:numId w:val="183"/>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мышечная слабость и быстрая утомляемость мышц</w:t>
      </w:r>
    </w:p>
    <w:p w:rsidR="00CF3561" w:rsidRPr="00CF3561" w:rsidRDefault="00CF3561" w:rsidP="00DB3C6C">
      <w:pPr>
        <w:pStyle w:val="a3"/>
        <w:numPr>
          <w:ilvl w:val="1"/>
          <w:numId w:val="183"/>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утрата способности к длительному сокращению мышц</w:t>
      </w:r>
    </w:p>
    <w:p w:rsidR="00CF3561" w:rsidRPr="00CF3561" w:rsidRDefault="00CF3561" w:rsidP="00DB3C6C">
      <w:pPr>
        <w:pStyle w:val="a3"/>
        <w:numPr>
          <w:ilvl w:val="1"/>
          <w:numId w:val="183"/>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нарушение координации движений</w:t>
      </w:r>
    </w:p>
    <w:p w:rsidR="00CF3561" w:rsidRDefault="00CF3561" w:rsidP="00CF3561">
      <w:pPr>
        <w:tabs>
          <w:tab w:val="left" w:pos="142"/>
          <w:tab w:val="left" w:pos="284"/>
          <w:tab w:val="left" w:pos="567"/>
          <w:tab w:val="left" w:pos="851"/>
          <w:tab w:val="right" w:pos="1701"/>
        </w:tabs>
        <w:jc w:val="both"/>
        <w:rPr>
          <w:sz w:val="16"/>
          <w:szCs w:val="16"/>
        </w:rPr>
      </w:pPr>
      <w:r>
        <w:rPr>
          <w:sz w:val="16"/>
          <w:szCs w:val="16"/>
        </w:rPr>
        <w:t>2.Астазия – это…</w:t>
      </w:r>
    </w:p>
    <w:p w:rsidR="00CF3561" w:rsidRPr="00CF3561" w:rsidRDefault="00CF3561" w:rsidP="00DB3C6C">
      <w:pPr>
        <w:pStyle w:val="a3"/>
        <w:numPr>
          <w:ilvl w:val="1"/>
          <w:numId w:val="184"/>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 xml:space="preserve">утрата способности к длительному слитному сокращению мышц </w:t>
      </w:r>
    </w:p>
    <w:p w:rsidR="00CF3561" w:rsidRPr="00CF3561" w:rsidRDefault="00CF3561" w:rsidP="00DB3C6C">
      <w:pPr>
        <w:pStyle w:val="a3"/>
        <w:numPr>
          <w:ilvl w:val="1"/>
          <w:numId w:val="184"/>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ослабление мышечного тонуса</w:t>
      </w:r>
    </w:p>
    <w:p w:rsidR="00CF3561" w:rsidRPr="00CF3561" w:rsidRDefault="00CF3561" w:rsidP="00DB3C6C">
      <w:pPr>
        <w:pStyle w:val="a3"/>
        <w:numPr>
          <w:ilvl w:val="1"/>
          <w:numId w:val="184"/>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мышечная слабость и быстрая утомляемость мышц</w:t>
      </w:r>
    </w:p>
    <w:p w:rsidR="00CF3561" w:rsidRPr="00CF3561" w:rsidRDefault="00CF3561" w:rsidP="00DB3C6C">
      <w:pPr>
        <w:pStyle w:val="a3"/>
        <w:numPr>
          <w:ilvl w:val="1"/>
          <w:numId w:val="184"/>
        </w:numPr>
        <w:tabs>
          <w:tab w:val="left" w:pos="142"/>
          <w:tab w:val="left" w:pos="284"/>
          <w:tab w:val="left" w:pos="567"/>
          <w:tab w:val="left" w:pos="851"/>
          <w:tab w:val="right" w:pos="1701"/>
        </w:tabs>
        <w:rPr>
          <w:rFonts w:ascii="Times New Roman" w:hAnsi="Times New Roman"/>
          <w:sz w:val="16"/>
          <w:szCs w:val="16"/>
        </w:rPr>
      </w:pPr>
      <w:r w:rsidRPr="00CF3561">
        <w:rPr>
          <w:rFonts w:ascii="Times New Roman" w:hAnsi="Times New Roman"/>
          <w:sz w:val="16"/>
          <w:szCs w:val="16"/>
        </w:rPr>
        <w:t>нарушение координации движений</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3.</w:t>
      </w:r>
      <w:r w:rsidR="00CF3561">
        <w:rPr>
          <w:sz w:val="16"/>
          <w:szCs w:val="16"/>
        </w:rPr>
        <w:t>Атаксия – это…</w:t>
      </w:r>
    </w:p>
    <w:p w:rsidR="00CF3561" w:rsidRPr="00BD0092" w:rsidRDefault="00CF3561" w:rsidP="00DB3C6C">
      <w:pPr>
        <w:pStyle w:val="a3"/>
        <w:numPr>
          <w:ilvl w:val="1"/>
          <w:numId w:val="185"/>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ослабление мышечного тонуса</w:t>
      </w:r>
    </w:p>
    <w:p w:rsidR="00CF3561" w:rsidRPr="00BD0092" w:rsidRDefault="00CF3561" w:rsidP="00DB3C6C">
      <w:pPr>
        <w:pStyle w:val="a3"/>
        <w:numPr>
          <w:ilvl w:val="1"/>
          <w:numId w:val="185"/>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мышечная слабость и быстрая утомляемость мышц</w:t>
      </w:r>
    </w:p>
    <w:p w:rsidR="00CF3561" w:rsidRPr="00BD0092" w:rsidRDefault="00CF3561" w:rsidP="00DB3C6C">
      <w:pPr>
        <w:pStyle w:val="a3"/>
        <w:numPr>
          <w:ilvl w:val="1"/>
          <w:numId w:val="185"/>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нарушение координации движений</w:t>
      </w:r>
    </w:p>
    <w:p w:rsidR="00CF3561" w:rsidRPr="00BD0092" w:rsidRDefault="00CF3561" w:rsidP="00DB3C6C">
      <w:pPr>
        <w:pStyle w:val="a3"/>
        <w:numPr>
          <w:ilvl w:val="1"/>
          <w:numId w:val="185"/>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утрата способности к длительному сокращению мышц</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4.</w:t>
      </w:r>
      <w:r w:rsidR="00CF3561">
        <w:rPr>
          <w:sz w:val="16"/>
          <w:szCs w:val="16"/>
        </w:rPr>
        <w:t>Дисметрия – это…</w:t>
      </w:r>
    </w:p>
    <w:p w:rsidR="00CF3561" w:rsidRPr="00BD0092" w:rsidRDefault="00CF3561" w:rsidP="00DB3C6C">
      <w:pPr>
        <w:pStyle w:val="a3"/>
        <w:numPr>
          <w:ilvl w:val="1"/>
          <w:numId w:val="18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замедление реакции при смене одного типа движения на прямо противоположное</w:t>
      </w:r>
    </w:p>
    <w:p w:rsidR="00CF3561" w:rsidRPr="00BD0092" w:rsidRDefault="00CF3561" w:rsidP="00DB3C6C">
      <w:pPr>
        <w:pStyle w:val="a3"/>
        <w:numPr>
          <w:ilvl w:val="1"/>
          <w:numId w:val="18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распад программы простого движения (отсутствие плавности движений)</w:t>
      </w:r>
    </w:p>
    <w:p w:rsidR="00CF3561" w:rsidRPr="00BD0092" w:rsidRDefault="00CF3561" w:rsidP="00DB3C6C">
      <w:pPr>
        <w:pStyle w:val="a3"/>
        <w:numPr>
          <w:ilvl w:val="1"/>
          <w:numId w:val="18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расстройство соразмерности движений</w:t>
      </w:r>
    </w:p>
    <w:p w:rsidR="00CF3561" w:rsidRPr="00BD0092" w:rsidRDefault="00CF3561" w:rsidP="00DB3C6C">
      <w:pPr>
        <w:pStyle w:val="a3"/>
        <w:numPr>
          <w:ilvl w:val="1"/>
          <w:numId w:val="18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непроизвольное повышение или понижение тонуса</w:t>
      </w:r>
    </w:p>
    <w:p w:rsidR="00CF3561" w:rsidRDefault="00BD0092" w:rsidP="00BD0092">
      <w:pPr>
        <w:tabs>
          <w:tab w:val="left" w:pos="142"/>
          <w:tab w:val="left" w:pos="284"/>
          <w:tab w:val="left" w:pos="567"/>
          <w:tab w:val="right" w:pos="709"/>
          <w:tab w:val="left" w:pos="851"/>
        </w:tabs>
        <w:jc w:val="both"/>
        <w:rPr>
          <w:sz w:val="16"/>
          <w:szCs w:val="16"/>
        </w:rPr>
      </w:pPr>
      <w:r>
        <w:rPr>
          <w:sz w:val="16"/>
          <w:szCs w:val="16"/>
        </w:rPr>
        <w:t>5.</w:t>
      </w:r>
      <w:r w:rsidR="00CF3561">
        <w:rPr>
          <w:sz w:val="16"/>
          <w:szCs w:val="16"/>
        </w:rPr>
        <w:t>Дистония – это…</w:t>
      </w:r>
    </w:p>
    <w:p w:rsidR="00CF3561" w:rsidRPr="00BD0092" w:rsidRDefault="00CF3561" w:rsidP="00DB3C6C">
      <w:pPr>
        <w:pStyle w:val="a3"/>
        <w:numPr>
          <w:ilvl w:val="1"/>
          <w:numId w:val="187"/>
        </w:numPr>
        <w:tabs>
          <w:tab w:val="left" w:pos="284"/>
          <w:tab w:val="left" w:pos="567"/>
          <w:tab w:val="right" w:pos="709"/>
          <w:tab w:val="left" w:pos="851"/>
        </w:tabs>
        <w:rPr>
          <w:rFonts w:ascii="Times New Roman" w:hAnsi="Times New Roman"/>
          <w:sz w:val="16"/>
          <w:szCs w:val="16"/>
        </w:rPr>
      </w:pPr>
      <w:r w:rsidRPr="00BD0092">
        <w:rPr>
          <w:rFonts w:ascii="Times New Roman" w:hAnsi="Times New Roman"/>
          <w:sz w:val="16"/>
          <w:szCs w:val="16"/>
        </w:rPr>
        <w:t>ослабление мышечного тонуса</w:t>
      </w:r>
    </w:p>
    <w:p w:rsidR="00CF3561" w:rsidRPr="00BD0092" w:rsidRDefault="00CF3561" w:rsidP="00DB3C6C">
      <w:pPr>
        <w:pStyle w:val="a3"/>
        <w:numPr>
          <w:ilvl w:val="1"/>
          <w:numId w:val="187"/>
        </w:numPr>
        <w:tabs>
          <w:tab w:val="left" w:pos="284"/>
          <w:tab w:val="left" w:pos="567"/>
          <w:tab w:val="right" w:pos="709"/>
          <w:tab w:val="left" w:pos="851"/>
        </w:tabs>
        <w:rPr>
          <w:rFonts w:ascii="Times New Roman" w:hAnsi="Times New Roman"/>
          <w:sz w:val="16"/>
          <w:szCs w:val="16"/>
        </w:rPr>
      </w:pPr>
      <w:r w:rsidRPr="00BD0092">
        <w:rPr>
          <w:rFonts w:ascii="Times New Roman" w:hAnsi="Times New Roman"/>
          <w:sz w:val="16"/>
          <w:szCs w:val="16"/>
        </w:rPr>
        <w:t>распад программы простого движения (отсутствие плавности движений)</w:t>
      </w:r>
    </w:p>
    <w:p w:rsidR="00CF3561" w:rsidRPr="00BD0092" w:rsidRDefault="00CF3561" w:rsidP="00DB3C6C">
      <w:pPr>
        <w:pStyle w:val="a3"/>
        <w:numPr>
          <w:ilvl w:val="1"/>
          <w:numId w:val="187"/>
        </w:numPr>
        <w:tabs>
          <w:tab w:val="left" w:pos="284"/>
          <w:tab w:val="left" w:pos="567"/>
          <w:tab w:val="right" w:pos="709"/>
          <w:tab w:val="num" w:pos="851"/>
        </w:tabs>
        <w:rPr>
          <w:rFonts w:ascii="Times New Roman" w:hAnsi="Times New Roman"/>
          <w:sz w:val="16"/>
          <w:szCs w:val="16"/>
        </w:rPr>
      </w:pPr>
      <w:r w:rsidRPr="00BD0092">
        <w:rPr>
          <w:rFonts w:ascii="Times New Roman" w:hAnsi="Times New Roman"/>
          <w:sz w:val="16"/>
          <w:szCs w:val="16"/>
        </w:rPr>
        <w:t>непроизвольное повышение или понижение тонуса мышц</w:t>
      </w:r>
    </w:p>
    <w:p w:rsidR="00CF3561" w:rsidRPr="00BD0092" w:rsidRDefault="00CF3561" w:rsidP="00DB3C6C">
      <w:pPr>
        <w:pStyle w:val="a3"/>
        <w:numPr>
          <w:ilvl w:val="1"/>
          <w:numId w:val="187"/>
        </w:numPr>
        <w:tabs>
          <w:tab w:val="left" w:pos="284"/>
          <w:tab w:val="left" w:pos="567"/>
          <w:tab w:val="right" w:pos="709"/>
          <w:tab w:val="num" w:pos="851"/>
        </w:tabs>
        <w:rPr>
          <w:rFonts w:ascii="Times New Roman" w:hAnsi="Times New Roman"/>
          <w:sz w:val="16"/>
          <w:szCs w:val="16"/>
        </w:rPr>
      </w:pPr>
      <w:r w:rsidRPr="00BD0092">
        <w:rPr>
          <w:rFonts w:ascii="Times New Roman" w:hAnsi="Times New Roman"/>
          <w:sz w:val="16"/>
          <w:szCs w:val="16"/>
        </w:rPr>
        <w:t>расстройство равномерности движений</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6.</w:t>
      </w:r>
      <w:r w:rsidR="00CF3561">
        <w:rPr>
          <w:sz w:val="16"/>
          <w:szCs w:val="16"/>
        </w:rPr>
        <w:t>Адиадохокинез – это…</w:t>
      </w:r>
    </w:p>
    <w:p w:rsidR="00CF3561" w:rsidRPr="00BD0092" w:rsidRDefault="00CF3561" w:rsidP="00DB3C6C">
      <w:pPr>
        <w:pStyle w:val="a3"/>
        <w:numPr>
          <w:ilvl w:val="0"/>
          <w:numId w:val="188"/>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распад программы простого движения (отсутствие плавности движений)</w:t>
      </w:r>
    </w:p>
    <w:p w:rsidR="00CF3561" w:rsidRPr="00BD0092" w:rsidRDefault="00CF3561" w:rsidP="00DB3C6C">
      <w:pPr>
        <w:pStyle w:val="a3"/>
        <w:numPr>
          <w:ilvl w:val="0"/>
          <w:numId w:val="188"/>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расстройство равномерности движений</w:t>
      </w:r>
    </w:p>
    <w:p w:rsidR="00CF3561" w:rsidRPr="00BD0092" w:rsidRDefault="00CF3561" w:rsidP="00DB3C6C">
      <w:pPr>
        <w:pStyle w:val="a3"/>
        <w:numPr>
          <w:ilvl w:val="0"/>
          <w:numId w:val="188"/>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утрата способности к длительному сокращению мышц</w:t>
      </w:r>
    </w:p>
    <w:p w:rsidR="00CF3561" w:rsidRPr="00BD0092" w:rsidRDefault="00CF3561" w:rsidP="00DB3C6C">
      <w:pPr>
        <w:pStyle w:val="a3"/>
        <w:numPr>
          <w:ilvl w:val="0"/>
          <w:numId w:val="188"/>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замедление реакций при смене одного типа движений на прямо противоположное</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7.</w:t>
      </w:r>
      <w:r w:rsidR="00CF3561">
        <w:rPr>
          <w:sz w:val="16"/>
          <w:szCs w:val="16"/>
        </w:rPr>
        <w:t>Асинергия – это…</w:t>
      </w:r>
    </w:p>
    <w:p w:rsidR="00CF3561" w:rsidRPr="00BD0092" w:rsidRDefault="00CF3561" w:rsidP="00DB3C6C">
      <w:pPr>
        <w:pStyle w:val="a3"/>
        <w:numPr>
          <w:ilvl w:val="0"/>
          <w:numId w:val="189"/>
        </w:numPr>
        <w:tabs>
          <w:tab w:val="left" w:pos="142"/>
          <w:tab w:val="left" w:pos="284"/>
          <w:tab w:val="left" w:pos="567"/>
          <w:tab w:val="left" w:pos="851"/>
        </w:tabs>
        <w:rPr>
          <w:rFonts w:ascii="Times New Roman" w:hAnsi="Times New Roman"/>
          <w:sz w:val="16"/>
          <w:szCs w:val="16"/>
        </w:rPr>
      </w:pPr>
      <w:r w:rsidRPr="00BD0092">
        <w:rPr>
          <w:rFonts w:ascii="Times New Roman" w:hAnsi="Times New Roman"/>
          <w:sz w:val="16"/>
          <w:szCs w:val="16"/>
        </w:rPr>
        <w:t>замедление реакций при смене одного типа движений на прямо противоположное</w:t>
      </w:r>
    </w:p>
    <w:p w:rsidR="00CF3561" w:rsidRPr="00BD0092" w:rsidRDefault="00CF3561" w:rsidP="00DB3C6C">
      <w:pPr>
        <w:pStyle w:val="a3"/>
        <w:numPr>
          <w:ilvl w:val="0"/>
          <w:numId w:val="189"/>
        </w:numPr>
        <w:tabs>
          <w:tab w:val="left" w:pos="142"/>
          <w:tab w:val="left" w:pos="284"/>
          <w:tab w:val="left" w:pos="567"/>
          <w:tab w:val="left" w:pos="851"/>
        </w:tabs>
        <w:rPr>
          <w:rFonts w:ascii="Times New Roman" w:hAnsi="Times New Roman"/>
          <w:sz w:val="16"/>
          <w:szCs w:val="16"/>
        </w:rPr>
      </w:pPr>
      <w:r w:rsidRPr="00BD0092">
        <w:rPr>
          <w:rFonts w:ascii="Times New Roman" w:hAnsi="Times New Roman"/>
          <w:sz w:val="16"/>
          <w:szCs w:val="16"/>
        </w:rPr>
        <w:t>распад программы простого движения</w:t>
      </w:r>
    </w:p>
    <w:p w:rsidR="00CF3561" w:rsidRPr="00BD0092" w:rsidRDefault="00CF3561" w:rsidP="00DB3C6C">
      <w:pPr>
        <w:pStyle w:val="a3"/>
        <w:numPr>
          <w:ilvl w:val="0"/>
          <w:numId w:val="189"/>
        </w:numPr>
        <w:tabs>
          <w:tab w:val="left" w:pos="142"/>
          <w:tab w:val="left" w:pos="284"/>
          <w:tab w:val="left" w:pos="567"/>
          <w:tab w:val="left" w:pos="851"/>
        </w:tabs>
        <w:rPr>
          <w:rFonts w:ascii="Times New Roman" w:hAnsi="Times New Roman"/>
          <w:sz w:val="16"/>
          <w:szCs w:val="16"/>
        </w:rPr>
      </w:pPr>
      <w:r w:rsidRPr="00BD0092">
        <w:rPr>
          <w:rFonts w:ascii="Times New Roman" w:hAnsi="Times New Roman"/>
          <w:sz w:val="16"/>
          <w:szCs w:val="16"/>
        </w:rPr>
        <w:t>расстройство равномерности движений</w:t>
      </w:r>
    </w:p>
    <w:p w:rsidR="00CF3561" w:rsidRPr="00BD0092" w:rsidRDefault="00CF3561" w:rsidP="00DB3C6C">
      <w:pPr>
        <w:pStyle w:val="a3"/>
        <w:numPr>
          <w:ilvl w:val="0"/>
          <w:numId w:val="189"/>
        </w:numPr>
        <w:tabs>
          <w:tab w:val="left" w:pos="142"/>
          <w:tab w:val="left" w:pos="284"/>
          <w:tab w:val="left" w:pos="567"/>
          <w:tab w:val="left" w:pos="851"/>
        </w:tabs>
        <w:rPr>
          <w:rFonts w:ascii="Times New Roman" w:hAnsi="Times New Roman"/>
          <w:sz w:val="16"/>
          <w:szCs w:val="16"/>
        </w:rPr>
      </w:pPr>
      <w:r w:rsidRPr="00BD0092">
        <w:rPr>
          <w:rFonts w:ascii="Times New Roman" w:hAnsi="Times New Roman"/>
          <w:sz w:val="16"/>
          <w:szCs w:val="16"/>
        </w:rPr>
        <w:t>утрата способности к длительному сокращению мышц</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8.</w:t>
      </w:r>
      <w:r w:rsidR="00CF3561">
        <w:rPr>
          <w:sz w:val="16"/>
          <w:szCs w:val="16"/>
        </w:rPr>
        <w:t>При повреждении мозжечка не наблюдается…</w:t>
      </w:r>
    </w:p>
    <w:p w:rsidR="00CF3561" w:rsidRPr="00BD0092" w:rsidRDefault="00CF3561" w:rsidP="00DB3C6C">
      <w:pPr>
        <w:pStyle w:val="a3"/>
        <w:numPr>
          <w:ilvl w:val="1"/>
          <w:numId w:val="19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нарушения координации движений</w:t>
      </w:r>
    </w:p>
    <w:p w:rsidR="00CF3561" w:rsidRPr="00BD0092" w:rsidRDefault="00CF3561" w:rsidP="00DB3C6C">
      <w:pPr>
        <w:pStyle w:val="a3"/>
        <w:numPr>
          <w:ilvl w:val="1"/>
          <w:numId w:val="19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нарушения коленного рефлекса</w:t>
      </w:r>
    </w:p>
    <w:p w:rsidR="00CF3561" w:rsidRPr="00BD0092" w:rsidRDefault="00CF3561" w:rsidP="00DB3C6C">
      <w:pPr>
        <w:pStyle w:val="a3"/>
        <w:numPr>
          <w:ilvl w:val="1"/>
          <w:numId w:val="19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потери сознания</w:t>
      </w:r>
    </w:p>
    <w:p w:rsidR="00CF3561" w:rsidRPr="00BD0092" w:rsidRDefault="00CF3561" w:rsidP="00DB3C6C">
      <w:pPr>
        <w:pStyle w:val="a3"/>
        <w:numPr>
          <w:ilvl w:val="1"/>
          <w:numId w:val="19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изменения мышечного тонуса</w:t>
      </w:r>
    </w:p>
    <w:p w:rsidR="00CF3561" w:rsidRPr="00BD0092" w:rsidRDefault="00CF3561" w:rsidP="00DB3C6C">
      <w:pPr>
        <w:pStyle w:val="a3"/>
        <w:numPr>
          <w:ilvl w:val="1"/>
          <w:numId w:val="19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вегетативных расстройств</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lastRenderedPageBreak/>
        <w:t>9.</w:t>
      </w:r>
      <w:r w:rsidR="00CF3561">
        <w:rPr>
          <w:sz w:val="16"/>
          <w:szCs w:val="16"/>
        </w:rPr>
        <w:t>Какие функции регулируются с участием мозжечка?</w:t>
      </w:r>
    </w:p>
    <w:p w:rsidR="00CF3561" w:rsidRPr="00BD0092" w:rsidRDefault="00CF3561" w:rsidP="00DB3C6C">
      <w:pPr>
        <w:pStyle w:val="a3"/>
        <w:numPr>
          <w:ilvl w:val="1"/>
          <w:numId w:val="19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тонус скелетных мышц</w:t>
      </w:r>
    </w:p>
    <w:p w:rsidR="00CF3561" w:rsidRPr="00BD0092" w:rsidRDefault="00CF3561" w:rsidP="00DB3C6C">
      <w:pPr>
        <w:pStyle w:val="a3"/>
        <w:numPr>
          <w:ilvl w:val="1"/>
          <w:numId w:val="19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статокинетические рефлексы</w:t>
      </w:r>
    </w:p>
    <w:p w:rsidR="00CF3561" w:rsidRPr="00BD0092" w:rsidRDefault="00CF3561" w:rsidP="00DB3C6C">
      <w:pPr>
        <w:pStyle w:val="a3"/>
        <w:numPr>
          <w:ilvl w:val="1"/>
          <w:numId w:val="19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координация двигательных актов</w:t>
      </w:r>
    </w:p>
    <w:p w:rsidR="00CF3561" w:rsidRPr="00BD0092" w:rsidRDefault="00CF3561" w:rsidP="00DB3C6C">
      <w:pPr>
        <w:pStyle w:val="a3"/>
        <w:numPr>
          <w:ilvl w:val="1"/>
          <w:numId w:val="19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координация вегетативных функций</w:t>
      </w:r>
    </w:p>
    <w:p w:rsidR="00CF3561" w:rsidRPr="00BD0092" w:rsidRDefault="00CF3561" w:rsidP="00DB3C6C">
      <w:pPr>
        <w:pStyle w:val="a3"/>
        <w:numPr>
          <w:ilvl w:val="1"/>
          <w:numId w:val="19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все ответы верны</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10.</w:t>
      </w:r>
      <w:r w:rsidR="00CF3561">
        <w:rPr>
          <w:sz w:val="16"/>
          <w:szCs w:val="16"/>
        </w:rPr>
        <w:t>Для какого из проявлений мозжечковой деятельности применим термин адиадохокинез?</w:t>
      </w:r>
    </w:p>
    <w:p w:rsidR="00CF3561" w:rsidRPr="00BD0092" w:rsidRDefault="00CF3561" w:rsidP="00DB3C6C">
      <w:pPr>
        <w:pStyle w:val="a3"/>
        <w:numPr>
          <w:ilvl w:val="1"/>
          <w:numId w:val="192"/>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нарушение равновесия</w:t>
      </w:r>
    </w:p>
    <w:p w:rsidR="00CF3561" w:rsidRPr="00BD0092" w:rsidRDefault="00CF3561" w:rsidP="00DB3C6C">
      <w:pPr>
        <w:pStyle w:val="a3"/>
        <w:numPr>
          <w:ilvl w:val="1"/>
          <w:numId w:val="192"/>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нарушение речи</w:t>
      </w:r>
    </w:p>
    <w:p w:rsidR="00CF3561" w:rsidRPr="00BD0092" w:rsidRDefault="00CF3561" w:rsidP="00DB3C6C">
      <w:pPr>
        <w:pStyle w:val="a3"/>
        <w:numPr>
          <w:ilvl w:val="1"/>
          <w:numId w:val="192"/>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нарушение правильного чередования движений</w:t>
      </w:r>
    </w:p>
    <w:p w:rsidR="00CF3561" w:rsidRPr="00BD0092" w:rsidRDefault="00CF3561" w:rsidP="00DB3C6C">
      <w:pPr>
        <w:pStyle w:val="a3"/>
        <w:numPr>
          <w:ilvl w:val="1"/>
          <w:numId w:val="192"/>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нарушение вегетативных функций</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11.</w:t>
      </w:r>
      <w:r w:rsidR="00CF3561">
        <w:rPr>
          <w:sz w:val="16"/>
          <w:szCs w:val="16"/>
        </w:rPr>
        <w:t>Латеральный отдел мозжечка осуществляет</w:t>
      </w:r>
    </w:p>
    <w:p w:rsidR="00CF3561" w:rsidRPr="00BD0092" w:rsidRDefault="00CF3561" w:rsidP="00DB3C6C">
      <w:pPr>
        <w:pStyle w:val="a3"/>
        <w:numPr>
          <w:ilvl w:val="1"/>
          <w:numId w:val="193"/>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коррекцию быстрых целенаправленных движений</w:t>
      </w:r>
    </w:p>
    <w:p w:rsidR="00CF3561" w:rsidRPr="00BD0092" w:rsidRDefault="00CF3561" w:rsidP="00DB3C6C">
      <w:pPr>
        <w:pStyle w:val="a3"/>
        <w:numPr>
          <w:ilvl w:val="1"/>
          <w:numId w:val="193"/>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регуляцию мышечного тонуса, позы и равновесия</w:t>
      </w:r>
    </w:p>
    <w:p w:rsidR="00CF3561" w:rsidRPr="00BD0092" w:rsidRDefault="00CF3561" w:rsidP="00DB3C6C">
      <w:pPr>
        <w:pStyle w:val="a3"/>
        <w:numPr>
          <w:ilvl w:val="1"/>
          <w:numId w:val="193"/>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координацию позы и целенаправленных движений</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12.</w:t>
      </w:r>
      <w:r w:rsidR="00CF3561">
        <w:rPr>
          <w:sz w:val="16"/>
          <w:szCs w:val="16"/>
        </w:rPr>
        <w:t>Медиальный отдел мозжечка осуществляет</w:t>
      </w:r>
    </w:p>
    <w:p w:rsidR="00CF3561" w:rsidRPr="00BD0092" w:rsidRDefault="00CF3561" w:rsidP="00DB3C6C">
      <w:pPr>
        <w:pStyle w:val="a3"/>
        <w:numPr>
          <w:ilvl w:val="1"/>
          <w:numId w:val="194"/>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коррекцию быстрых целенаправленных движений</w:t>
      </w:r>
    </w:p>
    <w:p w:rsidR="00CF3561" w:rsidRPr="00BD0092" w:rsidRDefault="00CF3561" w:rsidP="00DB3C6C">
      <w:pPr>
        <w:pStyle w:val="a3"/>
        <w:numPr>
          <w:ilvl w:val="1"/>
          <w:numId w:val="194"/>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регуляцию мышечного тонуса, позы и равновесия</w:t>
      </w:r>
    </w:p>
    <w:p w:rsidR="00CF3561" w:rsidRPr="00BD0092" w:rsidRDefault="00CF3561" w:rsidP="00DB3C6C">
      <w:pPr>
        <w:pStyle w:val="a3"/>
        <w:numPr>
          <w:ilvl w:val="1"/>
          <w:numId w:val="194"/>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координацию позы и целенаправленных движений</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13.</w:t>
      </w:r>
      <w:r w:rsidR="00CF3561">
        <w:rPr>
          <w:sz w:val="16"/>
          <w:szCs w:val="16"/>
        </w:rPr>
        <w:t>Промежуточный отдел мозжечка осуществляет</w:t>
      </w:r>
    </w:p>
    <w:p w:rsidR="00CF3561" w:rsidRPr="00BD0092" w:rsidRDefault="00CF3561" w:rsidP="00DB3C6C">
      <w:pPr>
        <w:pStyle w:val="a3"/>
        <w:numPr>
          <w:ilvl w:val="1"/>
          <w:numId w:val="195"/>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коррекцию быстрых целенаправленных движений</w:t>
      </w:r>
    </w:p>
    <w:p w:rsidR="00CF3561" w:rsidRPr="00BD0092" w:rsidRDefault="00CF3561" w:rsidP="00DB3C6C">
      <w:pPr>
        <w:pStyle w:val="a3"/>
        <w:numPr>
          <w:ilvl w:val="1"/>
          <w:numId w:val="195"/>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регуляцию мышечного тонуса, позы и равновесия</w:t>
      </w:r>
    </w:p>
    <w:p w:rsidR="00CF3561" w:rsidRPr="00BD0092" w:rsidRDefault="00CF3561" w:rsidP="00DB3C6C">
      <w:pPr>
        <w:pStyle w:val="a3"/>
        <w:numPr>
          <w:ilvl w:val="1"/>
          <w:numId w:val="195"/>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координацию позы и целенаправленных движений</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14.</w:t>
      </w:r>
      <w:r w:rsidR="00CF3561">
        <w:rPr>
          <w:sz w:val="16"/>
          <w:szCs w:val="16"/>
        </w:rPr>
        <w:t>Мозжечок в регуляции двигательной активности обеспечивает (найти неправильный ответ):</w:t>
      </w:r>
    </w:p>
    <w:p w:rsidR="00CF3561" w:rsidRPr="00BD0092" w:rsidRDefault="00CF3561" w:rsidP="00DB3C6C">
      <w:pPr>
        <w:pStyle w:val="a3"/>
        <w:numPr>
          <w:ilvl w:val="1"/>
          <w:numId w:val="19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регуляцию позы и мышечного тонуса</w:t>
      </w:r>
    </w:p>
    <w:p w:rsidR="00CF3561" w:rsidRPr="00BD0092" w:rsidRDefault="00CF3561" w:rsidP="00DB3C6C">
      <w:pPr>
        <w:pStyle w:val="a3"/>
        <w:numPr>
          <w:ilvl w:val="1"/>
          <w:numId w:val="19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контроль деятельности спинальных двигательных центров</w:t>
      </w:r>
    </w:p>
    <w:p w:rsidR="00CF3561" w:rsidRPr="00BD0092" w:rsidRDefault="00CF3561" w:rsidP="00DB3C6C">
      <w:pPr>
        <w:pStyle w:val="a3"/>
        <w:numPr>
          <w:ilvl w:val="1"/>
          <w:numId w:val="19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координацию целенаправленных движений</w:t>
      </w:r>
    </w:p>
    <w:p w:rsidR="00CF3561" w:rsidRPr="00BD0092" w:rsidRDefault="00CF3561" w:rsidP="00DB3C6C">
      <w:pPr>
        <w:pStyle w:val="a3"/>
        <w:numPr>
          <w:ilvl w:val="1"/>
          <w:numId w:val="19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является центром выпрямительных рефлексов</w:t>
      </w:r>
    </w:p>
    <w:p w:rsidR="00CF3561" w:rsidRPr="00BD0092" w:rsidRDefault="00CF3561" w:rsidP="00DB3C6C">
      <w:pPr>
        <w:pStyle w:val="a3"/>
        <w:numPr>
          <w:ilvl w:val="1"/>
          <w:numId w:val="196"/>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координацию позы и целенаправленных движений</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15.</w:t>
      </w:r>
      <w:r w:rsidR="00CF3561">
        <w:rPr>
          <w:sz w:val="16"/>
          <w:szCs w:val="16"/>
        </w:rPr>
        <w:t>Какого рода информация, прежде всего, используется при деятельности латеральной области мозжечка (цереброцеребеллум)?</w:t>
      </w:r>
    </w:p>
    <w:p w:rsidR="00CF3561" w:rsidRPr="00BD0092" w:rsidRDefault="00CF3561" w:rsidP="00DB3C6C">
      <w:pPr>
        <w:pStyle w:val="a3"/>
        <w:numPr>
          <w:ilvl w:val="1"/>
          <w:numId w:val="197"/>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О планировании движения</w:t>
      </w:r>
    </w:p>
    <w:p w:rsidR="00CF3561" w:rsidRPr="00BD0092" w:rsidRDefault="00CF3561" w:rsidP="00DB3C6C">
      <w:pPr>
        <w:pStyle w:val="a3"/>
        <w:numPr>
          <w:ilvl w:val="1"/>
          <w:numId w:val="197"/>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О положении головы</w:t>
      </w:r>
    </w:p>
    <w:p w:rsidR="00CF3561" w:rsidRPr="00BD0092" w:rsidRDefault="00CF3561" w:rsidP="00DB3C6C">
      <w:pPr>
        <w:pStyle w:val="a3"/>
        <w:numPr>
          <w:ilvl w:val="1"/>
          <w:numId w:val="197"/>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О движении глаз</w:t>
      </w:r>
    </w:p>
    <w:p w:rsidR="00CF3561" w:rsidRPr="00BD0092" w:rsidRDefault="00CF3561" w:rsidP="00DB3C6C">
      <w:pPr>
        <w:pStyle w:val="a3"/>
        <w:numPr>
          <w:ilvl w:val="1"/>
          <w:numId w:val="197"/>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О сохранении равновесия</w:t>
      </w:r>
    </w:p>
    <w:p w:rsidR="00CF3561" w:rsidRPr="00BD0092" w:rsidRDefault="00CF3561" w:rsidP="00DB3C6C">
      <w:pPr>
        <w:pStyle w:val="a3"/>
        <w:numPr>
          <w:ilvl w:val="1"/>
          <w:numId w:val="197"/>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О совершаемом движении</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16.</w:t>
      </w:r>
      <w:r w:rsidR="00CF3561">
        <w:rPr>
          <w:sz w:val="16"/>
          <w:szCs w:val="16"/>
        </w:rPr>
        <w:t>Какой вид деятельности не требует участия мозжечка:</w:t>
      </w:r>
    </w:p>
    <w:p w:rsidR="00CF3561" w:rsidRPr="00BD0092" w:rsidRDefault="00CF3561" w:rsidP="00DB3C6C">
      <w:pPr>
        <w:pStyle w:val="a3"/>
        <w:numPr>
          <w:ilvl w:val="1"/>
          <w:numId w:val="198"/>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инициация движений</w:t>
      </w:r>
    </w:p>
    <w:p w:rsidR="00CF3561" w:rsidRPr="00BD0092" w:rsidRDefault="00CF3561" w:rsidP="00DB3C6C">
      <w:pPr>
        <w:pStyle w:val="a3"/>
        <w:numPr>
          <w:ilvl w:val="1"/>
          <w:numId w:val="198"/>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контроль правильности начинающихся движений</w:t>
      </w:r>
    </w:p>
    <w:p w:rsidR="00CF3561" w:rsidRPr="00BD0092" w:rsidRDefault="00CF3561" w:rsidP="00DB3C6C">
      <w:pPr>
        <w:pStyle w:val="a3"/>
        <w:numPr>
          <w:ilvl w:val="1"/>
          <w:numId w:val="198"/>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планирование движений</w:t>
      </w:r>
    </w:p>
    <w:p w:rsidR="00CF3561" w:rsidRPr="00BD0092" w:rsidRDefault="00BD0092" w:rsidP="00BD0092">
      <w:pPr>
        <w:pStyle w:val="a3"/>
        <w:tabs>
          <w:tab w:val="left" w:pos="142"/>
          <w:tab w:val="left" w:pos="284"/>
          <w:tab w:val="left" w:pos="567"/>
          <w:tab w:val="left" w:pos="851"/>
          <w:tab w:val="right" w:pos="1701"/>
        </w:tabs>
        <w:ind w:firstLine="0"/>
        <w:rPr>
          <w:rFonts w:ascii="Times New Roman" w:hAnsi="Times New Roman"/>
          <w:sz w:val="16"/>
          <w:szCs w:val="16"/>
        </w:rPr>
      </w:pPr>
      <w:r>
        <w:rPr>
          <w:rFonts w:ascii="Times New Roman" w:hAnsi="Times New Roman"/>
          <w:sz w:val="16"/>
          <w:szCs w:val="16"/>
        </w:rPr>
        <w:t>4.</w:t>
      </w:r>
      <w:r w:rsidR="00CF3561" w:rsidRPr="00BD0092">
        <w:rPr>
          <w:rFonts w:ascii="Times New Roman" w:hAnsi="Times New Roman"/>
          <w:sz w:val="16"/>
          <w:szCs w:val="16"/>
        </w:rPr>
        <w:t>контроль над совпадением замысла и исполнения движения</w:t>
      </w:r>
    </w:p>
    <w:p w:rsidR="00CF3561" w:rsidRDefault="00BD0092" w:rsidP="00BD0092">
      <w:pPr>
        <w:tabs>
          <w:tab w:val="left" w:pos="142"/>
          <w:tab w:val="left" w:pos="284"/>
          <w:tab w:val="left" w:pos="567"/>
          <w:tab w:val="left" w:pos="851"/>
          <w:tab w:val="right" w:pos="1701"/>
        </w:tabs>
        <w:jc w:val="both"/>
        <w:rPr>
          <w:sz w:val="16"/>
          <w:szCs w:val="16"/>
        </w:rPr>
      </w:pPr>
      <w:r>
        <w:rPr>
          <w:sz w:val="16"/>
          <w:szCs w:val="16"/>
        </w:rPr>
        <w:t>17.</w:t>
      </w:r>
      <w:r w:rsidR="00CF3561">
        <w:rPr>
          <w:sz w:val="16"/>
          <w:szCs w:val="16"/>
        </w:rPr>
        <w:t>Пальце-носовая проба используется для оценки функции:</w:t>
      </w:r>
    </w:p>
    <w:p w:rsidR="00CF3561" w:rsidRPr="00BD0092" w:rsidRDefault="00CF3561" w:rsidP="00DB3C6C">
      <w:pPr>
        <w:pStyle w:val="a3"/>
        <w:numPr>
          <w:ilvl w:val="0"/>
          <w:numId w:val="199"/>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спинного мозга</w:t>
      </w:r>
    </w:p>
    <w:p w:rsidR="00CF3561" w:rsidRPr="00BD0092" w:rsidRDefault="00CF3561" w:rsidP="00DB3C6C">
      <w:pPr>
        <w:pStyle w:val="a3"/>
        <w:numPr>
          <w:ilvl w:val="0"/>
          <w:numId w:val="199"/>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продолговатого мозга</w:t>
      </w:r>
    </w:p>
    <w:p w:rsidR="00CF3561" w:rsidRPr="00BD0092" w:rsidRDefault="00CF3561" w:rsidP="00DB3C6C">
      <w:pPr>
        <w:pStyle w:val="a3"/>
        <w:numPr>
          <w:ilvl w:val="0"/>
          <w:numId w:val="199"/>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среднего мозга</w:t>
      </w:r>
    </w:p>
    <w:p w:rsidR="00CF3561" w:rsidRPr="00BD0092" w:rsidRDefault="00CF3561" w:rsidP="00DB3C6C">
      <w:pPr>
        <w:pStyle w:val="a3"/>
        <w:numPr>
          <w:ilvl w:val="0"/>
          <w:numId w:val="199"/>
        </w:numPr>
        <w:tabs>
          <w:tab w:val="left" w:pos="142"/>
          <w:tab w:val="left" w:pos="284"/>
          <w:tab w:val="left" w:pos="567"/>
          <w:tab w:val="left" w:pos="851"/>
          <w:tab w:val="right" w:pos="1701"/>
        </w:tabs>
        <w:rPr>
          <w:sz w:val="16"/>
          <w:szCs w:val="16"/>
        </w:rPr>
      </w:pPr>
      <w:r w:rsidRPr="00BD0092">
        <w:rPr>
          <w:rFonts w:ascii="Times New Roman" w:hAnsi="Times New Roman"/>
          <w:sz w:val="16"/>
          <w:szCs w:val="16"/>
        </w:rPr>
        <w:t>мозжечка</w:t>
      </w:r>
    </w:p>
    <w:p w:rsidR="00BD0092" w:rsidRDefault="00BD0092" w:rsidP="00BD0092">
      <w:pPr>
        <w:tabs>
          <w:tab w:val="left" w:pos="142"/>
          <w:tab w:val="left" w:pos="284"/>
          <w:tab w:val="left" w:pos="567"/>
          <w:tab w:val="left" w:pos="851"/>
          <w:tab w:val="right" w:pos="1701"/>
        </w:tabs>
        <w:jc w:val="both"/>
        <w:rPr>
          <w:sz w:val="16"/>
          <w:szCs w:val="16"/>
        </w:rPr>
      </w:pPr>
      <w:r>
        <w:rPr>
          <w:sz w:val="16"/>
          <w:szCs w:val="16"/>
        </w:rPr>
        <w:t>18.Какой медиатор используют нейроны сетчатой части черной субстанции?</w:t>
      </w:r>
    </w:p>
    <w:p w:rsidR="00BD0092" w:rsidRPr="00BD0092" w:rsidRDefault="00BD0092" w:rsidP="00DB3C6C">
      <w:pPr>
        <w:pStyle w:val="a3"/>
        <w:numPr>
          <w:ilvl w:val="1"/>
          <w:numId w:val="20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ГАМК</w:t>
      </w:r>
    </w:p>
    <w:p w:rsidR="00BD0092" w:rsidRPr="00BD0092" w:rsidRDefault="00BD0092" w:rsidP="00DB3C6C">
      <w:pPr>
        <w:pStyle w:val="a3"/>
        <w:numPr>
          <w:ilvl w:val="1"/>
          <w:numId w:val="20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Ацетилхолин</w:t>
      </w:r>
    </w:p>
    <w:p w:rsidR="00BD0092" w:rsidRPr="00BD0092" w:rsidRDefault="00BD0092" w:rsidP="00DB3C6C">
      <w:pPr>
        <w:pStyle w:val="a3"/>
        <w:numPr>
          <w:ilvl w:val="1"/>
          <w:numId w:val="20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Дофамин</w:t>
      </w:r>
    </w:p>
    <w:p w:rsidR="00BD0092" w:rsidRPr="00BD0092" w:rsidRDefault="00BD0092" w:rsidP="00DB3C6C">
      <w:pPr>
        <w:pStyle w:val="a3"/>
        <w:numPr>
          <w:ilvl w:val="1"/>
          <w:numId w:val="200"/>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Энкефалин</w:t>
      </w:r>
    </w:p>
    <w:p w:rsidR="00BD0092" w:rsidRDefault="00BD0092" w:rsidP="00BD0092">
      <w:pPr>
        <w:tabs>
          <w:tab w:val="left" w:pos="142"/>
          <w:tab w:val="left" w:pos="284"/>
          <w:tab w:val="left" w:pos="567"/>
          <w:tab w:val="left" w:pos="851"/>
          <w:tab w:val="right" w:pos="1701"/>
        </w:tabs>
        <w:jc w:val="both"/>
        <w:rPr>
          <w:sz w:val="16"/>
          <w:szCs w:val="16"/>
        </w:rPr>
      </w:pPr>
      <w:r>
        <w:rPr>
          <w:sz w:val="16"/>
          <w:szCs w:val="16"/>
        </w:rPr>
        <w:t>19.В какую из указанных структур поступает афферентная информация от моторных и ассоциативных областей коры, предназначенная для базальных ганглиев?</w:t>
      </w:r>
    </w:p>
    <w:p w:rsidR="00BD0092" w:rsidRPr="00BD0092" w:rsidRDefault="00BD0092" w:rsidP="00DB3C6C">
      <w:pPr>
        <w:pStyle w:val="a3"/>
        <w:numPr>
          <w:ilvl w:val="1"/>
          <w:numId w:val="20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Чёрная субстанция</w:t>
      </w:r>
    </w:p>
    <w:p w:rsidR="00BD0092" w:rsidRPr="00BD0092" w:rsidRDefault="00BD0092" w:rsidP="00DB3C6C">
      <w:pPr>
        <w:pStyle w:val="a3"/>
        <w:numPr>
          <w:ilvl w:val="1"/>
          <w:numId w:val="20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Латеральная область бледного шара</w:t>
      </w:r>
    </w:p>
    <w:p w:rsidR="00BD0092" w:rsidRPr="00BD0092" w:rsidRDefault="00BD0092" w:rsidP="00DB3C6C">
      <w:pPr>
        <w:pStyle w:val="a3"/>
        <w:numPr>
          <w:ilvl w:val="1"/>
          <w:numId w:val="20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Медиальная область бледного шара</w:t>
      </w:r>
    </w:p>
    <w:p w:rsidR="00BD0092" w:rsidRPr="00BD0092" w:rsidRDefault="00BD0092" w:rsidP="00DB3C6C">
      <w:pPr>
        <w:pStyle w:val="a3"/>
        <w:numPr>
          <w:ilvl w:val="1"/>
          <w:numId w:val="20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Полосатое тело</w:t>
      </w:r>
    </w:p>
    <w:p w:rsidR="00BD0092" w:rsidRPr="00BD0092" w:rsidRDefault="00BD0092" w:rsidP="00DB3C6C">
      <w:pPr>
        <w:pStyle w:val="a3"/>
        <w:numPr>
          <w:ilvl w:val="1"/>
          <w:numId w:val="201"/>
        </w:numPr>
        <w:tabs>
          <w:tab w:val="left" w:pos="142"/>
          <w:tab w:val="left" w:pos="284"/>
          <w:tab w:val="left" w:pos="567"/>
          <w:tab w:val="left" w:pos="851"/>
          <w:tab w:val="right" w:pos="1701"/>
        </w:tabs>
        <w:rPr>
          <w:rFonts w:ascii="Times New Roman" w:hAnsi="Times New Roman"/>
          <w:sz w:val="16"/>
          <w:szCs w:val="16"/>
        </w:rPr>
      </w:pPr>
      <w:r w:rsidRPr="00BD0092">
        <w:rPr>
          <w:rFonts w:ascii="Times New Roman" w:hAnsi="Times New Roman"/>
          <w:sz w:val="16"/>
          <w:szCs w:val="16"/>
        </w:rPr>
        <w:t>Субталамическое ядро</w:t>
      </w:r>
    </w:p>
    <w:p w:rsidR="00BD0092" w:rsidRDefault="001A4F91" w:rsidP="001A4F91">
      <w:pPr>
        <w:tabs>
          <w:tab w:val="left" w:pos="142"/>
          <w:tab w:val="left" w:pos="284"/>
          <w:tab w:val="left" w:pos="567"/>
          <w:tab w:val="left" w:pos="851"/>
          <w:tab w:val="right" w:pos="1701"/>
        </w:tabs>
        <w:jc w:val="both"/>
        <w:rPr>
          <w:sz w:val="16"/>
          <w:szCs w:val="16"/>
        </w:rPr>
      </w:pPr>
      <w:r>
        <w:rPr>
          <w:sz w:val="16"/>
          <w:szCs w:val="16"/>
        </w:rPr>
        <w:t>20.</w:t>
      </w:r>
      <w:r w:rsidR="00BD0092">
        <w:rPr>
          <w:sz w:val="16"/>
          <w:szCs w:val="16"/>
        </w:rPr>
        <w:t>Образование программы движения происходит</w:t>
      </w:r>
    </w:p>
    <w:p w:rsidR="00BD0092" w:rsidRPr="001A4F91" w:rsidRDefault="00BD0092" w:rsidP="00DB3C6C">
      <w:pPr>
        <w:pStyle w:val="a3"/>
        <w:numPr>
          <w:ilvl w:val="1"/>
          <w:numId w:val="202"/>
        </w:numPr>
        <w:tabs>
          <w:tab w:val="left" w:pos="142"/>
          <w:tab w:val="left" w:pos="284"/>
          <w:tab w:val="left" w:pos="567"/>
          <w:tab w:val="left" w:pos="851"/>
          <w:tab w:val="right" w:pos="1701"/>
        </w:tabs>
        <w:rPr>
          <w:rFonts w:ascii="Times New Roman" w:hAnsi="Times New Roman"/>
          <w:sz w:val="16"/>
          <w:szCs w:val="16"/>
        </w:rPr>
      </w:pPr>
      <w:r w:rsidRPr="001A4F91">
        <w:rPr>
          <w:rFonts w:ascii="Times New Roman" w:hAnsi="Times New Roman"/>
          <w:sz w:val="16"/>
          <w:szCs w:val="16"/>
        </w:rPr>
        <w:t>в двигательной коре</w:t>
      </w:r>
    </w:p>
    <w:p w:rsidR="00BD0092" w:rsidRPr="001A4F91" w:rsidRDefault="00BD0092" w:rsidP="00DB3C6C">
      <w:pPr>
        <w:pStyle w:val="a3"/>
        <w:numPr>
          <w:ilvl w:val="1"/>
          <w:numId w:val="202"/>
        </w:numPr>
        <w:tabs>
          <w:tab w:val="left" w:pos="142"/>
          <w:tab w:val="left" w:pos="284"/>
          <w:tab w:val="left" w:pos="567"/>
          <w:tab w:val="left" w:pos="851"/>
          <w:tab w:val="right" w:pos="1701"/>
        </w:tabs>
        <w:rPr>
          <w:rFonts w:ascii="Times New Roman" w:hAnsi="Times New Roman"/>
          <w:sz w:val="16"/>
          <w:szCs w:val="16"/>
        </w:rPr>
      </w:pPr>
      <w:r w:rsidRPr="001A4F91">
        <w:rPr>
          <w:rFonts w:ascii="Times New Roman" w:hAnsi="Times New Roman"/>
          <w:sz w:val="16"/>
          <w:szCs w:val="16"/>
        </w:rPr>
        <w:t>в спинальных центрах</w:t>
      </w:r>
    </w:p>
    <w:p w:rsidR="00BD0092" w:rsidRPr="001A4F91" w:rsidRDefault="00BD0092" w:rsidP="00DB3C6C">
      <w:pPr>
        <w:pStyle w:val="a3"/>
        <w:numPr>
          <w:ilvl w:val="1"/>
          <w:numId w:val="202"/>
        </w:numPr>
        <w:tabs>
          <w:tab w:val="left" w:pos="142"/>
          <w:tab w:val="left" w:pos="284"/>
          <w:tab w:val="left" w:pos="567"/>
          <w:tab w:val="left" w:pos="851"/>
          <w:tab w:val="right" w:pos="1701"/>
        </w:tabs>
        <w:rPr>
          <w:rFonts w:ascii="Times New Roman" w:hAnsi="Times New Roman"/>
          <w:sz w:val="16"/>
          <w:szCs w:val="16"/>
        </w:rPr>
      </w:pPr>
      <w:r w:rsidRPr="001A4F91">
        <w:rPr>
          <w:rFonts w:ascii="Times New Roman" w:hAnsi="Times New Roman"/>
          <w:sz w:val="16"/>
          <w:szCs w:val="16"/>
        </w:rPr>
        <w:t>в базальных ганглиях и в мозжечке</w:t>
      </w:r>
    </w:p>
    <w:p w:rsidR="00BD0092" w:rsidRPr="001A4F91" w:rsidRDefault="00BD0092" w:rsidP="00DB3C6C">
      <w:pPr>
        <w:pStyle w:val="a3"/>
        <w:numPr>
          <w:ilvl w:val="1"/>
          <w:numId w:val="202"/>
        </w:numPr>
        <w:tabs>
          <w:tab w:val="left" w:pos="142"/>
          <w:tab w:val="left" w:pos="284"/>
          <w:tab w:val="left" w:pos="567"/>
          <w:tab w:val="left" w:pos="851"/>
          <w:tab w:val="right" w:pos="1701"/>
        </w:tabs>
        <w:rPr>
          <w:rFonts w:ascii="Times New Roman" w:hAnsi="Times New Roman"/>
          <w:sz w:val="16"/>
          <w:szCs w:val="16"/>
        </w:rPr>
      </w:pPr>
      <w:r w:rsidRPr="001A4F91">
        <w:rPr>
          <w:rFonts w:ascii="Times New Roman" w:hAnsi="Times New Roman"/>
          <w:sz w:val="16"/>
          <w:szCs w:val="16"/>
        </w:rPr>
        <w:t>в стволе мозга</w:t>
      </w:r>
    </w:p>
    <w:p w:rsidR="00F25160" w:rsidRPr="009461CF" w:rsidRDefault="00F25160" w:rsidP="00F25160">
      <w:pPr>
        <w:tabs>
          <w:tab w:val="left" w:pos="864"/>
          <w:tab w:val="left" w:pos="1008"/>
          <w:tab w:val="left" w:pos="1152"/>
          <w:tab w:val="left" w:pos="1296"/>
          <w:tab w:val="left" w:pos="4608"/>
        </w:tabs>
        <w:rPr>
          <w:bCs/>
        </w:rPr>
      </w:pPr>
    </w:p>
    <w:p w:rsidR="00F25160" w:rsidRDefault="00F25160" w:rsidP="00F25160">
      <w:pPr>
        <w:rPr>
          <w:sz w:val="28"/>
          <w:szCs w:val="28"/>
          <w:u w:val="single"/>
        </w:rPr>
      </w:pPr>
    </w:p>
    <w:p w:rsidR="00F25160" w:rsidRDefault="00F25160" w:rsidP="00F25160">
      <w:pPr>
        <w:rPr>
          <w:sz w:val="28"/>
          <w:szCs w:val="28"/>
          <w:u w:val="single"/>
        </w:rPr>
      </w:pPr>
      <w:r w:rsidRPr="009461CF">
        <w:rPr>
          <w:sz w:val="28"/>
          <w:szCs w:val="28"/>
          <w:u w:val="single"/>
        </w:rPr>
        <w:t>Практические работы:</w:t>
      </w:r>
    </w:p>
    <w:p w:rsidR="00CF3561" w:rsidRDefault="00CF3561" w:rsidP="00F25160">
      <w:pPr>
        <w:rPr>
          <w:sz w:val="28"/>
          <w:szCs w:val="28"/>
          <w:u w:val="single"/>
        </w:rPr>
      </w:pPr>
    </w:p>
    <w:p w:rsidR="00266145" w:rsidRDefault="00266145" w:rsidP="00DB3C6C">
      <w:pPr>
        <w:pStyle w:val="a3"/>
        <w:numPr>
          <w:ilvl w:val="0"/>
          <w:numId w:val="203"/>
        </w:numPr>
        <w:tabs>
          <w:tab w:val="clear" w:pos="720"/>
          <w:tab w:val="num" w:pos="284"/>
        </w:tabs>
        <w:rPr>
          <w:rFonts w:ascii="Times New Roman" w:hAnsi="Times New Roman"/>
        </w:rPr>
      </w:pPr>
      <w:r>
        <w:rPr>
          <w:rFonts w:ascii="Times New Roman" w:hAnsi="Times New Roman"/>
        </w:rPr>
        <w:t>Просмотр учебного фильма «Электрофизиология нервной системы»</w:t>
      </w:r>
      <w:r w:rsidR="00396A7C">
        <w:rPr>
          <w:rFonts w:ascii="Times New Roman" w:hAnsi="Times New Roman"/>
        </w:rPr>
        <w:t>.</w:t>
      </w:r>
    </w:p>
    <w:p w:rsidR="00396A7C" w:rsidRDefault="00396A7C" w:rsidP="00DB3C6C">
      <w:pPr>
        <w:pStyle w:val="a3"/>
        <w:numPr>
          <w:ilvl w:val="0"/>
          <w:numId w:val="203"/>
        </w:numPr>
        <w:tabs>
          <w:tab w:val="clear" w:pos="720"/>
          <w:tab w:val="num" w:pos="284"/>
        </w:tabs>
        <w:rPr>
          <w:rFonts w:ascii="Times New Roman" w:hAnsi="Times New Roman"/>
        </w:rPr>
      </w:pPr>
      <w:r>
        <w:rPr>
          <w:rFonts w:ascii="Times New Roman" w:hAnsi="Times New Roman"/>
        </w:rPr>
        <w:t>Методы исследования функций мозжечка.</w:t>
      </w:r>
    </w:p>
    <w:p w:rsidR="00396A7C" w:rsidRDefault="00396A7C" w:rsidP="00DB3C6C">
      <w:pPr>
        <w:pStyle w:val="a3"/>
        <w:numPr>
          <w:ilvl w:val="0"/>
          <w:numId w:val="203"/>
        </w:numPr>
        <w:tabs>
          <w:tab w:val="clear" w:pos="720"/>
          <w:tab w:val="num" w:pos="284"/>
        </w:tabs>
        <w:rPr>
          <w:rFonts w:ascii="Times New Roman" w:hAnsi="Times New Roman"/>
        </w:rPr>
      </w:pPr>
      <w:r>
        <w:rPr>
          <w:rFonts w:ascii="Times New Roman" w:hAnsi="Times New Roman"/>
        </w:rPr>
        <w:t>Исследование праксиса.</w:t>
      </w:r>
    </w:p>
    <w:p w:rsidR="00F25160" w:rsidRPr="00396A7C" w:rsidRDefault="00F25160" w:rsidP="00F25160">
      <w:pPr>
        <w:rPr>
          <w:b/>
          <w:highlight w:val="yellow"/>
          <w:u w:val="single"/>
        </w:rPr>
      </w:pPr>
    </w:p>
    <w:p w:rsidR="00F25160" w:rsidRPr="00396A7C" w:rsidRDefault="00F25160" w:rsidP="00F25160">
      <w:r w:rsidRPr="00396A7C">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1A4F91" w:rsidRPr="00396A7C" w:rsidRDefault="001A4F91" w:rsidP="00F25160">
      <w:pPr>
        <w:rPr>
          <w:b/>
        </w:rPr>
      </w:pPr>
    </w:p>
    <w:p w:rsidR="00F25160" w:rsidRPr="00C2471C" w:rsidRDefault="00F25160" w:rsidP="00F25160">
      <w:pPr>
        <w:rPr>
          <w:sz w:val="28"/>
          <w:szCs w:val="28"/>
        </w:rPr>
      </w:pPr>
      <w:r w:rsidRPr="00C2471C">
        <w:rPr>
          <w:b/>
          <w:sz w:val="28"/>
          <w:szCs w:val="28"/>
        </w:rPr>
        <w:t xml:space="preserve">Модуль </w:t>
      </w:r>
      <w:r w:rsidR="00267E4F">
        <w:rPr>
          <w:b/>
          <w:sz w:val="28"/>
          <w:szCs w:val="28"/>
        </w:rPr>
        <w:t>10</w:t>
      </w:r>
      <w:r w:rsidRPr="00C2471C">
        <w:rPr>
          <w:b/>
          <w:sz w:val="28"/>
          <w:szCs w:val="28"/>
        </w:rPr>
        <w:t xml:space="preserve">. Физиология </w:t>
      </w:r>
      <w:r w:rsidR="001A4F91" w:rsidRPr="00C2471C">
        <w:rPr>
          <w:b/>
          <w:sz w:val="28"/>
          <w:szCs w:val="28"/>
        </w:rPr>
        <w:t>сенсорных систем.</w:t>
      </w:r>
    </w:p>
    <w:p w:rsidR="001A4F91" w:rsidRPr="00C2471C" w:rsidRDefault="001A4F91" w:rsidP="001A4F91">
      <w:pPr>
        <w:widowControl w:val="0"/>
        <w:autoSpaceDE w:val="0"/>
        <w:autoSpaceDN w:val="0"/>
        <w:adjustRightInd w:val="0"/>
        <w:rPr>
          <w:b/>
          <w:sz w:val="28"/>
          <w:szCs w:val="28"/>
        </w:rPr>
      </w:pPr>
    </w:p>
    <w:p w:rsidR="001A4F91" w:rsidRDefault="00F25160" w:rsidP="001A4F91">
      <w:pPr>
        <w:widowControl w:val="0"/>
        <w:autoSpaceDE w:val="0"/>
        <w:autoSpaceDN w:val="0"/>
        <w:adjustRightInd w:val="0"/>
        <w:rPr>
          <w:b/>
        </w:rPr>
      </w:pPr>
      <w:r w:rsidRPr="00C2471C">
        <w:rPr>
          <w:b/>
          <w:sz w:val="28"/>
          <w:szCs w:val="28"/>
        </w:rPr>
        <w:t>Тема 1.</w:t>
      </w:r>
      <w:r w:rsidRPr="00C2471C">
        <w:rPr>
          <w:b/>
        </w:rPr>
        <w:t xml:space="preserve"> </w:t>
      </w:r>
      <w:r w:rsidR="001A4F91">
        <w:rPr>
          <w:b/>
        </w:rPr>
        <w:t>Общая физиология сенсорных систем. Физиология зрительной, слуховой  сенсорных систем.</w:t>
      </w:r>
    </w:p>
    <w:p w:rsidR="00F25160" w:rsidRPr="009461CF" w:rsidRDefault="00F25160" w:rsidP="001A4F91">
      <w:pPr>
        <w:rPr>
          <w:b/>
          <w:color w:val="000000"/>
          <w:sz w:val="28"/>
          <w:szCs w:val="28"/>
        </w:rPr>
      </w:pPr>
      <w:r>
        <w:rPr>
          <w:b/>
          <w:highlight w:val="yellow"/>
        </w:rPr>
        <w:t xml:space="preserve"> </w:t>
      </w: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04772A" w:rsidRDefault="00F25160" w:rsidP="00F25160">
      <w:pPr>
        <w:jc w:val="both"/>
        <w:rPr>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FD1E77" w:rsidRDefault="00FD1E77" w:rsidP="00F25160">
      <w:pPr>
        <w:jc w:val="both"/>
        <w:rPr>
          <w:color w:val="000000"/>
          <w:sz w:val="28"/>
          <w:szCs w:val="28"/>
          <w:u w:val="single"/>
        </w:rPr>
      </w:pP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Понятие о сенсорной (анализаторной) системе, её строении (И.П. Павлов). Роль сенсорных систем в формировании ВНД.</w:t>
      </w: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Рецепторный отдел, классификация рецепторов. Понятие о рецепторных полях и их взаимодействии.</w:t>
      </w: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Свойства и функции рецепторов. Порог восприятия информации.</w:t>
      </w: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Строение и функции проводникового отдела сенсорной системы.</w:t>
      </w: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 xml:space="preserve">Особенности строения сенсорной коры. Понятие о корковых колонках. Топическая организация сенсорной коры. </w:t>
      </w: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Функциональная структура зрительной сенсорной системы.</w:t>
      </w: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Значение оптической системы глаза, физиологическая характеристика преломляющих сред глаза.</w:t>
      </w:r>
    </w:p>
    <w:p w:rsidR="001A4F91" w:rsidRPr="00BF0C18" w:rsidRDefault="001A4F91" w:rsidP="00DB3C6C">
      <w:pPr>
        <w:numPr>
          <w:ilvl w:val="0"/>
          <w:numId w:val="204"/>
        </w:numPr>
        <w:tabs>
          <w:tab w:val="clear" w:pos="720"/>
          <w:tab w:val="num" w:pos="142"/>
        </w:tabs>
        <w:ind w:left="284" w:right="-2" w:hanging="284"/>
        <w:rPr>
          <w:sz w:val="22"/>
          <w:szCs w:val="22"/>
        </w:rPr>
      </w:pPr>
      <w:r w:rsidRPr="00BF0C18">
        <w:rPr>
          <w:sz w:val="22"/>
          <w:szCs w:val="22"/>
        </w:rPr>
        <w:t>Зрачковый и аккомодационный рефлексы, их значение.</w:t>
      </w:r>
    </w:p>
    <w:p w:rsidR="001A4F91" w:rsidRPr="00BF0C18" w:rsidRDefault="0004772A" w:rsidP="00DB3C6C">
      <w:pPr>
        <w:numPr>
          <w:ilvl w:val="0"/>
          <w:numId w:val="204"/>
        </w:numPr>
        <w:tabs>
          <w:tab w:val="clear" w:pos="720"/>
          <w:tab w:val="num" w:pos="142"/>
        </w:tabs>
        <w:ind w:left="284" w:right="-2" w:hanging="284"/>
        <w:rPr>
          <w:sz w:val="22"/>
          <w:szCs w:val="22"/>
        </w:rPr>
      </w:pPr>
      <w:r>
        <w:rPr>
          <w:sz w:val="22"/>
          <w:szCs w:val="22"/>
        </w:rPr>
        <w:t>Морфо</w:t>
      </w:r>
      <w:r w:rsidR="001A4F91" w:rsidRPr="00BF0C18">
        <w:rPr>
          <w:sz w:val="22"/>
          <w:szCs w:val="22"/>
        </w:rPr>
        <w:t>функциональная характеристика рецепторного отдела. Современное представление о фоторецепции.</w:t>
      </w:r>
    </w:p>
    <w:p w:rsidR="001A4F91" w:rsidRPr="00BF0C18" w:rsidRDefault="001A4F91" w:rsidP="00DB3C6C">
      <w:pPr>
        <w:numPr>
          <w:ilvl w:val="0"/>
          <w:numId w:val="204"/>
        </w:numPr>
        <w:tabs>
          <w:tab w:val="clear" w:pos="720"/>
          <w:tab w:val="num" w:pos="142"/>
          <w:tab w:val="left" w:pos="284"/>
        </w:tabs>
        <w:ind w:left="284" w:right="-2" w:hanging="284"/>
        <w:rPr>
          <w:sz w:val="22"/>
          <w:szCs w:val="22"/>
        </w:rPr>
      </w:pPr>
      <w:r w:rsidRPr="00BF0C18">
        <w:rPr>
          <w:sz w:val="22"/>
          <w:szCs w:val="22"/>
        </w:rPr>
        <w:t>Теории цветового зрения.</w:t>
      </w:r>
    </w:p>
    <w:p w:rsidR="001A4F91" w:rsidRPr="00BF0C18" w:rsidRDefault="001A4F91" w:rsidP="00DB3C6C">
      <w:pPr>
        <w:numPr>
          <w:ilvl w:val="0"/>
          <w:numId w:val="204"/>
        </w:numPr>
        <w:tabs>
          <w:tab w:val="clear" w:pos="720"/>
          <w:tab w:val="num" w:pos="142"/>
          <w:tab w:val="left" w:pos="284"/>
        </w:tabs>
        <w:ind w:left="284" w:right="-2" w:hanging="284"/>
        <w:rPr>
          <w:sz w:val="22"/>
          <w:szCs w:val="22"/>
        </w:rPr>
      </w:pPr>
      <w:r w:rsidRPr="00BF0C18">
        <w:rPr>
          <w:sz w:val="22"/>
          <w:szCs w:val="22"/>
        </w:rPr>
        <w:t>Физиология проводникового и коркового отделов зрительной сенсорной системы.</w:t>
      </w:r>
    </w:p>
    <w:p w:rsidR="001A4F91" w:rsidRPr="00BF0C18" w:rsidRDefault="001A4F91" w:rsidP="00DB3C6C">
      <w:pPr>
        <w:numPr>
          <w:ilvl w:val="0"/>
          <w:numId w:val="204"/>
        </w:numPr>
        <w:tabs>
          <w:tab w:val="clear" w:pos="720"/>
          <w:tab w:val="num" w:pos="142"/>
          <w:tab w:val="left" w:pos="284"/>
        </w:tabs>
        <w:ind w:left="284" w:right="-2" w:hanging="284"/>
        <w:rPr>
          <w:sz w:val="22"/>
          <w:szCs w:val="22"/>
        </w:rPr>
      </w:pPr>
      <w:r w:rsidRPr="00BF0C18">
        <w:rPr>
          <w:sz w:val="22"/>
          <w:szCs w:val="22"/>
        </w:rPr>
        <w:t>Понятие о бинокулярном зрении.</w:t>
      </w:r>
    </w:p>
    <w:p w:rsidR="00125DCF" w:rsidRPr="00BF0C18" w:rsidRDefault="00125DCF" w:rsidP="00DB3C6C">
      <w:pPr>
        <w:numPr>
          <w:ilvl w:val="0"/>
          <w:numId w:val="204"/>
        </w:numPr>
        <w:tabs>
          <w:tab w:val="clear" w:pos="720"/>
          <w:tab w:val="num" w:pos="284"/>
        </w:tabs>
        <w:ind w:left="284" w:right="-2" w:hanging="284"/>
        <w:jc w:val="both"/>
        <w:rPr>
          <w:sz w:val="22"/>
          <w:szCs w:val="22"/>
        </w:rPr>
      </w:pPr>
      <w:r w:rsidRPr="00BF0C18">
        <w:rPr>
          <w:sz w:val="22"/>
          <w:szCs w:val="22"/>
        </w:rPr>
        <w:t>Слуховой анализатор, структура, физиологическое значение.</w:t>
      </w:r>
    </w:p>
    <w:p w:rsidR="00125DCF" w:rsidRPr="00BF0C18" w:rsidRDefault="00125DCF" w:rsidP="00DB3C6C">
      <w:pPr>
        <w:numPr>
          <w:ilvl w:val="0"/>
          <w:numId w:val="204"/>
        </w:numPr>
        <w:tabs>
          <w:tab w:val="clear" w:pos="720"/>
          <w:tab w:val="num" w:pos="284"/>
        </w:tabs>
        <w:ind w:left="284" w:right="-2" w:hanging="284"/>
        <w:jc w:val="both"/>
        <w:rPr>
          <w:sz w:val="22"/>
          <w:szCs w:val="22"/>
        </w:rPr>
      </w:pPr>
      <w:r w:rsidRPr="00BF0C18">
        <w:rPr>
          <w:sz w:val="22"/>
          <w:szCs w:val="22"/>
        </w:rPr>
        <w:t xml:space="preserve">Строения звукопроводящего аппарата. Физиология наружного и среднего уха. Понятие о звукопроведении. </w:t>
      </w:r>
    </w:p>
    <w:p w:rsidR="00125DCF" w:rsidRPr="00BF0C18" w:rsidRDefault="00125DCF" w:rsidP="00DB3C6C">
      <w:pPr>
        <w:numPr>
          <w:ilvl w:val="0"/>
          <w:numId w:val="204"/>
        </w:numPr>
        <w:tabs>
          <w:tab w:val="clear" w:pos="720"/>
          <w:tab w:val="num" w:pos="284"/>
        </w:tabs>
        <w:ind w:left="284" w:right="-2" w:hanging="284"/>
        <w:jc w:val="both"/>
        <w:rPr>
          <w:sz w:val="22"/>
          <w:szCs w:val="22"/>
        </w:rPr>
      </w:pPr>
      <w:r w:rsidRPr="00BF0C18">
        <w:rPr>
          <w:sz w:val="22"/>
          <w:szCs w:val="22"/>
        </w:rPr>
        <w:t>Физиология внутреннего уха. Проведение звуковых колебаний. Рецепция звука. Кодирование информации по высоте и силе звука.</w:t>
      </w:r>
    </w:p>
    <w:p w:rsidR="00125DCF" w:rsidRPr="00BF0C18" w:rsidRDefault="00125DCF" w:rsidP="00DB3C6C">
      <w:pPr>
        <w:numPr>
          <w:ilvl w:val="0"/>
          <w:numId w:val="204"/>
        </w:numPr>
        <w:tabs>
          <w:tab w:val="clear" w:pos="720"/>
          <w:tab w:val="num" w:pos="284"/>
        </w:tabs>
        <w:ind w:left="284" w:right="-2" w:hanging="284"/>
        <w:jc w:val="both"/>
        <w:rPr>
          <w:sz w:val="22"/>
          <w:szCs w:val="22"/>
        </w:rPr>
      </w:pPr>
      <w:r w:rsidRPr="00BF0C18">
        <w:rPr>
          <w:sz w:val="22"/>
          <w:szCs w:val="22"/>
        </w:rPr>
        <w:t>Проводниковый и корковый отделы слухового анализатора.</w:t>
      </w:r>
    </w:p>
    <w:p w:rsidR="00125DCF" w:rsidRPr="00BF0C18" w:rsidRDefault="00125DCF" w:rsidP="00DB3C6C">
      <w:pPr>
        <w:numPr>
          <w:ilvl w:val="0"/>
          <w:numId w:val="204"/>
        </w:numPr>
        <w:tabs>
          <w:tab w:val="clear" w:pos="720"/>
          <w:tab w:val="num" w:pos="284"/>
        </w:tabs>
        <w:ind w:left="284" w:right="-2" w:hanging="284"/>
        <w:jc w:val="both"/>
        <w:rPr>
          <w:sz w:val="22"/>
          <w:szCs w:val="22"/>
        </w:rPr>
      </w:pPr>
      <w:r w:rsidRPr="00BF0C18">
        <w:rPr>
          <w:sz w:val="22"/>
          <w:szCs w:val="22"/>
        </w:rPr>
        <w:t>Понятие о бинауральном пространственном восприятии звуковых раздражений.</w:t>
      </w:r>
    </w:p>
    <w:p w:rsidR="00BF0C18" w:rsidRPr="00BF0C18" w:rsidRDefault="00BF0C18" w:rsidP="00DB3C6C">
      <w:pPr>
        <w:pStyle w:val="a3"/>
        <w:numPr>
          <w:ilvl w:val="0"/>
          <w:numId w:val="204"/>
        </w:numPr>
        <w:autoSpaceDE/>
        <w:autoSpaceDN/>
        <w:adjustRightInd/>
        <w:spacing w:after="200" w:line="276" w:lineRule="auto"/>
        <w:ind w:left="284" w:hanging="284"/>
        <w:rPr>
          <w:rFonts w:ascii="Times New Roman" w:hAnsi="Times New Roman"/>
          <w:sz w:val="22"/>
          <w:szCs w:val="22"/>
        </w:rPr>
      </w:pPr>
      <w:r w:rsidRPr="00BF0C18">
        <w:rPr>
          <w:rFonts w:ascii="Times New Roman" w:hAnsi="Times New Roman"/>
          <w:sz w:val="22"/>
          <w:szCs w:val="22"/>
        </w:rPr>
        <w:t>Влияние на организм человека длительных и интенсивных звуковых нагрузок. Методы функциональных исследований действия шума на организм.</w:t>
      </w:r>
    </w:p>
    <w:p w:rsidR="00BF0C18" w:rsidRPr="00BF0C18" w:rsidRDefault="00BF0C18" w:rsidP="00DB3C6C">
      <w:pPr>
        <w:pStyle w:val="a3"/>
        <w:numPr>
          <w:ilvl w:val="0"/>
          <w:numId w:val="204"/>
        </w:numPr>
        <w:autoSpaceDE/>
        <w:autoSpaceDN/>
        <w:adjustRightInd/>
        <w:spacing w:after="200" w:line="276" w:lineRule="auto"/>
        <w:ind w:left="284" w:hanging="284"/>
        <w:rPr>
          <w:rFonts w:ascii="Times New Roman" w:hAnsi="Times New Roman"/>
          <w:sz w:val="22"/>
          <w:szCs w:val="22"/>
        </w:rPr>
      </w:pPr>
      <w:r w:rsidRPr="00BF0C18">
        <w:rPr>
          <w:rFonts w:ascii="Times New Roman" w:hAnsi="Times New Roman"/>
          <w:sz w:val="22"/>
          <w:szCs w:val="22"/>
        </w:rPr>
        <w:t>Вибрации, определение, характеристика. Клинические проявления воздействия вибрации на организм. Методы функциональных исследований действия вибрации на организм.</w:t>
      </w:r>
    </w:p>
    <w:p w:rsidR="001A4F91" w:rsidRDefault="001A4F91" w:rsidP="001A4F91">
      <w:pPr>
        <w:jc w:val="both"/>
        <w:rPr>
          <w:i/>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rsidR="001A4F91" w:rsidRPr="001A4F91" w:rsidRDefault="001A4F91" w:rsidP="001A4F91">
      <w:pPr>
        <w:jc w:val="both"/>
        <w:rPr>
          <w:color w:val="000000"/>
          <w:sz w:val="28"/>
          <w:szCs w:val="28"/>
        </w:rPr>
      </w:pP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Дайте определение понятия сенсорная (анализаторная) система.</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Перечислите первично и вторично чувствующие сенсорные системы.</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Укажите функции рецепторных частей сенсорных систем.</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Рецепторный и генераторный потенциал. Особенности передачи информации в первично и вторично чувствующих системах.</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Функции проводниковой части сенсорных систем.</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Понятие адекватных и неадекватных раздражителей.</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lastRenderedPageBreak/>
        <w:t xml:space="preserve">Морфофункциональная организация корковых отделов сенсорных систем. </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Морфофункциональная организация сетчатки глаза. Виды фоторецепторов, механизмы фоторецепции.</w:t>
      </w:r>
    </w:p>
    <w:p w:rsidR="001A4F91" w:rsidRPr="00396A7C" w:rsidRDefault="001A4F91" w:rsidP="00DB3C6C">
      <w:pPr>
        <w:pStyle w:val="a3"/>
        <w:numPr>
          <w:ilvl w:val="0"/>
          <w:numId w:val="206"/>
        </w:numPr>
        <w:tabs>
          <w:tab w:val="clear" w:pos="720"/>
          <w:tab w:val="num" w:pos="284"/>
        </w:tabs>
        <w:ind w:left="284" w:hanging="284"/>
        <w:rPr>
          <w:rFonts w:ascii="Times New Roman" w:hAnsi="Times New Roman"/>
          <w:sz w:val="24"/>
          <w:szCs w:val="24"/>
        </w:rPr>
      </w:pPr>
      <w:r w:rsidRPr="00396A7C">
        <w:rPr>
          <w:rFonts w:ascii="Times New Roman" w:hAnsi="Times New Roman"/>
          <w:sz w:val="24"/>
          <w:szCs w:val="24"/>
        </w:rPr>
        <w:t>Перечислите оптические среды глаза. Укажите преломляющую силу роговицы, хрусталика, стекловидного тела.</w:t>
      </w:r>
    </w:p>
    <w:p w:rsidR="001A4F91" w:rsidRPr="00396A7C" w:rsidRDefault="001A4F91" w:rsidP="00DB3C6C">
      <w:pPr>
        <w:pStyle w:val="a3"/>
        <w:numPr>
          <w:ilvl w:val="0"/>
          <w:numId w:val="206"/>
        </w:numPr>
        <w:tabs>
          <w:tab w:val="clear" w:pos="720"/>
          <w:tab w:val="num" w:pos="284"/>
          <w:tab w:val="left" w:pos="426"/>
        </w:tabs>
        <w:ind w:left="284" w:hanging="284"/>
        <w:rPr>
          <w:rFonts w:ascii="Times New Roman" w:hAnsi="Times New Roman"/>
          <w:sz w:val="24"/>
          <w:szCs w:val="24"/>
        </w:rPr>
      </w:pPr>
      <w:r w:rsidRPr="00396A7C">
        <w:rPr>
          <w:rFonts w:ascii="Times New Roman" w:hAnsi="Times New Roman"/>
          <w:sz w:val="24"/>
          <w:szCs w:val="24"/>
        </w:rPr>
        <w:t>Нарисуйте схему рефлекторного пути зрачкового и аккомодационного рефлексов. Укажите их физиологическое значение.</w:t>
      </w:r>
    </w:p>
    <w:p w:rsidR="00125DCF" w:rsidRPr="00396A7C" w:rsidRDefault="00125DCF" w:rsidP="00DB3C6C">
      <w:pPr>
        <w:numPr>
          <w:ilvl w:val="0"/>
          <w:numId w:val="206"/>
        </w:numPr>
        <w:tabs>
          <w:tab w:val="clear" w:pos="720"/>
          <w:tab w:val="num" w:pos="284"/>
          <w:tab w:val="left" w:pos="426"/>
        </w:tabs>
        <w:ind w:left="284" w:hanging="284"/>
      </w:pPr>
      <w:r w:rsidRPr="00396A7C">
        <w:t>Изобразите схему слуховой сенсорной системы.</w:t>
      </w:r>
    </w:p>
    <w:p w:rsidR="00125DCF" w:rsidRPr="00396A7C" w:rsidRDefault="00125DCF" w:rsidP="00DB3C6C">
      <w:pPr>
        <w:numPr>
          <w:ilvl w:val="0"/>
          <w:numId w:val="206"/>
        </w:numPr>
        <w:tabs>
          <w:tab w:val="clear" w:pos="720"/>
          <w:tab w:val="num" w:pos="284"/>
          <w:tab w:val="left" w:pos="426"/>
        </w:tabs>
        <w:ind w:left="284" w:hanging="284"/>
      </w:pPr>
      <w:r w:rsidRPr="00396A7C">
        <w:t>Дайте определение бинаурального слуха, опишите механизм его формирования и значение для восприятия звуков.</w:t>
      </w:r>
    </w:p>
    <w:p w:rsidR="00125DCF" w:rsidRPr="00396A7C" w:rsidRDefault="00125DCF" w:rsidP="00396A7C">
      <w:pPr>
        <w:ind w:left="284" w:hanging="284"/>
      </w:pPr>
    </w:p>
    <w:p w:rsidR="00F25160" w:rsidRPr="009461CF" w:rsidRDefault="00F25160" w:rsidP="00F25160">
      <w:pPr>
        <w:ind w:left="360"/>
        <w:jc w:val="both"/>
      </w:pPr>
    </w:p>
    <w:p w:rsidR="00F25160" w:rsidRDefault="00F25160" w:rsidP="00F25160">
      <w:pPr>
        <w:rPr>
          <w:sz w:val="28"/>
          <w:szCs w:val="28"/>
          <w:u w:val="single"/>
        </w:rPr>
      </w:pPr>
      <w:r w:rsidRPr="009461CF">
        <w:rPr>
          <w:sz w:val="28"/>
          <w:szCs w:val="28"/>
          <w:u w:val="single"/>
        </w:rPr>
        <w:t>Тестовые задания</w:t>
      </w:r>
    </w:p>
    <w:p w:rsidR="00C817A3" w:rsidRPr="00BF0C18" w:rsidRDefault="00C817A3" w:rsidP="00C817A3">
      <w:pPr>
        <w:ind w:left="142" w:firstLine="284"/>
        <w:rPr>
          <w:sz w:val="20"/>
          <w:szCs w:val="20"/>
          <w:u w:val="single"/>
        </w:rPr>
      </w:pPr>
    </w:p>
    <w:p w:rsidR="00125DCF" w:rsidRPr="00BF0C18" w:rsidRDefault="00C817A3" w:rsidP="00C817A3">
      <w:pPr>
        <w:rPr>
          <w:sz w:val="20"/>
          <w:szCs w:val="20"/>
        </w:rPr>
      </w:pPr>
      <w:r w:rsidRPr="00BF0C18">
        <w:rPr>
          <w:sz w:val="20"/>
          <w:szCs w:val="20"/>
        </w:rPr>
        <w:t>1.</w:t>
      </w:r>
      <w:r w:rsidR="00125DCF" w:rsidRPr="00BF0C18">
        <w:rPr>
          <w:sz w:val="20"/>
          <w:szCs w:val="20"/>
        </w:rPr>
        <w:t>Анализаторные системы:</w:t>
      </w:r>
    </w:p>
    <w:p w:rsidR="00125DCF" w:rsidRPr="00BF0C18" w:rsidRDefault="00125DCF" w:rsidP="00C817A3">
      <w:pPr>
        <w:ind w:left="142" w:right="-766" w:firstLine="284"/>
        <w:rPr>
          <w:sz w:val="20"/>
          <w:szCs w:val="20"/>
        </w:rPr>
      </w:pPr>
      <w:r w:rsidRPr="00BF0C18">
        <w:rPr>
          <w:sz w:val="20"/>
          <w:szCs w:val="20"/>
        </w:rPr>
        <w:t>1. позволяют воспринимать все адекватные изменения окружающей среды</w:t>
      </w:r>
    </w:p>
    <w:p w:rsidR="00125DCF" w:rsidRPr="00BF0C18" w:rsidRDefault="00125DCF" w:rsidP="00C817A3">
      <w:pPr>
        <w:ind w:left="142" w:right="-766" w:firstLine="284"/>
        <w:rPr>
          <w:sz w:val="20"/>
          <w:szCs w:val="20"/>
        </w:rPr>
      </w:pPr>
      <w:r w:rsidRPr="00BF0C18">
        <w:rPr>
          <w:sz w:val="20"/>
          <w:szCs w:val="20"/>
        </w:rPr>
        <w:t>2. используются для поддержания гомеостаза</w:t>
      </w:r>
    </w:p>
    <w:p w:rsidR="00125DCF" w:rsidRPr="00BF0C18" w:rsidRDefault="00125DCF" w:rsidP="00C817A3">
      <w:pPr>
        <w:ind w:left="142" w:right="-766" w:firstLine="284"/>
        <w:rPr>
          <w:sz w:val="20"/>
          <w:szCs w:val="20"/>
        </w:rPr>
      </w:pPr>
      <w:r w:rsidRPr="00BF0C18">
        <w:rPr>
          <w:sz w:val="20"/>
          <w:szCs w:val="20"/>
        </w:rPr>
        <w:t xml:space="preserve">3. все ответы верны </w:t>
      </w:r>
    </w:p>
    <w:p w:rsidR="00125DCF" w:rsidRPr="00BF0C18" w:rsidRDefault="00125DCF" w:rsidP="00C817A3">
      <w:pPr>
        <w:ind w:left="142" w:right="-766" w:firstLine="284"/>
        <w:rPr>
          <w:sz w:val="20"/>
          <w:szCs w:val="20"/>
        </w:rPr>
      </w:pPr>
      <w:r w:rsidRPr="00BF0C18">
        <w:rPr>
          <w:sz w:val="20"/>
          <w:szCs w:val="20"/>
        </w:rPr>
        <w:t>4. все ответы не верны</w:t>
      </w:r>
    </w:p>
    <w:p w:rsidR="00125DCF" w:rsidRPr="00BF0C18" w:rsidRDefault="00C817A3" w:rsidP="00C817A3">
      <w:pPr>
        <w:rPr>
          <w:sz w:val="20"/>
          <w:szCs w:val="20"/>
        </w:rPr>
      </w:pPr>
      <w:r w:rsidRPr="00BF0C18">
        <w:rPr>
          <w:sz w:val="20"/>
          <w:szCs w:val="20"/>
        </w:rPr>
        <w:t>2.</w:t>
      </w:r>
      <w:r w:rsidR="00125DCF" w:rsidRPr="00BF0C18">
        <w:rPr>
          <w:sz w:val="20"/>
          <w:szCs w:val="20"/>
        </w:rPr>
        <w:t>Функцией рецепторного отдела является:</w:t>
      </w:r>
    </w:p>
    <w:p w:rsidR="00125DCF" w:rsidRPr="00BF0C18" w:rsidRDefault="00125DCF" w:rsidP="00C817A3">
      <w:pPr>
        <w:ind w:left="142" w:firstLine="284"/>
        <w:rPr>
          <w:sz w:val="20"/>
          <w:szCs w:val="20"/>
        </w:rPr>
      </w:pPr>
      <w:r w:rsidRPr="00BF0C18">
        <w:rPr>
          <w:sz w:val="20"/>
          <w:szCs w:val="20"/>
        </w:rPr>
        <w:t>1. формирование рецепторных потенциалов</w:t>
      </w:r>
    </w:p>
    <w:p w:rsidR="00125DCF" w:rsidRPr="00BF0C18" w:rsidRDefault="00125DCF" w:rsidP="00C817A3">
      <w:pPr>
        <w:ind w:left="142" w:firstLine="284"/>
        <w:rPr>
          <w:sz w:val="20"/>
          <w:szCs w:val="20"/>
        </w:rPr>
      </w:pPr>
      <w:r w:rsidRPr="00BF0C18">
        <w:rPr>
          <w:sz w:val="20"/>
          <w:szCs w:val="20"/>
        </w:rPr>
        <w:t>2. восприятие адекватных раздражителей</w:t>
      </w:r>
    </w:p>
    <w:p w:rsidR="00125DCF" w:rsidRPr="00BF0C18" w:rsidRDefault="00125DCF" w:rsidP="00C817A3">
      <w:pPr>
        <w:ind w:left="142" w:firstLine="284"/>
        <w:rPr>
          <w:sz w:val="20"/>
          <w:szCs w:val="20"/>
        </w:rPr>
      </w:pPr>
      <w:r w:rsidRPr="00BF0C18">
        <w:rPr>
          <w:sz w:val="20"/>
          <w:szCs w:val="20"/>
        </w:rPr>
        <w:t>3. кодирование передаваемых сигналов</w:t>
      </w:r>
    </w:p>
    <w:p w:rsidR="00125DCF" w:rsidRPr="00BF0C18" w:rsidRDefault="00125DCF" w:rsidP="00C817A3">
      <w:pPr>
        <w:ind w:left="142" w:firstLine="284"/>
        <w:rPr>
          <w:sz w:val="20"/>
          <w:szCs w:val="20"/>
        </w:rPr>
      </w:pPr>
      <w:r w:rsidRPr="00BF0C18">
        <w:rPr>
          <w:sz w:val="20"/>
          <w:szCs w:val="20"/>
        </w:rPr>
        <w:t>4. все ответы верны</w:t>
      </w:r>
    </w:p>
    <w:p w:rsidR="00125DCF" w:rsidRPr="00BF0C18" w:rsidRDefault="00125DCF" w:rsidP="00C817A3">
      <w:pPr>
        <w:ind w:left="142" w:firstLine="284"/>
        <w:rPr>
          <w:sz w:val="20"/>
          <w:szCs w:val="20"/>
        </w:rPr>
      </w:pPr>
      <w:r w:rsidRPr="00BF0C18">
        <w:rPr>
          <w:sz w:val="20"/>
          <w:szCs w:val="20"/>
        </w:rPr>
        <w:t>5. все ответы не верны</w:t>
      </w:r>
    </w:p>
    <w:p w:rsidR="00125DCF" w:rsidRPr="00BF0C18" w:rsidRDefault="00C817A3" w:rsidP="00C817A3">
      <w:pPr>
        <w:rPr>
          <w:sz w:val="20"/>
          <w:szCs w:val="20"/>
        </w:rPr>
      </w:pPr>
      <w:r w:rsidRPr="00BF0C18">
        <w:rPr>
          <w:sz w:val="20"/>
          <w:szCs w:val="20"/>
        </w:rPr>
        <w:t>3.</w:t>
      </w:r>
      <w:r w:rsidR="00125DCF" w:rsidRPr="00BF0C18">
        <w:rPr>
          <w:sz w:val="20"/>
          <w:szCs w:val="20"/>
        </w:rPr>
        <w:t>К первично чувствующим сенсорным системам относится:</w:t>
      </w:r>
    </w:p>
    <w:p w:rsidR="00125DCF" w:rsidRPr="00BF0C18" w:rsidRDefault="00125DCF" w:rsidP="00C817A3">
      <w:pPr>
        <w:tabs>
          <w:tab w:val="left" w:pos="709"/>
          <w:tab w:val="left" w:pos="851"/>
        </w:tabs>
        <w:ind w:left="142" w:right="-766" w:firstLine="284"/>
        <w:rPr>
          <w:sz w:val="20"/>
          <w:szCs w:val="20"/>
        </w:rPr>
      </w:pPr>
      <w:r w:rsidRPr="00BF0C18">
        <w:rPr>
          <w:sz w:val="20"/>
          <w:szCs w:val="20"/>
        </w:rPr>
        <w:t>1. слуховой, вкусовой, двигательный</w:t>
      </w:r>
    </w:p>
    <w:p w:rsidR="00125DCF" w:rsidRPr="00BF0C18" w:rsidRDefault="00125DCF" w:rsidP="00C817A3">
      <w:pPr>
        <w:tabs>
          <w:tab w:val="left" w:pos="709"/>
          <w:tab w:val="left" w:pos="851"/>
        </w:tabs>
        <w:ind w:left="142" w:right="-766" w:firstLine="284"/>
        <w:rPr>
          <w:sz w:val="20"/>
          <w:szCs w:val="20"/>
        </w:rPr>
      </w:pPr>
      <w:r w:rsidRPr="00BF0C18">
        <w:rPr>
          <w:sz w:val="20"/>
          <w:szCs w:val="20"/>
        </w:rPr>
        <w:t>2. зрительный, слуховой, интероцептивный</w:t>
      </w:r>
    </w:p>
    <w:p w:rsidR="00125DCF" w:rsidRPr="00BF0C18" w:rsidRDefault="00125DCF" w:rsidP="00C817A3">
      <w:pPr>
        <w:tabs>
          <w:tab w:val="left" w:pos="709"/>
          <w:tab w:val="left" w:pos="851"/>
        </w:tabs>
        <w:ind w:left="142" w:right="-766" w:firstLine="284"/>
        <w:rPr>
          <w:sz w:val="20"/>
          <w:szCs w:val="20"/>
        </w:rPr>
      </w:pPr>
      <w:r w:rsidRPr="00BF0C18">
        <w:rPr>
          <w:sz w:val="20"/>
          <w:szCs w:val="20"/>
        </w:rPr>
        <w:t>3. кожный, вкусовой, интероцептивный</w:t>
      </w:r>
    </w:p>
    <w:p w:rsidR="00125DCF" w:rsidRPr="00BF0C18" w:rsidRDefault="00125DCF" w:rsidP="00C817A3">
      <w:pPr>
        <w:tabs>
          <w:tab w:val="left" w:pos="709"/>
          <w:tab w:val="left" w:pos="851"/>
        </w:tabs>
        <w:ind w:right="-766"/>
        <w:rPr>
          <w:sz w:val="20"/>
          <w:szCs w:val="20"/>
        </w:rPr>
      </w:pPr>
      <w:r w:rsidRPr="00BF0C18">
        <w:rPr>
          <w:sz w:val="20"/>
          <w:szCs w:val="20"/>
        </w:rPr>
        <w:t>4. все ответы не верны</w:t>
      </w:r>
    </w:p>
    <w:p w:rsidR="00125DCF" w:rsidRPr="00BF0C18" w:rsidRDefault="00125DCF" w:rsidP="00C817A3">
      <w:pPr>
        <w:ind w:left="142" w:firstLine="284"/>
        <w:rPr>
          <w:sz w:val="20"/>
          <w:szCs w:val="20"/>
        </w:rPr>
      </w:pPr>
      <w:r w:rsidRPr="00BF0C18">
        <w:rPr>
          <w:sz w:val="20"/>
          <w:szCs w:val="20"/>
        </w:rPr>
        <w:t>Совокупность рецепторов, раздражение которых вызывает возбуждение одной ганглиозной клетки сетчатки называется:</w:t>
      </w:r>
    </w:p>
    <w:p w:rsidR="00125DCF" w:rsidRPr="00BF0C18" w:rsidRDefault="00125DCF" w:rsidP="00C817A3">
      <w:pPr>
        <w:ind w:left="142" w:firstLine="284"/>
        <w:rPr>
          <w:sz w:val="20"/>
          <w:szCs w:val="20"/>
        </w:rPr>
      </w:pPr>
      <w:r w:rsidRPr="00BF0C18">
        <w:rPr>
          <w:sz w:val="20"/>
          <w:szCs w:val="20"/>
        </w:rPr>
        <w:t>1. рецептивное поле</w:t>
      </w:r>
    </w:p>
    <w:p w:rsidR="00125DCF" w:rsidRPr="00BF0C18" w:rsidRDefault="00125DCF" w:rsidP="00C817A3">
      <w:pPr>
        <w:ind w:left="142" w:firstLine="284"/>
        <w:rPr>
          <w:sz w:val="20"/>
          <w:szCs w:val="20"/>
        </w:rPr>
      </w:pPr>
      <w:r w:rsidRPr="00BF0C18">
        <w:rPr>
          <w:sz w:val="20"/>
          <w:szCs w:val="20"/>
        </w:rPr>
        <w:t>2. центральная ямка</w:t>
      </w:r>
    </w:p>
    <w:p w:rsidR="00125DCF" w:rsidRPr="00BF0C18" w:rsidRDefault="00125DCF" w:rsidP="00C817A3">
      <w:pPr>
        <w:ind w:left="142" w:firstLine="284"/>
        <w:rPr>
          <w:sz w:val="20"/>
          <w:szCs w:val="20"/>
        </w:rPr>
      </w:pPr>
      <w:r w:rsidRPr="00BF0C18">
        <w:rPr>
          <w:sz w:val="20"/>
          <w:szCs w:val="20"/>
        </w:rPr>
        <w:t>3. поле зрения</w:t>
      </w:r>
    </w:p>
    <w:p w:rsidR="00125DCF" w:rsidRPr="00BF0C18" w:rsidRDefault="00125DCF" w:rsidP="00C817A3">
      <w:pPr>
        <w:ind w:left="142" w:firstLine="284"/>
        <w:rPr>
          <w:sz w:val="20"/>
          <w:szCs w:val="20"/>
        </w:rPr>
      </w:pPr>
      <w:r w:rsidRPr="00BF0C18">
        <w:rPr>
          <w:sz w:val="20"/>
          <w:szCs w:val="20"/>
        </w:rPr>
        <w:t>4. слепое пятно</w:t>
      </w:r>
    </w:p>
    <w:p w:rsidR="00125DCF" w:rsidRPr="00BF0C18" w:rsidRDefault="00C817A3" w:rsidP="00C817A3">
      <w:pPr>
        <w:rPr>
          <w:sz w:val="20"/>
          <w:szCs w:val="20"/>
        </w:rPr>
      </w:pPr>
      <w:r w:rsidRPr="00BF0C18">
        <w:rPr>
          <w:sz w:val="20"/>
          <w:szCs w:val="20"/>
        </w:rPr>
        <w:t>5.</w:t>
      </w:r>
      <w:r w:rsidR="00125DCF" w:rsidRPr="00BF0C18">
        <w:rPr>
          <w:sz w:val="20"/>
          <w:szCs w:val="20"/>
        </w:rPr>
        <w:t>Ближняя точка ясного видения находится на расстоянии от глаза:</w:t>
      </w:r>
    </w:p>
    <w:p w:rsidR="00125DCF" w:rsidRPr="00BF0C18" w:rsidRDefault="00125DCF" w:rsidP="00C817A3">
      <w:pPr>
        <w:ind w:left="142" w:firstLine="284"/>
        <w:rPr>
          <w:sz w:val="20"/>
          <w:szCs w:val="20"/>
        </w:rPr>
      </w:pPr>
      <w:r w:rsidRPr="00BF0C18">
        <w:rPr>
          <w:sz w:val="20"/>
          <w:szCs w:val="20"/>
        </w:rPr>
        <w:t xml:space="preserve">1. </w:t>
      </w:r>
      <w:smartTag w:uri="urn:schemas-microsoft-com:office:smarttags" w:element="metricconverter">
        <w:smartTagPr>
          <w:attr w:name="ProductID" w:val="10 см"/>
        </w:smartTagPr>
        <w:r w:rsidRPr="00BF0C18">
          <w:rPr>
            <w:sz w:val="20"/>
            <w:szCs w:val="20"/>
          </w:rPr>
          <w:t>10 см</w:t>
        </w:r>
      </w:smartTag>
    </w:p>
    <w:p w:rsidR="00125DCF" w:rsidRPr="00BF0C18" w:rsidRDefault="00125DCF" w:rsidP="00C817A3">
      <w:pPr>
        <w:ind w:left="142" w:firstLine="284"/>
        <w:rPr>
          <w:sz w:val="20"/>
          <w:szCs w:val="20"/>
        </w:rPr>
      </w:pPr>
      <w:r w:rsidRPr="00BF0C18">
        <w:rPr>
          <w:sz w:val="20"/>
          <w:szCs w:val="20"/>
        </w:rPr>
        <w:t xml:space="preserve">2. </w:t>
      </w:r>
      <w:smartTag w:uri="urn:schemas-microsoft-com:office:smarttags" w:element="metricconverter">
        <w:smartTagPr>
          <w:attr w:name="ProductID" w:val="30 см"/>
        </w:smartTagPr>
        <w:r w:rsidRPr="00BF0C18">
          <w:rPr>
            <w:sz w:val="20"/>
            <w:szCs w:val="20"/>
          </w:rPr>
          <w:t>30 см</w:t>
        </w:r>
      </w:smartTag>
    </w:p>
    <w:p w:rsidR="00125DCF" w:rsidRPr="00BF0C18" w:rsidRDefault="00125DCF" w:rsidP="00C817A3">
      <w:pPr>
        <w:ind w:left="142" w:firstLine="284"/>
        <w:rPr>
          <w:sz w:val="20"/>
          <w:szCs w:val="20"/>
        </w:rPr>
      </w:pPr>
      <w:r w:rsidRPr="00BF0C18">
        <w:rPr>
          <w:sz w:val="20"/>
          <w:szCs w:val="20"/>
        </w:rPr>
        <w:t xml:space="preserve">3. </w:t>
      </w:r>
      <w:smartTag w:uri="urn:schemas-microsoft-com:office:smarttags" w:element="metricconverter">
        <w:smartTagPr>
          <w:attr w:name="ProductID" w:val="60 см"/>
        </w:smartTagPr>
        <w:r w:rsidRPr="00BF0C18">
          <w:rPr>
            <w:sz w:val="20"/>
            <w:szCs w:val="20"/>
          </w:rPr>
          <w:t>60 см</w:t>
        </w:r>
      </w:smartTag>
    </w:p>
    <w:p w:rsidR="00125DCF" w:rsidRPr="00BF0C18" w:rsidRDefault="00125DCF" w:rsidP="00C817A3">
      <w:pPr>
        <w:ind w:left="142" w:firstLine="284"/>
        <w:rPr>
          <w:sz w:val="20"/>
          <w:szCs w:val="20"/>
        </w:rPr>
      </w:pPr>
      <w:r w:rsidRPr="00BF0C18">
        <w:rPr>
          <w:sz w:val="20"/>
          <w:szCs w:val="20"/>
        </w:rPr>
        <w:t xml:space="preserve">4. </w:t>
      </w:r>
      <w:smartTag w:uri="urn:schemas-microsoft-com:office:smarttags" w:element="metricconverter">
        <w:smartTagPr>
          <w:attr w:name="ProductID" w:val="1 м"/>
        </w:smartTagPr>
        <w:r w:rsidRPr="00BF0C18">
          <w:rPr>
            <w:sz w:val="20"/>
            <w:szCs w:val="20"/>
          </w:rPr>
          <w:t>1 м</w:t>
        </w:r>
      </w:smartTag>
    </w:p>
    <w:p w:rsidR="00125DCF" w:rsidRPr="00BF0C18" w:rsidRDefault="00C817A3" w:rsidP="00C817A3">
      <w:pPr>
        <w:rPr>
          <w:sz w:val="20"/>
          <w:szCs w:val="20"/>
        </w:rPr>
      </w:pPr>
      <w:r w:rsidRPr="00BF0C18">
        <w:rPr>
          <w:sz w:val="20"/>
          <w:szCs w:val="20"/>
        </w:rPr>
        <w:t>6.</w:t>
      </w:r>
      <w:r w:rsidR="00125DCF" w:rsidRPr="00BF0C18">
        <w:rPr>
          <w:sz w:val="20"/>
          <w:szCs w:val="20"/>
        </w:rPr>
        <w:t>Способность глаза различать две светящиеся точки при минимальном расстоянии между ними называется:</w:t>
      </w:r>
    </w:p>
    <w:p w:rsidR="00125DCF" w:rsidRPr="00BF0C18" w:rsidRDefault="00125DCF" w:rsidP="00C817A3">
      <w:pPr>
        <w:ind w:left="142" w:firstLine="284"/>
        <w:rPr>
          <w:sz w:val="20"/>
          <w:szCs w:val="20"/>
        </w:rPr>
      </w:pPr>
      <w:r w:rsidRPr="00BF0C18">
        <w:rPr>
          <w:sz w:val="20"/>
          <w:szCs w:val="20"/>
        </w:rPr>
        <w:t>1. астигматизм</w:t>
      </w:r>
    </w:p>
    <w:p w:rsidR="00125DCF" w:rsidRPr="00BF0C18" w:rsidRDefault="00125DCF" w:rsidP="00C817A3">
      <w:pPr>
        <w:ind w:left="142" w:firstLine="284"/>
        <w:rPr>
          <w:sz w:val="20"/>
          <w:szCs w:val="20"/>
        </w:rPr>
      </w:pPr>
      <w:r w:rsidRPr="00BF0C18">
        <w:rPr>
          <w:sz w:val="20"/>
          <w:szCs w:val="20"/>
        </w:rPr>
        <w:t>2. острота зрения</w:t>
      </w:r>
    </w:p>
    <w:p w:rsidR="00125DCF" w:rsidRPr="00BF0C18" w:rsidRDefault="00125DCF" w:rsidP="00C817A3">
      <w:pPr>
        <w:ind w:left="142" w:firstLine="284"/>
        <w:rPr>
          <w:sz w:val="20"/>
          <w:szCs w:val="20"/>
        </w:rPr>
      </w:pPr>
      <w:r w:rsidRPr="00BF0C18">
        <w:rPr>
          <w:sz w:val="20"/>
          <w:szCs w:val="20"/>
        </w:rPr>
        <w:t>3. аккомодация</w:t>
      </w:r>
    </w:p>
    <w:p w:rsidR="00125DCF" w:rsidRPr="00BF0C18" w:rsidRDefault="00125DCF" w:rsidP="00C817A3">
      <w:pPr>
        <w:ind w:left="142" w:firstLine="284"/>
        <w:rPr>
          <w:sz w:val="20"/>
          <w:szCs w:val="20"/>
        </w:rPr>
      </w:pPr>
      <w:r w:rsidRPr="00BF0C18">
        <w:rPr>
          <w:sz w:val="20"/>
          <w:szCs w:val="20"/>
        </w:rPr>
        <w:t>4. аберрация</w:t>
      </w:r>
    </w:p>
    <w:p w:rsidR="00125DCF" w:rsidRPr="00BF0C18" w:rsidRDefault="00C817A3" w:rsidP="00C817A3">
      <w:pPr>
        <w:rPr>
          <w:sz w:val="20"/>
          <w:szCs w:val="20"/>
        </w:rPr>
      </w:pPr>
      <w:r w:rsidRPr="00BF0C18">
        <w:rPr>
          <w:sz w:val="20"/>
          <w:szCs w:val="20"/>
        </w:rPr>
        <w:t>7.</w:t>
      </w:r>
      <w:r w:rsidR="00125DCF" w:rsidRPr="00BF0C18">
        <w:rPr>
          <w:sz w:val="20"/>
          <w:szCs w:val="20"/>
        </w:rPr>
        <w:t>В СОСТАВ ЛЮБОЙ АНАЛИЗАТОРНОЙ СИСТЕМЫ ВХОДЯТ:</w:t>
      </w:r>
    </w:p>
    <w:p w:rsidR="00125DCF" w:rsidRPr="00BF0C18" w:rsidRDefault="00125DCF" w:rsidP="00DB3C6C">
      <w:pPr>
        <w:numPr>
          <w:ilvl w:val="0"/>
          <w:numId w:val="272"/>
        </w:numPr>
        <w:tabs>
          <w:tab w:val="clear" w:pos="720"/>
          <w:tab w:val="num" w:pos="567"/>
          <w:tab w:val="left" w:pos="993"/>
        </w:tabs>
        <w:rPr>
          <w:sz w:val="20"/>
          <w:szCs w:val="20"/>
        </w:rPr>
      </w:pPr>
      <w:r w:rsidRPr="00BF0C18">
        <w:rPr>
          <w:sz w:val="20"/>
          <w:szCs w:val="20"/>
        </w:rPr>
        <w:t>кортикоспинальный тракт, рецепторы, прецентральная извилина</w:t>
      </w:r>
    </w:p>
    <w:p w:rsidR="00125DCF" w:rsidRPr="00BF0C18" w:rsidRDefault="00125DCF" w:rsidP="00DB3C6C">
      <w:pPr>
        <w:numPr>
          <w:ilvl w:val="0"/>
          <w:numId w:val="272"/>
        </w:numPr>
        <w:tabs>
          <w:tab w:val="clear" w:pos="720"/>
          <w:tab w:val="num" w:pos="567"/>
          <w:tab w:val="left" w:pos="993"/>
        </w:tabs>
        <w:rPr>
          <w:sz w:val="20"/>
          <w:szCs w:val="20"/>
        </w:rPr>
      </w:pPr>
      <w:r w:rsidRPr="00BF0C18">
        <w:rPr>
          <w:sz w:val="20"/>
          <w:szCs w:val="20"/>
        </w:rPr>
        <w:t>рецепторный и проводниковый отделы, корковый отдел</w:t>
      </w:r>
    </w:p>
    <w:p w:rsidR="00125DCF" w:rsidRPr="00BF0C18" w:rsidRDefault="00125DCF" w:rsidP="00DB3C6C">
      <w:pPr>
        <w:numPr>
          <w:ilvl w:val="0"/>
          <w:numId w:val="272"/>
        </w:numPr>
        <w:tabs>
          <w:tab w:val="clear" w:pos="720"/>
          <w:tab w:val="num" w:pos="567"/>
          <w:tab w:val="left" w:pos="993"/>
        </w:tabs>
        <w:rPr>
          <w:sz w:val="20"/>
          <w:szCs w:val="20"/>
        </w:rPr>
      </w:pPr>
      <w:r w:rsidRPr="00BF0C18">
        <w:rPr>
          <w:sz w:val="20"/>
          <w:szCs w:val="20"/>
        </w:rPr>
        <w:t>рецепторный отдел, проводниковый отдел, центры второй сигнальной системы</w:t>
      </w:r>
    </w:p>
    <w:p w:rsidR="00125DCF" w:rsidRPr="00BF0C18" w:rsidRDefault="00125DCF" w:rsidP="00DB3C6C">
      <w:pPr>
        <w:pStyle w:val="a3"/>
        <w:numPr>
          <w:ilvl w:val="0"/>
          <w:numId w:val="272"/>
        </w:numPr>
        <w:tabs>
          <w:tab w:val="clear" w:pos="720"/>
          <w:tab w:val="num" w:pos="567"/>
          <w:tab w:val="left" w:pos="993"/>
        </w:tabs>
        <w:rPr>
          <w:rFonts w:ascii="Times New Roman" w:hAnsi="Times New Roman"/>
        </w:rPr>
      </w:pPr>
      <w:r w:rsidRPr="00BF0C18">
        <w:rPr>
          <w:rFonts w:ascii="Times New Roman" w:hAnsi="Times New Roman"/>
        </w:rPr>
        <w:t>все ответы не верны</w:t>
      </w:r>
      <w:r w:rsidRPr="00BF0C18">
        <w:rPr>
          <w:rFonts w:ascii="Times New Roman" w:hAnsi="Times New Roman"/>
        </w:rPr>
        <w:tab/>
      </w:r>
    </w:p>
    <w:p w:rsidR="00125DCF" w:rsidRPr="00BF0C18" w:rsidRDefault="00C817A3" w:rsidP="00C817A3">
      <w:pPr>
        <w:rPr>
          <w:sz w:val="20"/>
          <w:szCs w:val="20"/>
        </w:rPr>
      </w:pPr>
      <w:r w:rsidRPr="00BF0C18">
        <w:rPr>
          <w:sz w:val="20"/>
          <w:szCs w:val="20"/>
        </w:rPr>
        <w:t>8.</w:t>
      </w:r>
      <w:r w:rsidR="00125DCF" w:rsidRPr="00BF0C18">
        <w:rPr>
          <w:sz w:val="20"/>
          <w:szCs w:val="20"/>
        </w:rPr>
        <w:t>КАКИЕ ИЗ УКАЗАННЫХ ФАКТОРОВ ХАРАКТЕРИЗУЮТ ОБЩИЕ СВОЙСТВА АНАЛИЗАТОРОВ?</w:t>
      </w:r>
    </w:p>
    <w:p w:rsidR="00125DCF" w:rsidRPr="00BF0C18" w:rsidRDefault="00125DCF" w:rsidP="00DB3C6C">
      <w:pPr>
        <w:numPr>
          <w:ilvl w:val="0"/>
          <w:numId w:val="205"/>
        </w:numPr>
        <w:ind w:left="142" w:firstLine="284"/>
        <w:rPr>
          <w:sz w:val="20"/>
          <w:szCs w:val="20"/>
        </w:rPr>
      </w:pPr>
      <w:r w:rsidRPr="00BF0C18">
        <w:rPr>
          <w:sz w:val="20"/>
          <w:szCs w:val="20"/>
        </w:rPr>
        <w:t>высокая чувствительность к адекватным стимулам</w:t>
      </w:r>
    </w:p>
    <w:p w:rsidR="00125DCF" w:rsidRPr="00BF0C18" w:rsidRDefault="00125DCF" w:rsidP="00DB3C6C">
      <w:pPr>
        <w:numPr>
          <w:ilvl w:val="0"/>
          <w:numId w:val="205"/>
        </w:numPr>
        <w:ind w:left="142" w:firstLine="284"/>
        <w:rPr>
          <w:sz w:val="20"/>
          <w:szCs w:val="20"/>
        </w:rPr>
      </w:pPr>
      <w:r w:rsidRPr="00BF0C18">
        <w:rPr>
          <w:sz w:val="20"/>
          <w:szCs w:val="20"/>
        </w:rPr>
        <w:t>способность различать раздражители по интенсивности</w:t>
      </w:r>
    </w:p>
    <w:p w:rsidR="00125DCF" w:rsidRPr="00BF0C18" w:rsidRDefault="00125DCF" w:rsidP="00DB3C6C">
      <w:pPr>
        <w:numPr>
          <w:ilvl w:val="0"/>
          <w:numId w:val="205"/>
        </w:numPr>
        <w:ind w:left="142" w:firstLine="284"/>
        <w:rPr>
          <w:sz w:val="20"/>
          <w:szCs w:val="20"/>
        </w:rPr>
      </w:pPr>
      <w:r w:rsidRPr="00BF0C18">
        <w:rPr>
          <w:sz w:val="20"/>
          <w:szCs w:val="20"/>
        </w:rPr>
        <w:t>способность к адаптации</w:t>
      </w:r>
    </w:p>
    <w:p w:rsidR="00125DCF" w:rsidRPr="00BF0C18" w:rsidRDefault="00125DCF" w:rsidP="00DB3C6C">
      <w:pPr>
        <w:numPr>
          <w:ilvl w:val="0"/>
          <w:numId w:val="205"/>
        </w:numPr>
        <w:ind w:left="142" w:firstLine="284"/>
        <w:rPr>
          <w:sz w:val="20"/>
          <w:szCs w:val="20"/>
        </w:rPr>
      </w:pPr>
      <w:r w:rsidRPr="00BF0C18">
        <w:rPr>
          <w:sz w:val="20"/>
          <w:szCs w:val="20"/>
        </w:rPr>
        <w:t>работа всех анализаторов взаимозависима</w:t>
      </w:r>
    </w:p>
    <w:p w:rsidR="00125DCF" w:rsidRPr="00BF0C18" w:rsidRDefault="00125DCF" w:rsidP="00DB3C6C">
      <w:pPr>
        <w:numPr>
          <w:ilvl w:val="0"/>
          <w:numId w:val="205"/>
        </w:numPr>
        <w:ind w:left="142" w:firstLine="284"/>
        <w:rPr>
          <w:sz w:val="20"/>
          <w:szCs w:val="20"/>
        </w:rPr>
      </w:pPr>
      <w:r w:rsidRPr="00BF0C18">
        <w:rPr>
          <w:sz w:val="20"/>
          <w:szCs w:val="20"/>
        </w:rPr>
        <w:t>все ответы верны</w:t>
      </w:r>
    </w:p>
    <w:p w:rsidR="00125DCF" w:rsidRPr="00BF0C18" w:rsidRDefault="00C817A3" w:rsidP="00C817A3">
      <w:pPr>
        <w:ind w:left="142"/>
        <w:rPr>
          <w:sz w:val="20"/>
          <w:szCs w:val="20"/>
        </w:rPr>
      </w:pPr>
      <w:r w:rsidRPr="00BF0C18">
        <w:rPr>
          <w:sz w:val="20"/>
          <w:szCs w:val="20"/>
        </w:rPr>
        <w:t>9.</w:t>
      </w:r>
      <w:r w:rsidR="00125DCF" w:rsidRPr="00BF0C18">
        <w:rPr>
          <w:sz w:val="20"/>
          <w:szCs w:val="20"/>
        </w:rPr>
        <w:t>КАКИЕ ИЗ УКАЗАННЫХ ФАКТОРОВ ХАРАКТЕРИЗУЮТ ОБЩИЕ СВОЙСТВА АНАЛИЗАТОРОВ (ВЫБРАТЬ НЕПРАВИЛЬНОЕ УТВЕРЖДЕНИЕ)?</w:t>
      </w:r>
    </w:p>
    <w:p w:rsidR="00125DCF" w:rsidRPr="00BF0C18" w:rsidRDefault="00125DCF" w:rsidP="00DB3C6C">
      <w:pPr>
        <w:numPr>
          <w:ilvl w:val="0"/>
          <w:numId w:val="273"/>
        </w:numPr>
        <w:tabs>
          <w:tab w:val="clear" w:pos="862"/>
          <w:tab w:val="num" w:pos="709"/>
        </w:tabs>
        <w:rPr>
          <w:sz w:val="20"/>
          <w:szCs w:val="20"/>
        </w:rPr>
      </w:pPr>
      <w:r w:rsidRPr="00BF0C18">
        <w:rPr>
          <w:sz w:val="20"/>
          <w:szCs w:val="20"/>
        </w:rPr>
        <w:t>высокая чувствительность к адекватным раздражителям</w:t>
      </w:r>
    </w:p>
    <w:p w:rsidR="00125DCF" w:rsidRPr="00BF0C18" w:rsidRDefault="00125DCF" w:rsidP="00DB3C6C">
      <w:pPr>
        <w:pStyle w:val="a3"/>
        <w:numPr>
          <w:ilvl w:val="0"/>
          <w:numId w:val="273"/>
        </w:numPr>
        <w:tabs>
          <w:tab w:val="clear" w:pos="862"/>
          <w:tab w:val="num" w:pos="709"/>
        </w:tabs>
        <w:rPr>
          <w:rFonts w:ascii="Times New Roman" w:hAnsi="Times New Roman"/>
        </w:rPr>
      </w:pPr>
      <w:r w:rsidRPr="00BF0C18">
        <w:rPr>
          <w:rFonts w:ascii="Times New Roman" w:hAnsi="Times New Roman"/>
        </w:rPr>
        <w:lastRenderedPageBreak/>
        <w:t>низкая чувствительность к адекватным раздражителям</w:t>
      </w:r>
    </w:p>
    <w:p w:rsidR="00125DCF" w:rsidRPr="00BF0C18" w:rsidRDefault="00125DCF" w:rsidP="00DB3C6C">
      <w:pPr>
        <w:pStyle w:val="a3"/>
        <w:numPr>
          <w:ilvl w:val="0"/>
          <w:numId w:val="273"/>
        </w:numPr>
        <w:tabs>
          <w:tab w:val="clear" w:pos="862"/>
          <w:tab w:val="num" w:pos="709"/>
        </w:tabs>
        <w:rPr>
          <w:rFonts w:ascii="Times New Roman" w:hAnsi="Times New Roman"/>
        </w:rPr>
      </w:pPr>
      <w:r w:rsidRPr="00BF0C18">
        <w:rPr>
          <w:rFonts w:ascii="Times New Roman" w:hAnsi="Times New Roman"/>
        </w:rPr>
        <w:t>способность устанавливать различия по интенсивности между раздражителями</w:t>
      </w:r>
    </w:p>
    <w:p w:rsidR="00125DCF" w:rsidRPr="00BF0C18" w:rsidRDefault="00125DCF" w:rsidP="00DB3C6C">
      <w:pPr>
        <w:pStyle w:val="a3"/>
        <w:numPr>
          <w:ilvl w:val="0"/>
          <w:numId w:val="273"/>
        </w:numPr>
        <w:tabs>
          <w:tab w:val="clear" w:pos="862"/>
          <w:tab w:val="num" w:pos="709"/>
        </w:tabs>
        <w:rPr>
          <w:rFonts w:ascii="Times New Roman" w:hAnsi="Times New Roman"/>
        </w:rPr>
      </w:pPr>
      <w:r w:rsidRPr="00BF0C18">
        <w:rPr>
          <w:rFonts w:ascii="Times New Roman" w:hAnsi="Times New Roman"/>
        </w:rPr>
        <w:t>сохранение на некоторое время ощущения после прекращения раздражения</w:t>
      </w:r>
    </w:p>
    <w:p w:rsidR="00125DCF" w:rsidRPr="00BF0C18" w:rsidRDefault="00C817A3" w:rsidP="00C817A3">
      <w:pPr>
        <w:rPr>
          <w:sz w:val="20"/>
          <w:szCs w:val="20"/>
        </w:rPr>
      </w:pPr>
      <w:r w:rsidRPr="00BF0C18">
        <w:rPr>
          <w:sz w:val="20"/>
          <w:szCs w:val="20"/>
        </w:rPr>
        <w:t>10.</w:t>
      </w:r>
      <w:r w:rsidR="00125DCF" w:rsidRPr="00BF0C18">
        <w:rPr>
          <w:sz w:val="20"/>
          <w:szCs w:val="20"/>
        </w:rPr>
        <w:t>В ЧЕМ ПРОЯВЛЯЕТСЯ АДАПТАЦИЯ АНАЛИЗАТОРОВ?</w:t>
      </w:r>
    </w:p>
    <w:p w:rsidR="00125DCF" w:rsidRPr="00BF0C18" w:rsidRDefault="00125DCF" w:rsidP="00DB3C6C">
      <w:pPr>
        <w:pStyle w:val="a3"/>
        <w:numPr>
          <w:ilvl w:val="0"/>
          <w:numId w:val="274"/>
        </w:numPr>
        <w:tabs>
          <w:tab w:val="clear" w:pos="1040"/>
          <w:tab w:val="num" w:pos="851"/>
        </w:tabs>
        <w:rPr>
          <w:rFonts w:ascii="Times New Roman" w:hAnsi="Times New Roman"/>
        </w:rPr>
      </w:pPr>
      <w:r w:rsidRPr="00BF0C18">
        <w:rPr>
          <w:rFonts w:ascii="Times New Roman" w:hAnsi="Times New Roman"/>
        </w:rPr>
        <w:t>снижение абсолютной чувствительности</w:t>
      </w:r>
    </w:p>
    <w:p w:rsidR="00125DCF" w:rsidRPr="00BF0C18" w:rsidRDefault="00125DCF" w:rsidP="00DB3C6C">
      <w:pPr>
        <w:pStyle w:val="a3"/>
        <w:numPr>
          <w:ilvl w:val="0"/>
          <w:numId w:val="274"/>
        </w:numPr>
        <w:tabs>
          <w:tab w:val="clear" w:pos="1040"/>
          <w:tab w:val="num" w:pos="851"/>
        </w:tabs>
        <w:rPr>
          <w:rFonts w:ascii="Times New Roman" w:hAnsi="Times New Roman"/>
        </w:rPr>
      </w:pPr>
      <w:r w:rsidRPr="00BF0C18">
        <w:rPr>
          <w:rFonts w:ascii="Times New Roman" w:hAnsi="Times New Roman"/>
        </w:rPr>
        <w:t>повышение дифференциальной чувствительности</w:t>
      </w:r>
    </w:p>
    <w:p w:rsidR="00125DCF" w:rsidRPr="00BF0C18" w:rsidRDefault="00125DCF" w:rsidP="00DB3C6C">
      <w:pPr>
        <w:pStyle w:val="a3"/>
        <w:numPr>
          <w:ilvl w:val="0"/>
          <w:numId w:val="274"/>
        </w:numPr>
        <w:tabs>
          <w:tab w:val="clear" w:pos="1040"/>
          <w:tab w:val="num" w:pos="851"/>
        </w:tabs>
        <w:rPr>
          <w:rFonts w:ascii="Times New Roman" w:hAnsi="Times New Roman"/>
        </w:rPr>
      </w:pPr>
      <w:r w:rsidRPr="00BF0C18">
        <w:rPr>
          <w:rFonts w:ascii="Times New Roman" w:hAnsi="Times New Roman"/>
        </w:rPr>
        <w:t>уменьшение амплитуды рецепторного потенциала</w:t>
      </w:r>
    </w:p>
    <w:p w:rsidR="00125DCF" w:rsidRPr="00BF0C18" w:rsidRDefault="00125DCF" w:rsidP="00DB3C6C">
      <w:pPr>
        <w:pStyle w:val="a3"/>
        <w:numPr>
          <w:ilvl w:val="0"/>
          <w:numId w:val="274"/>
        </w:numPr>
        <w:tabs>
          <w:tab w:val="clear" w:pos="1040"/>
          <w:tab w:val="num" w:pos="851"/>
        </w:tabs>
        <w:rPr>
          <w:rFonts w:ascii="Times New Roman" w:hAnsi="Times New Roman"/>
        </w:rPr>
      </w:pPr>
      <w:r w:rsidRPr="00BF0C18">
        <w:rPr>
          <w:rFonts w:ascii="Times New Roman" w:hAnsi="Times New Roman"/>
        </w:rPr>
        <w:t>все ответы верны</w:t>
      </w:r>
    </w:p>
    <w:p w:rsidR="00125DCF" w:rsidRPr="00BF0C18" w:rsidRDefault="00C817A3" w:rsidP="00C817A3">
      <w:pPr>
        <w:rPr>
          <w:sz w:val="20"/>
          <w:szCs w:val="20"/>
        </w:rPr>
      </w:pPr>
      <w:r w:rsidRPr="00BF0C18">
        <w:rPr>
          <w:sz w:val="20"/>
          <w:szCs w:val="20"/>
        </w:rPr>
        <w:t>11.</w:t>
      </w:r>
      <w:r w:rsidR="00125DCF" w:rsidRPr="00BF0C18">
        <w:rPr>
          <w:sz w:val="20"/>
          <w:szCs w:val="20"/>
        </w:rPr>
        <w:t>НА КАКИХ УРОВНЯХ ВОЗМОЖНА АДАПТАЦИЯ АНАЛИЗАТОРОВ?</w:t>
      </w:r>
    </w:p>
    <w:p w:rsidR="00125DCF" w:rsidRPr="00BF0C18" w:rsidRDefault="00125DCF" w:rsidP="00DB3C6C">
      <w:pPr>
        <w:pStyle w:val="a3"/>
        <w:numPr>
          <w:ilvl w:val="1"/>
          <w:numId w:val="275"/>
        </w:numPr>
        <w:tabs>
          <w:tab w:val="clear" w:pos="1440"/>
          <w:tab w:val="left" w:pos="993"/>
        </w:tabs>
        <w:ind w:left="851" w:hanging="131"/>
        <w:rPr>
          <w:rFonts w:ascii="Times New Roman" w:hAnsi="Times New Roman"/>
        </w:rPr>
      </w:pPr>
      <w:r w:rsidRPr="00BF0C18">
        <w:rPr>
          <w:rFonts w:ascii="Times New Roman" w:hAnsi="Times New Roman"/>
        </w:rPr>
        <w:t>рецепторы</w:t>
      </w:r>
    </w:p>
    <w:p w:rsidR="00125DCF" w:rsidRPr="00BF0C18" w:rsidRDefault="00125DCF" w:rsidP="00DB3C6C">
      <w:pPr>
        <w:pStyle w:val="a3"/>
        <w:numPr>
          <w:ilvl w:val="1"/>
          <w:numId w:val="275"/>
        </w:numPr>
        <w:tabs>
          <w:tab w:val="clear" w:pos="1440"/>
          <w:tab w:val="left" w:pos="993"/>
        </w:tabs>
        <w:ind w:left="851" w:hanging="131"/>
        <w:rPr>
          <w:rFonts w:ascii="Times New Roman" w:hAnsi="Times New Roman"/>
        </w:rPr>
      </w:pPr>
      <w:r w:rsidRPr="00BF0C18">
        <w:rPr>
          <w:rFonts w:ascii="Times New Roman" w:hAnsi="Times New Roman"/>
        </w:rPr>
        <w:t>подкорковые нервные центры</w:t>
      </w:r>
    </w:p>
    <w:p w:rsidR="00125DCF" w:rsidRPr="00BF0C18" w:rsidRDefault="00125DCF" w:rsidP="00DB3C6C">
      <w:pPr>
        <w:pStyle w:val="a3"/>
        <w:numPr>
          <w:ilvl w:val="1"/>
          <w:numId w:val="275"/>
        </w:numPr>
        <w:tabs>
          <w:tab w:val="clear" w:pos="1440"/>
          <w:tab w:val="left" w:pos="993"/>
        </w:tabs>
        <w:ind w:left="851" w:hanging="131"/>
        <w:rPr>
          <w:rFonts w:ascii="Times New Roman" w:hAnsi="Times New Roman"/>
        </w:rPr>
      </w:pPr>
      <w:r w:rsidRPr="00BF0C18">
        <w:rPr>
          <w:rFonts w:ascii="Times New Roman" w:hAnsi="Times New Roman"/>
        </w:rPr>
        <w:t>кора больших полушарий</w:t>
      </w:r>
    </w:p>
    <w:p w:rsidR="00125DCF" w:rsidRPr="00BF0C18" w:rsidRDefault="00125DCF" w:rsidP="00DB3C6C">
      <w:pPr>
        <w:pStyle w:val="a3"/>
        <w:numPr>
          <w:ilvl w:val="1"/>
          <w:numId w:val="275"/>
        </w:numPr>
        <w:tabs>
          <w:tab w:val="clear" w:pos="1440"/>
          <w:tab w:val="left" w:pos="993"/>
        </w:tabs>
        <w:ind w:left="851" w:hanging="131"/>
        <w:rPr>
          <w:rFonts w:ascii="Times New Roman" w:hAnsi="Times New Roman"/>
        </w:rPr>
      </w:pPr>
      <w:r w:rsidRPr="00BF0C18">
        <w:rPr>
          <w:rFonts w:ascii="Times New Roman" w:hAnsi="Times New Roman"/>
        </w:rPr>
        <w:t>все ответы верны</w:t>
      </w:r>
    </w:p>
    <w:p w:rsidR="00125DCF" w:rsidRPr="00BF0C18" w:rsidRDefault="00C817A3" w:rsidP="00C817A3">
      <w:pPr>
        <w:rPr>
          <w:sz w:val="20"/>
          <w:szCs w:val="20"/>
        </w:rPr>
      </w:pPr>
      <w:r w:rsidRPr="00BF0C18">
        <w:rPr>
          <w:sz w:val="20"/>
          <w:szCs w:val="20"/>
        </w:rPr>
        <w:t>12.</w:t>
      </w:r>
      <w:r w:rsidR="00125DCF" w:rsidRPr="00BF0C18">
        <w:rPr>
          <w:sz w:val="20"/>
          <w:szCs w:val="20"/>
        </w:rPr>
        <w:t>ТРЕТИЧНЫЕ ЗОНЫ АНАЛИЗАТОРНЫХ СИСТЕМ ОБЕСПЕЧИВАЮТ:</w:t>
      </w:r>
    </w:p>
    <w:p w:rsidR="00125DCF" w:rsidRPr="00BF0C18" w:rsidRDefault="00125DCF" w:rsidP="00DB3C6C">
      <w:pPr>
        <w:pStyle w:val="a3"/>
        <w:numPr>
          <w:ilvl w:val="1"/>
          <w:numId w:val="283"/>
        </w:numPr>
        <w:tabs>
          <w:tab w:val="clear" w:pos="1440"/>
          <w:tab w:val="num" w:pos="993"/>
        </w:tabs>
        <w:rPr>
          <w:rFonts w:ascii="Times New Roman" w:hAnsi="Times New Roman"/>
        </w:rPr>
      </w:pPr>
      <w:r w:rsidRPr="00BF0C18">
        <w:rPr>
          <w:rFonts w:ascii="Times New Roman" w:hAnsi="Times New Roman"/>
        </w:rPr>
        <w:t>восприятие устной и письменной речи</w:t>
      </w:r>
    </w:p>
    <w:p w:rsidR="00125DCF" w:rsidRPr="00BF0C18" w:rsidRDefault="00125DCF" w:rsidP="00DB3C6C">
      <w:pPr>
        <w:pStyle w:val="a3"/>
        <w:numPr>
          <w:ilvl w:val="1"/>
          <w:numId w:val="283"/>
        </w:numPr>
        <w:tabs>
          <w:tab w:val="clear" w:pos="1440"/>
          <w:tab w:val="num" w:pos="993"/>
        </w:tabs>
        <w:rPr>
          <w:rFonts w:ascii="Times New Roman" w:hAnsi="Times New Roman"/>
        </w:rPr>
      </w:pPr>
      <w:r w:rsidRPr="00BF0C18">
        <w:rPr>
          <w:rFonts w:ascii="Times New Roman" w:hAnsi="Times New Roman"/>
        </w:rPr>
        <w:t>восприятие и узнавание разнообразных предметов, объектов, явлений окружающей среды</w:t>
      </w:r>
    </w:p>
    <w:p w:rsidR="00125DCF" w:rsidRPr="00BF0C18" w:rsidRDefault="00125DCF" w:rsidP="00DB3C6C">
      <w:pPr>
        <w:pStyle w:val="a3"/>
        <w:numPr>
          <w:ilvl w:val="1"/>
          <w:numId w:val="283"/>
        </w:numPr>
        <w:tabs>
          <w:tab w:val="clear" w:pos="1440"/>
          <w:tab w:val="num" w:pos="993"/>
        </w:tabs>
        <w:rPr>
          <w:rFonts w:ascii="Times New Roman" w:hAnsi="Times New Roman"/>
        </w:rPr>
      </w:pPr>
      <w:r w:rsidRPr="00BF0C18">
        <w:rPr>
          <w:rFonts w:ascii="Times New Roman" w:hAnsi="Times New Roman"/>
        </w:rPr>
        <w:t>формирование целостных (полимодальных) образов за счет воздействия различных анализаторов</w:t>
      </w:r>
    </w:p>
    <w:p w:rsidR="00125DCF" w:rsidRPr="00BF0C18" w:rsidRDefault="00125DCF" w:rsidP="00DB3C6C">
      <w:pPr>
        <w:pStyle w:val="a3"/>
        <w:numPr>
          <w:ilvl w:val="1"/>
          <w:numId w:val="283"/>
        </w:numPr>
        <w:tabs>
          <w:tab w:val="clear" w:pos="1440"/>
          <w:tab w:val="num" w:pos="993"/>
        </w:tabs>
        <w:rPr>
          <w:rFonts w:ascii="Times New Roman" w:hAnsi="Times New Roman"/>
        </w:rPr>
      </w:pPr>
      <w:r w:rsidRPr="00BF0C18">
        <w:rPr>
          <w:rFonts w:ascii="Times New Roman" w:hAnsi="Times New Roman"/>
        </w:rPr>
        <w:t>все ответы верны</w:t>
      </w:r>
    </w:p>
    <w:p w:rsidR="00125DCF" w:rsidRPr="00BF0C18" w:rsidRDefault="00125DCF" w:rsidP="00DB3C6C">
      <w:pPr>
        <w:pStyle w:val="a3"/>
        <w:numPr>
          <w:ilvl w:val="1"/>
          <w:numId w:val="283"/>
        </w:numPr>
        <w:tabs>
          <w:tab w:val="clear" w:pos="1440"/>
          <w:tab w:val="num" w:pos="993"/>
        </w:tabs>
        <w:rPr>
          <w:rFonts w:ascii="Times New Roman" w:hAnsi="Times New Roman"/>
        </w:rPr>
      </w:pPr>
      <w:r w:rsidRPr="00BF0C18">
        <w:rPr>
          <w:rFonts w:ascii="Times New Roman" w:hAnsi="Times New Roman"/>
        </w:rPr>
        <w:t>все ответы не верны</w:t>
      </w:r>
    </w:p>
    <w:p w:rsidR="00125DCF" w:rsidRPr="00BF0C18" w:rsidRDefault="00C817A3" w:rsidP="00C817A3">
      <w:pPr>
        <w:rPr>
          <w:sz w:val="20"/>
          <w:szCs w:val="20"/>
        </w:rPr>
      </w:pPr>
      <w:r w:rsidRPr="00BF0C18">
        <w:rPr>
          <w:sz w:val="20"/>
          <w:szCs w:val="20"/>
        </w:rPr>
        <w:t>13.</w:t>
      </w:r>
      <w:r w:rsidR="00125DCF" w:rsidRPr="00BF0C18">
        <w:rPr>
          <w:sz w:val="20"/>
          <w:szCs w:val="20"/>
        </w:rPr>
        <w:t>Рецепторный отдел зрительного анализатора и вспомогательный аппарат глаза</w:t>
      </w:r>
    </w:p>
    <w:p w:rsidR="00125DCF" w:rsidRPr="00BF0C18" w:rsidRDefault="00125DCF" w:rsidP="00C817A3">
      <w:pPr>
        <w:ind w:left="142" w:firstLine="284"/>
        <w:rPr>
          <w:sz w:val="20"/>
          <w:szCs w:val="20"/>
        </w:rPr>
      </w:pPr>
      <w:r w:rsidRPr="00BF0C18">
        <w:rPr>
          <w:sz w:val="20"/>
          <w:szCs w:val="20"/>
        </w:rPr>
        <w:t>ДО 90% ИНФОРМАЦИИ ОБ ОКРУЖАЮЩЕЙ СРЕДЕ ЧЕЛОВЕК ПОЛУЧАЕТ С ПОМОЩЬЮ:</w:t>
      </w:r>
    </w:p>
    <w:p w:rsidR="00125DCF" w:rsidRPr="00BF0C18" w:rsidRDefault="00125DCF" w:rsidP="00DB3C6C">
      <w:pPr>
        <w:pStyle w:val="a3"/>
        <w:numPr>
          <w:ilvl w:val="1"/>
          <w:numId w:val="282"/>
        </w:numPr>
        <w:tabs>
          <w:tab w:val="clear" w:pos="1440"/>
        </w:tabs>
        <w:ind w:left="0" w:firstLine="425"/>
        <w:rPr>
          <w:rFonts w:ascii="Times New Roman" w:hAnsi="Times New Roman"/>
        </w:rPr>
      </w:pPr>
      <w:r w:rsidRPr="00BF0C18">
        <w:rPr>
          <w:rFonts w:ascii="Times New Roman" w:hAnsi="Times New Roman"/>
        </w:rPr>
        <w:t>слухового анализатора</w:t>
      </w:r>
    </w:p>
    <w:p w:rsidR="00125DCF" w:rsidRPr="00BF0C18" w:rsidRDefault="00125DCF" w:rsidP="00DB3C6C">
      <w:pPr>
        <w:pStyle w:val="a3"/>
        <w:numPr>
          <w:ilvl w:val="1"/>
          <w:numId w:val="282"/>
        </w:numPr>
        <w:tabs>
          <w:tab w:val="clear" w:pos="1440"/>
        </w:tabs>
        <w:ind w:left="0" w:firstLine="425"/>
        <w:rPr>
          <w:rFonts w:ascii="Times New Roman" w:hAnsi="Times New Roman"/>
        </w:rPr>
      </w:pPr>
      <w:r w:rsidRPr="00BF0C18">
        <w:rPr>
          <w:rFonts w:ascii="Times New Roman" w:hAnsi="Times New Roman"/>
        </w:rPr>
        <w:t>обонятельного и вкусового анализатора</w:t>
      </w:r>
    </w:p>
    <w:p w:rsidR="00125DCF" w:rsidRPr="00BF0C18" w:rsidRDefault="00125DCF" w:rsidP="00DB3C6C">
      <w:pPr>
        <w:pStyle w:val="a3"/>
        <w:numPr>
          <w:ilvl w:val="1"/>
          <w:numId w:val="282"/>
        </w:numPr>
        <w:tabs>
          <w:tab w:val="clear" w:pos="1440"/>
        </w:tabs>
        <w:ind w:left="0" w:firstLine="425"/>
        <w:rPr>
          <w:rFonts w:ascii="Times New Roman" w:hAnsi="Times New Roman"/>
        </w:rPr>
      </w:pPr>
      <w:r w:rsidRPr="00BF0C18">
        <w:rPr>
          <w:rFonts w:ascii="Times New Roman" w:hAnsi="Times New Roman"/>
        </w:rPr>
        <w:t>зрительного анализатора</w:t>
      </w:r>
    </w:p>
    <w:p w:rsidR="00125DCF" w:rsidRPr="00BF0C18" w:rsidRDefault="00125DCF" w:rsidP="00DB3C6C">
      <w:pPr>
        <w:pStyle w:val="a3"/>
        <w:numPr>
          <w:ilvl w:val="1"/>
          <w:numId w:val="282"/>
        </w:numPr>
        <w:tabs>
          <w:tab w:val="clear" w:pos="1440"/>
        </w:tabs>
        <w:ind w:left="0" w:firstLine="425"/>
        <w:rPr>
          <w:rFonts w:ascii="Times New Roman" w:hAnsi="Times New Roman"/>
        </w:rPr>
      </w:pPr>
      <w:r w:rsidRPr="00BF0C18">
        <w:rPr>
          <w:rFonts w:ascii="Times New Roman" w:hAnsi="Times New Roman"/>
        </w:rPr>
        <w:t>кожной чувствительности</w:t>
      </w:r>
    </w:p>
    <w:p w:rsidR="00125DCF" w:rsidRPr="00BF0C18" w:rsidRDefault="00C817A3" w:rsidP="00BF0C18">
      <w:pPr>
        <w:ind w:firstLine="425"/>
        <w:rPr>
          <w:sz w:val="20"/>
          <w:szCs w:val="20"/>
        </w:rPr>
      </w:pPr>
      <w:r w:rsidRPr="00BF0C18">
        <w:rPr>
          <w:sz w:val="20"/>
          <w:szCs w:val="20"/>
        </w:rPr>
        <w:t>13.</w:t>
      </w:r>
      <w:r w:rsidR="00125DCF" w:rsidRPr="00BF0C18">
        <w:rPr>
          <w:sz w:val="20"/>
          <w:szCs w:val="20"/>
        </w:rPr>
        <w:t>КАКОВЫ ЗАКОНОМЕРНОСТИ РАСПОЛОЖЕНИЯ ПАЛОЧЕК В СЕТЧАТКЕ?</w:t>
      </w:r>
    </w:p>
    <w:p w:rsidR="00125DCF" w:rsidRPr="00BF0C18" w:rsidRDefault="00125DCF" w:rsidP="00DB3C6C">
      <w:pPr>
        <w:pStyle w:val="a3"/>
        <w:numPr>
          <w:ilvl w:val="1"/>
          <w:numId w:val="281"/>
        </w:numPr>
        <w:tabs>
          <w:tab w:val="clear" w:pos="1440"/>
        </w:tabs>
        <w:ind w:left="0" w:firstLine="425"/>
        <w:rPr>
          <w:rFonts w:ascii="Times New Roman" w:hAnsi="Times New Roman"/>
        </w:rPr>
      </w:pPr>
      <w:r w:rsidRPr="00BF0C18">
        <w:rPr>
          <w:rFonts w:ascii="Times New Roman" w:hAnsi="Times New Roman"/>
        </w:rPr>
        <w:t>их меньше, чем колбочек</w:t>
      </w:r>
    </w:p>
    <w:p w:rsidR="00125DCF" w:rsidRPr="00BF0C18" w:rsidRDefault="00125DCF" w:rsidP="00DB3C6C">
      <w:pPr>
        <w:pStyle w:val="a3"/>
        <w:numPr>
          <w:ilvl w:val="1"/>
          <w:numId w:val="281"/>
        </w:numPr>
        <w:tabs>
          <w:tab w:val="clear" w:pos="1440"/>
        </w:tabs>
        <w:ind w:left="0" w:firstLine="425"/>
        <w:rPr>
          <w:rFonts w:ascii="Times New Roman" w:hAnsi="Times New Roman"/>
        </w:rPr>
      </w:pPr>
      <w:r w:rsidRPr="00BF0C18">
        <w:rPr>
          <w:rFonts w:ascii="Times New Roman" w:hAnsi="Times New Roman"/>
        </w:rPr>
        <w:t>их больше в центральной ямке</w:t>
      </w:r>
    </w:p>
    <w:p w:rsidR="00125DCF" w:rsidRPr="00BF0C18" w:rsidRDefault="00125DCF" w:rsidP="00DB3C6C">
      <w:pPr>
        <w:pStyle w:val="a3"/>
        <w:numPr>
          <w:ilvl w:val="1"/>
          <w:numId w:val="281"/>
        </w:numPr>
        <w:tabs>
          <w:tab w:val="clear" w:pos="1440"/>
        </w:tabs>
        <w:ind w:left="0" w:firstLine="425"/>
        <w:rPr>
          <w:rFonts w:ascii="Times New Roman" w:hAnsi="Times New Roman"/>
        </w:rPr>
      </w:pPr>
      <w:r w:rsidRPr="00BF0C18">
        <w:rPr>
          <w:rFonts w:ascii="Times New Roman" w:hAnsi="Times New Roman"/>
        </w:rPr>
        <w:t>их нет в центральной ямке</w:t>
      </w:r>
    </w:p>
    <w:p w:rsidR="00125DCF" w:rsidRPr="00BF0C18" w:rsidRDefault="00125DCF" w:rsidP="00DB3C6C">
      <w:pPr>
        <w:pStyle w:val="a3"/>
        <w:numPr>
          <w:ilvl w:val="1"/>
          <w:numId w:val="281"/>
        </w:numPr>
        <w:tabs>
          <w:tab w:val="clear" w:pos="1440"/>
        </w:tabs>
        <w:ind w:left="0" w:firstLine="425"/>
        <w:rPr>
          <w:rFonts w:ascii="Times New Roman" w:hAnsi="Times New Roman"/>
        </w:rPr>
      </w:pPr>
      <w:r w:rsidRPr="00BF0C18">
        <w:rPr>
          <w:rFonts w:ascii="Times New Roman" w:hAnsi="Times New Roman"/>
        </w:rPr>
        <w:t>их нет на периферии</w:t>
      </w:r>
    </w:p>
    <w:p w:rsidR="00125DCF" w:rsidRPr="00BF0C18" w:rsidRDefault="00C817A3" w:rsidP="00BF0C18">
      <w:pPr>
        <w:ind w:firstLine="425"/>
        <w:rPr>
          <w:sz w:val="20"/>
          <w:szCs w:val="20"/>
        </w:rPr>
      </w:pPr>
      <w:r w:rsidRPr="00BF0C18">
        <w:rPr>
          <w:sz w:val="20"/>
          <w:szCs w:val="20"/>
        </w:rPr>
        <w:t>14.</w:t>
      </w:r>
      <w:r w:rsidR="00125DCF" w:rsidRPr="00BF0C18">
        <w:rPr>
          <w:sz w:val="20"/>
          <w:szCs w:val="20"/>
        </w:rPr>
        <w:t>КАКОВЫ ЗАКОНОМЕРНОСТИ РАСПОЛОЖЕНИЯ КОЛБОЧЕК В СЕТЧАТОЙ ОБОЛОЧКЕ?</w:t>
      </w:r>
    </w:p>
    <w:p w:rsidR="00125DCF" w:rsidRPr="00BF0C18" w:rsidRDefault="00125DCF" w:rsidP="00DB3C6C">
      <w:pPr>
        <w:pStyle w:val="a3"/>
        <w:numPr>
          <w:ilvl w:val="1"/>
          <w:numId w:val="280"/>
        </w:numPr>
        <w:tabs>
          <w:tab w:val="clear" w:pos="1440"/>
        </w:tabs>
        <w:ind w:left="0" w:firstLine="425"/>
        <w:rPr>
          <w:rFonts w:ascii="Times New Roman" w:hAnsi="Times New Roman"/>
        </w:rPr>
      </w:pPr>
      <w:r w:rsidRPr="00BF0C18">
        <w:rPr>
          <w:rFonts w:ascii="Times New Roman" w:hAnsi="Times New Roman"/>
        </w:rPr>
        <w:t>их больше, чем палочек</w:t>
      </w:r>
    </w:p>
    <w:p w:rsidR="00125DCF" w:rsidRPr="00BF0C18" w:rsidRDefault="00125DCF" w:rsidP="00DB3C6C">
      <w:pPr>
        <w:pStyle w:val="a3"/>
        <w:numPr>
          <w:ilvl w:val="1"/>
          <w:numId w:val="280"/>
        </w:numPr>
        <w:tabs>
          <w:tab w:val="clear" w:pos="1440"/>
        </w:tabs>
        <w:ind w:left="0" w:firstLine="425"/>
        <w:rPr>
          <w:rFonts w:ascii="Times New Roman" w:hAnsi="Times New Roman"/>
        </w:rPr>
      </w:pPr>
      <w:r w:rsidRPr="00BF0C18">
        <w:rPr>
          <w:rFonts w:ascii="Times New Roman" w:hAnsi="Times New Roman"/>
        </w:rPr>
        <w:t>их меньше, чем палочек</w:t>
      </w:r>
    </w:p>
    <w:p w:rsidR="00125DCF" w:rsidRPr="00BF0C18" w:rsidRDefault="00125DCF" w:rsidP="00DB3C6C">
      <w:pPr>
        <w:pStyle w:val="a3"/>
        <w:numPr>
          <w:ilvl w:val="1"/>
          <w:numId w:val="280"/>
        </w:numPr>
        <w:tabs>
          <w:tab w:val="clear" w:pos="1440"/>
        </w:tabs>
        <w:ind w:left="0" w:firstLine="425"/>
        <w:rPr>
          <w:rFonts w:ascii="Times New Roman" w:hAnsi="Times New Roman"/>
        </w:rPr>
      </w:pPr>
      <w:r w:rsidRPr="00BF0C18">
        <w:rPr>
          <w:rFonts w:ascii="Times New Roman" w:hAnsi="Times New Roman"/>
        </w:rPr>
        <w:t>их меньше в центральной ямке</w:t>
      </w:r>
    </w:p>
    <w:p w:rsidR="00125DCF" w:rsidRPr="00BF0C18" w:rsidRDefault="00125DCF" w:rsidP="00DB3C6C">
      <w:pPr>
        <w:pStyle w:val="a3"/>
        <w:numPr>
          <w:ilvl w:val="1"/>
          <w:numId w:val="280"/>
        </w:numPr>
        <w:tabs>
          <w:tab w:val="clear" w:pos="1440"/>
        </w:tabs>
        <w:ind w:left="0" w:firstLine="425"/>
        <w:rPr>
          <w:rFonts w:ascii="Times New Roman" w:hAnsi="Times New Roman"/>
        </w:rPr>
      </w:pPr>
      <w:r w:rsidRPr="00BF0C18">
        <w:rPr>
          <w:rFonts w:ascii="Times New Roman" w:hAnsi="Times New Roman"/>
        </w:rPr>
        <w:t>в основном расположены на периферии</w:t>
      </w:r>
    </w:p>
    <w:p w:rsidR="00125DCF" w:rsidRPr="00BF0C18" w:rsidRDefault="00C817A3" w:rsidP="00BF0C18">
      <w:pPr>
        <w:ind w:firstLine="425"/>
        <w:rPr>
          <w:sz w:val="20"/>
          <w:szCs w:val="20"/>
        </w:rPr>
      </w:pPr>
      <w:r w:rsidRPr="00BF0C18">
        <w:rPr>
          <w:sz w:val="20"/>
          <w:szCs w:val="20"/>
        </w:rPr>
        <w:t>15.</w:t>
      </w:r>
      <w:r w:rsidR="00125DCF" w:rsidRPr="00BF0C18">
        <w:rPr>
          <w:sz w:val="20"/>
          <w:szCs w:val="20"/>
        </w:rPr>
        <w:t>ЧТО ТАКОЕ ЖЕЛТОЕ ПЯТНО СЕТЧАТКИ?</w:t>
      </w:r>
    </w:p>
    <w:p w:rsidR="00125DCF" w:rsidRPr="00BF0C18" w:rsidRDefault="00125DCF" w:rsidP="00DB3C6C">
      <w:pPr>
        <w:pStyle w:val="a3"/>
        <w:numPr>
          <w:ilvl w:val="1"/>
          <w:numId w:val="279"/>
        </w:numPr>
        <w:tabs>
          <w:tab w:val="clear" w:pos="1440"/>
        </w:tabs>
        <w:ind w:left="0" w:firstLine="425"/>
        <w:rPr>
          <w:rFonts w:ascii="Times New Roman" w:hAnsi="Times New Roman"/>
        </w:rPr>
      </w:pPr>
      <w:r w:rsidRPr="00BF0C18">
        <w:rPr>
          <w:rFonts w:ascii="Times New Roman" w:hAnsi="Times New Roman"/>
        </w:rPr>
        <w:t>место максимального скопления колбочек</w:t>
      </w:r>
    </w:p>
    <w:p w:rsidR="00125DCF" w:rsidRPr="00BF0C18" w:rsidRDefault="00125DCF" w:rsidP="00DB3C6C">
      <w:pPr>
        <w:pStyle w:val="a3"/>
        <w:numPr>
          <w:ilvl w:val="1"/>
          <w:numId w:val="279"/>
        </w:numPr>
        <w:tabs>
          <w:tab w:val="clear" w:pos="1440"/>
        </w:tabs>
        <w:ind w:left="0" w:firstLine="425"/>
        <w:rPr>
          <w:rFonts w:ascii="Times New Roman" w:hAnsi="Times New Roman"/>
        </w:rPr>
      </w:pPr>
      <w:r w:rsidRPr="00BF0C18">
        <w:rPr>
          <w:rFonts w:ascii="Times New Roman" w:hAnsi="Times New Roman"/>
        </w:rPr>
        <w:t>место максимального скопления палочек</w:t>
      </w:r>
    </w:p>
    <w:p w:rsidR="00125DCF" w:rsidRPr="00BF0C18" w:rsidRDefault="00125DCF" w:rsidP="00DB3C6C">
      <w:pPr>
        <w:pStyle w:val="a3"/>
        <w:numPr>
          <w:ilvl w:val="1"/>
          <w:numId w:val="279"/>
        </w:numPr>
        <w:tabs>
          <w:tab w:val="clear" w:pos="1440"/>
        </w:tabs>
        <w:ind w:left="0" w:firstLine="425"/>
        <w:rPr>
          <w:rFonts w:ascii="Times New Roman" w:hAnsi="Times New Roman"/>
        </w:rPr>
      </w:pPr>
      <w:r w:rsidRPr="00BF0C18">
        <w:rPr>
          <w:rFonts w:ascii="Times New Roman" w:hAnsi="Times New Roman"/>
        </w:rPr>
        <w:t>место выхода зрительного нерва</w:t>
      </w:r>
    </w:p>
    <w:p w:rsidR="00125DCF" w:rsidRPr="00BF0C18" w:rsidRDefault="00125DCF" w:rsidP="00DB3C6C">
      <w:pPr>
        <w:pStyle w:val="a3"/>
        <w:numPr>
          <w:ilvl w:val="1"/>
          <w:numId w:val="279"/>
        </w:numPr>
        <w:tabs>
          <w:tab w:val="clear" w:pos="1440"/>
        </w:tabs>
        <w:ind w:left="0" w:firstLine="425"/>
        <w:rPr>
          <w:rFonts w:ascii="Times New Roman" w:hAnsi="Times New Roman"/>
        </w:rPr>
      </w:pPr>
      <w:r w:rsidRPr="00BF0C18">
        <w:rPr>
          <w:rFonts w:ascii="Times New Roman" w:hAnsi="Times New Roman"/>
        </w:rPr>
        <w:t>место наибольшего скопления ганглиозных клеток сетчатки</w:t>
      </w:r>
    </w:p>
    <w:p w:rsidR="00125DCF" w:rsidRPr="00BF0C18" w:rsidRDefault="00C817A3" w:rsidP="00C817A3">
      <w:pPr>
        <w:rPr>
          <w:sz w:val="20"/>
          <w:szCs w:val="20"/>
        </w:rPr>
      </w:pPr>
      <w:r w:rsidRPr="00BF0C18">
        <w:rPr>
          <w:sz w:val="20"/>
          <w:szCs w:val="20"/>
        </w:rPr>
        <w:t>16.</w:t>
      </w:r>
      <w:r w:rsidR="00125DCF" w:rsidRPr="00BF0C18">
        <w:rPr>
          <w:sz w:val="20"/>
          <w:szCs w:val="20"/>
        </w:rPr>
        <w:t>ЧТО ТАКОЕ СЛЕПОЕ ПЯТНО СЕТЧАТКИ</w:t>
      </w:r>
    </w:p>
    <w:p w:rsidR="00125DCF" w:rsidRPr="00BF0C18" w:rsidRDefault="00125DCF" w:rsidP="00DB3C6C">
      <w:pPr>
        <w:pStyle w:val="a3"/>
        <w:numPr>
          <w:ilvl w:val="1"/>
          <w:numId w:val="278"/>
        </w:numPr>
        <w:tabs>
          <w:tab w:val="clear" w:pos="1440"/>
          <w:tab w:val="num" w:pos="993"/>
        </w:tabs>
        <w:rPr>
          <w:rFonts w:ascii="Times New Roman" w:hAnsi="Times New Roman"/>
        </w:rPr>
      </w:pPr>
      <w:r w:rsidRPr="00BF0C18">
        <w:rPr>
          <w:rFonts w:ascii="Times New Roman" w:hAnsi="Times New Roman"/>
        </w:rPr>
        <w:t>участок, где только палочки</w:t>
      </w:r>
    </w:p>
    <w:p w:rsidR="00125DCF" w:rsidRPr="00BF0C18" w:rsidRDefault="00125DCF" w:rsidP="00DB3C6C">
      <w:pPr>
        <w:pStyle w:val="a3"/>
        <w:numPr>
          <w:ilvl w:val="1"/>
          <w:numId w:val="278"/>
        </w:numPr>
        <w:tabs>
          <w:tab w:val="clear" w:pos="1440"/>
          <w:tab w:val="num" w:pos="993"/>
        </w:tabs>
        <w:rPr>
          <w:rFonts w:ascii="Times New Roman" w:hAnsi="Times New Roman"/>
        </w:rPr>
      </w:pPr>
      <w:r w:rsidRPr="00BF0C18">
        <w:rPr>
          <w:rFonts w:ascii="Times New Roman" w:hAnsi="Times New Roman"/>
        </w:rPr>
        <w:t>участок, где только колбочки</w:t>
      </w:r>
    </w:p>
    <w:p w:rsidR="00125DCF" w:rsidRPr="00BF0C18" w:rsidRDefault="00125DCF" w:rsidP="00DB3C6C">
      <w:pPr>
        <w:pStyle w:val="a3"/>
        <w:numPr>
          <w:ilvl w:val="1"/>
          <w:numId w:val="278"/>
        </w:numPr>
        <w:tabs>
          <w:tab w:val="clear" w:pos="1440"/>
          <w:tab w:val="num" w:pos="993"/>
        </w:tabs>
        <w:rPr>
          <w:rFonts w:ascii="Times New Roman" w:hAnsi="Times New Roman"/>
        </w:rPr>
      </w:pPr>
      <w:r w:rsidRPr="00BF0C18">
        <w:rPr>
          <w:rFonts w:ascii="Times New Roman" w:hAnsi="Times New Roman"/>
        </w:rPr>
        <w:t>участок с самой высокой остротой зрения</w:t>
      </w:r>
    </w:p>
    <w:p w:rsidR="00125DCF" w:rsidRPr="00BF0C18" w:rsidRDefault="00125DCF" w:rsidP="00DB3C6C">
      <w:pPr>
        <w:pStyle w:val="a3"/>
        <w:numPr>
          <w:ilvl w:val="1"/>
          <w:numId w:val="278"/>
        </w:numPr>
        <w:tabs>
          <w:tab w:val="clear" w:pos="1440"/>
          <w:tab w:val="num" w:pos="993"/>
        </w:tabs>
        <w:rPr>
          <w:rFonts w:ascii="Times New Roman" w:hAnsi="Times New Roman"/>
        </w:rPr>
      </w:pPr>
      <w:r w:rsidRPr="00BF0C18">
        <w:rPr>
          <w:rFonts w:ascii="Times New Roman" w:hAnsi="Times New Roman"/>
        </w:rPr>
        <w:t>место выхода зрительного нерва</w:t>
      </w:r>
    </w:p>
    <w:p w:rsidR="00125DCF" w:rsidRPr="00BF0C18" w:rsidRDefault="00C817A3" w:rsidP="00BF0C18">
      <w:pPr>
        <w:tabs>
          <w:tab w:val="num" w:pos="993"/>
        </w:tabs>
        <w:rPr>
          <w:sz w:val="20"/>
          <w:szCs w:val="20"/>
        </w:rPr>
      </w:pPr>
      <w:r w:rsidRPr="00BF0C18">
        <w:rPr>
          <w:sz w:val="20"/>
          <w:szCs w:val="20"/>
        </w:rPr>
        <w:t>17.</w:t>
      </w:r>
      <w:r w:rsidR="00125DCF" w:rsidRPr="00BF0C18">
        <w:rPr>
          <w:sz w:val="20"/>
          <w:szCs w:val="20"/>
        </w:rPr>
        <w:t>ЦВЕТОВОСПРИЯТИЕ ОБЕСПЕЧИВАЮТ</w:t>
      </w:r>
    </w:p>
    <w:p w:rsidR="00125DCF" w:rsidRPr="00BF0C18" w:rsidRDefault="00125DCF" w:rsidP="00DB3C6C">
      <w:pPr>
        <w:pStyle w:val="a3"/>
        <w:numPr>
          <w:ilvl w:val="1"/>
          <w:numId w:val="277"/>
        </w:numPr>
        <w:tabs>
          <w:tab w:val="clear" w:pos="1440"/>
          <w:tab w:val="num" w:pos="993"/>
        </w:tabs>
        <w:rPr>
          <w:rFonts w:ascii="Times New Roman" w:hAnsi="Times New Roman"/>
        </w:rPr>
      </w:pPr>
      <w:r w:rsidRPr="00BF0C18">
        <w:rPr>
          <w:rFonts w:ascii="Times New Roman" w:hAnsi="Times New Roman"/>
        </w:rPr>
        <w:t>палочки</w:t>
      </w:r>
    </w:p>
    <w:p w:rsidR="00125DCF" w:rsidRPr="00BF0C18" w:rsidRDefault="00125DCF" w:rsidP="00DB3C6C">
      <w:pPr>
        <w:pStyle w:val="a3"/>
        <w:numPr>
          <w:ilvl w:val="1"/>
          <w:numId w:val="277"/>
        </w:numPr>
        <w:tabs>
          <w:tab w:val="clear" w:pos="1440"/>
          <w:tab w:val="num" w:pos="993"/>
        </w:tabs>
        <w:rPr>
          <w:rFonts w:ascii="Times New Roman" w:hAnsi="Times New Roman"/>
        </w:rPr>
      </w:pPr>
      <w:r w:rsidRPr="00BF0C18">
        <w:rPr>
          <w:rFonts w:ascii="Times New Roman" w:hAnsi="Times New Roman"/>
        </w:rPr>
        <w:t>колбочки</w:t>
      </w:r>
    </w:p>
    <w:p w:rsidR="00125DCF" w:rsidRPr="00BF0C18" w:rsidRDefault="00125DCF" w:rsidP="00DB3C6C">
      <w:pPr>
        <w:pStyle w:val="a3"/>
        <w:numPr>
          <w:ilvl w:val="1"/>
          <w:numId w:val="277"/>
        </w:numPr>
        <w:tabs>
          <w:tab w:val="clear" w:pos="1440"/>
          <w:tab w:val="num" w:pos="993"/>
        </w:tabs>
        <w:rPr>
          <w:rFonts w:ascii="Times New Roman" w:hAnsi="Times New Roman"/>
        </w:rPr>
      </w:pPr>
      <w:r w:rsidRPr="00BF0C18">
        <w:rPr>
          <w:rFonts w:ascii="Times New Roman" w:hAnsi="Times New Roman"/>
        </w:rPr>
        <w:t>палочки и колбочки в равной степени</w:t>
      </w:r>
    </w:p>
    <w:p w:rsidR="00125DCF" w:rsidRPr="00BF0C18" w:rsidRDefault="00C817A3" w:rsidP="00C817A3">
      <w:pPr>
        <w:rPr>
          <w:sz w:val="20"/>
          <w:szCs w:val="20"/>
        </w:rPr>
      </w:pPr>
      <w:r w:rsidRPr="00BF0C18">
        <w:rPr>
          <w:sz w:val="20"/>
          <w:szCs w:val="20"/>
        </w:rPr>
        <w:t>18.</w:t>
      </w:r>
      <w:r w:rsidR="00125DCF" w:rsidRPr="00BF0C18">
        <w:rPr>
          <w:sz w:val="20"/>
          <w:szCs w:val="20"/>
        </w:rPr>
        <w:t>СУМЕРЕЧНОЕ ЗРЕНИЕ ОБЕСПЕЧИВАЮТ</w:t>
      </w:r>
    </w:p>
    <w:p w:rsidR="00125DCF" w:rsidRPr="00BF0C18" w:rsidRDefault="00125DCF" w:rsidP="00DB3C6C">
      <w:pPr>
        <w:pStyle w:val="a3"/>
        <w:numPr>
          <w:ilvl w:val="0"/>
          <w:numId w:val="276"/>
        </w:numPr>
        <w:tabs>
          <w:tab w:val="clear" w:pos="1400"/>
          <w:tab w:val="num" w:pos="993"/>
        </w:tabs>
        <w:rPr>
          <w:rFonts w:ascii="Times New Roman" w:hAnsi="Times New Roman"/>
        </w:rPr>
      </w:pPr>
      <w:r w:rsidRPr="00BF0C18">
        <w:rPr>
          <w:rFonts w:ascii="Times New Roman" w:hAnsi="Times New Roman"/>
        </w:rPr>
        <w:t>палочки</w:t>
      </w:r>
    </w:p>
    <w:p w:rsidR="00125DCF" w:rsidRPr="00BF0C18" w:rsidRDefault="00125DCF" w:rsidP="00DB3C6C">
      <w:pPr>
        <w:pStyle w:val="a3"/>
        <w:numPr>
          <w:ilvl w:val="0"/>
          <w:numId w:val="276"/>
        </w:numPr>
        <w:tabs>
          <w:tab w:val="clear" w:pos="1400"/>
          <w:tab w:val="num" w:pos="993"/>
        </w:tabs>
        <w:rPr>
          <w:rFonts w:ascii="Times New Roman" w:hAnsi="Times New Roman"/>
        </w:rPr>
      </w:pPr>
      <w:r w:rsidRPr="00BF0C18">
        <w:rPr>
          <w:rFonts w:ascii="Times New Roman" w:hAnsi="Times New Roman"/>
        </w:rPr>
        <w:t>колбочки</w:t>
      </w:r>
    </w:p>
    <w:p w:rsidR="00125DCF" w:rsidRPr="00BF0C18" w:rsidRDefault="00125DCF" w:rsidP="00DB3C6C">
      <w:pPr>
        <w:pStyle w:val="a3"/>
        <w:numPr>
          <w:ilvl w:val="0"/>
          <w:numId w:val="276"/>
        </w:numPr>
        <w:tabs>
          <w:tab w:val="clear" w:pos="1400"/>
          <w:tab w:val="num" w:pos="993"/>
        </w:tabs>
        <w:rPr>
          <w:rFonts w:ascii="Times New Roman" w:hAnsi="Times New Roman"/>
        </w:rPr>
      </w:pPr>
      <w:r w:rsidRPr="00BF0C18">
        <w:rPr>
          <w:rFonts w:ascii="Times New Roman" w:hAnsi="Times New Roman"/>
        </w:rPr>
        <w:t>палочки и колбочки в равной степени</w:t>
      </w:r>
    </w:p>
    <w:p w:rsidR="00125DCF" w:rsidRPr="00BF0C18" w:rsidRDefault="00C817A3" w:rsidP="00C817A3">
      <w:pPr>
        <w:rPr>
          <w:sz w:val="20"/>
          <w:szCs w:val="20"/>
        </w:rPr>
      </w:pPr>
      <w:r w:rsidRPr="00BF0C18">
        <w:rPr>
          <w:sz w:val="20"/>
          <w:szCs w:val="20"/>
        </w:rPr>
        <w:t>19.</w:t>
      </w:r>
      <w:r w:rsidR="00125DCF" w:rsidRPr="00BF0C18">
        <w:rPr>
          <w:sz w:val="20"/>
          <w:szCs w:val="20"/>
        </w:rPr>
        <w:t>КАКОЙ ЗРИТЕЛЬНЫЙ ПИГМЕНТ КОЛБОЧЕК ПОГЛОЩАЕТ ЛУЧИ ФИОЛЕТОВОЙ ЧАСТИ СПЕКТРА?</w:t>
      </w:r>
    </w:p>
    <w:p w:rsidR="00125DCF" w:rsidRPr="00BF0C18" w:rsidRDefault="00125DCF" w:rsidP="00DB3C6C">
      <w:pPr>
        <w:pStyle w:val="a3"/>
        <w:numPr>
          <w:ilvl w:val="0"/>
          <w:numId w:val="209"/>
        </w:numPr>
        <w:ind w:left="142" w:firstLine="284"/>
        <w:rPr>
          <w:rFonts w:ascii="Times New Roman" w:hAnsi="Times New Roman"/>
        </w:rPr>
      </w:pPr>
      <w:r w:rsidRPr="00BF0C18">
        <w:rPr>
          <w:rFonts w:ascii="Times New Roman" w:hAnsi="Times New Roman"/>
        </w:rPr>
        <w:t>цианолаб</w:t>
      </w:r>
    </w:p>
    <w:p w:rsidR="00125DCF" w:rsidRPr="00BF0C18" w:rsidRDefault="00125DCF" w:rsidP="00DB3C6C">
      <w:pPr>
        <w:pStyle w:val="a3"/>
        <w:numPr>
          <w:ilvl w:val="0"/>
          <w:numId w:val="209"/>
        </w:numPr>
        <w:ind w:left="142" w:firstLine="284"/>
        <w:rPr>
          <w:rFonts w:ascii="Times New Roman" w:hAnsi="Times New Roman"/>
        </w:rPr>
      </w:pPr>
      <w:r w:rsidRPr="00BF0C18">
        <w:rPr>
          <w:rFonts w:ascii="Times New Roman" w:hAnsi="Times New Roman"/>
        </w:rPr>
        <w:t>хлоролаб</w:t>
      </w:r>
    </w:p>
    <w:p w:rsidR="00125DCF" w:rsidRPr="00BF0C18" w:rsidRDefault="00125DCF" w:rsidP="00DB3C6C">
      <w:pPr>
        <w:pStyle w:val="a3"/>
        <w:numPr>
          <w:ilvl w:val="0"/>
          <w:numId w:val="209"/>
        </w:numPr>
        <w:ind w:left="142" w:firstLine="284"/>
        <w:rPr>
          <w:rFonts w:ascii="Times New Roman" w:hAnsi="Times New Roman"/>
        </w:rPr>
      </w:pPr>
      <w:r w:rsidRPr="00BF0C18">
        <w:rPr>
          <w:rFonts w:ascii="Times New Roman" w:hAnsi="Times New Roman"/>
        </w:rPr>
        <w:t>эритролаб</w:t>
      </w:r>
    </w:p>
    <w:p w:rsidR="00125DCF" w:rsidRPr="00BF0C18" w:rsidRDefault="00125DCF" w:rsidP="00DB3C6C">
      <w:pPr>
        <w:pStyle w:val="a3"/>
        <w:numPr>
          <w:ilvl w:val="0"/>
          <w:numId w:val="209"/>
        </w:numPr>
        <w:ind w:left="142" w:firstLine="284"/>
        <w:rPr>
          <w:rFonts w:ascii="Times New Roman" w:hAnsi="Times New Roman"/>
        </w:rPr>
      </w:pPr>
      <w:r w:rsidRPr="00BF0C18">
        <w:rPr>
          <w:rFonts w:ascii="Times New Roman" w:hAnsi="Times New Roman"/>
        </w:rPr>
        <w:t>родопсин</w:t>
      </w:r>
    </w:p>
    <w:p w:rsidR="00125DCF" w:rsidRPr="00BF0C18" w:rsidRDefault="00C817A3" w:rsidP="00C817A3">
      <w:pPr>
        <w:rPr>
          <w:sz w:val="20"/>
          <w:szCs w:val="20"/>
        </w:rPr>
      </w:pPr>
      <w:r w:rsidRPr="00BF0C18">
        <w:rPr>
          <w:sz w:val="20"/>
          <w:szCs w:val="20"/>
        </w:rPr>
        <w:t>20.</w:t>
      </w:r>
      <w:r w:rsidR="00125DCF" w:rsidRPr="00BF0C18">
        <w:rPr>
          <w:sz w:val="20"/>
          <w:szCs w:val="20"/>
        </w:rPr>
        <w:t>Вестибулярная лестница сообщается с барабанной лестницей:</w:t>
      </w:r>
    </w:p>
    <w:p w:rsidR="00125DCF" w:rsidRPr="00BF0C18" w:rsidRDefault="00125DCF" w:rsidP="00C817A3">
      <w:pPr>
        <w:ind w:left="142" w:firstLine="284"/>
        <w:rPr>
          <w:sz w:val="20"/>
          <w:szCs w:val="20"/>
        </w:rPr>
      </w:pPr>
      <w:r w:rsidRPr="00BF0C18">
        <w:rPr>
          <w:sz w:val="20"/>
          <w:szCs w:val="20"/>
        </w:rPr>
        <w:t>1. через круглое отверстие</w:t>
      </w:r>
    </w:p>
    <w:p w:rsidR="00125DCF" w:rsidRPr="00BF0C18" w:rsidRDefault="00125DCF" w:rsidP="00C817A3">
      <w:pPr>
        <w:ind w:left="142" w:firstLine="284"/>
        <w:rPr>
          <w:sz w:val="20"/>
          <w:szCs w:val="20"/>
        </w:rPr>
      </w:pPr>
      <w:r w:rsidRPr="00BF0C18">
        <w:rPr>
          <w:sz w:val="20"/>
          <w:szCs w:val="20"/>
        </w:rPr>
        <w:t>2. через овальное отверстие</w:t>
      </w:r>
    </w:p>
    <w:p w:rsidR="00125DCF" w:rsidRPr="00BF0C18" w:rsidRDefault="00125DCF" w:rsidP="00C817A3">
      <w:pPr>
        <w:ind w:left="142" w:firstLine="284"/>
        <w:rPr>
          <w:sz w:val="20"/>
          <w:szCs w:val="20"/>
        </w:rPr>
      </w:pPr>
      <w:r w:rsidRPr="00BF0C18">
        <w:rPr>
          <w:sz w:val="20"/>
          <w:szCs w:val="20"/>
        </w:rPr>
        <w:t>3. через геликотрему</w:t>
      </w:r>
    </w:p>
    <w:p w:rsidR="00125DCF" w:rsidRPr="00BF0C18" w:rsidRDefault="00C817A3" w:rsidP="00C817A3">
      <w:pPr>
        <w:rPr>
          <w:sz w:val="20"/>
          <w:szCs w:val="20"/>
        </w:rPr>
      </w:pPr>
      <w:r w:rsidRPr="00BF0C18">
        <w:rPr>
          <w:sz w:val="20"/>
          <w:szCs w:val="20"/>
        </w:rPr>
        <w:lastRenderedPageBreak/>
        <w:t>21.</w:t>
      </w:r>
      <w:r w:rsidR="00125DCF" w:rsidRPr="00BF0C18">
        <w:rPr>
          <w:sz w:val="20"/>
          <w:szCs w:val="20"/>
        </w:rPr>
        <w:t>Эндолимфой в височной части кости заполнен:</w:t>
      </w:r>
    </w:p>
    <w:p w:rsidR="00125DCF" w:rsidRPr="00BF0C18" w:rsidRDefault="00125DCF" w:rsidP="00C817A3">
      <w:pPr>
        <w:ind w:left="142" w:firstLine="284"/>
        <w:rPr>
          <w:sz w:val="20"/>
          <w:szCs w:val="20"/>
        </w:rPr>
      </w:pPr>
      <w:r w:rsidRPr="00BF0C18">
        <w:rPr>
          <w:sz w:val="20"/>
          <w:szCs w:val="20"/>
        </w:rPr>
        <w:t>1. средний канал (перепончатая лестница)</w:t>
      </w:r>
    </w:p>
    <w:p w:rsidR="00125DCF" w:rsidRPr="00BF0C18" w:rsidRDefault="00125DCF" w:rsidP="00C817A3">
      <w:pPr>
        <w:ind w:left="142" w:firstLine="284"/>
        <w:rPr>
          <w:sz w:val="20"/>
          <w:szCs w:val="20"/>
        </w:rPr>
      </w:pPr>
      <w:r w:rsidRPr="00BF0C18">
        <w:rPr>
          <w:sz w:val="20"/>
          <w:szCs w:val="20"/>
        </w:rPr>
        <w:t>2. верхний канал (вестибулярная лестница)</w:t>
      </w:r>
    </w:p>
    <w:p w:rsidR="00125DCF" w:rsidRPr="00BF0C18" w:rsidRDefault="00125DCF" w:rsidP="00C817A3">
      <w:pPr>
        <w:ind w:left="142" w:firstLine="284"/>
        <w:rPr>
          <w:sz w:val="20"/>
          <w:szCs w:val="20"/>
        </w:rPr>
      </w:pPr>
      <w:r w:rsidRPr="00BF0C18">
        <w:rPr>
          <w:sz w:val="20"/>
          <w:szCs w:val="20"/>
        </w:rPr>
        <w:t>3. нижний канал (барабанная лестница)</w:t>
      </w:r>
    </w:p>
    <w:p w:rsidR="00125DCF" w:rsidRPr="00BF0C18" w:rsidRDefault="00C817A3" w:rsidP="00C817A3">
      <w:pPr>
        <w:rPr>
          <w:sz w:val="20"/>
          <w:szCs w:val="20"/>
        </w:rPr>
      </w:pPr>
      <w:r w:rsidRPr="00BF0C18">
        <w:rPr>
          <w:sz w:val="20"/>
          <w:szCs w:val="20"/>
        </w:rPr>
        <w:t>22.</w:t>
      </w:r>
      <w:r w:rsidR="00125DCF" w:rsidRPr="00BF0C18">
        <w:rPr>
          <w:sz w:val="20"/>
          <w:szCs w:val="20"/>
        </w:rPr>
        <w:t>Слуховые косточки непосредственно соединяют:</w:t>
      </w:r>
    </w:p>
    <w:p w:rsidR="00125DCF" w:rsidRPr="00BF0C18" w:rsidRDefault="00125DCF" w:rsidP="00C817A3">
      <w:pPr>
        <w:ind w:left="142" w:firstLine="284"/>
        <w:rPr>
          <w:sz w:val="20"/>
          <w:szCs w:val="20"/>
        </w:rPr>
      </w:pPr>
      <w:r w:rsidRPr="00BF0C18">
        <w:rPr>
          <w:sz w:val="20"/>
          <w:szCs w:val="20"/>
        </w:rPr>
        <w:t>1. барабанную перепонку с круглым отверстием каменистой части височной кости</w:t>
      </w:r>
    </w:p>
    <w:p w:rsidR="00125DCF" w:rsidRPr="00BF0C18" w:rsidRDefault="00125DCF" w:rsidP="00C817A3">
      <w:pPr>
        <w:ind w:left="142" w:firstLine="284"/>
        <w:rPr>
          <w:sz w:val="20"/>
          <w:szCs w:val="20"/>
        </w:rPr>
      </w:pPr>
      <w:r w:rsidRPr="00BF0C18">
        <w:rPr>
          <w:sz w:val="20"/>
          <w:szCs w:val="20"/>
        </w:rPr>
        <w:t>2. барабанную перепонку с овальным отверстием каменистой части височной кости</w:t>
      </w:r>
    </w:p>
    <w:p w:rsidR="00125DCF" w:rsidRPr="00BF0C18" w:rsidRDefault="00125DCF" w:rsidP="00C817A3">
      <w:pPr>
        <w:ind w:left="142" w:firstLine="284"/>
        <w:rPr>
          <w:sz w:val="20"/>
          <w:szCs w:val="20"/>
        </w:rPr>
      </w:pPr>
      <w:r w:rsidRPr="00BF0C18">
        <w:rPr>
          <w:sz w:val="20"/>
          <w:szCs w:val="20"/>
        </w:rPr>
        <w:t>3. овальное отверстие с круглым отверстием</w:t>
      </w:r>
    </w:p>
    <w:p w:rsidR="00125DCF" w:rsidRPr="00BF0C18" w:rsidRDefault="00C817A3" w:rsidP="00C817A3">
      <w:pPr>
        <w:rPr>
          <w:sz w:val="20"/>
          <w:szCs w:val="20"/>
        </w:rPr>
      </w:pPr>
      <w:r w:rsidRPr="00BF0C18">
        <w:rPr>
          <w:sz w:val="20"/>
          <w:szCs w:val="20"/>
        </w:rPr>
        <w:t>23.</w:t>
      </w:r>
      <w:r w:rsidR="00125DCF" w:rsidRPr="00BF0C18">
        <w:rPr>
          <w:sz w:val="20"/>
          <w:szCs w:val="20"/>
        </w:rPr>
        <w:t>Звуковое колебание стремечка непосредственно передается:</w:t>
      </w:r>
    </w:p>
    <w:p w:rsidR="00125DCF" w:rsidRPr="00BF0C18" w:rsidRDefault="00125DCF" w:rsidP="00C817A3">
      <w:pPr>
        <w:ind w:left="142" w:firstLine="284"/>
        <w:rPr>
          <w:sz w:val="20"/>
          <w:szCs w:val="20"/>
        </w:rPr>
      </w:pPr>
      <w:r w:rsidRPr="00BF0C18">
        <w:rPr>
          <w:sz w:val="20"/>
          <w:szCs w:val="20"/>
        </w:rPr>
        <w:t>1. эндолимфе средней лестницы</w:t>
      </w:r>
    </w:p>
    <w:p w:rsidR="00125DCF" w:rsidRPr="00BF0C18" w:rsidRDefault="00125DCF" w:rsidP="00C817A3">
      <w:pPr>
        <w:ind w:left="142" w:firstLine="284"/>
        <w:rPr>
          <w:sz w:val="20"/>
          <w:szCs w:val="20"/>
        </w:rPr>
      </w:pPr>
      <w:r w:rsidRPr="00BF0C18">
        <w:rPr>
          <w:sz w:val="20"/>
          <w:szCs w:val="20"/>
        </w:rPr>
        <w:t>2. перелимфе вестибулярной лестницы</w:t>
      </w:r>
    </w:p>
    <w:p w:rsidR="00125DCF" w:rsidRPr="00BF0C18" w:rsidRDefault="00125DCF" w:rsidP="00C817A3">
      <w:pPr>
        <w:ind w:left="142" w:firstLine="284"/>
        <w:rPr>
          <w:sz w:val="20"/>
          <w:szCs w:val="20"/>
        </w:rPr>
      </w:pPr>
      <w:r w:rsidRPr="00BF0C18">
        <w:rPr>
          <w:sz w:val="20"/>
          <w:szCs w:val="20"/>
        </w:rPr>
        <w:t>3. перелимфе барабанной лестницы</w:t>
      </w:r>
    </w:p>
    <w:p w:rsidR="00125DCF" w:rsidRPr="00BF0C18" w:rsidRDefault="00125DCF" w:rsidP="00C817A3">
      <w:pPr>
        <w:ind w:left="142" w:firstLine="284"/>
        <w:rPr>
          <w:sz w:val="20"/>
          <w:szCs w:val="20"/>
        </w:rPr>
      </w:pPr>
      <w:r w:rsidRPr="00BF0C18">
        <w:rPr>
          <w:sz w:val="20"/>
          <w:szCs w:val="20"/>
        </w:rPr>
        <w:t>4. все ответы верны</w:t>
      </w:r>
    </w:p>
    <w:p w:rsidR="00125DCF" w:rsidRPr="00BF0C18" w:rsidRDefault="00125DCF" w:rsidP="00C817A3">
      <w:pPr>
        <w:ind w:left="142" w:firstLine="284"/>
        <w:rPr>
          <w:sz w:val="20"/>
          <w:szCs w:val="20"/>
        </w:rPr>
      </w:pPr>
      <w:r w:rsidRPr="00BF0C18">
        <w:rPr>
          <w:sz w:val="20"/>
          <w:szCs w:val="20"/>
        </w:rPr>
        <w:t>5. все ответы не верны</w:t>
      </w:r>
    </w:p>
    <w:p w:rsidR="00125DCF" w:rsidRPr="00BF0C18" w:rsidRDefault="00C817A3" w:rsidP="00C817A3">
      <w:pPr>
        <w:ind w:left="142"/>
        <w:rPr>
          <w:sz w:val="20"/>
          <w:szCs w:val="20"/>
        </w:rPr>
      </w:pPr>
      <w:r w:rsidRPr="00BF0C18">
        <w:rPr>
          <w:sz w:val="20"/>
          <w:szCs w:val="20"/>
        </w:rPr>
        <w:t>24.</w:t>
      </w:r>
      <w:r w:rsidR="00125DCF" w:rsidRPr="00BF0C18">
        <w:rPr>
          <w:sz w:val="20"/>
          <w:szCs w:val="20"/>
        </w:rPr>
        <w:t>Интенсивность звуковой энергии, передающейся на рецепторы кортиевого органа при рефлекторном сокращении мышц слуховых косточек:</w:t>
      </w:r>
    </w:p>
    <w:p w:rsidR="00125DCF" w:rsidRPr="00BF0C18" w:rsidRDefault="00125DCF" w:rsidP="00C817A3">
      <w:pPr>
        <w:ind w:left="142" w:firstLine="284"/>
        <w:rPr>
          <w:sz w:val="20"/>
          <w:szCs w:val="20"/>
        </w:rPr>
      </w:pPr>
      <w:r w:rsidRPr="00BF0C18">
        <w:rPr>
          <w:sz w:val="20"/>
          <w:szCs w:val="20"/>
        </w:rPr>
        <w:t>1. уменьшается</w:t>
      </w:r>
    </w:p>
    <w:p w:rsidR="00125DCF" w:rsidRPr="00BF0C18" w:rsidRDefault="00125DCF" w:rsidP="00C817A3">
      <w:pPr>
        <w:ind w:left="142" w:firstLine="284"/>
        <w:rPr>
          <w:sz w:val="20"/>
          <w:szCs w:val="20"/>
        </w:rPr>
      </w:pPr>
      <w:r w:rsidRPr="00BF0C18">
        <w:rPr>
          <w:sz w:val="20"/>
          <w:szCs w:val="20"/>
        </w:rPr>
        <w:t>2. увеличивается</w:t>
      </w:r>
    </w:p>
    <w:p w:rsidR="00125DCF" w:rsidRPr="00BF0C18" w:rsidRDefault="00125DCF" w:rsidP="00C817A3">
      <w:pPr>
        <w:ind w:left="142" w:firstLine="284"/>
        <w:rPr>
          <w:sz w:val="20"/>
          <w:szCs w:val="20"/>
        </w:rPr>
      </w:pPr>
      <w:r w:rsidRPr="00BF0C18">
        <w:rPr>
          <w:sz w:val="20"/>
          <w:szCs w:val="20"/>
        </w:rPr>
        <w:t>3. не изменяется</w:t>
      </w:r>
    </w:p>
    <w:p w:rsidR="00125DCF" w:rsidRPr="00BF0C18" w:rsidRDefault="00C817A3" w:rsidP="00C817A3">
      <w:pPr>
        <w:rPr>
          <w:sz w:val="20"/>
          <w:szCs w:val="20"/>
        </w:rPr>
      </w:pPr>
      <w:r w:rsidRPr="00BF0C18">
        <w:rPr>
          <w:sz w:val="20"/>
          <w:szCs w:val="20"/>
        </w:rPr>
        <w:t>25.</w:t>
      </w:r>
      <w:r w:rsidR="00125DCF" w:rsidRPr="00BF0C18">
        <w:rPr>
          <w:sz w:val="20"/>
          <w:szCs w:val="20"/>
        </w:rPr>
        <w:t>Структура таламуса, где переключаются проводниковые пути слухового анализатора, - это:</w:t>
      </w:r>
    </w:p>
    <w:p w:rsidR="00125DCF" w:rsidRPr="00BF0C18" w:rsidRDefault="00125DCF" w:rsidP="00C817A3">
      <w:pPr>
        <w:ind w:left="142" w:firstLine="284"/>
        <w:rPr>
          <w:sz w:val="20"/>
          <w:szCs w:val="20"/>
        </w:rPr>
      </w:pPr>
      <w:r w:rsidRPr="00BF0C18">
        <w:rPr>
          <w:sz w:val="20"/>
          <w:szCs w:val="20"/>
        </w:rPr>
        <w:t>1. медиальное коленчатое тело</w:t>
      </w:r>
    </w:p>
    <w:p w:rsidR="00125DCF" w:rsidRPr="00BF0C18" w:rsidRDefault="00125DCF" w:rsidP="00C817A3">
      <w:pPr>
        <w:ind w:left="142" w:firstLine="284"/>
        <w:rPr>
          <w:sz w:val="20"/>
          <w:szCs w:val="20"/>
        </w:rPr>
      </w:pPr>
      <w:r w:rsidRPr="00BF0C18">
        <w:rPr>
          <w:sz w:val="20"/>
          <w:szCs w:val="20"/>
        </w:rPr>
        <w:t>2. латеральное коленчатое тело</w:t>
      </w:r>
    </w:p>
    <w:p w:rsidR="00125DCF" w:rsidRPr="00BF0C18" w:rsidRDefault="00125DCF" w:rsidP="00C817A3">
      <w:pPr>
        <w:ind w:left="142" w:firstLine="284"/>
        <w:rPr>
          <w:sz w:val="20"/>
          <w:szCs w:val="20"/>
        </w:rPr>
      </w:pPr>
      <w:r w:rsidRPr="00BF0C18">
        <w:rPr>
          <w:sz w:val="20"/>
          <w:szCs w:val="20"/>
        </w:rPr>
        <w:t>3. неспецифические ядра</w:t>
      </w:r>
    </w:p>
    <w:p w:rsidR="00125DCF" w:rsidRPr="00BF0C18" w:rsidRDefault="00125DCF" w:rsidP="00C817A3">
      <w:pPr>
        <w:ind w:left="142" w:firstLine="284"/>
        <w:rPr>
          <w:sz w:val="20"/>
          <w:szCs w:val="20"/>
        </w:rPr>
      </w:pPr>
      <w:r w:rsidRPr="00BF0C18">
        <w:rPr>
          <w:sz w:val="20"/>
          <w:szCs w:val="20"/>
        </w:rPr>
        <w:t>4. все специфические ядра</w:t>
      </w:r>
    </w:p>
    <w:p w:rsidR="00125DCF" w:rsidRPr="00BF0C18" w:rsidRDefault="00C817A3" w:rsidP="00C817A3">
      <w:pPr>
        <w:rPr>
          <w:sz w:val="20"/>
          <w:szCs w:val="20"/>
        </w:rPr>
      </w:pPr>
      <w:r w:rsidRPr="00BF0C18">
        <w:rPr>
          <w:sz w:val="20"/>
          <w:szCs w:val="20"/>
        </w:rPr>
        <w:t>26.</w:t>
      </w:r>
      <w:r w:rsidR="00125DCF" w:rsidRPr="00BF0C18">
        <w:rPr>
          <w:sz w:val="20"/>
          <w:szCs w:val="20"/>
        </w:rPr>
        <w:t>Речевая зона находится в диапазоне звуковых колебаний:</w:t>
      </w:r>
    </w:p>
    <w:p w:rsidR="00125DCF" w:rsidRPr="00BF0C18" w:rsidRDefault="00125DCF" w:rsidP="00C817A3">
      <w:pPr>
        <w:ind w:left="142" w:firstLine="284"/>
        <w:rPr>
          <w:sz w:val="20"/>
          <w:szCs w:val="20"/>
        </w:rPr>
      </w:pPr>
      <w:r w:rsidRPr="00BF0C18">
        <w:rPr>
          <w:sz w:val="20"/>
          <w:szCs w:val="20"/>
        </w:rPr>
        <w:t>1. 16 - 750 Гц</w:t>
      </w:r>
    </w:p>
    <w:p w:rsidR="00125DCF" w:rsidRPr="00BF0C18" w:rsidRDefault="00125DCF" w:rsidP="00C817A3">
      <w:pPr>
        <w:ind w:left="142" w:firstLine="284"/>
        <w:rPr>
          <w:sz w:val="20"/>
          <w:szCs w:val="20"/>
        </w:rPr>
      </w:pPr>
      <w:r w:rsidRPr="00BF0C18">
        <w:rPr>
          <w:sz w:val="20"/>
          <w:szCs w:val="20"/>
        </w:rPr>
        <w:t>2. 1000 - 4000 Гц</w:t>
      </w:r>
    </w:p>
    <w:p w:rsidR="00125DCF" w:rsidRPr="00BF0C18" w:rsidRDefault="00125DCF" w:rsidP="00C817A3">
      <w:pPr>
        <w:ind w:left="142" w:firstLine="284"/>
        <w:rPr>
          <w:sz w:val="20"/>
          <w:szCs w:val="20"/>
        </w:rPr>
      </w:pPr>
      <w:r w:rsidRPr="00BF0C18">
        <w:rPr>
          <w:sz w:val="20"/>
          <w:szCs w:val="20"/>
        </w:rPr>
        <w:t>3. 10000 -  16000 Гц</w:t>
      </w:r>
    </w:p>
    <w:p w:rsidR="00125DCF" w:rsidRPr="00BF0C18" w:rsidRDefault="00125DCF" w:rsidP="00C817A3">
      <w:pPr>
        <w:ind w:left="142" w:firstLine="284"/>
        <w:rPr>
          <w:sz w:val="20"/>
          <w:szCs w:val="20"/>
        </w:rPr>
      </w:pPr>
      <w:r w:rsidRPr="00BF0C18">
        <w:rPr>
          <w:sz w:val="20"/>
          <w:szCs w:val="20"/>
        </w:rPr>
        <w:t>4. 4000 - 10000 Гц</w:t>
      </w:r>
    </w:p>
    <w:p w:rsidR="00125DCF" w:rsidRPr="00BF0C18" w:rsidRDefault="00C817A3" w:rsidP="00C817A3">
      <w:pPr>
        <w:rPr>
          <w:sz w:val="20"/>
          <w:szCs w:val="20"/>
        </w:rPr>
      </w:pPr>
      <w:r w:rsidRPr="00BF0C18">
        <w:rPr>
          <w:sz w:val="20"/>
          <w:szCs w:val="20"/>
        </w:rPr>
        <w:t>27.</w:t>
      </w:r>
      <w:r w:rsidR="00125DCF" w:rsidRPr="00BF0C18">
        <w:rPr>
          <w:sz w:val="20"/>
          <w:szCs w:val="20"/>
        </w:rPr>
        <w:t>Бинауральный слух позволяет человеку:</w:t>
      </w:r>
    </w:p>
    <w:p w:rsidR="00125DCF" w:rsidRPr="00BF0C18" w:rsidRDefault="00125DCF" w:rsidP="00C817A3">
      <w:pPr>
        <w:ind w:left="142" w:firstLine="284"/>
        <w:rPr>
          <w:sz w:val="20"/>
          <w:szCs w:val="20"/>
        </w:rPr>
      </w:pPr>
      <w:r w:rsidRPr="00BF0C18">
        <w:rPr>
          <w:sz w:val="20"/>
          <w:szCs w:val="20"/>
        </w:rPr>
        <w:t>1. воспринимать звуковые раздражители в диапазоне от 16 Гц до 20 кГц</w:t>
      </w:r>
    </w:p>
    <w:p w:rsidR="00125DCF" w:rsidRPr="00BF0C18" w:rsidRDefault="00125DCF" w:rsidP="00C817A3">
      <w:pPr>
        <w:ind w:left="142" w:firstLine="284"/>
        <w:rPr>
          <w:sz w:val="20"/>
          <w:szCs w:val="20"/>
        </w:rPr>
      </w:pPr>
      <w:r w:rsidRPr="00BF0C18">
        <w:rPr>
          <w:sz w:val="20"/>
          <w:szCs w:val="20"/>
        </w:rPr>
        <w:t>2. определять локализацию источника звука с высокой точностью</w:t>
      </w:r>
    </w:p>
    <w:p w:rsidR="00125DCF" w:rsidRPr="00BF0C18" w:rsidRDefault="00125DCF" w:rsidP="00C817A3">
      <w:pPr>
        <w:ind w:left="142" w:firstLine="284"/>
        <w:rPr>
          <w:sz w:val="20"/>
          <w:szCs w:val="20"/>
        </w:rPr>
      </w:pPr>
      <w:r w:rsidRPr="00BF0C18">
        <w:rPr>
          <w:sz w:val="20"/>
          <w:szCs w:val="20"/>
        </w:rPr>
        <w:t>3. все ответы верны</w:t>
      </w:r>
    </w:p>
    <w:p w:rsidR="00125DCF" w:rsidRPr="00BF0C18" w:rsidRDefault="00125DCF" w:rsidP="00C817A3">
      <w:pPr>
        <w:ind w:left="142" w:firstLine="284"/>
        <w:rPr>
          <w:sz w:val="20"/>
          <w:szCs w:val="20"/>
        </w:rPr>
      </w:pPr>
      <w:r w:rsidRPr="00BF0C18">
        <w:rPr>
          <w:sz w:val="20"/>
          <w:szCs w:val="20"/>
        </w:rPr>
        <w:t>4. все ответы не верны</w:t>
      </w:r>
    </w:p>
    <w:p w:rsidR="00125DCF" w:rsidRPr="00BF0C18" w:rsidRDefault="00C817A3" w:rsidP="00C817A3">
      <w:pPr>
        <w:rPr>
          <w:sz w:val="20"/>
          <w:szCs w:val="20"/>
        </w:rPr>
      </w:pPr>
      <w:r w:rsidRPr="00BF0C18">
        <w:rPr>
          <w:sz w:val="20"/>
          <w:szCs w:val="20"/>
        </w:rPr>
        <w:t>28.</w:t>
      </w:r>
      <w:r w:rsidR="00125DCF" w:rsidRPr="00BF0C18">
        <w:rPr>
          <w:sz w:val="20"/>
          <w:szCs w:val="20"/>
        </w:rPr>
        <w:t>ЗВУК – ЭТО:</w:t>
      </w:r>
    </w:p>
    <w:p w:rsidR="00125DCF" w:rsidRPr="00BF0C18" w:rsidRDefault="00125DCF" w:rsidP="00DB3C6C">
      <w:pPr>
        <w:pStyle w:val="a3"/>
        <w:numPr>
          <w:ilvl w:val="0"/>
          <w:numId w:val="207"/>
        </w:numPr>
        <w:tabs>
          <w:tab w:val="clear" w:pos="1428"/>
          <w:tab w:val="num" w:pos="567"/>
        </w:tabs>
        <w:ind w:left="142" w:firstLine="284"/>
        <w:rPr>
          <w:rFonts w:ascii="Times New Roman" w:hAnsi="Times New Roman"/>
        </w:rPr>
      </w:pPr>
      <w:r w:rsidRPr="00BF0C18">
        <w:rPr>
          <w:rFonts w:ascii="Times New Roman" w:hAnsi="Times New Roman"/>
        </w:rPr>
        <w:t>электромагнитные волны с длиной волны 750нм</w:t>
      </w:r>
    </w:p>
    <w:p w:rsidR="00125DCF" w:rsidRPr="00BF0C18" w:rsidRDefault="00125DCF" w:rsidP="00DB3C6C">
      <w:pPr>
        <w:pStyle w:val="a3"/>
        <w:numPr>
          <w:ilvl w:val="0"/>
          <w:numId w:val="207"/>
        </w:numPr>
        <w:tabs>
          <w:tab w:val="clear" w:pos="1428"/>
          <w:tab w:val="num" w:pos="567"/>
        </w:tabs>
        <w:ind w:left="142" w:firstLine="284"/>
        <w:rPr>
          <w:rFonts w:ascii="Times New Roman" w:hAnsi="Times New Roman"/>
        </w:rPr>
      </w:pPr>
      <w:r w:rsidRPr="00BF0C18">
        <w:rPr>
          <w:rFonts w:ascii="Times New Roman" w:hAnsi="Times New Roman"/>
        </w:rPr>
        <w:t>механические продольные волны в среде, заполненной веществом</w:t>
      </w:r>
    </w:p>
    <w:p w:rsidR="00125DCF" w:rsidRPr="00BF0C18" w:rsidRDefault="00125DCF" w:rsidP="00DB3C6C">
      <w:pPr>
        <w:pStyle w:val="a3"/>
        <w:numPr>
          <w:ilvl w:val="0"/>
          <w:numId w:val="207"/>
        </w:numPr>
        <w:tabs>
          <w:tab w:val="clear" w:pos="1428"/>
          <w:tab w:val="num" w:pos="567"/>
        </w:tabs>
        <w:ind w:left="142" w:firstLine="284"/>
        <w:rPr>
          <w:rFonts w:ascii="Times New Roman" w:hAnsi="Times New Roman"/>
        </w:rPr>
      </w:pPr>
      <w:r w:rsidRPr="00BF0C18">
        <w:rPr>
          <w:rFonts w:ascii="Times New Roman" w:hAnsi="Times New Roman"/>
        </w:rPr>
        <w:t>продольные волны, не способные к распространению в среде</w:t>
      </w:r>
    </w:p>
    <w:p w:rsidR="00125DCF" w:rsidRPr="00BF0C18" w:rsidRDefault="00125DCF" w:rsidP="00DB3C6C">
      <w:pPr>
        <w:pStyle w:val="a3"/>
        <w:numPr>
          <w:ilvl w:val="0"/>
          <w:numId w:val="207"/>
        </w:numPr>
        <w:tabs>
          <w:tab w:val="clear" w:pos="1428"/>
          <w:tab w:val="num" w:pos="567"/>
        </w:tabs>
        <w:ind w:left="142" w:firstLine="284"/>
        <w:rPr>
          <w:rFonts w:ascii="Times New Roman" w:hAnsi="Times New Roman"/>
        </w:rPr>
      </w:pPr>
      <w:r w:rsidRPr="00BF0C18">
        <w:rPr>
          <w:rFonts w:ascii="Times New Roman" w:hAnsi="Times New Roman"/>
        </w:rPr>
        <w:t>все ответы не верны</w:t>
      </w:r>
    </w:p>
    <w:p w:rsidR="00F25160" w:rsidRPr="009461CF" w:rsidRDefault="00F25160" w:rsidP="00F25160">
      <w:pPr>
        <w:rPr>
          <w:b/>
          <w:sz w:val="28"/>
          <w:szCs w:val="28"/>
        </w:rPr>
      </w:pPr>
    </w:p>
    <w:p w:rsidR="001A4F91" w:rsidRDefault="001A4F91" w:rsidP="001A4F91">
      <w:pPr>
        <w:rPr>
          <w:sz w:val="28"/>
          <w:szCs w:val="28"/>
          <w:u w:val="single"/>
        </w:rPr>
      </w:pPr>
      <w:r w:rsidRPr="009461CF">
        <w:rPr>
          <w:sz w:val="28"/>
          <w:szCs w:val="28"/>
          <w:u w:val="single"/>
        </w:rPr>
        <w:t>Практические работы:</w:t>
      </w:r>
    </w:p>
    <w:p w:rsidR="00C817A3" w:rsidRPr="009461CF" w:rsidRDefault="00C817A3" w:rsidP="00C817A3">
      <w:pPr>
        <w:tabs>
          <w:tab w:val="left" w:pos="284"/>
        </w:tabs>
        <w:rPr>
          <w:sz w:val="28"/>
          <w:szCs w:val="28"/>
          <w:u w:val="single"/>
        </w:rPr>
      </w:pPr>
    </w:p>
    <w:p w:rsidR="001A4F91" w:rsidRPr="00396A7C" w:rsidRDefault="001A4F91"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Определение слепого пятна.</w:t>
      </w:r>
    </w:p>
    <w:p w:rsidR="001A4F91" w:rsidRPr="00396A7C" w:rsidRDefault="001A4F91"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Аккомодация глаза</w:t>
      </w:r>
    </w:p>
    <w:p w:rsidR="001A4F91" w:rsidRPr="00396A7C" w:rsidRDefault="001A4F91"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Определение точки ближнего ясного видения</w:t>
      </w:r>
    </w:p>
    <w:p w:rsidR="001A4F91" w:rsidRPr="00396A7C" w:rsidRDefault="001A4F91"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Зрачковый рефлекс</w:t>
      </w:r>
    </w:p>
    <w:p w:rsidR="00125DCF" w:rsidRPr="00396A7C" w:rsidRDefault="00125DCF"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Определение остроты зрения</w:t>
      </w:r>
    </w:p>
    <w:p w:rsidR="001A4F91" w:rsidRPr="00396A7C" w:rsidRDefault="00125DCF"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Определение полей зрения (периметрия)</w:t>
      </w:r>
    </w:p>
    <w:p w:rsidR="00125DCF" w:rsidRPr="00396A7C" w:rsidRDefault="00125DCF"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Определение цветоощущения по таблицам Рабкина.</w:t>
      </w:r>
    </w:p>
    <w:p w:rsidR="00125DCF" w:rsidRPr="00396A7C" w:rsidRDefault="00125DCF"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Бинокулярное зрение.</w:t>
      </w:r>
    </w:p>
    <w:p w:rsidR="00125DCF" w:rsidRPr="00396A7C" w:rsidRDefault="00125DCF"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определить порог слуха.</w:t>
      </w:r>
    </w:p>
    <w:p w:rsidR="00125DCF" w:rsidRPr="00396A7C" w:rsidRDefault="00125DCF"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Исследование костной и воздушной проводимости звука.</w:t>
      </w:r>
    </w:p>
    <w:p w:rsidR="00125DCF" w:rsidRPr="00396A7C" w:rsidRDefault="00125DCF" w:rsidP="00DB3C6C">
      <w:pPr>
        <w:pStyle w:val="a3"/>
        <w:numPr>
          <w:ilvl w:val="0"/>
          <w:numId w:val="210"/>
        </w:numPr>
        <w:tabs>
          <w:tab w:val="clear" w:pos="720"/>
          <w:tab w:val="left" w:pos="284"/>
          <w:tab w:val="num" w:pos="426"/>
        </w:tabs>
        <w:rPr>
          <w:rFonts w:ascii="Times New Roman" w:hAnsi="Times New Roman"/>
          <w:sz w:val="24"/>
          <w:szCs w:val="24"/>
        </w:rPr>
      </w:pPr>
      <w:r w:rsidRPr="00396A7C">
        <w:rPr>
          <w:rFonts w:ascii="Times New Roman" w:hAnsi="Times New Roman"/>
          <w:sz w:val="24"/>
          <w:szCs w:val="24"/>
        </w:rPr>
        <w:t>Определение направления источника звука.</w:t>
      </w:r>
    </w:p>
    <w:p w:rsidR="00125DCF" w:rsidRPr="00396A7C" w:rsidRDefault="00125DCF" w:rsidP="00396A7C">
      <w:pPr>
        <w:tabs>
          <w:tab w:val="num" w:pos="426"/>
        </w:tabs>
        <w:rPr>
          <w:b/>
        </w:rPr>
      </w:pPr>
    </w:p>
    <w:p w:rsidR="001A4F91" w:rsidRPr="00396A7C" w:rsidRDefault="001A4F91" w:rsidP="00396A7C">
      <w:pPr>
        <w:tabs>
          <w:tab w:val="num" w:pos="426"/>
        </w:tabs>
      </w:pPr>
      <w:r w:rsidRPr="00396A7C">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1A4F91" w:rsidRPr="00396A7C" w:rsidRDefault="001A4F91" w:rsidP="00396A7C">
      <w:pPr>
        <w:tabs>
          <w:tab w:val="num" w:pos="426"/>
        </w:tabs>
        <w:rPr>
          <w:b/>
        </w:rPr>
      </w:pPr>
    </w:p>
    <w:p w:rsidR="00F25160" w:rsidRDefault="00F25160" w:rsidP="00F25160">
      <w:pPr>
        <w:rPr>
          <w:b/>
        </w:rPr>
      </w:pPr>
      <w:r w:rsidRPr="00C2471C">
        <w:rPr>
          <w:b/>
          <w:sz w:val="28"/>
          <w:szCs w:val="28"/>
        </w:rPr>
        <w:lastRenderedPageBreak/>
        <w:t xml:space="preserve">Тема 2. </w:t>
      </w:r>
      <w:r w:rsidR="00C817A3">
        <w:rPr>
          <w:b/>
        </w:rPr>
        <w:t>Физиология двигательной, интероцептивной, обонятельной, вкусовой сенсорных систем. Физиология сенсорной системы кожной чувствительности. Ноцицепция.</w:t>
      </w:r>
    </w:p>
    <w:p w:rsidR="00C817A3" w:rsidRPr="009461CF" w:rsidRDefault="00C817A3" w:rsidP="00F25160">
      <w:pPr>
        <w:rPr>
          <w:sz w:val="28"/>
          <w:szCs w:val="28"/>
        </w:rPr>
      </w:pP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04772A" w:rsidRPr="0004772A" w:rsidRDefault="0004772A" w:rsidP="0004772A">
      <w:pPr>
        <w:jc w:val="both"/>
        <w:rPr>
          <w:color w:val="000000"/>
        </w:rPr>
      </w:pPr>
      <w:r w:rsidRPr="0004772A">
        <w:rPr>
          <w:color w:val="000000"/>
        </w:rPr>
        <w:t>- тестирование</w:t>
      </w:r>
    </w:p>
    <w:p w:rsidR="0004772A" w:rsidRPr="0004772A" w:rsidRDefault="0004772A" w:rsidP="0004772A">
      <w:pPr>
        <w:jc w:val="both"/>
        <w:rPr>
          <w:color w:val="000000"/>
        </w:rPr>
      </w:pPr>
      <w:r w:rsidRPr="0004772A">
        <w:rPr>
          <w:color w:val="000000"/>
          <w:sz w:val="28"/>
          <w:szCs w:val="28"/>
        </w:rPr>
        <w:t>-</w:t>
      </w:r>
      <w:r w:rsidRPr="0004772A">
        <w:rPr>
          <w:color w:val="000000"/>
        </w:rPr>
        <w:t xml:space="preserve"> устный опрос</w:t>
      </w:r>
    </w:p>
    <w:p w:rsidR="0004772A" w:rsidRPr="0004772A" w:rsidRDefault="0004772A" w:rsidP="0004772A">
      <w:pPr>
        <w:jc w:val="both"/>
        <w:rPr>
          <w:color w:val="000000"/>
        </w:rPr>
      </w:pPr>
      <w:r w:rsidRPr="0004772A">
        <w:rPr>
          <w:color w:val="000000"/>
        </w:rPr>
        <w:t>- проверка письменного домашнего задания</w:t>
      </w:r>
    </w:p>
    <w:p w:rsidR="0004772A" w:rsidRPr="0004772A" w:rsidRDefault="0004772A" w:rsidP="0004772A">
      <w:pPr>
        <w:rPr>
          <w:color w:val="000000"/>
        </w:rPr>
      </w:pPr>
      <w:r w:rsidRPr="0004772A">
        <w:rPr>
          <w:color w:val="000000"/>
        </w:rPr>
        <w:t>- выполнение практических работ с проверкой протоколов и обсуждением результатов.</w:t>
      </w:r>
    </w:p>
    <w:p w:rsidR="00F25160" w:rsidRPr="0004772A" w:rsidRDefault="00F25160" w:rsidP="00F25160">
      <w:pPr>
        <w:jc w:val="both"/>
        <w:rPr>
          <w:color w:val="000000"/>
          <w:sz w:val="28"/>
          <w:szCs w:val="28"/>
        </w:rPr>
      </w:pPr>
    </w:p>
    <w:p w:rsidR="00F25160" w:rsidRPr="009461CF" w:rsidRDefault="00F25160" w:rsidP="00F25160">
      <w:pPr>
        <w:jc w:val="both"/>
        <w:rPr>
          <w:i/>
          <w:color w:val="000000"/>
          <w:sz w:val="28"/>
          <w:szCs w:val="28"/>
        </w:rPr>
      </w:pPr>
      <w:r w:rsidRPr="009461CF">
        <w:rPr>
          <w:b/>
          <w:color w:val="000000"/>
          <w:sz w:val="28"/>
          <w:szCs w:val="28"/>
        </w:rPr>
        <w:t>Оценочные материалы текущего контроля успеваемости</w:t>
      </w: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BF0C18" w:rsidRPr="009461CF" w:rsidRDefault="00BF0C18" w:rsidP="00F25160">
      <w:pPr>
        <w:jc w:val="both"/>
        <w:rPr>
          <w:color w:val="000000"/>
          <w:sz w:val="28"/>
          <w:szCs w:val="28"/>
          <w:u w:val="single"/>
        </w:rPr>
      </w:pP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Интероцептивный анализатор. Структура, её особенности биологическое значение.</w:t>
      </w: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Висцерокортикальные и кортиковисцеральные отношения и их значение для функции внутренних органов.</w:t>
      </w: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Кожный анализатор. Структура и биологическое значение.</w:t>
      </w: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Двигательный анализатор. Биологическое значение.</w:t>
      </w: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Вкусовой и обонятельный анализатор. Биологическое значение.</w:t>
      </w: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Понятие о ноцицепции. Физиологические основы эпикритической и протопатической боли.</w:t>
      </w: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Понятие об антиноцицептивной системе.</w:t>
      </w:r>
    </w:p>
    <w:p w:rsidR="00C817A3" w:rsidRPr="00396A7C" w:rsidRDefault="00C817A3" w:rsidP="00DB3C6C">
      <w:pPr>
        <w:pStyle w:val="a3"/>
        <w:numPr>
          <w:ilvl w:val="0"/>
          <w:numId w:val="284"/>
        </w:numPr>
        <w:tabs>
          <w:tab w:val="clear" w:pos="720"/>
        </w:tabs>
        <w:ind w:left="284" w:right="-2" w:hanging="284"/>
        <w:rPr>
          <w:rFonts w:ascii="Times New Roman" w:hAnsi="Times New Roman"/>
          <w:sz w:val="24"/>
          <w:szCs w:val="24"/>
        </w:rPr>
      </w:pPr>
      <w:r w:rsidRPr="00396A7C">
        <w:rPr>
          <w:rFonts w:ascii="Times New Roman" w:hAnsi="Times New Roman"/>
          <w:sz w:val="24"/>
          <w:szCs w:val="24"/>
        </w:rPr>
        <w:t>Неспецифическая и специфическая реакция на боль. Целостная реакция организма на болевое раздражение.</w:t>
      </w:r>
    </w:p>
    <w:p w:rsidR="00BF0C18" w:rsidRPr="00396A7C" w:rsidRDefault="00BF0C18" w:rsidP="00DB3C6C">
      <w:pPr>
        <w:pStyle w:val="a3"/>
        <w:numPr>
          <w:ilvl w:val="0"/>
          <w:numId w:val="284"/>
        </w:numPr>
        <w:tabs>
          <w:tab w:val="clear" w:pos="720"/>
          <w:tab w:val="num" w:pos="284"/>
        </w:tabs>
        <w:autoSpaceDE/>
        <w:autoSpaceDN/>
        <w:adjustRightInd/>
        <w:spacing w:after="200" w:line="276" w:lineRule="auto"/>
        <w:ind w:left="284" w:hanging="284"/>
        <w:rPr>
          <w:rFonts w:ascii="Times New Roman" w:hAnsi="Times New Roman"/>
          <w:sz w:val="24"/>
          <w:szCs w:val="24"/>
        </w:rPr>
      </w:pPr>
      <w:r w:rsidRPr="00396A7C">
        <w:rPr>
          <w:rFonts w:ascii="Times New Roman" w:hAnsi="Times New Roman"/>
          <w:sz w:val="24"/>
          <w:szCs w:val="24"/>
        </w:rPr>
        <w:t>Влияние на организм человека длительных и интенсивных звуковых нагрузок. Методы функциональных исследований действия шума на организм.</w:t>
      </w:r>
    </w:p>
    <w:p w:rsidR="00BF0C18" w:rsidRPr="00396A7C" w:rsidRDefault="00BF0C18" w:rsidP="00DB3C6C">
      <w:pPr>
        <w:pStyle w:val="a3"/>
        <w:numPr>
          <w:ilvl w:val="0"/>
          <w:numId w:val="284"/>
        </w:numPr>
        <w:tabs>
          <w:tab w:val="clear" w:pos="720"/>
          <w:tab w:val="num" w:pos="284"/>
          <w:tab w:val="left" w:pos="426"/>
          <w:tab w:val="left" w:pos="851"/>
        </w:tabs>
        <w:autoSpaceDE/>
        <w:autoSpaceDN/>
        <w:adjustRightInd/>
        <w:spacing w:after="200" w:line="276" w:lineRule="auto"/>
        <w:ind w:left="284" w:hanging="284"/>
        <w:rPr>
          <w:rFonts w:ascii="Times New Roman" w:hAnsi="Times New Roman"/>
          <w:sz w:val="24"/>
          <w:szCs w:val="24"/>
        </w:rPr>
      </w:pPr>
      <w:r w:rsidRPr="00396A7C">
        <w:rPr>
          <w:rFonts w:ascii="Times New Roman" w:hAnsi="Times New Roman"/>
          <w:sz w:val="24"/>
          <w:szCs w:val="24"/>
        </w:rPr>
        <w:t>Вибрации, определение, характеристика. Клинические проявления воздействия вибрации на организм. Методы функциональных исследований действия вибрации на организм.</w:t>
      </w:r>
    </w:p>
    <w:p w:rsidR="00BF0C18" w:rsidRPr="00396A7C" w:rsidRDefault="00BF0C18" w:rsidP="00396A7C">
      <w:pPr>
        <w:pStyle w:val="a3"/>
        <w:ind w:left="284" w:right="-2" w:hanging="284"/>
        <w:rPr>
          <w:rFonts w:ascii="Times New Roman" w:hAnsi="Times New Roman"/>
          <w:sz w:val="24"/>
          <w:szCs w:val="24"/>
        </w:rPr>
      </w:pPr>
    </w:p>
    <w:p w:rsidR="00F25160" w:rsidRPr="00396A7C" w:rsidRDefault="00F25160" w:rsidP="00396A7C">
      <w:pPr>
        <w:ind w:left="284" w:hanging="284"/>
        <w:jc w:val="center"/>
        <w:rPr>
          <w:rFonts w:eastAsia="Calibri"/>
          <w:b/>
          <w:u w:val="single"/>
          <w:lang w:eastAsia="en-US"/>
        </w:rPr>
      </w:pPr>
    </w:p>
    <w:p w:rsidR="00C817A3" w:rsidRPr="00396A7C" w:rsidRDefault="00C817A3" w:rsidP="00396A7C">
      <w:pPr>
        <w:ind w:left="284" w:hanging="284"/>
        <w:jc w:val="both"/>
        <w:rPr>
          <w:color w:val="000000"/>
          <w:u w:val="single"/>
        </w:rPr>
      </w:pPr>
      <w:r w:rsidRPr="00396A7C">
        <w:rPr>
          <w:color w:val="000000"/>
          <w:u w:val="single"/>
        </w:rPr>
        <w:t>Вопросы письменного домашнего задания:</w:t>
      </w:r>
    </w:p>
    <w:p w:rsidR="00FD1E77" w:rsidRPr="00396A7C" w:rsidRDefault="00FD1E77" w:rsidP="00396A7C">
      <w:pPr>
        <w:ind w:left="284" w:hanging="284"/>
        <w:jc w:val="both"/>
        <w:rPr>
          <w:color w:val="000000"/>
          <w:u w:val="single"/>
        </w:rPr>
      </w:pPr>
    </w:p>
    <w:p w:rsidR="00C817A3" w:rsidRPr="00396A7C" w:rsidRDefault="00C817A3" w:rsidP="00DB3C6C">
      <w:pPr>
        <w:numPr>
          <w:ilvl w:val="0"/>
          <w:numId w:val="211"/>
        </w:numPr>
        <w:tabs>
          <w:tab w:val="clear" w:pos="720"/>
          <w:tab w:val="num" w:pos="284"/>
        </w:tabs>
        <w:ind w:left="284" w:hanging="284"/>
      </w:pPr>
      <w:r w:rsidRPr="00396A7C">
        <w:t>Нарисовать схему сенсорной системы кожной чувствительности, обозначить проводящие пути и представительство в коре больших полушарий головного мозга.</w:t>
      </w:r>
    </w:p>
    <w:p w:rsidR="00C817A3" w:rsidRPr="00396A7C" w:rsidRDefault="00C817A3" w:rsidP="00DB3C6C">
      <w:pPr>
        <w:numPr>
          <w:ilvl w:val="0"/>
          <w:numId w:val="211"/>
        </w:numPr>
        <w:tabs>
          <w:tab w:val="clear" w:pos="720"/>
          <w:tab w:val="num" w:pos="284"/>
        </w:tabs>
        <w:ind w:left="284" w:hanging="284"/>
      </w:pPr>
      <w:r w:rsidRPr="00396A7C">
        <w:t>Перечислите основные группы проприорецепторов и укажите их информационное значение.</w:t>
      </w:r>
    </w:p>
    <w:p w:rsidR="00C817A3" w:rsidRPr="00396A7C" w:rsidRDefault="00C817A3" w:rsidP="00DB3C6C">
      <w:pPr>
        <w:numPr>
          <w:ilvl w:val="0"/>
          <w:numId w:val="211"/>
        </w:numPr>
        <w:tabs>
          <w:tab w:val="clear" w:pos="720"/>
          <w:tab w:val="num" w:pos="284"/>
        </w:tabs>
        <w:ind w:left="284" w:hanging="284"/>
        <w:rPr>
          <w:rFonts w:cstheme="minorBidi"/>
        </w:rPr>
      </w:pPr>
      <w:r w:rsidRPr="00396A7C">
        <w:t>Укажите локализацию основных вкусовых рецепторов на языке. Укажите особенности строения и локализацию коркового конца.</w:t>
      </w:r>
    </w:p>
    <w:p w:rsidR="00C817A3" w:rsidRPr="00396A7C" w:rsidRDefault="00C817A3" w:rsidP="00DB3C6C">
      <w:pPr>
        <w:numPr>
          <w:ilvl w:val="0"/>
          <w:numId w:val="211"/>
        </w:numPr>
        <w:tabs>
          <w:tab w:val="clear" w:pos="720"/>
          <w:tab w:val="num" w:pos="284"/>
        </w:tabs>
        <w:ind w:left="284" w:hanging="284"/>
        <w:rPr>
          <w:rFonts w:cstheme="minorBidi"/>
        </w:rPr>
      </w:pPr>
      <w:r w:rsidRPr="00396A7C">
        <w:t>Нарисовать схему строения обонятельной сенсорной системы. Указать особенности проводникового и коркового отделов.</w:t>
      </w:r>
    </w:p>
    <w:p w:rsidR="00C817A3" w:rsidRPr="00396A7C" w:rsidRDefault="00C817A3" w:rsidP="00DB3C6C">
      <w:pPr>
        <w:numPr>
          <w:ilvl w:val="0"/>
          <w:numId w:val="211"/>
        </w:numPr>
        <w:tabs>
          <w:tab w:val="clear" w:pos="720"/>
          <w:tab w:val="num" w:pos="284"/>
        </w:tabs>
        <w:ind w:left="284" w:hanging="284"/>
      </w:pPr>
      <w:r w:rsidRPr="00396A7C">
        <w:t xml:space="preserve">Укажите особенности работы интероцептивной сенсорной системы. </w:t>
      </w:r>
    </w:p>
    <w:p w:rsidR="00C817A3" w:rsidRPr="00396A7C" w:rsidRDefault="00C817A3" w:rsidP="00DB3C6C">
      <w:pPr>
        <w:numPr>
          <w:ilvl w:val="0"/>
          <w:numId w:val="211"/>
        </w:numPr>
        <w:tabs>
          <w:tab w:val="clear" w:pos="720"/>
          <w:tab w:val="num" w:pos="284"/>
        </w:tabs>
        <w:ind w:left="284" w:hanging="284"/>
        <w:rPr>
          <w:rFonts w:cstheme="minorBidi"/>
        </w:rPr>
      </w:pPr>
      <w:r w:rsidRPr="00396A7C">
        <w:t>Определение боли. Понятие об эпикритической и протопатической боли.</w:t>
      </w:r>
    </w:p>
    <w:p w:rsidR="00C817A3" w:rsidRPr="00396A7C" w:rsidRDefault="00C817A3" w:rsidP="00DB3C6C">
      <w:pPr>
        <w:numPr>
          <w:ilvl w:val="0"/>
          <w:numId w:val="211"/>
        </w:numPr>
        <w:tabs>
          <w:tab w:val="clear" w:pos="720"/>
          <w:tab w:val="num" w:pos="284"/>
        </w:tabs>
        <w:ind w:left="284" w:hanging="284"/>
        <w:rPr>
          <w:rFonts w:cstheme="minorBidi"/>
        </w:rPr>
      </w:pPr>
      <w:r w:rsidRPr="00396A7C">
        <w:t xml:space="preserve">Основные элементы антиноцицептивной системы организма. </w:t>
      </w:r>
    </w:p>
    <w:p w:rsidR="00C817A3" w:rsidRPr="00396A7C" w:rsidRDefault="00C817A3" w:rsidP="00DB3C6C">
      <w:pPr>
        <w:numPr>
          <w:ilvl w:val="0"/>
          <w:numId w:val="211"/>
        </w:numPr>
        <w:tabs>
          <w:tab w:val="clear" w:pos="720"/>
          <w:tab w:val="num" w:pos="284"/>
        </w:tabs>
        <w:ind w:left="284" w:hanging="284"/>
        <w:rPr>
          <w:rFonts w:cstheme="minorBidi"/>
        </w:rPr>
      </w:pPr>
      <w:r w:rsidRPr="00396A7C">
        <w:t>Проводящие пути эпикритической и протопатической боли.</w:t>
      </w:r>
    </w:p>
    <w:p w:rsidR="00C817A3" w:rsidRPr="00396A7C" w:rsidRDefault="00C817A3" w:rsidP="00396A7C">
      <w:pPr>
        <w:ind w:left="284" w:hanging="284"/>
        <w:rPr>
          <w:u w:val="single"/>
        </w:rPr>
      </w:pPr>
    </w:p>
    <w:p w:rsidR="00F25160" w:rsidRDefault="00F25160" w:rsidP="00F25160">
      <w:pPr>
        <w:rPr>
          <w:sz w:val="28"/>
          <w:szCs w:val="28"/>
          <w:u w:val="single"/>
        </w:rPr>
      </w:pPr>
      <w:r w:rsidRPr="009461CF">
        <w:rPr>
          <w:sz w:val="28"/>
          <w:szCs w:val="28"/>
          <w:u w:val="single"/>
        </w:rPr>
        <w:t>Тестовые задания</w:t>
      </w:r>
    </w:p>
    <w:p w:rsidR="000A7ADC" w:rsidRDefault="000A7ADC" w:rsidP="00F25160">
      <w:pPr>
        <w:rPr>
          <w:sz w:val="28"/>
          <w:szCs w:val="28"/>
          <w:u w:val="single"/>
        </w:rPr>
      </w:pPr>
    </w:p>
    <w:p w:rsidR="00FD1E77" w:rsidRPr="005A3770" w:rsidRDefault="000A7ADC" w:rsidP="005A3770">
      <w:pPr>
        <w:tabs>
          <w:tab w:val="left" w:pos="993"/>
        </w:tabs>
      </w:pPr>
      <w:r w:rsidRPr="005A3770">
        <w:t>1.</w:t>
      </w:r>
      <w:r w:rsidR="00FD1E77" w:rsidRPr="005A3770">
        <w:t>КАКИЕ НЕЙРОНЫ ОСУЩЕСТВЛЯЮТ ПОВЫШЕНИЕ ВОЗБУДИМОСТИ ИНТРАФУЗАЛЬНЫХ МЫШЕЧНЫХ ВЕРЕТЕН?</w:t>
      </w:r>
    </w:p>
    <w:p w:rsidR="00FD1E77" w:rsidRPr="005A3770" w:rsidRDefault="00FD1E77" w:rsidP="00AA78B8">
      <w:pPr>
        <w:pStyle w:val="a3"/>
        <w:numPr>
          <w:ilvl w:val="0"/>
          <w:numId w:val="389"/>
        </w:numPr>
        <w:tabs>
          <w:tab w:val="left" w:pos="284"/>
        </w:tabs>
        <w:ind w:firstLine="0"/>
        <w:rPr>
          <w:rFonts w:ascii="Times New Roman" w:hAnsi="Times New Roman"/>
          <w:sz w:val="24"/>
          <w:szCs w:val="24"/>
        </w:rPr>
      </w:pPr>
      <w:r w:rsidRPr="005A3770">
        <w:rPr>
          <w:rFonts w:ascii="Times New Roman" w:hAnsi="Times New Roman"/>
          <w:sz w:val="24"/>
          <w:szCs w:val="24"/>
        </w:rPr>
        <w:lastRenderedPageBreak/>
        <w:t>альфамотонейроны</w:t>
      </w:r>
    </w:p>
    <w:p w:rsidR="00FD1E77" w:rsidRPr="005A3770" w:rsidRDefault="00FD1E77" w:rsidP="00AA78B8">
      <w:pPr>
        <w:pStyle w:val="a3"/>
        <w:numPr>
          <w:ilvl w:val="0"/>
          <w:numId w:val="389"/>
        </w:numPr>
        <w:tabs>
          <w:tab w:val="left" w:pos="284"/>
        </w:tabs>
        <w:ind w:firstLine="0"/>
        <w:rPr>
          <w:rFonts w:ascii="Times New Roman" w:hAnsi="Times New Roman"/>
          <w:sz w:val="24"/>
          <w:szCs w:val="24"/>
        </w:rPr>
      </w:pPr>
      <w:r w:rsidRPr="005A3770">
        <w:rPr>
          <w:rFonts w:ascii="Times New Roman" w:hAnsi="Times New Roman"/>
          <w:sz w:val="24"/>
          <w:szCs w:val="24"/>
        </w:rPr>
        <w:t>клетки Реншоу</w:t>
      </w:r>
    </w:p>
    <w:p w:rsidR="00FD1E77" w:rsidRPr="005A3770" w:rsidRDefault="00FD1E77" w:rsidP="00AA78B8">
      <w:pPr>
        <w:pStyle w:val="a3"/>
        <w:numPr>
          <w:ilvl w:val="0"/>
          <w:numId w:val="389"/>
        </w:numPr>
        <w:tabs>
          <w:tab w:val="left" w:pos="284"/>
        </w:tabs>
        <w:ind w:firstLine="0"/>
        <w:rPr>
          <w:rFonts w:ascii="Times New Roman" w:hAnsi="Times New Roman"/>
          <w:sz w:val="24"/>
          <w:szCs w:val="24"/>
        </w:rPr>
      </w:pPr>
      <w:r w:rsidRPr="005A3770">
        <w:rPr>
          <w:rFonts w:ascii="Times New Roman" w:hAnsi="Times New Roman"/>
          <w:sz w:val="24"/>
          <w:szCs w:val="24"/>
        </w:rPr>
        <w:t>клетки Пуркинье</w:t>
      </w:r>
    </w:p>
    <w:p w:rsidR="00FD1E77" w:rsidRPr="005A3770" w:rsidRDefault="00FD1E77" w:rsidP="00AA78B8">
      <w:pPr>
        <w:pStyle w:val="a3"/>
        <w:numPr>
          <w:ilvl w:val="0"/>
          <w:numId w:val="389"/>
        </w:numPr>
        <w:tabs>
          <w:tab w:val="left" w:pos="284"/>
        </w:tabs>
        <w:ind w:firstLine="0"/>
        <w:rPr>
          <w:rFonts w:ascii="Times New Roman" w:hAnsi="Times New Roman"/>
          <w:sz w:val="24"/>
          <w:szCs w:val="24"/>
        </w:rPr>
      </w:pPr>
      <w:r w:rsidRPr="005A3770">
        <w:rPr>
          <w:rFonts w:ascii="Times New Roman" w:hAnsi="Times New Roman"/>
          <w:sz w:val="24"/>
          <w:szCs w:val="24"/>
        </w:rPr>
        <w:t>вегетативные нейроны боковых рогов</w:t>
      </w:r>
    </w:p>
    <w:p w:rsidR="00FD1E77" w:rsidRPr="005A3770" w:rsidRDefault="00FD1E77" w:rsidP="00AA78B8">
      <w:pPr>
        <w:pStyle w:val="a3"/>
        <w:numPr>
          <w:ilvl w:val="0"/>
          <w:numId w:val="389"/>
        </w:numPr>
        <w:tabs>
          <w:tab w:val="left" w:pos="284"/>
        </w:tabs>
        <w:ind w:firstLine="0"/>
        <w:rPr>
          <w:rFonts w:ascii="Times New Roman" w:hAnsi="Times New Roman"/>
          <w:sz w:val="24"/>
          <w:szCs w:val="24"/>
        </w:rPr>
      </w:pPr>
      <w:r w:rsidRPr="005A3770">
        <w:rPr>
          <w:rFonts w:ascii="Times New Roman" w:hAnsi="Times New Roman"/>
          <w:sz w:val="24"/>
          <w:szCs w:val="24"/>
        </w:rPr>
        <w:t>гамма-мотонейроны</w:t>
      </w:r>
    </w:p>
    <w:p w:rsidR="00FD1E77" w:rsidRPr="005A3770" w:rsidRDefault="000A7ADC" w:rsidP="005A3770">
      <w:pPr>
        <w:tabs>
          <w:tab w:val="left" w:pos="993"/>
        </w:tabs>
      </w:pPr>
      <w:r w:rsidRPr="005A3770">
        <w:t>2.</w:t>
      </w:r>
      <w:r w:rsidR="00FD1E77" w:rsidRPr="005A3770">
        <w:t>ПРИ КАКОМ СОСТОЯНИИ СКЕЛЕТНОЙ МЫШЦЫ ВОЗБУЖДАЮТСЯ СУХОЖИЛЬНЫЕ РЕЦЕПТОРЫ ГОЛЬДЖИ?</w:t>
      </w:r>
    </w:p>
    <w:p w:rsidR="00FD1E77" w:rsidRPr="005A3770" w:rsidRDefault="00FD1E77" w:rsidP="00AA78B8">
      <w:pPr>
        <w:pStyle w:val="a3"/>
        <w:numPr>
          <w:ilvl w:val="0"/>
          <w:numId w:val="390"/>
        </w:numPr>
        <w:tabs>
          <w:tab w:val="left" w:pos="284"/>
        </w:tabs>
        <w:ind w:firstLine="0"/>
        <w:rPr>
          <w:rFonts w:ascii="Times New Roman" w:hAnsi="Times New Roman"/>
          <w:sz w:val="24"/>
          <w:szCs w:val="24"/>
        </w:rPr>
      </w:pPr>
      <w:r w:rsidRPr="005A3770">
        <w:rPr>
          <w:rFonts w:ascii="Times New Roman" w:hAnsi="Times New Roman"/>
          <w:sz w:val="24"/>
          <w:szCs w:val="24"/>
        </w:rPr>
        <w:t>расслабление</w:t>
      </w:r>
    </w:p>
    <w:p w:rsidR="00FD1E77" w:rsidRPr="005A3770" w:rsidRDefault="00FD1E77" w:rsidP="00AA78B8">
      <w:pPr>
        <w:pStyle w:val="a3"/>
        <w:numPr>
          <w:ilvl w:val="0"/>
          <w:numId w:val="390"/>
        </w:numPr>
        <w:tabs>
          <w:tab w:val="left" w:pos="284"/>
        </w:tabs>
        <w:ind w:firstLine="0"/>
        <w:rPr>
          <w:rFonts w:ascii="Times New Roman" w:hAnsi="Times New Roman"/>
          <w:sz w:val="24"/>
          <w:szCs w:val="24"/>
        </w:rPr>
      </w:pPr>
      <w:r w:rsidRPr="005A3770">
        <w:rPr>
          <w:rFonts w:ascii="Times New Roman" w:hAnsi="Times New Roman"/>
          <w:sz w:val="24"/>
          <w:szCs w:val="24"/>
        </w:rPr>
        <w:t>растяжение мышцы</w:t>
      </w:r>
    </w:p>
    <w:p w:rsidR="00FD1E77" w:rsidRPr="005A3770" w:rsidRDefault="00FD1E77" w:rsidP="00AA78B8">
      <w:pPr>
        <w:pStyle w:val="a3"/>
        <w:numPr>
          <w:ilvl w:val="0"/>
          <w:numId w:val="390"/>
        </w:numPr>
        <w:tabs>
          <w:tab w:val="left" w:pos="284"/>
        </w:tabs>
        <w:ind w:firstLine="0"/>
        <w:rPr>
          <w:rFonts w:ascii="Times New Roman" w:hAnsi="Times New Roman"/>
          <w:sz w:val="24"/>
          <w:szCs w:val="24"/>
        </w:rPr>
      </w:pPr>
      <w:r w:rsidRPr="005A3770">
        <w:rPr>
          <w:rFonts w:ascii="Times New Roman" w:hAnsi="Times New Roman"/>
          <w:sz w:val="24"/>
          <w:szCs w:val="24"/>
        </w:rPr>
        <w:t>сокращение</w:t>
      </w:r>
    </w:p>
    <w:p w:rsidR="00FD1E77" w:rsidRPr="005A3770" w:rsidRDefault="00FD1E77" w:rsidP="00AA78B8">
      <w:pPr>
        <w:pStyle w:val="a3"/>
        <w:numPr>
          <w:ilvl w:val="0"/>
          <w:numId w:val="390"/>
        </w:numPr>
        <w:tabs>
          <w:tab w:val="left" w:pos="284"/>
        </w:tabs>
        <w:ind w:firstLine="0"/>
        <w:rPr>
          <w:rFonts w:ascii="Times New Roman" w:hAnsi="Times New Roman"/>
          <w:sz w:val="24"/>
          <w:szCs w:val="24"/>
        </w:rPr>
      </w:pPr>
      <w:r w:rsidRPr="005A3770">
        <w:rPr>
          <w:rFonts w:ascii="Times New Roman" w:hAnsi="Times New Roman"/>
          <w:sz w:val="24"/>
          <w:szCs w:val="24"/>
        </w:rPr>
        <w:t>покой</w:t>
      </w:r>
    </w:p>
    <w:p w:rsidR="00FD1E77" w:rsidRPr="005A3770" w:rsidRDefault="000A7ADC" w:rsidP="005A3770">
      <w:pPr>
        <w:tabs>
          <w:tab w:val="left" w:pos="993"/>
        </w:tabs>
      </w:pPr>
      <w:r w:rsidRPr="005A3770">
        <w:t>3.</w:t>
      </w:r>
      <w:r w:rsidR="00FD1E77" w:rsidRPr="005A3770">
        <w:t>К КАКИМ ЭФФЕКТАМ ПРИВОДИТ ВОЗБУЖДЕНИЕ СУХОЖИЛЬНЫХ РЕЦЕПТОРОВ ГОЛЬДЖИ РАЗГИБАТЕЛЕЙ КОНЕЧНОСТИ?</w:t>
      </w:r>
    </w:p>
    <w:p w:rsidR="00FD1E77" w:rsidRPr="005A3770" w:rsidRDefault="00FD1E77" w:rsidP="00AA78B8">
      <w:pPr>
        <w:pStyle w:val="a3"/>
        <w:numPr>
          <w:ilvl w:val="0"/>
          <w:numId w:val="391"/>
        </w:numPr>
        <w:tabs>
          <w:tab w:val="left" w:pos="993"/>
        </w:tabs>
        <w:ind w:left="284" w:hanging="284"/>
        <w:rPr>
          <w:rFonts w:ascii="Times New Roman" w:hAnsi="Times New Roman"/>
          <w:sz w:val="24"/>
          <w:szCs w:val="24"/>
        </w:rPr>
      </w:pPr>
      <w:r w:rsidRPr="005A3770">
        <w:rPr>
          <w:rFonts w:ascii="Times New Roman" w:hAnsi="Times New Roman"/>
          <w:sz w:val="24"/>
          <w:szCs w:val="24"/>
        </w:rPr>
        <w:t>возбуждение альфа-мотонейронов разгибателей</w:t>
      </w:r>
    </w:p>
    <w:p w:rsidR="00FD1E77" w:rsidRPr="005A3770" w:rsidRDefault="00FD1E77" w:rsidP="00AA78B8">
      <w:pPr>
        <w:pStyle w:val="a3"/>
        <w:numPr>
          <w:ilvl w:val="0"/>
          <w:numId w:val="391"/>
        </w:numPr>
        <w:tabs>
          <w:tab w:val="left" w:pos="993"/>
        </w:tabs>
        <w:ind w:left="284" w:hanging="284"/>
        <w:rPr>
          <w:rFonts w:ascii="Times New Roman" w:hAnsi="Times New Roman"/>
          <w:sz w:val="24"/>
          <w:szCs w:val="24"/>
        </w:rPr>
      </w:pPr>
      <w:r w:rsidRPr="005A3770">
        <w:rPr>
          <w:rFonts w:ascii="Times New Roman" w:hAnsi="Times New Roman"/>
          <w:sz w:val="24"/>
          <w:szCs w:val="24"/>
        </w:rPr>
        <w:t>торможение альфа-мотонейронов разгибателей</w:t>
      </w:r>
    </w:p>
    <w:p w:rsidR="00FD1E77" w:rsidRPr="005A3770" w:rsidRDefault="00FD1E77" w:rsidP="00AA78B8">
      <w:pPr>
        <w:pStyle w:val="a3"/>
        <w:numPr>
          <w:ilvl w:val="0"/>
          <w:numId w:val="391"/>
        </w:numPr>
        <w:tabs>
          <w:tab w:val="left" w:pos="993"/>
        </w:tabs>
        <w:ind w:left="284" w:hanging="284"/>
        <w:rPr>
          <w:rFonts w:ascii="Times New Roman" w:hAnsi="Times New Roman"/>
          <w:sz w:val="24"/>
          <w:szCs w:val="24"/>
        </w:rPr>
      </w:pPr>
      <w:r w:rsidRPr="005A3770">
        <w:rPr>
          <w:rFonts w:ascii="Times New Roman" w:hAnsi="Times New Roman"/>
          <w:sz w:val="24"/>
          <w:szCs w:val="24"/>
        </w:rPr>
        <w:t>торможение альфа-мотонейронов сгибателей</w:t>
      </w:r>
    </w:p>
    <w:p w:rsidR="00FD1E77" w:rsidRPr="005A3770" w:rsidRDefault="00FD1E77" w:rsidP="00AA78B8">
      <w:pPr>
        <w:pStyle w:val="a3"/>
        <w:numPr>
          <w:ilvl w:val="0"/>
          <w:numId w:val="391"/>
        </w:numPr>
        <w:tabs>
          <w:tab w:val="left" w:pos="993"/>
        </w:tabs>
        <w:ind w:left="284" w:hanging="284"/>
        <w:rPr>
          <w:rFonts w:ascii="Times New Roman" w:hAnsi="Times New Roman"/>
          <w:sz w:val="24"/>
          <w:szCs w:val="24"/>
        </w:rPr>
      </w:pPr>
      <w:r w:rsidRPr="005A3770">
        <w:rPr>
          <w:rFonts w:ascii="Times New Roman" w:hAnsi="Times New Roman"/>
          <w:sz w:val="24"/>
          <w:szCs w:val="24"/>
        </w:rPr>
        <w:t>все ответы не верны</w:t>
      </w:r>
    </w:p>
    <w:p w:rsidR="00FD1E77" w:rsidRPr="005A3770" w:rsidRDefault="000A7ADC" w:rsidP="005A3770">
      <w:pPr>
        <w:tabs>
          <w:tab w:val="left" w:pos="993"/>
        </w:tabs>
      </w:pPr>
      <w:r w:rsidRPr="005A3770">
        <w:t>4.</w:t>
      </w:r>
      <w:r w:rsidR="00FD1E77" w:rsidRPr="005A3770">
        <w:t>К КАКИМ ЭФФЕКТАМ ПРИВОДИТ ВОЗБУЖДЕНИЕ СУХОЖИЛЬНЫХ РЕЦЕПТОРОВ ГОЛЬДЖИ СГИБАТЕЛЕЙ КОНЕЧНОСТИ?</w:t>
      </w:r>
    </w:p>
    <w:p w:rsidR="00FD1E77" w:rsidRPr="005A3770" w:rsidRDefault="00FD1E77" w:rsidP="00AA78B8">
      <w:pPr>
        <w:pStyle w:val="a3"/>
        <w:numPr>
          <w:ilvl w:val="0"/>
          <w:numId w:val="392"/>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возбуждение альфа-мотонейронов сгибателей</w:t>
      </w:r>
    </w:p>
    <w:p w:rsidR="00FD1E77" w:rsidRPr="005A3770" w:rsidRDefault="00FD1E77" w:rsidP="00AA78B8">
      <w:pPr>
        <w:pStyle w:val="a3"/>
        <w:numPr>
          <w:ilvl w:val="0"/>
          <w:numId w:val="392"/>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торможение альфа-мотонейронов сгибателей</w:t>
      </w:r>
    </w:p>
    <w:p w:rsidR="00FD1E77" w:rsidRPr="005A3770" w:rsidRDefault="00FD1E77" w:rsidP="00AA78B8">
      <w:pPr>
        <w:pStyle w:val="a3"/>
        <w:numPr>
          <w:ilvl w:val="0"/>
          <w:numId w:val="392"/>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торможение альфа-мотонейронов разгибателей</w:t>
      </w:r>
    </w:p>
    <w:p w:rsidR="00FD1E77" w:rsidRPr="005A3770" w:rsidRDefault="00FD1E77" w:rsidP="00AA78B8">
      <w:pPr>
        <w:pStyle w:val="a3"/>
        <w:numPr>
          <w:ilvl w:val="0"/>
          <w:numId w:val="392"/>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все ответы не верны</w:t>
      </w:r>
    </w:p>
    <w:p w:rsidR="00FD1E77" w:rsidRPr="005A3770" w:rsidRDefault="000A7ADC" w:rsidP="005A3770">
      <w:pPr>
        <w:tabs>
          <w:tab w:val="left" w:pos="993"/>
        </w:tabs>
      </w:pPr>
      <w:r w:rsidRPr="005A3770">
        <w:t>5.</w:t>
      </w:r>
      <w:r w:rsidR="00FD1E77" w:rsidRPr="005A3770">
        <w:t>К КАКИМ ЭФФЕКТАМ ПРИВОДИТ УЧАЩЕНИЕ ИМПУЛЬСОВ, ПОСТУПАЮЩИХ В ЦНС ОТ МЫШЕЧНЫХ ВЕРЕТЕН (ПРОПРИОРЕЦЕПТОРЫ) РАЗГИБАТЕЛЕЙ КОНЕЧНОСТИ?</w:t>
      </w:r>
    </w:p>
    <w:p w:rsidR="00FD1E77" w:rsidRPr="005A3770" w:rsidRDefault="00FD1E77" w:rsidP="00AA78B8">
      <w:pPr>
        <w:pStyle w:val="a3"/>
        <w:numPr>
          <w:ilvl w:val="0"/>
          <w:numId w:val="393"/>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сокращение сгибателей</w:t>
      </w:r>
    </w:p>
    <w:p w:rsidR="00FD1E77" w:rsidRPr="005A3770" w:rsidRDefault="00FD1E77" w:rsidP="00AA78B8">
      <w:pPr>
        <w:pStyle w:val="a3"/>
        <w:numPr>
          <w:ilvl w:val="0"/>
          <w:numId w:val="393"/>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сокращение разгибателей</w:t>
      </w:r>
    </w:p>
    <w:p w:rsidR="00FD1E77" w:rsidRPr="005A3770" w:rsidRDefault="00FD1E77" w:rsidP="00AA78B8">
      <w:pPr>
        <w:pStyle w:val="a3"/>
        <w:numPr>
          <w:ilvl w:val="0"/>
          <w:numId w:val="393"/>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расслабление разгибателей</w:t>
      </w:r>
    </w:p>
    <w:p w:rsidR="00FD1E77" w:rsidRPr="005A3770" w:rsidRDefault="00FD1E77" w:rsidP="00AA78B8">
      <w:pPr>
        <w:pStyle w:val="a3"/>
        <w:numPr>
          <w:ilvl w:val="0"/>
          <w:numId w:val="393"/>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сокращение сгибателей и расслабление разгибателей</w:t>
      </w:r>
    </w:p>
    <w:p w:rsidR="00FD1E77" w:rsidRPr="005A3770" w:rsidRDefault="000A7ADC" w:rsidP="005A3770">
      <w:pPr>
        <w:tabs>
          <w:tab w:val="left" w:pos="993"/>
        </w:tabs>
      </w:pPr>
      <w:r w:rsidRPr="005A3770">
        <w:t>6.</w:t>
      </w:r>
      <w:r w:rsidR="00FD1E77" w:rsidRPr="005A3770">
        <w:t>К КАКИМ ЭФФЕКТАМ ПРИВОДИТ УЧАЩЕНИЕ ИМПУЛЬСОВ, ПОСТУПАЮЩИХ В ЦНС ОТ МЫШЕЧНЫХ ВЕРЕТЕН (ПРОПРИОРЕЦЕПТОРЫ) СГИБАТЕЛЕЙ КОНЕЧНОСТИ?</w:t>
      </w:r>
    </w:p>
    <w:p w:rsidR="00FD1E77" w:rsidRPr="005A3770" w:rsidRDefault="00FD1E77" w:rsidP="00AA78B8">
      <w:pPr>
        <w:pStyle w:val="a3"/>
        <w:numPr>
          <w:ilvl w:val="0"/>
          <w:numId w:val="394"/>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сокращение сгибателей</w:t>
      </w:r>
    </w:p>
    <w:p w:rsidR="00FD1E77" w:rsidRPr="005A3770" w:rsidRDefault="00FD1E77" w:rsidP="00AA78B8">
      <w:pPr>
        <w:pStyle w:val="a3"/>
        <w:numPr>
          <w:ilvl w:val="0"/>
          <w:numId w:val="394"/>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сокращение разгибателей</w:t>
      </w:r>
    </w:p>
    <w:p w:rsidR="00FD1E77" w:rsidRPr="005A3770" w:rsidRDefault="00FD1E77" w:rsidP="00AA78B8">
      <w:pPr>
        <w:pStyle w:val="a3"/>
        <w:numPr>
          <w:ilvl w:val="0"/>
          <w:numId w:val="394"/>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расслабление сгибателей</w:t>
      </w:r>
    </w:p>
    <w:p w:rsidR="00FD1E77" w:rsidRPr="005A3770" w:rsidRDefault="00FD1E77" w:rsidP="00AA78B8">
      <w:pPr>
        <w:pStyle w:val="a3"/>
        <w:numPr>
          <w:ilvl w:val="0"/>
          <w:numId w:val="394"/>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одновременное сокращение сгибателей и разгибателей</w:t>
      </w:r>
    </w:p>
    <w:p w:rsidR="00FD1E77" w:rsidRPr="005A3770" w:rsidRDefault="000A7ADC" w:rsidP="005A3770">
      <w:pPr>
        <w:tabs>
          <w:tab w:val="left" w:pos="993"/>
        </w:tabs>
      </w:pPr>
      <w:r w:rsidRPr="005A3770">
        <w:t>7.</w:t>
      </w:r>
      <w:r w:rsidR="00FD1E77" w:rsidRPr="005A3770">
        <w:t>КАКОВЫ ФУНКЦИИ ВЕСТИБУЛЯРНОЙ СЕНСОРНОЙ СИСТЕМЫ?</w:t>
      </w:r>
    </w:p>
    <w:p w:rsidR="00FD1E77" w:rsidRPr="005A3770" w:rsidRDefault="00FD1E77" w:rsidP="00AA78B8">
      <w:pPr>
        <w:pStyle w:val="a3"/>
        <w:numPr>
          <w:ilvl w:val="0"/>
          <w:numId w:val="395"/>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ориентировка в пространстве головы</w:t>
      </w:r>
    </w:p>
    <w:p w:rsidR="00FD1E77" w:rsidRPr="005A3770" w:rsidRDefault="00FD1E77" w:rsidP="00AA78B8">
      <w:pPr>
        <w:pStyle w:val="a3"/>
        <w:numPr>
          <w:ilvl w:val="0"/>
          <w:numId w:val="395"/>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перераспределение тонуса мышц при прямолинейных ускорениях</w:t>
      </w:r>
    </w:p>
    <w:p w:rsidR="00FD1E77" w:rsidRPr="005A3770" w:rsidRDefault="00FD1E77" w:rsidP="00AA78B8">
      <w:pPr>
        <w:pStyle w:val="a3"/>
        <w:numPr>
          <w:ilvl w:val="0"/>
          <w:numId w:val="395"/>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перераспределение тонуса мышц при угловых ускорениях</w:t>
      </w:r>
    </w:p>
    <w:p w:rsidR="00FD1E77" w:rsidRPr="005A3770" w:rsidRDefault="00FD1E77" w:rsidP="00AA78B8">
      <w:pPr>
        <w:pStyle w:val="a3"/>
        <w:numPr>
          <w:ilvl w:val="0"/>
          <w:numId w:val="395"/>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все ответы верны</w:t>
      </w:r>
    </w:p>
    <w:p w:rsidR="00FD1E77" w:rsidRPr="005A3770" w:rsidRDefault="000A7ADC" w:rsidP="005A3770">
      <w:pPr>
        <w:tabs>
          <w:tab w:val="left" w:pos="993"/>
        </w:tabs>
      </w:pPr>
      <w:r w:rsidRPr="005A3770">
        <w:t>8.</w:t>
      </w:r>
      <w:r w:rsidR="00FD1E77" w:rsidRPr="005A3770">
        <w:t>КАКИЕ ФАКТОРЫ ВЫЗЫВАЮТ ВОЗБУЖДЕНИЕ РЕЦЕПТОРОВ ПОЛУКРУЖНЫХ КАНАЛОВ ВЕСТИБУЛЯРНОГО АППАРАТА (НАЙТИ НЕПРАВИЛЬНОЕ УТВЕРЖДЕНИЕ)?</w:t>
      </w:r>
    </w:p>
    <w:p w:rsidR="00FD1E77" w:rsidRPr="005A3770" w:rsidRDefault="00FD1E77" w:rsidP="00AA78B8">
      <w:pPr>
        <w:pStyle w:val="a3"/>
        <w:numPr>
          <w:ilvl w:val="0"/>
          <w:numId w:val="396"/>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равномерное прямолинейное движение</w:t>
      </w:r>
    </w:p>
    <w:p w:rsidR="00FD1E77" w:rsidRPr="005A3770" w:rsidRDefault="00FD1E77" w:rsidP="00AA78B8">
      <w:pPr>
        <w:pStyle w:val="a3"/>
        <w:numPr>
          <w:ilvl w:val="0"/>
          <w:numId w:val="396"/>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угловые ускорения в горизонтальной плоскости</w:t>
      </w:r>
    </w:p>
    <w:p w:rsidR="00FD1E77" w:rsidRPr="005A3770" w:rsidRDefault="00FD1E77" w:rsidP="00AA78B8">
      <w:pPr>
        <w:pStyle w:val="a3"/>
        <w:numPr>
          <w:ilvl w:val="0"/>
          <w:numId w:val="396"/>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угловые ускорения в сагиттальной плоскости</w:t>
      </w:r>
    </w:p>
    <w:p w:rsidR="00FD1E77" w:rsidRPr="005A3770" w:rsidRDefault="00FD1E77" w:rsidP="00AA78B8">
      <w:pPr>
        <w:pStyle w:val="a3"/>
        <w:numPr>
          <w:ilvl w:val="0"/>
          <w:numId w:val="396"/>
        </w:numPr>
        <w:tabs>
          <w:tab w:val="clear" w:pos="720"/>
          <w:tab w:val="num" w:pos="284"/>
          <w:tab w:val="left" w:pos="993"/>
        </w:tabs>
        <w:rPr>
          <w:rFonts w:ascii="Times New Roman" w:hAnsi="Times New Roman"/>
          <w:sz w:val="24"/>
          <w:szCs w:val="24"/>
        </w:rPr>
      </w:pPr>
      <w:r w:rsidRPr="005A3770">
        <w:rPr>
          <w:rFonts w:ascii="Times New Roman" w:hAnsi="Times New Roman"/>
          <w:sz w:val="24"/>
          <w:szCs w:val="24"/>
        </w:rPr>
        <w:t>угловые ускорения во фронтальной плоскости</w:t>
      </w:r>
    </w:p>
    <w:p w:rsidR="00FD1E77" w:rsidRPr="005A3770" w:rsidRDefault="000A7ADC" w:rsidP="005A3770">
      <w:pPr>
        <w:tabs>
          <w:tab w:val="left" w:pos="993"/>
        </w:tabs>
      </w:pPr>
      <w:r w:rsidRPr="005A3770">
        <w:t>9.</w:t>
      </w:r>
      <w:r w:rsidR="00FD1E77" w:rsidRPr="005A3770">
        <w:t>КАКИЕ ФАКТОРЫ ВЫЗЫВАЮТ ВОЗБУЖДЕНИЕ РЕЦЕПТОРОВ ОТОЛИТОВОГО АППАРАТА?</w:t>
      </w:r>
    </w:p>
    <w:p w:rsidR="00FD1E77" w:rsidRPr="005A3770" w:rsidRDefault="00FD1E77" w:rsidP="00AA78B8">
      <w:pPr>
        <w:pStyle w:val="a3"/>
        <w:numPr>
          <w:ilvl w:val="0"/>
          <w:numId w:val="397"/>
        </w:numPr>
        <w:tabs>
          <w:tab w:val="clear" w:pos="720"/>
          <w:tab w:val="num" w:pos="284"/>
          <w:tab w:val="left" w:pos="993"/>
        </w:tabs>
        <w:ind w:left="284" w:hanging="284"/>
        <w:rPr>
          <w:rFonts w:ascii="Times New Roman" w:hAnsi="Times New Roman"/>
          <w:sz w:val="24"/>
          <w:szCs w:val="24"/>
        </w:rPr>
      </w:pPr>
      <w:r w:rsidRPr="005A3770">
        <w:rPr>
          <w:rFonts w:ascii="Times New Roman" w:hAnsi="Times New Roman"/>
          <w:sz w:val="24"/>
          <w:szCs w:val="24"/>
        </w:rPr>
        <w:t>центробежные силы</w:t>
      </w:r>
    </w:p>
    <w:p w:rsidR="00FD1E77" w:rsidRPr="005A3770" w:rsidRDefault="00FD1E77" w:rsidP="00AA78B8">
      <w:pPr>
        <w:pStyle w:val="a3"/>
        <w:numPr>
          <w:ilvl w:val="0"/>
          <w:numId w:val="397"/>
        </w:numPr>
        <w:tabs>
          <w:tab w:val="clear" w:pos="720"/>
          <w:tab w:val="num" w:pos="284"/>
          <w:tab w:val="left" w:pos="993"/>
        </w:tabs>
        <w:ind w:left="284" w:hanging="284"/>
        <w:rPr>
          <w:rFonts w:ascii="Times New Roman" w:hAnsi="Times New Roman"/>
          <w:sz w:val="24"/>
          <w:szCs w:val="24"/>
        </w:rPr>
      </w:pPr>
      <w:r w:rsidRPr="005A3770">
        <w:rPr>
          <w:rFonts w:ascii="Times New Roman" w:hAnsi="Times New Roman"/>
          <w:sz w:val="24"/>
          <w:szCs w:val="24"/>
        </w:rPr>
        <w:lastRenderedPageBreak/>
        <w:t>угловые ускорения</w:t>
      </w:r>
    </w:p>
    <w:p w:rsidR="00FD1E77" w:rsidRPr="005A3770" w:rsidRDefault="00FD1E77" w:rsidP="00AA78B8">
      <w:pPr>
        <w:pStyle w:val="a3"/>
        <w:numPr>
          <w:ilvl w:val="0"/>
          <w:numId w:val="397"/>
        </w:numPr>
        <w:tabs>
          <w:tab w:val="clear" w:pos="720"/>
          <w:tab w:val="num" w:pos="284"/>
          <w:tab w:val="left" w:pos="993"/>
        </w:tabs>
        <w:ind w:left="284" w:hanging="284"/>
        <w:rPr>
          <w:rFonts w:ascii="Times New Roman" w:hAnsi="Times New Roman"/>
          <w:sz w:val="24"/>
          <w:szCs w:val="24"/>
        </w:rPr>
      </w:pPr>
      <w:r w:rsidRPr="005A3770">
        <w:rPr>
          <w:rFonts w:ascii="Times New Roman" w:hAnsi="Times New Roman"/>
          <w:sz w:val="24"/>
          <w:szCs w:val="24"/>
        </w:rPr>
        <w:t>равномерное вращение</w:t>
      </w:r>
    </w:p>
    <w:p w:rsidR="00FD1E77" w:rsidRPr="005A3770" w:rsidRDefault="00FD1E77" w:rsidP="00AA78B8">
      <w:pPr>
        <w:pStyle w:val="a3"/>
        <w:numPr>
          <w:ilvl w:val="0"/>
          <w:numId w:val="397"/>
        </w:numPr>
        <w:tabs>
          <w:tab w:val="clear" w:pos="720"/>
          <w:tab w:val="num" w:pos="284"/>
          <w:tab w:val="left" w:pos="993"/>
        </w:tabs>
        <w:ind w:left="284" w:hanging="284"/>
        <w:rPr>
          <w:rFonts w:ascii="Times New Roman" w:hAnsi="Times New Roman"/>
          <w:sz w:val="24"/>
          <w:szCs w:val="24"/>
        </w:rPr>
      </w:pPr>
      <w:r w:rsidRPr="005A3770">
        <w:rPr>
          <w:rFonts w:ascii="Times New Roman" w:hAnsi="Times New Roman"/>
          <w:sz w:val="24"/>
          <w:szCs w:val="24"/>
        </w:rPr>
        <w:t>равномерное прямолинейное движение</w:t>
      </w:r>
    </w:p>
    <w:p w:rsidR="00FD1E77" w:rsidRPr="005A3770" w:rsidRDefault="000A7ADC" w:rsidP="005E3D0A">
      <w:pPr>
        <w:tabs>
          <w:tab w:val="left" w:pos="993"/>
        </w:tabs>
        <w:ind w:left="284" w:hanging="284"/>
      </w:pPr>
      <w:r w:rsidRPr="005A3770">
        <w:t>10.</w:t>
      </w:r>
      <w:r w:rsidR="00FD1E77" w:rsidRPr="005A3770">
        <w:t>КОРКОВЫЙ ОТДЕЛ ДВИГАТЕЛЬНОГО АНАЛИЗАТОРА ЛОКАЛИЗОВАН В:</w:t>
      </w:r>
    </w:p>
    <w:p w:rsidR="00FD1E77" w:rsidRPr="005A3770" w:rsidRDefault="00FD1E77" w:rsidP="00DB3C6C">
      <w:pPr>
        <w:pStyle w:val="a3"/>
        <w:numPr>
          <w:ilvl w:val="0"/>
          <w:numId w:val="294"/>
        </w:numPr>
        <w:tabs>
          <w:tab w:val="left" w:pos="993"/>
        </w:tabs>
        <w:ind w:left="284" w:hanging="284"/>
        <w:rPr>
          <w:rFonts w:ascii="Times New Roman" w:hAnsi="Times New Roman"/>
          <w:sz w:val="24"/>
          <w:szCs w:val="24"/>
        </w:rPr>
      </w:pPr>
      <w:r w:rsidRPr="005A3770">
        <w:rPr>
          <w:rFonts w:ascii="Times New Roman" w:hAnsi="Times New Roman"/>
          <w:sz w:val="24"/>
          <w:szCs w:val="24"/>
        </w:rPr>
        <w:t>прецентральной извилине</w:t>
      </w:r>
    </w:p>
    <w:p w:rsidR="00FD1E77" w:rsidRPr="005A3770" w:rsidRDefault="00FD1E77" w:rsidP="00DB3C6C">
      <w:pPr>
        <w:pStyle w:val="a3"/>
        <w:numPr>
          <w:ilvl w:val="0"/>
          <w:numId w:val="294"/>
        </w:numPr>
        <w:tabs>
          <w:tab w:val="left" w:pos="993"/>
        </w:tabs>
        <w:ind w:left="284" w:hanging="284"/>
        <w:rPr>
          <w:rFonts w:ascii="Times New Roman" w:hAnsi="Times New Roman"/>
          <w:sz w:val="24"/>
          <w:szCs w:val="24"/>
        </w:rPr>
      </w:pPr>
      <w:r w:rsidRPr="005A3770">
        <w:rPr>
          <w:rFonts w:ascii="Times New Roman" w:hAnsi="Times New Roman"/>
          <w:sz w:val="24"/>
          <w:szCs w:val="24"/>
        </w:rPr>
        <w:t>постцентральной извилине</w:t>
      </w:r>
    </w:p>
    <w:p w:rsidR="00FD1E77" w:rsidRPr="005A3770" w:rsidRDefault="00FD1E77" w:rsidP="00DB3C6C">
      <w:pPr>
        <w:pStyle w:val="a3"/>
        <w:numPr>
          <w:ilvl w:val="0"/>
          <w:numId w:val="294"/>
        </w:numPr>
        <w:tabs>
          <w:tab w:val="left" w:pos="993"/>
        </w:tabs>
        <w:ind w:left="284" w:hanging="284"/>
        <w:rPr>
          <w:rFonts w:ascii="Times New Roman" w:hAnsi="Times New Roman"/>
          <w:sz w:val="24"/>
          <w:szCs w:val="24"/>
        </w:rPr>
      </w:pPr>
      <w:r w:rsidRPr="005A3770">
        <w:rPr>
          <w:rFonts w:ascii="Times New Roman" w:hAnsi="Times New Roman"/>
          <w:sz w:val="24"/>
          <w:szCs w:val="24"/>
        </w:rPr>
        <w:t>шпорной борозде</w:t>
      </w:r>
    </w:p>
    <w:p w:rsidR="00FD1E77" w:rsidRPr="005A3770" w:rsidRDefault="00FD1E77" w:rsidP="00DB3C6C">
      <w:pPr>
        <w:pStyle w:val="a3"/>
        <w:numPr>
          <w:ilvl w:val="0"/>
          <w:numId w:val="294"/>
        </w:numPr>
        <w:tabs>
          <w:tab w:val="left" w:pos="993"/>
        </w:tabs>
        <w:ind w:left="284" w:hanging="284"/>
        <w:rPr>
          <w:rFonts w:ascii="Times New Roman" w:hAnsi="Times New Roman"/>
          <w:sz w:val="24"/>
          <w:szCs w:val="24"/>
        </w:rPr>
      </w:pPr>
      <w:r w:rsidRPr="005A3770">
        <w:rPr>
          <w:rFonts w:ascii="Times New Roman" w:hAnsi="Times New Roman"/>
          <w:sz w:val="24"/>
          <w:szCs w:val="24"/>
        </w:rPr>
        <w:t>извилине Гешля</w:t>
      </w:r>
    </w:p>
    <w:p w:rsidR="00FD1E77" w:rsidRPr="005A3770" w:rsidRDefault="00FD1E77" w:rsidP="00DB3C6C">
      <w:pPr>
        <w:pStyle w:val="a3"/>
        <w:numPr>
          <w:ilvl w:val="0"/>
          <w:numId w:val="294"/>
        </w:numPr>
        <w:tabs>
          <w:tab w:val="left" w:pos="993"/>
        </w:tabs>
        <w:ind w:left="284" w:hanging="284"/>
        <w:rPr>
          <w:rFonts w:ascii="Times New Roman" w:hAnsi="Times New Roman"/>
          <w:sz w:val="24"/>
          <w:szCs w:val="24"/>
        </w:rPr>
      </w:pPr>
      <w:r w:rsidRPr="005A3770">
        <w:rPr>
          <w:rFonts w:ascii="Times New Roman" w:hAnsi="Times New Roman"/>
          <w:sz w:val="24"/>
          <w:szCs w:val="24"/>
        </w:rPr>
        <w:t>правильные ответы 1 и 2</w:t>
      </w:r>
    </w:p>
    <w:p w:rsidR="00FD1E77" w:rsidRPr="005A3770" w:rsidRDefault="000A7ADC" w:rsidP="005E3D0A">
      <w:pPr>
        <w:tabs>
          <w:tab w:val="left" w:pos="993"/>
        </w:tabs>
        <w:ind w:left="284" w:hanging="284"/>
      </w:pPr>
      <w:r w:rsidRPr="005A3770">
        <w:t>11.</w:t>
      </w:r>
      <w:r w:rsidR="00FD1E77" w:rsidRPr="005A3770">
        <w:t>КАКИЕ ВИДЫ ЧУВСТВИТЕЛЬНОСТИ ОБЕСПЕЧИВАЕТ КОЖНЫЙ АНАЛИЗАТОР</w:t>
      </w:r>
    </w:p>
    <w:p w:rsidR="00FD1E77" w:rsidRPr="005A3770" w:rsidRDefault="00FD1E77" w:rsidP="00DB3C6C">
      <w:pPr>
        <w:pStyle w:val="a3"/>
        <w:numPr>
          <w:ilvl w:val="0"/>
          <w:numId w:val="295"/>
        </w:numPr>
        <w:tabs>
          <w:tab w:val="left" w:pos="993"/>
        </w:tabs>
        <w:ind w:left="284" w:hanging="284"/>
        <w:rPr>
          <w:rFonts w:ascii="Times New Roman" w:hAnsi="Times New Roman"/>
          <w:sz w:val="24"/>
          <w:szCs w:val="24"/>
        </w:rPr>
      </w:pPr>
      <w:r w:rsidRPr="005A3770">
        <w:rPr>
          <w:rFonts w:ascii="Times New Roman" w:hAnsi="Times New Roman"/>
          <w:sz w:val="24"/>
          <w:szCs w:val="24"/>
        </w:rPr>
        <w:t>тактильная</w:t>
      </w:r>
    </w:p>
    <w:p w:rsidR="00FD1E77" w:rsidRPr="005A3770" w:rsidRDefault="00FD1E77" w:rsidP="00DB3C6C">
      <w:pPr>
        <w:pStyle w:val="a3"/>
        <w:numPr>
          <w:ilvl w:val="0"/>
          <w:numId w:val="295"/>
        </w:numPr>
        <w:tabs>
          <w:tab w:val="left" w:pos="993"/>
        </w:tabs>
        <w:ind w:left="284" w:hanging="284"/>
        <w:rPr>
          <w:rFonts w:ascii="Times New Roman" w:hAnsi="Times New Roman"/>
          <w:sz w:val="24"/>
          <w:szCs w:val="24"/>
        </w:rPr>
      </w:pPr>
      <w:r w:rsidRPr="005A3770">
        <w:rPr>
          <w:rFonts w:ascii="Times New Roman" w:hAnsi="Times New Roman"/>
          <w:sz w:val="24"/>
          <w:szCs w:val="24"/>
        </w:rPr>
        <w:t>температурная</w:t>
      </w:r>
    </w:p>
    <w:p w:rsidR="00FD1E77" w:rsidRPr="005A3770" w:rsidRDefault="00FD1E77" w:rsidP="00DB3C6C">
      <w:pPr>
        <w:pStyle w:val="a3"/>
        <w:numPr>
          <w:ilvl w:val="0"/>
          <w:numId w:val="295"/>
        </w:numPr>
        <w:tabs>
          <w:tab w:val="left" w:pos="993"/>
        </w:tabs>
        <w:ind w:left="284" w:hanging="284"/>
        <w:rPr>
          <w:rFonts w:ascii="Times New Roman" w:hAnsi="Times New Roman"/>
          <w:sz w:val="24"/>
          <w:szCs w:val="24"/>
        </w:rPr>
      </w:pPr>
      <w:r w:rsidRPr="005A3770">
        <w:rPr>
          <w:rFonts w:ascii="Times New Roman" w:hAnsi="Times New Roman"/>
          <w:sz w:val="24"/>
          <w:szCs w:val="24"/>
        </w:rPr>
        <w:t>болевая</w:t>
      </w:r>
    </w:p>
    <w:p w:rsidR="00FD1E77" w:rsidRPr="005A3770" w:rsidRDefault="00FD1E77" w:rsidP="00DB3C6C">
      <w:pPr>
        <w:pStyle w:val="a3"/>
        <w:numPr>
          <w:ilvl w:val="0"/>
          <w:numId w:val="295"/>
        </w:numPr>
        <w:tabs>
          <w:tab w:val="left" w:pos="993"/>
        </w:tabs>
        <w:ind w:left="284" w:hanging="284"/>
        <w:rPr>
          <w:rFonts w:ascii="Times New Roman" w:hAnsi="Times New Roman"/>
          <w:sz w:val="24"/>
          <w:szCs w:val="24"/>
        </w:rPr>
      </w:pPr>
      <w:r w:rsidRPr="005A3770">
        <w:rPr>
          <w:rFonts w:ascii="Times New Roman" w:hAnsi="Times New Roman"/>
          <w:sz w:val="24"/>
          <w:szCs w:val="24"/>
        </w:rPr>
        <w:t>все ответы верны</w:t>
      </w:r>
    </w:p>
    <w:p w:rsidR="00FD1E77" w:rsidRPr="005A3770" w:rsidRDefault="000A7ADC" w:rsidP="005E3D0A">
      <w:pPr>
        <w:tabs>
          <w:tab w:val="left" w:pos="993"/>
        </w:tabs>
        <w:ind w:left="284" w:hanging="284"/>
      </w:pPr>
      <w:r w:rsidRPr="005A3770">
        <w:t>12.</w:t>
      </w:r>
      <w:r w:rsidR="00FD1E77" w:rsidRPr="005A3770">
        <w:t>РЕЦЕПТОРНЫЙ ОТДЕЛ КОЖНОГО АНАЛИЗАТОРА ОБЕСПЕЧИВАЕТ ВОСПРИЯТИЕ СЛЕДУЮЩИХ РАЗДРАЖИТЕЛЕЙ (НАЙТИ НЕПРАВИЛЬНОЕ УТВЕРЖДЕНИЕ):</w:t>
      </w:r>
    </w:p>
    <w:p w:rsidR="00FD1E77" w:rsidRPr="005A3770" w:rsidRDefault="00FD1E77" w:rsidP="00DB3C6C">
      <w:pPr>
        <w:pStyle w:val="a3"/>
        <w:numPr>
          <w:ilvl w:val="0"/>
          <w:numId w:val="296"/>
        </w:numPr>
        <w:tabs>
          <w:tab w:val="left" w:pos="993"/>
        </w:tabs>
        <w:ind w:left="284" w:hanging="284"/>
        <w:rPr>
          <w:rFonts w:ascii="Times New Roman" w:hAnsi="Times New Roman"/>
          <w:sz w:val="24"/>
          <w:szCs w:val="24"/>
        </w:rPr>
      </w:pPr>
      <w:r w:rsidRPr="005A3770">
        <w:rPr>
          <w:rFonts w:ascii="Times New Roman" w:hAnsi="Times New Roman"/>
          <w:sz w:val="24"/>
          <w:szCs w:val="24"/>
        </w:rPr>
        <w:t>холодовых</w:t>
      </w:r>
    </w:p>
    <w:p w:rsidR="00FD1E77" w:rsidRPr="005A3770" w:rsidRDefault="00FD1E77" w:rsidP="00DB3C6C">
      <w:pPr>
        <w:pStyle w:val="a3"/>
        <w:numPr>
          <w:ilvl w:val="0"/>
          <w:numId w:val="296"/>
        </w:numPr>
        <w:tabs>
          <w:tab w:val="left" w:pos="993"/>
        </w:tabs>
        <w:ind w:left="284" w:hanging="284"/>
        <w:rPr>
          <w:rFonts w:ascii="Times New Roman" w:hAnsi="Times New Roman"/>
          <w:sz w:val="24"/>
          <w:szCs w:val="24"/>
        </w:rPr>
      </w:pPr>
      <w:r w:rsidRPr="005A3770">
        <w:rPr>
          <w:rFonts w:ascii="Times New Roman" w:hAnsi="Times New Roman"/>
          <w:sz w:val="24"/>
          <w:szCs w:val="24"/>
        </w:rPr>
        <w:t>механических</w:t>
      </w:r>
    </w:p>
    <w:p w:rsidR="00FD1E77" w:rsidRPr="005A3770" w:rsidRDefault="00FD1E77" w:rsidP="00DB3C6C">
      <w:pPr>
        <w:pStyle w:val="a3"/>
        <w:numPr>
          <w:ilvl w:val="0"/>
          <w:numId w:val="296"/>
        </w:numPr>
        <w:tabs>
          <w:tab w:val="left" w:pos="993"/>
        </w:tabs>
        <w:ind w:left="284" w:hanging="284"/>
        <w:rPr>
          <w:rFonts w:ascii="Times New Roman" w:hAnsi="Times New Roman"/>
          <w:sz w:val="24"/>
          <w:szCs w:val="24"/>
        </w:rPr>
      </w:pPr>
      <w:r w:rsidRPr="005A3770">
        <w:rPr>
          <w:rFonts w:ascii="Times New Roman" w:hAnsi="Times New Roman"/>
          <w:sz w:val="24"/>
          <w:szCs w:val="24"/>
        </w:rPr>
        <w:t>тактильных</w:t>
      </w:r>
    </w:p>
    <w:p w:rsidR="00FD1E77" w:rsidRPr="005A3770" w:rsidRDefault="00FD1E77" w:rsidP="00DB3C6C">
      <w:pPr>
        <w:pStyle w:val="a3"/>
        <w:numPr>
          <w:ilvl w:val="0"/>
          <w:numId w:val="296"/>
        </w:numPr>
        <w:tabs>
          <w:tab w:val="left" w:pos="993"/>
        </w:tabs>
        <w:ind w:left="284" w:hanging="284"/>
        <w:rPr>
          <w:rFonts w:ascii="Times New Roman" w:hAnsi="Times New Roman"/>
          <w:sz w:val="24"/>
          <w:szCs w:val="24"/>
        </w:rPr>
      </w:pPr>
      <w:r w:rsidRPr="005A3770">
        <w:rPr>
          <w:rFonts w:ascii="Times New Roman" w:hAnsi="Times New Roman"/>
          <w:sz w:val="24"/>
          <w:szCs w:val="24"/>
        </w:rPr>
        <w:t>тепловых</w:t>
      </w:r>
    </w:p>
    <w:p w:rsidR="00FD1E77" w:rsidRPr="005A3770" w:rsidRDefault="00FD1E77" w:rsidP="00DB3C6C">
      <w:pPr>
        <w:pStyle w:val="a3"/>
        <w:numPr>
          <w:ilvl w:val="0"/>
          <w:numId w:val="296"/>
        </w:numPr>
        <w:tabs>
          <w:tab w:val="left" w:pos="993"/>
        </w:tabs>
        <w:ind w:left="284" w:hanging="284"/>
        <w:rPr>
          <w:rFonts w:ascii="Times New Roman" w:hAnsi="Times New Roman"/>
          <w:sz w:val="24"/>
          <w:szCs w:val="24"/>
        </w:rPr>
      </w:pPr>
      <w:r w:rsidRPr="005A3770">
        <w:rPr>
          <w:rFonts w:ascii="Times New Roman" w:hAnsi="Times New Roman"/>
          <w:sz w:val="24"/>
          <w:szCs w:val="24"/>
        </w:rPr>
        <w:t>химических</w:t>
      </w:r>
    </w:p>
    <w:p w:rsidR="00FD1E77" w:rsidRPr="005A3770" w:rsidRDefault="000A7ADC" w:rsidP="005E3D0A">
      <w:pPr>
        <w:tabs>
          <w:tab w:val="left" w:pos="993"/>
        </w:tabs>
        <w:ind w:left="284" w:hanging="284"/>
      </w:pPr>
      <w:r w:rsidRPr="005A3770">
        <w:t>13.</w:t>
      </w:r>
      <w:r w:rsidR="00FD1E77" w:rsidRPr="005A3770">
        <w:t>ЧТО ХАРАКТЕРНО ДЛЯ БОЛЕВОГО ОЩУЩЕНИЯ (НАЙТИ НЕПРАВИЛЬНОЕ УТВЕРЖДЕНИЕ)?</w:t>
      </w:r>
    </w:p>
    <w:p w:rsidR="00FD1E77" w:rsidRPr="005A3770" w:rsidRDefault="00FD1E77" w:rsidP="00DB3C6C">
      <w:pPr>
        <w:pStyle w:val="a3"/>
        <w:numPr>
          <w:ilvl w:val="0"/>
          <w:numId w:val="297"/>
        </w:numPr>
        <w:tabs>
          <w:tab w:val="left" w:pos="993"/>
        </w:tabs>
        <w:ind w:left="284" w:hanging="284"/>
        <w:rPr>
          <w:rFonts w:ascii="Times New Roman" w:hAnsi="Times New Roman"/>
          <w:sz w:val="24"/>
          <w:szCs w:val="24"/>
        </w:rPr>
      </w:pPr>
      <w:r w:rsidRPr="005A3770">
        <w:rPr>
          <w:rFonts w:ascii="Times New Roman" w:hAnsi="Times New Roman"/>
          <w:sz w:val="24"/>
          <w:szCs w:val="24"/>
        </w:rPr>
        <w:t>формируется на уровне спинного мозга</w:t>
      </w:r>
    </w:p>
    <w:p w:rsidR="00FD1E77" w:rsidRPr="005A3770" w:rsidRDefault="00FD1E77" w:rsidP="00DB3C6C">
      <w:pPr>
        <w:pStyle w:val="a3"/>
        <w:numPr>
          <w:ilvl w:val="0"/>
          <w:numId w:val="297"/>
        </w:numPr>
        <w:tabs>
          <w:tab w:val="left" w:pos="993"/>
        </w:tabs>
        <w:ind w:left="284" w:hanging="284"/>
        <w:rPr>
          <w:rFonts w:ascii="Times New Roman" w:hAnsi="Times New Roman"/>
          <w:sz w:val="24"/>
          <w:szCs w:val="24"/>
        </w:rPr>
      </w:pPr>
      <w:r w:rsidRPr="005A3770">
        <w:rPr>
          <w:rFonts w:ascii="Times New Roman" w:hAnsi="Times New Roman"/>
          <w:sz w:val="24"/>
          <w:szCs w:val="24"/>
        </w:rPr>
        <w:t>сопровождаются выраженными эмоциональными реакциями</w:t>
      </w:r>
    </w:p>
    <w:p w:rsidR="00FD1E77" w:rsidRPr="005A3770" w:rsidRDefault="00FD1E77" w:rsidP="00DB3C6C">
      <w:pPr>
        <w:pStyle w:val="a3"/>
        <w:numPr>
          <w:ilvl w:val="0"/>
          <w:numId w:val="297"/>
        </w:numPr>
        <w:tabs>
          <w:tab w:val="left" w:pos="993"/>
        </w:tabs>
        <w:ind w:left="284" w:hanging="284"/>
        <w:rPr>
          <w:rFonts w:ascii="Times New Roman" w:hAnsi="Times New Roman"/>
          <w:sz w:val="24"/>
          <w:szCs w:val="24"/>
        </w:rPr>
      </w:pPr>
      <w:r w:rsidRPr="005A3770">
        <w:rPr>
          <w:rFonts w:ascii="Times New Roman" w:hAnsi="Times New Roman"/>
          <w:sz w:val="24"/>
          <w:szCs w:val="24"/>
        </w:rPr>
        <w:t>сопровождается изменениями вегетативных функций</w:t>
      </w:r>
    </w:p>
    <w:p w:rsidR="00FD1E77" w:rsidRPr="005A3770" w:rsidRDefault="00FD1E77" w:rsidP="00DB3C6C">
      <w:pPr>
        <w:pStyle w:val="a3"/>
        <w:numPr>
          <w:ilvl w:val="0"/>
          <w:numId w:val="297"/>
        </w:numPr>
        <w:tabs>
          <w:tab w:val="left" w:pos="993"/>
        </w:tabs>
        <w:ind w:left="284" w:hanging="284"/>
        <w:rPr>
          <w:rFonts w:ascii="Times New Roman" w:hAnsi="Times New Roman"/>
          <w:sz w:val="24"/>
          <w:szCs w:val="24"/>
        </w:rPr>
      </w:pPr>
      <w:r w:rsidRPr="005A3770">
        <w:rPr>
          <w:rFonts w:ascii="Times New Roman" w:hAnsi="Times New Roman"/>
          <w:sz w:val="24"/>
          <w:szCs w:val="24"/>
        </w:rPr>
        <w:t>может сопровождаться соматическими реакциями</w:t>
      </w:r>
    </w:p>
    <w:p w:rsidR="00FD1E77" w:rsidRPr="005A3770" w:rsidRDefault="000A7ADC" w:rsidP="005E3D0A">
      <w:pPr>
        <w:tabs>
          <w:tab w:val="left" w:pos="993"/>
        </w:tabs>
        <w:ind w:left="284" w:hanging="284"/>
      </w:pPr>
      <w:r w:rsidRPr="005A3770">
        <w:t>14.</w:t>
      </w:r>
      <w:r w:rsidR="00FD1E77" w:rsidRPr="005A3770">
        <w:t>КАКОВА РОЛЬ НЕРВНЫХ ЦЕНТРОВ СПИННОГО МОЗГА В ОБРАБОТКЕ ИНФОРМАЦИИ ПРИ ВОЗБУЖДЕНИИ БОЛЕВЫХ РЕЦЕПТОРОВ (НАЙТИ НЕПРАВЛЬНОЕ УТВЕРЖДЕНИЕ)?</w:t>
      </w:r>
    </w:p>
    <w:p w:rsidR="00FD1E77" w:rsidRPr="005A3770" w:rsidRDefault="00FD1E77" w:rsidP="00DB3C6C">
      <w:pPr>
        <w:pStyle w:val="a3"/>
        <w:numPr>
          <w:ilvl w:val="0"/>
          <w:numId w:val="298"/>
        </w:numPr>
        <w:tabs>
          <w:tab w:val="left" w:pos="993"/>
        </w:tabs>
        <w:ind w:left="284" w:hanging="284"/>
        <w:rPr>
          <w:rFonts w:ascii="Times New Roman" w:hAnsi="Times New Roman"/>
          <w:sz w:val="24"/>
          <w:szCs w:val="24"/>
        </w:rPr>
      </w:pPr>
      <w:r w:rsidRPr="005A3770">
        <w:rPr>
          <w:rFonts w:ascii="Times New Roman" w:hAnsi="Times New Roman"/>
          <w:sz w:val="24"/>
          <w:szCs w:val="24"/>
        </w:rPr>
        <w:t>обеспечение двигательных ответных реакций</w:t>
      </w:r>
    </w:p>
    <w:p w:rsidR="00FD1E77" w:rsidRPr="005A3770" w:rsidRDefault="00FD1E77" w:rsidP="00DB3C6C">
      <w:pPr>
        <w:pStyle w:val="a3"/>
        <w:numPr>
          <w:ilvl w:val="0"/>
          <w:numId w:val="298"/>
        </w:numPr>
        <w:tabs>
          <w:tab w:val="left" w:pos="993"/>
        </w:tabs>
        <w:ind w:left="284" w:hanging="284"/>
        <w:rPr>
          <w:rFonts w:ascii="Times New Roman" w:hAnsi="Times New Roman"/>
          <w:sz w:val="24"/>
          <w:szCs w:val="24"/>
        </w:rPr>
      </w:pPr>
      <w:r w:rsidRPr="005A3770">
        <w:rPr>
          <w:rFonts w:ascii="Times New Roman" w:hAnsi="Times New Roman"/>
          <w:sz w:val="24"/>
          <w:szCs w:val="24"/>
        </w:rPr>
        <w:t>воспринимают болевые сигналы</w:t>
      </w:r>
    </w:p>
    <w:p w:rsidR="00FD1E77" w:rsidRPr="005A3770" w:rsidRDefault="00FD1E77" w:rsidP="00DB3C6C">
      <w:pPr>
        <w:pStyle w:val="a3"/>
        <w:numPr>
          <w:ilvl w:val="0"/>
          <w:numId w:val="298"/>
        </w:numPr>
        <w:tabs>
          <w:tab w:val="left" w:pos="993"/>
        </w:tabs>
        <w:ind w:left="284" w:hanging="284"/>
        <w:rPr>
          <w:rFonts w:ascii="Times New Roman" w:hAnsi="Times New Roman"/>
          <w:sz w:val="24"/>
          <w:szCs w:val="24"/>
        </w:rPr>
      </w:pPr>
      <w:r w:rsidRPr="005A3770">
        <w:rPr>
          <w:rFonts w:ascii="Times New Roman" w:hAnsi="Times New Roman"/>
          <w:sz w:val="24"/>
          <w:szCs w:val="24"/>
        </w:rPr>
        <w:t>обеспечивают формирование ощущения боли</w:t>
      </w:r>
    </w:p>
    <w:p w:rsidR="00FD1E77" w:rsidRPr="005A3770" w:rsidRDefault="00FD1E77" w:rsidP="00DB3C6C">
      <w:pPr>
        <w:pStyle w:val="a3"/>
        <w:numPr>
          <w:ilvl w:val="0"/>
          <w:numId w:val="298"/>
        </w:numPr>
        <w:tabs>
          <w:tab w:val="left" w:pos="993"/>
        </w:tabs>
        <w:ind w:left="284" w:hanging="284"/>
        <w:rPr>
          <w:rFonts w:ascii="Times New Roman" w:hAnsi="Times New Roman"/>
          <w:sz w:val="24"/>
          <w:szCs w:val="24"/>
        </w:rPr>
      </w:pPr>
      <w:r w:rsidRPr="005A3770">
        <w:rPr>
          <w:rFonts w:ascii="Times New Roman" w:hAnsi="Times New Roman"/>
          <w:sz w:val="24"/>
          <w:szCs w:val="24"/>
        </w:rPr>
        <w:t>могут усиливать болевое ощущение</w:t>
      </w:r>
    </w:p>
    <w:p w:rsidR="00FD1E77" w:rsidRPr="005A3770" w:rsidRDefault="00FD1E77" w:rsidP="00DB3C6C">
      <w:pPr>
        <w:pStyle w:val="a3"/>
        <w:numPr>
          <w:ilvl w:val="0"/>
          <w:numId w:val="298"/>
        </w:numPr>
        <w:tabs>
          <w:tab w:val="left" w:pos="993"/>
        </w:tabs>
        <w:ind w:left="284" w:hanging="284"/>
        <w:rPr>
          <w:rFonts w:ascii="Times New Roman" w:hAnsi="Times New Roman"/>
          <w:sz w:val="24"/>
          <w:szCs w:val="24"/>
        </w:rPr>
      </w:pPr>
      <w:r w:rsidRPr="005A3770">
        <w:rPr>
          <w:rFonts w:ascii="Times New Roman" w:hAnsi="Times New Roman"/>
          <w:sz w:val="24"/>
          <w:szCs w:val="24"/>
        </w:rPr>
        <w:t>могут тормозить болевое ощущение</w:t>
      </w:r>
    </w:p>
    <w:p w:rsidR="00FD1E77" w:rsidRPr="005A3770" w:rsidRDefault="000A7ADC" w:rsidP="005E3D0A">
      <w:pPr>
        <w:tabs>
          <w:tab w:val="left" w:pos="993"/>
        </w:tabs>
        <w:ind w:left="284" w:hanging="284"/>
      </w:pPr>
      <w:r w:rsidRPr="005A3770">
        <w:t>15.</w:t>
      </w:r>
      <w:r w:rsidR="00FD1E77" w:rsidRPr="005A3770">
        <w:t>КАКОВА РОЛЬ ЛИМБИЧЕСКОЙ СИСТЕМЫ МОЗГА В ФОРМИРОВАНИИ РЕАКЦИЙ НА БОЛЬ?</w:t>
      </w:r>
    </w:p>
    <w:p w:rsidR="00FD1E77" w:rsidRPr="005A3770" w:rsidRDefault="00FD1E77" w:rsidP="00DB3C6C">
      <w:pPr>
        <w:pStyle w:val="a3"/>
        <w:numPr>
          <w:ilvl w:val="0"/>
          <w:numId w:val="299"/>
        </w:numPr>
        <w:tabs>
          <w:tab w:val="left" w:pos="993"/>
        </w:tabs>
        <w:ind w:left="284" w:hanging="284"/>
        <w:rPr>
          <w:rFonts w:ascii="Times New Roman" w:hAnsi="Times New Roman"/>
          <w:sz w:val="24"/>
          <w:szCs w:val="24"/>
        </w:rPr>
      </w:pPr>
      <w:r w:rsidRPr="005A3770">
        <w:rPr>
          <w:rFonts w:ascii="Times New Roman" w:hAnsi="Times New Roman"/>
          <w:sz w:val="24"/>
          <w:szCs w:val="24"/>
        </w:rPr>
        <w:t>тормозит эмоции при болевых стимулах</w:t>
      </w:r>
    </w:p>
    <w:p w:rsidR="00FD1E77" w:rsidRPr="005A3770" w:rsidRDefault="00FD1E77" w:rsidP="00DB3C6C">
      <w:pPr>
        <w:pStyle w:val="a3"/>
        <w:numPr>
          <w:ilvl w:val="0"/>
          <w:numId w:val="299"/>
        </w:numPr>
        <w:tabs>
          <w:tab w:val="left" w:pos="993"/>
        </w:tabs>
        <w:ind w:left="284" w:hanging="284"/>
        <w:rPr>
          <w:rFonts w:ascii="Times New Roman" w:hAnsi="Times New Roman"/>
          <w:sz w:val="24"/>
          <w:szCs w:val="24"/>
        </w:rPr>
      </w:pPr>
      <w:r w:rsidRPr="005A3770">
        <w:rPr>
          <w:rFonts w:ascii="Times New Roman" w:hAnsi="Times New Roman"/>
          <w:sz w:val="24"/>
          <w:szCs w:val="24"/>
        </w:rPr>
        <w:t>обеспечивает эмоциональное возбуждение</w:t>
      </w:r>
    </w:p>
    <w:p w:rsidR="00FD1E77" w:rsidRPr="005A3770" w:rsidRDefault="00FD1E77" w:rsidP="00DB3C6C">
      <w:pPr>
        <w:pStyle w:val="a3"/>
        <w:numPr>
          <w:ilvl w:val="0"/>
          <w:numId w:val="299"/>
        </w:numPr>
        <w:tabs>
          <w:tab w:val="left" w:pos="993"/>
        </w:tabs>
        <w:ind w:left="284" w:hanging="284"/>
        <w:rPr>
          <w:rFonts w:ascii="Times New Roman" w:hAnsi="Times New Roman"/>
          <w:sz w:val="24"/>
          <w:szCs w:val="24"/>
        </w:rPr>
      </w:pPr>
      <w:r w:rsidRPr="005A3770">
        <w:rPr>
          <w:rFonts w:ascii="Times New Roman" w:hAnsi="Times New Roman"/>
          <w:sz w:val="24"/>
          <w:szCs w:val="24"/>
        </w:rPr>
        <w:t>придает болевому раздражению характер ощущения</w:t>
      </w:r>
    </w:p>
    <w:p w:rsidR="00FD1E77" w:rsidRPr="005A3770" w:rsidRDefault="00FD1E77" w:rsidP="00DB3C6C">
      <w:pPr>
        <w:pStyle w:val="a3"/>
        <w:numPr>
          <w:ilvl w:val="0"/>
          <w:numId w:val="299"/>
        </w:numPr>
        <w:tabs>
          <w:tab w:val="left" w:pos="993"/>
        </w:tabs>
        <w:ind w:left="284" w:hanging="284"/>
        <w:rPr>
          <w:rFonts w:ascii="Times New Roman" w:hAnsi="Times New Roman"/>
          <w:sz w:val="24"/>
          <w:szCs w:val="24"/>
        </w:rPr>
      </w:pPr>
      <w:r w:rsidRPr="005A3770">
        <w:rPr>
          <w:rFonts w:ascii="Times New Roman" w:hAnsi="Times New Roman"/>
          <w:sz w:val="24"/>
          <w:szCs w:val="24"/>
        </w:rPr>
        <w:t>обеспечивает осознание боли как ощущения</w:t>
      </w:r>
    </w:p>
    <w:p w:rsidR="00FD1E77" w:rsidRPr="005A3770" w:rsidRDefault="000A7ADC" w:rsidP="005E3D0A">
      <w:pPr>
        <w:tabs>
          <w:tab w:val="left" w:pos="993"/>
        </w:tabs>
        <w:ind w:left="284" w:hanging="284"/>
      </w:pPr>
      <w:r w:rsidRPr="005A3770">
        <w:t>6.</w:t>
      </w:r>
      <w:r w:rsidR="00FD1E77" w:rsidRPr="005A3770">
        <w:t>КАКОВЫ ФУНКЦИИ КОРЫ БОЛЬШИХ ПОЛУШАРИЙ В ПЕРЕРАБОТКЕ ИНФОРМАЦИИ ПРИ БОЛЕВОМ РАЗДРАЖЕНИИ?</w:t>
      </w:r>
    </w:p>
    <w:p w:rsidR="00FD1E77" w:rsidRPr="005A3770" w:rsidRDefault="00FD1E77" w:rsidP="00DB3C6C">
      <w:pPr>
        <w:pStyle w:val="a3"/>
        <w:numPr>
          <w:ilvl w:val="0"/>
          <w:numId w:val="300"/>
        </w:numPr>
        <w:tabs>
          <w:tab w:val="left" w:pos="993"/>
        </w:tabs>
        <w:ind w:left="284" w:hanging="284"/>
        <w:rPr>
          <w:rFonts w:ascii="Times New Roman" w:hAnsi="Times New Roman"/>
          <w:sz w:val="24"/>
          <w:szCs w:val="24"/>
        </w:rPr>
      </w:pPr>
      <w:r w:rsidRPr="005A3770">
        <w:rPr>
          <w:rFonts w:ascii="Times New Roman" w:hAnsi="Times New Roman"/>
          <w:sz w:val="24"/>
          <w:szCs w:val="24"/>
        </w:rPr>
        <w:t>осознание боли как ощущения</w:t>
      </w:r>
    </w:p>
    <w:p w:rsidR="00FD1E77" w:rsidRPr="005A3770" w:rsidRDefault="00FD1E77" w:rsidP="00DB3C6C">
      <w:pPr>
        <w:pStyle w:val="a3"/>
        <w:numPr>
          <w:ilvl w:val="0"/>
          <w:numId w:val="300"/>
        </w:numPr>
        <w:tabs>
          <w:tab w:val="left" w:pos="993"/>
        </w:tabs>
        <w:ind w:left="284" w:hanging="284"/>
        <w:rPr>
          <w:rFonts w:ascii="Times New Roman" w:hAnsi="Times New Roman"/>
          <w:sz w:val="24"/>
          <w:szCs w:val="24"/>
        </w:rPr>
      </w:pPr>
      <w:r w:rsidRPr="005A3770">
        <w:rPr>
          <w:rFonts w:ascii="Times New Roman" w:hAnsi="Times New Roman"/>
          <w:sz w:val="24"/>
          <w:szCs w:val="24"/>
        </w:rPr>
        <w:t>определение локализации болевого воздействия</w:t>
      </w:r>
    </w:p>
    <w:p w:rsidR="00FD1E77" w:rsidRPr="005A3770" w:rsidRDefault="00FD1E77" w:rsidP="00DB3C6C">
      <w:pPr>
        <w:pStyle w:val="a3"/>
        <w:numPr>
          <w:ilvl w:val="0"/>
          <w:numId w:val="300"/>
        </w:numPr>
        <w:tabs>
          <w:tab w:val="left" w:pos="993"/>
        </w:tabs>
        <w:ind w:left="284" w:hanging="284"/>
        <w:rPr>
          <w:rFonts w:ascii="Times New Roman" w:hAnsi="Times New Roman"/>
          <w:sz w:val="24"/>
          <w:szCs w:val="24"/>
        </w:rPr>
      </w:pPr>
      <w:r w:rsidRPr="005A3770">
        <w:rPr>
          <w:rFonts w:ascii="Times New Roman" w:hAnsi="Times New Roman"/>
          <w:sz w:val="24"/>
          <w:szCs w:val="24"/>
        </w:rPr>
        <w:t>торможение стволовых структур болевой чувствительности</w:t>
      </w:r>
    </w:p>
    <w:p w:rsidR="00FD1E77" w:rsidRPr="005A3770" w:rsidRDefault="00FD1E77" w:rsidP="00DB3C6C">
      <w:pPr>
        <w:pStyle w:val="a3"/>
        <w:numPr>
          <w:ilvl w:val="0"/>
          <w:numId w:val="300"/>
        </w:numPr>
        <w:tabs>
          <w:tab w:val="left" w:pos="993"/>
        </w:tabs>
        <w:ind w:left="284" w:hanging="284"/>
        <w:rPr>
          <w:rFonts w:ascii="Times New Roman" w:hAnsi="Times New Roman"/>
          <w:sz w:val="24"/>
          <w:szCs w:val="24"/>
        </w:rPr>
      </w:pPr>
      <w:r w:rsidRPr="005A3770">
        <w:rPr>
          <w:rFonts w:ascii="Times New Roman" w:hAnsi="Times New Roman"/>
          <w:sz w:val="24"/>
          <w:szCs w:val="24"/>
        </w:rPr>
        <w:t>организация поведенческой реакции на болевое ощущение</w:t>
      </w:r>
    </w:p>
    <w:p w:rsidR="00FD1E77" w:rsidRPr="005A3770" w:rsidRDefault="00FD1E77" w:rsidP="00DB3C6C">
      <w:pPr>
        <w:pStyle w:val="a3"/>
        <w:numPr>
          <w:ilvl w:val="0"/>
          <w:numId w:val="300"/>
        </w:numPr>
        <w:tabs>
          <w:tab w:val="left" w:pos="993"/>
        </w:tabs>
        <w:ind w:left="284" w:hanging="284"/>
        <w:rPr>
          <w:rFonts w:ascii="Times New Roman" w:hAnsi="Times New Roman"/>
          <w:sz w:val="24"/>
          <w:szCs w:val="24"/>
        </w:rPr>
      </w:pPr>
      <w:r w:rsidRPr="005A3770">
        <w:rPr>
          <w:rFonts w:ascii="Times New Roman" w:hAnsi="Times New Roman"/>
          <w:sz w:val="24"/>
          <w:szCs w:val="24"/>
        </w:rPr>
        <w:t>все ответы верны</w:t>
      </w:r>
    </w:p>
    <w:p w:rsidR="00FD1E77" w:rsidRPr="005A3770" w:rsidRDefault="000A7ADC" w:rsidP="005E3D0A">
      <w:pPr>
        <w:tabs>
          <w:tab w:val="left" w:pos="993"/>
        </w:tabs>
        <w:ind w:left="284" w:hanging="284"/>
      </w:pPr>
      <w:r w:rsidRPr="005A3770">
        <w:t>17.</w:t>
      </w:r>
      <w:r w:rsidR="00FD1E77" w:rsidRPr="005A3770">
        <w:t>ГДЕ ФОРМИРУЕТСЯ ОЩУЩЕНИЕ ЭПИКРИТИЧЕСКОЙ БОЛИ?</w:t>
      </w:r>
    </w:p>
    <w:p w:rsidR="00FD1E77" w:rsidRPr="005A3770" w:rsidRDefault="00FD1E77" w:rsidP="00DB3C6C">
      <w:pPr>
        <w:pStyle w:val="a3"/>
        <w:numPr>
          <w:ilvl w:val="0"/>
          <w:numId w:val="301"/>
        </w:numPr>
        <w:tabs>
          <w:tab w:val="left" w:pos="993"/>
        </w:tabs>
        <w:ind w:left="284" w:hanging="284"/>
        <w:rPr>
          <w:rFonts w:ascii="Times New Roman" w:hAnsi="Times New Roman"/>
          <w:sz w:val="24"/>
          <w:szCs w:val="24"/>
        </w:rPr>
      </w:pPr>
      <w:r w:rsidRPr="005A3770">
        <w:rPr>
          <w:rFonts w:ascii="Times New Roman" w:hAnsi="Times New Roman"/>
          <w:sz w:val="24"/>
          <w:szCs w:val="24"/>
        </w:rPr>
        <w:t>спинной мозг</w:t>
      </w:r>
    </w:p>
    <w:p w:rsidR="00FD1E77" w:rsidRPr="005A3770" w:rsidRDefault="00FD1E77" w:rsidP="00DB3C6C">
      <w:pPr>
        <w:pStyle w:val="a3"/>
        <w:numPr>
          <w:ilvl w:val="0"/>
          <w:numId w:val="301"/>
        </w:numPr>
        <w:tabs>
          <w:tab w:val="left" w:pos="993"/>
        </w:tabs>
        <w:ind w:left="284" w:hanging="284"/>
        <w:rPr>
          <w:rFonts w:ascii="Times New Roman" w:hAnsi="Times New Roman"/>
          <w:sz w:val="24"/>
          <w:szCs w:val="24"/>
        </w:rPr>
      </w:pPr>
      <w:r w:rsidRPr="005A3770">
        <w:rPr>
          <w:rFonts w:ascii="Times New Roman" w:hAnsi="Times New Roman"/>
          <w:sz w:val="24"/>
          <w:szCs w:val="24"/>
        </w:rPr>
        <w:t>продолговатый мозг</w:t>
      </w:r>
    </w:p>
    <w:p w:rsidR="00FD1E77" w:rsidRPr="005A3770" w:rsidRDefault="00FD1E77" w:rsidP="00DB3C6C">
      <w:pPr>
        <w:pStyle w:val="a3"/>
        <w:numPr>
          <w:ilvl w:val="0"/>
          <w:numId w:val="301"/>
        </w:numPr>
        <w:tabs>
          <w:tab w:val="left" w:pos="993"/>
        </w:tabs>
        <w:ind w:left="284" w:hanging="284"/>
        <w:rPr>
          <w:rFonts w:ascii="Times New Roman" w:hAnsi="Times New Roman"/>
          <w:sz w:val="24"/>
          <w:szCs w:val="24"/>
        </w:rPr>
      </w:pPr>
      <w:r w:rsidRPr="005A3770">
        <w:rPr>
          <w:rFonts w:ascii="Times New Roman" w:hAnsi="Times New Roman"/>
          <w:sz w:val="24"/>
          <w:szCs w:val="24"/>
        </w:rPr>
        <w:lastRenderedPageBreak/>
        <w:t>средний мозг</w:t>
      </w:r>
    </w:p>
    <w:p w:rsidR="00FD1E77" w:rsidRPr="005A3770" w:rsidRDefault="00FD1E77" w:rsidP="00DB3C6C">
      <w:pPr>
        <w:pStyle w:val="a3"/>
        <w:numPr>
          <w:ilvl w:val="0"/>
          <w:numId w:val="301"/>
        </w:numPr>
        <w:tabs>
          <w:tab w:val="left" w:pos="993"/>
        </w:tabs>
        <w:ind w:left="284" w:hanging="284"/>
        <w:rPr>
          <w:rFonts w:ascii="Times New Roman" w:hAnsi="Times New Roman"/>
          <w:sz w:val="24"/>
          <w:szCs w:val="24"/>
        </w:rPr>
      </w:pPr>
      <w:r w:rsidRPr="005A3770">
        <w:rPr>
          <w:rFonts w:ascii="Times New Roman" w:hAnsi="Times New Roman"/>
          <w:sz w:val="24"/>
          <w:szCs w:val="24"/>
        </w:rPr>
        <w:t>таламус</w:t>
      </w:r>
    </w:p>
    <w:p w:rsidR="00FD1E77" w:rsidRPr="005A3770" w:rsidRDefault="00FD1E77" w:rsidP="00DB3C6C">
      <w:pPr>
        <w:pStyle w:val="a3"/>
        <w:numPr>
          <w:ilvl w:val="0"/>
          <w:numId w:val="301"/>
        </w:numPr>
        <w:tabs>
          <w:tab w:val="left" w:pos="993"/>
        </w:tabs>
        <w:ind w:left="284" w:hanging="284"/>
        <w:rPr>
          <w:rFonts w:ascii="Times New Roman" w:hAnsi="Times New Roman"/>
          <w:sz w:val="24"/>
          <w:szCs w:val="24"/>
        </w:rPr>
      </w:pPr>
      <w:r w:rsidRPr="005A3770">
        <w:rPr>
          <w:rFonts w:ascii="Times New Roman" w:hAnsi="Times New Roman"/>
          <w:sz w:val="24"/>
          <w:szCs w:val="24"/>
        </w:rPr>
        <w:t>кора БП</w:t>
      </w:r>
    </w:p>
    <w:p w:rsidR="00FD1E77" w:rsidRPr="005A3770" w:rsidRDefault="000A7ADC" w:rsidP="005E3D0A">
      <w:pPr>
        <w:tabs>
          <w:tab w:val="left" w:pos="993"/>
        </w:tabs>
        <w:ind w:left="284" w:hanging="284"/>
      </w:pPr>
      <w:r w:rsidRPr="005A3770">
        <w:t>18.</w:t>
      </w:r>
      <w:r w:rsidR="00FD1E77" w:rsidRPr="005A3770">
        <w:t>ЧТО ХАРАКТЕРНО ДЛЯ ЭПИКРИТИЧЕСКОЙ (ПЕРВИЧНОЙ) БОЛИ (НАЙТИ НЕПРАВИЛЬНОЕ УТВЕРЖДЕНИЕ)?</w:t>
      </w:r>
    </w:p>
    <w:p w:rsidR="00FD1E77" w:rsidRPr="005A3770" w:rsidRDefault="00FD1E77" w:rsidP="00DB3C6C">
      <w:pPr>
        <w:pStyle w:val="a3"/>
        <w:numPr>
          <w:ilvl w:val="0"/>
          <w:numId w:val="302"/>
        </w:numPr>
        <w:tabs>
          <w:tab w:val="left" w:pos="993"/>
        </w:tabs>
        <w:ind w:left="284" w:hanging="284"/>
        <w:rPr>
          <w:rFonts w:ascii="Times New Roman" w:hAnsi="Times New Roman"/>
          <w:sz w:val="24"/>
          <w:szCs w:val="24"/>
        </w:rPr>
      </w:pPr>
      <w:r w:rsidRPr="005A3770">
        <w:rPr>
          <w:rFonts w:ascii="Times New Roman" w:hAnsi="Times New Roman"/>
          <w:sz w:val="24"/>
          <w:szCs w:val="24"/>
        </w:rPr>
        <w:t>краткосрочность</w:t>
      </w:r>
    </w:p>
    <w:p w:rsidR="00FD1E77" w:rsidRPr="005A3770" w:rsidRDefault="00FD1E77" w:rsidP="00DB3C6C">
      <w:pPr>
        <w:pStyle w:val="a3"/>
        <w:numPr>
          <w:ilvl w:val="0"/>
          <w:numId w:val="302"/>
        </w:numPr>
        <w:tabs>
          <w:tab w:val="left" w:pos="993"/>
        </w:tabs>
        <w:ind w:left="284" w:hanging="284"/>
        <w:rPr>
          <w:rFonts w:ascii="Times New Roman" w:hAnsi="Times New Roman"/>
          <w:sz w:val="24"/>
          <w:szCs w:val="24"/>
        </w:rPr>
      </w:pPr>
      <w:r w:rsidRPr="005A3770">
        <w:rPr>
          <w:rFonts w:ascii="Times New Roman" w:hAnsi="Times New Roman"/>
          <w:sz w:val="24"/>
          <w:szCs w:val="24"/>
        </w:rPr>
        <w:t>диффузность</w:t>
      </w:r>
    </w:p>
    <w:p w:rsidR="00FD1E77" w:rsidRPr="005A3770" w:rsidRDefault="00FD1E77" w:rsidP="00DB3C6C">
      <w:pPr>
        <w:pStyle w:val="a3"/>
        <w:numPr>
          <w:ilvl w:val="0"/>
          <w:numId w:val="302"/>
        </w:numPr>
        <w:tabs>
          <w:tab w:val="left" w:pos="993"/>
        </w:tabs>
        <w:ind w:left="284" w:hanging="284"/>
        <w:rPr>
          <w:rFonts w:ascii="Times New Roman" w:hAnsi="Times New Roman"/>
          <w:sz w:val="24"/>
          <w:szCs w:val="24"/>
        </w:rPr>
      </w:pPr>
      <w:r w:rsidRPr="005A3770">
        <w:rPr>
          <w:rFonts w:ascii="Times New Roman" w:hAnsi="Times New Roman"/>
          <w:sz w:val="24"/>
          <w:szCs w:val="24"/>
        </w:rPr>
        <w:t>с точной локализацией</w:t>
      </w:r>
    </w:p>
    <w:p w:rsidR="00FD1E77" w:rsidRPr="005A3770" w:rsidRDefault="00FD1E77" w:rsidP="00DB3C6C">
      <w:pPr>
        <w:pStyle w:val="a3"/>
        <w:numPr>
          <w:ilvl w:val="0"/>
          <w:numId w:val="302"/>
        </w:numPr>
        <w:tabs>
          <w:tab w:val="left" w:pos="993"/>
        </w:tabs>
        <w:ind w:left="284" w:hanging="284"/>
        <w:rPr>
          <w:rFonts w:ascii="Times New Roman" w:hAnsi="Times New Roman"/>
          <w:sz w:val="24"/>
          <w:szCs w:val="24"/>
        </w:rPr>
      </w:pPr>
      <w:r w:rsidRPr="005A3770">
        <w:rPr>
          <w:rFonts w:ascii="Times New Roman" w:hAnsi="Times New Roman"/>
          <w:sz w:val="24"/>
          <w:szCs w:val="24"/>
        </w:rPr>
        <w:t>острая</w:t>
      </w:r>
    </w:p>
    <w:p w:rsidR="00FD1E77" w:rsidRPr="005A3770" w:rsidRDefault="000A7ADC" w:rsidP="005E3D0A">
      <w:pPr>
        <w:tabs>
          <w:tab w:val="left" w:pos="993"/>
        </w:tabs>
        <w:ind w:left="284" w:hanging="284"/>
      </w:pPr>
      <w:r w:rsidRPr="005A3770">
        <w:t>19.</w:t>
      </w:r>
      <w:r w:rsidR="00FD1E77" w:rsidRPr="005A3770">
        <w:t>АФФЕРЕНТАЦИЯ С НОЦИЦЕПТОРОВ</w:t>
      </w:r>
    </w:p>
    <w:p w:rsidR="00FD1E77" w:rsidRPr="005A3770" w:rsidRDefault="00FD1E77" w:rsidP="00DB3C6C">
      <w:pPr>
        <w:pStyle w:val="a3"/>
        <w:numPr>
          <w:ilvl w:val="0"/>
          <w:numId w:val="303"/>
        </w:numPr>
        <w:tabs>
          <w:tab w:val="left" w:pos="993"/>
        </w:tabs>
        <w:ind w:left="284" w:hanging="284"/>
        <w:rPr>
          <w:rFonts w:ascii="Times New Roman" w:hAnsi="Times New Roman"/>
          <w:sz w:val="24"/>
          <w:szCs w:val="24"/>
        </w:rPr>
      </w:pPr>
      <w:r w:rsidRPr="005A3770">
        <w:rPr>
          <w:rFonts w:ascii="Times New Roman" w:hAnsi="Times New Roman"/>
          <w:sz w:val="24"/>
          <w:szCs w:val="24"/>
        </w:rPr>
        <w:t>возникает при действии подпороговых стимулов</w:t>
      </w:r>
    </w:p>
    <w:p w:rsidR="00FD1E77" w:rsidRPr="005A3770" w:rsidRDefault="00FD1E77" w:rsidP="00DB3C6C">
      <w:pPr>
        <w:pStyle w:val="a3"/>
        <w:numPr>
          <w:ilvl w:val="0"/>
          <w:numId w:val="303"/>
        </w:numPr>
        <w:tabs>
          <w:tab w:val="left" w:pos="993"/>
        </w:tabs>
        <w:ind w:left="284" w:hanging="284"/>
        <w:rPr>
          <w:rFonts w:ascii="Times New Roman" w:hAnsi="Times New Roman"/>
          <w:sz w:val="24"/>
          <w:szCs w:val="24"/>
        </w:rPr>
      </w:pPr>
      <w:r w:rsidRPr="005A3770">
        <w:rPr>
          <w:rFonts w:ascii="Times New Roman" w:hAnsi="Times New Roman"/>
          <w:sz w:val="24"/>
          <w:szCs w:val="24"/>
        </w:rPr>
        <w:t>возникает при существенных сдвигах параметров гомеостаза (рН, РО2, концентрация ионов) и повреждении тканей</w:t>
      </w:r>
    </w:p>
    <w:p w:rsidR="00FD1E77" w:rsidRPr="005A3770" w:rsidRDefault="00FD1E77" w:rsidP="00DB3C6C">
      <w:pPr>
        <w:pStyle w:val="a3"/>
        <w:numPr>
          <w:ilvl w:val="0"/>
          <w:numId w:val="303"/>
        </w:numPr>
        <w:tabs>
          <w:tab w:val="left" w:pos="993"/>
        </w:tabs>
        <w:ind w:left="284" w:hanging="284"/>
        <w:rPr>
          <w:rFonts w:ascii="Times New Roman" w:hAnsi="Times New Roman"/>
          <w:sz w:val="24"/>
          <w:szCs w:val="24"/>
        </w:rPr>
      </w:pPr>
      <w:r w:rsidRPr="005A3770">
        <w:rPr>
          <w:rFonts w:ascii="Times New Roman" w:hAnsi="Times New Roman"/>
          <w:sz w:val="24"/>
          <w:szCs w:val="24"/>
        </w:rPr>
        <w:t>возникает только при действии адекватных раздражителей</w:t>
      </w:r>
    </w:p>
    <w:p w:rsidR="00FD1E77" w:rsidRPr="005A3770" w:rsidRDefault="00FD1E77" w:rsidP="00DB3C6C">
      <w:pPr>
        <w:pStyle w:val="a3"/>
        <w:numPr>
          <w:ilvl w:val="0"/>
          <w:numId w:val="303"/>
        </w:numPr>
        <w:tabs>
          <w:tab w:val="left" w:pos="993"/>
        </w:tabs>
        <w:ind w:left="284" w:hanging="284"/>
        <w:rPr>
          <w:rFonts w:ascii="Times New Roman" w:hAnsi="Times New Roman"/>
          <w:sz w:val="24"/>
          <w:szCs w:val="24"/>
        </w:rPr>
      </w:pPr>
      <w:r w:rsidRPr="005A3770">
        <w:rPr>
          <w:rFonts w:ascii="Times New Roman" w:hAnsi="Times New Roman"/>
          <w:sz w:val="24"/>
          <w:szCs w:val="24"/>
        </w:rPr>
        <w:t>все ответы верны</w:t>
      </w:r>
    </w:p>
    <w:p w:rsidR="00FD1E77" w:rsidRPr="005A3770" w:rsidRDefault="000A7ADC" w:rsidP="005E3D0A">
      <w:pPr>
        <w:tabs>
          <w:tab w:val="left" w:pos="993"/>
        </w:tabs>
        <w:ind w:left="284" w:hanging="284"/>
      </w:pPr>
      <w:r w:rsidRPr="005A3770">
        <w:t>20.</w:t>
      </w:r>
      <w:r w:rsidR="00FD1E77" w:rsidRPr="005A3770">
        <w:t>КАКИЕ ФАКТОРЫ МОГУТ ВЫЗВАТЬ БОЛЕВОЕ ОЩУЩЕНИЕ (НАЙТИ НЕПРАВИЛЬНОЕ УТВЕРЖДЕНИЕ)?</w:t>
      </w:r>
    </w:p>
    <w:p w:rsidR="00FD1E77" w:rsidRPr="005A3770" w:rsidRDefault="00FD1E77" w:rsidP="00DB3C6C">
      <w:pPr>
        <w:pStyle w:val="a3"/>
        <w:numPr>
          <w:ilvl w:val="0"/>
          <w:numId w:val="304"/>
        </w:numPr>
        <w:tabs>
          <w:tab w:val="left" w:pos="993"/>
        </w:tabs>
        <w:ind w:left="284" w:hanging="284"/>
        <w:rPr>
          <w:rFonts w:ascii="Times New Roman" w:hAnsi="Times New Roman"/>
          <w:sz w:val="24"/>
          <w:szCs w:val="24"/>
        </w:rPr>
      </w:pPr>
      <w:r w:rsidRPr="005A3770">
        <w:rPr>
          <w:rFonts w:ascii="Times New Roman" w:hAnsi="Times New Roman"/>
          <w:sz w:val="24"/>
          <w:szCs w:val="24"/>
        </w:rPr>
        <w:t>запах</w:t>
      </w:r>
    </w:p>
    <w:p w:rsidR="00FD1E77" w:rsidRPr="005A3770" w:rsidRDefault="00FD1E77" w:rsidP="00DB3C6C">
      <w:pPr>
        <w:pStyle w:val="a3"/>
        <w:numPr>
          <w:ilvl w:val="0"/>
          <w:numId w:val="304"/>
        </w:numPr>
        <w:tabs>
          <w:tab w:val="left" w:pos="993"/>
        </w:tabs>
        <w:ind w:left="284" w:hanging="284"/>
        <w:rPr>
          <w:rFonts w:ascii="Times New Roman" w:hAnsi="Times New Roman"/>
          <w:sz w:val="24"/>
          <w:szCs w:val="24"/>
        </w:rPr>
      </w:pPr>
      <w:r w:rsidRPr="005A3770">
        <w:rPr>
          <w:rFonts w:ascii="Times New Roman" w:hAnsi="Times New Roman"/>
          <w:sz w:val="24"/>
          <w:szCs w:val="24"/>
        </w:rPr>
        <w:t>воздействие высоких температур</w:t>
      </w:r>
    </w:p>
    <w:p w:rsidR="00FD1E77" w:rsidRPr="005A3770" w:rsidRDefault="00FD1E77" w:rsidP="00DB3C6C">
      <w:pPr>
        <w:pStyle w:val="a3"/>
        <w:numPr>
          <w:ilvl w:val="0"/>
          <w:numId w:val="304"/>
        </w:numPr>
        <w:tabs>
          <w:tab w:val="left" w:pos="993"/>
        </w:tabs>
        <w:ind w:left="284" w:hanging="284"/>
        <w:rPr>
          <w:rFonts w:ascii="Times New Roman" w:hAnsi="Times New Roman"/>
          <w:sz w:val="24"/>
          <w:szCs w:val="24"/>
        </w:rPr>
      </w:pPr>
      <w:r w:rsidRPr="005A3770">
        <w:rPr>
          <w:rFonts w:ascii="Times New Roman" w:hAnsi="Times New Roman"/>
          <w:sz w:val="24"/>
          <w:szCs w:val="24"/>
        </w:rPr>
        <w:t>воздействие низких температур</w:t>
      </w:r>
    </w:p>
    <w:p w:rsidR="00FD1E77" w:rsidRPr="005A3770" w:rsidRDefault="00FD1E77" w:rsidP="00DB3C6C">
      <w:pPr>
        <w:pStyle w:val="a3"/>
        <w:numPr>
          <w:ilvl w:val="0"/>
          <w:numId w:val="304"/>
        </w:numPr>
        <w:tabs>
          <w:tab w:val="left" w:pos="993"/>
        </w:tabs>
        <w:ind w:left="284" w:hanging="284"/>
        <w:rPr>
          <w:rFonts w:ascii="Times New Roman" w:hAnsi="Times New Roman"/>
          <w:sz w:val="24"/>
          <w:szCs w:val="24"/>
        </w:rPr>
      </w:pPr>
      <w:r w:rsidRPr="005A3770">
        <w:rPr>
          <w:rFonts w:ascii="Times New Roman" w:hAnsi="Times New Roman"/>
          <w:sz w:val="24"/>
          <w:szCs w:val="24"/>
        </w:rPr>
        <w:t>длительный спазм ГМК внутренних органов</w:t>
      </w:r>
    </w:p>
    <w:p w:rsidR="00FD1E77" w:rsidRPr="005A3770" w:rsidRDefault="00FD1E77" w:rsidP="00DB3C6C">
      <w:pPr>
        <w:pStyle w:val="a3"/>
        <w:numPr>
          <w:ilvl w:val="0"/>
          <w:numId w:val="304"/>
        </w:numPr>
        <w:tabs>
          <w:tab w:val="left" w:pos="993"/>
        </w:tabs>
        <w:ind w:left="284" w:hanging="284"/>
        <w:rPr>
          <w:rFonts w:ascii="Times New Roman" w:hAnsi="Times New Roman"/>
          <w:sz w:val="24"/>
          <w:szCs w:val="24"/>
        </w:rPr>
      </w:pPr>
      <w:r w:rsidRPr="005A3770">
        <w:rPr>
          <w:rFonts w:ascii="Times New Roman" w:hAnsi="Times New Roman"/>
          <w:sz w:val="24"/>
          <w:szCs w:val="24"/>
        </w:rPr>
        <w:t>локальная гипоксия</w:t>
      </w:r>
    </w:p>
    <w:p w:rsidR="00FD1E77" w:rsidRPr="005A3770" w:rsidRDefault="000A7ADC" w:rsidP="005E3D0A">
      <w:pPr>
        <w:tabs>
          <w:tab w:val="left" w:pos="993"/>
        </w:tabs>
        <w:ind w:left="284" w:hanging="284"/>
      </w:pPr>
      <w:r w:rsidRPr="005A3770">
        <w:t>21.</w:t>
      </w:r>
      <w:r w:rsidR="00FD1E77" w:rsidRPr="005A3770">
        <w:t>КАКИЕ ВЕЩЕСТВА БЛОКИРУЮТ ПРОВЕДЕНИЕ ИНФОРМАЦИИ О БОЛИ?</w:t>
      </w:r>
    </w:p>
    <w:p w:rsidR="00FD1E77" w:rsidRPr="005A3770" w:rsidRDefault="00FD1E77" w:rsidP="00DB3C6C">
      <w:pPr>
        <w:pStyle w:val="a3"/>
        <w:numPr>
          <w:ilvl w:val="0"/>
          <w:numId w:val="305"/>
        </w:numPr>
        <w:tabs>
          <w:tab w:val="left" w:pos="993"/>
        </w:tabs>
        <w:ind w:left="284" w:hanging="284"/>
        <w:rPr>
          <w:rFonts w:ascii="Times New Roman" w:hAnsi="Times New Roman"/>
          <w:sz w:val="24"/>
          <w:szCs w:val="24"/>
        </w:rPr>
      </w:pPr>
      <w:r w:rsidRPr="005A3770">
        <w:rPr>
          <w:rFonts w:ascii="Times New Roman" w:hAnsi="Times New Roman"/>
          <w:sz w:val="24"/>
          <w:szCs w:val="24"/>
        </w:rPr>
        <w:t>брадикинин</w:t>
      </w:r>
    </w:p>
    <w:p w:rsidR="00FD1E77" w:rsidRPr="005A3770" w:rsidRDefault="00FD1E77" w:rsidP="00DB3C6C">
      <w:pPr>
        <w:pStyle w:val="a3"/>
        <w:numPr>
          <w:ilvl w:val="0"/>
          <w:numId w:val="305"/>
        </w:numPr>
        <w:tabs>
          <w:tab w:val="left" w:pos="993"/>
        </w:tabs>
        <w:ind w:left="284" w:hanging="284"/>
        <w:rPr>
          <w:rFonts w:ascii="Times New Roman" w:hAnsi="Times New Roman"/>
          <w:sz w:val="24"/>
          <w:szCs w:val="24"/>
        </w:rPr>
      </w:pPr>
      <w:r w:rsidRPr="005A3770">
        <w:rPr>
          <w:rFonts w:ascii="Times New Roman" w:hAnsi="Times New Roman"/>
          <w:sz w:val="24"/>
          <w:szCs w:val="24"/>
        </w:rPr>
        <w:t>эндорфин</w:t>
      </w:r>
    </w:p>
    <w:p w:rsidR="00FD1E77" w:rsidRPr="005A3770" w:rsidRDefault="00FD1E77" w:rsidP="00DB3C6C">
      <w:pPr>
        <w:pStyle w:val="a3"/>
        <w:numPr>
          <w:ilvl w:val="0"/>
          <w:numId w:val="305"/>
        </w:numPr>
        <w:tabs>
          <w:tab w:val="left" w:pos="993"/>
        </w:tabs>
        <w:ind w:left="284" w:hanging="284"/>
        <w:rPr>
          <w:rFonts w:ascii="Times New Roman" w:hAnsi="Times New Roman"/>
          <w:sz w:val="24"/>
          <w:szCs w:val="24"/>
        </w:rPr>
      </w:pPr>
      <w:r w:rsidRPr="005A3770">
        <w:rPr>
          <w:rFonts w:ascii="Times New Roman" w:hAnsi="Times New Roman"/>
          <w:sz w:val="24"/>
          <w:szCs w:val="24"/>
        </w:rPr>
        <w:t>вещество Р</w:t>
      </w:r>
    </w:p>
    <w:p w:rsidR="00FD1E77" w:rsidRPr="005A3770" w:rsidRDefault="00FD1E77" w:rsidP="00DB3C6C">
      <w:pPr>
        <w:pStyle w:val="a3"/>
        <w:numPr>
          <w:ilvl w:val="0"/>
          <w:numId w:val="305"/>
        </w:numPr>
        <w:tabs>
          <w:tab w:val="left" w:pos="993"/>
        </w:tabs>
        <w:ind w:left="284" w:hanging="284"/>
        <w:rPr>
          <w:rFonts w:ascii="Times New Roman" w:hAnsi="Times New Roman"/>
          <w:sz w:val="24"/>
          <w:szCs w:val="24"/>
        </w:rPr>
      </w:pPr>
      <w:r w:rsidRPr="005A3770">
        <w:rPr>
          <w:rFonts w:ascii="Times New Roman" w:hAnsi="Times New Roman"/>
          <w:sz w:val="24"/>
          <w:szCs w:val="24"/>
        </w:rPr>
        <w:t>гистамин</w:t>
      </w:r>
    </w:p>
    <w:p w:rsidR="00FD1E77" w:rsidRPr="005A3770" w:rsidRDefault="000A7ADC" w:rsidP="005E3D0A">
      <w:pPr>
        <w:tabs>
          <w:tab w:val="left" w:pos="993"/>
        </w:tabs>
        <w:ind w:left="284" w:hanging="284"/>
      </w:pPr>
      <w:r w:rsidRPr="005A3770">
        <w:t>22.</w:t>
      </w:r>
      <w:r w:rsidR="00FD1E77" w:rsidRPr="005A3770">
        <w:t>ЧТО ХАРАКТЕРНО ДЛЯ ПРОТОПАТИЧЕСКОЙ (ВТОРИЧНОЙ) БОЛИ?</w:t>
      </w:r>
    </w:p>
    <w:p w:rsidR="00FD1E77" w:rsidRPr="005A3770" w:rsidRDefault="00FD1E77" w:rsidP="00DB3C6C">
      <w:pPr>
        <w:pStyle w:val="a3"/>
        <w:numPr>
          <w:ilvl w:val="0"/>
          <w:numId w:val="306"/>
        </w:numPr>
        <w:tabs>
          <w:tab w:val="left" w:pos="993"/>
        </w:tabs>
        <w:ind w:left="284" w:hanging="284"/>
        <w:rPr>
          <w:rFonts w:ascii="Times New Roman" w:hAnsi="Times New Roman"/>
          <w:sz w:val="24"/>
          <w:szCs w:val="24"/>
        </w:rPr>
      </w:pPr>
      <w:r w:rsidRPr="005A3770">
        <w:rPr>
          <w:rFonts w:ascii="Times New Roman" w:hAnsi="Times New Roman"/>
          <w:sz w:val="24"/>
          <w:szCs w:val="24"/>
        </w:rPr>
        <w:t>возбуждение распространяется по волокнам типа С</w:t>
      </w:r>
    </w:p>
    <w:p w:rsidR="00FD1E77" w:rsidRPr="005A3770" w:rsidRDefault="00FD1E77" w:rsidP="00DB3C6C">
      <w:pPr>
        <w:pStyle w:val="a3"/>
        <w:numPr>
          <w:ilvl w:val="0"/>
          <w:numId w:val="306"/>
        </w:numPr>
        <w:tabs>
          <w:tab w:val="left" w:pos="993"/>
        </w:tabs>
        <w:ind w:left="284" w:hanging="284"/>
        <w:rPr>
          <w:rFonts w:ascii="Times New Roman" w:hAnsi="Times New Roman"/>
          <w:sz w:val="24"/>
          <w:szCs w:val="24"/>
        </w:rPr>
      </w:pPr>
      <w:r w:rsidRPr="005A3770">
        <w:rPr>
          <w:rFonts w:ascii="Times New Roman" w:hAnsi="Times New Roman"/>
          <w:sz w:val="24"/>
          <w:szCs w:val="24"/>
        </w:rPr>
        <w:t>ощущение диффузной боли</w:t>
      </w:r>
    </w:p>
    <w:p w:rsidR="00FD1E77" w:rsidRPr="005A3770" w:rsidRDefault="00FD1E77" w:rsidP="00DB3C6C">
      <w:pPr>
        <w:pStyle w:val="a3"/>
        <w:numPr>
          <w:ilvl w:val="0"/>
          <w:numId w:val="306"/>
        </w:numPr>
        <w:tabs>
          <w:tab w:val="left" w:pos="993"/>
        </w:tabs>
        <w:ind w:left="284" w:hanging="284"/>
        <w:rPr>
          <w:rFonts w:ascii="Times New Roman" w:hAnsi="Times New Roman"/>
          <w:sz w:val="24"/>
          <w:szCs w:val="24"/>
        </w:rPr>
      </w:pPr>
      <w:r w:rsidRPr="005A3770">
        <w:rPr>
          <w:rFonts w:ascii="Times New Roman" w:hAnsi="Times New Roman"/>
          <w:sz w:val="24"/>
          <w:szCs w:val="24"/>
        </w:rPr>
        <w:t>иррадиация боли в соседние участки</w:t>
      </w:r>
    </w:p>
    <w:p w:rsidR="00FD1E77" w:rsidRPr="005A3770" w:rsidRDefault="00FD1E77" w:rsidP="00DB3C6C">
      <w:pPr>
        <w:pStyle w:val="a3"/>
        <w:numPr>
          <w:ilvl w:val="0"/>
          <w:numId w:val="306"/>
        </w:numPr>
        <w:tabs>
          <w:tab w:val="left" w:pos="993"/>
        </w:tabs>
        <w:ind w:left="284" w:hanging="284"/>
        <w:rPr>
          <w:rFonts w:ascii="Times New Roman" w:hAnsi="Times New Roman"/>
          <w:sz w:val="24"/>
          <w:szCs w:val="24"/>
        </w:rPr>
      </w:pPr>
      <w:r w:rsidRPr="005A3770">
        <w:rPr>
          <w:rFonts w:ascii="Times New Roman" w:hAnsi="Times New Roman"/>
          <w:sz w:val="24"/>
          <w:szCs w:val="24"/>
        </w:rPr>
        <w:t>все ответы верны</w:t>
      </w:r>
    </w:p>
    <w:p w:rsidR="00FD1E77" w:rsidRPr="005A3770" w:rsidRDefault="00FD1E77" w:rsidP="00DB3C6C">
      <w:pPr>
        <w:pStyle w:val="a3"/>
        <w:numPr>
          <w:ilvl w:val="0"/>
          <w:numId w:val="306"/>
        </w:numPr>
        <w:tabs>
          <w:tab w:val="left" w:pos="993"/>
        </w:tabs>
        <w:ind w:left="284" w:hanging="284"/>
        <w:rPr>
          <w:rFonts w:ascii="Times New Roman" w:hAnsi="Times New Roman"/>
          <w:sz w:val="24"/>
          <w:szCs w:val="24"/>
        </w:rPr>
      </w:pPr>
      <w:r w:rsidRPr="005A3770">
        <w:rPr>
          <w:rFonts w:ascii="Times New Roman" w:hAnsi="Times New Roman"/>
          <w:sz w:val="24"/>
          <w:szCs w:val="24"/>
        </w:rPr>
        <w:t>все ответы не верны</w:t>
      </w:r>
    </w:p>
    <w:p w:rsidR="00FD1E77" w:rsidRPr="009461CF" w:rsidRDefault="00FD1E77" w:rsidP="00F25160">
      <w:pPr>
        <w:rPr>
          <w:sz w:val="28"/>
          <w:szCs w:val="28"/>
          <w:u w:val="single"/>
        </w:rPr>
      </w:pPr>
    </w:p>
    <w:p w:rsidR="00F25160" w:rsidRDefault="00F25160" w:rsidP="00F25160">
      <w:pPr>
        <w:rPr>
          <w:sz w:val="28"/>
          <w:szCs w:val="28"/>
          <w:u w:val="single"/>
        </w:rPr>
      </w:pPr>
      <w:r w:rsidRPr="009461CF">
        <w:rPr>
          <w:sz w:val="28"/>
          <w:szCs w:val="28"/>
          <w:u w:val="single"/>
        </w:rPr>
        <w:t>Практические работы:</w:t>
      </w:r>
    </w:p>
    <w:p w:rsidR="00FD1E77" w:rsidRPr="009461CF" w:rsidRDefault="00FD1E77" w:rsidP="00F25160">
      <w:pPr>
        <w:rPr>
          <w:sz w:val="28"/>
          <w:szCs w:val="28"/>
          <w:u w:val="single"/>
        </w:rPr>
      </w:pPr>
    </w:p>
    <w:p w:rsidR="00FD1E77" w:rsidRPr="00396A7C" w:rsidRDefault="00FD1E77" w:rsidP="00DB3C6C">
      <w:pPr>
        <w:pStyle w:val="a3"/>
        <w:keepNext/>
        <w:numPr>
          <w:ilvl w:val="0"/>
          <w:numId w:val="212"/>
        </w:numPr>
        <w:tabs>
          <w:tab w:val="clear" w:pos="720"/>
          <w:tab w:val="num" w:pos="426"/>
        </w:tabs>
        <w:outlineLvl w:val="0"/>
        <w:rPr>
          <w:rFonts w:ascii="Times New Roman" w:hAnsi="Times New Roman"/>
          <w:sz w:val="24"/>
          <w:szCs w:val="24"/>
        </w:rPr>
      </w:pPr>
      <w:r w:rsidRPr="00396A7C">
        <w:rPr>
          <w:rFonts w:ascii="Times New Roman" w:hAnsi="Times New Roman"/>
          <w:sz w:val="24"/>
          <w:szCs w:val="24"/>
        </w:rPr>
        <w:t>Эстезиометрия кожи и слизистой оболочки полости рта.</w:t>
      </w:r>
    </w:p>
    <w:p w:rsidR="00F25160" w:rsidRPr="00396A7C" w:rsidRDefault="00FD1E77" w:rsidP="00DB3C6C">
      <w:pPr>
        <w:pStyle w:val="a3"/>
        <w:numPr>
          <w:ilvl w:val="0"/>
          <w:numId w:val="212"/>
        </w:numPr>
        <w:tabs>
          <w:tab w:val="clear" w:pos="720"/>
          <w:tab w:val="num" w:pos="426"/>
        </w:tabs>
        <w:rPr>
          <w:rFonts w:ascii="Times New Roman" w:hAnsi="Times New Roman"/>
          <w:sz w:val="24"/>
          <w:szCs w:val="24"/>
        </w:rPr>
      </w:pPr>
      <w:r w:rsidRPr="00396A7C">
        <w:rPr>
          <w:rFonts w:ascii="Times New Roman" w:hAnsi="Times New Roman"/>
          <w:sz w:val="24"/>
          <w:szCs w:val="24"/>
        </w:rPr>
        <w:t>Исследование вкусовой карты языка.</w:t>
      </w:r>
    </w:p>
    <w:p w:rsidR="00FD1E77" w:rsidRPr="00396A7C" w:rsidRDefault="00FD1E77" w:rsidP="00DB3C6C">
      <w:pPr>
        <w:pStyle w:val="a3"/>
        <w:numPr>
          <w:ilvl w:val="0"/>
          <w:numId w:val="212"/>
        </w:numPr>
        <w:tabs>
          <w:tab w:val="clear" w:pos="720"/>
          <w:tab w:val="num" w:pos="426"/>
        </w:tabs>
        <w:spacing w:after="120"/>
        <w:rPr>
          <w:rFonts w:ascii="Times New Roman" w:hAnsi="Times New Roman"/>
          <w:sz w:val="24"/>
          <w:szCs w:val="24"/>
        </w:rPr>
      </w:pPr>
      <w:r w:rsidRPr="00396A7C">
        <w:rPr>
          <w:rFonts w:ascii="Times New Roman" w:hAnsi="Times New Roman"/>
          <w:sz w:val="24"/>
          <w:szCs w:val="24"/>
        </w:rPr>
        <w:t>Исследование обоняния.</w:t>
      </w:r>
    </w:p>
    <w:p w:rsidR="00F25160" w:rsidRPr="00396A7C" w:rsidRDefault="00F25160" w:rsidP="00F25160">
      <w:r w:rsidRPr="00396A7C">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25160" w:rsidRDefault="00F25160" w:rsidP="00F25160">
      <w:pPr>
        <w:rPr>
          <w:b/>
          <w:sz w:val="28"/>
          <w:szCs w:val="28"/>
        </w:rPr>
      </w:pPr>
    </w:p>
    <w:p w:rsidR="00FD1E77" w:rsidRPr="00BB621C" w:rsidRDefault="00FD1E77" w:rsidP="00FD1E77">
      <w:pPr>
        <w:rPr>
          <w:sz w:val="28"/>
          <w:szCs w:val="28"/>
        </w:rPr>
      </w:pPr>
      <w:r w:rsidRPr="00BB621C">
        <w:rPr>
          <w:b/>
          <w:sz w:val="28"/>
          <w:szCs w:val="28"/>
        </w:rPr>
        <w:t>Модуль</w:t>
      </w:r>
      <w:r w:rsidR="00267E4F">
        <w:rPr>
          <w:b/>
          <w:sz w:val="28"/>
          <w:szCs w:val="28"/>
        </w:rPr>
        <w:t xml:space="preserve"> 11</w:t>
      </w:r>
      <w:bookmarkStart w:id="24" w:name="_GoBack"/>
      <w:bookmarkEnd w:id="24"/>
      <w:r w:rsidRPr="00BB621C">
        <w:rPr>
          <w:b/>
          <w:sz w:val="28"/>
          <w:szCs w:val="28"/>
        </w:rPr>
        <w:t xml:space="preserve">. Физиология высшей нервной деятельности. </w:t>
      </w:r>
    </w:p>
    <w:p w:rsidR="00FD1E77" w:rsidRPr="00BB621C" w:rsidRDefault="00FD1E77" w:rsidP="00F25160">
      <w:pPr>
        <w:rPr>
          <w:b/>
          <w:sz w:val="28"/>
          <w:szCs w:val="28"/>
        </w:rPr>
      </w:pPr>
    </w:p>
    <w:p w:rsidR="00F25160" w:rsidRPr="009461CF" w:rsidRDefault="00F25160" w:rsidP="00F25160">
      <w:pPr>
        <w:jc w:val="both"/>
        <w:rPr>
          <w:rFonts w:eastAsiaTheme="minorHAnsi"/>
          <w:color w:val="000000"/>
          <w:sz w:val="28"/>
          <w:szCs w:val="28"/>
          <w:lang w:eastAsia="en-US"/>
        </w:rPr>
      </w:pPr>
      <w:r w:rsidRPr="00BB621C">
        <w:rPr>
          <w:b/>
          <w:sz w:val="28"/>
          <w:szCs w:val="28"/>
        </w:rPr>
        <w:t xml:space="preserve">Тема </w:t>
      </w:r>
      <w:r w:rsidR="00FD1E77" w:rsidRPr="00BB621C">
        <w:rPr>
          <w:b/>
          <w:sz w:val="28"/>
          <w:szCs w:val="28"/>
        </w:rPr>
        <w:t>1</w:t>
      </w:r>
      <w:r w:rsidRPr="00BB621C">
        <w:rPr>
          <w:b/>
          <w:sz w:val="28"/>
          <w:szCs w:val="28"/>
        </w:rPr>
        <w:t xml:space="preserve">. </w:t>
      </w:r>
      <w:r>
        <w:rPr>
          <w:b/>
          <w:sz w:val="28"/>
          <w:szCs w:val="28"/>
        </w:rPr>
        <w:t xml:space="preserve"> </w:t>
      </w:r>
      <w:r w:rsidR="00FD1E77">
        <w:rPr>
          <w:b/>
        </w:rPr>
        <w:t>Физиологические основы высшей нервной деятельности. Условные рефлексы.</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5E3D0A" w:rsidRPr="0004772A" w:rsidRDefault="005E3D0A" w:rsidP="005E3D0A">
      <w:pPr>
        <w:jc w:val="both"/>
        <w:rPr>
          <w:color w:val="000000"/>
        </w:rPr>
      </w:pPr>
      <w:r w:rsidRPr="0004772A">
        <w:rPr>
          <w:color w:val="000000"/>
        </w:rPr>
        <w:t>- тестирование</w:t>
      </w:r>
    </w:p>
    <w:p w:rsidR="005E3D0A" w:rsidRPr="0004772A" w:rsidRDefault="005E3D0A" w:rsidP="005E3D0A">
      <w:pPr>
        <w:jc w:val="both"/>
        <w:rPr>
          <w:color w:val="000000"/>
        </w:rPr>
      </w:pPr>
      <w:r w:rsidRPr="0004772A">
        <w:rPr>
          <w:color w:val="000000"/>
          <w:sz w:val="28"/>
          <w:szCs w:val="28"/>
        </w:rPr>
        <w:lastRenderedPageBreak/>
        <w:t>-</w:t>
      </w:r>
      <w:r w:rsidRPr="0004772A">
        <w:rPr>
          <w:color w:val="000000"/>
        </w:rPr>
        <w:t xml:space="preserve"> устный опрос</w:t>
      </w:r>
    </w:p>
    <w:p w:rsidR="005E3D0A" w:rsidRPr="0004772A" w:rsidRDefault="005E3D0A" w:rsidP="005E3D0A">
      <w:pPr>
        <w:jc w:val="both"/>
        <w:rPr>
          <w:color w:val="000000"/>
        </w:rPr>
      </w:pPr>
      <w:r w:rsidRPr="0004772A">
        <w:rPr>
          <w:color w:val="000000"/>
        </w:rPr>
        <w:t>- проверка письменного домашнего задания</w:t>
      </w:r>
    </w:p>
    <w:p w:rsidR="005E3D0A" w:rsidRPr="0004772A" w:rsidRDefault="005E3D0A" w:rsidP="005E3D0A">
      <w:pPr>
        <w:rPr>
          <w:color w:val="000000"/>
        </w:rPr>
      </w:pPr>
      <w:r w:rsidRPr="0004772A">
        <w:rPr>
          <w:color w:val="000000"/>
        </w:rPr>
        <w:t>- выполнение практических работ с проверкой протоколов и обсуждением результатов.</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Pr="008A2F63" w:rsidRDefault="00F25160" w:rsidP="00F25160">
      <w:pPr>
        <w:jc w:val="both"/>
        <w:rPr>
          <w:color w:val="000000"/>
          <w:sz w:val="28"/>
          <w:szCs w:val="28"/>
        </w:rPr>
      </w:pP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0A7ADC" w:rsidRPr="00396A7C" w:rsidRDefault="000A7ADC" w:rsidP="00F25160">
      <w:pPr>
        <w:jc w:val="both"/>
        <w:rPr>
          <w:color w:val="000000"/>
          <w:u w:val="single"/>
        </w:rPr>
      </w:pP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23"/>
        </w:rPr>
      </w:pPr>
      <w:r w:rsidRPr="00396A7C">
        <w:rPr>
          <w:color w:val="000000"/>
          <w:spacing w:val="-1"/>
        </w:rPr>
        <w:t xml:space="preserve">Высшая нервная деятельность, определение понятия, физиологические </w:t>
      </w:r>
      <w:r w:rsidRPr="00396A7C">
        <w:rPr>
          <w:color w:val="000000"/>
          <w:spacing w:val="-4"/>
        </w:rPr>
        <w:t>основы.</w:t>
      </w: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23"/>
        </w:rPr>
      </w:pPr>
      <w:r w:rsidRPr="00396A7C">
        <w:rPr>
          <w:color w:val="000000"/>
          <w:spacing w:val="-4"/>
        </w:rPr>
        <w:t>Поведение животных и человека. Определение понятия.</w:t>
      </w: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14"/>
        </w:rPr>
      </w:pPr>
      <w:r w:rsidRPr="00396A7C">
        <w:rPr>
          <w:color w:val="000000"/>
        </w:rPr>
        <w:t>Условный рефлекс</w:t>
      </w:r>
      <w:r w:rsidR="005E3D0A">
        <w:rPr>
          <w:color w:val="000000"/>
        </w:rPr>
        <w:t>. П</w:t>
      </w:r>
      <w:r w:rsidRPr="00396A7C">
        <w:rPr>
          <w:color w:val="000000"/>
        </w:rPr>
        <w:t>онятие, значение.</w:t>
      </w: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14"/>
        </w:rPr>
      </w:pPr>
      <w:r w:rsidRPr="00396A7C">
        <w:rPr>
          <w:color w:val="000000"/>
        </w:rPr>
        <w:t>Классификация условных рефлексов.</w:t>
      </w: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14"/>
        </w:rPr>
      </w:pPr>
      <w:r w:rsidRPr="00396A7C">
        <w:rPr>
          <w:color w:val="000000"/>
        </w:rPr>
        <w:t xml:space="preserve">Условия выработки и механизмы формирования условных рефлексов. </w:t>
      </w:r>
      <w:r w:rsidRPr="00396A7C">
        <w:rPr>
          <w:color w:val="000000"/>
          <w:spacing w:val="2"/>
        </w:rPr>
        <w:t xml:space="preserve">Структурно-функциональная основа замыкания и закрепления </w:t>
      </w:r>
      <w:r w:rsidRPr="00396A7C">
        <w:rPr>
          <w:color w:val="000000"/>
          <w:spacing w:val="-1"/>
        </w:rPr>
        <w:t>временных связей.</w:t>
      </w: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11"/>
        </w:rPr>
      </w:pPr>
      <w:r w:rsidRPr="00396A7C">
        <w:rPr>
          <w:color w:val="000000"/>
          <w:spacing w:val="7"/>
        </w:rPr>
        <w:t xml:space="preserve">Виды торможения условных рефлексов (условное торможение), их </w:t>
      </w:r>
      <w:r w:rsidRPr="00396A7C">
        <w:rPr>
          <w:color w:val="000000"/>
          <w:spacing w:val="-1"/>
        </w:rPr>
        <w:t>роль в ВНД.</w:t>
      </w: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19"/>
        </w:rPr>
      </w:pPr>
      <w:r w:rsidRPr="00396A7C">
        <w:rPr>
          <w:color w:val="000000"/>
          <w:spacing w:val="2"/>
        </w:rPr>
        <w:t xml:space="preserve">Динамический стереотип: его физиологическая сущность, отличия от </w:t>
      </w:r>
      <w:r w:rsidRPr="00396A7C">
        <w:rPr>
          <w:color w:val="000000"/>
          <w:spacing w:val="-2"/>
        </w:rPr>
        <w:t>инстинкта.</w:t>
      </w:r>
    </w:p>
    <w:p w:rsidR="00FD1E77" w:rsidRPr="00396A7C" w:rsidRDefault="00FD1E77" w:rsidP="00DB3C6C">
      <w:pPr>
        <w:numPr>
          <w:ilvl w:val="0"/>
          <w:numId w:val="213"/>
        </w:numPr>
        <w:shd w:val="clear" w:color="auto" w:fill="FFFFFF"/>
        <w:tabs>
          <w:tab w:val="clear" w:pos="720"/>
          <w:tab w:val="num" w:pos="284"/>
          <w:tab w:val="left" w:pos="1104"/>
        </w:tabs>
        <w:ind w:left="426" w:hanging="426"/>
        <w:jc w:val="both"/>
        <w:rPr>
          <w:color w:val="000000"/>
          <w:spacing w:val="-19"/>
        </w:rPr>
      </w:pPr>
      <w:r w:rsidRPr="00396A7C">
        <w:rPr>
          <w:color w:val="000000"/>
          <w:spacing w:val="-2"/>
        </w:rPr>
        <w:t>Особенности условно-рефлекторной деятельности человека.</w:t>
      </w:r>
    </w:p>
    <w:p w:rsidR="000A7ADC" w:rsidRPr="00396A7C" w:rsidRDefault="000A7ADC" w:rsidP="00DB3C6C">
      <w:pPr>
        <w:pStyle w:val="a3"/>
        <w:widowControl/>
        <w:numPr>
          <w:ilvl w:val="0"/>
          <w:numId w:val="213"/>
        </w:numPr>
        <w:tabs>
          <w:tab w:val="clear" w:pos="720"/>
          <w:tab w:val="num" w:pos="284"/>
        </w:tabs>
        <w:autoSpaceDE/>
        <w:autoSpaceDN/>
        <w:adjustRightInd/>
        <w:spacing w:after="200" w:line="276" w:lineRule="auto"/>
        <w:ind w:left="426" w:hanging="426"/>
        <w:jc w:val="left"/>
        <w:rPr>
          <w:rFonts w:ascii="Times New Roman" w:hAnsi="Times New Roman"/>
          <w:sz w:val="24"/>
          <w:szCs w:val="24"/>
        </w:rPr>
      </w:pPr>
      <w:r w:rsidRPr="00396A7C">
        <w:rPr>
          <w:rFonts w:ascii="Times New Roman" w:hAnsi="Times New Roman"/>
          <w:sz w:val="24"/>
          <w:szCs w:val="24"/>
        </w:rPr>
        <w:t>Эмоциональный стресс и устойчивость к нему. Медицинские аспекты эмоций.</w:t>
      </w:r>
    </w:p>
    <w:p w:rsidR="000A7ADC" w:rsidRPr="00396A7C" w:rsidRDefault="000A7ADC" w:rsidP="00DB3C6C">
      <w:pPr>
        <w:pStyle w:val="a3"/>
        <w:widowControl/>
        <w:numPr>
          <w:ilvl w:val="0"/>
          <w:numId w:val="213"/>
        </w:numPr>
        <w:tabs>
          <w:tab w:val="clear" w:pos="720"/>
          <w:tab w:val="num" w:pos="284"/>
        </w:tabs>
        <w:autoSpaceDE/>
        <w:autoSpaceDN/>
        <w:adjustRightInd/>
        <w:spacing w:after="200" w:line="276" w:lineRule="auto"/>
        <w:ind w:left="426" w:hanging="426"/>
        <w:jc w:val="left"/>
        <w:rPr>
          <w:rFonts w:ascii="Times New Roman" w:hAnsi="Times New Roman"/>
          <w:sz w:val="24"/>
          <w:szCs w:val="24"/>
        </w:rPr>
      </w:pPr>
      <w:r w:rsidRPr="00396A7C">
        <w:rPr>
          <w:rFonts w:ascii="Times New Roman" w:hAnsi="Times New Roman"/>
          <w:sz w:val="24"/>
          <w:szCs w:val="24"/>
        </w:rPr>
        <w:t>Экологические аспекты хронофизиологии.  Солнечно-земные связи, космические и земные ритмы.</w:t>
      </w:r>
    </w:p>
    <w:p w:rsidR="000A7ADC" w:rsidRPr="00396A7C" w:rsidRDefault="000A7ADC" w:rsidP="00DB3C6C">
      <w:pPr>
        <w:pStyle w:val="a3"/>
        <w:widowControl/>
        <w:numPr>
          <w:ilvl w:val="0"/>
          <w:numId w:val="213"/>
        </w:numPr>
        <w:tabs>
          <w:tab w:val="clear" w:pos="720"/>
          <w:tab w:val="num" w:pos="284"/>
        </w:tabs>
        <w:autoSpaceDE/>
        <w:autoSpaceDN/>
        <w:adjustRightInd/>
        <w:spacing w:after="200" w:line="276" w:lineRule="auto"/>
        <w:ind w:left="426" w:hanging="426"/>
        <w:jc w:val="left"/>
        <w:rPr>
          <w:rFonts w:ascii="Times New Roman" w:hAnsi="Times New Roman"/>
          <w:sz w:val="24"/>
          <w:szCs w:val="24"/>
        </w:rPr>
      </w:pPr>
      <w:r w:rsidRPr="00396A7C">
        <w:rPr>
          <w:rFonts w:ascii="Times New Roman" w:hAnsi="Times New Roman"/>
          <w:sz w:val="24"/>
          <w:szCs w:val="24"/>
        </w:rPr>
        <w:t>Понятие о биоритмах. Классификация биоритмов. Гипотезы эндогенных механизмов биологических часов.</w:t>
      </w:r>
    </w:p>
    <w:p w:rsidR="000A7ADC" w:rsidRPr="00396A7C" w:rsidRDefault="000A7ADC" w:rsidP="00DB3C6C">
      <w:pPr>
        <w:pStyle w:val="a3"/>
        <w:widowControl/>
        <w:numPr>
          <w:ilvl w:val="0"/>
          <w:numId w:val="213"/>
        </w:numPr>
        <w:tabs>
          <w:tab w:val="clear" w:pos="720"/>
          <w:tab w:val="num" w:pos="284"/>
        </w:tabs>
        <w:autoSpaceDE/>
        <w:autoSpaceDN/>
        <w:adjustRightInd/>
        <w:spacing w:after="200" w:line="276" w:lineRule="auto"/>
        <w:ind w:left="426" w:hanging="426"/>
        <w:jc w:val="left"/>
        <w:rPr>
          <w:rFonts w:ascii="Times New Roman" w:hAnsi="Times New Roman"/>
          <w:sz w:val="24"/>
          <w:szCs w:val="24"/>
        </w:rPr>
      </w:pPr>
      <w:r w:rsidRPr="00396A7C">
        <w:rPr>
          <w:rFonts w:ascii="Times New Roman" w:hAnsi="Times New Roman"/>
          <w:sz w:val="24"/>
          <w:szCs w:val="24"/>
        </w:rPr>
        <w:t xml:space="preserve">Адаптационная перестройка биологических ритмов. </w:t>
      </w:r>
    </w:p>
    <w:p w:rsidR="000A7ADC" w:rsidRPr="00396A7C" w:rsidRDefault="000A7ADC" w:rsidP="00DB3C6C">
      <w:pPr>
        <w:pStyle w:val="a3"/>
        <w:widowControl/>
        <w:numPr>
          <w:ilvl w:val="0"/>
          <w:numId w:val="213"/>
        </w:numPr>
        <w:tabs>
          <w:tab w:val="clear" w:pos="720"/>
          <w:tab w:val="num" w:pos="284"/>
        </w:tabs>
        <w:autoSpaceDE/>
        <w:autoSpaceDN/>
        <w:adjustRightInd/>
        <w:spacing w:after="200" w:line="276" w:lineRule="auto"/>
        <w:ind w:left="426" w:hanging="426"/>
        <w:jc w:val="left"/>
        <w:rPr>
          <w:rFonts w:ascii="Times New Roman" w:hAnsi="Times New Roman"/>
          <w:sz w:val="24"/>
          <w:szCs w:val="24"/>
        </w:rPr>
      </w:pPr>
      <w:r w:rsidRPr="00396A7C">
        <w:rPr>
          <w:rFonts w:ascii="Times New Roman" w:hAnsi="Times New Roman"/>
          <w:sz w:val="24"/>
          <w:szCs w:val="24"/>
        </w:rPr>
        <w:t>Десинхронозы и их профилактика.</w:t>
      </w:r>
    </w:p>
    <w:p w:rsidR="000A7ADC" w:rsidRPr="00396A7C" w:rsidRDefault="000A7ADC" w:rsidP="00DB3C6C">
      <w:pPr>
        <w:pStyle w:val="a3"/>
        <w:widowControl/>
        <w:numPr>
          <w:ilvl w:val="0"/>
          <w:numId w:val="213"/>
        </w:numPr>
        <w:tabs>
          <w:tab w:val="clear" w:pos="720"/>
          <w:tab w:val="num" w:pos="284"/>
        </w:tabs>
        <w:autoSpaceDE/>
        <w:autoSpaceDN/>
        <w:adjustRightInd/>
        <w:spacing w:after="200" w:line="276" w:lineRule="auto"/>
        <w:ind w:left="426" w:hanging="426"/>
        <w:jc w:val="left"/>
        <w:rPr>
          <w:rFonts w:ascii="Times New Roman" w:hAnsi="Times New Roman"/>
          <w:sz w:val="24"/>
          <w:szCs w:val="24"/>
        </w:rPr>
      </w:pPr>
      <w:r w:rsidRPr="00396A7C">
        <w:rPr>
          <w:rFonts w:ascii="Times New Roman" w:hAnsi="Times New Roman"/>
          <w:sz w:val="24"/>
          <w:szCs w:val="24"/>
        </w:rPr>
        <w:t>Влияние различных видов излучения и электромагнитных полей на организм человека.</w:t>
      </w:r>
    </w:p>
    <w:p w:rsidR="00FD1E77" w:rsidRDefault="00FD1E77" w:rsidP="00FD1E77">
      <w:pPr>
        <w:jc w:val="both"/>
        <w:rPr>
          <w:color w:val="000000"/>
          <w:sz w:val="28"/>
          <w:szCs w:val="28"/>
          <w:u w:val="single"/>
        </w:rPr>
      </w:pPr>
      <w:r w:rsidRPr="009461CF">
        <w:rPr>
          <w:color w:val="000000"/>
          <w:sz w:val="28"/>
          <w:szCs w:val="28"/>
          <w:u w:val="single"/>
        </w:rPr>
        <w:t>Вопросы письменного домашнего задания</w:t>
      </w:r>
    </w:p>
    <w:p w:rsidR="00912820" w:rsidRPr="00FD1E77" w:rsidRDefault="00912820" w:rsidP="00FD1E77">
      <w:pPr>
        <w:jc w:val="both"/>
        <w:rPr>
          <w:color w:val="000000"/>
          <w:sz w:val="28"/>
          <w:szCs w:val="28"/>
        </w:rPr>
      </w:pPr>
    </w:p>
    <w:p w:rsidR="00912820" w:rsidRPr="00396A7C" w:rsidRDefault="00912820" w:rsidP="00DB3C6C">
      <w:pPr>
        <w:numPr>
          <w:ilvl w:val="0"/>
          <w:numId w:val="214"/>
        </w:numPr>
        <w:tabs>
          <w:tab w:val="clear" w:pos="720"/>
          <w:tab w:val="num" w:pos="284"/>
        </w:tabs>
        <w:ind w:left="426" w:hanging="426"/>
      </w:pPr>
      <w:bookmarkStart w:id="25" w:name="OLE_LINK2"/>
      <w:r w:rsidRPr="00396A7C">
        <w:t>Дать определение понятию Высшая нервная деятельность</w:t>
      </w:r>
    </w:p>
    <w:p w:rsidR="00912820" w:rsidRPr="00396A7C" w:rsidRDefault="00912820" w:rsidP="00DB3C6C">
      <w:pPr>
        <w:numPr>
          <w:ilvl w:val="0"/>
          <w:numId w:val="214"/>
        </w:numPr>
        <w:tabs>
          <w:tab w:val="clear" w:pos="720"/>
          <w:tab w:val="num" w:pos="284"/>
        </w:tabs>
        <w:ind w:left="426" w:hanging="426"/>
        <w:rPr>
          <w:rFonts w:cstheme="minorBidi"/>
        </w:rPr>
      </w:pPr>
      <w:r w:rsidRPr="00396A7C">
        <w:t>Дать определение понятию условный рефлекс</w:t>
      </w:r>
    </w:p>
    <w:p w:rsidR="00912820" w:rsidRPr="00396A7C" w:rsidRDefault="00912820" w:rsidP="00DB3C6C">
      <w:pPr>
        <w:numPr>
          <w:ilvl w:val="0"/>
          <w:numId w:val="214"/>
        </w:numPr>
        <w:tabs>
          <w:tab w:val="clear" w:pos="720"/>
          <w:tab w:val="num" w:pos="284"/>
        </w:tabs>
        <w:ind w:left="426" w:hanging="426"/>
        <w:rPr>
          <w:rFonts w:cstheme="minorBidi"/>
        </w:rPr>
      </w:pPr>
      <w:r w:rsidRPr="00396A7C">
        <w:t>Указать виды торможений условных рефлексов</w:t>
      </w:r>
    </w:p>
    <w:p w:rsidR="00912820" w:rsidRPr="00396A7C" w:rsidRDefault="00912820" w:rsidP="00DB3C6C">
      <w:pPr>
        <w:numPr>
          <w:ilvl w:val="0"/>
          <w:numId w:val="214"/>
        </w:numPr>
        <w:tabs>
          <w:tab w:val="clear" w:pos="720"/>
          <w:tab w:val="num" w:pos="284"/>
        </w:tabs>
        <w:ind w:left="426" w:hanging="426"/>
        <w:rPr>
          <w:rFonts w:cstheme="minorBidi"/>
        </w:rPr>
      </w:pPr>
      <w:r w:rsidRPr="00396A7C">
        <w:t>Дать определение понятию инстинкт. Значение инстинкта</w:t>
      </w:r>
    </w:p>
    <w:p w:rsidR="00912820" w:rsidRPr="00396A7C" w:rsidRDefault="00912820" w:rsidP="00DB3C6C">
      <w:pPr>
        <w:numPr>
          <w:ilvl w:val="0"/>
          <w:numId w:val="214"/>
        </w:numPr>
        <w:tabs>
          <w:tab w:val="clear" w:pos="720"/>
          <w:tab w:val="num" w:pos="284"/>
        </w:tabs>
        <w:ind w:left="426" w:hanging="426"/>
        <w:rPr>
          <w:rFonts w:cstheme="minorBidi"/>
        </w:rPr>
      </w:pPr>
      <w:r w:rsidRPr="00396A7C">
        <w:t xml:space="preserve"> Динамический стереотип - понятие, его значение</w:t>
      </w:r>
    </w:p>
    <w:p w:rsidR="00912820" w:rsidRPr="00396A7C" w:rsidRDefault="00912820" w:rsidP="00DB3C6C">
      <w:pPr>
        <w:numPr>
          <w:ilvl w:val="0"/>
          <w:numId w:val="214"/>
        </w:numPr>
        <w:tabs>
          <w:tab w:val="clear" w:pos="720"/>
          <w:tab w:val="num" w:pos="284"/>
        </w:tabs>
        <w:ind w:left="426" w:hanging="426"/>
        <w:rPr>
          <w:rFonts w:cstheme="minorBidi"/>
        </w:rPr>
      </w:pPr>
      <w:r w:rsidRPr="00396A7C">
        <w:t>Привести классификацию условных рефлексов</w:t>
      </w:r>
    </w:p>
    <w:p w:rsidR="00912820" w:rsidRPr="00396A7C" w:rsidRDefault="00912820" w:rsidP="00DB3C6C">
      <w:pPr>
        <w:numPr>
          <w:ilvl w:val="0"/>
          <w:numId w:val="214"/>
        </w:numPr>
        <w:tabs>
          <w:tab w:val="clear" w:pos="720"/>
          <w:tab w:val="num" w:pos="284"/>
        </w:tabs>
        <w:ind w:left="426" w:hanging="426"/>
        <w:rPr>
          <w:rFonts w:cstheme="minorBidi"/>
        </w:rPr>
      </w:pPr>
      <w:r w:rsidRPr="00396A7C">
        <w:t>Перечислить правила выработки условных рефлексов</w:t>
      </w:r>
    </w:p>
    <w:p w:rsidR="00912820" w:rsidRPr="00396A7C" w:rsidRDefault="00912820" w:rsidP="00DB3C6C">
      <w:pPr>
        <w:numPr>
          <w:ilvl w:val="0"/>
          <w:numId w:val="214"/>
        </w:numPr>
        <w:tabs>
          <w:tab w:val="clear" w:pos="720"/>
          <w:tab w:val="num" w:pos="284"/>
        </w:tabs>
        <w:ind w:left="426" w:hanging="426"/>
        <w:rPr>
          <w:rFonts w:cstheme="minorBidi"/>
        </w:rPr>
      </w:pPr>
      <w:r w:rsidRPr="00396A7C">
        <w:t>Современные представления о механизмах образования временной связи</w:t>
      </w:r>
    </w:p>
    <w:p w:rsidR="00912820" w:rsidRPr="00396A7C" w:rsidRDefault="00912820" w:rsidP="00DB3C6C">
      <w:pPr>
        <w:numPr>
          <w:ilvl w:val="0"/>
          <w:numId w:val="214"/>
        </w:numPr>
        <w:tabs>
          <w:tab w:val="clear" w:pos="720"/>
          <w:tab w:val="num" w:pos="284"/>
        </w:tabs>
        <w:ind w:left="426" w:hanging="426"/>
        <w:rPr>
          <w:rFonts w:cstheme="minorBidi"/>
        </w:rPr>
      </w:pPr>
      <w:r w:rsidRPr="00396A7C">
        <w:t>Нарисовать путь условного слюноотделительного рефлекса</w:t>
      </w:r>
    </w:p>
    <w:bookmarkEnd w:id="25"/>
    <w:p w:rsidR="00912820" w:rsidRPr="00396A7C" w:rsidRDefault="00912820" w:rsidP="00DB3C6C">
      <w:pPr>
        <w:numPr>
          <w:ilvl w:val="0"/>
          <w:numId w:val="214"/>
        </w:numPr>
        <w:tabs>
          <w:tab w:val="clear" w:pos="720"/>
          <w:tab w:val="num" w:pos="284"/>
        </w:tabs>
        <w:ind w:left="426" w:hanging="426"/>
      </w:pPr>
      <w:r w:rsidRPr="00396A7C">
        <w:t>Поведение – определение понятия</w:t>
      </w:r>
    </w:p>
    <w:p w:rsidR="00F25160" w:rsidRPr="009461CF" w:rsidRDefault="00F25160" w:rsidP="00F25160">
      <w:pPr>
        <w:ind w:left="360"/>
        <w:jc w:val="both"/>
        <w:rPr>
          <w:sz w:val="28"/>
          <w:szCs w:val="28"/>
          <w:u w:val="single"/>
        </w:rPr>
      </w:pPr>
    </w:p>
    <w:p w:rsidR="00F25160" w:rsidRDefault="00912820" w:rsidP="00912820">
      <w:pPr>
        <w:jc w:val="both"/>
        <w:rPr>
          <w:sz w:val="28"/>
          <w:szCs w:val="28"/>
          <w:u w:val="single"/>
        </w:rPr>
      </w:pPr>
      <w:r>
        <w:rPr>
          <w:sz w:val="28"/>
          <w:szCs w:val="28"/>
          <w:u w:val="single"/>
        </w:rPr>
        <w:t>Тестовые задания.</w:t>
      </w:r>
    </w:p>
    <w:p w:rsidR="00912820" w:rsidRPr="00D51FCC" w:rsidRDefault="00912820" w:rsidP="00D51FCC">
      <w:pPr>
        <w:ind w:firstLine="284"/>
        <w:rPr>
          <w:sz w:val="28"/>
          <w:szCs w:val="28"/>
          <w:u w:val="single"/>
        </w:rPr>
      </w:pPr>
    </w:p>
    <w:p w:rsidR="00912820" w:rsidRPr="00D51FCC" w:rsidRDefault="00912820" w:rsidP="00D51FCC">
      <w:pPr>
        <w:ind w:firstLine="284"/>
        <w:rPr>
          <w:sz w:val="18"/>
          <w:szCs w:val="18"/>
        </w:rPr>
      </w:pPr>
      <w:r w:rsidRPr="00D51FCC">
        <w:rPr>
          <w:sz w:val="18"/>
          <w:szCs w:val="18"/>
        </w:rPr>
        <w:t>1. Что характерно для инстинктов (найти неправильное утверждение)?</w:t>
      </w:r>
    </w:p>
    <w:p w:rsidR="00912820" w:rsidRPr="00D51FCC" w:rsidRDefault="00912820" w:rsidP="00DB3C6C">
      <w:pPr>
        <w:pStyle w:val="a3"/>
        <w:numPr>
          <w:ilvl w:val="0"/>
          <w:numId w:val="218"/>
        </w:numPr>
        <w:tabs>
          <w:tab w:val="num" w:pos="760"/>
          <w:tab w:val="num" w:pos="1276"/>
        </w:tabs>
        <w:ind w:left="1560" w:hanging="567"/>
        <w:rPr>
          <w:rFonts w:ascii="Times New Roman" w:hAnsi="Times New Roman"/>
          <w:sz w:val="18"/>
          <w:szCs w:val="18"/>
        </w:rPr>
      </w:pPr>
      <w:r w:rsidRPr="00D51FCC">
        <w:rPr>
          <w:rFonts w:ascii="Times New Roman" w:hAnsi="Times New Roman"/>
          <w:sz w:val="18"/>
          <w:szCs w:val="18"/>
        </w:rPr>
        <w:t>жесткость программы</w:t>
      </w:r>
    </w:p>
    <w:p w:rsidR="00912820" w:rsidRPr="00D51FCC" w:rsidRDefault="00912820" w:rsidP="00DB3C6C">
      <w:pPr>
        <w:pStyle w:val="a3"/>
        <w:numPr>
          <w:ilvl w:val="0"/>
          <w:numId w:val="218"/>
        </w:numPr>
        <w:tabs>
          <w:tab w:val="num" w:pos="760"/>
          <w:tab w:val="num" w:pos="1276"/>
        </w:tabs>
        <w:ind w:left="1560" w:hanging="567"/>
        <w:rPr>
          <w:rFonts w:ascii="Times New Roman" w:hAnsi="Times New Roman"/>
          <w:sz w:val="18"/>
          <w:szCs w:val="18"/>
        </w:rPr>
      </w:pPr>
      <w:r w:rsidRPr="00D51FCC">
        <w:rPr>
          <w:rFonts w:ascii="Times New Roman" w:hAnsi="Times New Roman"/>
          <w:sz w:val="18"/>
          <w:szCs w:val="18"/>
        </w:rPr>
        <w:t>цепной характер ответной реакции</w:t>
      </w:r>
    </w:p>
    <w:p w:rsidR="00912820" w:rsidRPr="00D51FCC" w:rsidRDefault="00912820" w:rsidP="00DB3C6C">
      <w:pPr>
        <w:pStyle w:val="a3"/>
        <w:numPr>
          <w:ilvl w:val="0"/>
          <w:numId w:val="218"/>
        </w:numPr>
        <w:tabs>
          <w:tab w:val="num" w:pos="760"/>
          <w:tab w:val="num" w:pos="1276"/>
        </w:tabs>
        <w:ind w:left="1560" w:hanging="567"/>
        <w:rPr>
          <w:rFonts w:ascii="Times New Roman" w:hAnsi="Times New Roman"/>
          <w:sz w:val="18"/>
          <w:szCs w:val="18"/>
        </w:rPr>
      </w:pPr>
      <w:r w:rsidRPr="00D51FCC">
        <w:rPr>
          <w:rFonts w:ascii="Times New Roman" w:hAnsi="Times New Roman"/>
          <w:sz w:val="18"/>
          <w:szCs w:val="18"/>
        </w:rPr>
        <w:t>зависимость от гормональных и метаболических факторов</w:t>
      </w:r>
    </w:p>
    <w:p w:rsidR="00912820" w:rsidRPr="00D51FCC" w:rsidRDefault="00912820" w:rsidP="00DB3C6C">
      <w:pPr>
        <w:pStyle w:val="a3"/>
        <w:numPr>
          <w:ilvl w:val="0"/>
          <w:numId w:val="218"/>
        </w:numPr>
        <w:tabs>
          <w:tab w:val="num" w:pos="760"/>
          <w:tab w:val="num" w:pos="1276"/>
        </w:tabs>
        <w:ind w:left="1560" w:hanging="567"/>
        <w:rPr>
          <w:rFonts w:ascii="Times New Roman" w:hAnsi="Times New Roman"/>
          <w:sz w:val="18"/>
          <w:szCs w:val="18"/>
        </w:rPr>
      </w:pPr>
      <w:r w:rsidRPr="00D51FCC">
        <w:rPr>
          <w:rFonts w:ascii="Times New Roman" w:hAnsi="Times New Roman"/>
          <w:sz w:val="18"/>
          <w:szCs w:val="18"/>
        </w:rPr>
        <w:t>возможность быстрой перестройки программы</w:t>
      </w:r>
    </w:p>
    <w:p w:rsidR="00912820" w:rsidRPr="00D51FCC" w:rsidRDefault="00912820" w:rsidP="00D51FCC">
      <w:pPr>
        <w:ind w:firstLine="284"/>
        <w:rPr>
          <w:sz w:val="18"/>
          <w:szCs w:val="18"/>
        </w:rPr>
      </w:pPr>
      <w:r w:rsidRPr="00D51FCC">
        <w:rPr>
          <w:sz w:val="18"/>
          <w:szCs w:val="18"/>
        </w:rPr>
        <w:t>2. Какие черты характерны для инстинктов?</w:t>
      </w:r>
    </w:p>
    <w:p w:rsidR="00912820" w:rsidRPr="00D51FCC" w:rsidRDefault="00912820" w:rsidP="00DB3C6C">
      <w:pPr>
        <w:pStyle w:val="a3"/>
        <w:numPr>
          <w:ilvl w:val="0"/>
          <w:numId w:val="215"/>
        </w:numPr>
        <w:ind w:firstLine="284"/>
        <w:rPr>
          <w:rFonts w:ascii="Times New Roman" w:hAnsi="Times New Roman"/>
          <w:sz w:val="18"/>
          <w:szCs w:val="18"/>
        </w:rPr>
      </w:pPr>
      <w:r w:rsidRPr="00D51FCC">
        <w:rPr>
          <w:rFonts w:ascii="Times New Roman" w:hAnsi="Times New Roman"/>
          <w:sz w:val="18"/>
          <w:szCs w:val="18"/>
        </w:rPr>
        <w:t>целесообразность</w:t>
      </w:r>
    </w:p>
    <w:p w:rsidR="00912820" w:rsidRPr="00D51FCC" w:rsidRDefault="00912820" w:rsidP="00DB3C6C">
      <w:pPr>
        <w:pStyle w:val="a3"/>
        <w:numPr>
          <w:ilvl w:val="0"/>
          <w:numId w:val="215"/>
        </w:numPr>
        <w:ind w:firstLine="284"/>
        <w:rPr>
          <w:rFonts w:ascii="Times New Roman" w:hAnsi="Times New Roman"/>
          <w:sz w:val="18"/>
          <w:szCs w:val="18"/>
        </w:rPr>
      </w:pPr>
      <w:r w:rsidRPr="00D51FCC">
        <w:rPr>
          <w:rFonts w:ascii="Times New Roman" w:hAnsi="Times New Roman"/>
          <w:sz w:val="18"/>
          <w:szCs w:val="18"/>
        </w:rPr>
        <w:t>зависимость от возраста</w:t>
      </w:r>
    </w:p>
    <w:p w:rsidR="00912820" w:rsidRPr="00D51FCC" w:rsidRDefault="00912820" w:rsidP="00DB3C6C">
      <w:pPr>
        <w:pStyle w:val="a3"/>
        <w:numPr>
          <w:ilvl w:val="0"/>
          <w:numId w:val="215"/>
        </w:numPr>
        <w:ind w:firstLine="284"/>
        <w:rPr>
          <w:rFonts w:ascii="Times New Roman" w:hAnsi="Times New Roman"/>
          <w:sz w:val="18"/>
          <w:szCs w:val="18"/>
        </w:rPr>
      </w:pPr>
      <w:r w:rsidRPr="00D51FCC">
        <w:rPr>
          <w:rFonts w:ascii="Times New Roman" w:hAnsi="Times New Roman"/>
          <w:sz w:val="18"/>
          <w:szCs w:val="18"/>
        </w:rPr>
        <w:t>доминантное состояние нервных центров</w:t>
      </w:r>
    </w:p>
    <w:p w:rsidR="00912820" w:rsidRPr="00D51FCC" w:rsidRDefault="00912820" w:rsidP="00DB3C6C">
      <w:pPr>
        <w:pStyle w:val="a3"/>
        <w:numPr>
          <w:ilvl w:val="0"/>
          <w:numId w:val="215"/>
        </w:numPr>
        <w:ind w:firstLine="284"/>
        <w:rPr>
          <w:rFonts w:ascii="Times New Roman" w:hAnsi="Times New Roman"/>
          <w:sz w:val="18"/>
          <w:szCs w:val="18"/>
        </w:rPr>
      </w:pPr>
      <w:r w:rsidRPr="00D51FCC">
        <w:rPr>
          <w:rFonts w:ascii="Times New Roman" w:hAnsi="Times New Roman"/>
          <w:sz w:val="18"/>
          <w:szCs w:val="18"/>
        </w:rPr>
        <w:t>все ответы верны</w:t>
      </w:r>
    </w:p>
    <w:p w:rsidR="00912820" w:rsidRPr="00D51FCC" w:rsidRDefault="00912820" w:rsidP="00D51FCC">
      <w:pPr>
        <w:ind w:firstLine="284"/>
        <w:rPr>
          <w:sz w:val="18"/>
          <w:szCs w:val="18"/>
        </w:rPr>
      </w:pPr>
      <w:r w:rsidRPr="00D51FCC">
        <w:rPr>
          <w:sz w:val="18"/>
          <w:szCs w:val="18"/>
        </w:rPr>
        <w:t>3.Что характерно для инстинктов (найти неправильный ответ)?</w:t>
      </w:r>
    </w:p>
    <w:p w:rsidR="00912820" w:rsidRPr="00D51FCC" w:rsidRDefault="00912820" w:rsidP="00DB3C6C">
      <w:pPr>
        <w:pStyle w:val="a3"/>
        <w:numPr>
          <w:ilvl w:val="0"/>
          <w:numId w:val="216"/>
        </w:numPr>
        <w:ind w:firstLine="284"/>
        <w:rPr>
          <w:rFonts w:ascii="Times New Roman" w:hAnsi="Times New Roman"/>
          <w:sz w:val="18"/>
          <w:szCs w:val="18"/>
        </w:rPr>
      </w:pPr>
      <w:r w:rsidRPr="00D51FCC">
        <w:rPr>
          <w:rFonts w:ascii="Times New Roman" w:hAnsi="Times New Roman"/>
          <w:sz w:val="18"/>
          <w:szCs w:val="18"/>
        </w:rPr>
        <w:t>врожденность</w:t>
      </w:r>
    </w:p>
    <w:p w:rsidR="00912820" w:rsidRPr="00D51FCC" w:rsidRDefault="00912820" w:rsidP="00DB3C6C">
      <w:pPr>
        <w:pStyle w:val="a3"/>
        <w:numPr>
          <w:ilvl w:val="0"/>
          <w:numId w:val="216"/>
        </w:numPr>
        <w:ind w:firstLine="284"/>
        <w:rPr>
          <w:rFonts w:ascii="Times New Roman" w:hAnsi="Times New Roman"/>
          <w:sz w:val="18"/>
          <w:szCs w:val="18"/>
        </w:rPr>
      </w:pPr>
      <w:r w:rsidRPr="00D51FCC">
        <w:rPr>
          <w:rFonts w:ascii="Times New Roman" w:hAnsi="Times New Roman"/>
          <w:sz w:val="18"/>
          <w:szCs w:val="18"/>
        </w:rPr>
        <w:lastRenderedPageBreak/>
        <w:t>приобретаемость</w:t>
      </w:r>
    </w:p>
    <w:p w:rsidR="00912820" w:rsidRPr="00D51FCC" w:rsidRDefault="00912820" w:rsidP="00DB3C6C">
      <w:pPr>
        <w:pStyle w:val="a3"/>
        <w:numPr>
          <w:ilvl w:val="0"/>
          <w:numId w:val="216"/>
        </w:numPr>
        <w:ind w:firstLine="284"/>
        <w:rPr>
          <w:rFonts w:ascii="Times New Roman" w:hAnsi="Times New Roman"/>
          <w:sz w:val="18"/>
          <w:szCs w:val="18"/>
        </w:rPr>
      </w:pPr>
      <w:r w:rsidRPr="00D51FCC">
        <w:rPr>
          <w:rFonts w:ascii="Times New Roman" w:hAnsi="Times New Roman"/>
          <w:sz w:val="18"/>
          <w:szCs w:val="18"/>
        </w:rPr>
        <w:t>жесткость программы</w:t>
      </w:r>
    </w:p>
    <w:p w:rsidR="00912820" w:rsidRPr="00D51FCC" w:rsidRDefault="00912820" w:rsidP="00DB3C6C">
      <w:pPr>
        <w:pStyle w:val="a3"/>
        <w:numPr>
          <w:ilvl w:val="0"/>
          <w:numId w:val="216"/>
        </w:numPr>
        <w:ind w:firstLine="284"/>
        <w:rPr>
          <w:rFonts w:ascii="Times New Roman" w:hAnsi="Times New Roman"/>
          <w:sz w:val="18"/>
          <w:szCs w:val="18"/>
        </w:rPr>
      </w:pPr>
      <w:r w:rsidRPr="00D51FCC">
        <w:rPr>
          <w:rFonts w:ascii="Times New Roman" w:hAnsi="Times New Roman"/>
          <w:sz w:val="18"/>
          <w:szCs w:val="18"/>
        </w:rPr>
        <w:t>цепной характер ответной реакции</w:t>
      </w:r>
    </w:p>
    <w:p w:rsidR="00D51FCC" w:rsidRPr="00D51FCC" w:rsidRDefault="00912820" w:rsidP="00D51FCC">
      <w:pPr>
        <w:ind w:firstLine="284"/>
        <w:rPr>
          <w:sz w:val="18"/>
          <w:szCs w:val="18"/>
        </w:rPr>
      </w:pPr>
      <w:r w:rsidRPr="00D51FCC">
        <w:rPr>
          <w:sz w:val="18"/>
          <w:szCs w:val="18"/>
        </w:rPr>
        <w:t>4.Что характерно для безусловных рефлексов?</w:t>
      </w:r>
    </w:p>
    <w:p w:rsidR="00912820" w:rsidRPr="00D51FCC" w:rsidRDefault="00912820" w:rsidP="00DB3C6C">
      <w:pPr>
        <w:pStyle w:val="a3"/>
        <w:numPr>
          <w:ilvl w:val="0"/>
          <w:numId w:val="217"/>
        </w:numPr>
        <w:ind w:firstLine="284"/>
        <w:rPr>
          <w:rFonts w:ascii="Times New Roman" w:hAnsi="Times New Roman"/>
          <w:sz w:val="18"/>
          <w:szCs w:val="18"/>
        </w:rPr>
      </w:pPr>
      <w:r w:rsidRPr="00D51FCC">
        <w:rPr>
          <w:rFonts w:ascii="Times New Roman" w:hAnsi="Times New Roman"/>
          <w:sz w:val="18"/>
          <w:szCs w:val="18"/>
        </w:rPr>
        <w:t>приобретаемость</w:t>
      </w:r>
    </w:p>
    <w:p w:rsidR="00912820" w:rsidRPr="00D51FCC" w:rsidRDefault="00912820" w:rsidP="00DB3C6C">
      <w:pPr>
        <w:pStyle w:val="a3"/>
        <w:numPr>
          <w:ilvl w:val="0"/>
          <w:numId w:val="217"/>
        </w:numPr>
        <w:ind w:firstLine="284"/>
        <w:rPr>
          <w:rFonts w:ascii="Times New Roman" w:hAnsi="Times New Roman"/>
          <w:sz w:val="18"/>
          <w:szCs w:val="18"/>
        </w:rPr>
      </w:pPr>
      <w:r w:rsidRPr="00D51FCC">
        <w:rPr>
          <w:rFonts w:ascii="Times New Roman" w:hAnsi="Times New Roman"/>
          <w:sz w:val="18"/>
          <w:szCs w:val="18"/>
        </w:rPr>
        <w:t>врожденность</w:t>
      </w:r>
    </w:p>
    <w:p w:rsidR="00912820" w:rsidRPr="00D51FCC" w:rsidRDefault="00912820" w:rsidP="00DB3C6C">
      <w:pPr>
        <w:pStyle w:val="a3"/>
        <w:keepNext/>
        <w:numPr>
          <w:ilvl w:val="0"/>
          <w:numId w:val="217"/>
        </w:numPr>
        <w:ind w:firstLine="284"/>
        <w:outlineLvl w:val="0"/>
        <w:rPr>
          <w:rFonts w:ascii="Times New Roman" w:hAnsi="Times New Roman"/>
          <w:bCs/>
          <w:kern w:val="32"/>
          <w:sz w:val="18"/>
          <w:szCs w:val="18"/>
        </w:rPr>
      </w:pPr>
      <w:r w:rsidRPr="00D51FCC">
        <w:rPr>
          <w:rFonts w:ascii="Times New Roman" w:hAnsi="Times New Roman"/>
          <w:bCs/>
          <w:kern w:val="32"/>
          <w:sz w:val="18"/>
          <w:szCs w:val="18"/>
        </w:rPr>
        <w:t>индивидуальность</w:t>
      </w:r>
    </w:p>
    <w:p w:rsidR="00912820" w:rsidRPr="00D51FCC" w:rsidRDefault="00912820" w:rsidP="00DB3C6C">
      <w:pPr>
        <w:pStyle w:val="a3"/>
        <w:numPr>
          <w:ilvl w:val="0"/>
          <w:numId w:val="217"/>
        </w:numPr>
        <w:ind w:firstLine="284"/>
        <w:rPr>
          <w:rFonts w:ascii="Times New Roman" w:hAnsi="Times New Roman"/>
          <w:sz w:val="18"/>
          <w:szCs w:val="18"/>
        </w:rPr>
      </w:pPr>
      <w:r w:rsidRPr="00D51FCC">
        <w:rPr>
          <w:rFonts w:ascii="Times New Roman" w:hAnsi="Times New Roman"/>
          <w:sz w:val="18"/>
          <w:szCs w:val="18"/>
        </w:rPr>
        <w:t>для их реализации необходима кора больших полушарий головного мозга</w:t>
      </w:r>
    </w:p>
    <w:p w:rsidR="00912820" w:rsidRPr="00D51FCC" w:rsidRDefault="00912820" w:rsidP="00DB3C6C">
      <w:pPr>
        <w:pStyle w:val="a3"/>
        <w:numPr>
          <w:ilvl w:val="0"/>
          <w:numId w:val="217"/>
        </w:numPr>
        <w:ind w:firstLine="284"/>
        <w:rPr>
          <w:rFonts w:ascii="Times New Roman" w:hAnsi="Times New Roman"/>
          <w:sz w:val="18"/>
          <w:szCs w:val="18"/>
        </w:rPr>
      </w:pPr>
      <w:r w:rsidRPr="00D51FCC">
        <w:rPr>
          <w:rFonts w:ascii="Times New Roman" w:hAnsi="Times New Roman"/>
          <w:sz w:val="18"/>
          <w:szCs w:val="18"/>
        </w:rPr>
        <w:t>все ответы верны</w:t>
      </w:r>
    </w:p>
    <w:p w:rsidR="00912820" w:rsidRPr="00D51FCC" w:rsidRDefault="00912820" w:rsidP="00D51FCC">
      <w:pPr>
        <w:ind w:firstLine="284"/>
        <w:rPr>
          <w:sz w:val="18"/>
          <w:szCs w:val="18"/>
        </w:rPr>
      </w:pPr>
      <w:r w:rsidRPr="00D51FCC">
        <w:rPr>
          <w:sz w:val="18"/>
          <w:szCs w:val="18"/>
        </w:rPr>
        <w:t>5.Что характерно для безусловных рефлексов человека?</w:t>
      </w:r>
    </w:p>
    <w:p w:rsidR="00912820" w:rsidRPr="00D51FCC" w:rsidRDefault="00912820" w:rsidP="00DB3C6C">
      <w:pPr>
        <w:pStyle w:val="a3"/>
        <w:numPr>
          <w:ilvl w:val="0"/>
          <w:numId w:val="219"/>
        </w:numPr>
        <w:ind w:firstLine="284"/>
        <w:rPr>
          <w:rFonts w:ascii="Times New Roman" w:hAnsi="Times New Roman"/>
          <w:sz w:val="18"/>
          <w:szCs w:val="18"/>
        </w:rPr>
      </w:pPr>
      <w:r w:rsidRPr="00D51FCC">
        <w:rPr>
          <w:rFonts w:ascii="Times New Roman" w:hAnsi="Times New Roman"/>
          <w:sz w:val="18"/>
          <w:szCs w:val="18"/>
        </w:rPr>
        <w:t>адекватность раздражителя</w:t>
      </w:r>
    </w:p>
    <w:p w:rsidR="00D51FCC" w:rsidRPr="00D51FCC" w:rsidRDefault="00912820" w:rsidP="00DB3C6C">
      <w:pPr>
        <w:pStyle w:val="a3"/>
        <w:numPr>
          <w:ilvl w:val="0"/>
          <w:numId w:val="219"/>
        </w:numPr>
        <w:ind w:firstLine="284"/>
        <w:rPr>
          <w:rFonts w:ascii="Times New Roman" w:hAnsi="Times New Roman"/>
          <w:sz w:val="18"/>
          <w:szCs w:val="18"/>
        </w:rPr>
      </w:pPr>
      <w:r w:rsidRPr="00D51FCC">
        <w:rPr>
          <w:rFonts w:ascii="Times New Roman" w:hAnsi="Times New Roman"/>
          <w:sz w:val="18"/>
          <w:szCs w:val="18"/>
        </w:rPr>
        <w:t>свойственны всем представителям вида</w:t>
      </w:r>
    </w:p>
    <w:p w:rsidR="00912820" w:rsidRPr="00D51FCC" w:rsidRDefault="00912820" w:rsidP="00DB3C6C">
      <w:pPr>
        <w:pStyle w:val="a3"/>
        <w:numPr>
          <w:ilvl w:val="0"/>
          <w:numId w:val="219"/>
        </w:numPr>
        <w:ind w:firstLine="284"/>
        <w:rPr>
          <w:rFonts w:ascii="Times New Roman" w:hAnsi="Times New Roman"/>
          <w:sz w:val="18"/>
          <w:szCs w:val="18"/>
        </w:rPr>
      </w:pPr>
      <w:r w:rsidRPr="00D51FCC">
        <w:rPr>
          <w:rFonts w:ascii="Times New Roman" w:hAnsi="Times New Roman"/>
          <w:sz w:val="18"/>
          <w:szCs w:val="18"/>
        </w:rPr>
        <w:t>относительное постоянство</w:t>
      </w:r>
    </w:p>
    <w:p w:rsidR="00912820" w:rsidRPr="00D51FCC" w:rsidRDefault="00912820" w:rsidP="00DB3C6C">
      <w:pPr>
        <w:pStyle w:val="a3"/>
        <w:numPr>
          <w:ilvl w:val="0"/>
          <w:numId w:val="219"/>
        </w:numPr>
        <w:ind w:firstLine="284"/>
        <w:rPr>
          <w:rFonts w:ascii="Times New Roman" w:hAnsi="Times New Roman"/>
          <w:sz w:val="18"/>
          <w:szCs w:val="18"/>
        </w:rPr>
      </w:pPr>
      <w:r w:rsidRPr="00D51FCC">
        <w:rPr>
          <w:rFonts w:ascii="Times New Roman" w:hAnsi="Times New Roman"/>
          <w:sz w:val="18"/>
          <w:szCs w:val="18"/>
        </w:rPr>
        <w:t>врожденность</w:t>
      </w:r>
    </w:p>
    <w:p w:rsidR="00912820" w:rsidRPr="00D51FCC" w:rsidRDefault="00912820" w:rsidP="00DB3C6C">
      <w:pPr>
        <w:pStyle w:val="a3"/>
        <w:numPr>
          <w:ilvl w:val="0"/>
          <w:numId w:val="219"/>
        </w:numPr>
        <w:ind w:firstLine="284"/>
        <w:rPr>
          <w:rFonts w:ascii="Times New Roman" w:hAnsi="Times New Roman"/>
          <w:sz w:val="18"/>
          <w:szCs w:val="18"/>
        </w:rPr>
      </w:pPr>
      <w:r w:rsidRPr="00D51FCC">
        <w:rPr>
          <w:rFonts w:ascii="Times New Roman" w:hAnsi="Times New Roman"/>
          <w:sz w:val="18"/>
          <w:szCs w:val="18"/>
        </w:rPr>
        <w:t>все ответы верны</w:t>
      </w:r>
    </w:p>
    <w:p w:rsidR="00912820" w:rsidRPr="00D51FCC" w:rsidRDefault="00912820" w:rsidP="00D51FCC">
      <w:pPr>
        <w:ind w:firstLine="284"/>
        <w:rPr>
          <w:sz w:val="18"/>
          <w:szCs w:val="18"/>
        </w:rPr>
      </w:pPr>
      <w:r w:rsidRPr="00D51FCC">
        <w:rPr>
          <w:sz w:val="18"/>
          <w:szCs w:val="18"/>
        </w:rPr>
        <w:t>6.Какие формы ответных реакций относятся к врожденным?</w:t>
      </w:r>
    </w:p>
    <w:p w:rsidR="00912820" w:rsidRPr="00D51FCC" w:rsidRDefault="00912820" w:rsidP="00D51FCC">
      <w:pPr>
        <w:ind w:firstLine="284"/>
        <w:rPr>
          <w:sz w:val="18"/>
          <w:szCs w:val="18"/>
        </w:rPr>
      </w:pPr>
      <w:r w:rsidRPr="00D51FCC">
        <w:rPr>
          <w:sz w:val="18"/>
          <w:szCs w:val="18"/>
        </w:rPr>
        <w:t>условные рефлексы</w:t>
      </w:r>
    </w:p>
    <w:p w:rsidR="00912820" w:rsidRPr="00D51FCC" w:rsidRDefault="00912820" w:rsidP="00DB3C6C">
      <w:pPr>
        <w:pStyle w:val="a3"/>
        <w:numPr>
          <w:ilvl w:val="0"/>
          <w:numId w:val="220"/>
        </w:numPr>
        <w:ind w:firstLine="284"/>
        <w:rPr>
          <w:rFonts w:ascii="Times New Roman" w:hAnsi="Times New Roman"/>
          <w:sz w:val="18"/>
          <w:szCs w:val="18"/>
        </w:rPr>
      </w:pPr>
      <w:r w:rsidRPr="00D51FCC">
        <w:rPr>
          <w:rFonts w:ascii="Times New Roman" w:hAnsi="Times New Roman"/>
          <w:sz w:val="18"/>
          <w:szCs w:val="18"/>
        </w:rPr>
        <w:t>абстрактное мышление</w:t>
      </w:r>
    </w:p>
    <w:p w:rsidR="00912820" w:rsidRPr="00D51FCC" w:rsidRDefault="00912820" w:rsidP="00DB3C6C">
      <w:pPr>
        <w:pStyle w:val="a3"/>
        <w:numPr>
          <w:ilvl w:val="0"/>
          <w:numId w:val="220"/>
        </w:numPr>
        <w:ind w:firstLine="284"/>
        <w:rPr>
          <w:rFonts w:ascii="Times New Roman" w:hAnsi="Times New Roman"/>
          <w:sz w:val="18"/>
          <w:szCs w:val="18"/>
        </w:rPr>
      </w:pPr>
      <w:r w:rsidRPr="00D51FCC">
        <w:rPr>
          <w:rFonts w:ascii="Times New Roman" w:hAnsi="Times New Roman"/>
          <w:sz w:val="18"/>
          <w:szCs w:val="18"/>
        </w:rPr>
        <w:t>динамические стереотипы</w:t>
      </w:r>
    </w:p>
    <w:p w:rsidR="00912820" w:rsidRPr="00D51FCC" w:rsidRDefault="00912820" w:rsidP="00DB3C6C">
      <w:pPr>
        <w:pStyle w:val="a3"/>
        <w:numPr>
          <w:ilvl w:val="0"/>
          <w:numId w:val="220"/>
        </w:numPr>
        <w:ind w:firstLine="284"/>
        <w:rPr>
          <w:rFonts w:ascii="Times New Roman" w:hAnsi="Times New Roman"/>
          <w:sz w:val="18"/>
          <w:szCs w:val="18"/>
        </w:rPr>
      </w:pPr>
      <w:r w:rsidRPr="00D51FCC">
        <w:rPr>
          <w:rFonts w:ascii="Times New Roman" w:hAnsi="Times New Roman"/>
          <w:sz w:val="18"/>
          <w:szCs w:val="18"/>
        </w:rPr>
        <w:t>инстинкты</w:t>
      </w:r>
    </w:p>
    <w:p w:rsidR="00912820" w:rsidRPr="00D51FCC" w:rsidRDefault="00912820" w:rsidP="00DB3C6C">
      <w:pPr>
        <w:pStyle w:val="a3"/>
        <w:numPr>
          <w:ilvl w:val="0"/>
          <w:numId w:val="220"/>
        </w:numPr>
        <w:ind w:firstLine="284"/>
        <w:rPr>
          <w:rFonts w:ascii="Times New Roman" w:hAnsi="Times New Roman"/>
          <w:sz w:val="18"/>
          <w:szCs w:val="18"/>
        </w:rPr>
      </w:pPr>
      <w:r w:rsidRPr="00D51FCC">
        <w:rPr>
          <w:rFonts w:ascii="Times New Roman" w:hAnsi="Times New Roman"/>
          <w:sz w:val="18"/>
          <w:szCs w:val="18"/>
        </w:rPr>
        <w:t>привычки</w:t>
      </w:r>
    </w:p>
    <w:p w:rsidR="00912820" w:rsidRPr="00D51FCC" w:rsidRDefault="00912820" w:rsidP="00D51FCC">
      <w:pPr>
        <w:ind w:firstLine="284"/>
        <w:rPr>
          <w:sz w:val="18"/>
          <w:szCs w:val="18"/>
        </w:rPr>
      </w:pPr>
      <w:r w:rsidRPr="00D51FCC">
        <w:rPr>
          <w:sz w:val="18"/>
          <w:szCs w:val="18"/>
        </w:rPr>
        <w:t>7.Какие из числа безусловных рефлексов обладают наименьшей устойчивостью?</w:t>
      </w:r>
    </w:p>
    <w:p w:rsidR="00912820" w:rsidRPr="00D51FCC" w:rsidRDefault="00912820" w:rsidP="00DB3C6C">
      <w:pPr>
        <w:pStyle w:val="a3"/>
        <w:numPr>
          <w:ilvl w:val="0"/>
          <w:numId w:val="221"/>
        </w:numPr>
        <w:ind w:firstLine="284"/>
        <w:rPr>
          <w:rFonts w:ascii="Times New Roman" w:hAnsi="Times New Roman"/>
          <w:sz w:val="18"/>
          <w:szCs w:val="18"/>
        </w:rPr>
      </w:pPr>
      <w:r w:rsidRPr="00D51FCC">
        <w:rPr>
          <w:rFonts w:ascii="Times New Roman" w:hAnsi="Times New Roman"/>
          <w:sz w:val="18"/>
          <w:szCs w:val="18"/>
        </w:rPr>
        <w:t>пищевые</w:t>
      </w:r>
    </w:p>
    <w:p w:rsidR="00912820" w:rsidRPr="00D51FCC" w:rsidRDefault="00912820" w:rsidP="00DB3C6C">
      <w:pPr>
        <w:pStyle w:val="a3"/>
        <w:numPr>
          <w:ilvl w:val="0"/>
          <w:numId w:val="221"/>
        </w:numPr>
        <w:ind w:firstLine="284"/>
        <w:rPr>
          <w:rFonts w:ascii="Times New Roman" w:hAnsi="Times New Roman"/>
          <w:sz w:val="18"/>
          <w:szCs w:val="18"/>
        </w:rPr>
      </w:pPr>
      <w:r w:rsidRPr="00D51FCC">
        <w:rPr>
          <w:rFonts w:ascii="Times New Roman" w:hAnsi="Times New Roman"/>
          <w:sz w:val="18"/>
          <w:szCs w:val="18"/>
        </w:rPr>
        <w:t>оборонительные</w:t>
      </w:r>
    </w:p>
    <w:p w:rsidR="00912820" w:rsidRPr="00D51FCC" w:rsidRDefault="00912820" w:rsidP="00DB3C6C">
      <w:pPr>
        <w:pStyle w:val="a3"/>
        <w:numPr>
          <w:ilvl w:val="0"/>
          <w:numId w:val="221"/>
        </w:numPr>
        <w:ind w:firstLine="284"/>
        <w:rPr>
          <w:rFonts w:ascii="Times New Roman" w:hAnsi="Times New Roman"/>
          <w:sz w:val="18"/>
          <w:szCs w:val="18"/>
        </w:rPr>
      </w:pPr>
      <w:r w:rsidRPr="00D51FCC">
        <w:rPr>
          <w:rFonts w:ascii="Times New Roman" w:hAnsi="Times New Roman"/>
          <w:sz w:val="18"/>
          <w:szCs w:val="18"/>
        </w:rPr>
        <w:t>половые</w:t>
      </w:r>
    </w:p>
    <w:p w:rsidR="00912820" w:rsidRPr="00D51FCC" w:rsidRDefault="00912820" w:rsidP="00DB3C6C">
      <w:pPr>
        <w:pStyle w:val="a3"/>
        <w:numPr>
          <w:ilvl w:val="0"/>
          <w:numId w:val="221"/>
        </w:numPr>
        <w:ind w:firstLine="284"/>
        <w:rPr>
          <w:rFonts w:ascii="Times New Roman" w:hAnsi="Times New Roman"/>
          <w:sz w:val="18"/>
          <w:szCs w:val="18"/>
        </w:rPr>
      </w:pPr>
      <w:r w:rsidRPr="00D51FCC">
        <w:rPr>
          <w:rFonts w:ascii="Times New Roman" w:hAnsi="Times New Roman"/>
          <w:sz w:val="18"/>
          <w:szCs w:val="18"/>
        </w:rPr>
        <w:t>гомеостатические</w:t>
      </w:r>
    </w:p>
    <w:p w:rsidR="00912820" w:rsidRPr="00D51FCC" w:rsidRDefault="00912820" w:rsidP="00DB3C6C">
      <w:pPr>
        <w:pStyle w:val="a3"/>
        <w:numPr>
          <w:ilvl w:val="0"/>
          <w:numId w:val="221"/>
        </w:numPr>
        <w:ind w:firstLine="284"/>
        <w:rPr>
          <w:rFonts w:ascii="Times New Roman" w:hAnsi="Times New Roman"/>
          <w:sz w:val="18"/>
          <w:szCs w:val="18"/>
        </w:rPr>
      </w:pPr>
      <w:r w:rsidRPr="00D51FCC">
        <w:rPr>
          <w:rFonts w:ascii="Times New Roman" w:hAnsi="Times New Roman"/>
          <w:sz w:val="18"/>
          <w:szCs w:val="18"/>
        </w:rPr>
        <w:t>ориентировочные</w:t>
      </w:r>
    </w:p>
    <w:p w:rsidR="00912820" w:rsidRPr="00D51FCC" w:rsidRDefault="00912820" w:rsidP="00D51FCC">
      <w:pPr>
        <w:ind w:firstLine="284"/>
        <w:rPr>
          <w:sz w:val="18"/>
          <w:szCs w:val="18"/>
        </w:rPr>
      </w:pPr>
      <w:r w:rsidRPr="00D51FCC">
        <w:rPr>
          <w:sz w:val="18"/>
          <w:szCs w:val="18"/>
        </w:rPr>
        <w:t>8.Какие раздражители в сочетании с подкреплением могут стать сигналами для условных рефлексов?</w:t>
      </w:r>
    </w:p>
    <w:p w:rsidR="00912820" w:rsidRPr="00D51FCC" w:rsidRDefault="00912820" w:rsidP="00DB3C6C">
      <w:pPr>
        <w:pStyle w:val="a3"/>
        <w:numPr>
          <w:ilvl w:val="0"/>
          <w:numId w:val="222"/>
        </w:numPr>
        <w:ind w:firstLine="284"/>
        <w:rPr>
          <w:rFonts w:ascii="Times New Roman" w:hAnsi="Times New Roman"/>
          <w:sz w:val="18"/>
          <w:szCs w:val="18"/>
        </w:rPr>
      </w:pPr>
      <w:r w:rsidRPr="00D51FCC">
        <w:rPr>
          <w:rFonts w:ascii="Times New Roman" w:hAnsi="Times New Roman"/>
          <w:sz w:val="18"/>
          <w:szCs w:val="18"/>
        </w:rPr>
        <w:t>звуки</w:t>
      </w:r>
    </w:p>
    <w:p w:rsidR="00912820" w:rsidRPr="00D51FCC" w:rsidRDefault="00912820" w:rsidP="00DB3C6C">
      <w:pPr>
        <w:pStyle w:val="a3"/>
        <w:numPr>
          <w:ilvl w:val="0"/>
          <w:numId w:val="222"/>
        </w:numPr>
        <w:ind w:firstLine="284"/>
        <w:rPr>
          <w:rFonts w:ascii="Times New Roman" w:hAnsi="Times New Roman"/>
          <w:sz w:val="18"/>
          <w:szCs w:val="18"/>
        </w:rPr>
      </w:pPr>
      <w:r w:rsidRPr="00D51FCC">
        <w:rPr>
          <w:rFonts w:ascii="Times New Roman" w:hAnsi="Times New Roman"/>
          <w:sz w:val="18"/>
          <w:szCs w:val="18"/>
        </w:rPr>
        <w:t>свет</w:t>
      </w:r>
    </w:p>
    <w:p w:rsidR="00912820" w:rsidRPr="00D51FCC" w:rsidRDefault="00912820" w:rsidP="00DB3C6C">
      <w:pPr>
        <w:pStyle w:val="a3"/>
        <w:numPr>
          <w:ilvl w:val="0"/>
          <w:numId w:val="222"/>
        </w:numPr>
        <w:ind w:firstLine="284"/>
        <w:rPr>
          <w:rFonts w:ascii="Times New Roman" w:hAnsi="Times New Roman"/>
          <w:sz w:val="18"/>
          <w:szCs w:val="18"/>
        </w:rPr>
      </w:pPr>
      <w:r w:rsidRPr="00D51FCC">
        <w:rPr>
          <w:rFonts w:ascii="Times New Roman" w:hAnsi="Times New Roman"/>
          <w:sz w:val="18"/>
          <w:szCs w:val="18"/>
        </w:rPr>
        <w:t>температурные воздействия</w:t>
      </w:r>
    </w:p>
    <w:p w:rsidR="00912820" w:rsidRPr="00D51FCC" w:rsidRDefault="00912820" w:rsidP="00DB3C6C">
      <w:pPr>
        <w:pStyle w:val="a3"/>
        <w:numPr>
          <w:ilvl w:val="0"/>
          <w:numId w:val="222"/>
        </w:numPr>
        <w:ind w:firstLine="284"/>
        <w:rPr>
          <w:rFonts w:ascii="Times New Roman" w:hAnsi="Times New Roman"/>
          <w:sz w:val="18"/>
          <w:szCs w:val="18"/>
        </w:rPr>
      </w:pPr>
      <w:r w:rsidRPr="00D51FCC">
        <w:rPr>
          <w:rFonts w:ascii="Times New Roman" w:hAnsi="Times New Roman"/>
          <w:sz w:val="18"/>
          <w:szCs w:val="18"/>
        </w:rPr>
        <w:t>изменение состава внутренней среды</w:t>
      </w:r>
    </w:p>
    <w:p w:rsidR="00912820" w:rsidRPr="00D51FCC" w:rsidRDefault="00912820" w:rsidP="00DB3C6C">
      <w:pPr>
        <w:pStyle w:val="a3"/>
        <w:numPr>
          <w:ilvl w:val="0"/>
          <w:numId w:val="222"/>
        </w:numPr>
        <w:ind w:firstLine="284"/>
        <w:rPr>
          <w:rFonts w:ascii="Times New Roman" w:hAnsi="Times New Roman"/>
          <w:sz w:val="18"/>
          <w:szCs w:val="18"/>
        </w:rPr>
      </w:pPr>
      <w:r w:rsidRPr="00D51FCC">
        <w:rPr>
          <w:rFonts w:ascii="Times New Roman" w:hAnsi="Times New Roman"/>
          <w:sz w:val="18"/>
          <w:szCs w:val="18"/>
        </w:rPr>
        <w:t>все ответы верны</w:t>
      </w:r>
    </w:p>
    <w:p w:rsidR="00912820" w:rsidRPr="00D51FCC" w:rsidRDefault="00912820" w:rsidP="00D51FCC">
      <w:pPr>
        <w:ind w:firstLine="284"/>
        <w:rPr>
          <w:sz w:val="18"/>
          <w:szCs w:val="18"/>
        </w:rPr>
      </w:pPr>
      <w:r w:rsidRPr="00D51FCC">
        <w:rPr>
          <w:sz w:val="18"/>
          <w:szCs w:val="18"/>
        </w:rPr>
        <w:t>9.Каковы условия образования условных рефлексов (найти неправильное утверждение)?</w:t>
      </w:r>
    </w:p>
    <w:p w:rsidR="00912820" w:rsidRPr="00D51FCC" w:rsidRDefault="00912820" w:rsidP="00DB3C6C">
      <w:pPr>
        <w:pStyle w:val="a3"/>
        <w:numPr>
          <w:ilvl w:val="0"/>
          <w:numId w:val="223"/>
        </w:numPr>
        <w:ind w:firstLine="284"/>
        <w:rPr>
          <w:rFonts w:ascii="Times New Roman" w:hAnsi="Times New Roman"/>
          <w:sz w:val="18"/>
          <w:szCs w:val="18"/>
        </w:rPr>
      </w:pPr>
      <w:r w:rsidRPr="00D51FCC">
        <w:rPr>
          <w:rFonts w:ascii="Times New Roman" w:hAnsi="Times New Roman"/>
          <w:sz w:val="18"/>
          <w:szCs w:val="18"/>
        </w:rPr>
        <w:t>сигнал должен предшествовать подкреплению</w:t>
      </w:r>
    </w:p>
    <w:p w:rsidR="00912820" w:rsidRPr="00D51FCC" w:rsidRDefault="00912820" w:rsidP="00DB3C6C">
      <w:pPr>
        <w:pStyle w:val="a3"/>
        <w:numPr>
          <w:ilvl w:val="0"/>
          <w:numId w:val="223"/>
        </w:numPr>
        <w:ind w:firstLine="284"/>
        <w:rPr>
          <w:rFonts w:ascii="Times New Roman" w:hAnsi="Times New Roman"/>
          <w:sz w:val="18"/>
          <w:szCs w:val="18"/>
        </w:rPr>
      </w:pPr>
      <w:r w:rsidRPr="00D51FCC">
        <w:rPr>
          <w:rFonts w:ascii="Times New Roman" w:hAnsi="Times New Roman"/>
          <w:sz w:val="18"/>
          <w:szCs w:val="18"/>
        </w:rPr>
        <w:t>не должно быть посторонних раздражителей</w:t>
      </w:r>
    </w:p>
    <w:p w:rsidR="00912820" w:rsidRPr="00D51FCC" w:rsidRDefault="00912820" w:rsidP="00DB3C6C">
      <w:pPr>
        <w:pStyle w:val="a3"/>
        <w:numPr>
          <w:ilvl w:val="0"/>
          <w:numId w:val="223"/>
        </w:numPr>
        <w:ind w:firstLine="284"/>
        <w:rPr>
          <w:rFonts w:ascii="Times New Roman" w:hAnsi="Times New Roman"/>
          <w:sz w:val="18"/>
          <w:szCs w:val="18"/>
        </w:rPr>
      </w:pPr>
      <w:r w:rsidRPr="00D51FCC">
        <w:rPr>
          <w:rFonts w:ascii="Times New Roman" w:hAnsi="Times New Roman"/>
          <w:sz w:val="18"/>
          <w:szCs w:val="18"/>
        </w:rPr>
        <w:t>возбудимость центра подкрепления должна быть больше возбудимости центра сигнала</w:t>
      </w:r>
    </w:p>
    <w:p w:rsidR="00912820" w:rsidRPr="00D51FCC" w:rsidRDefault="00912820" w:rsidP="00DB3C6C">
      <w:pPr>
        <w:pStyle w:val="a3"/>
        <w:numPr>
          <w:ilvl w:val="0"/>
          <w:numId w:val="223"/>
        </w:numPr>
        <w:ind w:firstLine="284"/>
        <w:rPr>
          <w:rFonts w:ascii="Times New Roman" w:hAnsi="Times New Roman"/>
          <w:sz w:val="18"/>
          <w:szCs w:val="18"/>
        </w:rPr>
      </w:pPr>
      <w:r w:rsidRPr="00D51FCC">
        <w:rPr>
          <w:rFonts w:ascii="Times New Roman" w:hAnsi="Times New Roman"/>
          <w:sz w:val="18"/>
          <w:szCs w:val="18"/>
        </w:rPr>
        <w:t>возбудимость центра сигнала должна быть больше возбудимости центра подкрепления</w:t>
      </w:r>
    </w:p>
    <w:p w:rsidR="00912820" w:rsidRPr="00D51FCC" w:rsidRDefault="00912820" w:rsidP="00D51FCC">
      <w:pPr>
        <w:ind w:firstLine="284"/>
        <w:rPr>
          <w:sz w:val="18"/>
          <w:szCs w:val="18"/>
        </w:rPr>
      </w:pPr>
      <w:r w:rsidRPr="00D51FCC">
        <w:rPr>
          <w:sz w:val="18"/>
          <w:szCs w:val="18"/>
        </w:rPr>
        <w:t>10.Какие формы поведения относятся к приобретенным (найти неверное утверждение)?</w:t>
      </w:r>
    </w:p>
    <w:p w:rsidR="00912820" w:rsidRPr="00D51FCC" w:rsidRDefault="00912820" w:rsidP="00DB3C6C">
      <w:pPr>
        <w:pStyle w:val="a3"/>
        <w:numPr>
          <w:ilvl w:val="0"/>
          <w:numId w:val="224"/>
        </w:numPr>
        <w:ind w:firstLine="284"/>
        <w:rPr>
          <w:rFonts w:ascii="Times New Roman" w:hAnsi="Times New Roman"/>
          <w:sz w:val="18"/>
          <w:szCs w:val="18"/>
        </w:rPr>
      </w:pPr>
      <w:r w:rsidRPr="00D51FCC">
        <w:rPr>
          <w:rFonts w:ascii="Times New Roman" w:hAnsi="Times New Roman"/>
          <w:sz w:val="18"/>
          <w:szCs w:val="18"/>
        </w:rPr>
        <w:t>условные рефлексы</w:t>
      </w:r>
    </w:p>
    <w:p w:rsidR="00912820" w:rsidRPr="00D51FCC" w:rsidRDefault="00912820" w:rsidP="00DB3C6C">
      <w:pPr>
        <w:pStyle w:val="a3"/>
        <w:numPr>
          <w:ilvl w:val="0"/>
          <w:numId w:val="224"/>
        </w:numPr>
        <w:ind w:firstLine="284"/>
        <w:rPr>
          <w:rFonts w:ascii="Times New Roman" w:hAnsi="Times New Roman"/>
          <w:sz w:val="18"/>
          <w:szCs w:val="18"/>
        </w:rPr>
      </w:pPr>
      <w:r w:rsidRPr="00D51FCC">
        <w:rPr>
          <w:rFonts w:ascii="Times New Roman" w:hAnsi="Times New Roman"/>
          <w:sz w:val="18"/>
          <w:szCs w:val="18"/>
        </w:rPr>
        <w:t>конкретно-образное мышление</w:t>
      </w:r>
    </w:p>
    <w:p w:rsidR="00912820" w:rsidRPr="00D51FCC" w:rsidRDefault="00912820" w:rsidP="00DB3C6C">
      <w:pPr>
        <w:pStyle w:val="a3"/>
        <w:numPr>
          <w:ilvl w:val="0"/>
          <w:numId w:val="224"/>
        </w:numPr>
        <w:ind w:firstLine="284"/>
        <w:rPr>
          <w:rFonts w:ascii="Times New Roman" w:hAnsi="Times New Roman"/>
          <w:sz w:val="18"/>
          <w:szCs w:val="18"/>
        </w:rPr>
      </w:pPr>
      <w:r w:rsidRPr="00D51FCC">
        <w:rPr>
          <w:rFonts w:ascii="Times New Roman" w:hAnsi="Times New Roman"/>
          <w:sz w:val="18"/>
          <w:szCs w:val="18"/>
        </w:rPr>
        <w:t>привычки</w:t>
      </w:r>
    </w:p>
    <w:p w:rsidR="00912820" w:rsidRPr="00D51FCC" w:rsidRDefault="00912820" w:rsidP="00DB3C6C">
      <w:pPr>
        <w:pStyle w:val="a3"/>
        <w:numPr>
          <w:ilvl w:val="0"/>
          <w:numId w:val="224"/>
        </w:numPr>
        <w:ind w:firstLine="284"/>
        <w:rPr>
          <w:rFonts w:ascii="Times New Roman" w:hAnsi="Times New Roman"/>
          <w:sz w:val="18"/>
          <w:szCs w:val="18"/>
        </w:rPr>
      </w:pPr>
      <w:r w:rsidRPr="00D51FCC">
        <w:rPr>
          <w:rFonts w:ascii="Times New Roman" w:hAnsi="Times New Roman"/>
          <w:sz w:val="18"/>
          <w:szCs w:val="18"/>
        </w:rPr>
        <w:t>инстинкты</w:t>
      </w:r>
    </w:p>
    <w:p w:rsidR="00912820" w:rsidRPr="00D51FCC" w:rsidRDefault="00912820" w:rsidP="00DB3C6C">
      <w:pPr>
        <w:pStyle w:val="a3"/>
        <w:numPr>
          <w:ilvl w:val="0"/>
          <w:numId w:val="224"/>
        </w:numPr>
        <w:ind w:firstLine="284"/>
        <w:rPr>
          <w:rFonts w:ascii="Times New Roman" w:hAnsi="Times New Roman"/>
          <w:sz w:val="18"/>
          <w:szCs w:val="18"/>
        </w:rPr>
      </w:pPr>
      <w:r w:rsidRPr="00D51FCC">
        <w:rPr>
          <w:rFonts w:ascii="Times New Roman" w:hAnsi="Times New Roman"/>
          <w:sz w:val="18"/>
          <w:szCs w:val="18"/>
        </w:rPr>
        <w:t>динамические стереотипы</w:t>
      </w:r>
    </w:p>
    <w:p w:rsidR="00912820" w:rsidRPr="00D51FCC" w:rsidRDefault="00912820" w:rsidP="00D51FCC">
      <w:pPr>
        <w:ind w:firstLine="284"/>
        <w:rPr>
          <w:sz w:val="18"/>
          <w:szCs w:val="18"/>
        </w:rPr>
      </w:pPr>
      <w:r w:rsidRPr="00D51FCC">
        <w:rPr>
          <w:sz w:val="18"/>
          <w:szCs w:val="18"/>
        </w:rPr>
        <w:t>11.Какие сигналы могут стать условными раздражителями при выработке условных рефлексов?</w:t>
      </w:r>
    </w:p>
    <w:p w:rsidR="00912820" w:rsidRPr="00D51FCC" w:rsidRDefault="00912820" w:rsidP="00DB3C6C">
      <w:pPr>
        <w:pStyle w:val="a3"/>
        <w:numPr>
          <w:ilvl w:val="0"/>
          <w:numId w:val="225"/>
        </w:numPr>
        <w:ind w:firstLine="284"/>
        <w:rPr>
          <w:rFonts w:ascii="Times New Roman" w:hAnsi="Times New Roman"/>
          <w:sz w:val="18"/>
          <w:szCs w:val="18"/>
        </w:rPr>
      </w:pPr>
      <w:r w:rsidRPr="00D51FCC">
        <w:rPr>
          <w:rFonts w:ascii="Times New Roman" w:hAnsi="Times New Roman"/>
          <w:sz w:val="18"/>
          <w:szCs w:val="18"/>
        </w:rPr>
        <w:t>болевые раздражители</w:t>
      </w:r>
    </w:p>
    <w:p w:rsidR="00912820" w:rsidRPr="00D51FCC" w:rsidRDefault="00912820" w:rsidP="00DB3C6C">
      <w:pPr>
        <w:pStyle w:val="a3"/>
        <w:numPr>
          <w:ilvl w:val="0"/>
          <w:numId w:val="225"/>
        </w:numPr>
        <w:ind w:firstLine="284"/>
        <w:rPr>
          <w:rFonts w:ascii="Times New Roman" w:hAnsi="Times New Roman"/>
          <w:sz w:val="18"/>
          <w:szCs w:val="18"/>
        </w:rPr>
      </w:pPr>
      <w:r w:rsidRPr="00D51FCC">
        <w:rPr>
          <w:rFonts w:ascii="Times New Roman" w:hAnsi="Times New Roman"/>
          <w:sz w:val="18"/>
          <w:szCs w:val="18"/>
        </w:rPr>
        <w:t>изменения гомеостаза</w:t>
      </w:r>
    </w:p>
    <w:p w:rsidR="00912820" w:rsidRPr="00D51FCC" w:rsidRDefault="00912820" w:rsidP="00DB3C6C">
      <w:pPr>
        <w:pStyle w:val="a3"/>
        <w:numPr>
          <w:ilvl w:val="0"/>
          <w:numId w:val="225"/>
        </w:numPr>
        <w:ind w:firstLine="284"/>
        <w:rPr>
          <w:rFonts w:ascii="Times New Roman" w:hAnsi="Times New Roman"/>
          <w:sz w:val="18"/>
          <w:szCs w:val="18"/>
        </w:rPr>
      </w:pPr>
      <w:r w:rsidRPr="00D51FCC">
        <w:rPr>
          <w:rFonts w:ascii="Times New Roman" w:hAnsi="Times New Roman"/>
          <w:sz w:val="18"/>
          <w:szCs w:val="18"/>
        </w:rPr>
        <w:t>изменения в окружающей среде</w:t>
      </w:r>
    </w:p>
    <w:p w:rsidR="00912820" w:rsidRPr="00D51FCC" w:rsidRDefault="00912820" w:rsidP="00DB3C6C">
      <w:pPr>
        <w:pStyle w:val="a3"/>
        <w:numPr>
          <w:ilvl w:val="0"/>
          <w:numId w:val="225"/>
        </w:numPr>
        <w:ind w:firstLine="284"/>
        <w:rPr>
          <w:rFonts w:ascii="Times New Roman" w:hAnsi="Times New Roman"/>
          <w:sz w:val="18"/>
          <w:szCs w:val="18"/>
        </w:rPr>
      </w:pPr>
      <w:r w:rsidRPr="00D51FCC">
        <w:rPr>
          <w:rFonts w:ascii="Times New Roman" w:hAnsi="Times New Roman"/>
          <w:sz w:val="18"/>
          <w:szCs w:val="18"/>
        </w:rPr>
        <w:t>температурные воздействия</w:t>
      </w:r>
    </w:p>
    <w:p w:rsidR="00912820" w:rsidRPr="00D51FCC" w:rsidRDefault="00912820" w:rsidP="00DB3C6C">
      <w:pPr>
        <w:pStyle w:val="a3"/>
        <w:numPr>
          <w:ilvl w:val="0"/>
          <w:numId w:val="225"/>
        </w:numPr>
        <w:ind w:firstLine="284"/>
        <w:rPr>
          <w:rFonts w:ascii="Times New Roman" w:hAnsi="Times New Roman"/>
          <w:sz w:val="18"/>
          <w:szCs w:val="18"/>
        </w:rPr>
      </w:pPr>
      <w:r w:rsidRPr="00D51FCC">
        <w:rPr>
          <w:rFonts w:ascii="Times New Roman" w:hAnsi="Times New Roman"/>
          <w:sz w:val="18"/>
          <w:szCs w:val="18"/>
        </w:rPr>
        <w:t>все ответы верны</w:t>
      </w:r>
    </w:p>
    <w:p w:rsidR="00912820" w:rsidRPr="00D51FCC" w:rsidRDefault="00912820" w:rsidP="00D51FCC">
      <w:pPr>
        <w:ind w:firstLine="284"/>
        <w:rPr>
          <w:sz w:val="18"/>
          <w:szCs w:val="18"/>
        </w:rPr>
      </w:pPr>
      <w:r w:rsidRPr="00D51FCC">
        <w:rPr>
          <w:sz w:val="18"/>
          <w:szCs w:val="18"/>
        </w:rPr>
        <w:t xml:space="preserve">12.На начальных этапах выработки УР условный раздражитель </w:t>
      </w:r>
      <w:r w:rsidRPr="00D51FCC">
        <w:rPr>
          <w:spacing w:val="-4"/>
          <w:sz w:val="18"/>
          <w:szCs w:val="18"/>
        </w:rPr>
        <w:t>вызывает:</w:t>
      </w:r>
    </w:p>
    <w:p w:rsidR="00912820" w:rsidRPr="00D51FCC" w:rsidRDefault="00912820" w:rsidP="00DB3C6C">
      <w:pPr>
        <w:pStyle w:val="a3"/>
        <w:numPr>
          <w:ilvl w:val="0"/>
          <w:numId w:val="226"/>
        </w:numPr>
        <w:ind w:firstLine="284"/>
        <w:rPr>
          <w:rFonts w:ascii="Times New Roman" w:hAnsi="Times New Roman"/>
          <w:spacing w:val="-1"/>
          <w:sz w:val="18"/>
          <w:szCs w:val="18"/>
        </w:rPr>
      </w:pPr>
      <w:r w:rsidRPr="00D51FCC">
        <w:rPr>
          <w:rFonts w:ascii="Times New Roman" w:hAnsi="Times New Roman"/>
          <w:sz w:val="18"/>
          <w:szCs w:val="18"/>
        </w:rPr>
        <w:t>оборонительную реакцию</w:t>
      </w:r>
    </w:p>
    <w:p w:rsidR="00912820" w:rsidRPr="00D51FCC" w:rsidRDefault="00912820" w:rsidP="00DB3C6C">
      <w:pPr>
        <w:pStyle w:val="a3"/>
        <w:numPr>
          <w:ilvl w:val="0"/>
          <w:numId w:val="226"/>
        </w:numPr>
        <w:ind w:firstLine="284"/>
        <w:rPr>
          <w:rFonts w:ascii="Times New Roman" w:hAnsi="Times New Roman"/>
          <w:sz w:val="18"/>
          <w:szCs w:val="18"/>
        </w:rPr>
      </w:pPr>
      <w:r w:rsidRPr="00D51FCC">
        <w:rPr>
          <w:rFonts w:ascii="Times New Roman" w:hAnsi="Times New Roman"/>
          <w:sz w:val="18"/>
          <w:szCs w:val="18"/>
        </w:rPr>
        <w:t>слюноотделительную реакцию</w:t>
      </w:r>
    </w:p>
    <w:p w:rsidR="00912820" w:rsidRPr="00D51FCC" w:rsidRDefault="00912820" w:rsidP="00DB3C6C">
      <w:pPr>
        <w:pStyle w:val="a3"/>
        <w:numPr>
          <w:ilvl w:val="0"/>
          <w:numId w:val="226"/>
        </w:numPr>
        <w:ind w:firstLine="284"/>
        <w:rPr>
          <w:rFonts w:ascii="Times New Roman" w:hAnsi="Times New Roman"/>
          <w:spacing w:val="-16"/>
          <w:sz w:val="18"/>
          <w:szCs w:val="18"/>
        </w:rPr>
      </w:pPr>
      <w:r w:rsidRPr="00D51FCC">
        <w:rPr>
          <w:rFonts w:ascii="Times New Roman" w:hAnsi="Times New Roman"/>
          <w:sz w:val="18"/>
          <w:szCs w:val="18"/>
        </w:rPr>
        <w:t>ориентировочный рефлекс</w:t>
      </w:r>
    </w:p>
    <w:p w:rsidR="00912820" w:rsidRPr="00D51FCC" w:rsidRDefault="00912820" w:rsidP="00DB3C6C">
      <w:pPr>
        <w:pStyle w:val="a3"/>
        <w:numPr>
          <w:ilvl w:val="0"/>
          <w:numId w:val="226"/>
        </w:numPr>
        <w:ind w:firstLine="284"/>
        <w:rPr>
          <w:rFonts w:ascii="Times New Roman" w:hAnsi="Times New Roman"/>
          <w:spacing w:val="-12"/>
          <w:sz w:val="18"/>
          <w:szCs w:val="18"/>
        </w:rPr>
      </w:pPr>
      <w:r w:rsidRPr="00D51FCC">
        <w:rPr>
          <w:rFonts w:ascii="Times New Roman" w:hAnsi="Times New Roman"/>
          <w:sz w:val="18"/>
          <w:szCs w:val="18"/>
        </w:rPr>
        <w:t>все ответы не верны</w:t>
      </w:r>
    </w:p>
    <w:p w:rsidR="00912820" w:rsidRPr="00D51FCC" w:rsidRDefault="00912820" w:rsidP="00D51FCC">
      <w:pPr>
        <w:ind w:firstLine="284"/>
        <w:rPr>
          <w:sz w:val="18"/>
          <w:szCs w:val="18"/>
        </w:rPr>
      </w:pPr>
      <w:r w:rsidRPr="00D51FCC">
        <w:rPr>
          <w:sz w:val="18"/>
          <w:szCs w:val="18"/>
        </w:rPr>
        <w:t>13.Ведущая роль в процессе выработки условного рефлекса принадлежит:</w:t>
      </w:r>
    </w:p>
    <w:p w:rsidR="00912820" w:rsidRPr="00D51FCC" w:rsidRDefault="00912820" w:rsidP="00DB3C6C">
      <w:pPr>
        <w:pStyle w:val="a3"/>
        <w:numPr>
          <w:ilvl w:val="0"/>
          <w:numId w:val="227"/>
        </w:numPr>
        <w:ind w:firstLine="284"/>
        <w:rPr>
          <w:rFonts w:ascii="Times New Roman" w:hAnsi="Times New Roman"/>
          <w:spacing w:val="-1"/>
          <w:sz w:val="18"/>
          <w:szCs w:val="18"/>
        </w:rPr>
      </w:pPr>
      <w:r w:rsidRPr="00D51FCC">
        <w:rPr>
          <w:rFonts w:ascii="Times New Roman" w:hAnsi="Times New Roman"/>
          <w:sz w:val="18"/>
          <w:szCs w:val="18"/>
        </w:rPr>
        <w:t xml:space="preserve">формированию доминантного возбуждения под действием </w:t>
      </w:r>
      <w:r w:rsidRPr="00D51FCC">
        <w:rPr>
          <w:rFonts w:ascii="Times New Roman" w:hAnsi="Times New Roman"/>
          <w:spacing w:val="-1"/>
          <w:sz w:val="18"/>
          <w:szCs w:val="18"/>
        </w:rPr>
        <w:t>условного сигнала.</w:t>
      </w:r>
    </w:p>
    <w:p w:rsidR="00912820" w:rsidRPr="00D51FCC" w:rsidRDefault="00912820" w:rsidP="00DB3C6C">
      <w:pPr>
        <w:pStyle w:val="a3"/>
        <w:numPr>
          <w:ilvl w:val="0"/>
          <w:numId w:val="227"/>
        </w:numPr>
        <w:ind w:firstLine="284"/>
        <w:rPr>
          <w:rFonts w:ascii="Times New Roman" w:hAnsi="Times New Roman"/>
          <w:sz w:val="18"/>
          <w:szCs w:val="18"/>
        </w:rPr>
      </w:pPr>
      <w:r w:rsidRPr="00D51FCC">
        <w:rPr>
          <w:rFonts w:ascii="Times New Roman" w:hAnsi="Times New Roman"/>
          <w:sz w:val="18"/>
          <w:szCs w:val="18"/>
        </w:rPr>
        <w:t>доминантным возбуждением в результате действия безусловного раздражителя</w:t>
      </w:r>
    </w:p>
    <w:p w:rsidR="00912820" w:rsidRPr="00D51FCC" w:rsidRDefault="00912820" w:rsidP="00DB3C6C">
      <w:pPr>
        <w:pStyle w:val="a3"/>
        <w:numPr>
          <w:ilvl w:val="0"/>
          <w:numId w:val="227"/>
        </w:numPr>
        <w:ind w:firstLine="284"/>
        <w:rPr>
          <w:rFonts w:ascii="Times New Roman" w:hAnsi="Times New Roman"/>
          <w:sz w:val="18"/>
          <w:szCs w:val="18"/>
        </w:rPr>
      </w:pPr>
      <w:r w:rsidRPr="00D51FCC">
        <w:rPr>
          <w:rFonts w:ascii="Times New Roman" w:hAnsi="Times New Roman"/>
          <w:sz w:val="18"/>
          <w:szCs w:val="18"/>
        </w:rPr>
        <w:t>утомлению нервных центров</w:t>
      </w:r>
    </w:p>
    <w:p w:rsidR="00912820" w:rsidRPr="00D51FCC" w:rsidRDefault="00912820" w:rsidP="00DB3C6C">
      <w:pPr>
        <w:pStyle w:val="a3"/>
        <w:numPr>
          <w:ilvl w:val="0"/>
          <w:numId w:val="227"/>
        </w:numPr>
        <w:ind w:firstLine="284"/>
        <w:rPr>
          <w:rFonts w:ascii="Times New Roman" w:hAnsi="Times New Roman"/>
          <w:sz w:val="18"/>
          <w:szCs w:val="18"/>
        </w:rPr>
      </w:pPr>
      <w:r w:rsidRPr="00D51FCC">
        <w:rPr>
          <w:rFonts w:ascii="Times New Roman" w:hAnsi="Times New Roman"/>
          <w:sz w:val="18"/>
          <w:szCs w:val="18"/>
        </w:rPr>
        <w:t>окклюзии возбуждений в нервных центрах</w:t>
      </w:r>
    </w:p>
    <w:p w:rsidR="00912820" w:rsidRPr="00D51FCC" w:rsidRDefault="00912820" w:rsidP="00D51FCC">
      <w:pPr>
        <w:ind w:firstLine="284"/>
        <w:rPr>
          <w:sz w:val="18"/>
          <w:szCs w:val="18"/>
        </w:rPr>
      </w:pPr>
      <w:r w:rsidRPr="00D51FCC">
        <w:rPr>
          <w:sz w:val="18"/>
          <w:szCs w:val="18"/>
        </w:rPr>
        <w:t>14.Внешнее торможение УР обусловлено:</w:t>
      </w:r>
    </w:p>
    <w:p w:rsidR="00912820" w:rsidRPr="00D51FCC" w:rsidRDefault="00912820" w:rsidP="00DB3C6C">
      <w:pPr>
        <w:pStyle w:val="a3"/>
        <w:numPr>
          <w:ilvl w:val="0"/>
          <w:numId w:val="228"/>
        </w:numPr>
        <w:ind w:firstLine="284"/>
        <w:rPr>
          <w:rFonts w:ascii="Times New Roman" w:hAnsi="Times New Roman"/>
          <w:spacing w:val="-28"/>
          <w:sz w:val="18"/>
          <w:szCs w:val="18"/>
        </w:rPr>
      </w:pPr>
      <w:r w:rsidRPr="00D51FCC">
        <w:rPr>
          <w:rFonts w:ascii="Times New Roman" w:hAnsi="Times New Roman"/>
          <w:sz w:val="18"/>
          <w:szCs w:val="18"/>
        </w:rPr>
        <w:t>действием раздражителя только на экстерорецепторы</w:t>
      </w:r>
    </w:p>
    <w:p w:rsidR="00912820" w:rsidRPr="00D51FCC" w:rsidRDefault="00912820" w:rsidP="00DB3C6C">
      <w:pPr>
        <w:pStyle w:val="a3"/>
        <w:numPr>
          <w:ilvl w:val="0"/>
          <w:numId w:val="228"/>
        </w:numPr>
        <w:ind w:firstLine="284"/>
        <w:rPr>
          <w:rFonts w:ascii="Times New Roman" w:hAnsi="Times New Roman"/>
          <w:spacing w:val="-17"/>
          <w:sz w:val="18"/>
          <w:szCs w:val="18"/>
        </w:rPr>
      </w:pPr>
      <w:r w:rsidRPr="00D51FCC">
        <w:rPr>
          <w:rFonts w:ascii="Times New Roman" w:hAnsi="Times New Roman"/>
          <w:sz w:val="18"/>
          <w:szCs w:val="18"/>
        </w:rPr>
        <w:t>действием раздражителя только на интерорецепторы</w:t>
      </w:r>
    </w:p>
    <w:p w:rsidR="00912820" w:rsidRPr="00D51FCC" w:rsidRDefault="00912820" w:rsidP="00DB3C6C">
      <w:pPr>
        <w:pStyle w:val="a3"/>
        <w:numPr>
          <w:ilvl w:val="0"/>
          <w:numId w:val="228"/>
        </w:numPr>
        <w:ind w:firstLine="284"/>
        <w:rPr>
          <w:rFonts w:ascii="Times New Roman" w:hAnsi="Times New Roman"/>
          <w:spacing w:val="-15"/>
          <w:sz w:val="18"/>
          <w:szCs w:val="18"/>
        </w:rPr>
      </w:pPr>
      <w:r w:rsidRPr="00D51FCC">
        <w:rPr>
          <w:rFonts w:ascii="Times New Roman" w:hAnsi="Times New Roman"/>
          <w:sz w:val="18"/>
          <w:szCs w:val="18"/>
        </w:rPr>
        <w:t>действием раздражителя, вызывающего ориентировочный рефлекс</w:t>
      </w:r>
    </w:p>
    <w:p w:rsidR="00912820" w:rsidRPr="00D51FCC" w:rsidRDefault="00912820" w:rsidP="00DB3C6C">
      <w:pPr>
        <w:pStyle w:val="a3"/>
        <w:numPr>
          <w:ilvl w:val="0"/>
          <w:numId w:val="228"/>
        </w:numPr>
        <w:ind w:firstLine="284"/>
        <w:rPr>
          <w:rFonts w:ascii="Times New Roman" w:hAnsi="Times New Roman"/>
          <w:spacing w:val="-12"/>
          <w:sz w:val="18"/>
          <w:szCs w:val="18"/>
        </w:rPr>
      </w:pPr>
      <w:r w:rsidRPr="00D51FCC">
        <w:rPr>
          <w:rFonts w:ascii="Times New Roman" w:hAnsi="Times New Roman"/>
          <w:sz w:val="18"/>
          <w:szCs w:val="18"/>
        </w:rPr>
        <w:t>все ответы не верны</w:t>
      </w:r>
    </w:p>
    <w:p w:rsidR="00912820" w:rsidRPr="00D51FCC" w:rsidRDefault="00912820" w:rsidP="00D51FCC">
      <w:pPr>
        <w:ind w:firstLine="284"/>
        <w:rPr>
          <w:sz w:val="18"/>
          <w:szCs w:val="18"/>
        </w:rPr>
      </w:pPr>
      <w:r w:rsidRPr="00D51FCC">
        <w:rPr>
          <w:sz w:val="18"/>
          <w:szCs w:val="18"/>
        </w:rPr>
        <w:t xml:space="preserve">15.Виды внутреннего торможения (выберете наиболее полный и </w:t>
      </w:r>
      <w:r w:rsidRPr="00D51FCC">
        <w:rPr>
          <w:spacing w:val="-1"/>
          <w:sz w:val="18"/>
          <w:szCs w:val="18"/>
        </w:rPr>
        <w:t>правильный ответ):</w:t>
      </w:r>
    </w:p>
    <w:p w:rsidR="00912820" w:rsidRPr="00D51FCC" w:rsidRDefault="00912820" w:rsidP="00DB3C6C">
      <w:pPr>
        <w:pStyle w:val="a3"/>
        <w:numPr>
          <w:ilvl w:val="0"/>
          <w:numId w:val="229"/>
        </w:numPr>
        <w:ind w:firstLine="284"/>
        <w:rPr>
          <w:rFonts w:ascii="Times New Roman" w:hAnsi="Times New Roman"/>
          <w:spacing w:val="-26"/>
          <w:sz w:val="18"/>
          <w:szCs w:val="18"/>
        </w:rPr>
      </w:pPr>
      <w:r w:rsidRPr="00D51FCC">
        <w:rPr>
          <w:rFonts w:ascii="Times New Roman" w:hAnsi="Times New Roman"/>
          <w:sz w:val="18"/>
          <w:szCs w:val="18"/>
        </w:rPr>
        <w:t>угасание, дифференцировка, суммация, окклюзия.</w:t>
      </w:r>
    </w:p>
    <w:p w:rsidR="00912820" w:rsidRPr="00D51FCC" w:rsidRDefault="00912820" w:rsidP="00DB3C6C">
      <w:pPr>
        <w:pStyle w:val="a3"/>
        <w:numPr>
          <w:ilvl w:val="0"/>
          <w:numId w:val="229"/>
        </w:numPr>
        <w:ind w:firstLine="284"/>
        <w:rPr>
          <w:rFonts w:ascii="Times New Roman" w:hAnsi="Times New Roman"/>
          <w:i/>
          <w:spacing w:val="-15"/>
          <w:sz w:val="18"/>
          <w:szCs w:val="18"/>
        </w:rPr>
      </w:pPr>
      <w:r w:rsidRPr="00D51FCC">
        <w:rPr>
          <w:rFonts w:ascii="Times New Roman" w:hAnsi="Times New Roman"/>
          <w:sz w:val="18"/>
          <w:szCs w:val="18"/>
        </w:rPr>
        <w:t>угасание, дифференцировка, условный тормоз, запаздывание.</w:t>
      </w:r>
    </w:p>
    <w:p w:rsidR="00912820" w:rsidRPr="00D51FCC" w:rsidRDefault="00912820" w:rsidP="00DB3C6C">
      <w:pPr>
        <w:pStyle w:val="a3"/>
        <w:numPr>
          <w:ilvl w:val="0"/>
          <w:numId w:val="229"/>
        </w:numPr>
        <w:ind w:firstLine="284"/>
        <w:rPr>
          <w:rFonts w:ascii="Times New Roman" w:hAnsi="Times New Roman"/>
          <w:spacing w:val="-17"/>
          <w:sz w:val="18"/>
          <w:szCs w:val="18"/>
        </w:rPr>
      </w:pPr>
      <w:r w:rsidRPr="00D51FCC">
        <w:rPr>
          <w:rFonts w:ascii="Times New Roman" w:hAnsi="Times New Roman"/>
          <w:sz w:val="18"/>
          <w:szCs w:val="18"/>
        </w:rPr>
        <w:t>дивергенция, конвергенция, пресинаптическое, постсинаптическое.</w:t>
      </w:r>
    </w:p>
    <w:p w:rsidR="00912820" w:rsidRPr="00D51FCC" w:rsidRDefault="00912820" w:rsidP="00DB3C6C">
      <w:pPr>
        <w:pStyle w:val="a3"/>
        <w:numPr>
          <w:ilvl w:val="0"/>
          <w:numId w:val="229"/>
        </w:numPr>
        <w:ind w:firstLine="284"/>
        <w:rPr>
          <w:rFonts w:ascii="Times New Roman" w:hAnsi="Times New Roman"/>
          <w:spacing w:val="-15"/>
          <w:sz w:val="18"/>
          <w:szCs w:val="18"/>
        </w:rPr>
      </w:pPr>
      <w:r w:rsidRPr="00D51FCC">
        <w:rPr>
          <w:rFonts w:ascii="Times New Roman" w:hAnsi="Times New Roman"/>
          <w:sz w:val="18"/>
          <w:szCs w:val="18"/>
        </w:rPr>
        <w:t>первичное, вторичное, пресинаптическое, постсинаптическое</w:t>
      </w:r>
    </w:p>
    <w:p w:rsidR="00912820" w:rsidRPr="00D51FCC" w:rsidRDefault="00912820" w:rsidP="00D51FCC">
      <w:pPr>
        <w:ind w:firstLine="284"/>
        <w:rPr>
          <w:sz w:val="18"/>
          <w:szCs w:val="18"/>
        </w:rPr>
      </w:pPr>
      <w:r w:rsidRPr="00D51FCC">
        <w:rPr>
          <w:sz w:val="18"/>
          <w:szCs w:val="18"/>
        </w:rPr>
        <w:lastRenderedPageBreak/>
        <w:t>16.Условный рефлекс второго порядка образуется:</w:t>
      </w:r>
    </w:p>
    <w:p w:rsidR="00912820" w:rsidRPr="00D51FCC" w:rsidRDefault="00912820" w:rsidP="00DB3C6C">
      <w:pPr>
        <w:pStyle w:val="a3"/>
        <w:numPr>
          <w:ilvl w:val="0"/>
          <w:numId w:val="230"/>
        </w:numPr>
        <w:ind w:firstLine="284"/>
        <w:rPr>
          <w:rFonts w:ascii="Times New Roman" w:hAnsi="Times New Roman"/>
          <w:spacing w:val="-27"/>
          <w:sz w:val="18"/>
          <w:szCs w:val="18"/>
        </w:rPr>
      </w:pPr>
      <w:r w:rsidRPr="00D51FCC">
        <w:rPr>
          <w:rFonts w:ascii="Times New Roman" w:hAnsi="Times New Roman"/>
          <w:sz w:val="18"/>
          <w:szCs w:val="18"/>
        </w:rPr>
        <w:t>на базе безусловного рефлекса</w:t>
      </w:r>
      <w:r w:rsidRPr="00D51FCC">
        <w:rPr>
          <w:rFonts w:ascii="Times New Roman" w:hAnsi="Times New Roman"/>
          <w:sz w:val="18"/>
          <w:szCs w:val="18"/>
          <w:vertAlign w:val="subscript"/>
        </w:rPr>
        <w:t>;</w:t>
      </w:r>
    </w:p>
    <w:p w:rsidR="00912820" w:rsidRPr="00D51FCC" w:rsidRDefault="00912820" w:rsidP="00DB3C6C">
      <w:pPr>
        <w:pStyle w:val="a3"/>
        <w:numPr>
          <w:ilvl w:val="0"/>
          <w:numId w:val="230"/>
        </w:numPr>
        <w:ind w:firstLine="284"/>
        <w:rPr>
          <w:rFonts w:ascii="Times New Roman" w:hAnsi="Times New Roman"/>
          <w:spacing w:val="-15"/>
          <w:sz w:val="18"/>
          <w:szCs w:val="18"/>
        </w:rPr>
      </w:pPr>
      <w:r w:rsidRPr="00D51FCC">
        <w:rPr>
          <w:rFonts w:ascii="Times New Roman" w:hAnsi="Times New Roman"/>
          <w:sz w:val="18"/>
          <w:szCs w:val="18"/>
        </w:rPr>
        <w:t>на основе условного торможения.</w:t>
      </w:r>
    </w:p>
    <w:p w:rsidR="00912820" w:rsidRPr="00D51FCC" w:rsidRDefault="00912820" w:rsidP="00DB3C6C">
      <w:pPr>
        <w:pStyle w:val="a3"/>
        <w:numPr>
          <w:ilvl w:val="0"/>
          <w:numId w:val="230"/>
        </w:numPr>
        <w:ind w:firstLine="284"/>
        <w:rPr>
          <w:rFonts w:ascii="Times New Roman" w:hAnsi="Times New Roman"/>
          <w:spacing w:val="-19"/>
          <w:sz w:val="18"/>
          <w:szCs w:val="18"/>
        </w:rPr>
      </w:pPr>
      <w:r w:rsidRPr="00D51FCC">
        <w:rPr>
          <w:rFonts w:ascii="Times New Roman" w:hAnsi="Times New Roman"/>
          <w:sz w:val="18"/>
          <w:szCs w:val="18"/>
        </w:rPr>
        <w:t>на базе УР первого порядка.</w:t>
      </w:r>
    </w:p>
    <w:p w:rsidR="00912820" w:rsidRPr="00D51FCC" w:rsidRDefault="00912820" w:rsidP="00DB3C6C">
      <w:pPr>
        <w:pStyle w:val="a3"/>
        <w:numPr>
          <w:ilvl w:val="0"/>
          <w:numId w:val="230"/>
        </w:numPr>
        <w:ind w:firstLine="284"/>
        <w:rPr>
          <w:rFonts w:ascii="Times New Roman" w:hAnsi="Times New Roman"/>
          <w:spacing w:val="-15"/>
          <w:sz w:val="18"/>
          <w:szCs w:val="18"/>
        </w:rPr>
      </w:pPr>
      <w:r w:rsidRPr="00D51FCC">
        <w:rPr>
          <w:rFonts w:ascii="Times New Roman" w:hAnsi="Times New Roman"/>
          <w:sz w:val="18"/>
          <w:szCs w:val="18"/>
        </w:rPr>
        <w:t>при развитии внешнего торможения</w:t>
      </w:r>
    </w:p>
    <w:p w:rsidR="00912820" w:rsidRPr="00D51FCC" w:rsidRDefault="00912820" w:rsidP="00D51FCC">
      <w:pPr>
        <w:ind w:firstLine="284"/>
        <w:rPr>
          <w:sz w:val="18"/>
          <w:szCs w:val="18"/>
        </w:rPr>
      </w:pPr>
      <w:r w:rsidRPr="00D51FCC">
        <w:rPr>
          <w:sz w:val="18"/>
          <w:szCs w:val="18"/>
        </w:rPr>
        <w:t>17.Условный рефлекс является:</w:t>
      </w:r>
    </w:p>
    <w:p w:rsidR="00912820" w:rsidRPr="00D51FCC" w:rsidRDefault="00912820" w:rsidP="00DB3C6C">
      <w:pPr>
        <w:pStyle w:val="a3"/>
        <w:numPr>
          <w:ilvl w:val="0"/>
          <w:numId w:val="231"/>
        </w:numPr>
        <w:ind w:firstLine="284"/>
        <w:rPr>
          <w:rFonts w:ascii="Times New Roman" w:hAnsi="Times New Roman"/>
          <w:spacing w:val="-33"/>
          <w:sz w:val="18"/>
          <w:szCs w:val="18"/>
        </w:rPr>
      </w:pPr>
      <w:r w:rsidRPr="00D51FCC">
        <w:rPr>
          <w:rFonts w:ascii="Times New Roman" w:hAnsi="Times New Roman"/>
          <w:sz w:val="18"/>
          <w:szCs w:val="18"/>
        </w:rPr>
        <w:t>приобретенной формой индивидуального приспособления.</w:t>
      </w:r>
    </w:p>
    <w:p w:rsidR="00912820" w:rsidRPr="00D51FCC" w:rsidRDefault="00912820" w:rsidP="00DB3C6C">
      <w:pPr>
        <w:pStyle w:val="a3"/>
        <w:numPr>
          <w:ilvl w:val="0"/>
          <w:numId w:val="231"/>
        </w:numPr>
        <w:ind w:firstLine="284"/>
        <w:rPr>
          <w:rFonts w:ascii="Times New Roman" w:hAnsi="Times New Roman"/>
          <w:spacing w:val="-17"/>
          <w:sz w:val="18"/>
          <w:szCs w:val="18"/>
        </w:rPr>
      </w:pPr>
      <w:r w:rsidRPr="00D51FCC">
        <w:rPr>
          <w:rFonts w:ascii="Times New Roman" w:hAnsi="Times New Roman"/>
          <w:sz w:val="18"/>
          <w:szCs w:val="18"/>
        </w:rPr>
        <w:t>врожденной формой индивидуального приспособления.</w:t>
      </w:r>
    </w:p>
    <w:p w:rsidR="00912820" w:rsidRPr="00D51FCC" w:rsidRDefault="00912820" w:rsidP="00DB3C6C">
      <w:pPr>
        <w:pStyle w:val="a3"/>
        <w:numPr>
          <w:ilvl w:val="0"/>
          <w:numId w:val="231"/>
        </w:numPr>
        <w:ind w:firstLine="284"/>
        <w:rPr>
          <w:rFonts w:ascii="Times New Roman" w:hAnsi="Times New Roman"/>
          <w:spacing w:val="-17"/>
          <w:sz w:val="18"/>
          <w:szCs w:val="18"/>
        </w:rPr>
      </w:pPr>
      <w:r w:rsidRPr="00D51FCC">
        <w:rPr>
          <w:rFonts w:ascii="Times New Roman" w:hAnsi="Times New Roman"/>
          <w:sz w:val="18"/>
          <w:szCs w:val="18"/>
        </w:rPr>
        <w:t>видовой формой поведения.</w:t>
      </w:r>
    </w:p>
    <w:p w:rsidR="00912820" w:rsidRPr="00D51FCC" w:rsidRDefault="00912820" w:rsidP="00DB3C6C">
      <w:pPr>
        <w:pStyle w:val="a3"/>
        <w:numPr>
          <w:ilvl w:val="0"/>
          <w:numId w:val="231"/>
        </w:numPr>
        <w:ind w:firstLine="284"/>
        <w:rPr>
          <w:rFonts w:ascii="Times New Roman" w:hAnsi="Times New Roman"/>
          <w:spacing w:val="-15"/>
          <w:sz w:val="18"/>
          <w:szCs w:val="18"/>
        </w:rPr>
      </w:pPr>
      <w:r w:rsidRPr="00D51FCC">
        <w:rPr>
          <w:rFonts w:ascii="Times New Roman" w:hAnsi="Times New Roman"/>
          <w:sz w:val="18"/>
          <w:szCs w:val="18"/>
        </w:rPr>
        <w:t>инстинктивной формой поведения</w:t>
      </w:r>
    </w:p>
    <w:p w:rsidR="00912820" w:rsidRPr="00D51FCC" w:rsidRDefault="00912820" w:rsidP="00D51FCC">
      <w:pPr>
        <w:ind w:firstLine="284"/>
        <w:rPr>
          <w:sz w:val="18"/>
          <w:szCs w:val="18"/>
        </w:rPr>
      </w:pPr>
      <w:r w:rsidRPr="00D51FCC">
        <w:rPr>
          <w:sz w:val="18"/>
          <w:szCs w:val="18"/>
        </w:rPr>
        <w:t>18.Условный рефлекс может образовываться при:</w:t>
      </w:r>
    </w:p>
    <w:p w:rsidR="00912820" w:rsidRPr="00D51FCC" w:rsidRDefault="00912820" w:rsidP="00DB3C6C">
      <w:pPr>
        <w:pStyle w:val="a3"/>
        <w:numPr>
          <w:ilvl w:val="0"/>
          <w:numId w:val="232"/>
        </w:numPr>
        <w:ind w:firstLine="284"/>
        <w:rPr>
          <w:rFonts w:ascii="Times New Roman" w:hAnsi="Times New Roman"/>
          <w:spacing w:val="-19"/>
          <w:sz w:val="18"/>
          <w:szCs w:val="18"/>
        </w:rPr>
      </w:pPr>
      <w:r w:rsidRPr="00D51FCC">
        <w:rPr>
          <w:rFonts w:ascii="Times New Roman" w:hAnsi="Times New Roman"/>
          <w:sz w:val="18"/>
          <w:szCs w:val="18"/>
        </w:rPr>
        <w:t>действии раздражителя только на определенные рецепторы- действии раздражителя строго определенной модальности.</w:t>
      </w:r>
    </w:p>
    <w:p w:rsidR="00912820" w:rsidRPr="00D51FCC" w:rsidRDefault="00912820" w:rsidP="00DB3C6C">
      <w:pPr>
        <w:pStyle w:val="a3"/>
        <w:keepNext/>
        <w:numPr>
          <w:ilvl w:val="0"/>
          <w:numId w:val="232"/>
        </w:numPr>
        <w:ind w:firstLine="284"/>
        <w:outlineLvl w:val="0"/>
        <w:rPr>
          <w:rFonts w:ascii="Times New Roman" w:hAnsi="Times New Roman"/>
          <w:bCs/>
          <w:kern w:val="32"/>
          <w:sz w:val="18"/>
          <w:szCs w:val="18"/>
        </w:rPr>
      </w:pPr>
      <w:r w:rsidRPr="00D51FCC">
        <w:rPr>
          <w:rFonts w:ascii="Times New Roman" w:hAnsi="Times New Roman"/>
          <w:bCs/>
          <w:kern w:val="32"/>
          <w:sz w:val="18"/>
          <w:szCs w:val="18"/>
        </w:rPr>
        <w:t>действии раздражителя только на дистантные рецепторы</w:t>
      </w:r>
    </w:p>
    <w:p w:rsidR="00912820" w:rsidRPr="00D51FCC" w:rsidRDefault="00912820" w:rsidP="00DB3C6C">
      <w:pPr>
        <w:pStyle w:val="a3"/>
        <w:numPr>
          <w:ilvl w:val="0"/>
          <w:numId w:val="232"/>
        </w:numPr>
        <w:ind w:firstLine="284"/>
        <w:rPr>
          <w:rFonts w:ascii="Times New Roman" w:hAnsi="Times New Roman"/>
          <w:sz w:val="18"/>
          <w:szCs w:val="18"/>
        </w:rPr>
      </w:pPr>
      <w:r w:rsidRPr="00D51FCC">
        <w:rPr>
          <w:rFonts w:ascii="Times New Roman" w:hAnsi="Times New Roman"/>
          <w:sz w:val="18"/>
          <w:szCs w:val="18"/>
        </w:rPr>
        <w:t>все ответы не верны</w:t>
      </w:r>
    </w:p>
    <w:p w:rsidR="00912820" w:rsidRPr="00D51FCC" w:rsidRDefault="00912820" w:rsidP="00D51FCC">
      <w:pPr>
        <w:ind w:firstLine="284"/>
        <w:rPr>
          <w:sz w:val="18"/>
          <w:szCs w:val="18"/>
        </w:rPr>
      </w:pPr>
      <w:r w:rsidRPr="00D51FCC">
        <w:rPr>
          <w:sz w:val="18"/>
          <w:szCs w:val="18"/>
        </w:rPr>
        <w:t>19.Одним из условий выработки УР является:</w:t>
      </w:r>
    </w:p>
    <w:p w:rsidR="00912820" w:rsidRPr="00D51FCC" w:rsidRDefault="00912820" w:rsidP="00DB3C6C">
      <w:pPr>
        <w:pStyle w:val="a3"/>
        <w:numPr>
          <w:ilvl w:val="0"/>
          <w:numId w:val="233"/>
        </w:numPr>
        <w:ind w:firstLine="284"/>
        <w:rPr>
          <w:rFonts w:ascii="Times New Roman" w:hAnsi="Times New Roman"/>
          <w:sz w:val="18"/>
          <w:szCs w:val="18"/>
        </w:rPr>
      </w:pPr>
      <w:r w:rsidRPr="00D51FCC">
        <w:rPr>
          <w:rFonts w:ascii="Times New Roman" w:hAnsi="Times New Roman"/>
          <w:sz w:val="18"/>
          <w:szCs w:val="18"/>
        </w:rPr>
        <w:t>условный сигнал следует после подкрепления.</w:t>
      </w:r>
    </w:p>
    <w:p w:rsidR="00912820" w:rsidRPr="00D51FCC" w:rsidRDefault="00912820" w:rsidP="00DB3C6C">
      <w:pPr>
        <w:pStyle w:val="a3"/>
        <w:numPr>
          <w:ilvl w:val="0"/>
          <w:numId w:val="233"/>
        </w:numPr>
        <w:ind w:firstLine="284"/>
        <w:rPr>
          <w:rFonts w:ascii="Times New Roman" w:hAnsi="Times New Roman"/>
          <w:spacing w:val="-16"/>
          <w:sz w:val="18"/>
          <w:szCs w:val="18"/>
        </w:rPr>
      </w:pPr>
      <w:r w:rsidRPr="00D51FCC">
        <w:rPr>
          <w:rFonts w:ascii="Times New Roman" w:hAnsi="Times New Roman"/>
          <w:sz w:val="18"/>
          <w:szCs w:val="18"/>
        </w:rPr>
        <w:t>условный раздражитель опережает подкрепление.</w:t>
      </w:r>
    </w:p>
    <w:p w:rsidR="00912820" w:rsidRPr="00D51FCC" w:rsidRDefault="00912820" w:rsidP="00DB3C6C">
      <w:pPr>
        <w:pStyle w:val="a3"/>
        <w:numPr>
          <w:ilvl w:val="0"/>
          <w:numId w:val="233"/>
        </w:numPr>
        <w:ind w:firstLine="284"/>
        <w:rPr>
          <w:rFonts w:ascii="Times New Roman" w:hAnsi="Times New Roman"/>
          <w:spacing w:val="-14"/>
          <w:sz w:val="18"/>
          <w:szCs w:val="18"/>
        </w:rPr>
      </w:pPr>
      <w:r w:rsidRPr="00D51FCC">
        <w:rPr>
          <w:rFonts w:ascii="Times New Roman" w:hAnsi="Times New Roman"/>
          <w:sz w:val="18"/>
          <w:szCs w:val="18"/>
        </w:rPr>
        <w:t>опережающее действие безусловного раздражителя.</w:t>
      </w:r>
    </w:p>
    <w:p w:rsidR="00912820" w:rsidRPr="00D51FCC" w:rsidRDefault="00912820" w:rsidP="00DB3C6C">
      <w:pPr>
        <w:pStyle w:val="a3"/>
        <w:numPr>
          <w:ilvl w:val="0"/>
          <w:numId w:val="233"/>
        </w:numPr>
        <w:ind w:firstLine="284"/>
        <w:rPr>
          <w:rFonts w:ascii="Times New Roman" w:hAnsi="Times New Roman"/>
          <w:spacing w:val="-15"/>
          <w:sz w:val="18"/>
          <w:szCs w:val="18"/>
        </w:rPr>
      </w:pPr>
      <w:r w:rsidRPr="00D51FCC">
        <w:rPr>
          <w:rFonts w:ascii="Times New Roman" w:hAnsi="Times New Roman"/>
          <w:sz w:val="18"/>
          <w:szCs w:val="18"/>
        </w:rPr>
        <w:t>все ответы верны.</w:t>
      </w:r>
    </w:p>
    <w:p w:rsidR="00912820" w:rsidRPr="00D51FCC" w:rsidRDefault="00912820" w:rsidP="00DB3C6C">
      <w:pPr>
        <w:pStyle w:val="a3"/>
        <w:numPr>
          <w:ilvl w:val="0"/>
          <w:numId w:val="233"/>
        </w:numPr>
        <w:ind w:firstLine="284"/>
        <w:rPr>
          <w:rFonts w:ascii="Times New Roman" w:hAnsi="Times New Roman"/>
          <w:spacing w:val="-16"/>
          <w:sz w:val="18"/>
          <w:szCs w:val="18"/>
        </w:rPr>
      </w:pPr>
      <w:r w:rsidRPr="00D51FCC">
        <w:rPr>
          <w:rFonts w:ascii="Times New Roman" w:hAnsi="Times New Roman"/>
          <w:sz w:val="18"/>
          <w:szCs w:val="18"/>
        </w:rPr>
        <w:t>все ответы не верны</w:t>
      </w:r>
    </w:p>
    <w:p w:rsidR="00912820" w:rsidRPr="00D51FCC" w:rsidRDefault="00E352C7" w:rsidP="00D51FCC">
      <w:pPr>
        <w:ind w:firstLine="284"/>
        <w:rPr>
          <w:sz w:val="18"/>
          <w:szCs w:val="18"/>
        </w:rPr>
      </w:pPr>
      <w:r w:rsidRPr="00D51FCC">
        <w:rPr>
          <w:sz w:val="18"/>
          <w:szCs w:val="18"/>
        </w:rPr>
        <w:t>20.</w:t>
      </w:r>
      <w:r w:rsidR="00912820" w:rsidRPr="00D51FCC">
        <w:rPr>
          <w:sz w:val="18"/>
          <w:szCs w:val="18"/>
        </w:rPr>
        <w:t xml:space="preserve">Высокая эффективность условно-рефлекторных приспособительных </w:t>
      </w:r>
      <w:r w:rsidR="00912820" w:rsidRPr="00D51FCC">
        <w:rPr>
          <w:spacing w:val="-1"/>
          <w:sz w:val="18"/>
          <w:szCs w:val="18"/>
        </w:rPr>
        <w:t>реакций обусловлена:</w:t>
      </w:r>
    </w:p>
    <w:p w:rsidR="00912820" w:rsidRPr="00D51FCC" w:rsidRDefault="00912820" w:rsidP="00DB3C6C">
      <w:pPr>
        <w:pStyle w:val="a3"/>
        <w:numPr>
          <w:ilvl w:val="0"/>
          <w:numId w:val="234"/>
        </w:numPr>
        <w:ind w:firstLine="284"/>
        <w:rPr>
          <w:rFonts w:ascii="Times New Roman" w:hAnsi="Times New Roman"/>
          <w:spacing w:val="-26"/>
          <w:sz w:val="18"/>
          <w:szCs w:val="18"/>
        </w:rPr>
      </w:pPr>
      <w:r w:rsidRPr="00D51FCC">
        <w:rPr>
          <w:rFonts w:ascii="Times New Roman" w:hAnsi="Times New Roman"/>
          <w:sz w:val="18"/>
          <w:szCs w:val="18"/>
        </w:rPr>
        <w:t>опережающим характером ответа.</w:t>
      </w:r>
    </w:p>
    <w:p w:rsidR="00912820" w:rsidRPr="00D51FCC" w:rsidRDefault="00912820" w:rsidP="00DB3C6C">
      <w:pPr>
        <w:pStyle w:val="a3"/>
        <w:numPr>
          <w:ilvl w:val="0"/>
          <w:numId w:val="234"/>
        </w:numPr>
        <w:ind w:firstLine="284"/>
        <w:rPr>
          <w:rFonts w:ascii="Times New Roman" w:hAnsi="Times New Roman"/>
          <w:sz w:val="18"/>
          <w:szCs w:val="18"/>
        </w:rPr>
      </w:pPr>
      <w:r w:rsidRPr="00D51FCC">
        <w:rPr>
          <w:rFonts w:ascii="Times New Roman" w:hAnsi="Times New Roman"/>
          <w:sz w:val="18"/>
          <w:szCs w:val="18"/>
        </w:rPr>
        <w:t>индивидуальностью приспособления</w:t>
      </w:r>
    </w:p>
    <w:p w:rsidR="00912820" w:rsidRPr="00D51FCC" w:rsidRDefault="00912820" w:rsidP="00DB3C6C">
      <w:pPr>
        <w:pStyle w:val="a3"/>
        <w:numPr>
          <w:ilvl w:val="0"/>
          <w:numId w:val="234"/>
        </w:numPr>
        <w:ind w:firstLine="284"/>
        <w:rPr>
          <w:rFonts w:ascii="Times New Roman" w:hAnsi="Times New Roman"/>
          <w:sz w:val="18"/>
          <w:szCs w:val="18"/>
        </w:rPr>
      </w:pPr>
      <w:r w:rsidRPr="00D51FCC">
        <w:rPr>
          <w:rFonts w:ascii="Times New Roman" w:hAnsi="Times New Roman"/>
          <w:sz w:val="18"/>
          <w:szCs w:val="18"/>
        </w:rPr>
        <w:t>угасанием реакций, утративших адаптивное значение</w:t>
      </w:r>
    </w:p>
    <w:p w:rsidR="00912820" w:rsidRPr="00D51FCC" w:rsidRDefault="00912820" w:rsidP="00DB3C6C">
      <w:pPr>
        <w:pStyle w:val="a3"/>
        <w:numPr>
          <w:ilvl w:val="0"/>
          <w:numId w:val="234"/>
        </w:numPr>
        <w:ind w:firstLine="284"/>
        <w:rPr>
          <w:rFonts w:ascii="Times New Roman" w:hAnsi="Times New Roman"/>
          <w:sz w:val="18"/>
          <w:szCs w:val="18"/>
        </w:rPr>
      </w:pPr>
      <w:r w:rsidRPr="00D51FCC">
        <w:rPr>
          <w:rFonts w:ascii="Times New Roman" w:hAnsi="Times New Roman"/>
          <w:sz w:val="18"/>
          <w:szCs w:val="18"/>
        </w:rPr>
        <w:t>все ответы верны</w:t>
      </w:r>
    </w:p>
    <w:p w:rsidR="00912820" w:rsidRPr="00D51FCC" w:rsidRDefault="00912820" w:rsidP="00DB3C6C">
      <w:pPr>
        <w:pStyle w:val="a3"/>
        <w:numPr>
          <w:ilvl w:val="0"/>
          <w:numId w:val="234"/>
        </w:numPr>
        <w:ind w:firstLine="284"/>
        <w:rPr>
          <w:rFonts w:ascii="Times New Roman" w:hAnsi="Times New Roman"/>
          <w:sz w:val="18"/>
          <w:szCs w:val="18"/>
        </w:rPr>
      </w:pPr>
      <w:r w:rsidRPr="00D51FCC">
        <w:rPr>
          <w:rFonts w:ascii="Times New Roman" w:hAnsi="Times New Roman"/>
          <w:sz w:val="18"/>
          <w:szCs w:val="18"/>
        </w:rPr>
        <w:t>все ответы не верны</w:t>
      </w:r>
    </w:p>
    <w:p w:rsidR="00912820" w:rsidRDefault="00912820" w:rsidP="00F25160">
      <w:pPr>
        <w:rPr>
          <w:sz w:val="18"/>
          <w:szCs w:val="18"/>
        </w:rPr>
      </w:pPr>
    </w:p>
    <w:p w:rsidR="00D51FCC" w:rsidRPr="00912820" w:rsidRDefault="00D51FCC" w:rsidP="00F25160">
      <w:pPr>
        <w:rPr>
          <w:sz w:val="18"/>
          <w:szCs w:val="18"/>
        </w:rPr>
      </w:pPr>
    </w:p>
    <w:p w:rsidR="00F25160" w:rsidRDefault="00F25160" w:rsidP="00F25160">
      <w:pPr>
        <w:rPr>
          <w:sz w:val="28"/>
          <w:szCs w:val="28"/>
          <w:u w:val="single"/>
        </w:rPr>
      </w:pPr>
      <w:r w:rsidRPr="009461CF">
        <w:rPr>
          <w:sz w:val="28"/>
          <w:szCs w:val="28"/>
          <w:u w:val="single"/>
        </w:rPr>
        <w:t>Практические работы:</w:t>
      </w:r>
    </w:p>
    <w:p w:rsidR="00EE1524" w:rsidRDefault="00EE1524" w:rsidP="00F25160">
      <w:pPr>
        <w:rPr>
          <w:sz w:val="28"/>
          <w:szCs w:val="28"/>
          <w:u w:val="single"/>
        </w:rPr>
      </w:pPr>
    </w:p>
    <w:p w:rsidR="00912820" w:rsidRPr="00396A7C" w:rsidRDefault="00912820" w:rsidP="00DB3C6C">
      <w:pPr>
        <w:pStyle w:val="a3"/>
        <w:numPr>
          <w:ilvl w:val="0"/>
          <w:numId w:val="235"/>
        </w:numPr>
        <w:tabs>
          <w:tab w:val="clear" w:pos="720"/>
          <w:tab w:val="num" w:pos="284"/>
        </w:tabs>
        <w:ind w:left="426" w:hanging="426"/>
        <w:rPr>
          <w:rFonts w:ascii="Times New Roman" w:hAnsi="Times New Roman"/>
          <w:sz w:val="24"/>
          <w:szCs w:val="24"/>
        </w:rPr>
      </w:pPr>
      <w:r w:rsidRPr="00396A7C">
        <w:rPr>
          <w:rFonts w:ascii="Times New Roman" w:hAnsi="Times New Roman"/>
          <w:sz w:val="24"/>
          <w:szCs w:val="24"/>
        </w:rPr>
        <w:t>Выработка условного двигательного рефлекса у человека при словесном подкреплении</w:t>
      </w:r>
      <w:r w:rsidR="00F25160" w:rsidRPr="00396A7C">
        <w:rPr>
          <w:rFonts w:ascii="Times New Roman" w:hAnsi="Times New Roman"/>
          <w:sz w:val="24"/>
          <w:szCs w:val="24"/>
        </w:rPr>
        <w:t>.</w:t>
      </w:r>
    </w:p>
    <w:p w:rsidR="00912820" w:rsidRPr="00396A7C" w:rsidRDefault="00912820" w:rsidP="00DB3C6C">
      <w:pPr>
        <w:pStyle w:val="a3"/>
        <w:numPr>
          <w:ilvl w:val="0"/>
          <w:numId w:val="235"/>
        </w:numPr>
        <w:tabs>
          <w:tab w:val="clear" w:pos="720"/>
          <w:tab w:val="num" w:pos="284"/>
        </w:tabs>
        <w:ind w:left="426" w:hanging="426"/>
        <w:rPr>
          <w:rFonts w:ascii="Times New Roman" w:hAnsi="Times New Roman"/>
          <w:sz w:val="24"/>
          <w:szCs w:val="24"/>
        </w:rPr>
      </w:pPr>
      <w:r w:rsidRPr="00396A7C">
        <w:rPr>
          <w:rFonts w:ascii="Times New Roman" w:hAnsi="Times New Roman"/>
          <w:sz w:val="24"/>
          <w:szCs w:val="24"/>
        </w:rPr>
        <w:t>Выработка мигательного условного рефлекса у человека.</w:t>
      </w:r>
    </w:p>
    <w:p w:rsidR="00912820" w:rsidRPr="00396A7C" w:rsidRDefault="00912820" w:rsidP="00DB3C6C">
      <w:pPr>
        <w:pStyle w:val="a3"/>
        <w:numPr>
          <w:ilvl w:val="0"/>
          <w:numId w:val="235"/>
        </w:numPr>
        <w:tabs>
          <w:tab w:val="clear" w:pos="720"/>
          <w:tab w:val="num" w:pos="284"/>
          <w:tab w:val="left" w:pos="1860"/>
        </w:tabs>
        <w:ind w:left="426" w:hanging="426"/>
        <w:rPr>
          <w:rFonts w:ascii="Times New Roman" w:hAnsi="Times New Roman"/>
          <w:sz w:val="24"/>
          <w:szCs w:val="24"/>
        </w:rPr>
      </w:pPr>
      <w:r w:rsidRPr="00396A7C">
        <w:rPr>
          <w:rFonts w:ascii="Times New Roman" w:hAnsi="Times New Roman"/>
          <w:sz w:val="24"/>
          <w:szCs w:val="24"/>
        </w:rPr>
        <w:t>Выработка условного зрачкового рефлекса у человека</w:t>
      </w:r>
    </w:p>
    <w:p w:rsidR="00F25160" w:rsidRPr="00396A7C" w:rsidRDefault="00F25160" w:rsidP="00396A7C">
      <w:pPr>
        <w:tabs>
          <w:tab w:val="num" w:pos="284"/>
        </w:tabs>
        <w:ind w:left="426" w:hanging="426"/>
        <w:rPr>
          <w:b/>
          <w:highlight w:val="yellow"/>
          <w:u w:val="single"/>
        </w:rPr>
      </w:pPr>
      <w:r w:rsidRPr="00396A7C">
        <w:t xml:space="preserve"> </w:t>
      </w:r>
    </w:p>
    <w:p w:rsidR="00F25160" w:rsidRPr="00396A7C" w:rsidRDefault="00F25160" w:rsidP="00396A7C">
      <w:pPr>
        <w:tabs>
          <w:tab w:val="num" w:pos="284"/>
        </w:tabs>
        <w:ind w:left="426" w:hanging="426"/>
      </w:pPr>
      <w:r w:rsidRPr="00396A7C">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0A7ADC" w:rsidRDefault="000A7ADC" w:rsidP="00F25160">
      <w:pPr>
        <w:jc w:val="both"/>
        <w:rPr>
          <w:b/>
          <w:sz w:val="28"/>
          <w:szCs w:val="28"/>
          <w:highlight w:val="yellow"/>
        </w:rPr>
      </w:pPr>
    </w:p>
    <w:p w:rsidR="00B03A88" w:rsidRPr="002E0E50" w:rsidRDefault="00F25160" w:rsidP="00B03A88">
      <w:pPr>
        <w:jc w:val="both"/>
        <w:rPr>
          <w:rFonts w:eastAsiaTheme="minorHAnsi"/>
          <w:color w:val="000000"/>
          <w:sz w:val="28"/>
          <w:szCs w:val="28"/>
          <w:lang w:eastAsia="en-US"/>
        </w:rPr>
      </w:pPr>
      <w:r w:rsidRPr="00BB621C">
        <w:rPr>
          <w:b/>
          <w:sz w:val="28"/>
          <w:szCs w:val="28"/>
        </w:rPr>
        <w:t xml:space="preserve">Тема </w:t>
      </w:r>
      <w:r w:rsidR="000A7ADC" w:rsidRPr="00BB621C">
        <w:rPr>
          <w:b/>
          <w:sz w:val="28"/>
          <w:szCs w:val="28"/>
        </w:rPr>
        <w:t>2.</w:t>
      </w:r>
      <w:r w:rsidRPr="00BB621C">
        <w:rPr>
          <w:b/>
          <w:sz w:val="28"/>
          <w:szCs w:val="28"/>
        </w:rPr>
        <w:t xml:space="preserve">  </w:t>
      </w:r>
      <w:r w:rsidR="00EE1524" w:rsidRPr="00BB621C">
        <w:rPr>
          <w:b/>
        </w:rPr>
        <w:t>Физиологические основы высшей нервной деятельности. Типы ВНД. Особенности ВНД человека.</w:t>
      </w:r>
      <w:r w:rsidR="00B03A88" w:rsidRPr="00BB621C">
        <w:rPr>
          <w:b/>
        </w:rPr>
        <w:t xml:space="preserve"> </w:t>
      </w:r>
      <w:r w:rsidR="00B03A88" w:rsidRPr="00BB621C">
        <w:rPr>
          <w:b/>
          <w:sz w:val="28"/>
          <w:szCs w:val="28"/>
        </w:rPr>
        <w:t>Материал для самостоятельного изучения.</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Формы текущего контроля успеваемости:</w:t>
      </w:r>
    </w:p>
    <w:p w:rsidR="005E3D0A" w:rsidRPr="0004772A" w:rsidRDefault="005E3D0A" w:rsidP="005E3D0A">
      <w:pPr>
        <w:jc w:val="both"/>
        <w:rPr>
          <w:color w:val="000000"/>
        </w:rPr>
      </w:pPr>
      <w:r w:rsidRPr="0004772A">
        <w:rPr>
          <w:color w:val="000000"/>
        </w:rPr>
        <w:t>- тестирование</w:t>
      </w:r>
    </w:p>
    <w:p w:rsidR="005E3D0A" w:rsidRPr="0004772A" w:rsidRDefault="005E3D0A" w:rsidP="005E3D0A">
      <w:pPr>
        <w:jc w:val="both"/>
        <w:rPr>
          <w:color w:val="000000"/>
        </w:rPr>
      </w:pPr>
      <w:r w:rsidRPr="0004772A">
        <w:rPr>
          <w:color w:val="000000"/>
          <w:sz w:val="28"/>
          <w:szCs w:val="28"/>
        </w:rPr>
        <w:t>-</w:t>
      </w:r>
      <w:r w:rsidRPr="0004772A">
        <w:rPr>
          <w:color w:val="000000"/>
        </w:rPr>
        <w:t xml:space="preserve"> устный опрос</w:t>
      </w:r>
    </w:p>
    <w:p w:rsidR="005E3D0A" w:rsidRPr="0004772A" w:rsidRDefault="005E3D0A" w:rsidP="005E3D0A">
      <w:pPr>
        <w:jc w:val="both"/>
        <w:rPr>
          <w:color w:val="000000"/>
        </w:rPr>
      </w:pPr>
      <w:r w:rsidRPr="0004772A">
        <w:rPr>
          <w:color w:val="000000"/>
        </w:rPr>
        <w:t>- проверка письменного домашнего задания</w:t>
      </w:r>
    </w:p>
    <w:p w:rsidR="005E3D0A" w:rsidRPr="0004772A" w:rsidRDefault="005E3D0A" w:rsidP="005E3D0A">
      <w:pPr>
        <w:rPr>
          <w:color w:val="000000"/>
        </w:rPr>
      </w:pPr>
      <w:r w:rsidRPr="0004772A">
        <w:rPr>
          <w:color w:val="000000"/>
        </w:rPr>
        <w:t>- выполнение практических работ с проверкой протоколов и обсуждением результатов.</w:t>
      </w:r>
    </w:p>
    <w:p w:rsidR="00F25160" w:rsidRPr="009461CF" w:rsidRDefault="00F25160" w:rsidP="00F25160">
      <w:pPr>
        <w:jc w:val="both"/>
        <w:rPr>
          <w:b/>
          <w:color w:val="000000"/>
          <w:sz w:val="28"/>
          <w:szCs w:val="28"/>
        </w:rPr>
      </w:pPr>
    </w:p>
    <w:p w:rsidR="00F25160" w:rsidRPr="009461CF" w:rsidRDefault="00F25160" w:rsidP="00F25160">
      <w:pPr>
        <w:jc w:val="both"/>
        <w:rPr>
          <w:b/>
          <w:color w:val="000000"/>
          <w:sz w:val="28"/>
          <w:szCs w:val="28"/>
        </w:rPr>
      </w:pPr>
      <w:r w:rsidRPr="009461CF">
        <w:rPr>
          <w:b/>
          <w:color w:val="000000"/>
          <w:sz w:val="28"/>
          <w:szCs w:val="28"/>
        </w:rPr>
        <w:t>Оценочные материалы текущего контроля успеваемости</w:t>
      </w:r>
    </w:p>
    <w:p w:rsidR="00F25160" w:rsidRPr="008A2F63" w:rsidRDefault="00F25160" w:rsidP="00F25160">
      <w:pPr>
        <w:jc w:val="both"/>
        <w:rPr>
          <w:color w:val="000000"/>
          <w:sz w:val="28"/>
          <w:szCs w:val="28"/>
        </w:rPr>
      </w:pPr>
    </w:p>
    <w:p w:rsidR="00F25160" w:rsidRDefault="00F25160" w:rsidP="00F25160">
      <w:pPr>
        <w:jc w:val="both"/>
        <w:rPr>
          <w:color w:val="000000"/>
          <w:sz w:val="28"/>
          <w:szCs w:val="28"/>
          <w:u w:val="single"/>
        </w:rPr>
      </w:pPr>
      <w:r w:rsidRPr="009461CF">
        <w:rPr>
          <w:color w:val="000000"/>
          <w:sz w:val="28"/>
          <w:szCs w:val="28"/>
          <w:u w:val="single"/>
        </w:rPr>
        <w:t>Вопросы для устного опроса:</w:t>
      </w:r>
    </w:p>
    <w:p w:rsidR="00EE1524" w:rsidRPr="009461CF" w:rsidRDefault="00EE1524" w:rsidP="00F25160">
      <w:pPr>
        <w:jc w:val="both"/>
        <w:rPr>
          <w:color w:val="000000"/>
          <w:sz w:val="28"/>
          <w:szCs w:val="28"/>
          <w:u w:val="single"/>
        </w:rPr>
      </w:pP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23"/>
        </w:rPr>
      </w:pPr>
      <w:r w:rsidRPr="005510B4">
        <w:rPr>
          <w:color w:val="000000"/>
          <w:spacing w:val="-1"/>
        </w:rPr>
        <w:t xml:space="preserve">Высшая нервная деятельность, определение понятия, физиологические </w:t>
      </w:r>
      <w:r w:rsidRPr="005510B4">
        <w:rPr>
          <w:color w:val="000000"/>
          <w:spacing w:val="-4"/>
        </w:rPr>
        <w:t>основы.</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6"/>
        </w:rPr>
      </w:pPr>
      <w:r w:rsidRPr="005510B4">
        <w:rPr>
          <w:color w:val="000000"/>
          <w:spacing w:val="2"/>
        </w:rPr>
        <w:t>Понятие мотивации, виды мотиваций, их значение. Роль различных отделов ЦНС (лимбическая система, лобные доли коры БП, ретикулярная формация) в формировании мотиваций.</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6"/>
        </w:rPr>
      </w:pPr>
      <w:r w:rsidRPr="005510B4">
        <w:rPr>
          <w:color w:val="000000"/>
          <w:spacing w:val="2"/>
        </w:rPr>
        <w:lastRenderedPageBreak/>
        <w:t>Понятие об эмоциях, их биологическая роль. Теории формирования эмоций, классификация эмоций.</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6"/>
        </w:rPr>
      </w:pPr>
      <w:r w:rsidRPr="005510B4">
        <w:rPr>
          <w:color w:val="000000"/>
          <w:spacing w:val="2"/>
        </w:rPr>
        <w:t>Роль различных структур ЦНС в формировании эмоций. Компоненты эмоциональных реакций.</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5"/>
        </w:rPr>
      </w:pPr>
      <w:r w:rsidRPr="005510B4">
        <w:rPr>
          <w:color w:val="000000"/>
          <w:spacing w:val="3"/>
        </w:rPr>
        <w:t xml:space="preserve">Память понятие, типы. Современные представления о механизмах </w:t>
      </w:r>
      <w:r w:rsidRPr="005510B4">
        <w:rPr>
          <w:color w:val="000000"/>
        </w:rPr>
        <w:t>долговременной и кратковременной памяти.</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6"/>
        </w:rPr>
      </w:pPr>
      <w:r w:rsidRPr="005510B4">
        <w:rPr>
          <w:color w:val="000000"/>
          <w:spacing w:val="2"/>
        </w:rPr>
        <w:t xml:space="preserve">Поведенческая реакция как высшая форма приспособительной деятельности организма. Психический, соматический и вегетативный </w:t>
      </w:r>
      <w:r w:rsidRPr="005510B4">
        <w:rPr>
          <w:color w:val="000000"/>
          <w:spacing w:val="-1"/>
        </w:rPr>
        <w:t>компоненты поведения.</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4"/>
        </w:rPr>
      </w:pPr>
      <w:r w:rsidRPr="005510B4">
        <w:rPr>
          <w:color w:val="000000"/>
        </w:rPr>
        <w:t>Центральная организация поведенческой реакции по П.К. Анохину.</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
        </w:rPr>
      </w:pPr>
      <w:r w:rsidRPr="005510B4">
        <w:rPr>
          <w:color w:val="000000"/>
          <w:spacing w:val="-1"/>
        </w:rPr>
        <w:t xml:space="preserve">Особенности ВНД человека; понятие о </w:t>
      </w:r>
      <w:r w:rsidRPr="005510B4">
        <w:rPr>
          <w:color w:val="000000"/>
          <w:spacing w:val="-1"/>
          <w:lang w:val="en-US"/>
        </w:rPr>
        <w:t>I</w:t>
      </w:r>
      <w:r w:rsidRPr="005510B4">
        <w:rPr>
          <w:color w:val="000000"/>
          <w:spacing w:val="-1"/>
        </w:rPr>
        <w:t xml:space="preserve"> и </w:t>
      </w:r>
      <w:r w:rsidRPr="005510B4">
        <w:rPr>
          <w:color w:val="000000"/>
          <w:spacing w:val="-1"/>
          <w:lang w:val="en-US"/>
        </w:rPr>
        <w:t>II</w:t>
      </w:r>
      <w:r w:rsidRPr="005510B4">
        <w:rPr>
          <w:color w:val="000000"/>
          <w:spacing w:val="-1"/>
        </w:rPr>
        <w:t xml:space="preserve"> сигнальных системах. Функциональная асимметрия полушарий коры БП.</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
        </w:rPr>
      </w:pPr>
      <w:r w:rsidRPr="005510B4">
        <w:rPr>
          <w:color w:val="000000"/>
          <w:spacing w:val="-1"/>
        </w:rPr>
        <w:t xml:space="preserve">Особенности ВНД человека. Типы ВНД по И.П. Павлову. </w:t>
      </w:r>
    </w:p>
    <w:p w:rsidR="00EE1524" w:rsidRPr="005510B4" w:rsidRDefault="00EE1524" w:rsidP="00DB3C6C">
      <w:pPr>
        <w:numPr>
          <w:ilvl w:val="0"/>
          <w:numId w:val="237"/>
        </w:numPr>
        <w:shd w:val="clear" w:color="auto" w:fill="FFFFFF"/>
        <w:tabs>
          <w:tab w:val="clear" w:pos="720"/>
          <w:tab w:val="num" w:pos="284"/>
          <w:tab w:val="left" w:pos="1104"/>
        </w:tabs>
        <w:ind w:left="426" w:hanging="426"/>
        <w:jc w:val="both"/>
        <w:rPr>
          <w:color w:val="000000"/>
          <w:spacing w:val="-1"/>
        </w:rPr>
      </w:pPr>
      <w:r w:rsidRPr="005510B4">
        <w:rPr>
          <w:color w:val="000000"/>
          <w:spacing w:val="-1"/>
        </w:rPr>
        <w:t>Физиологические основы мышления. Конкретно-образное (предметное) и абстрактно-логическое мышление.</w:t>
      </w:r>
    </w:p>
    <w:p w:rsidR="007148D4" w:rsidRPr="005510B4" w:rsidRDefault="007148D4" w:rsidP="00DB3C6C">
      <w:pPr>
        <w:numPr>
          <w:ilvl w:val="0"/>
          <w:numId w:val="237"/>
        </w:numPr>
        <w:shd w:val="clear" w:color="auto" w:fill="FFFFFF"/>
        <w:tabs>
          <w:tab w:val="clear" w:pos="720"/>
          <w:tab w:val="num" w:pos="284"/>
          <w:tab w:val="left" w:pos="1104"/>
        </w:tabs>
        <w:ind w:left="426" w:hanging="426"/>
        <w:jc w:val="both"/>
        <w:rPr>
          <w:color w:val="000000"/>
          <w:spacing w:val="-1"/>
        </w:rPr>
      </w:pPr>
      <w:r w:rsidRPr="005510B4">
        <w:rPr>
          <w:color w:val="000000"/>
          <w:spacing w:val="-1"/>
        </w:rPr>
        <w:t>Адаптивное поведение.</w:t>
      </w:r>
    </w:p>
    <w:p w:rsidR="00F25160" w:rsidRDefault="00F25160" w:rsidP="00F25160">
      <w:pPr>
        <w:ind w:left="360"/>
        <w:jc w:val="both"/>
        <w:rPr>
          <w:sz w:val="28"/>
          <w:szCs w:val="28"/>
          <w:u w:val="single"/>
        </w:rPr>
      </w:pPr>
    </w:p>
    <w:p w:rsidR="00EE1524" w:rsidRDefault="00EE1524" w:rsidP="00EE1524">
      <w:pPr>
        <w:jc w:val="both"/>
        <w:rPr>
          <w:color w:val="000000"/>
          <w:sz w:val="28"/>
          <w:szCs w:val="28"/>
          <w:u w:val="single"/>
        </w:rPr>
      </w:pPr>
      <w:r w:rsidRPr="009461CF">
        <w:rPr>
          <w:color w:val="000000"/>
          <w:sz w:val="28"/>
          <w:szCs w:val="28"/>
          <w:u w:val="single"/>
        </w:rPr>
        <w:t>Вопросы письменного домашнего задания</w:t>
      </w:r>
    </w:p>
    <w:p w:rsidR="00EE1524" w:rsidRPr="00EE1524" w:rsidRDefault="00EE1524" w:rsidP="00EE1524">
      <w:pPr>
        <w:jc w:val="both"/>
        <w:rPr>
          <w:color w:val="000000"/>
          <w:sz w:val="28"/>
          <w:szCs w:val="28"/>
        </w:rPr>
      </w:pPr>
    </w:p>
    <w:p w:rsidR="00EE1524" w:rsidRPr="005510B4" w:rsidRDefault="00EE1524" w:rsidP="00DB3C6C">
      <w:pPr>
        <w:numPr>
          <w:ilvl w:val="0"/>
          <w:numId w:val="238"/>
        </w:numPr>
        <w:tabs>
          <w:tab w:val="clear" w:pos="720"/>
          <w:tab w:val="num" w:pos="284"/>
        </w:tabs>
        <w:ind w:hanging="426"/>
      </w:pPr>
      <w:r w:rsidRPr="005510B4">
        <w:t>Дайте определение и приведите классификацию потребностей (по Масло</w:t>
      </w:r>
      <w:r w:rsidR="00396A7C">
        <w:t>в</w:t>
      </w:r>
      <w:r w:rsidRPr="005510B4">
        <w:t xml:space="preserve">у). </w:t>
      </w:r>
    </w:p>
    <w:p w:rsidR="00EE1524" w:rsidRPr="005510B4" w:rsidRDefault="00EE1524" w:rsidP="00DB3C6C">
      <w:pPr>
        <w:numPr>
          <w:ilvl w:val="0"/>
          <w:numId w:val="238"/>
        </w:numPr>
        <w:tabs>
          <w:tab w:val="clear" w:pos="720"/>
          <w:tab w:val="num" w:pos="284"/>
        </w:tabs>
        <w:ind w:hanging="426"/>
        <w:rPr>
          <w:rFonts w:cstheme="minorBidi"/>
        </w:rPr>
      </w:pPr>
      <w:r w:rsidRPr="005510B4">
        <w:t>Укажите основные характеристики мотивационного возбуждения.</w:t>
      </w:r>
    </w:p>
    <w:p w:rsidR="00EE1524" w:rsidRPr="005510B4" w:rsidRDefault="00EE1524" w:rsidP="00DB3C6C">
      <w:pPr>
        <w:numPr>
          <w:ilvl w:val="0"/>
          <w:numId w:val="238"/>
        </w:numPr>
        <w:tabs>
          <w:tab w:val="clear" w:pos="720"/>
          <w:tab w:val="num" w:pos="284"/>
        </w:tabs>
        <w:ind w:hanging="426"/>
        <w:rPr>
          <w:rFonts w:cstheme="minorBidi"/>
        </w:rPr>
      </w:pPr>
      <w:r w:rsidRPr="005510B4">
        <w:t>Дайте определение понятию и приведите классификацию памяти.</w:t>
      </w:r>
    </w:p>
    <w:p w:rsidR="00EE1524" w:rsidRPr="005510B4" w:rsidRDefault="00EE1524" w:rsidP="00DB3C6C">
      <w:pPr>
        <w:numPr>
          <w:ilvl w:val="0"/>
          <w:numId w:val="238"/>
        </w:numPr>
        <w:tabs>
          <w:tab w:val="clear" w:pos="720"/>
          <w:tab w:val="num" w:pos="284"/>
        </w:tabs>
        <w:ind w:hanging="426"/>
        <w:rPr>
          <w:rFonts w:cstheme="minorBidi"/>
        </w:rPr>
      </w:pPr>
      <w:r w:rsidRPr="005510B4">
        <w:t>Укажите основные механизмы формирования долговременной и кратковременной памяти.</w:t>
      </w:r>
    </w:p>
    <w:p w:rsidR="00EE1524" w:rsidRPr="005510B4" w:rsidRDefault="00EE1524" w:rsidP="00DB3C6C">
      <w:pPr>
        <w:numPr>
          <w:ilvl w:val="0"/>
          <w:numId w:val="238"/>
        </w:numPr>
        <w:tabs>
          <w:tab w:val="clear" w:pos="720"/>
          <w:tab w:val="num" w:pos="284"/>
        </w:tabs>
        <w:ind w:hanging="426"/>
        <w:rPr>
          <w:rFonts w:cstheme="minorBidi"/>
        </w:rPr>
      </w:pPr>
      <w:r w:rsidRPr="005510B4">
        <w:t>Нарисуйте схему центральной организации поведенческой реакции по И. П. Анохину.</w:t>
      </w:r>
    </w:p>
    <w:p w:rsidR="00EE1524" w:rsidRPr="005510B4" w:rsidRDefault="00EE1524" w:rsidP="00DB3C6C">
      <w:pPr>
        <w:numPr>
          <w:ilvl w:val="0"/>
          <w:numId w:val="238"/>
        </w:numPr>
        <w:tabs>
          <w:tab w:val="clear" w:pos="720"/>
          <w:tab w:val="num" w:pos="284"/>
        </w:tabs>
        <w:ind w:hanging="426"/>
      </w:pPr>
      <w:r w:rsidRPr="005510B4">
        <w:t xml:space="preserve">Укажите значение основных потоков афферентации обеспечивающих афферентный синтез. </w:t>
      </w:r>
    </w:p>
    <w:p w:rsidR="00EE1524" w:rsidRPr="005510B4" w:rsidRDefault="00EE1524" w:rsidP="00DB3C6C">
      <w:pPr>
        <w:numPr>
          <w:ilvl w:val="0"/>
          <w:numId w:val="238"/>
        </w:numPr>
        <w:tabs>
          <w:tab w:val="clear" w:pos="720"/>
          <w:tab w:val="num" w:pos="284"/>
        </w:tabs>
        <w:ind w:hanging="426"/>
        <w:rPr>
          <w:rFonts w:cstheme="minorBidi"/>
        </w:rPr>
      </w:pPr>
      <w:r w:rsidRPr="005510B4">
        <w:t>Дайте определение понятию акцептор результата действия (АРД), укажите его значение.</w:t>
      </w:r>
    </w:p>
    <w:p w:rsidR="00EE1524" w:rsidRPr="005510B4" w:rsidRDefault="00EE1524" w:rsidP="00DB3C6C">
      <w:pPr>
        <w:numPr>
          <w:ilvl w:val="0"/>
          <w:numId w:val="238"/>
        </w:numPr>
        <w:tabs>
          <w:tab w:val="clear" w:pos="720"/>
          <w:tab w:val="num" w:pos="284"/>
        </w:tabs>
        <w:ind w:hanging="426"/>
        <w:rPr>
          <w:rFonts w:cstheme="minorBidi"/>
        </w:rPr>
      </w:pPr>
      <w:r w:rsidRPr="005510B4">
        <w:t>Укажите соответствие темпераментов типам ВНД животных и человека. Назовите основные характеристики процессов возбуждения и торможения положенные в основу деления на типы ВНД.</w:t>
      </w:r>
    </w:p>
    <w:p w:rsidR="00EE1524" w:rsidRPr="005510B4" w:rsidRDefault="00EE1524" w:rsidP="00DB3C6C">
      <w:pPr>
        <w:numPr>
          <w:ilvl w:val="0"/>
          <w:numId w:val="238"/>
        </w:numPr>
        <w:tabs>
          <w:tab w:val="clear" w:pos="720"/>
          <w:tab w:val="num" w:pos="284"/>
        </w:tabs>
        <w:ind w:hanging="426"/>
      </w:pPr>
      <w:r w:rsidRPr="005510B4">
        <w:t>Перечислите психические процессы, осуществляемые в пределах первой и второй сигнальных систем.</w:t>
      </w:r>
    </w:p>
    <w:p w:rsidR="00EE1524" w:rsidRPr="005510B4" w:rsidRDefault="00EE1524" w:rsidP="00DB3C6C">
      <w:pPr>
        <w:numPr>
          <w:ilvl w:val="0"/>
          <w:numId w:val="238"/>
        </w:numPr>
        <w:tabs>
          <w:tab w:val="clear" w:pos="720"/>
          <w:tab w:val="num" w:pos="284"/>
        </w:tabs>
        <w:ind w:hanging="426"/>
        <w:rPr>
          <w:rFonts w:cstheme="minorBidi"/>
        </w:rPr>
      </w:pPr>
      <w:r w:rsidRPr="005510B4">
        <w:t>Дайте определение понятию мышление.</w:t>
      </w:r>
    </w:p>
    <w:p w:rsidR="00EE1524" w:rsidRPr="009461CF" w:rsidRDefault="00EE1524" w:rsidP="00F25160">
      <w:pPr>
        <w:ind w:left="360"/>
        <w:jc w:val="both"/>
        <w:rPr>
          <w:sz w:val="28"/>
          <w:szCs w:val="28"/>
          <w:u w:val="single"/>
        </w:rPr>
      </w:pPr>
    </w:p>
    <w:p w:rsidR="00F25160" w:rsidRPr="009461CF" w:rsidRDefault="00F25160" w:rsidP="00F25160">
      <w:pPr>
        <w:jc w:val="both"/>
        <w:rPr>
          <w:sz w:val="28"/>
          <w:szCs w:val="28"/>
          <w:u w:val="single"/>
        </w:rPr>
      </w:pPr>
      <w:r w:rsidRPr="009461CF">
        <w:rPr>
          <w:sz w:val="28"/>
          <w:szCs w:val="28"/>
          <w:u w:val="single"/>
        </w:rPr>
        <w:t>Тестовые задания.</w:t>
      </w:r>
    </w:p>
    <w:p w:rsidR="00F25160" w:rsidRPr="009461CF" w:rsidRDefault="00F25160" w:rsidP="00F25160">
      <w:pPr>
        <w:tabs>
          <w:tab w:val="left" w:pos="864"/>
          <w:tab w:val="left" w:pos="1008"/>
          <w:tab w:val="left" w:pos="1152"/>
          <w:tab w:val="left" w:pos="1296"/>
          <w:tab w:val="left" w:pos="4608"/>
        </w:tabs>
        <w:rPr>
          <w:bCs/>
        </w:rPr>
      </w:pPr>
    </w:p>
    <w:p w:rsidR="00881F49" w:rsidRPr="004E459B" w:rsidRDefault="004E459B" w:rsidP="00881F49">
      <w:pPr>
        <w:jc w:val="both"/>
        <w:rPr>
          <w:sz w:val="18"/>
          <w:szCs w:val="18"/>
        </w:rPr>
      </w:pPr>
      <w:r>
        <w:rPr>
          <w:b/>
          <w:sz w:val="18"/>
          <w:szCs w:val="18"/>
        </w:rPr>
        <w:t>1.</w:t>
      </w:r>
      <w:r w:rsidR="00881F49" w:rsidRPr="004E459B">
        <w:rPr>
          <w:b/>
          <w:sz w:val="18"/>
          <w:szCs w:val="18"/>
        </w:rPr>
        <w:t>Какими причинами обусловлена деятельность человеческого мозга?</w:t>
      </w:r>
    </w:p>
    <w:p w:rsidR="00881F49" w:rsidRPr="004E459B" w:rsidRDefault="00881F49" w:rsidP="00DB3C6C">
      <w:pPr>
        <w:numPr>
          <w:ilvl w:val="0"/>
          <w:numId w:val="239"/>
        </w:numPr>
        <w:tabs>
          <w:tab w:val="clear" w:pos="720"/>
          <w:tab w:val="num" w:pos="284"/>
        </w:tabs>
        <w:jc w:val="both"/>
        <w:rPr>
          <w:sz w:val="18"/>
          <w:szCs w:val="18"/>
        </w:rPr>
      </w:pPr>
      <w:r w:rsidRPr="004E459B">
        <w:rPr>
          <w:sz w:val="18"/>
          <w:szCs w:val="18"/>
        </w:rPr>
        <w:t>способностью воспринимать информацию</w:t>
      </w:r>
    </w:p>
    <w:p w:rsidR="00881F49" w:rsidRPr="004E459B" w:rsidRDefault="00881F49" w:rsidP="00DB3C6C">
      <w:pPr>
        <w:numPr>
          <w:ilvl w:val="0"/>
          <w:numId w:val="239"/>
        </w:numPr>
        <w:tabs>
          <w:tab w:val="clear" w:pos="720"/>
          <w:tab w:val="num" w:pos="284"/>
        </w:tabs>
        <w:jc w:val="both"/>
        <w:rPr>
          <w:sz w:val="18"/>
          <w:szCs w:val="18"/>
        </w:rPr>
      </w:pPr>
      <w:r w:rsidRPr="004E459B">
        <w:rPr>
          <w:sz w:val="18"/>
          <w:szCs w:val="18"/>
        </w:rPr>
        <w:t>способностью анализировать, хранить и воспроизводить информацию</w:t>
      </w:r>
    </w:p>
    <w:p w:rsidR="00881F49" w:rsidRPr="004E459B" w:rsidRDefault="00881F49" w:rsidP="00DB3C6C">
      <w:pPr>
        <w:numPr>
          <w:ilvl w:val="0"/>
          <w:numId w:val="239"/>
        </w:numPr>
        <w:tabs>
          <w:tab w:val="clear" w:pos="720"/>
          <w:tab w:val="num" w:pos="284"/>
        </w:tabs>
        <w:jc w:val="both"/>
        <w:rPr>
          <w:sz w:val="18"/>
          <w:szCs w:val="18"/>
        </w:rPr>
      </w:pPr>
      <w:r w:rsidRPr="004E459B">
        <w:rPr>
          <w:sz w:val="18"/>
          <w:szCs w:val="18"/>
        </w:rPr>
        <w:t>способностью прогнозировать возможности осуществления событий</w:t>
      </w:r>
    </w:p>
    <w:p w:rsidR="00881F49" w:rsidRPr="004E459B" w:rsidRDefault="00881F49" w:rsidP="00DB3C6C">
      <w:pPr>
        <w:numPr>
          <w:ilvl w:val="0"/>
          <w:numId w:val="239"/>
        </w:numPr>
        <w:tabs>
          <w:tab w:val="clear" w:pos="720"/>
          <w:tab w:val="num" w:pos="284"/>
        </w:tabs>
        <w:jc w:val="both"/>
        <w:rPr>
          <w:sz w:val="18"/>
          <w:szCs w:val="18"/>
        </w:rPr>
      </w:pPr>
      <w:r w:rsidRPr="004E459B">
        <w:rPr>
          <w:sz w:val="18"/>
          <w:szCs w:val="18"/>
        </w:rPr>
        <w:t>постоянно меняющимися параметрами внешней и внутренней среды</w:t>
      </w:r>
    </w:p>
    <w:p w:rsidR="00881F49" w:rsidRPr="004E459B" w:rsidRDefault="00881F49" w:rsidP="00DB3C6C">
      <w:pPr>
        <w:numPr>
          <w:ilvl w:val="0"/>
          <w:numId w:val="239"/>
        </w:numPr>
        <w:tabs>
          <w:tab w:val="clear" w:pos="720"/>
          <w:tab w:val="num" w:pos="284"/>
        </w:tabs>
        <w:jc w:val="both"/>
        <w:rPr>
          <w:sz w:val="18"/>
          <w:szCs w:val="18"/>
        </w:rPr>
      </w:pPr>
      <w:r w:rsidRPr="004E459B">
        <w:rPr>
          <w:sz w:val="18"/>
          <w:szCs w:val="18"/>
        </w:rPr>
        <w:t>все ответы верны</w:t>
      </w:r>
    </w:p>
    <w:p w:rsidR="00881F49" w:rsidRPr="004E459B" w:rsidRDefault="004E459B" w:rsidP="00396A7C">
      <w:pPr>
        <w:tabs>
          <w:tab w:val="num" w:pos="284"/>
        </w:tabs>
        <w:jc w:val="both"/>
        <w:rPr>
          <w:sz w:val="18"/>
          <w:szCs w:val="18"/>
        </w:rPr>
      </w:pPr>
      <w:r>
        <w:rPr>
          <w:b/>
          <w:sz w:val="18"/>
          <w:szCs w:val="18"/>
        </w:rPr>
        <w:t>2.</w:t>
      </w:r>
      <w:r w:rsidR="00881F49" w:rsidRPr="004E459B">
        <w:rPr>
          <w:b/>
          <w:sz w:val="18"/>
          <w:szCs w:val="18"/>
        </w:rPr>
        <w:t>Чем обусловлены цели, которыми человек руководствуется в своей деятельности?</w:t>
      </w:r>
    </w:p>
    <w:p w:rsidR="00881F49" w:rsidRPr="004E459B" w:rsidRDefault="00881F49" w:rsidP="00DB3C6C">
      <w:pPr>
        <w:pStyle w:val="a3"/>
        <w:numPr>
          <w:ilvl w:val="0"/>
          <w:numId w:val="260"/>
        </w:numPr>
        <w:tabs>
          <w:tab w:val="clear" w:pos="720"/>
          <w:tab w:val="num" w:pos="284"/>
        </w:tabs>
        <w:rPr>
          <w:rFonts w:ascii="Times New Roman" w:hAnsi="Times New Roman"/>
          <w:sz w:val="18"/>
          <w:szCs w:val="18"/>
        </w:rPr>
      </w:pPr>
      <w:r w:rsidRPr="004E459B">
        <w:rPr>
          <w:rFonts w:ascii="Times New Roman" w:hAnsi="Times New Roman"/>
          <w:sz w:val="18"/>
          <w:szCs w:val="18"/>
        </w:rPr>
        <w:t>инстинктами</w:t>
      </w:r>
    </w:p>
    <w:p w:rsidR="00881F49" w:rsidRPr="004E459B" w:rsidRDefault="00881F49" w:rsidP="00DB3C6C">
      <w:pPr>
        <w:pStyle w:val="a3"/>
        <w:numPr>
          <w:ilvl w:val="0"/>
          <w:numId w:val="260"/>
        </w:numPr>
        <w:tabs>
          <w:tab w:val="clear" w:pos="720"/>
          <w:tab w:val="num" w:pos="284"/>
        </w:tabs>
        <w:rPr>
          <w:rFonts w:ascii="Times New Roman" w:hAnsi="Times New Roman"/>
          <w:sz w:val="18"/>
          <w:szCs w:val="18"/>
        </w:rPr>
      </w:pPr>
      <w:r w:rsidRPr="004E459B">
        <w:rPr>
          <w:rFonts w:ascii="Times New Roman" w:hAnsi="Times New Roman"/>
          <w:sz w:val="18"/>
          <w:szCs w:val="18"/>
        </w:rPr>
        <w:t>безусловными рефлексами</w:t>
      </w:r>
    </w:p>
    <w:p w:rsidR="00881F49" w:rsidRPr="004E459B" w:rsidRDefault="00881F49" w:rsidP="00DB3C6C">
      <w:pPr>
        <w:pStyle w:val="a3"/>
        <w:numPr>
          <w:ilvl w:val="0"/>
          <w:numId w:val="260"/>
        </w:numPr>
        <w:tabs>
          <w:tab w:val="clear" w:pos="720"/>
          <w:tab w:val="num" w:pos="284"/>
        </w:tabs>
        <w:rPr>
          <w:rFonts w:ascii="Times New Roman" w:hAnsi="Times New Roman"/>
          <w:sz w:val="18"/>
          <w:szCs w:val="18"/>
        </w:rPr>
      </w:pPr>
      <w:r w:rsidRPr="004E459B">
        <w:rPr>
          <w:rFonts w:ascii="Times New Roman" w:hAnsi="Times New Roman"/>
          <w:sz w:val="18"/>
          <w:szCs w:val="18"/>
        </w:rPr>
        <w:t>условными рефлексами</w:t>
      </w:r>
    </w:p>
    <w:p w:rsidR="00881F49" w:rsidRPr="004E459B" w:rsidRDefault="00881F49" w:rsidP="00DB3C6C">
      <w:pPr>
        <w:pStyle w:val="a3"/>
        <w:numPr>
          <w:ilvl w:val="0"/>
          <w:numId w:val="260"/>
        </w:numPr>
        <w:tabs>
          <w:tab w:val="clear" w:pos="720"/>
          <w:tab w:val="num" w:pos="284"/>
        </w:tabs>
        <w:rPr>
          <w:rFonts w:ascii="Times New Roman" w:hAnsi="Times New Roman"/>
          <w:sz w:val="18"/>
          <w:szCs w:val="18"/>
        </w:rPr>
      </w:pPr>
      <w:r w:rsidRPr="004E459B">
        <w:rPr>
          <w:rFonts w:ascii="Times New Roman" w:hAnsi="Times New Roman"/>
          <w:sz w:val="18"/>
          <w:szCs w:val="18"/>
        </w:rPr>
        <w:t>потребностями</w:t>
      </w:r>
    </w:p>
    <w:p w:rsidR="00881F49" w:rsidRPr="004E459B" w:rsidRDefault="00881F49" w:rsidP="00DB3C6C">
      <w:pPr>
        <w:pStyle w:val="a3"/>
        <w:numPr>
          <w:ilvl w:val="0"/>
          <w:numId w:val="260"/>
        </w:numPr>
        <w:tabs>
          <w:tab w:val="clear" w:pos="720"/>
          <w:tab w:val="num" w:pos="284"/>
        </w:tabs>
        <w:rPr>
          <w:rFonts w:ascii="Times New Roman" w:hAnsi="Times New Roman"/>
          <w:sz w:val="18"/>
          <w:szCs w:val="18"/>
        </w:rPr>
      </w:pPr>
      <w:r w:rsidRPr="004E459B">
        <w:rPr>
          <w:rFonts w:ascii="Times New Roman" w:hAnsi="Times New Roman"/>
          <w:sz w:val="18"/>
          <w:szCs w:val="18"/>
        </w:rPr>
        <w:t>обстановочными условиями окружающей среды</w:t>
      </w:r>
    </w:p>
    <w:p w:rsidR="00881F49" w:rsidRPr="004E459B" w:rsidRDefault="004E459B" w:rsidP="00396A7C">
      <w:pPr>
        <w:tabs>
          <w:tab w:val="num" w:pos="284"/>
        </w:tabs>
        <w:jc w:val="both"/>
        <w:rPr>
          <w:sz w:val="18"/>
          <w:szCs w:val="18"/>
        </w:rPr>
      </w:pPr>
      <w:r>
        <w:rPr>
          <w:b/>
          <w:sz w:val="18"/>
          <w:szCs w:val="18"/>
        </w:rPr>
        <w:t>3.</w:t>
      </w:r>
      <w:r w:rsidR="00881F49" w:rsidRPr="004E459B">
        <w:rPr>
          <w:b/>
          <w:sz w:val="18"/>
          <w:szCs w:val="18"/>
        </w:rPr>
        <w:t>Какая причина в основном обусловливает целенаправленную деятельность человека (найти неправильное утверждение)?</w:t>
      </w:r>
    </w:p>
    <w:p w:rsidR="00881F49" w:rsidRPr="004E459B" w:rsidRDefault="00881F49" w:rsidP="00DB3C6C">
      <w:pPr>
        <w:pStyle w:val="a3"/>
        <w:numPr>
          <w:ilvl w:val="0"/>
          <w:numId w:val="259"/>
        </w:numPr>
        <w:tabs>
          <w:tab w:val="clear" w:pos="720"/>
          <w:tab w:val="num" w:pos="284"/>
        </w:tabs>
        <w:rPr>
          <w:rFonts w:ascii="Times New Roman" w:hAnsi="Times New Roman"/>
          <w:sz w:val="18"/>
          <w:szCs w:val="18"/>
        </w:rPr>
      </w:pPr>
      <w:r w:rsidRPr="004E459B">
        <w:rPr>
          <w:rFonts w:ascii="Times New Roman" w:hAnsi="Times New Roman"/>
          <w:sz w:val="18"/>
          <w:szCs w:val="18"/>
        </w:rPr>
        <w:t>инстинкт</w:t>
      </w:r>
    </w:p>
    <w:p w:rsidR="00881F49" w:rsidRPr="004E459B" w:rsidRDefault="00881F49" w:rsidP="00DB3C6C">
      <w:pPr>
        <w:pStyle w:val="a3"/>
        <w:numPr>
          <w:ilvl w:val="0"/>
          <w:numId w:val="259"/>
        </w:numPr>
        <w:tabs>
          <w:tab w:val="clear" w:pos="720"/>
          <w:tab w:val="num" w:pos="284"/>
        </w:tabs>
        <w:rPr>
          <w:rFonts w:ascii="Times New Roman" w:hAnsi="Times New Roman"/>
          <w:sz w:val="18"/>
          <w:szCs w:val="18"/>
        </w:rPr>
      </w:pPr>
      <w:r w:rsidRPr="004E459B">
        <w:rPr>
          <w:rFonts w:ascii="Times New Roman" w:hAnsi="Times New Roman"/>
          <w:sz w:val="18"/>
          <w:szCs w:val="18"/>
        </w:rPr>
        <w:t>мотивация</w:t>
      </w:r>
    </w:p>
    <w:p w:rsidR="00881F49" w:rsidRPr="004E459B" w:rsidRDefault="00881F49" w:rsidP="00DB3C6C">
      <w:pPr>
        <w:pStyle w:val="a3"/>
        <w:numPr>
          <w:ilvl w:val="0"/>
          <w:numId w:val="259"/>
        </w:numPr>
        <w:tabs>
          <w:tab w:val="clear" w:pos="720"/>
          <w:tab w:val="num" w:pos="284"/>
        </w:tabs>
        <w:rPr>
          <w:rFonts w:ascii="Times New Roman" w:hAnsi="Times New Roman"/>
          <w:sz w:val="18"/>
          <w:szCs w:val="18"/>
        </w:rPr>
      </w:pPr>
      <w:r w:rsidRPr="004E459B">
        <w:rPr>
          <w:rFonts w:ascii="Times New Roman" w:hAnsi="Times New Roman"/>
          <w:sz w:val="18"/>
          <w:szCs w:val="18"/>
        </w:rPr>
        <w:t>потребность</w:t>
      </w:r>
    </w:p>
    <w:p w:rsidR="00881F49" w:rsidRPr="004E459B" w:rsidRDefault="00881F49" w:rsidP="00DB3C6C">
      <w:pPr>
        <w:pStyle w:val="a3"/>
        <w:numPr>
          <w:ilvl w:val="0"/>
          <w:numId w:val="259"/>
        </w:numPr>
        <w:tabs>
          <w:tab w:val="clear" w:pos="720"/>
          <w:tab w:val="num" w:pos="284"/>
        </w:tabs>
        <w:rPr>
          <w:rFonts w:ascii="Times New Roman" w:hAnsi="Times New Roman"/>
          <w:sz w:val="18"/>
          <w:szCs w:val="18"/>
        </w:rPr>
      </w:pPr>
      <w:r w:rsidRPr="004E459B">
        <w:rPr>
          <w:rFonts w:ascii="Times New Roman" w:hAnsi="Times New Roman"/>
          <w:sz w:val="18"/>
          <w:szCs w:val="18"/>
        </w:rPr>
        <w:t>эмоция</w:t>
      </w:r>
    </w:p>
    <w:p w:rsidR="00881F49" w:rsidRPr="004E459B" w:rsidRDefault="004E459B" w:rsidP="00396A7C">
      <w:pPr>
        <w:tabs>
          <w:tab w:val="num" w:pos="284"/>
        </w:tabs>
        <w:jc w:val="both"/>
        <w:rPr>
          <w:sz w:val="18"/>
          <w:szCs w:val="18"/>
        </w:rPr>
      </w:pPr>
      <w:r>
        <w:rPr>
          <w:b/>
          <w:sz w:val="18"/>
          <w:szCs w:val="18"/>
        </w:rPr>
        <w:lastRenderedPageBreak/>
        <w:t>4.</w:t>
      </w:r>
      <w:r w:rsidR="00881F49" w:rsidRPr="004E459B">
        <w:rPr>
          <w:b/>
          <w:sz w:val="18"/>
          <w:szCs w:val="18"/>
        </w:rPr>
        <w:t>Что характерно для поведения человека?</w:t>
      </w:r>
    </w:p>
    <w:p w:rsidR="00881F49" w:rsidRPr="004E459B" w:rsidRDefault="00881F49" w:rsidP="00DB3C6C">
      <w:pPr>
        <w:pStyle w:val="a3"/>
        <w:numPr>
          <w:ilvl w:val="0"/>
          <w:numId w:val="258"/>
        </w:numPr>
        <w:tabs>
          <w:tab w:val="clear" w:pos="720"/>
          <w:tab w:val="num" w:pos="284"/>
        </w:tabs>
        <w:rPr>
          <w:rFonts w:ascii="Times New Roman" w:hAnsi="Times New Roman"/>
          <w:sz w:val="18"/>
          <w:szCs w:val="18"/>
        </w:rPr>
      </w:pPr>
      <w:r w:rsidRPr="004E459B">
        <w:rPr>
          <w:rFonts w:ascii="Times New Roman" w:hAnsi="Times New Roman"/>
          <w:sz w:val="18"/>
          <w:szCs w:val="18"/>
        </w:rPr>
        <w:t>пассивная роль субъекта</w:t>
      </w:r>
    </w:p>
    <w:p w:rsidR="00881F49" w:rsidRPr="004E459B" w:rsidRDefault="00881F49" w:rsidP="00DB3C6C">
      <w:pPr>
        <w:pStyle w:val="a3"/>
        <w:numPr>
          <w:ilvl w:val="0"/>
          <w:numId w:val="258"/>
        </w:numPr>
        <w:tabs>
          <w:tab w:val="clear" w:pos="720"/>
          <w:tab w:val="num" w:pos="284"/>
        </w:tabs>
        <w:rPr>
          <w:rFonts w:ascii="Times New Roman" w:hAnsi="Times New Roman"/>
          <w:sz w:val="18"/>
          <w:szCs w:val="18"/>
        </w:rPr>
      </w:pPr>
      <w:r w:rsidRPr="004E459B">
        <w:rPr>
          <w:rFonts w:ascii="Times New Roman" w:hAnsi="Times New Roman"/>
          <w:sz w:val="18"/>
          <w:szCs w:val="18"/>
        </w:rPr>
        <w:t>большая роль импритинга</w:t>
      </w:r>
    </w:p>
    <w:p w:rsidR="00881F49" w:rsidRPr="004E459B" w:rsidRDefault="00881F49" w:rsidP="00DB3C6C">
      <w:pPr>
        <w:pStyle w:val="a3"/>
        <w:numPr>
          <w:ilvl w:val="0"/>
          <w:numId w:val="258"/>
        </w:numPr>
        <w:tabs>
          <w:tab w:val="clear" w:pos="720"/>
          <w:tab w:val="num" w:pos="284"/>
        </w:tabs>
        <w:rPr>
          <w:rFonts w:ascii="Times New Roman" w:hAnsi="Times New Roman"/>
          <w:sz w:val="18"/>
          <w:szCs w:val="18"/>
        </w:rPr>
      </w:pPr>
      <w:r w:rsidRPr="004E459B">
        <w:rPr>
          <w:rFonts w:ascii="Times New Roman" w:hAnsi="Times New Roman"/>
          <w:sz w:val="18"/>
          <w:szCs w:val="18"/>
        </w:rPr>
        <w:t>целенаправленность</w:t>
      </w:r>
    </w:p>
    <w:p w:rsidR="00881F49" w:rsidRPr="004E459B" w:rsidRDefault="00881F49" w:rsidP="00DB3C6C">
      <w:pPr>
        <w:pStyle w:val="a3"/>
        <w:numPr>
          <w:ilvl w:val="0"/>
          <w:numId w:val="258"/>
        </w:numPr>
        <w:tabs>
          <w:tab w:val="clear" w:pos="720"/>
          <w:tab w:val="num" w:pos="284"/>
        </w:tabs>
        <w:rPr>
          <w:rFonts w:ascii="Times New Roman" w:hAnsi="Times New Roman"/>
          <w:sz w:val="18"/>
          <w:szCs w:val="18"/>
        </w:rPr>
      </w:pPr>
      <w:r w:rsidRPr="004E459B">
        <w:rPr>
          <w:rFonts w:ascii="Times New Roman" w:hAnsi="Times New Roman"/>
          <w:sz w:val="18"/>
          <w:szCs w:val="18"/>
        </w:rPr>
        <w:t>полная независимость от индивидуальных потребностей</w:t>
      </w:r>
    </w:p>
    <w:p w:rsidR="00881F49" w:rsidRPr="004E459B" w:rsidRDefault="00881F49" w:rsidP="00DB3C6C">
      <w:pPr>
        <w:pStyle w:val="a3"/>
        <w:numPr>
          <w:ilvl w:val="0"/>
          <w:numId w:val="258"/>
        </w:numPr>
        <w:tabs>
          <w:tab w:val="clear" w:pos="720"/>
          <w:tab w:val="num" w:pos="284"/>
        </w:tabs>
        <w:rPr>
          <w:rFonts w:ascii="Times New Roman" w:hAnsi="Times New Roman"/>
          <w:sz w:val="18"/>
          <w:szCs w:val="18"/>
        </w:rPr>
      </w:pPr>
      <w:r w:rsidRPr="004E459B">
        <w:rPr>
          <w:rFonts w:ascii="Times New Roman" w:hAnsi="Times New Roman"/>
          <w:sz w:val="18"/>
          <w:szCs w:val="18"/>
        </w:rPr>
        <w:t>полностью не зависит от биологических потребностей человека</w:t>
      </w:r>
    </w:p>
    <w:p w:rsidR="00881F49" w:rsidRPr="004E459B" w:rsidRDefault="004E459B" w:rsidP="00396A7C">
      <w:pPr>
        <w:tabs>
          <w:tab w:val="num" w:pos="284"/>
        </w:tabs>
        <w:jc w:val="both"/>
        <w:rPr>
          <w:sz w:val="18"/>
          <w:szCs w:val="18"/>
        </w:rPr>
      </w:pPr>
      <w:r>
        <w:rPr>
          <w:b/>
          <w:sz w:val="18"/>
          <w:szCs w:val="18"/>
        </w:rPr>
        <w:t>5.</w:t>
      </w:r>
      <w:r w:rsidR="00881F49" w:rsidRPr="004E459B">
        <w:rPr>
          <w:b/>
          <w:sz w:val="18"/>
          <w:szCs w:val="18"/>
        </w:rPr>
        <w:t>Что характерно для поведения человека?</w:t>
      </w:r>
    </w:p>
    <w:p w:rsidR="00881F49" w:rsidRPr="004E459B" w:rsidRDefault="00881F49" w:rsidP="00DB3C6C">
      <w:pPr>
        <w:pStyle w:val="a3"/>
        <w:numPr>
          <w:ilvl w:val="0"/>
          <w:numId w:val="257"/>
        </w:numPr>
        <w:tabs>
          <w:tab w:val="clear" w:pos="720"/>
          <w:tab w:val="num" w:pos="284"/>
        </w:tabs>
        <w:rPr>
          <w:rFonts w:ascii="Times New Roman" w:hAnsi="Times New Roman"/>
          <w:sz w:val="18"/>
          <w:szCs w:val="18"/>
        </w:rPr>
      </w:pPr>
      <w:r w:rsidRPr="004E459B">
        <w:rPr>
          <w:rFonts w:ascii="Times New Roman" w:hAnsi="Times New Roman"/>
          <w:sz w:val="18"/>
          <w:szCs w:val="18"/>
        </w:rPr>
        <w:t>формируется в условиях общественной жизни</w:t>
      </w:r>
    </w:p>
    <w:p w:rsidR="00881F49" w:rsidRPr="004E459B" w:rsidRDefault="00881F49" w:rsidP="00DB3C6C">
      <w:pPr>
        <w:pStyle w:val="a3"/>
        <w:numPr>
          <w:ilvl w:val="0"/>
          <w:numId w:val="257"/>
        </w:numPr>
        <w:tabs>
          <w:tab w:val="clear" w:pos="720"/>
          <w:tab w:val="num" w:pos="284"/>
        </w:tabs>
        <w:rPr>
          <w:rFonts w:ascii="Times New Roman" w:hAnsi="Times New Roman"/>
          <w:sz w:val="18"/>
          <w:szCs w:val="18"/>
        </w:rPr>
      </w:pPr>
      <w:r w:rsidRPr="004E459B">
        <w:rPr>
          <w:rFonts w:ascii="Times New Roman" w:hAnsi="Times New Roman"/>
          <w:sz w:val="18"/>
          <w:szCs w:val="18"/>
        </w:rPr>
        <w:t>формируется в процессе взаимодействия со средой</w:t>
      </w:r>
    </w:p>
    <w:p w:rsidR="00881F49" w:rsidRPr="004E459B" w:rsidRDefault="00881F49" w:rsidP="00DB3C6C">
      <w:pPr>
        <w:pStyle w:val="a3"/>
        <w:numPr>
          <w:ilvl w:val="0"/>
          <w:numId w:val="257"/>
        </w:numPr>
        <w:tabs>
          <w:tab w:val="clear" w:pos="720"/>
          <w:tab w:val="num" w:pos="284"/>
        </w:tabs>
        <w:rPr>
          <w:rFonts w:ascii="Times New Roman" w:hAnsi="Times New Roman"/>
          <w:sz w:val="18"/>
          <w:szCs w:val="18"/>
        </w:rPr>
      </w:pPr>
      <w:r w:rsidRPr="004E459B">
        <w:rPr>
          <w:rFonts w:ascii="Times New Roman" w:hAnsi="Times New Roman"/>
          <w:sz w:val="18"/>
          <w:szCs w:val="18"/>
        </w:rPr>
        <w:t>всегда исходит из определенных мотивов</w:t>
      </w:r>
    </w:p>
    <w:p w:rsidR="00881F49" w:rsidRPr="004E459B" w:rsidRDefault="00881F49" w:rsidP="00DB3C6C">
      <w:pPr>
        <w:pStyle w:val="a3"/>
        <w:numPr>
          <w:ilvl w:val="0"/>
          <w:numId w:val="257"/>
        </w:numPr>
        <w:tabs>
          <w:tab w:val="clear" w:pos="720"/>
          <w:tab w:val="num" w:pos="284"/>
        </w:tabs>
        <w:rPr>
          <w:rFonts w:ascii="Times New Roman" w:hAnsi="Times New Roman"/>
          <w:sz w:val="18"/>
          <w:szCs w:val="18"/>
        </w:rPr>
      </w:pPr>
      <w:r w:rsidRPr="004E459B">
        <w:rPr>
          <w:rFonts w:ascii="Times New Roman" w:hAnsi="Times New Roman"/>
          <w:sz w:val="18"/>
          <w:szCs w:val="18"/>
        </w:rPr>
        <w:t>направлено на достижение определенных целей</w:t>
      </w:r>
    </w:p>
    <w:p w:rsidR="00881F49" w:rsidRPr="004E459B" w:rsidRDefault="00881F49" w:rsidP="00DB3C6C">
      <w:pPr>
        <w:pStyle w:val="a3"/>
        <w:numPr>
          <w:ilvl w:val="0"/>
          <w:numId w:val="257"/>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6.</w:t>
      </w:r>
      <w:r w:rsidR="00881F49" w:rsidRPr="004E459B">
        <w:rPr>
          <w:b/>
          <w:sz w:val="18"/>
          <w:szCs w:val="18"/>
        </w:rPr>
        <w:t>На какой стадии поведенческого акта по концепции функциональных систем П. К. Анохина сопоставляются, отбираются и суммируются в ЦНС многочисленные раздражители?</w:t>
      </w:r>
    </w:p>
    <w:p w:rsidR="00881F49" w:rsidRPr="004E459B" w:rsidRDefault="00881F49" w:rsidP="00DB3C6C">
      <w:pPr>
        <w:pStyle w:val="a3"/>
        <w:numPr>
          <w:ilvl w:val="0"/>
          <w:numId w:val="256"/>
        </w:numPr>
        <w:tabs>
          <w:tab w:val="clear" w:pos="720"/>
          <w:tab w:val="num" w:pos="284"/>
        </w:tabs>
        <w:rPr>
          <w:rFonts w:ascii="Times New Roman" w:hAnsi="Times New Roman"/>
          <w:sz w:val="18"/>
          <w:szCs w:val="18"/>
        </w:rPr>
      </w:pPr>
      <w:r w:rsidRPr="004E459B">
        <w:rPr>
          <w:rFonts w:ascii="Times New Roman" w:hAnsi="Times New Roman"/>
          <w:sz w:val="18"/>
          <w:szCs w:val="18"/>
        </w:rPr>
        <w:t>стадия афферентного синтеза</w:t>
      </w:r>
    </w:p>
    <w:p w:rsidR="00881F49" w:rsidRPr="004E459B" w:rsidRDefault="00881F49" w:rsidP="00DB3C6C">
      <w:pPr>
        <w:pStyle w:val="a3"/>
        <w:numPr>
          <w:ilvl w:val="0"/>
          <w:numId w:val="256"/>
        </w:numPr>
        <w:tabs>
          <w:tab w:val="clear" w:pos="720"/>
          <w:tab w:val="num" w:pos="284"/>
        </w:tabs>
        <w:rPr>
          <w:rFonts w:ascii="Times New Roman" w:hAnsi="Times New Roman"/>
          <w:sz w:val="18"/>
          <w:szCs w:val="18"/>
        </w:rPr>
      </w:pPr>
      <w:r w:rsidRPr="004E459B">
        <w:rPr>
          <w:rFonts w:ascii="Times New Roman" w:hAnsi="Times New Roman"/>
          <w:sz w:val="18"/>
          <w:szCs w:val="18"/>
        </w:rPr>
        <w:t>стадия принятия решения</w:t>
      </w:r>
    </w:p>
    <w:p w:rsidR="00881F49" w:rsidRPr="004E459B" w:rsidRDefault="00881F49" w:rsidP="00DB3C6C">
      <w:pPr>
        <w:pStyle w:val="a3"/>
        <w:numPr>
          <w:ilvl w:val="0"/>
          <w:numId w:val="256"/>
        </w:numPr>
        <w:tabs>
          <w:tab w:val="clear" w:pos="720"/>
          <w:tab w:val="num" w:pos="284"/>
        </w:tabs>
        <w:rPr>
          <w:rFonts w:ascii="Times New Roman" w:hAnsi="Times New Roman"/>
          <w:sz w:val="18"/>
          <w:szCs w:val="18"/>
        </w:rPr>
      </w:pPr>
      <w:r w:rsidRPr="004E459B">
        <w:rPr>
          <w:rFonts w:ascii="Times New Roman" w:hAnsi="Times New Roman"/>
          <w:sz w:val="18"/>
          <w:szCs w:val="18"/>
        </w:rPr>
        <w:t>стадия эфферентного синтеза</w:t>
      </w:r>
    </w:p>
    <w:p w:rsidR="00881F49" w:rsidRPr="004E459B" w:rsidRDefault="00881F49" w:rsidP="00DB3C6C">
      <w:pPr>
        <w:pStyle w:val="a3"/>
        <w:numPr>
          <w:ilvl w:val="0"/>
          <w:numId w:val="256"/>
        </w:numPr>
        <w:tabs>
          <w:tab w:val="clear" w:pos="720"/>
          <w:tab w:val="num" w:pos="284"/>
        </w:tabs>
        <w:rPr>
          <w:rFonts w:ascii="Times New Roman" w:hAnsi="Times New Roman"/>
          <w:sz w:val="18"/>
          <w:szCs w:val="18"/>
        </w:rPr>
      </w:pPr>
      <w:r w:rsidRPr="004E459B">
        <w:rPr>
          <w:rFonts w:ascii="Times New Roman" w:hAnsi="Times New Roman"/>
          <w:sz w:val="18"/>
          <w:szCs w:val="18"/>
        </w:rPr>
        <w:t>стадия обратнойафферентации</w:t>
      </w:r>
    </w:p>
    <w:p w:rsidR="00881F49" w:rsidRPr="004E459B" w:rsidRDefault="004E459B" w:rsidP="00396A7C">
      <w:pPr>
        <w:tabs>
          <w:tab w:val="num" w:pos="284"/>
        </w:tabs>
        <w:jc w:val="both"/>
        <w:rPr>
          <w:sz w:val="18"/>
          <w:szCs w:val="18"/>
        </w:rPr>
      </w:pPr>
      <w:r>
        <w:rPr>
          <w:b/>
          <w:sz w:val="18"/>
          <w:szCs w:val="18"/>
        </w:rPr>
        <w:t>7.</w:t>
      </w:r>
      <w:r w:rsidR="00881F49" w:rsidRPr="004E459B">
        <w:rPr>
          <w:b/>
          <w:sz w:val="18"/>
          <w:szCs w:val="18"/>
        </w:rPr>
        <w:t>Какие потоки афферентации участвуют в стадии афферентного синтеза функциональной системы поведенческого реакции?</w:t>
      </w:r>
    </w:p>
    <w:p w:rsidR="00881F49" w:rsidRPr="004E459B" w:rsidRDefault="00881F49" w:rsidP="00DB3C6C">
      <w:pPr>
        <w:pStyle w:val="a3"/>
        <w:numPr>
          <w:ilvl w:val="0"/>
          <w:numId w:val="255"/>
        </w:numPr>
        <w:tabs>
          <w:tab w:val="clear" w:pos="720"/>
          <w:tab w:val="num" w:pos="284"/>
        </w:tabs>
        <w:rPr>
          <w:rFonts w:ascii="Times New Roman" w:hAnsi="Times New Roman"/>
          <w:sz w:val="18"/>
          <w:szCs w:val="18"/>
        </w:rPr>
      </w:pPr>
      <w:r w:rsidRPr="004E459B">
        <w:rPr>
          <w:rFonts w:ascii="Times New Roman" w:hAnsi="Times New Roman"/>
          <w:sz w:val="18"/>
          <w:szCs w:val="18"/>
        </w:rPr>
        <w:t>возбуждения аппарата памяти</w:t>
      </w:r>
    </w:p>
    <w:p w:rsidR="00881F49" w:rsidRPr="004E459B" w:rsidRDefault="00881F49" w:rsidP="00DB3C6C">
      <w:pPr>
        <w:pStyle w:val="a3"/>
        <w:numPr>
          <w:ilvl w:val="0"/>
          <w:numId w:val="255"/>
        </w:numPr>
        <w:tabs>
          <w:tab w:val="clear" w:pos="720"/>
          <w:tab w:val="num" w:pos="284"/>
        </w:tabs>
        <w:rPr>
          <w:rFonts w:ascii="Times New Roman" w:hAnsi="Times New Roman"/>
          <w:sz w:val="18"/>
          <w:szCs w:val="18"/>
        </w:rPr>
      </w:pPr>
      <w:r w:rsidRPr="004E459B">
        <w:rPr>
          <w:rFonts w:ascii="Times New Roman" w:hAnsi="Times New Roman"/>
          <w:sz w:val="18"/>
          <w:szCs w:val="18"/>
        </w:rPr>
        <w:t>мотивационное возбуждение</w:t>
      </w:r>
    </w:p>
    <w:p w:rsidR="00881F49" w:rsidRPr="004E459B" w:rsidRDefault="00881F49" w:rsidP="00DB3C6C">
      <w:pPr>
        <w:pStyle w:val="a3"/>
        <w:numPr>
          <w:ilvl w:val="0"/>
          <w:numId w:val="255"/>
        </w:numPr>
        <w:tabs>
          <w:tab w:val="clear" w:pos="720"/>
          <w:tab w:val="num" w:pos="284"/>
        </w:tabs>
        <w:rPr>
          <w:rFonts w:ascii="Times New Roman" w:hAnsi="Times New Roman"/>
          <w:sz w:val="18"/>
          <w:szCs w:val="18"/>
        </w:rPr>
      </w:pPr>
      <w:r w:rsidRPr="004E459B">
        <w:rPr>
          <w:rFonts w:ascii="Times New Roman" w:hAnsi="Times New Roman"/>
          <w:sz w:val="18"/>
          <w:szCs w:val="18"/>
        </w:rPr>
        <w:t>выделение пусковойафферентации</w:t>
      </w:r>
    </w:p>
    <w:p w:rsidR="00881F49" w:rsidRPr="004E459B" w:rsidRDefault="00881F49" w:rsidP="00DB3C6C">
      <w:pPr>
        <w:pStyle w:val="a3"/>
        <w:numPr>
          <w:ilvl w:val="0"/>
          <w:numId w:val="255"/>
        </w:numPr>
        <w:tabs>
          <w:tab w:val="clear" w:pos="720"/>
          <w:tab w:val="num" w:pos="284"/>
        </w:tabs>
        <w:rPr>
          <w:rFonts w:ascii="Times New Roman" w:hAnsi="Times New Roman"/>
          <w:sz w:val="18"/>
          <w:szCs w:val="18"/>
        </w:rPr>
      </w:pPr>
      <w:r w:rsidRPr="004E459B">
        <w:rPr>
          <w:rFonts w:ascii="Times New Roman" w:hAnsi="Times New Roman"/>
          <w:sz w:val="18"/>
          <w:szCs w:val="18"/>
        </w:rPr>
        <w:t>обстановочная афферентация</w:t>
      </w:r>
    </w:p>
    <w:p w:rsidR="00881F49" w:rsidRPr="004E459B" w:rsidRDefault="00881F49" w:rsidP="00DB3C6C">
      <w:pPr>
        <w:pStyle w:val="a3"/>
        <w:numPr>
          <w:ilvl w:val="0"/>
          <w:numId w:val="255"/>
        </w:numPr>
        <w:tabs>
          <w:tab w:val="clear" w:pos="720"/>
          <w:tab w:val="num" w:pos="284"/>
        </w:tabs>
        <w:rPr>
          <w:rFonts w:ascii="Times New Roman" w:hAnsi="Times New Roman"/>
          <w:sz w:val="18"/>
          <w:szCs w:val="18"/>
          <w:lang w:val="en-US"/>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b/>
          <w:sz w:val="18"/>
          <w:szCs w:val="18"/>
        </w:rPr>
      </w:pPr>
      <w:r>
        <w:rPr>
          <w:b/>
          <w:sz w:val="18"/>
          <w:szCs w:val="18"/>
        </w:rPr>
        <w:t>8.</w:t>
      </w:r>
      <w:r w:rsidR="00881F49" w:rsidRPr="004E459B">
        <w:rPr>
          <w:b/>
          <w:sz w:val="18"/>
          <w:szCs w:val="18"/>
        </w:rPr>
        <w:t>Какова роль акцептора результата действия в функциональной системе</w:t>
      </w:r>
    </w:p>
    <w:p w:rsidR="00881F49" w:rsidRPr="004E459B" w:rsidRDefault="00881F49" w:rsidP="00DB3C6C">
      <w:pPr>
        <w:pStyle w:val="a3"/>
        <w:numPr>
          <w:ilvl w:val="0"/>
          <w:numId w:val="254"/>
        </w:numPr>
        <w:tabs>
          <w:tab w:val="clear" w:pos="720"/>
          <w:tab w:val="num" w:pos="284"/>
        </w:tabs>
        <w:rPr>
          <w:rFonts w:ascii="Times New Roman" w:hAnsi="Times New Roman"/>
          <w:sz w:val="18"/>
          <w:szCs w:val="18"/>
        </w:rPr>
      </w:pPr>
      <w:r w:rsidRPr="004E459B">
        <w:rPr>
          <w:rFonts w:ascii="Times New Roman" w:hAnsi="Times New Roman"/>
          <w:sz w:val="18"/>
          <w:szCs w:val="18"/>
        </w:rPr>
        <w:t>обеспечивает афферентный синтез</w:t>
      </w:r>
    </w:p>
    <w:p w:rsidR="00881F49" w:rsidRPr="004E459B" w:rsidRDefault="00881F49" w:rsidP="00DB3C6C">
      <w:pPr>
        <w:pStyle w:val="a3"/>
        <w:numPr>
          <w:ilvl w:val="0"/>
          <w:numId w:val="254"/>
        </w:numPr>
        <w:tabs>
          <w:tab w:val="clear" w:pos="720"/>
          <w:tab w:val="num" w:pos="284"/>
        </w:tabs>
        <w:rPr>
          <w:rFonts w:ascii="Times New Roman" w:hAnsi="Times New Roman"/>
          <w:sz w:val="18"/>
          <w:szCs w:val="18"/>
        </w:rPr>
      </w:pPr>
      <w:r w:rsidRPr="004E459B">
        <w:rPr>
          <w:rFonts w:ascii="Times New Roman" w:hAnsi="Times New Roman"/>
          <w:sz w:val="18"/>
          <w:szCs w:val="18"/>
        </w:rPr>
        <w:t>вызывает принятие решения</w:t>
      </w:r>
    </w:p>
    <w:p w:rsidR="00881F49" w:rsidRPr="004E459B" w:rsidRDefault="00881F49" w:rsidP="00DB3C6C">
      <w:pPr>
        <w:pStyle w:val="a3"/>
        <w:numPr>
          <w:ilvl w:val="0"/>
          <w:numId w:val="254"/>
        </w:numPr>
        <w:tabs>
          <w:tab w:val="clear" w:pos="720"/>
          <w:tab w:val="num" w:pos="284"/>
        </w:tabs>
        <w:rPr>
          <w:rFonts w:ascii="Times New Roman" w:hAnsi="Times New Roman"/>
          <w:sz w:val="18"/>
          <w:szCs w:val="18"/>
        </w:rPr>
      </w:pPr>
      <w:r w:rsidRPr="004E459B">
        <w:rPr>
          <w:rFonts w:ascii="Times New Roman" w:hAnsi="Times New Roman"/>
          <w:sz w:val="18"/>
          <w:szCs w:val="18"/>
        </w:rPr>
        <w:t>является исполнительным звеном</w:t>
      </w:r>
    </w:p>
    <w:p w:rsidR="00881F49" w:rsidRPr="004E459B" w:rsidRDefault="00881F49" w:rsidP="00DB3C6C">
      <w:pPr>
        <w:pStyle w:val="a3"/>
        <w:numPr>
          <w:ilvl w:val="0"/>
          <w:numId w:val="254"/>
        </w:numPr>
        <w:tabs>
          <w:tab w:val="clear" w:pos="720"/>
          <w:tab w:val="num" w:pos="284"/>
        </w:tabs>
        <w:rPr>
          <w:rFonts w:ascii="Times New Roman" w:hAnsi="Times New Roman"/>
          <w:sz w:val="18"/>
          <w:szCs w:val="18"/>
        </w:rPr>
      </w:pPr>
      <w:r w:rsidRPr="004E459B">
        <w:rPr>
          <w:rFonts w:ascii="Times New Roman" w:hAnsi="Times New Roman"/>
          <w:sz w:val="18"/>
          <w:szCs w:val="18"/>
        </w:rPr>
        <w:t>выполняет роль аппарата сравнения для контроля целесообразности действия</w:t>
      </w:r>
    </w:p>
    <w:p w:rsidR="00881F49" w:rsidRPr="004E459B" w:rsidRDefault="00881F49" w:rsidP="00DB3C6C">
      <w:pPr>
        <w:pStyle w:val="a3"/>
        <w:numPr>
          <w:ilvl w:val="0"/>
          <w:numId w:val="254"/>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9.</w:t>
      </w:r>
      <w:r w:rsidR="00881F49" w:rsidRPr="004E459B">
        <w:rPr>
          <w:b/>
          <w:sz w:val="18"/>
          <w:szCs w:val="18"/>
        </w:rPr>
        <w:t>Какие функции выполняет акцептор результата действия в функциональной системе поведения (П. К. Анохин)?</w:t>
      </w:r>
    </w:p>
    <w:p w:rsidR="00881F49" w:rsidRPr="004E459B" w:rsidRDefault="00881F49" w:rsidP="00DB3C6C">
      <w:pPr>
        <w:pStyle w:val="a3"/>
        <w:numPr>
          <w:ilvl w:val="0"/>
          <w:numId w:val="253"/>
        </w:numPr>
        <w:tabs>
          <w:tab w:val="clear" w:pos="720"/>
          <w:tab w:val="num" w:pos="284"/>
        </w:tabs>
        <w:rPr>
          <w:rFonts w:ascii="Times New Roman" w:hAnsi="Times New Roman"/>
          <w:sz w:val="18"/>
          <w:szCs w:val="18"/>
        </w:rPr>
      </w:pPr>
      <w:r w:rsidRPr="004E459B">
        <w:rPr>
          <w:rFonts w:ascii="Times New Roman" w:hAnsi="Times New Roman"/>
          <w:sz w:val="18"/>
          <w:szCs w:val="18"/>
        </w:rPr>
        <w:t>является аппаратом предвидения (прогноза)</w:t>
      </w:r>
    </w:p>
    <w:p w:rsidR="00881F49" w:rsidRPr="004E459B" w:rsidRDefault="00881F49" w:rsidP="00DB3C6C">
      <w:pPr>
        <w:pStyle w:val="a3"/>
        <w:numPr>
          <w:ilvl w:val="0"/>
          <w:numId w:val="253"/>
        </w:numPr>
        <w:tabs>
          <w:tab w:val="clear" w:pos="720"/>
          <w:tab w:val="num" w:pos="284"/>
        </w:tabs>
        <w:rPr>
          <w:rFonts w:ascii="Times New Roman" w:hAnsi="Times New Roman"/>
          <w:sz w:val="18"/>
          <w:szCs w:val="18"/>
        </w:rPr>
      </w:pPr>
      <w:r w:rsidRPr="004E459B">
        <w:rPr>
          <w:rFonts w:ascii="Times New Roman" w:hAnsi="Times New Roman"/>
          <w:sz w:val="18"/>
          <w:szCs w:val="18"/>
        </w:rPr>
        <w:t>обеспечивает афферентный синтез</w:t>
      </w:r>
    </w:p>
    <w:p w:rsidR="00881F49" w:rsidRPr="004E459B" w:rsidRDefault="00881F49" w:rsidP="00DB3C6C">
      <w:pPr>
        <w:pStyle w:val="a3"/>
        <w:numPr>
          <w:ilvl w:val="0"/>
          <w:numId w:val="253"/>
        </w:numPr>
        <w:tabs>
          <w:tab w:val="clear" w:pos="720"/>
          <w:tab w:val="num" w:pos="284"/>
        </w:tabs>
        <w:rPr>
          <w:rFonts w:ascii="Times New Roman" w:hAnsi="Times New Roman"/>
          <w:sz w:val="18"/>
          <w:szCs w:val="18"/>
        </w:rPr>
      </w:pPr>
      <w:r w:rsidRPr="004E459B">
        <w:rPr>
          <w:rFonts w:ascii="Times New Roman" w:hAnsi="Times New Roman"/>
          <w:sz w:val="18"/>
          <w:szCs w:val="18"/>
        </w:rPr>
        <w:t>вызывает принятие решения</w:t>
      </w:r>
    </w:p>
    <w:p w:rsidR="00881F49" w:rsidRPr="004E459B" w:rsidRDefault="00881F49" w:rsidP="00DB3C6C">
      <w:pPr>
        <w:pStyle w:val="a3"/>
        <w:numPr>
          <w:ilvl w:val="0"/>
          <w:numId w:val="253"/>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10.</w:t>
      </w:r>
      <w:r w:rsidR="00881F49" w:rsidRPr="004E459B">
        <w:rPr>
          <w:b/>
          <w:sz w:val="18"/>
          <w:szCs w:val="18"/>
        </w:rPr>
        <w:t>Что является главным системообразующим фактором в функциональных системах поддержания постоянства параметров гомеостаза?</w:t>
      </w:r>
    </w:p>
    <w:p w:rsidR="00881F49" w:rsidRPr="004E459B" w:rsidRDefault="00881F49" w:rsidP="00DB3C6C">
      <w:pPr>
        <w:pStyle w:val="a3"/>
        <w:numPr>
          <w:ilvl w:val="0"/>
          <w:numId w:val="252"/>
        </w:numPr>
        <w:tabs>
          <w:tab w:val="clear" w:pos="720"/>
          <w:tab w:val="num" w:pos="284"/>
        </w:tabs>
        <w:rPr>
          <w:rFonts w:ascii="Times New Roman" w:hAnsi="Times New Roman"/>
          <w:sz w:val="18"/>
          <w:szCs w:val="18"/>
        </w:rPr>
      </w:pPr>
      <w:r w:rsidRPr="004E459B">
        <w:rPr>
          <w:rFonts w:ascii="Times New Roman" w:hAnsi="Times New Roman"/>
          <w:sz w:val="18"/>
          <w:szCs w:val="18"/>
        </w:rPr>
        <w:t>постоянно меняющаяся обстановочная афферентация</w:t>
      </w:r>
    </w:p>
    <w:p w:rsidR="00881F49" w:rsidRPr="004E459B" w:rsidRDefault="00881F49" w:rsidP="00DB3C6C">
      <w:pPr>
        <w:pStyle w:val="a3"/>
        <w:numPr>
          <w:ilvl w:val="0"/>
          <w:numId w:val="252"/>
        </w:numPr>
        <w:tabs>
          <w:tab w:val="clear" w:pos="720"/>
          <w:tab w:val="num" w:pos="284"/>
        </w:tabs>
        <w:rPr>
          <w:rFonts w:ascii="Times New Roman" w:hAnsi="Times New Roman"/>
          <w:sz w:val="18"/>
          <w:szCs w:val="18"/>
        </w:rPr>
      </w:pPr>
      <w:r w:rsidRPr="004E459B">
        <w:rPr>
          <w:rFonts w:ascii="Times New Roman" w:hAnsi="Times New Roman"/>
          <w:sz w:val="18"/>
          <w:szCs w:val="18"/>
        </w:rPr>
        <w:t>формирование акцептора результата действия</w:t>
      </w:r>
    </w:p>
    <w:p w:rsidR="00881F49" w:rsidRPr="004E459B" w:rsidRDefault="00881F49" w:rsidP="00DB3C6C">
      <w:pPr>
        <w:pStyle w:val="a3"/>
        <w:numPr>
          <w:ilvl w:val="0"/>
          <w:numId w:val="252"/>
        </w:numPr>
        <w:tabs>
          <w:tab w:val="clear" w:pos="720"/>
          <w:tab w:val="num" w:pos="284"/>
        </w:tabs>
        <w:rPr>
          <w:rFonts w:ascii="Times New Roman" w:hAnsi="Times New Roman"/>
          <w:sz w:val="18"/>
          <w:szCs w:val="18"/>
        </w:rPr>
      </w:pPr>
      <w:r w:rsidRPr="004E459B">
        <w:rPr>
          <w:rFonts w:ascii="Times New Roman" w:hAnsi="Times New Roman"/>
          <w:sz w:val="18"/>
          <w:szCs w:val="18"/>
        </w:rPr>
        <w:t>формирование цели и задач</w:t>
      </w:r>
    </w:p>
    <w:p w:rsidR="00881F49" w:rsidRPr="004E459B" w:rsidRDefault="00881F49" w:rsidP="00DB3C6C">
      <w:pPr>
        <w:pStyle w:val="a3"/>
        <w:numPr>
          <w:ilvl w:val="0"/>
          <w:numId w:val="252"/>
        </w:numPr>
        <w:tabs>
          <w:tab w:val="clear" w:pos="720"/>
          <w:tab w:val="num" w:pos="284"/>
        </w:tabs>
        <w:rPr>
          <w:rFonts w:ascii="Times New Roman" w:hAnsi="Times New Roman"/>
          <w:sz w:val="18"/>
          <w:szCs w:val="18"/>
        </w:rPr>
      </w:pPr>
      <w:r w:rsidRPr="004E459B">
        <w:rPr>
          <w:rFonts w:ascii="Times New Roman" w:hAnsi="Times New Roman"/>
          <w:sz w:val="18"/>
          <w:szCs w:val="18"/>
        </w:rPr>
        <w:t>параметры гомеостаза</w:t>
      </w:r>
    </w:p>
    <w:p w:rsidR="00881F49" w:rsidRPr="004E459B" w:rsidRDefault="00881F49" w:rsidP="00DB3C6C">
      <w:pPr>
        <w:pStyle w:val="a3"/>
        <w:numPr>
          <w:ilvl w:val="0"/>
          <w:numId w:val="252"/>
        </w:numPr>
        <w:tabs>
          <w:tab w:val="clear" w:pos="720"/>
          <w:tab w:val="num" w:pos="284"/>
        </w:tabs>
        <w:rPr>
          <w:rFonts w:ascii="Times New Roman" w:hAnsi="Times New Roman"/>
          <w:sz w:val="18"/>
          <w:szCs w:val="18"/>
        </w:rPr>
      </w:pPr>
      <w:r w:rsidRPr="004E459B">
        <w:rPr>
          <w:rFonts w:ascii="Times New Roman" w:hAnsi="Times New Roman"/>
          <w:sz w:val="18"/>
          <w:szCs w:val="18"/>
        </w:rPr>
        <w:t>обратная афферентация</w:t>
      </w:r>
    </w:p>
    <w:p w:rsidR="00881F49" w:rsidRPr="004E459B" w:rsidRDefault="004E459B" w:rsidP="00396A7C">
      <w:pPr>
        <w:tabs>
          <w:tab w:val="num" w:pos="284"/>
        </w:tabs>
        <w:jc w:val="both"/>
        <w:rPr>
          <w:sz w:val="18"/>
          <w:szCs w:val="18"/>
        </w:rPr>
      </w:pPr>
      <w:r>
        <w:rPr>
          <w:b/>
          <w:sz w:val="18"/>
          <w:szCs w:val="18"/>
        </w:rPr>
        <w:t>11.</w:t>
      </w:r>
      <w:r w:rsidR="00881F49" w:rsidRPr="004E459B">
        <w:rPr>
          <w:b/>
          <w:sz w:val="18"/>
          <w:szCs w:val="18"/>
        </w:rPr>
        <w:t>Какова основная причина целенаправленных действий и поступков человека?</w:t>
      </w:r>
    </w:p>
    <w:p w:rsidR="00881F49" w:rsidRPr="004E459B" w:rsidRDefault="00881F49" w:rsidP="00DB3C6C">
      <w:pPr>
        <w:pStyle w:val="a3"/>
        <w:numPr>
          <w:ilvl w:val="0"/>
          <w:numId w:val="251"/>
        </w:numPr>
        <w:tabs>
          <w:tab w:val="clear" w:pos="720"/>
          <w:tab w:val="num" w:pos="284"/>
        </w:tabs>
        <w:rPr>
          <w:rFonts w:ascii="Times New Roman" w:hAnsi="Times New Roman"/>
          <w:sz w:val="18"/>
          <w:szCs w:val="18"/>
        </w:rPr>
      </w:pPr>
      <w:r w:rsidRPr="004E459B">
        <w:rPr>
          <w:rFonts w:ascii="Times New Roman" w:hAnsi="Times New Roman"/>
          <w:sz w:val="18"/>
          <w:szCs w:val="18"/>
        </w:rPr>
        <w:t>условия внешней среды</w:t>
      </w:r>
    </w:p>
    <w:p w:rsidR="00881F49" w:rsidRPr="004E459B" w:rsidRDefault="00881F49" w:rsidP="00DB3C6C">
      <w:pPr>
        <w:pStyle w:val="a3"/>
        <w:numPr>
          <w:ilvl w:val="0"/>
          <w:numId w:val="251"/>
        </w:numPr>
        <w:tabs>
          <w:tab w:val="clear" w:pos="720"/>
          <w:tab w:val="num" w:pos="284"/>
        </w:tabs>
        <w:rPr>
          <w:rFonts w:ascii="Times New Roman" w:hAnsi="Times New Roman"/>
          <w:sz w:val="18"/>
          <w:szCs w:val="18"/>
        </w:rPr>
      </w:pPr>
      <w:r w:rsidRPr="004E459B">
        <w:rPr>
          <w:rFonts w:ascii="Times New Roman" w:hAnsi="Times New Roman"/>
          <w:sz w:val="18"/>
          <w:szCs w:val="18"/>
        </w:rPr>
        <w:t>инстинкты</w:t>
      </w:r>
    </w:p>
    <w:p w:rsidR="00881F49" w:rsidRPr="004E459B" w:rsidRDefault="00881F49" w:rsidP="00DB3C6C">
      <w:pPr>
        <w:pStyle w:val="a3"/>
        <w:numPr>
          <w:ilvl w:val="0"/>
          <w:numId w:val="251"/>
        </w:numPr>
        <w:tabs>
          <w:tab w:val="clear" w:pos="720"/>
          <w:tab w:val="num" w:pos="284"/>
        </w:tabs>
        <w:rPr>
          <w:rFonts w:ascii="Times New Roman" w:hAnsi="Times New Roman"/>
          <w:sz w:val="18"/>
          <w:szCs w:val="18"/>
        </w:rPr>
      </w:pPr>
      <w:r w:rsidRPr="004E459B">
        <w:rPr>
          <w:rFonts w:ascii="Times New Roman" w:hAnsi="Times New Roman"/>
          <w:sz w:val="18"/>
          <w:szCs w:val="18"/>
        </w:rPr>
        <w:t>условные рефлексы</w:t>
      </w:r>
    </w:p>
    <w:p w:rsidR="00881F49" w:rsidRPr="004E459B" w:rsidRDefault="00881F49" w:rsidP="00DB3C6C">
      <w:pPr>
        <w:pStyle w:val="a3"/>
        <w:numPr>
          <w:ilvl w:val="0"/>
          <w:numId w:val="251"/>
        </w:numPr>
        <w:tabs>
          <w:tab w:val="clear" w:pos="720"/>
          <w:tab w:val="num" w:pos="284"/>
        </w:tabs>
        <w:rPr>
          <w:rFonts w:ascii="Times New Roman" w:hAnsi="Times New Roman"/>
          <w:sz w:val="18"/>
          <w:szCs w:val="18"/>
        </w:rPr>
      </w:pPr>
      <w:r w:rsidRPr="004E459B">
        <w:rPr>
          <w:rFonts w:ascii="Times New Roman" w:hAnsi="Times New Roman"/>
          <w:sz w:val="18"/>
          <w:szCs w:val="18"/>
        </w:rPr>
        <w:t>безусловные рефлексы</w:t>
      </w:r>
    </w:p>
    <w:p w:rsidR="00881F49" w:rsidRPr="004E459B" w:rsidRDefault="00881F49" w:rsidP="00DB3C6C">
      <w:pPr>
        <w:pStyle w:val="a3"/>
        <w:numPr>
          <w:ilvl w:val="0"/>
          <w:numId w:val="251"/>
        </w:numPr>
        <w:tabs>
          <w:tab w:val="clear" w:pos="720"/>
          <w:tab w:val="num" w:pos="284"/>
        </w:tabs>
        <w:rPr>
          <w:rFonts w:ascii="Times New Roman" w:hAnsi="Times New Roman"/>
          <w:sz w:val="18"/>
          <w:szCs w:val="18"/>
        </w:rPr>
      </w:pPr>
      <w:r w:rsidRPr="004E459B">
        <w:rPr>
          <w:rFonts w:ascii="Times New Roman" w:hAnsi="Times New Roman"/>
          <w:sz w:val="18"/>
          <w:szCs w:val="18"/>
        </w:rPr>
        <w:t>потребности</w:t>
      </w:r>
    </w:p>
    <w:p w:rsidR="00881F49" w:rsidRPr="004E459B" w:rsidRDefault="004E459B" w:rsidP="00396A7C">
      <w:pPr>
        <w:tabs>
          <w:tab w:val="num" w:pos="284"/>
        </w:tabs>
        <w:jc w:val="both"/>
        <w:rPr>
          <w:sz w:val="18"/>
          <w:szCs w:val="18"/>
        </w:rPr>
      </w:pPr>
      <w:r>
        <w:rPr>
          <w:b/>
          <w:sz w:val="18"/>
          <w:szCs w:val="18"/>
        </w:rPr>
        <w:t>12.</w:t>
      </w:r>
      <w:r w:rsidR="00881F49" w:rsidRPr="004E459B">
        <w:rPr>
          <w:b/>
          <w:sz w:val="18"/>
          <w:szCs w:val="18"/>
        </w:rPr>
        <w:t>Где хранятся энграммы зрительных образов?</w:t>
      </w:r>
    </w:p>
    <w:p w:rsidR="00881F49" w:rsidRPr="004E459B" w:rsidRDefault="00881F49" w:rsidP="00DB3C6C">
      <w:pPr>
        <w:pStyle w:val="a3"/>
        <w:numPr>
          <w:ilvl w:val="0"/>
          <w:numId w:val="250"/>
        </w:numPr>
        <w:tabs>
          <w:tab w:val="clear" w:pos="720"/>
          <w:tab w:val="num" w:pos="284"/>
        </w:tabs>
        <w:rPr>
          <w:rFonts w:ascii="Times New Roman" w:hAnsi="Times New Roman"/>
          <w:sz w:val="18"/>
          <w:szCs w:val="18"/>
        </w:rPr>
      </w:pPr>
      <w:r w:rsidRPr="004E459B">
        <w:rPr>
          <w:rFonts w:ascii="Times New Roman" w:hAnsi="Times New Roman"/>
          <w:sz w:val="18"/>
          <w:szCs w:val="18"/>
        </w:rPr>
        <w:t>левое полушарие</w:t>
      </w:r>
    </w:p>
    <w:p w:rsidR="00881F49" w:rsidRPr="004E459B" w:rsidRDefault="00881F49" w:rsidP="00DB3C6C">
      <w:pPr>
        <w:pStyle w:val="a3"/>
        <w:numPr>
          <w:ilvl w:val="0"/>
          <w:numId w:val="250"/>
        </w:numPr>
        <w:tabs>
          <w:tab w:val="clear" w:pos="720"/>
          <w:tab w:val="num" w:pos="284"/>
        </w:tabs>
        <w:rPr>
          <w:rFonts w:ascii="Times New Roman" w:hAnsi="Times New Roman"/>
          <w:sz w:val="18"/>
          <w:szCs w:val="18"/>
        </w:rPr>
      </w:pPr>
      <w:r w:rsidRPr="004E459B">
        <w:rPr>
          <w:rFonts w:ascii="Times New Roman" w:hAnsi="Times New Roman"/>
          <w:sz w:val="18"/>
          <w:szCs w:val="18"/>
        </w:rPr>
        <w:t>правое полушарие</w:t>
      </w:r>
    </w:p>
    <w:p w:rsidR="00881F49" w:rsidRPr="004E459B" w:rsidRDefault="00881F49" w:rsidP="00DB3C6C">
      <w:pPr>
        <w:pStyle w:val="a3"/>
        <w:numPr>
          <w:ilvl w:val="0"/>
          <w:numId w:val="250"/>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13.</w:t>
      </w:r>
      <w:r w:rsidR="00881F49" w:rsidRPr="004E459B">
        <w:rPr>
          <w:b/>
          <w:sz w:val="18"/>
          <w:szCs w:val="18"/>
        </w:rPr>
        <w:t>К каким типам относится память, при которой элементы запоминания не связаны между собой как-либо (найти неверное утверждение)?</w:t>
      </w:r>
    </w:p>
    <w:p w:rsidR="00881F49" w:rsidRPr="004E459B" w:rsidRDefault="00881F49" w:rsidP="00DB3C6C">
      <w:pPr>
        <w:pStyle w:val="a3"/>
        <w:numPr>
          <w:ilvl w:val="0"/>
          <w:numId w:val="249"/>
        </w:numPr>
        <w:tabs>
          <w:tab w:val="clear" w:pos="720"/>
          <w:tab w:val="num" w:pos="284"/>
        </w:tabs>
        <w:rPr>
          <w:rFonts w:ascii="Times New Roman" w:hAnsi="Times New Roman"/>
          <w:sz w:val="18"/>
          <w:szCs w:val="18"/>
        </w:rPr>
      </w:pPr>
      <w:r w:rsidRPr="004E459B">
        <w:rPr>
          <w:rFonts w:ascii="Times New Roman" w:hAnsi="Times New Roman"/>
          <w:sz w:val="18"/>
          <w:szCs w:val="18"/>
        </w:rPr>
        <w:t>ассоциативная</w:t>
      </w:r>
    </w:p>
    <w:p w:rsidR="00881F49" w:rsidRPr="004E459B" w:rsidRDefault="00881F49" w:rsidP="00DB3C6C">
      <w:pPr>
        <w:pStyle w:val="a3"/>
        <w:numPr>
          <w:ilvl w:val="0"/>
          <w:numId w:val="249"/>
        </w:numPr>
        <w:tabs>
          <w:tab w:val="clear" w:pos="720"/>
          <w:tab w:val="num" w:pos="284"/>
        </w:tabs>
        <w:rPr>
          <w:rFonts w:ascii="Times New Roman" w:hAnsi="Times New Roman"/>
          <w:sz w:val="18"/>
          <w:szCs w:val="18"/>
        </w:rPr>
      </w:pPr>
      <w:r w:rsidRPr="004E459B">
        <w:rPr>
          <w:rFonts w:ascii="Times New Roman" w:hAnsi="Times New Roman"/>
          <w:sz w:val="18"/>
          <w:szCs w:val="18"/>
        </w:rPr>
        <w:t>непроизвольная</w:t>
      </w:r>
    </w:p>
    <w:p w:rsidR="00881F49" w:rsidRPr="004E459B" w:rsidRDefault="00881F49" w:rsidP="00DB3C6C">
      <w:pPr>
        <w:pStyle w:val="a3"/>
        <w:numPr>
          <w:ilvl w:val="0"/>
          <w:numId w:val="249"/>
        </w:numPr>
        <w:tabs>
          <w:tab w:val="clear" w:pos="720"/>
          <w:tab w:val="num" w:pos="284"/>
        </w:tabs>
        <w:rPr>
          <w:rFonts w:ascii="Times New Roman" w:hAnsi="Times New Roman"/>
          <w:sz w:val="18"/>
          <w:szCs w:val="18"/>
        </w:rPr>
      </w:pPr>
      <w:r w:rsidRPr="004E459B">
        <w:rPr>
          <w:rFonts w:ascii="Times New Roman" w:hAnsi="Times New Roman"/>
          <w:sz w:val="18"/>
          <w:szCs w:val="18"/>
        </w:rPr>
        <w:t>механическая</w:t>
      </w:r>
    </w:p>
    <w:p w:rsidR="00881F49" w:rsidRPr="004E459B" w:rsidRDefault="00881F49" w:rsidP="00DB3C6C">
      <w:pPr>
        <w:pStyle w:val="a3"/>
        <w:numPr>
          <w:ilvl w:val="0"/>
          <w:numId w:val="249"/>
        </w:numPr>
        <w:tabs>
          <w:tab w:val="clear" w:pos="720"/>
          <w:tab w:val="num" w:pos="284"/>
        </w:tabs>
        <w:rPr>
          <w:rFonts w:ascii="Times New Roman" w:hAnsi="Times New Roman"/>
          <w:sz w:val="18"/>
          <w:szCs w:val="18"/>
        </w:rPr>
      </w:pPr>
      <w:r w:rsidRPr="004E459B">
        <w:rPr>
          <w:rFonts w:ascii="Times New Roman" w:hAnsi="Times New Roman"/>
          <w:sz w:val="18"/>
          <w:szCs w:val="18"/>
        </w:rPr>
        <w:t>непосредственная</w:t>
      </w:r>
    </w:p>
    <w:p w:rsidR="00881F49" w:rsidRPr="004E459B" w:rsidRDefault="004E459B" w:rsidP="00396A7C">
      <w:pPr>
        <w:tabs>
          <w:tab w:val="num" w:pos="284"/>
        </w:tabs>
        <w:jc w:val="both"/>
        <w:rPr>
          <w:sz w:val="18"/>
          <w:szCs w:val="18"/>
        </w:rPr>
      </w:pPr>
      <w:r>
        <w:rPr>
          <w:b/>
          <w:sz w:val="18"/>
          <w:szCs w:val="18"/>
        </w:rPr>
        <w:t>14.</w:t>
      </w:r>
      <w:r w:rsidR="00881F49" w:rsidRPr="004E459B">
        <w:rPr>
          <w:b/>
          <w:sz w:val="18"/>
          <w:szCs w:val="18"/>
        </w:rPr>
        <w:t>Как называется память, характеризующаяся продолжительностью хранения информации, сравнимой с продолжительностью жизни организма?</w:t>
      </w:r>
    </w:p>
    <w:p w:rsidR="00881F49" w:rsidRPr="004E459B" w:rsidRDefault="00881F49" w:rsidP="00DB3C6C">
      <w:pPr>
        <w:pStyle w:val="a3"/>
        <w:numPr>
          <w:ilvl w:val="0"/>
          <w:numId w:val="248"/>
        </w:numPr>
        <w:tabs>
          <w:tab w:val="clear" w:pos="720"/>
          <w:tab w:val="num" w:pos="284"/>
        </w:tabs>
        <w:rPr>
          <w:rFonts w:ascii="Times New Roman" w:hAnsi="Times New Roman"/>
          <w:sz w:val="18"/>
          <w:szCs w:val="18"/>
        </w:rPr>
      </w:pPr>
      <w:r w:rsidRPr="004E459B">
        <w:rPr>
          <w:rFonts w:ascii="Times New Roman" w:hAnsi="Times New Roman"/>
          <w:sz w:val="18"/>
          <w:szCs w:val="18"/>
        </w:rPr>
        <w:t>ассоциативная</w:t>
      </w:r>
    </w:p>
    <w:p w:rsidR="00881F49" w:rsidRPr="004E459B" w:rsidRDefault="00881F49" w:rsidP="00DB3C6C">
      <w:pPr>
        <w:pStyle w:val="a3"/>
        <w:numPr>
          <w:ilvl w:val="0"/>
          <w:numId w:val="248"/>
        </w:numPr>
        <w:tabs>
          <w:tab w:val="clear" w:pos="720"/>
          <w:tab w:val="num" w:pos="284"/>
        </w:tabs>
        <w:rPr>
          <w:rFonts w:ascii="Times New Roman" w:hAnsi="Times New Roman"/>
          <w:sz w:val="18"/>
          <w:szCs w:val="18"/>
        </w:rPr>
      </w:pPr>
      <w:r w:rsidRPr="004E459B">
        <w:rPr>
          <w:rFonts w:ascii="Times New Roman" w:hAnsi="Times New Roman"/>
          <w:sz w:val="18"/>
          <w:szCs w:val="18"/>
        </w:rPr>
        <w:t>механическая</w:t>
      </w:r>
    </w:p>
    <w:p w:rsidR="00881F49" w:rsidRPr="004E459B" w:rsidRDefault="00881F49" w:rsidP="00DB3C6C">
      <w:pPr>
        <w:pStyle w:val="a3"/>
        <w:numPr>
          <w:ilvl w:val="0"/>
          <w:numId w:val="248"/>
        </w:numPr>
        <w:tabs>
          <w:tab w:val="clear" w:pos="720"/>
          <w:tab w:val="num" w:pos="284"/>
        </w:tabs>
        <w:rPr>
          <w:rFonts w:ascii="Times New Roman" w:hAnsi="Times New Roman"/>
          <w:sz w:val="18"/>
          <w:szCs w:val="18"/>
        </w:rPr>
      </w:pPr>
      <w:r w:rsidRPr="004E459B">
        <w:rPr>
          <w:rFonts w:ascii="Times New Roman" w:hAnsi="Times New Roman"/>
          <w:sz w:val="18"/>
          <w:szCs w:val="18"/>
        </w:rPr>
        <w:t>долговременная</w:t>
      </w:r>
    </w:p>
    <w:p w:rsidR="00881F49" w:rsidRPr="004E459B" w:rsidRDefault="00881F49" w:rsidP="00DB3C6C">
      <w:pPr>
        <w:pStyle w:val="a3"/>
        <w:numPr>
          <w:ilvl w:val="0"/>
          <w:numId w:val="248"/>
        </w:numPr>
        <w:tabs>
          <w:tab w:val="clear" w:pos="720"/>
          <w:tab w:val="num" w:pos="284"/>
        </w:tabs>
        <w:rPr>
          <w:rFonts w:ascii="Times New Roman" w:hAnsi="Times New Roman"/>
          <w:sz w:val="18"/>
          <w:szCs w:val="18"/>
        </w:rPr>
      </w:pPr>
      <w:r w:rsidRPr="004E459B">
        <w:rPr>
          <w:rFonts w:ascii="Times New Roman" w:hAnsi="Times New Roman"/>
          <w:sz w:val="18"/>
          <w:szCs w:val="18"/>
        </w:rPr>
        <w:t>кратковременная</w:t>
      </w:r>
    </w:p>
    <w:p w:rsidR="00881F49" w:rsidRPr="004E459B" w:rsidRDefault="00881F49" w:rsidP="00DB3C6C">
      <w:pPr>
        <w:pStyle w:val="a3"/>
        <w:numPr>
          <w:ilvl w:val="0"/>
          <w:numId w:val="248"/>
        </w:numPr>
        <w:tabs>
          <w:tab w:val="clear" w:pos="720"/>
          <w:tab w:val="num" w:pos="284"/>
        </w:tabs>
        <w:rPr>
          <w:rFonts w:ascii="Times New Roman" w:hAnsi="Times New Roman"/>
          <w:sz w:val="18"/>
          <w:szCs w:val="18"/>
        </w:rPr>
      </w:pPr>
      <w:r w:rsidRPr="004E459B">
        <w:rPr>
          <w:rFonts w:ascii="Times New Roman" w:hAnsi="Times New Roman"/>
          <w:sz w:val="18"/>
          <w:szCs w:val="18"/>
        </w:rPr>
        <w:t>оперативная</w:t>
      </w:r>
    </w:p>
    <w:p w:rsidR="00881F49" w:rsidRPr="004E459B" w:rsidRDefault="004E459B" w:rsidP="00396A7C">
      <w:pPr>
        <w:tabs>
          <w:tab w:val="num" w:pos="284"/>
        </w:tabs>
        <w:jc w:val="both"/>
        <w:rPr>
          <w:sz w:val="18"/>
          <w:szCs w:val="18"/>
        </w:rPr>
      </w:pPr>
      <w:r>
        <w:rPr>
          <w:b/>
          <w:sz w:val="18"/>
          <w:szCs w:val="18"/>
        </w:rPr>
        <w:t>15.</w:t>
      </w:r>
      <w:r w:rsidR="00881F49" w:rsidRPr="004E459B">
        <w:rPr>
          <w:b/>
          <w:sz w:val="18"/>
          <w:szCs w:val="18"/>
        </w:rPr>
        <w:t>Какой предположительный механизм краткосрочной (первичной) памяти?</w:t>
      </w:r>
    </w:p>
    <w:p w:rsidR="00881F49" w:rsidRPr="004E459B" w:rsidRDefault="00881F49" w:rsidP="00DB3C6C">
      <w:pPr>
        <w:pStyle w:val="a3"/>
        <w:numPr>
          <w:ilvl w:val="0"/>
          <w:numId w:val="247"/>
        </w:numPr>
        <w:tabs>
          <w:tab w:val="clear" w:pos="720"/>
          <w:tab w:val="num" w:pos="284"/>
        </w:tabs>
        <w:rPr>
          <w:rFonts w:ascii="Times New Roman" w:hAnsi="Times New Roman"/>
          <w:sz w:val="18"/>
          <w:szCs w:val="18"/>
        </w:rPr>
      </w:pPr>
      <w:r w:rsidRPr="004E459B">
        <w:rPr>
          <w:rFonts w:ascii="Times New Roman" w:hAnsi="Times New Roman"/>
          <w:sz w:val="18"/>
          <w:szCs w:val="18"/>
        </w:rPr>
        <w:t>изменение в структуре синапса</w:t>
      </w:r>
    </w:p>
    <w:p w:rsidR="00881F49" w:rsidRPr="004E459B" w:rsidRDefault="00881F49" w:rsidP="00DB3C6C">
      <w:pPr>
        <w:pStyle w:val="a3"/>
        <w:numPr>
          <w:ilvl w:val="0"/>
          <w:numId w:val="247"/>
        </w:numPr>
        <w:tabs>
          <w:tab w:val="clear" w:pos="720"/>
          <w:tab w:val="num" w:pos="284"/>
        </w:tabs>
        <w:rPr>
          <w:rFonts w:ascii="Times New Roman" w:hAnsi="Times New Roman"/>
          <w:sz w:val="18"/>
          <w:szCs w:val="18"/>
        </w:rPr>
      </w:pPr>
      <w:r w:rsidRPr="004E459B">
        <w:rPr>
          <w:rFonts w:ascii="Times New Roman" w:hAnsi="Times New Roman"/>
          <w:sz w:val="18"/>
          <w:szCs w:val="18"/>
        </w:rPr>
        <w:t>изменение в синтезе клеточных белков</w:t>
      </w:r>
    </w:p>
    <w:p w:rsidR="00881F49" w:rsidRPr="004E459B" w:rsidRDefault="00881F49" w:rsidP="00DB3C6C">
      <w:pPr>
        <w:pStyle w:val="a3"/>
        <w:numPr>
          <w:ilvl w:val="0"/>
          <w:numId w:val="247"/>
        </w:numPr>
        <w:tabs>
          <w:tab w:val="clear" w:pos="720"/>
          <w:tab w:val="num" w:pos="284"/>
        </w:tabs>
        <w:rPr>
          <w:rFonts w:ascii="Times New Roman" w:hAnsi="Times New Roman"/>
          <w:sz w:val="18"/>
          <w:szCs w:val="18"/>
        </w:rPr>
      </w:pPr>
      <w:r w:rsidRPr="004E459B">
        <w:rPr>
          <w:rFonts w:ascii="Times New Roman" w:hAnsi="Times New Roman"/>
          <w:sz w:val="18"/>
          <w:szCs w:val="18"/>
        </w:rPr>
        <w:t>циркуляция импульсов возбуждения по замкнутым нейронным цепям</w:t>
      </w:r>
    </w:p>
    <w:p w:rsidR="00881F49" w:rsidRPr="004E459B" w:rsidRDefault="00881F49" w:rsidP="00DB3C6C">
      <w:pPr>
        <w:pStyle w:val="a3"/>
        <w:numPr>
          <w:ilvl w:val="0"/>
          <w:numId w:val="247"/>
        </w:numPr>
        <w:tabs>
          <w:tab w:val="clear" w:pos="720"/>
          <w:tab w:val="num" w:pos="284"/>
        </w:tabs>
        <w:rPr>
          <w:rFonts w:ascii="Times New Roman" w:hAnsi="Times New Roman"/>
          <w:sz w:val="18"/>
          <w:szCs w:val="18"/>
        </w:rPr>
      </w:pPr>
      <w:r w:rsidRPr="004E459B">
        <w:rPr>
          <w:rFonts w:ascii="Times New Roman" w:hAnsi="Times New Roman"/>
          <w:sz w:val="18"/>
          <w:szCs w:val="18"/>
        </w:rPr>
        <w:lastRenderedPageBreak/>
        <w:t>проведение возбуждения по нервному волокну</w:t>
      </w:r>
    </w:p>
    <w:p w:rsidR="00881F49" w:rsidRPr="004E459B" w:rsidRDefault="00881F49" w:rsidP="00DB3C6C">
      <w:pPr>
        <w:pStyle w:val="a3"/>
        <w:numPr>
          <w:ilvl w:val="0"/>
          <w:numId w:val="247"/>
        </w:numPr>
        <w:tabs>
          <w:tab w:val="clear" w:pos="720"/>
          <w:tab w:val="num" w:pos="284"/>
        </w:tabs>
        <w:rPr>
          <w:rFonts w:ascii="Times New Roman" w:hAnsi="Times New Roman"/>
          <w:sz w:val="18"/>
          <w:szCs w:val="18"/>
        </w:rPr>
      </w:pPr>
      <w:r w:rsidRPr="004E459B">
        <w:rPr>
          <w:rFonts w:ascii="Times New Roman" w:hAnsi="Times New Roman"/>
          <w:sz w:val="18"/>
          <w:szCs w:val="18"/>
        </w:rPr>
        <w:t>увеличение количества новых синапсов</w:t>
      </w:r>
    </w:p>
    <w:p w:rsidR="00881F49" w:rsidRPr="004E459B" w:rsidRDefault="004E459B" w:rsidP="00396A7C">
      <w:pPr>
        <w:tabs>
          <w:tab w:val="num" w:pos="284"/>
        </w:tabs>
        <w:jc w:val="both"/>
        <w:rPr>
          <w:sz w:val="18"/>
          <w:szCs w:val="18"/>
        </w:rPr>
      </w:pPr>
      <w:r>
        <w:rPr>
          <w:b/>
          <w:sz w:val="18"/>
          <w:szCs w:val="18"/>
        </w:rPr>
        <w:t>16.</w:t>
      </w:r>
      <w:r w:rsidR="00881F49" w:rsidRPr="004E459B">
        <w:rPr>
          <w:b/>
          <w:sz w:val="18"/>
          <w:szCs w:val="18"/>
        </w:rPr>
        <w:t>Какие факторы могут оказывать влияние на процессы формирования индивидуальной памяти?</w:t>
      </w:r>
    </w:p>
    <w:p w:rsidR="00881F49" w:rsidRPr="004E459B" w:rsidRDefault="00881F49" w:rsidP="00DB3C6C">
      <w:pPr>
        <w:pStyle w:val="a3"/>
        <w:numPr>
          <w:ilvl w:val="0"/>
          <w:numId w:val="246"/>
        </w:numPr>
        <w:tabs>
          <w:tab w:val="clear" w:pos="720"/>
          <w:tab w:val="num" w:pos="284"/>
        </w:tabs>
        <w:rPr>
          <w:rFonts w:ascii="Times New Roman" w:hAnsi="Times New Roman"/>
          <w:sz w:val="18"/>
          <w:szCs w:val="18"/>
        </w:rPr>
      </w:pPr>
      <w:r w:rsidRPr="004E459B">
        <w:rPr>
          <w:rFonts w:ascii="Times New Roman" w:hAnsi="Times New Roman"/>
          <w:sz w:val="18"/>
          <w:szCs w:val="18"/>
        </w:rPr>
        <w:t>исходный объем врожденной памяти</w:t>
      </w:r>
    </w:p>
    <w:p w:rsidR="00881F49" w:rsidRPr="004E459B" w:rsidRDefault="00881F49" w:rsidP="00DB3C6C">
      <w:pPr>
        <w:pStyle w:val="a3"/>
        <w:numPr>
          <w:ilvl w:val="0"/>
          <w:numId w:val="246"/>
        </w:numPr>
        <w:tabs>
          <w:tab w:val="clear" w:pos="720"/>
          <w:tab w:val="num" w:pos="284"/>
        </w:tabs>
        <w:rPr>
          <w:rFonts w:ascii="Times New Roman" w:hAnsi="Times New Roman"/>
          <w:sz w:val="18"/>
          <w:szCs w:val="18"/>
        </w:rPr>
      </w:pPr>
      <w:r w:rsidRPr="004E459B">
        <w:rPr>
          <w:rFonts w:ascii="Times New Roman" w:hAnsi="Times New Roman"/>
          <w:sz w:val="18"/>
          <w:szCs w:val="18"/>
        </w:rPr>
        <w:t>специфические нейропептидазы</w:t>
      </w:r>
    </w:p>
    <w:p w:rsidR="00881F49" w:rsidRPr="004E459B" w:rsidRDefault="00881F49" w:rsidP="00DB3C6C">
      <w:pPr>
        <w:pStyle w:val="a3"/>
        <w:numPr>
          <w:ilvl w:val="0"/>
          <w:numId w:val="246"/>
        </w:numPr>
        <w:tabs>
          <w:tab w:val="clear" w:pos="720"/>
          <w:tab w:val="num" w:pos="284"/>
        </w:tabs>
        <w:rPr>
          <w:rFonts w:ascii="Times New Roman" w:hAnsi="Times New Roman"/>
          <w:sz w:val="18"/>
          <w:szCs w:val="18"/>
        </w:rPr>
      </w:pPr>
      <w:r w:rsidRPr="004E459B">
        <w:rPr>
          <w:rFonts w:ascii="Times New Roman" w:hAnsi="Times New Roman"/>
          <w:sz w:val="18"/>
          <w:szCs w:val="18"/>
        </w:rPr>
        <w:t>циклические нуклеотиды</w:t>
      </w:r>
    </w:p>
    <w:p w:rsidR="00881F49" w:rsidRPr="004E459B" w:rsidRDefault="00881F49" w:rsidP="00DB3C6C">
      <w:pPr>
        <w:pStyle w:val="a3"/>
        <w:numPr>
          <w:ilvl w:val="0"/>
          <w:numId w:val="246"/>
        </w:numPr>
        <w:tabs>
          <w:tab w:val="clear" w:pos="720"/>
          <w:tab w:val="num" w:pos="284"/>
        </w:tabs>
        <w:rPr>
          <w:rFonts w:ascii="Times New Roman" w:hAnsi="Times New Roman"/>
          <w:sz w:val="18"/>
          <w:szCs w:val="18"/>
        </w:rPr>
      </w:pPr>
      <w:r w:rsidRPr="004E459B">
        <w:rPr>
          <w:rFonts w:ascii="Times New Roman" w:hAnsi="Times New Roman"/>
          <w:sz w:val="18"/>
          <w:szCs w:val="18"/>
        </w:rPr>
        <w:t>функциональное состояние глиальных клеток</w:t>
      </w:r>
    </w:p>
    <w:p w:rsidR="00881F49" w:rsidRPr="004E459B" w:rsidRDefault="00881F49" w:rsidP="00DB3C6C">
      <w:pPr>
        <w:pStyle w:val="a3"/>
        <w:numPr>
          <w:ilvl w:val="0"/>
          <w:numId w:val="246"/>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17.</w:t>
      </w:r>
      <w:r w:rsidR="00881F49" w:rsidRPr="004E459B">
        <w:rPr>
          <w:b/>
          <w:sz w:val="18"/>
          <w:szCs w:val="18"/>
        </w:rPr>
        <w:t>Что характерно для краткосрочной памяти (найти неправильное утверждение)?</w:t>
      </w:r>
    </w:p>
    <w:p w:rsidR="00881F49" w:rsidRPr="004E459B" w:rsidRDefault="00881F49" w:rsidP="00DB3C6C">
      <w:pPr>
        <w:pStyle w:val="a3"/>
        <w:numPr>
          <w:ilvl w:val="0"/>
          <w:numId w:val="245"/>
        </w:numPr>
        <w:tabs>
          <w:tab w:val="clear" w:pos="720"/>
          <w:tab w:val="num" w:pos="284"/>
        </w:tabs>
        <w:rPr>
          <w:rFonts w:ascii="Times New Roman" w:hAnsi="Times New Roman"/>
          <w:sz w:val="18"/>
          <w:szCs w:val="18"/>
        </w:rPr>
      </w:pPr>
      <w:r w:rsidRPr="004E459B">
        <w:rPr>
          <w:rFonts w:ascii="Times New Roman" w:hAnsi="Times New Roman"/>
          <w:sz w:val="18"/>
          <w:szCs w:val="18"/>
        </w:rPr>
        <w:t>малая емкость</w:t>
      </w:r>
    </w:p>
    <w:p w:rsidR="00881F49" w:rsidRPr="004E459B" w:rsidRDefault="00881F49" w:rsidP="00DB3C6C">
      <w:pPr>
        <w:pStyle w:val="a3"/>
        <w:numPr>
          <w:ilvl w:val="0"/>
          <w:numId w:val="245"/>
        </w:numPr>
        <w:tabs>
          <w:tab w:val="clear" w:pos="720"/>
          <w:tab w:val="num" w:pos="284"/>
        </w:tabs>
        <w:rPr>
          <w:rFonts w:ascii="Times New Roman" w:hAnsi="Times New Roman"/>
          <w:sz w:val="18"/>
          <w:szCs w:val="18"/>
        </w:rPr>
      </w:pPr>
      <w:r w:rsidRPr="004E459B">
        <w:rPr>
          <w:rFonts w:ascii="Times New Roman" w:hAnsi="Times New Roman"/>
          <w:sz w:val="18"/>
          <w:szCs w:val="18"/>
        </w:rPr>
        <w:t>низкая чувствительность к внешним помехам</w:t>
      </w:r>
    </w:p>
    <w:p w:rsidR="00881F49" w:rsidRPr="004E459B" w:rsidRDefault="00881F49" w:rsidP="00DB3C6C">
      <w:pPr>
        <w:pStyle w:val="a3"/>
        <w:numPr>
          <w:ilvl w:val="0"/>
          <w:numId w:val="245"/>
        </w:numPr>
        <w:tabs>
          <w:tab w:val="clear" w:pos="720"/>
          <w:tab w:val="num" w:pos="284"/>
        </w:tabs>
        <w:rPr>
          <w:rFonts w:ascii="Times New Roman" w:hAnsi="Times New Roman"/>
          <w:sz w:val="18"/>
          <w:szCs w:val="18"/>
        </w:rPr>
      </w:pPr>
      <w:r w:rsidRPr="004E459B">
        <w:rPr>
          <w:rFonts w:ascii="Times New Roman" w:hAnsi="Times New Roman"/>
          <w:sz w:val="18"/>
          <w:szCs w:val="18"/>
        </w:rPr>
        <w:t>высокая чувствительность к внешним помехам</w:t>
      </w:r>
    </w:p>
    <w:p w:rsidR="00881F49" w:rsidRPr="004E459B" w:rsidRDefault="00881F49" w:rsidP="00DB3C6C">
      <w:pPr>
        <w:pStyle w:val="a3"/>
        <w:numPr>
          <w:ilvl w:val="0"/>
          <w:numId w:val="245"/>
        </w:numPr>
        <w:tabs>
          <w:tab w:val="clear" w:pos="720"/>
          <w:tab w:val="num" w:pos="284"/>
        </w:tabs>
        <w:rPr>
          <w:rFonts w:ascii="Times New Roman" w:hAnsi="Times New Roman"/>
          <w:sz w:val="18"/>
          <w:szCs w:val="18"/>
        </w:rPr>
      </w:pPr>
      <w:r w:rsidRPr="004E459B">
        <w:rPr>
          <w:rFonts w:ascii="Times New Roman" w:hAnsi="Times New Roman"/>
          <w:sz w:val="18"/>
          <w:szCs w:val="18"/>
        </w:rPr>
        <w:t>является этапом долговременной памяти</w:t>
      </w:r>
    </w:p>
    <w:p w:rsidR="00881F49" w:rsidRPr="004E459B" w:rsidRDefault="004E459B" w:rsidP="00396A7C">
      <w:pPr>
        <w:tabs>
          <w:tab w:val="num" w:pos="284"/>
        </w:tabs>
        <w:jc w:val="both"/>
        <w:rPr>
          <w:sz w:val="18"/>
          <w:szCs w:val="18"/>
        </w:rPr>
      </w:pPr>
      <w:r>
        <w:rPr>
          <w:b/>
          <w:sz w:val="18"/>
          <w:szCs w:val="18"/>
        </w:rPr>
        <w:t>18.</w:t>
      </w:r>
      <w:r w:rsidR="00881F49" w:rsidRPr="004E459B">
        <w:rPr>
          <w:b/>
          <w:sz w:val="18"/>
          <w:szCs w:val="18"/>
        </w:rPr>
        <w:t>Какие черты характеризуют первичную (краткосрочную) память?</w:t>
      </w:r>
    </w:p>
    <w:p w:rsidR="00881F49" w:rsidRPr="004E459B" w:rsidRDefault="00881F49" w:rsidP="00DB3C6C">
      <w:pPr>
        <w:pStyle w:val="a3"/>
        <w:numPr>
          <w:ilvl w:val="0"/>
          <w:numId w:val="244"/>
        </w:numPr>
        <w:tabs>
          <w:tab w:val="clear" w:pos="720"/>
          <w:tab w:val="num" w:pos="284"/>
        </w:tabs>
        <w:rPr>
          <w:rFonts w:ascii="Times New Roman" w:hAnsi="Times New Roman"/>
          <w:sz w:val="18"/>
          <w:szCs w:val="18"/>
        </w:rPr>
      </w:pPr>
      <w:r w:rsidRPr="004E459B">
        <w:rPr>
          <w:rFonts w:ascii="Times New Roman" w:hAnsi="Times New Roman"/>
          <w:sz w:val="18"/>
          <w:szCs w:val="18"/>
        </w:rPr>
        <w:t>малая емкость</w:t>
      </w:r>
    </w:p>
    <w:p w:rsidR="00881F49" w:rsidRPr="004E459B" w:rsidRDefault="00881F49" w:rsidP="00DB3C6C">
      <w:pPr>
        <w:pStyle w:val="a3"/>
        <w:numPr>
          <w:ilvl w:val="0"/>
          <w:numId w:val="244"/>
        </w:numPr>
        <w:tabs>
          <w:tab w:val="clear" w:pos="720"/>
          <w:tab w:val="num" w:pos="284"/>
        </w:tabs>
        <w:rPr>
          <w:rFonts w:ascii="Times New Roman" w:hAnsi="Times New Roman"/>
          <w:sz w:val="18"/>
          <w:szCs w:val="18"/>
        </w:rPr>
      </w:pPr>
      <w:r w:rsidRPr="004E459B">
        <w:rPr>
          <w:rFonts w:ascii="Times New Roman" w:hAnsi="Times New Roman"/>
          <w:sz w:val="18"/>
          <w:szCs w:val="18"/>
        </w:rPr>
        <w:t>повышенная чувствительность к внешним помехам</w:t>
      </w:r>
    </w:p>
    <w:p w:rsidR="00881F49" w:rsidRPr="004E459B" w:rsidRDefault="00881F49" w:rsidP="00DB3C6C">
      <w:pPr>
        <w:pStyle w:val="a3"/>
        <w:numPr>
          <w:ilvl w:val="0"/>
          <w:numId w:val="244"/>
        </w:numPr>
        <w:tabs>
          <w:tab w:val="clear" w:pos="720"/>
          <w:tab w:val="num" w:pos="284"/>
        </w:tabs>
        <w:rPr>
          <w:rFonts w:ascii="Times New Roman" w:hAnsi="Times New Roman"/>
          <w:sz w:val="18"/>
          <w:szCs w:val="18"/>
        </w:rPr>
      </w:pPr>
      <w:r w:rsidRPr="004E459B">
        <w:rPr>
          <w:rFonts w:ascii="Times New Roman" w:hAnsi="Times New Roman"/>
          <w:sz w:val="18"/>
          <w:szCs w:val="18"/>
        </w:rPr>
        <w:t>является этапом долгосрочной памяти</w:t>
      </w:r>
    </w:p>
    <w:p w:rsidR="00881F49" w:rsidRPr="004E459B" w:rsidRDefault="00881F49" w:rsidP="00DB3C6C">
      <w:pPr>
        <w:pStyle w:val="a3"/>
        <w:numPr>
          <w:ilvl w:val="0"/>
          <w:numId w:val="244"/>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19.</w:t>
      </w:r>
      <w:r w:rsidR="00881F49" w:rsidRPr="004E459B">
        <w:rPr>
          <w:b/>
          <w:sz w:val="18"/>
          <w:szCs w:val="18"/>
        </w:rPr>
        <w:t>Какие черты характеризуют первичную (краткосрочную) память (найдите неправильное утверждение)?</w:t>
      </w:r>
    </w:p>
    <w:p w:rsidR="00881F49" w:rsidRPr="004E459B" w:rsidRDefault="00881F49" w:rsidP="00DB3C6C">
      <w:pPr>
        <w:pStyle w:val="a3"/>
        <w:numPr>
          <w:ilvl w:val="0"/>
          <w:numId w:val="243"/>
        </w:numPr>
        <w:tabs>
          <w:tab w:val="clear" w:pos="720"/>
          <w:tab w:val="num" w:pos="284"/>
        </w:tabs>
        <w:rPr>
          <w:rFonts w:ascii="Times New Roman" w:hAnsi="Times New Roman"/>
          <w:sz w:val="18"/>
          <w:szCs w:val="18"/>
        </w:rPr>
      </w:pPr>
      <w:r w:rsidRPr="004E459B">
        <w:rPr>
          <w:rFonts w:ascii="Times New Roman" w:hAnsi="Times New Roman"/>
          <w:sz w:val="18"/>
          <w:szCs w:val="18"/>
        </w:rPr>
        <w:t>является этапом долгосрочной памяти</w:t>
      </w:r>
    </w:p>
    <w:p w:rsidR="00881F49" w:rsidRPr="004E459B" w:rsidRDefault="00881F49" w:rsidP="00DB3C6C">
      <w:pPr>
        <w:pStyle w:val="a3"/>
        <w:numPr>
          <w:ilvl w:val="0"/>
          <w:numId w:val="243"/>
        </w:numPr>
        <w:tabs>
          <w:tab w:val="clear" w:pos="720"/>
          <w:tab w:val="num" w:pos="284"/>
        </w:tabs>
        <w:rPr>
          <w:rFonts w:ascii="Times New Roman" w:hAnsi="Times New Roman"/>
          <w:sz w:val="18"/>
          <w:szCs w:val="18"/>
        </w:rPr>
      </w:pPr>
      <w:r w:rsidRPr="004E459B">
        <w:rPr>
          <w:rFonts w:ascii="Times New Roman" w:hAnsi="Times New Roman"/>
          <w:sz w:val="18"/>
          <w:szCs w:val="18"/>
        </w:rPr>
        <w:t>медленный доступ к информации</w:t>
      </w:r>
    </w:p>
    <w:p w:rsidR="00881F49" w:rsidRPr="004E459B" w:rsidRDefault="00881F49" w:rsidP="00DB3C6C">
      <w:pPr>
        <w:pStyle w:val="a3"/>
        <w:numPr>
          <w:ilvl w:val="0"/>
          <w:numId w:val="243"/>
        </w:numPr>
        <w:tabs>
          <w:tab w:val="clear" w:pos="720"/>
          <w:tab w:val="num" w:pos="284"/>
        </w:tabs>
        <w:rPr>
          <w:rFonts w:ascii="Times New Roman" w:hAnsi="Times New Roman"/>
          <w:sz w:val="18"/>
          <w:szCs w:val="18"/>
        </w:rPr>
      </w:pPr>
      <w:r w:rsidRPr="004E459B">
        <w:rPr>
          <w:rFonts w:ascii="Times New Roman" w:hAnsi="Times New Roman"/>
          <w:sz w:val="18"/>
          <w:szCs w:val="18"/>
        </w:rPr>
        <w:t>быстрый доступ к информации</w:t>
      </w:r>
    </w:p>
    <w:p w:rsidR="00881F49" w:rsidRPr="004E459B" w:rsidRDefault="00881F49" w:rsidP="00DB3C6C">
      <w:pPr>
        <w:pStyle w:val="a3"/>
        <w:numPr>
          <w:ilvl w:val="0"/>
          <w:numId w:val="243"/>
        </w:numPr>
        <w:tabs>
          <w:tab w:val="clear" w:pos="720"/>
          <w:tab w:val="num" w:pos="284"/>
        </w:tabs>
        <w:rPr>
          <w:rFonts w:ascii="Times New Roman" w:hAnsi="Times New Roman"/>
          <w:sz w:val="18"/>
          <w:szCs w:val="18"/>
        </w:rPr>
      </w:pPr>
      <w:r w:rsidRPr="004E459B">
        <w:rPr>
          <w:rFonts w:ascii="Times New Roman" w:hAnsi="Times New Roman"/>
          <w:sz w:val="18"/>
          <w:szCs w:val="18"/>
        </w:rPr>
        <w:t>малая емкость</w:t>
      </w:r>
    </w:p>
    <w:p w:rsidR="00881F49" w:rsidRPr="004E459B" w:rsidRDefault="004E459B" w:rsidP="00396A7C">
      <w:pPr>
        <w:tabs>
          <w:tab w:val="num" w:pos="284"/>
        </w:tabs>
        <w:jc w:val="both"/>
        <w:rPr>
          <w:sz w:val="18"/>
          <w:szCs w:val="18"/>
        </w:rPr>
      </w:pPr>
      <w:r>
        <w:rPr>
          <w:b/>
          <w:sz w:val="18"/>
          <w:szCs w:val="18"/>
        </w:rPr>
        <w:t>20.</w:t>
      </w:r>
      <w:r w:rsidR="00881F49" w:rsidRPr="004E459B">
        <w:rPr>
          <w:b/>
          <w:sz w:val="18"/>
          <w:szCs w:val="18"/>
        </w:rPr>
        <w:t>Основным механизмом кратковременной памяти является:</w:t>
      </w:r>
    </w:p>
    <w:p w:rsidR="00881F49" w:rsidRPr="004E459B" w:rsidRDefault="00881F49" w:rsidP="00DB3C6C">
      <w:pPr>
        <w:pStyle w:val="a3"/>
        <w:numPr>
          <w:ilvl w:val="0"/>
          <w:numId w:val="242"/>
        </w:numPr>
        <w:tabs>
          <w:tab w:val="clear" w:pos="720"/>
          <w:tab w:val="num" w:pos="284"/>
        </w:tabs>
        <w:rPr>
          <w:rFonts w:ascii="Times New Roman" w:hAnsi="Times New Roman"/>
          <w:sz w:val="18"/>
          <w:szCs w:val="18"/>
        </w:rPr>
      </w:pPr>
      <w:r w:rsidRPr="004E459B">
        <w:rPr>
          <w:rFonts w:ascii="Times New Roman" w:hAnsi="Times New Roman"/>
          <w:sz w:val="18"/>
          <w:szCs w:val="18"/>
        </w:rPr>
        <w:t>реверберация возбуждения в нейронных сетях</w:t>
      </w:r>
    </w:p>
    <w:p w:rsidR="00881F49" w:rsidRPr="004E459B" w:rsidRDefault="00881F49" w:rsidP="00DB3C6C">
      <w:pPr>
        <w:pStyle w:val="a3"/>
        <w:numPr>
          <w:ilvl w:val="0"/>
          <w:numId w:val="242"/>
        </w:numPr>
        <w:tabs>
          <w:tab w:val="clear" w:pos="720"/>
          <w:tab w:val="num" w:pos="284"/>
        </w:tabs>
        <w:rPr>
          <w:rFonts w:ascii="Times New Roman" w:hAnsi="Times New Roman"/>
          <w:sz w:val="18"/>
          <w:szCs w:val="18"/>
        </w:rPr>
      </w:pPr>
      <w:r w:rsidRPr="004E459B">
        <w:rPr>
          <w:rFonts w:ascii="Times New Roman" w:hAnsi="Times New Roman"/>
          <w:sz w:val="18"/>
          <w:szCs w:val="18"/>
        </w:rPr>
        <w:t>циркуляция ПД по кольцевым нейронным цепям</w:t>
      </w:r>
    </w:p>
    <w:p w:rsidR="00881F49" w:rsidRPr="004E459B" w:rsidRDefault="00881F49" w:rsidP="00DB3C6C">
      <w:pPr>
        <w:pStyle w:val="a3"/>
        <w:numPr>
          <w:ilvl w:val="0"/>
          <w:numId w:val="242"/>
        </w:numPr>
        <w:tabs>
          <w:tab w:val="clear" w:pos="720"/>
          <w:tab w:val="num" w:pos="284"/>
        </w:tabs>
        <w:rPr>
          <w:rFonts w:ascii="Times New Roman" w:hAnsi="Times New Roman"/>
          <w:sz w:val="18"/>
          <w:szCs w:val="18"/>
        </w:rPr>
      </w:pPr>
      <w:r w:rsidRPr="004E459B">
        <w:rPr>
          <w:rFonts w:ascii="Times New Roman" w:hAnsi="Times New Roman"/>
          <w:sz w:val="18"/>
          <w:szCs w:val="18"/>
        </w:rPr>
        <w:t>электрохимические процессы в возбужденных нейронах</w:t>
      </w:r>
    </w:p>
    <w:p w:rsidR="00881F49" w:rsidRPr="004E459B" w:rsidRDefault="00881F49" w:rsidP="00DB3C6C">
      <w:pPr>
        <w:pStyle w:val="a3"/>
        <w:numPr>
          <w:ilvl w:val="0"/>
          <w:numId w:val="242"/>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21.</w:t>
      </w:r>
      <w:r w:rsidR="00881F49" w:rsidRPr="004E459B">
        <w:rPr>
          <w:b/>
          <w:sz w:val="18"/>
          <w:szCs w:val="18"/>
        </w:rPr>
        <w:t>Основным механизмом кратковременной памяти является:</w:t>
      </w:r>
    </w:p>
    <w:p w:rsidR="00881F49" w:rsidRPr="004E459B" w:rsidRDefault="00881F49" w:rsidP="00DB3C6C">
      <w:pPr>
        <w:pStyle w:val="a3"/>
        <w:numPr>
          <w:ilvl w:val="0"/>
          <w:numId w:val="241"/>
        </w:numPr>
        <w:tabs>
          <w:tab w:val="clear" w:pos="720"/>
          <w:tab w:val="num" w:pos="284"/>
        </w:tabs>
        <w:rPr>
          <w:rFonts w:ascii="Times New Roman" w:hAnsi="Times New Roman"/>
          <w:sz w:val="18"/>
          <w:szCs w:val="18"/>
        </w:rPr>
      </w:pPr>
      <w:r w:rsidRPr="004E459B">
        <w:rPr>
          <w:rFonts w:ascii="Times New Roman" w:hAnsi="Times New Roman"/>
          <w:sz w:val="18"/>
          <w:szCs w:val="18"/>
        </w:rPr>
        <w:t>изменения химической структуры элементов нейрона</w:t>
      </w:r>
    </w:p>
    <w:p w:rsidR="00881F49" w:rsidRPr="004E459B" w:rsidRDefault="00881F49" w:rsidP="00DB3C6C">
      <w:pPr>
        <w:pStyle w:val="a3"/>
        <w:numPr>
          <w:ilvl w:val="0"/>
          <w:numId w:val="241"/>
        </w:numPr>
        <w:tabs>
          <w:tab w:val="clear" w:pos="720"/>
          <w:tab w:val="num" w:pos="284"/>
        </w:tabs>
        <w:rPr>
          <w:rFonts w:ascii="Times New Roman" w:hAnsi="Times New Roman"/>
          <w:sz w:val="18"/>
          <w:szCs w:val="18"/>
        </w:rPr>
      </w:pPr>
      <w:r w:rsidRPr="004E459B">
        <w:rPr>
          <w:rFonts w:ascii="Times New Roman" w:hAnsi="Times New Roman"/>
          <w:sz w:val="18"/>
          <w:szCs w:val="18"/>
        </w:rPr>
        <w:t>формирование новых синапсов между нейронами</w:t>
      </w:r>
    </w:p>
    <w:p w:rsidR="00881F49" w:rsidRPr="004E459B" w:rsidRDefault="00881F49" w:rsidP="00DB3C6C">
      <w:pPr>
        <w:pStyle w:val="a3"/>
        <w:numPr>
          <w:ilvl w:val="0"/>
          <w:numId w:val="241"/>
        </w:numPr>
        <w:tabs>
          <w:tab w:val="clear" w:pos="720"/>
          <w:tab w:val="num" w:pos="284"/>
        </w:tabs>
        <w:rPr>
          <w:rFonts w:ascii="Times New Roman" w:hAnsi="Times New Roman"/>
          <w:sz w:val="18"/>
          <w:szCs w:val="18"/>
        </w:rPr>
      </w:pPr>
      <w:r w:rsidRPr="004E459B">
        <w:rPr>
          <w:rFonts w:ascii="Times New Roman" w:hAnsi="Times New Roman"/>
          <w:sz w:val="18"/>
          <w:szCs w:val="18"/>
        </w:rPr>
        <w:t>многократное распространение возбуждения по круговым цепям нейронов</w:t>
      </w:r>
    </w:p>
    <w:p w:rsidR="00881F49" w:rsidRPr="004E459B" w:rsidRDefault="00881F49" w:rsidP="00DB3C6C">
      <w:pPr>
        <w:pStyle w:val="a3"/>
        <w:numPr>
          <w:ilvl w:val="0"/>
          <w:numId w:val="241"/>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не верны</w:t>
      </w:r>
    </w:p>
    <w:p w:rsidR="00881F49" w:rsidRPr="004E459B" w:rsidRDefault="00881F49" w:rsidP="00DB3C6C">
      <w:pPr>
        <w:pStyle w:val="a3"/>
        <w:numPr>
          <w:ilvl w:val="0"/>
          <w:numId w:val="241"/>
        </w:numPr>
        <w:tabs>
          <w:tab w:val="clear" w:pos="720"/>
          <w:tab w:val="num" w:pos="284"/>
        </w:tabs>
        <w:rPr>
          <w:rFonts w:ascii="Times New Roman" w:hAnsi="Times New Roman"/>
          <w:sz w:val="18"/>
          <w:szCs w:val="18"/>
        </w:rPr>
      </w:pPr>
      <w:r w:rsidRPr="004E459B">
        <w:rPr>
          <w:rFonts w:ascii="Times New Roman" w:hAnsi="Times New Roman"/>
          <w:sz w:val="18"/>
          <w:szCs w:val="18"/>
        </w:rPr>
        <w:t>все ответы верны</w:t>
      </w:r>
    </w:p>
    <w:p w:rsidR="00881F49" w:rsidRPr="004E459B" w:rsidRDefault="004E459B" w:rsidP="00396A7C">
      <w:pPr>
        <w:tabs>
          <w:tab w:val="num" w:pos="284"/>
        </w:tabs>
        <w:jc w:val="both"/>
        <w:rPr>
          <w:sz w:val="18"/>
          <w:szCs w:val="18"/>
        </w:rPr>
      </w:pPr>
      <w:r>
        <w:rPr>
          <w:b/>
          <w:sz w:val="18"/>
          <w:szCs w:val="18"/>
        </w:rPr>
        <w:t>22.</w:t>
      </w:r>
      <w:r w:rsidR="00881F49" w:rsidRPr="004E459B">
        <w:rPr>
          <w:b/>
          <w:sz w:val="18"/>
          <w:szCs w:val="18"/>
        </w:rPr>
        <w:t>Какое образование ЦНС в основном ответственно за перевод краткосрочной памяти в долгосрочную?</w:t>
      </w:r>
    </w:p>
    <w:p w:rsidR="00881F49" w:rsidRPr="004E459B" w:rsidRDefault="00881F49" w:rsidP="00DB3C6C">
      <w:pPr>
        <w:pStyle w:val="a3"/>
        <w:numPr>
          <w:ilvl w:val="0"/>
          <w:numId w:val="240"/>
        </w:numPr>
        <w:tabs>
          <w:tab w:val="clear" w:pos="720"/>
          <w:tab w:val="num" w:pos="284"/>
        </w:tabs>
        <w:rPr>
          <w:rFonts w:ascii="Times New Roman" w:hAnsi="Times New Roman"/>
          <w:sz w:val="18"/>
          <w:szCs w:val="18"/>
        </w:rPr>
      </w:pPr>
      <w:r w:rsidRPr="004E459B">
        <w:rPr>
          <w:rFonts w:ascii="Times New Roman" w:hAnsi="Times New Roman"/>
          <w:sz w:val="18"/>
          <w:szCs w:val="18"/>
        </w:rPr>
        <w:t>кора больших полушарий</w:t>
      </w:r>
    </w:p>
    <w:p w:rsidR="00881F49" w:rsidRPr="004E459B" w:rsidRDefault="00881F49" w:rsidP="00DB3C6C">
      <w:pPr>
        <w:pStyle w:val="a3"/>
        <w:numPr>
          <w:ilvl w:val="0"/>
          <w:numId w:val="240"/>
        </w:numPr>
        <w:tabs>
          <w:tab w:val="clear" w:pos="720"/>
          <w:tab w:val="num" w:pos="284"/>
        </w:tabs>
        <w:rPr>
          <w:rFonts w:ascii="Times New Roman" w:hAnsi="Times New Roman"/>
          <w:sz w:val="18"/>
          <w:szCs w:val="18"/>
        </w:rPr>
      </w:pPr>
      <w:r w:rsidRPr="004E459B">
        <w:rPr>
          <w:rFonts w:ascii="Times New Roman" w:hAnsi="Times New Roman"/>
          <w:sz w:val="18"/>
          <w:szCs w:val="18"/>
        </w:rPr>
        <w:t>гипоталамус</w:t>
      </w:r>
    </w:p>
    <w:p w:rsidR="00881F49" w:rsidRPr="004E459B" w:rsidRDefault="00881F49" w:rsidP="00DB3C6C">
      <w:pPr>
        <w:pStyle w:val="a3"/>
        <w:numPr>
          <w:ilvl w:val="0"/>
          <w:numId w:val="240"/>
        </w:numPr>
        <w:tabs>
          <w:tab w:val="clear" w:pos="720"/>
          <w:tab w:val="num" w:pos="284"/>
        </w:tabs>
        <w:rPr>
          <w:rFonts w:ascii="Times New Roman" w:hAnsi="Times New Roman"/>
          <w:sz w:val="18"/>
          <w:szCs w:val="18"/>
        </w:rPr>
      </w:pPr>
      <w:r w:rsidRPr="004E459B">
        <w:rPr>
          <w:rFonts w:ascii="Times New Roman" w:hAnsi="Times New Roman"/>
          <w:sz w:val="18"/>
          <w:szCs w:val="18"/>
        </w:rPr>
        <w:t>гиппокамп</w:t>
      </w:r>
    </w:p>
    <w:p w:rsidR="00881F49" w:rsidRPr="004E459B" w:rsidRDefault="00881F49" w:rsidP="00DB3C6C">
      <w:pPr>
        <w:pStyle w:val="a3"/>
        <w:numPr>
          <w:ilvl w:val="0"/>
          <w:numId w:val="240"/>
        </w:numPr>
        <w:tabs>
          <w:tab w:val="clear" w:pos="720"/>
          <w:tab w:val="num" w:pos="284"/>
        </w:tabs>
        <w:rPr>
          <w:rFonts w:ascii="Times New Roman" w:hAnsi="Times New Roman"/>
          <w:sz w:val="18"/>
          <w:szCs w:val="18"/>
        </w:rPr>
      </w:pPr>
      <w:r w:rsidRPr="004E459B">
        <w:rPr>
          <w:rFonts w:ascii="Times New Roman" w:hAnsi="Times New Roman"/>
          <w:sz w:val="18"/>
          <w:szCs w:val="18"/>
        </w:rPr>
        <w:t>таламус</w:t>
      </w:r>
    </w:p>
    <w:p w:rsidR="00881F49" w:rsidRPr="004E459B" w:rsidRDefault="00881F49" w:rsidP="00DB3C6C">
      <w:pPr>
        <w:pStyle w:val="a3"/>
        <w:numPr>
          <w:ilvl w:val="0"/>
          <w:numId w:val="240"/>
        </w:numPr>
        <w:tabs>
          <w:tab w:val="clear" w:pos="720"/>
          <w:tab w:val="num" w:pos="284"/>
        </w:tabs>
        <w:rPr>
          <w:rFonts w:ascii="Times New Roman" w:hAnsi="Times New Roman"/>
          <w:sz w:val="18"/>
          <w:szCs w:val="18"/>
        </w:rPr>
      </w:pPr>
      <w:r w:rsidRPr="004E459B">
        <w:rPr>
          <w:rFonts w:ascii="Times New Roman" w:hAnsi="Times New Roman"/>
          <w:sz w:val="18"/>
          <w:szCs w:val="18"/>
        </w:rPr>
        <w:t>ретикулярная формация</w:t>
      </w:r>
    </w:p>
    <w:p w:rsidR="00F25160" w:rsidRDefault="00F25160" w:rsidP="00F25160">
      <w:pPr>
        <w:rPr>
          <w:sz w:val="28"/>
          <w:szCs w:val="28"/>
        </w:rPr>
      </w:pPr>
    </w:p>
    <w:p w:rsidR="00F25160" w:rsidRDefault="00F25160" w:rsidP="00F25160">
      <w:pPr>
        <w:rPr>
          <w:sz w:val="28"/>
          <w:szCs w:val="28"/>
          <w:u w:val="single"/>
        </w:rPr>
      </w:pPr>
      <w:r w:rsidRPr="009461CF">
        <w:rPr>
          <w:sz w:val="28"/>
          <w:szCs w:val="28"/>
          <w:u w:val="single"/>
        </w:rPr>
        <w:t>Практические работы:</w:t>
      </w:r>
    </w:p>
    <w:p w:rsidR="00F25160" w:rsidRPr="005510B4" w:rsidRDefault="00F25160" w:rsidP="004E459B"/>
    <w:p w:rsidR="00881F49" w:rsidRPr="00396A7C" w:rsidRDefault="00881F49" w:rsidP="00DB3C6C">
      <w:pPr>
        <w:pStyle w:val="a3"/>
        <w:numPr>
          <w:ilvl w:val="0"/>
          <w:numId w:val="261"/>
        </w:numPr>
        <w:tabs>
          <w:tab w:val="clear" w:pos="720"/>
          <w:tab w:val="num" w:pos="284"/>
        </w:tabs>
        <w:rPr>
          <w:rFonts w:ascii="Times New Roman" w:hAnsi="Times New Roman"/>
          <w:sz w:val="24"/>
          <w:szCs w:val="24"/>
        </w:rPr>
      </w:pPr>
      <w:r w:rsidRPr="00396A7C">
        <w:rPr>
          <w:rFonts w:ascii="Times New Roman" w:hAnsi="Times New Roman"/>
          <w:sz w:val="24"/>
          <w:szCs w:val="24"/>
        </w:rPr>
        <w:t>Определение преобладающего типа памяти</w:t>
      </w:r>
      <w:r w:rsidR="004E459B" w:rsidRPr="00396A7C">
        <w:rPr>
          <w:rFonts w:ascii="Times New Roman" w:hAnsi="Times New Roman"/>
          <w:sz w:val="24"/>
          <w:szCs w:val="24"/>
        </w:rPr>
        <w:t>.</w:t>
      </w:r>
      <w:r w:rsidRPr="00396A7C">
        <w:rPr>
          <w:rFonts w:ascii="Times New Roman" w:hAnsi="Times New Roman"/>
          <w:sz w:val="24"/>
          <w:szCs w:val="24"/>
        </w:rPr>
        <w:t xml:space="preserve"> </w:t>
      </w:r>
    </w:p>
    <w:p w:rsidR="00881F49" w:rsidRPr="00396A7C" w:rsidRDefault="00881F49" w:rsidP="00DB3C6C">
      <w:pPr>
        <w:pStyle w:val="a3"/>
        <w:numPr>
          <w:ilvl w:val="0"/>
          <w:numId w:val="261"/>
        </w:numPr>
        <w:tabs>
          <w:tab w:val="clear" w:pos="720"/>
          <w:tab w:val="num" w:pos="284"/>
        </w:tabs>
        <w:ind w:left="426" w:hanging="426"/>
        <w:rPr>
          <w:rFonts w:ascii="Times New Roman" w:hAnsi="Times New Roman"/>
          <w:sz w:val="24"/>
          <w:szCs w:val="24"/>
        </w:rPr>
      </w:pPr>
      <w:r w:rsidRPr="00396A7C">
        <w:rPr>
          <w:rFonts w:ascii="Times New Roman" w:hAnsi="Times New Roman"/>
          <w:sz w:val="24"/>
          <w:szCs w:val="24"/>
        </w:rPr>
        <w:t xml:space="preserve">Сравнение непосредственного и опосредованного запоминания методом пиктограмм (символов). </w:t>
      </w:r>
    </w:p>
    <w:p w:rsidR="00881F49" w:rsidRPr="00396A7C" w:rsidRDefault="00881F49" w:rsidP="00DB3C6C">
      <w:pPr>
        <w:pStyle w:val="a3"/>
        <w:numPr>
          <w:ilvl w:val="0"/>
          <w:numId w:val="261"/>
        </w:numPr>
        <w:tabs>
          <w:tab w:val="clear" w:pos="720"/>
          <w:tab w:val="num" w:pos="284"/>
        </w:tabs>
        <w:rPr>
          <w:rFonts w:ascii="Times New Roman" w:hAnsi="Times New Roman"/>
          <w:sz w:val="24"/>
          <w:szCs w:val="24"/>
        </w:rPr>
      </w:pPr>
      <w:r w:rsidRPr="00396A7C">
        <w:rPr>
          <w:rFonts w:ascii="Times New Roman" w:hAnsi="Times New Roman"/>
          <w:sz w:val="24"/>
          <w:szCs w:val="24"/>
        </w:rPr>
        <w:t>Определение типа ВНД по тестам</w:t>
      </w:r>
      <w:r w:rsidR="004E459B" w:rsidRPr="00396A7C">
        <w:rPr>
          <w:rFonts w:ascii="Times New Roman" w:hAnsi="Times New Roman"/>
          <w:sz w:val="24"/>
          <w:szCs w:val="24"/>
        </w:rPr>
        <w:t>.</w:t>
      </w:r>
    </w:p>
    <w:p w:rsidR="00881F49" w:rsidRPr="00396A7C" w:rsidRDefault="00881F49" w:rsidP="00F25160"/>
    <w:p w:rsidR="00F25160" w:rsidRPr="00396A7C" w:rsidRDefault="00F25160" w:rsidP="00F25160">
      <w:r w:rsidRPr="00396A7C">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9461CF" w:rsidRPr="00396A7C" w:rsidRDefault="009461CF" w:rsidP="00001F94">
      <w:pPr>
        <w:ind w:left="900" w:hanging="200"/>
      </w:pPr>
    </w:p>
    <w:p w:rsidR="008C59BC" w:rsidRPr="009461CF" w:rsidRDefault="008C59BC" w:rsidP="00001F94">
      <w:pPr>
        <w:ind w:left="900" w:hanging="200"/>
      </w:pPr>
    </w:p>
    <w:p w:rsidR="008C59BC" w:rsidRPr="009461CF" w:rsidRDefault="008C59BC" w:rsidP="00001F94">
      <w:pPr>
        <w:ind w:left="900" w:hanging="200"/>
      </w:pPr>
    </w:p>
    <w:p w:rsidR="006668B9" w:rsidRPr="009461CF" w:rsidRDefault="006668B9" w:rsidP="006668B9">
      <w:pPr>
        <w:ind w:firstLine="709"/>
        <w:jc w:val="center"/>
        <w:rPr>
          <w:b/>
          <w:color w:val="000000"/>
          <w:sz w:val="28"/>
          <w:szCs w:val="28"/>
        </w:rPr>
      </w:pPr>
      <w:r w:rsidRPr="009461C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5"/>
        <w:tblW w:w="9634" w:type="dxa"/>
        <w:tblLook w:val="04A0" w:firstRow="1" w:lastRow="0" w:firstColumn="1" w:lastColumn="0" w:noHBand="0" w:noVBand="1"/>
      </w:tblPr>
      <w:tblGrid>
        <w:gridCol w:w="3256"/>
        <w:gridCol w:w="6378"/>
      </w:tblGrid>
      <w:tr w:rsidR="006668B9" w:rsidRPr="00396A7C" w:rsidTr="00B353EE">
        <w:tc>
          <w:tcPr>
            <w:tcW w:w="3256" w:type="dxa"/>
          </w:tcPr>
          <w:p w:rsidR="006668B9" w:rsidRPr="00396A7C" w:rsidRDefault="006668B9" w:rsidP="00B353EE">
            <w:pPr>
              <w:jc w:val="center"/>
              <w:rPr>
                <w:b/>
                <w:color w:val="000000"/>
              </w:rPr>
            </w:pPr>
            <w:r w:rsidRPr="00396A7C">
              <w:rPr>
                <w:b/>
                <w:color w:val="000000"/>
              </w:rPr>
              <w:t xml:space="preserve">Форма контроля </w:t>
            </w:r>
          </w:p>
        </w:tc>
        <w:tc>
          <w:tcPr>
            <w:tcW w:w="6378" w:type="dxa"/>
          </w:tcPr>
          <w:p w:rsidR="006668B9" w:rsidRPr="00396A7C" w:rsidRDefault="006668B9" w:rsidP="00B353EE">
            <w:pPr>
              <w:ind w:firstLine="709"/>
              <w:jc w:val="center"/>
              <w:rPr>
                <w:b/>
                <w:color w:val="000000"/>
              </w:rPr>
            </w:pPr>
            <w:r w:rsidRPr="00396A7C">
              <w:rPr>
                <w:b/>
                <w:color w:val="000000"/>
              </w:rPr>
              <w:t>Критерии оценивания</w:t>
            </w:r>
          </w:p>
        </w:tc>
      </w:tr>
      <w:tr w:rsidR="006668B9" w:rsidRPr="00396A7C" w:rsidTr="00B353EE">
        <w:tc>
          <w:tcPr>
            <w:tcW w:w="3256" w:type="dxa"/>
          </w:tcPr>
          <w:p w:rsidR="006668B9" w:rsidRPr="00396A7C" w:rsidRDefault="009461CF" w:rsidP="00B353EE">
            <w:pPr>
              <w:jc w:val="center"/>
              <w:rPr>
                <w:b/>
                <w:color w:val="000000"/>
              </w:rPr>
            </w:pPr>
            <w:r w:rsidRPr="00396A7C">
              <w:rPr>
                <w:b/>
                <w:color w:val="000000"/>
              </w:rPr>
              <w:t>У</w:t>
            </w:r>
            <w:r w:rsidR="006668B9" w:rsidRPr="00396A7C">
              <w:rPr>
                <w:b/>
                <w:color w:val="000000"/>
              </w:rPr>
              <w:t>стный опрос</w:t>
            </w:r>
          </w:p>
          <w:p w:rsidR="006668B9" w:rsidRPr="00396A7C" w:rsidRDefault="006668B9" w:rsidP="00B353EE">
            <w:pPr>
              <w:jc w:val="center"/>
              <w:rPr>
                <w:b/>
                <w:color w:val="000000"/>
              </w:rPr>
            </w:pPr>
          </w:p>
          <w:p w:rsidR="006668B9" w:rsidRPr="00396A7C" w:rsidRDefault="006668B9" w:rsidP="00B353EE">
            <w:pPr>
              <w:jc w:val="center"/>
              <w:rPr>
                <w:b/>
                <w:color w:val="000000"/>
              </w:rPr>
            </w:pPr>
          </w:p>
          <w:p w:rsidR="006668B9" w:rsidRPr="00396A7C" w:rsidRDefault="006668B9" w:rsidP="00B353EE">
            <w:pPr>
              <w:jc w:val="center"/>
              <w:rPr>
                <w:b/>
                <w:color w:val="000000"/>
              </w:rPr>
            </w:pPr>
          </w:p>
          <w:p w:rsidR="006668B9" w:rsidRPr="00396A7C" w:rsidRDefault="006668B9" w:rsidP="00B353EE">
            <w:pPr>
              <w:jc w:val="center"/>
              <w:rPr>
                <w:b/>
                <w:color w:val="000000"/>
              </w:rPr>
            </w:pPr>
          </w:p>
        </w:tc>
        <w:tc>
          <w:tcPr>
            <w:tcW w:w="6378" w:type="dxa"/>
          </w:tcPr>
          <w:p w:rsidR="006668B9" w:rsidRPr="00396A7C" w:rsidRDefault="006668B9" w:rsidP="009461CF">
            <w:pPr>
              <w:spacing w:before="100" w:beforeAutospacing="1" w:after="100" w:afterAutospacing="1"/>
              <w:jc w:val="both"/>
              <w:rPr>
                <w:b/>
                <w:color w:val="000000"/>
              </w:rPr>
            </w:pPr>
            <w:r w:rsidRPr="00396A7C">
              <w:rPr>
                <w:color w:val="000000"/>
              </w:rPr>
              <w:lastRenderedPageBreak/>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w:t>
            </w:r>
            <w:r w:rsidRPr="00396A7C">
              <w:rPr>
                <w:color w:val="000000"/>
              </w:rPr>
              <w:lastRenderedPageBreak/>
              <w:t>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668B9" w:rsidRPr="00396A7C" w:rsidTr="00B353EE">
        <w:tc>
          <w:tcPr>
            <w:tcW w:w="3256" w:type="dxa"/>
          </w:tcPr>
          <w:p w:rsidR="006668B9" w:rsidRPr="00396A7C" w:rsidRDefault="006668B9" w:rsidP="00B353EE">
            <w:pPr>
              <w:jc w:val="center"/>
              <w:rPr>
                <w:b/>
                <w:color w:val="000000"/>
              </w:rPr>
            </w:pPr>
          </w:p>
        </w:tc>
        <w:tc>
          <w:tcPr>
            <w:tcW w:w="6378" w:type="dxa"/>
          </w:tcPr>
          <w:p w:rsidR="006668B9" w:rsidRPr="00396A7C" w:rsidRDefault="006668B9" w:rsidP="009461CF">
            <w:pPr>
              <w:spacing w:before="100" w:beforeAutospacing="1" w:after="100" w:afterAutospacing="1"/>
              <w:jc w:val="both"/>
              <w:rPr>
                <w:color w:val="000000"/>
              </w:rPr>
            </w:pPr>
            <w:r w:rsidRPr="00396A7C">
              <w:rPr>
                <w:color w:val="000000"/>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668B9" w:rsidRPr="00396A7C" w:rsidTr="00B353EE">
        <w:tc>
          <w:tcPr>
            <w:tcW w:w="3256" w:type="dxa"/>
          </w:tcPr>
          <w:p w:rsidR="006668B9" w:rsidRPr="00396A7C" w:rsidRDefault="006668B9" w:rsidP="00B353EE">
            <w:pPr>
              <w:jc w:val="center"/>
              <w:rPr>
                <w:b/>
                <w:color w:val="000000"/>
              </w:rPr>
            </w:pPr>
          </w:p>
        </w:tc>
        <w:tc>
          <w:tcPr>
            <w:tcW w:w="6378" w:type="dxa"/>
          </w:tcPr>
          <w:p w:rsidR="006668B9" w:rsidRPr="00396A7C" w:rsidRDefault="006668B9" w:rsidP="00B353EE">
            <w:pPr>
              <w:spacing w:before="100" w:beforeAutospacing="1" w:after="100" w:afterAutospacing="1"/>
              <w:rPr>
                <w:color w:val="000000"/>
              </w:rPr>
            </w:pPr>
            <w:r w:rsidRPr="00396A7C">
              <w:rPr>
                <w:color w:val="000000"/>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668B9" w:rsidRPr="00396A7C" w:rsidTr="00B353EE">
        <w:tc>
          <w:tcPr>
            <w:tcW w:w="3256" w:type="dxa"/>
          </w:tcPr>
          <w:p w:rsidR="006668B9" w:rsidRPr="00396A7C" w:rsidRDefault="006668B9" w:rsidP="00B353EE">
            <w:pPr>
              <w:jc w:val="center"/>
              <w:rPr>
                <w:b/>
                <w:color w:val="000000"/>
              </w:rPr>
            </w:pPr>
          </w:p>
        </w:tc>
        <w:tc>
          <w:tcPr>
            <w:tcW w:w="6378" w:type="dxa"/>
          </w:tcPr>
          <w:p w:rsidR="006668B9" w:rsidRPr="00396A7C" w:rsidRDefault="006668B9" w:rsidP="009461CF">
            <w:pPr>
              <w:spacing w:before="100" w:beforeAutospacing="1" w:after="100" w:afterAutospacing="1"/>
              <w:rPr>
                <w:color w:val="000000"/>
              </w:rPr>
            </w:pPr>
            <w:r w:rsidRPr="00396A7C">
              <w:rPr>
                <w:color w:val="000000"/>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6668B9" w:rsidRPr="00396A7C" w:rsidTr="00B353EE">
        <w:tc>
          <w:tcPr>
            <w:tcW w:w="3256" w:type="dxa"/>
          </w:tcPr>
          <w:p w:rsidR="009461CF" w:rsidRPr="00396A7C" w:rsidRDefault="009461CF" w:rsidP="00B353EE">
            <w:pPr>
              <w:jc w:val="center"/>
              <w:rPr>
                <w:b/>
                <w:color w:val="000000"/>
              </w:rPr>
            </w:pPr>
            <w:r w:rsidRPr="00396A7C">
              <w:rPr>
                <w:b/>
                <w:color w:val="000000"/>
              </w:rPr>
              <w:t>П</w:t>
            </w:r>
            <w:r w:rsidR="006668B9" w:rsidRPr="00396A7C">
              <w:rPr>
                <w:b/>
                <w:color w:val="000000"/>
              </w:rPr>
              <w:t>исьменное домашнее задание</w:t>
            </w:r>
          </w:p>
          <w:p w:rsidR="009461CF" w:rsidRPr="00396A7C" w:rsidRDefault="009461CF" w:rsidP="00B353EE">
            <w:pPr>
              <w:jc w:val="center"/>
              <w:rPr>
                <w:b/>
                <w:color w:val="000000"/>
              </w:rPr>
            </w:pPr>
          </w:p>
        </w:tc>
        <w:tc>
          <w:tcPr>
            <w:tcW w:w="6378" w:type="dxa"/>
          </w:tcPr>
          <w:p w:rsidR="006668B9" w:rsidRPr="00396A7C" w:rsidRDefault="009461CF" w:rsidP="009461CF">
            <w:pPr>
              <w:rPr>
                <w:color w:val="000000"/>
              </w:rPr>
            </w:pPr>
            <w:r w:rsidRPr="00396A7C">
              <w:rPr>
                <w:color w:val="000000"/>
              </w:rPr>
              <w:t xml:space="preserve">Выполнено. Даны полные, содержательные ответы на 70 % вопросов домашнего задания. </w:t>
            </w:r>
          </w:p>
        </w:tc>
      </w:tr>
      <w:tr w:rsidR="006668B9" w:rsidRPr="00396A7C" w:rsidTr="00B353EE">
        <w:tc>
          <w:tcPr>
            <w:tcW w:w="3256" w:type="dxa"/>
          </w:tcPr>
          <w:p w:rsidR="006668B9" w:rsidRPr="00396A7C" w:rsidRDefault="006668B9" w:rsidP="00B353EE">
            <w:pPr>
              <w:jc w:val="center"/>
              <w:rPr>
                <w:b/>
                <w:color w:val="000000"/>
              </w:rPr>
            </w:pPr>
          </w:p>
        </w:tc>
        <w:tc>
          <w:tcPr>
            <w:tcW w:w="6378" w:type="dxa"/>
          </w:tcPr>
          <w:p w:rsidR="006668B9" w:rsidRPr="00396A7C" w:rsidRDefault="009461CF" w:rsidP="009461CF">
            <w:pPr>
              <w:rPr>
                <w:color w:val="000000"/>
              </w:rPr>
            </w:pPr>
            <w:r w:rsidRPr="00396A7C">
              <w:rPr>
                <w:color w:val="000000"/>
              </w:rPr>
              <w:t>Не выполнено. Правильных ответов менее 70 % вопросов домашнего задания.</w:t>
            </w:r>
          </w:p>
        </w:tc>
      </w:tr>
      <w:tr w:rsidR="006668B9" w:rsidRPr="00396A7C" w:rsidTr="00B353EE">
        <w:tc>
          <w:tcPr>
            <w:tcW w:w="3256" w:type="dxa"/>
            <w:vMerge w:val="restart"/>
          </w:tcPr>
          <w:p w:rsidR="006668B9" w:rsidRPr="00396A7C" w:rsidRDefault="009461CF" w:rsidP="00B353EE">
            <w:pPr>
              <w:jc w:val="center"/>
              <w:rPr>
                <w:b/>
                <w:color w:val="000000"/>
              </w:rPr>
            </w:pPr>
            <w:r w:rsidRPr="00396A7C">
              <w:rPr>
                <w:b/>
                <w:color w:val="000000"/>
              </w:rPr>
              <w:t>Т</w:t>
            </w:r>
            <w:r w:rsidR="006668B9" w:rsidRPr="00396A7C">
              <w:rPr>
                <w:b/>
                <w:color w:val="000000"/>
              </w:rPr>
              <w:t>естирование</w:t>
            </w:r>
          </w:p>
          <w:p w:rsidR="009461CF" w:rsidRPr="00396A7C" w:rsidRDefault="009461CF" w:rsidP="00B353EE">
            <w:pPr>
              <w:jc w:val="center"/>
              <w:rPr>
                <w:b/>
                <w:color w:val="000000"/>
              </w:rPr>
            </w:pPr>
          </w:p>
        </w:tc>
        <w:tc>
          <w:tcPr>
            <w:tcW w:w="6378" w:type="dxa"/>
          </w:tcPr>
          <w:p w:rsidR="006668B9" w:rsidRPr="00396A7C" w:rsidRDefault="006668B9" w:rsidP="00B353EE">
            <w:pPr>
              <w:ind w:firstLine="709"/>
              <w:jc w:val="both"/>
              <w:rPr>
                <w:b/>
                <w:color w:val="000000"/>
              </w:rPr>
            </w:pPr>
            <w:r w:rsidRPr="00396A7C">
              <w:rPr>
                <w:color w:val="000000"/>
              </w:rPr>
              <w:t>Оценка «ОТЛИЧНО» выставляется при условии 91-100% правильных ответов</w:t>
            </w:r>
          </w:p>
        </w:tc>
      </w:tr>
      <w:tr w:rsidR="006668B9" w:rsidRPr="00396A7C" w:rsidTr="00B353EE">
        <w:tc>
          <w:tcPr>
            <w:tcW w:w="3256" w:type="dxa"/>
            <w:vMerge/>
          </w:tcPr>
          <w:p w:rsidR="006668B9" w:rsidRPr="00396A7C" w:rsidRDefault="006668B9" w:rsidP="00B353EE">
            <w:pPr>
              <w:jc w:val="center"/>
              <w:rPr>
                <w:b/>
                <w:color w:val="000000"/>
              </w:rPr>
            </w:pPr>
          </w:p>
        </w:tc>
        <w:tc>
          <w:tcPr>
            <w:tcW w:w="6378" w:type="dxa"/>
          </w:tcPr>
          <w:p w:rsidR="006668B9" w:rsidRPr="00396A7C" w:rsidRDefault="006668B9" w:rsidP="00B353EE">
            <w:pPr>
              <w:ind w:firstLine="709"/>
              <w:jc w:val="both"/>
              <w:rPr>
                <w:b/>
                <w:color w:val="000000"/>
              </w:rPr>
            </w:pPr>
            <w:r w:rsidRPr="00396A7C">
              <w:rPr>
                <w:color w:val="000000"/>
              </w:rPr>
              <w:t>Оценка «ХОРОШО» выставляется при условии 81- 90% правильных ответов</w:t>
            </w:r>
          </w:p>
        </w:tc>
      </w:tr>
      <w:tr w:rsidR="006668B9" w:rsidRPr="00396A7C" w:rsidTr="00B353EE">
        <w:tc>
          <w:tcPr>
            <w:tcW w:w="3256" w:type="dxa"/>
            <w:vMerge/>
          </w:tcPr>
          <w:p w:rsidR="006668B9" w:rsidRPr="00396A7C" w:rsidRDefault="006668B9" w:rsidP="00B353EE">
            <w:pPr>
              <w:jc w:val="center"/>
              <w:rPr>
                <w:b/>
                <w:color w:val="000000"/>
              </w:rPr>
            </w:pPr>
          </w:p>
        </w:tc>
        <w:tc>
          <w:tcPr>
            <w:tcW w:w="6378" w:type="dxa"/>
          </w:tcPr>
          <w:p w:rsidR="006668B9" w:rsidRPr="00396A7C" w:rsidRDefault="006668B9" w:rsidP="00B353EE">
            <w:pPr>
              <w:ind w:firstLine="709"/>
              <w:jc w:val="both"/>
              <w:rPr>
                <w:b/>
                <w:color w:val="000000"/>
              </w:rPr>
            </w:pPr>
            <w:r w:rsidRPr="00396A7C">
              <w:rPr>
                <w:color w:val="000000"/>
              </w:rPr>
              <w:t>Оценка «УДОВЛЕТВОРИТЕЛЬНО» выставляется при условии 70 - 80% правильных ответов</w:t>
            </w:r>
          </w:p>
        </w:tc>
      </w:tr>
      <w:tr w:rsidR="006668B9" w:rsidRPr="00396A7C" w:rsidTr="00B353EE">
        <w:tc>
          <w:tcPr>
            <w:tcW w:w="3256" w:type="dxa"/>
            <w:vMerge/>
          </w:tcPr>
          <w:p w:rsidR="006668B9" w:rsidRPr="00396A7C" w:rsidRDefault="006668B9" w:rsidP="00B353EE">
            <w:pPr>
              <w:jc w:val="center"/>
              <w:rPr>
                <w:b/>
                <w:color w:val="000000"/>
              </w:rPr>
            </w:pPr>
          </w:p>
        </w:tc>
        <w:tc>
          <w:tcPr>
            <w:tcW w:w="6378" w:type="dxa"/>
          </w:tcPr>
          <w:p w:rsidR="006668B9" w:rsidRPr="00396A7C" w:rsidRDefault="006668B9" w:rsidP="00B353EE">
            <w:pPr>
              <w:spacing w:before="100" w:beforeAutospacing="1" w:after="100" w:afterAutospacing="1"/>
              <w:ind w:firstLine="709"/>
              <w:jc w:val="both"/>
              <w:rPr>
                <w:b/>
                <w:color w:val="000000"/>
              </w:rPr>
            </w:pPr>
            <w:r w:rsidRPr="00396A7C">
              <w:rPr>
                <w:color w:val="000000"/>
              </w:rPr>
              <w:t>Оценка «НЕУДОВЛЕТВОРИТЕЛЬНО» выставляется при условии 69% и меньше правильных ответов.</w:t>
            </w:r>
          </w:p>
        </w:tc>
      </w:tr>
      <w:tr w:rsidR="006668B9" w:rsidRPr="00396A7C" w:rsidTr="00B353EE">
        <w:tc>
          <w:tcPr>
            <w:tcW w:w="3256" w:type="dxa"/>
          </w:tcPr>
          <w:p w:rsidR="006668B9" w:rsidRPr="00396A7C" w:rsidRDefault="006668B9" w:rsidP="00B353EE">
            <w:pPr>
              <w:jc w:val="center"/>
              <w:rPr>
                <w:b/>
                <w:color w:val="000000"/>
              </w:rPr>
            </w:pPr>
            <w:r w:rsidRPr="00396A7C">
              <w:rPr>
                <w:b/>
                <w:color w:val="000000"/>
              </w:rPr>
              <w:t>Практическая работа</w:t>
            </w:r>
          </w:p>
        </w:tc>
        <w:tc>
          <w:tcPr>
            <w:tcW w:w="6378" w:type="dxa"/>
          </w:tcPr>
          <w:p w:rsidR="006668B9" w:rsidRPr="00396A7C" w:rsidRDefault="009461CF" w:rsidP="00B353EE">
            <w:pPr>
              <w:rPr>
                <w:color w:val="000000"/>
              </w:rPr>
            </w:pPr>
            <w:r w:rsidRPr="00396A7C">
              <w:rPr>
                <w:color w:val="000000"/>
              </w:rPr>
              <w:t>Выполнено. Оформлены результаты и правильно сформулированы выводы.</w:t>
            </w:r>
          </w:p>
        </w:tc>
      </w:tr>
      <w:tr w:rsidR="006668B9" w:rsidRPr="00396A7C" w:rsidTr="00B353EE">
        <w:tc>
          <w:tcPr>
            <w:tcW w:w="3256" w:type="dxa"/>
          </w:tcPr>
          <w:p w:rsidR="006668B9" w:rsidRPr="00396A7C" w:rsidRDefault="006668B9" w:rsidP="00B353EE">
            <w:pPr>
              <w:jc w:val="center"/>
              <w:rPr>
                <w:b/>
                <w:color w:val="000000"/>
              </w:rPr>
            </w:pPr>
          </w:p>
        </w:tc>
        <w:tc>
          <w:tcPr>
            <w:tcW w:w="6378" w:type="dxa"/>
          </w:tcPr>
          <w:p w:rsidR="006668B9" w:rsidRPr="00396A7C" w:rsidRDefault="009461CF" w:rsidP="009461CF">
            <w:pPr>
              <w:rPr>
                <w:color w:val="000000"/>
              </w:rPr>
            </w:pPr>
            <w:r w:rsidRPr="00396A7C">
              <w:rPr>
                <w:color w:val="000000"/>
              </w:rPr>
              <w:t xml:space="preserve">Не выполнено. Ошибки в оформлении результатов и выводов. </w:t>
            </w:r>
          </w:p>
        </w:tc>
      </w:tr>
    </w:tbl>
    <w:p w:rsidR="006668B9" w:rsidRPr="009461CF" w:rsidRDefault="006668B9" w:rsidP="006668B9">
      <w:pPr>
        <w:rPr>
          <w:b/>
          <w:sz w:val="28"/>
          <w:szCs w:val="28"/>
        </w:rPr>
      </w:pPr>
    </w:p>
    <w:p w:rsidR="006668B9" w:rsidRPr="009461CF" w:rsidRDefault="006668B9" w:rsidP="00001F94">
      <w:pPr>
        <w:ind w:left="900" w:hanging="200"/>
      </w:pPr>
    </w:p>
    <w:p w:rsidR="003576D0" w:rsidRPr="009461CF" w:rsidRDefault="003576D0" w:rsidP="003576D0">
      <w:pPr>
        <w:ind w:left="360"/>
        <w:outlineLvl w:val="0"/>
        <w:rPr>
          <w:b/>
          <w:color w:val="000000"/>
          <w:sz w:val="28"/>
          <w:szCs w:val="28"/>
        </w:rPr>
      </w:pPr>
      <w:bookmarkStart w:id="26" w:name="_Toc535164691"/>
      <w:r w:rsidRPr="00BB621C">
        <w:rPr>
          <w:b/>
          <w:color w:val="000000"/>
          <w:sz w:val="28"/>
          <w:szCs w:val="28"/>
        </w:rPr>
        <w:t>3.</w:t>
      </w:r>
      <w:r w:rsidR="00106CEA" w:rsidRPr="00BB621C">
        <w:rPr>
          <w:b/>
          <w:color w:val="000000"/>
          <w:sz w:val="28"/>
          <w:szCs w:val="28"/>
        </w:rPr>
        <w:t xml:space="preserve"> </w:t>
      </w:r>
      <w:r w:rsidRPr="00BB621C">
        <w:rPr>
          <w:b/>
          <w:color w:val="000000"/>
          <w:sz w:val="28"/>
          <w:szCs w:val="28"/>
        </w:rPr>
        <w:t>Оценочные материалы промежуточной аттестации обучающихся.</w:t>
      </w:r>
      <w:bookmarkEnd w:id="26"/>
    </w:p>
    <w:p w:rsidR="008A6E8E" w:rsidRPr="000A6254" w:rsidRDefault="008A6E8E" w:rsidP="008A6E8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Промежуточная аттестация по дисциплине «Физиология клетки» в форме зачета проводится в соответствии с расписанием составленным деканатом. Зачет проводится в несколько этапов:</w:t>
      </w:r>
    </w:p>
    <w:p w:rsidR="008A6E8E" w:rsidRPr="000A6254" w:rsidRDefault="008A6E8E" w:rsidP="00AA78B8">
      <w:pPr>
        <w:pStyle w:val="a4"/>
        <w:numPr>
          <w:ilvl w:val="0"/>
          <w:numId w:val="447"/>
        </w:numPr>
        <w:jc w:val="both"/>
        <w:rPr>
          <w:rFonts w:ascii="Times New Roman" w:hAnsi="Times New Roman" w:cs="Times New Roman"/>
          <w:sz w:val="24"/>
          <w:szCs w:val="24"/>
        </w:rPr>
      </w:pPr>
      <w:r w:rsidRPr="000A6254">
        <w:rPr>
          <w:rFonts w:ascii="Times New Roman" w:hAnsi="Times New Roman" w:cs="Times New Roman"/>
          <w:sz w:val="24"/>
          <w:szCs w:val="24"/>
        </w:rPr>
        <w:t>Тестирование (первый этап);</w:t>
      </w:r>
    </w:p>
    <w:p w:rsidR="008A6E8E" w:rsidRPr="000A6254" w:rsidRDefault="008A6E8E" w:rsidP="00AA78B8">
      <w:pPr>
        <w:pStyle w:val="a4"/>
        <w:numPr>
          <w:ilvl w:val="0"/>
          <w:numId w:val="447"/>
        </w:numPr>
        <w:jc w:val="both"/>
        <w:rPr>
          <w:rFonts w:ascii="Times New Roman" w:hAnsi="Times New Roman" w:cs="Times New Roman"/>
          <w:sz w:val="24"/>
          <w:szCs w:val="24"/>
        </w:rPr>
      </w:pPr>
      <w:r w:rsidRPr="000A6254">
        <w:rPr>
          <w:rFonts w:ascii="Times New Roman" w:hAnsi="Times New Roman" w:cs="Times New Roman"/>
          <w:sz w:val="24"/>
          <w:szCs w:val="24"/>
        </w:rPr>
        <w:t>Письменная работа (второй этап);</w:t>
      </w:r>
    </w:p>
    <w:p w:rsidR="008A6E8E" w:rsidRDefault="008A6E8E" w:rsidP="00AA78B8">
      <w:pPr>
        <w:pStyle w:val="a4"/>
        <w:numPr>
          <w:ilvl w:val="0"/>
          <w:numId w:val="447"/>
        </w:numPr>
        <w:jc w:val="both"/>
        <w:rPr>
          <w:rFonts w:ascii="Times New Roman" w:hAnsi="Times New Roman" w:cs="Times New Roman"/>
          <w:sz w:val="24"/>
          <w:szCs w:val="24"/>
        </w:rPr>
      </w:pPr>
      <w:r w:rsidRPr="000A6254">
        <w:rPr>
          <w:rFonts w:ascii="Times New Roman" w:hAnsi="Times New Roman" w:cs="Times New Roman"/>
          <w:sz w:val="24"/>
          <w:szCs w:val="24"/>
        </w:rPr>
        <w:t>Собеседование по вопросам билетов (третий этап).</w:t>
      </w:r>
    </w:p>
    <w:p w:rsidR="008A6E8E" w:rsidRDefault="008A6E8E" w:rsidP="00AA78B8">
      <w:pPr>
        <w:pStyle w:val="a4"/>
        <w:numPr>
          <w:ilvl w:val="0"/>
          <w:numId w:val="447"/>
        </w:numPr>
        <w:jc w:val="both"/>
        <w:rPr>
          <w:rFonts w:ascii="Times New Roman" w:hAnsi="Times New Roman" w:cs="Times New Roman"/>
          <w:sz w:val="24"/>
          <w:szCs w:val="24"/>
        </w:rPr>
      </w:pPr>
      <w:r>
        <w:rPr>
          <w:rFonts w:ascii="Times New Roman" w:hAnsi="Times New Roman" w:cs="Times New Roman"/>
          <w:sz w:val="24"/>
          <w:szCs w:val="24"/>
        </w:rPr>
        <w:t>Ситуационные задачи.</w:t>
      </w:r>
    </w:p>
    <w:p w:rsidR="008A6E8E" w:rsidRPr="000A6254" w:rsidRDefault="008A6E8E" w:rsidP="008A6E8E">
      <w:pPr>
        <w:pStyle w:val="a4"/>
        <w:ind w:left="1068"/>
        <w:jc w:val="both"/>
        <w:rPr>
          <w:rFonts w:ascii="Times New Roman" w:hAnsi="Times New Roman" w:cs="Times New Roman"/>
          <w:sz w:val="24"/>
          <w:szCs w:val="24"/>
        </w:rPr>
      </w:pPr>
    </w:p>
    <w:p w:rsidR="008A6E8E" w:rsidRPr="000A6254" w:rsidRDefault="008A6E8E" w:rsidP="008A6E8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8A6E8E" w:rsidRPr="000A6254" w:rsidRDefault="008A6E8E" w:rsidP="008A6E8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вопроса материала третьего модуля. Второй этап проводится в аудиториях кафедры, каждому студенту для выполнения задания отводится 30 минут. Студент должен дать не менее 70% правильных ответов</w:t>
      </w:r>
    </w:p>
    <w:p w:rsidR="008A6E8E" w:rsidRPr="000A6254" w:rsidRDefault="008A6E8E" w:rsidP="008A6E8E">
      <w:pPr>
        <w:jc w:val="center"/>
        <w:rPr>
          <w:b/>
        </w:rPr>
      </w:pPr>
    </w:p>
    <w:p w:rsidR="008A6E8E" w:rsidRPr="000A6254" w:rsidRDefault="008A6E8E" w:rsidP="008A6E8E">
      <w:pPr>
        <w:jc w:val="center"/>
        <w:rPr>
          <w:b/>
        </w:rPr>
      </w:pPr>
      <w:r w:rsidRPr="000A6254">
        <w:rPr>
          <w:b/>
        </w:rPr>
        <w:t xml:space="preserve">Вопросы для письменного контроля знаний студентов </w:t>
      </w:r>
      <w:r>
        <w:rPr>
          <w:b/>
        </w:rPr>
        <w:t xml:space="preserve">медико-профилактического </w:t>
      </w:r>
      <w:r w:rsidRPr="000A6254">
        <w:rPr>
          <w:b/>
        </w:rPr>
        <w:t>факультета</w:t>
      </w:r>
      <w:r w:rsidRPr="000A6254">
        <w:t xml:space="preserve"> </w:t>
      </w:r>
      <w:r w:rsidRPr="000A6254">
        <w:rPr>
          <w:b/>
        </w:rPr>
        <w:t>по дисциплине «Физиология клетки».</w:t>
      </w:r>
    </w:p>
    <w:p w:rsidR="008A6E8E" w:rsidRPr="000A6254" w:rsidRDefault="008A6E8E" w:rsidP="008A6E8E">
      <w:pPr>
        <w:jc w:val="center"/>
        <w:rPr>
          <w:b/>
        </w:rPr>
      </w:pPr>
    </w:p>
    <w:p w:rsidR="008A6E8E" w:rsidRPr="000A6254" w:rsidRDefault="008A6E8E" w:rsidP="00AA78B8">
      <w:pPr>
        <w:numPr>
          <w:ilvl w:val="0"/>
          <w:numId w:val="450"/>
        </w:numPr>
        <w:tabs>
          <w:tab w:val="num" w:pos="720"/>
        </w:tabs>
        <w:ind w:left="720"/>
        <w:jc w:val="both"/>
      </w:pPr>
      <w:r w:rsidRPr="000A6254">
        <w:t>Схематично и</w:t>
      </w:r>
      <w:r w:rsidRPr="000A6254">
        <w:rPr>
          <w:rFonts w:eastAsia="Calibri"/>
        </w:rPr>
        <w:t xml:space="preserve">зобразить структуру </w:t>
      </w:r>
      <w:r w:rsidRPr="000A6254">
        <w:t>клетки и указать основные ее элементы</w:t>
      </w:r>
      <w:r w:rsidRPr="000A6254">
        <w:rPr>
          <w:rFonts w:eastAsia="Calibri"/>
        </w:rPr>
        <w:t>.</w:t>
      </w:r>
    </w:p>
    <w:p w:rsidR="008A6E8E" w:rsidRPr="000A6254" w:rsidRDefault="008A6E8E" w:rsidP="00AA78B8">
      <w:pPr>
        <w:numPr>
          <w:ilvl w:val="0"/>
          <w:numId w:val="450"/>
        </w:numPr>
        <w:tabs>
          <w:tab w:val="num" w:pos="720"/>
        </w:tabs>
        <w:ind w:left="720"/>
        <w:jc w:val="both"/>
      </w:pPr>
      <w:r w:rsidRPr="000A6254">
        <w:t>Дайте краткую функциональную характеристику органеллам клетки.</w:t>
      </w:r>
    </w:p>
    <w:p w:rsidR="008A6E8E" w:rsidRPr="000A6254" w:rsidRDefault="008A6E8E" w:rsidP="00AA78B8">
      <w:pPr>
        <w:numPr>
          <w:ilvl w:val="0"/>
          <w:numId w:val="450"/>
        </w:numPr>
        <w:tabs>
          <w:tab w:val="num" w:pos="720"/>
        </w:tabs>
        <w:ind w:left="720"/>
        <w:jc w:val="both"/>
      </w:pPr>
      <w:r w:rsidRPr="000A6254">
        <w:t>Изобразите микроструктуру цитоплазматической мембраны и укажите ее основные элементы.</w:t>
      </w:r>
    </w:p>
    <w:p w:rsidR="008A6E8E" w:rsidRPr="000A6254" w:rsidRDefault="008A6E8E" w:rsidP="00AA78B8">
      <w:pPr>
        <w:numPr>
          <w:ilvl w:val="0"/>
          <w:numId w:val="450"/>
        </w:numPr>
        <w:tabs>
          <w:tab w:val="num" w:pos="720"/>
        </w:tabs>
        <w:ind w:left="720"/>
        <w:jc w:val="both"/>
      </w:pPr>
      <w:r w:rsidRPr="000A6254">
        <w:t>Дайте определение понятию: гомеостаз</w:t>
      </w:r>
      <w:r>
        <w:t>.</w:t>
      </w:r>
      <w:r w:rsidRPr="000A6254">
        <w:t xml:space="preserve"> </w:t>
      </w:r>
    </w:p>
    <w:p w:rsidR="008A6E8E" w:rsidRPr="000A6254" w:rsidRDefault="008A6E8E" w:rsidP="00AA78B8">
      <w:pPr>
        <w:numPr>
          <w:ilvl w:val="0"/>
          <w:numId w:val="450"/>
        </w:numPr>
        <w:tabs>
          <w:tab w:val="num" w:pos="720"/>
        </w:tabs>
        <w:ind w:left="720"/>
        <w:jc w:val="both"/>
      </w:pPr>
      <w:r w:rsidRPr="000A6254">
        <w:t>Дайте определение понятию физиологическая функция</w:t>
      </w:r>
      <w:r>
        <w:t>.</w:t>
      </w:r>
      <w:r w:rsidRPr="000A6254">
        <w:t xml:space="preserve"> </w:t>
      </w:r>
    </w:p>
    <w:p w:rsidR="008A6E8E" w:rsidRPr="000A6254" w:rsidRDefault="008A6E8E" w:rsidP="00AA78B8">
      <w:pPr>
        <w:numPr>
          <w:ilvl w:val="0"/>
          <w:numId w:val="450"/>
        </w:numPr>
        <w:tabs>
          <w:tab w:val="num" w:pos="720"/>
        </w:tabs>
        <w:ind w:left="720"/>
        <w:jc w:val="both"/>
      </w:pPr>
      <w:r w:rsidRPr="000A6254">
        <w:t>Дайте определение понятию физиологическая реакция</w:t>
      </w:r>
      <w:r>
        <w:t>.</w:t>
      </w:r>
      <w:r w:rsidRPr="000A6254">
        <w:t xml:space="preserve"> </w:t>
      </w:r>
    </w:p>
    <w:p w:rsidR="008A6E8E" w:rsidRPr="000A6254" w:rsidRDefault="008A6E8E" w:rsidP="00AA78B8">
      <w:pPr>
        <w:numPr>
          <w:ilvl w:val="0"/>
          <w:numId w:val="450"/>
        </w:numPr>
        <w:tabs>
          <w:tab w:val="num" w:pos="720"/>
        </w:tabs>
        <w:ind w:left="720"/>
        <w:jc w:val="both"/>
      </w:pPr>
      <w:r w:rsidRPr="000A6254">
        <w:t>Дайте определение понятиям: анаболизм и катаболизм, ассимиляция и диссимиляция.</w:t>
      </w:r>
    </w:p>
    <w:p w:rsidR="008A6E8E" w:rsidRPr="000A6254" w:rsidRDefault="008A6E8E" w:rsidP="00AA78B8">
      <w:pPr>
        <w:numPr>
          <w:ilvl w:val="0"/>
          <w:numId w:val="450"/>
        </w:numPr>
        <w:tabs>
          <w:tab w:val="num" w:pos="720"/>
        </w:tabs>
        <w:ind w:left="720"/>
        <w:jc w:val="both"/>
      </w:pPr>
      <w:r w:rsidRPr="000A6254">
        <w:t>Дайте определение обмена веществ и энергии</w:t>
      </w:r>
      <w:r>
        <w:t>.</w:t>
      </w:r>
      <w:r w:rsidRPr="000A6254">
        <w:t xml:space="preserve"> </w:t>
      </w:r>
    </w:p>
    <w:p w:rsidR="008A6E8E" w:rsidRPr="000A6254" w:rsidRDefault="008A6E8E" w:rsidP="00AA78B8">
      <w:pPr>
        <w:numPr>
          <w:ilvl w:val="0"/>
          <w:numId w:val="450"/>
        </w:numPr>
        <w:tabs>
          <w:tab w:val="num" w:pos="720"/>
        </w:tabs>
        <w:ind w:left="720"/>
        <w:jc w:val="both"/>
      </w:pPr>
      <w:r w:rsidRPr="000A6254">
        <w:t>Укажите процессы в клетках организма, требующие затрат энергии АТФ</w:t>
      </w:r>
    </w:p>
    <w:p w:rsidR="008A6E8E" w:rsidRPr="000A6254" w:rsidRDefault="008A6E8E" w:rsidP="00AA78B8">
      <w:pPr>
        <w:numPr>
          <w:ilvl w:val="0"/>
          <w:numId w:val="450"/>
        </w:numPr>
        <w:tabs>
          <w:tab w:val="num" w:pos="720"/>
        </w:tabs>
        <w:ind w:left="720"/>
        <w:jc w:val="both"/>
      </w:pPr>
      <w:r w:rsidRPr="000A6254">
        <w:rPr>
          <w:rFonts w:eastAsia="Calibri"/>
        </w:rPr>
        <w:t>Укажите концентрационные градиенты основных ионов (К+,</w:t>
      </w:r>
      <w:r>
        <w:rPr>
          <w:rFonts w:eastAsia="Calibri"/>
        </w:rPr>
        <w:t xml:space="preserve"> </w:t>
      </w:r>
      <w:r w:rsidRPr="000A6254">
        <w:rPr>
          <w:rFonts w:eastAsia="Calibri"/>
        </w:rPr>
        <w:t>Na+ Cl-) по отношению к мембране возбудимых тканей.</w:t>
      </w:r>
    </w:p>
    <w:p w:rsidR="008A6E8E" w:rsidRPr="000A6254" w:rsidRDefault="008A6E8E" w:rsidP="00AA78B8">
      <w:pPr>
        <w:numPr>
          <w:ilvl w:val="0"/>
          <w:numId w:val="450"/>
        </w:numPr>
        <w:tabs>
          <w:tab w:val="num" w:pos="720"/>
        </w:tabs>
        <w:ind w:left="720"/>
        <w:jc w:val="both"/>
      </w:pPr>
      <w:r w:rsidRPr="000A6254">
        <w:rPr>
          <w:rFonts w:eastAsia="Calibri"/>
        </w:rPr>
        <w:t>Дайте определение понятию мембранный потенциал покоя (МПП).</w:t>
      </w:r>
    </w:p>
    <w:p w:rsidR="008A6E8E" w:rsidRPr="000A6254" w:rsidRDefault="008A6E8E" w:rsidP="00AA78B8">
      <w:pPr>
        <w:numPr>
          <w:ilvl w:val="0"/>
          <w:numId w:val="450"/>
        </w:numPr>
        <w:tabs>
          <w:tab w:val="num" w:pos="720"/>
        </w:tabs>
        <w:ind w:left="720"/>
        <w:jc w:val="both"/>
      </w:pPr>
      <w:r w:rsidRPr="000A6254">
        <w:t xml:space="preserve">Условия формирования </w:t>
      </w:r>
      <w:r>
        <w:t>МП.</w:t>
      </w:r>
    </w:p>
    <w:p w:rsidR="008A6E8E" w:rsidRPr="000A6254" w:rsidRDefault="008A6E8E" w:rsidP="00AA78B8">
      <w:pPr>
        <w:numPr>
          <w:ilvl w:val="0"/>
          <w:numId w:val="450"/>
        </w:numPr>
        <w:tabs>
          <w:tab w:val="num" w:pos="720"/>
        </w:tabs>
        <w:ind w:left="720"/>
        <w:jc w:val="both"/>
      </w:pPr>
      <w:r w:rsidRPr="000A6254">
        <w:rPr>
          <w:rFonts w:eastAsia="Calibri"/>
        </w:rPr>
        <w:t>Перечислите и охарактеризуйте механизмы формирования мембранного потенциала покоя.</w:t>
      </w:r>
    </w:p>
    <w:p w:rsidR="008A6E8E" w:rsidRPr="000A6254" w:rsidRDefault="008A6E8E" w:rsidP="00AA78B8">
      <w:pPr>
        <w:numPr>
          <w:ilvl w:val="0"/>
          <w:numId w:val="450"/>
        </w:numPr>
        <w:tabs>
          <w:tab w:val="num" w:pos="720"/>
        </w:tabs>
        <w:ind w:left="720"/>
        <w:jc w:val="both"/>
      </w:pPr>
      <w:r w:rsidRPr="000A6254">
        <w:rPr>
          <w:rFonts w:eastAsia="Calibri"/>
        </w:rPr>
        <w:t>Напишите уравнение Нернста</w:t>
      </w:r>
    </w:p>
    <w:p w:rsidR="008A6E8E" w:rsidRPr="000A6254" w:rsidRDefault="008A6E8E" w:rsidP="00AA78B8">
      <w:pPr>
        <w:numPr>
          <w:ilvl w:val="0"/>
          <w:numId w:val="450"/>
        </w:numPr>
        <w:tabs>
          <w:tab w:val="num" w:pos="720"/>
        </w:tabs>
        <w:ind w:left="720"/>
        <w:jc w:val="both"/>
      </w:pPr>
      <w:r w:rsidRPr="000A6254">
        <w:rPr>
          <w:rFonts w:eastAsia="Calibri"/>
        </w:rPr>
        <w:t>Дайте определения понятиям облегченная и простая диффузия.</w:t>
      </w:r>
    </w:p>
    <w:p w:rsidR="008A6E8E" w:rsidRPr="000A6254" w:rsidRDefault="008A6E8E" w:rsidP="00AA78B8">
      <w:pPr>
        <w:numPr>
          <w:ilvl w:val="0"/>
          <w:numId w:val="450"/>
        </w:numPr>
        <w:tabs>
          <w:tab w:val="num" w:pos="720"/>
        </w:tabs>
        <w:ind w:left="720"/>
        <w:jc w:val="both"/>
      </w:pPr>
      <w:r w:rsidRPr="000A6254">
        <w:rPr>
          <w:rFonts w:eastAsia="Calibri"/>
        </w:rPr>
        <w:t>Напишите формулу закона диффузии Фика.</w:t>
      </w:r>
    </w:p>
    <w:p w:rsidR="008A6E8E" w:rsidRPr="000A6254" w:rsidRDefault="008A6E8E" w:rsidP="00AA78B8">
      <w:pPr>
        <w:numPr>
          <w:ilvl w:val="0"/>
          <w:numId w:val="450"/>
        </w:numPr>
        <w:tabs>
          <w:tab w:val="num" w:pos="720"/>
        </w:tabs>
        <w:ind w:left="720"/>
        <w:jc w:val="both"/>
      </w:pPr>
      <w:r w:rsidRPr="000A6254">
        <w:rPr>
          <w:rFonts w:eastAsia="Calibri"/>
        </w:rPr>
        <w:t>Дайте определения понятию первичный активный транспорт.</w:t>
      </w:r>
    </w:p>
    <w:p w:rsidR="008A6E8E" w:rsidRPr="000A6254" w:rsidRDefault="008A6E8E" w:rsidP="00AA78B8">
      <w:pPr>
        <w:numPr>
          <w:ilvl w:val="0"/>
          <w:numId w:val="450"/>
        </w:numPr>
        <w:tabs>
          <w:tab w:val="num" w:pos="720"/>
        </w:tabs>
        <w:ind w:left="720"/>
        <w:jc w:val="both"/>
      </w:pPr>
      <w:r w:rsidRPr="000A6254">
        <w:rPr>
          <w:rFonts w:eastAsia="Calibri"/>
        </w:rPr>
        <w:t>Дайте определения понятию вторичный активный транспорт.</w:t>
      </w:r>
    </w:p>
    <w:p w:rsidR="008A6E8E" w:rsidRPr="000A6254" w:rsidRDefault="008A6E8E" w:rsidP="00AA78B8">
      <w:pPr>
        <w:numPr>
          <w:ilvl w:val="0"/>
          <w:numId w:val="450"/>
        </w:numPr>
        <w:tabs>
          <w:tab w:val="num" w:pos="720"/>
        </w:tabs>
        <w:ind w:left="720"/>
        <w:jc w:val="both"/>
      </w:pPr>
      <w:r w:rsidRPr="000A6254">
        <w:rPr>
          <w:rFonts w:eastAsia="Calibri"/>
        </w:rPr>
        <w:t>Дайте определения понятиям осмос, осмотическое давление.</w:t>
      </w:r>
    </w:p>
    <w:p w:rsidR="008A6E8E" w:rsidRPr="000A6254" w:rsidRDefault="008A6E8E" w:rsidP="00AA78B8">
      <w:pPr>
        <w:numPr>
          <w:ilvl w:val="0"/>
          <w:numId w:val="450"/>
        </w:numPr>
        <w:tabs>
          <w:tab w:val="num" w:pos="720"/>
        </w:tabs>
        <w:ind w:left="720"/>
        <w:jc w:val="both"/>
      </w:pPr>
      <w:r w:rsidRPr="000A6254">
        <w:rPr>
          <w:rFonts w:eastAsia="Calibri"/>
        </w:rPr>
        <w:t>Дайте определения понятиям эндо- и экзоцитоз.</w:t>
      </w:r>
    </w:p>
    <w:p w:rsidR="008A6E8E" w:rsidRPr="000A6254" w:rsidRDefault="008A6E8E" w:rsidP="00AA78B8">
      <w:pPr>
        <w:numPr>
          <w:ilvl w:val="0"/>
          <w:numId w:val="450"/>
        </w:numPr>
        <w:tabs>
          <w:tab w:val="num" w:pos="720"/>
        </w:tabs>
        <w:ind w:left="720"/>
        <w:jc w:val="both"/>
      </w:pPr>
      <w:r w:rsidRPr="000A6254">
        <w:t>Перечислить Пути и способы транспорта веществ</w:t>
      </w:r>
    </w:p>
    <w:p w:rsidR="008A6E8E" w:rsidRPr="000A6254" w:rsidRDefault="008A6E8E" w:rsidP="00AA78B8">
      <w:pPr>
        <w:numPr>
          <w:ilvl w:val="0"/>
          <w:numId w:val="450"/>
        </w:numPr>
        <w:tabs>
          <w:tab w:val="num" w:pos="720"/>
        </w:tabs>
        <w:ind w:left="720"/>
        <w:jc w:val="both"/>
      </w:pPr>
      <w:r w:rsidRPr="000A6254">
        <w:t>Перечислить возбудимые клетки, указать их общие свойства.</w:t>
      </w:r>
    </w:p>
    <w:p w:rsidR="008A6E8E" w:rsidRPr="000A6254" w:rsidRDefault="008A6E8E" w:rsidP="00AA78B8">
      <w:pPr>
        <w:numPr>
          <w:ilvl w:val="0"/>
          <w:numId w:val="450"/>
        </w:numPr>
        <w:tabs>
          <w:tab w:val="num" w:pos="720"/>
        </w:tabs>
        <w:ind w:left="720"/>
        <w:jc w:val="both"/>
      </w:pPr>
      <w:r w:rsidRPr="000A6254">
        <w:t>Дайте определение понятию потенциал действия.</w:t>
      </w:r>
    </w:p>
    <w:p w:rsidR="008A6E8E" w:rsidRPr="000A6254" w:rsidRDefault="008A6E8E" w:rsidP="00AA78B8">
      <w:pPr>
        <w:numPr>
          <w:ilvl w:val="0"/>
          <w:numId w:val="450"/>
        </w:numPr>
        <w:tabs>
          <w:tab w:val="num" w:pos="720"/>
        </w:tabs>
        <w:ind w:left="720"/>
        <w:jc w:val="both"/>
      </w:pPr>
      <w:r w:rsidRPr="000A6254">
        <w:lastRenderedPageBreak/>
        <w:t>Дайте определение понятию возбудимость.</w:t>
      </w:r>
    </w:p>
    <w:p w:rsidR="008A6E8E" w:rsidRPr="000A6254" w:rsidRDefault="008A6E8E" w:rsidP="00AA78B8">
      <w:pPr>
        <w:numPr>
          <w:ilvl w:val="0"/>
          <w:numId w:val="450"/>
        </w:numPr>
        <w:tabs>
          <w:tab w:val="num" w:pos="720"/>
        </w:tabs>
        <w:ind w:left="720"/>
        <w:jc w:val="both"/>
      </w:pPr>
      <w:r w:rsidRPr="000A6254">
        <w:t>Дайте определение понятию рефрактерность.</w:t>
      </w:r>
    </w:p>
    <w:p w:rsidR="008A6E8E" w:rsidRPr="000A6254" w:rsidRDefault="008A6E8E" w:rsidP="00AA78B8">
      <w:pPr>
        <w:numPr>
          <w:ilvl w:val="0"/>
          <w:numId w:val="450"/>
        </w:numPr>
        <w:tabs>
          <w:tab w:val="num" w:pos="720"/>
        </w:tabs>
        <w:ind w:left="720"/>
        <w:jc w:val="both"/>
      </w:pPr>
      <w:r w:rsidRPr="000A6254">
        <w:t>Приведите классификацию ионных каналов мембраны возбудимой клетки.</w:t>
      </w:r>
    </w:p>
    <w:p w:rsidR="008A6E8E" w:rsidRPr="000A6254" w:rsidRDefault="008A6E8E" w:rsidP="00AA78B8">
      <w:pPr>
        <w:numPr>
          <w:ilvl w:val="0"/>
          <w:numId w:val="450"/>
        </w:numPr>
        <w:tabs>
          <w:tab w:val="num" w:pos="720"/>
        </w:tabs>
        <w:ind w:left="720"/>
        <w:jc w:val="both"/>
      </w:pPr>
      <w:r w:rsidRPr="000A6254">
        <w:t>Дайте определение понятия пороговый потенциал и напишите формулу расчета величины порогового потенциала.</w:t>
      </w:r>
    </w:p>
    <w:p w:rsidR="008A6E8E" w:rsidRPr="000A6254" w:rsidRDefault="008A6E8E" w:rsidP="00AA78B8">
      <w:pPr>
        <w:numPr>
          <w:ilvl w:val="0"/>
          <w:numId w:val="450"/>
        </w:numPr>
        <w:tabs>
          <w:tab w:val="num" w:pos="720"/>
        </w:tabs>
        <w:ind w:left="720"/>
        <w:jc w:val="both"/>
      </w:pPr>
      <w:r w:rsidRPr="000A6254">
        <w:t>Изобразите  кривую «силы - времени» с указанием силовых и временных мер возбудимости.</w:t>
      </w:r>
    </w:p>
    <w:p w:rsidR="008A6E8E" w:rsidRPr="000A6254" w:rsidRDefault="008A6E8E" w:rsidP="00AA78B8">
      <w:pPr>
        <w:numPr>
          <w:ilvl w:val="0"/>
          <w:numId w:val="450"/>
        </w:numPr>
        <w:tabs>
          <w:tab w:val="num" w:pos="720"/>
        </w:tabs>
        <w:ind w:left="720"/>
        <w:jc w:val="both"/>
      </w:pPr>
      <w:r w:rsidRPr="000A6254">
        <w:t>Изобразите графики потенциала действия (ПД), указать фазы процессов, ход ионов в каждую фазу ПД и синхронные изменения проницаемости мембраны для Na+ и K+.</w:t>
      </w:r>
    </w:p>
    <w:p w:rsidR="008A6E8E" w:rsidRPr="000A6254" w:rsidRDefault="008A6E8E" w:rsidP="00AA78B8">
      <w:pPr>
        <w:numPr>
          <w:ilvl w:val="0"/>
          <w:numId w:val="450"/>
        </w:numPr>
        <w:tabs>
          <w:tab w:val="num" w:pos="720"/>
        </w:tabs>
        <w:ind w:left="720"/>
        <w:jc w:val="both"/>
      </w:pPr>
      <w:r w:rsidRPr="000A6254">
        <w:t>Дайте определение понятию лабильность.</w:t>
      </w:r>
    </w:p>
    <w:p w:rsidR="008A6E8E" w:rsidRPr="000A6254" w:rsidRDefault="008A6E8E" w:rsidP="00AA78B8">
      <w:pPr>
        <w:numPr>
          <w:ilvl w:val="0"/>
          <w:numId w:val="450"/>
        </w:numPr>
        <w:tabs>
          <w:tab w:val="num" w:pos="720"/>
        </w:tabs>
        <w:ind w:left="720"/>
        <w:jc w:val="both"/>
      </w:pPr>
      <w:r w:rsidRPr="000A6254">
        <w:t>Дайте определения понятиям: «оптимальный раздражитель» и «пессимальный раздражитель».</w:t>
      </w:r>
    </w:p>
    <w:p w:rsidR="008A6E8E" w:rsidRPr="000A6254" w:rsidRDefault="008A6E8E" w:rsidP="00AA78B8">
      <w:pPr>
        <w:numPr>
          <w:ilvl w:val="0"/>
          <w:numId w:val="450"/>
        </w:numPr>
        <w:tabs>
          <w:tab w:val="num" w:pos="720"/>
        </w:tabs>
        <w:ind w:left="720"/>
        <w:jc w:val="both"/>
      </w:pPr>
      <w:r w:rsidRPr="000A6254">
        <w:t>Дайте определение понятию «регуляция».</w:t>
      </w:r>
    </w:p>
    <w:p w:rsidR="008A6E8E" w:rsidRPr="000A6254" w:rsidRDefault="008A6E8E" w:rsidP="00AA78B8">
      <w:pPr>
        <w:numPr>
          <w:ilvl w:val="0"/>
          <w:numId w:val="450"/>
        </w:numPr>
        <w:tabs>
          <w:tab w:val="num" w:pos="720"/>
        </w:tabs>
        <w:ind w:left="720"/>
        <w:jc w:val="both"/>
      </w:pPr>
      <w:r w:rsidRPr="000A6254">
        <w:t>Перечислите основные пути межклеточного взаимодействия и способы передачи сигнальных молекул в межклеточном пространстве.</w:t>
      </w:r>
    </w:p>
    <w:p w:rsidR="008A6E8E" w:rsidRPr="000A6254" w:rsidRDefault="008A6E8E" w:rsidP="00AA78B8">
      <w:pPr>
        <w:numPr>
          <w:ilvl w:val="0"/>
          <w:numId w:val="450"/>
        </w:numPr>
        <w:tabs>
          <w:tab w:val="num" w:pos="720"/>
        </w:tabs>
        <w:ind w:left="720"/>
        <w:jc w:val="both"/>
      </w:pPr>
      <w:r w:rsidRPr="000A6254">
        <w:t>Дайте определение понятию «клеточный рецептор».</w:t>
      </w:r>
    </w:p>
    <w:p w:rsidR="008A6E8E" w:rsidRPr="000A6254" w:rsidRDefault="008A6E8E" w:rsidP="00AA78B8">
      <w:pPr>
        <w:numPr>
          <w:ilvl w:val="0"/>
          <w:numId w:val="450"/>
        </w:numPr>
        <w:tabs>
          <w:tab w:val="num" w:pos="720"/>
        </w:tabs>
        <w:ind w:left="720"/>
        <w:jc w:val="both"/>
      </w:pPr>
      <w:r w:rsidRPr="000A6254">
        <w:t>Охарактеризуйте мембранные и внутриклеточные рецепторы.</w:t>
      </w:r>
    </w:p>
    <w:p w:rsidR="008A6E8E" w:rsidRPr="000A6254" w:rsidRDefault="008A6E8E" w:rsidP="00AA78B8">
      <w:pPr>
        <w:numPr>
          <w:ilvl w:val="0"/>
          <w:numId w:val="450"/>
        </w:numPr>
        <w:tabs>
          <w:tab w:val="num" w:pos="720"/>
        </w:tabs>
        <w:ind w:left="720"/>
        <w:jc w:val="both"/>
      </w:pPr>
      <w:r w:rsidRPr="000A6254">
        <w:t>Дайте определение понятию «сигнальная молекула»</w:t>
      </w:r>
    </w:p>
    <w:p w:rsidR="008A6E8E" w:rsidRPr="000A6254" w:rsidRDefault="008A6E8E" w:rsidP="00AA78B8">
      <w:pPr>
        <w:numPr>
          <w:ilvl w:val="0"/>
          <w:numId w:val="450"/>
        </w:numPr>
        <w:tabs>
          <w:tab w:val="num" w:pos="720"/>
        </w:tabs>
        <w:ind w:left="720"/>
        <w:jc w:val="both"/>
      </w:pPr>
      <w:r w:rsidRPr="000A6254">
        <w:t>Дайте определение первичного и вторичного посредников.</w:t>
      </w:r>
    </w:p>
    <w:p w:rsidR="008A6E8E" w:rsidRPr="000A6254" w:rsidRDefault="008A6E8E" w:rsidP="00AA78B8">
      <w:pPr>
        <w:numPr>
          <w:ilvl w:val="0"/>
          <w:numId w:val="450"/>
        </w:numPr>
        <w:tabs>
          <w:tab w:val="num" w:pos="720"/>
        </w:tabs>
        <w:ind w:left="720"/>
        <w:jc w:val="both"/>
      </w:pPr>
      <w:r w:rsidRPr="000A6254">
        <w:t>Перечислите основные системы вторичных посредников.</w:t>
      </w:r>
    </w:p>
    <w:p w:rsidR="008A6E8E" w:rsidRPr="000A6254" w:rsidRDefault="008A6E8E" w:rsidP="00AA78B8">
      <w:pPr>
        <w:numPr>
          <w:ilvl w:val="0"/>
          <w:numId w:val="450"/>
        </w:numPr>
        <w:tabs>
          <w:tab w:val="num" w:pos="720"/>
        </w:tabs>
        <w:ind w:left="720"/>
        <w:jc w:val="both"/>
      </w:pPr>
      <w:r w:rsidRPr="000A6254">
        <w:t>Дайте определение агониста.</w:t>
      </w:r>
    </w:p>
    <w:p w:rsidR="008A6E8E" w:rsidRPr="000A6254" w:rsidRDefault="008A6E8E" w:rsidP="00AA78B8">
      <w:pPr>
        <w:numPr>
          <w:ilvl w:val="0"/>
          <w:numId w:val="450"/>
        </w:numPr>
        <w:tabs>
          <w:tab w:val="num" w:pos="720"/>
        </w:tabs>
        <w:ind w:left="720"/>
        <w:jc w:val="both"/>
      </w:pPr>
      <w:r w:rsidRPr="000A6254">
        <w:t>Дайте определение антагониста.</w:t>
      </w:r>
    </w:p>
    <w:p w:rsidR="008A6E8E" w:rsidRPr="000A6254" w:rsidRDefault="008A6E8E" w:rsidP="00AA78B8">
      <w:pPr>
        <w:numPr>
          <w:ilvl w:val="0"/>
          <w:numId w:val="450"/>
        </w:numPr>
        <w:tabs>
          <w:tab w:val="num" w:pos="720"/>
        </w:tabs>
        <w:ind w:left="720"/>
        <w:jc w:val="both"/>
      </w:pPr>
      <w:r w:rsidRPr="000A6254">
        <w:t xml:space="preserve">Изобразите в виде схемы механизм трансдукции сигнала рецепторов </w:t>
      </w:r>
      <w:r w:rsidRPr="000A6254">
        <w:rPr>
          <w:lang w:val="en-US"/>
        </w:rPr>
        <w:t>G</w:t>
      </w:r>
      <w:r w:rsidRPr="000A6254">
        <w:t>-протеина и тирозинкиназных рецепторов.</w:t>
      </w:r>
    </w:p>
    <w:p w:rsidR="008A6E8E" w:rsidRPr="000A6254" w:rsidRDefault="008A6E8E" w:rsidP="00AA78B8">
      <w:pPr>
        <w:numPr>
          <w:ilvl w:val="0"/>
          <w:numId w:val="450"/>
        </w:numPr>
        <w:tabs>
          <w:tab w:val="num" w:pos="720"/>
        </w:tabs>
        <w:ind w:left="720"/>
        <w:jc w:val="both"/>
      </w:pPr>
      <w:r w:rsidRPr="000A6254">
        <w:t xml:space="preserve">Классификация нервных волокон и факторы, влияющие на скорость проведения возбуждения </w:t>
      </w:r>
    </w:p>
    <w:p w:rsidR="008A6E8E" w:rsidRPr="000A6254" w:rsidRDefault="008A6E8E" w:rsidP="00AA78B8">
      <w:pPr>
        <w:numPr>
          <w:ilvl w:val="0"/>
          <w:numId w:val="450"/>
        </w:numPr>
        <w:tabs>
          <w:tab w:val="num" w:pos="720"/>
        </w:tabs>
        <w:ind w:left="720"/>
        <w:jc w:val="both"/>
      </w:pPr>
      <w:r w:rsidRPr="000A6254">
        <w:t>Перечислите законы проведения возбуждения по нервным проводникам.</w:t>
      </w:r>
    </w:p>
    <w:p w:rsidR="008A6E8E" w:rsidRPr="000A6254" w:rsidRDefault="008A6E8E" w:rsidP="00AA78B8">
      <w:pPr>
        <w:numPr>
          <w:ilvl w:val="0"/>
          <w:numId w:val="450"/>
        </w:numPr>
        <w:tabs>
          <w:tab w:val="num" w:pos="720"/>
        </w:tabs>
        <w:ind w:left="720"/>
        <w:jc w:val="both"/>
      </w:pPr>
      <w:r w:rsidRPr="000A6254">
        <w:t>Механизм проведения ПД по нервным волокнам (миелиновым и безмиелиновым)</w:t>
      </w:r>
    </w:p>
    <w:p w:rsidR="008A6E8E" w:rsidRPr="000A6254" w:rsidRDefault="008A6E8E" w:rsidP="00AA78B8">
      <w:pPr>
        <w:numPr>
          <w:ilvl w:val="0"/>
          <w:numId w:val="450"/>
        </w:numPr>
        <w:tabs>
          <w:tab w:val="num" w:pos="720"/>
        </w:tabs>
        <w:ind w:left="720"/>
        <w:jc w:val="both"/>
      </w:pPr>
      <w:r w:rsidRPr="000A6254">
        <w:t>Дайте определение понятию синапс.</w:t>
      </w:r>
    </w:p>
    <w:p w:rsidR="008A6E8E" w:rsidRPr="000A6254" w:rsidRDefault="008A6E8E" w:rsidP="00AA78B8">
      <w:pPr>
        <w:numPr>
          <w:ilvl w:val="0"/>
          <w:numId w:val="450"/>
        </w:numPr>
        <w:tabs>
          <w:tab w:val="num" w:pos="720"/>
        </w:tabs>
        <w:ind w:left="720"/>
        <w:jc w:val="both"/>
      </w:pPr>
      <w:r w:rsidRPr="000A6254">
        <w:t>Приведите классификацию синапсов по механизму передачи информации, по медиатору,  по эффекту, по локализации.</w:t>
      </w:r>
    </w:p>
    <w:p w:rsidR="008A6E8E" w:rsidRPr="000A6254" w:rsidRDefault="008A6E8E" w:rsidP="00AA78B8">
      <w:pPr>
        <w:numPr>
          <w:ilvl w:val="0"/>
          <w:numId w:val="450"/>
        </w:numPr>
        <w:tabs>
          <w:tab w:val="num" w:pos="720"/>
        </w:tabs>
        <w:ind w:left="720"/>
        <w:jc w:val="both"/>
      </w:pPr>
      <w:r w:rsidRPr="000A6254">
        <w:t>Укажите на схеме основные элементы химического синапса и этапы синаптической передачи.</w:t>
      </w:r>
    </w:p>
    <w:p w:rsidR="008A6E8E" w:rsidRPr="000A6254" w:rsidRDefault="008A6E8E" w:rsidP="00AA78B8">
      <w:pPr>
        <w:numPr>
          <w:ilvl w:val="0"/>
          <w:numId w:val="450"/>
        </w:numPr>
        <w:tabs>
          <w:tab w:val="num" w:pos="720"/>
        </w:tabs>
        <w:ind w:left="720"/>
        <w:jc w:val="both"/>
      </w:pPr>
      <w:r w:rsidRPr="000A6254">
        <w:t>Изобразите график изменения мембранного потенциала при формировании  ВПСП и ТПСП и перечислите основные ионные механизмы их формирования.</w:t>
      </w:r>
    </w:p>
    <w:p w:rsidR="008A6E8E" w:rsidRPr="000A6254" w:rsidRDefault="008A6E8E" w:rsidP="00AA78B8">
      <w:pPr>
        <w:numPr>
          <w:ilvl w:val="0"/>
          <w:numId w:val="450"/>
        </w:numPr>
        <w:tabs>
          <w:tab w:val="num" w:pos="720"/>
        </w:tabs>
        <w:ind w:left="720"/>
        <w:jc w:val="both"/>
      </w:pPr>
      <w:r w:rsidRPr="000A6254">
        <w:t>Схематически изобразите нейрон, укажите его основные структурные элементы, перечислите физиологические свойства нейрона.</w:t>
      </w:r>
    </w:p>
    <w:p w:rsidR="008A6E8E" w:rsidRPr="000A6254" w:rsidRDefault="008A6E8E" w:rsidP="00AA78B8">
      <w:pPr>
        <w:numPr>
          <w:ilvl w:val="0"/>
          <w:numId w:val="450"/>
        </w:numPr>
        <w:tabs>
          <w:tab w:val="num" w:pos="720"/>
        </w:tabs>
        <w:ind w:left="720"/>
        <w:jc w:val="both"/>
      </w:pPr>
      <w:r w:rsidRPr="000A6254">
        <w:t>Понятие тетанической и посттетанической потенциации. Их значение.</w:t>
      </w:r>
    </w:p>
    <w:p w:rsidR="008A6E8E" w:rsidRPr="000A6254" w:rsidRDefault="008A6E8E" w:rsidP="00AA78B8">
      <w:pPr>
        <w:numPr>
          <w:ilvl w:val="0"/>
          <w:numId w:val="450"/>
        </w:numPr>
        <w:tabs>
          <w:tab w:val="num" w:pos="720"/>
        </w:tabs>
        <w:ind w:left="720"/>
        <w:jc w:val="both"/>
      </w:pPr>
      <w:r w:rsidRPr="000A6254">
        <w:t>Перечислите основные механизмы инактивации медиаторов, значение инактивации медиаторов.</w:t>
      </w:r>
    </w:p>
    <w:p w:rsidR="008A6E8E" w:rsidRPr="000A6254" w:rsidRDefault="008A6E8E" w:rsidP="00AA78B8">
      <w:pPr>
        <w:numPr>
          <w:ilvl w:val="0"/>
          <w:numId w:val="450"/>
        </w:numPr>
        <w:tabs>
          <w:tab w:val="num" w:pos="720"/>
        </w:tabs>
        <w:ind w:left="720"/>
        <w:jc w:val="both"/>
      </w:pPr>
      <w:r w:rsidRPr="000A6254">
        <w:t>Дайте определение процессу торможения? Нарисуйте схемы отражающие сущность электрических процессов на мембране клеток происходящих при торможении.</w:t>
      </w:r>
    </w:p>
    <w:p w:rsidR="008A6E8E" w:rsidRPr="000A6254" w:rsidRDefault="008A6E8E" w:rsidP="00AA78B8">
      <w:pPr>
        <w:numPr>
          <w:ilvl w:val="0"/>
          <w:numId w:val="450"/>
        </w:numPr>
        <w:tabs>
          <w:tab w:val="num" w:pos="720"/>
        </w:tabs>
        <w:ind w:left="720"/>
        <w:jc w:val="both"/>
      </w:pPr>
      <w:r w:rsidRPr="000A6254">
        <w:t>Нарисуйте схему формализованного нейрона Мак Каллока-Питтса.</w:t>
      </w:r>
    </w:p>
    <w:p w:rsidR="008A6E8E" w:rsidRPr="000A6254" w:rsidRDefault="008A6E8E" w:rsidP="00AA78B8">
      <w:pPr>
        <w:numPr>
          <w:ilvl w:val="0"/>
          <w:numId w:val="450"/>
        </w:numPr>
        <w:tabs>
          <w:tab w:val="num" w:pos="720"/>
        </w:tabs>
        <w:ind w:left="720"/>
        <w:jc w:val="both"/>
      </w:pPr>
      <w:r w:rsidRPr="000A6254">
        <w:t>Дайте классификацию мышц, укажите их физиологические свойства.</w:t>
      </w:r>
    </w:p>
    <w:p w:rsidR="008A6E8E" w:rsidRPr="000A6254" w:rsidRDefault="008A6E8E" w:rsidP="00AA78B8">
      <w:pPr>
        <w:numPr>
          <w:ilvl w:val="0"/>
          <w:numId w:val="450"/>
        </w:numPr>
        <w:tabs>
          <w:tab w:val="num" w:pos="720"/>
        </w:tabs>
        <w:ind w:left="720"/>
        <w:jc w:val="both"/>
      </w:pPr>
      <w:r w:rsidRPr="000A6254">
        <w:t>Перечислите виды мышечных сокращений, характерные для разных видов мышечной ткани.</w:t>
      </w:r>
    </w:p>
    <w:p w:rsidR="008A6E8E" w:rsidRPr="000A6254" w:rsidRDefault="008A6E8E" w:rsidP="00AA78B8">
      <w:pPr>
        <w:numPr>
          <w:ilvl w:val="0"/>
          <w:numId w:val="450"/>
        </w:numPr>
        <w:tabs>
          <w:tab w:val="num" w:pos="720"/>
        </w:tabs>
        <w:ind w:left="720"/>
        <w:jc w:val="both"/>
      </w:pPr>
      <w:r w:rsidRPr="000A6254">
        <w:t>Перечислите режимы мышечных сокращений.</w:t>
      </w:r>
    </w:p>
    <w:p w:rsidR="008A6E8E" w:rsidRPr="000A6254" w:rsidRDefault="008A6E8E" w:rsidP="00AA78B8">
      <w:pPr>
        <w:numPr>
          <w:ilvl w:val="0"/>
          <w:numId w:val="450"/>
        </w:numPr>
        <w:tabs>
          <w:tab w:val="num" w:pos="720"/>
        </w:tabs>
        <w:ind w:left="720"/>
        <w:jc w:val="both"/>
      </w:pPr>
      <w:r w:rsidRPr="000A6254">
        <w:t>Схематически изобразить структуры, участвующие в механизме мышечного сокращения скелетной мышцы, указать его основные этапы на схеме.</w:t>
      </w:r>
    </w:p>
    <w:p w:rsidR="008A6E8E" w:rsidRPr="000A6254" w:rsidRDefault="008A6E8E" w:rsidP="00AA78B8">
      <w:pPr>
        <w:numPr>
          <w:ilvl w:val="0"/>
          <w:numId w:val="450"/>
        </w:numPr>
        <w:tabs>
          <w:tab w:val="num" w:pos="720"/>
        </w:tabs>
        <w:ind w:left="720"/>
        <w:jc w:val="both"/>
      </w:pPr>
      <w:r w:rsidRPr="000A6254">
        <w:t>Укажите условия получения одиночного мышечного сокращения (ОМС).</w:t>
      </w:r>
    </w:p>
    <w:p w:rsidR="008A6E8E" w:rsidRPr="000A6254" w:rsidRDefault="008A6E8E" w:rsidP="00AA78B8">
      <w:pPr>
        <w:numPr>
          <w:ilvl w:val="0"/>
          <w:numId w:val="450"/>
        </w:numPr>
        <w:tabs>
          <w:tab w:val="num" w:pos="720"/>
        </w:tabs>
        <w:ind w:left="720"/>
        <w:jc w:val="both"/>
      </w:pPr>
      <w:r w:rsidRPr="000A6254">
        <w:t>Дайте определение и укажите условия получения различных видов тетануса: зубчатый, гладкий, оптимальный, пессимальный.</w:t>
      </w:r>
    </w:p>
    <w:p w:rsidR="008A6E8E" w:rsidRPr="000A6254" w:rsidRDefault="008A6E8E" w:rsidP="00AA78B8">
      <w:pPr>
        <w:numPr>
          <w:ilvl w:val="0"/>
          <w:numId w:val="450"/>
        </w:numPr>
        <w:tabs>
          <w:tab w:val="num" w:pos="720"/>
        </w:tabs>
        <w:ind w:left="720"/>
        <w:jc w:val="both"/>
      </w:pPr>
      <w:r w:rsidRPr="000A6254">
        <w:lastRenderedPageBreak/>
        <w:t>Нарисовать синхронные графики ПД, динамики возбудимости и одиночного мышечного сокращения скелетной мышцы (с указанием фаз и периодов).</w:t>
      </w:r>
    </w:p>
    <w:p w:rsidR="008A6E8E" w:rsidRPr="000A6254" w:rsidRDefault="008A6E8E" w:rsidP="00AA78B8">
      <w:pPr>
        <w:numPr>
          <w:ilvl w:val="0"/>
          <w:numId w:val="450"/>
        </w:numPr>
        <w:tabs>
          <w:tab w:val="num" w:pos="720"/>
        </w:tabs>
        <w:ind w:left="720"/>
        <w:jc w:val="both"/>
      </w:pPr>
      <w:r w:rsidRPr="000A6254">
        <w:t>Изобразите график зависимости силы мышечного сокращения от исходной длины.</w:t>
      </w:r>
    </w:p>
    <w:p w:rsidR="008A6E8E" w:rsidRPr="000A6254" w:rsidRDefault="008A6E8E" w:rsidP="00AA78B8">
      <w:pPr>
        <w:numPr>
          <w:ilvl w:val="0"/>
          <w:numId w:val="450"/>
        </w:numPr>
        <w:tabs>
          <w:tab w:val="num" w:pos="720"/>
        </w:tabs>
        <w:ind w:left="720"/>
        <w:jc w:val="both"/>
      </w:pPr>
      <w:r w:rsidRPr="000A6254">
        <w:t>Дайте определение понятию «двигательная единица».</w:t>
      </w:r>
    </w:p>
    <w:p w:rsidR="008A6E8E" w:rsidRPr="000A6254" w:rsidRDefault="008A6E8E" w:rsidP="00AA78B8">
      <w:pPr>
        <w:numPr>
          <w:ilvl w:val="0"/>
          <w:numId w:val="450"/>
        </w:numPr>
        <w:tabs>
          <w:tab w:val="num" w:pos="720"/>
        </w:tabs>
        <w:ind w:left="720"/>
        <w:jc w:val="both"/>
      </w:pPr>
      <w:r w:rsidRPr="000A6254">
        <w:t>Перечислите свойства гладких мышц и особенности механизма сокращения.</w:t>
      </w:r>
    </w:p>
    <w:p w:rsidR="008A6E8E" w:rsidRPr="000A6254" w:rsidRDefault="008A6E8E" w:rsidP="00AA78B8">
      <w:pPr>
        <w:numPr>
          <w:ilvl w:val="0"/>
          <w:numId w:val="450"/>
        </w:numPr>
        <w:tabs>
          <w:tab w:val="num" w:pos="720"/>
        </w:tabs>
        <w:ind w:left="720"/>
        <w:jc w:val="both"/>
      </w:pPr>
      <w:r w:rsidRPr="000A6254">
        <w:t>Дайте определение понятия секреция.</w:t>
      </w:r>
    </w:p>
    <w:p w:rsidR="008A6E8E" w:rsidRPr="000A6254" w:rsidRDefault="008A6E8E" w:rsidP="00AA78B8">
      <w:pPr>
        <w:numPr>
          <w:ilvl w:val="0"/>
          <w:numId w:val="450"/>
        </w:numPr>
        <w:tabs>
          <w:tab w:val="num" w:pos="720"/>
        </w:tabs>
        <w:ind w:left="720"/>
        <w:jc w:val="both"/>
      </w:pPr>
      <w:r w:rsidRPr="000A6254">
        <w:t>Дайте определение понятия секреторного цикла. Перечислите этапы секреторного цикла.</w:t>
      </w:r>
    </w:p>
    <w:p w:rsidR="008A6E8E" w:rsidRPr="000A6254" w:rsidRDefault="008A6E8E" w:rsidP="00AA78B8">
      <w:pPr>
        <w:numPr>
          <w:ilvl w:val="0"/>
          <w:numId w:val="450"/>
        </w:numPr>
        <w:tabs>
          <w:tab w:val="num" w:pos="720"/>
        </w:tabs>
        <w:ind w:left="720"/>
        <w:jc w:val="both"/>
      </w:pPr>
      <w:r w:rsidRPr="000A6254">
        <w:t>Перечислите факторы, влияющие на секрецию.</w:t>
      </w:r>
    </w:p>
    <w:p w:rsidR="008A6E8E" w:rsidRPr="000A6254" w:rsidRDefault="008A6E8E" w:rsidP="00AA78B8">
      <w:pPr>
        <w:numPr>
          <w:ilvl w:val="0"/>
          <w:numId w:val="450"/>
        </w:numPr>
        <w:tabs>
          <w:tab w:val="num" w:pos="720"/>
        </w:tabs>
        <w:ind w:left="720"/>
        <w:jc w:val="both"/>
      </w:pPr>
      <w:r w:rsidRPr="000A6254">
        <w:t>Перечислите компоненты секрета, дайте им краткую характеристику.</w:t>
      </w:r>
    </w:p>
    <w:p w:rsidR="008A6E8E" w:rsidRPr="000A6254" w:rsidRDefault="008A6E8E" w:rsidP="00AA78B8">
      <w:pPr>
        <w:numPr>
          <w:ilvl w:val="0"/>
          <w:numId w:val="450"/>
        </w:numPr>
        <w:tabs>
          <w:tab w:val="num" w:pos="720"/>
        </w:tabs>
        <w:ind w:left="720"/>
        <w:jc w:val="both"/>
      </w:pPr>
      <w:r w:rsidRPr="000A6254">
        <w:t>Приведите основные классификации секреции (по направлению, составу и т.д.).</w:t>
      </w:r>
    </w:p>
    <w:p w:rsidR="008A6E8E" w:rsidRPr="000A6254" w:rsidRDefault="008A6E8E" w:rsidP="00AA78B8">
      <w:pPr>
        <w:numPr>
          <w:ilvl w:val="0"/>
          <w:numId w:val="450"/>
        </w:numPr>
        <w:tabs>
          <w:tab w:val="num" w:pos="720"/>
        </w:tabs>
        <w:ind w:left="720"/>
        <w:jc w:val="both"/>
      </w:pPr>
      <w:r w:rsidRPr="000A6254">
        <w:t>Перечислите способы выхода секрета из клеток, дайте им краткую характеристику.</w:t>
      </w:r>
    </w:p>
    <w:p w:rsidR="008A6E8E" w:rsidRPr="000A6254" w:rsidRDefault="008A6E8E" w:rsidP="00AA78B8">
      <w:pPr>
        <w:numPr>
          <w:ilvl w:val="0"/>
          <w:numId w:val="450"/>
        </w:numPr>
        <w:tabs>
          <w:tab w:val="num" w:pos="720"/>
        </w:tabs>
        <w:ind w:left="720"/>
        <w:jc w:val="both"/>
      </w:pPr>
      <w:r w:rsidRPr="000A6254">
        <w:t>Дайте определение понятия фолдинг-процесс.</w:t>
      </w:r>
    </w:p>
    <w:p w:rsidR="008A6E8E" w:rsidRPr="000A6254" w:rsidRDefault="008A6E8E" w:rsidP="00AA78B8">
      <w:pPr>
        <w:numPr>
          <w:ilvl w:val="0"/>
          <w:numId w:val="450"/>
        </w:numPr>
        <w:tabs>
          <w:tab w:val="num" w:pos="720"/>
        </w:tabs>
        <w:ind w:left="720"/>
        <w:jc w:val="both"/>
      </w:pPr>
      <w:r w:rsidRPr="000A6254">
        <w:t>Перечислите виды адаптации секреторной функции клеток.</w:t>
      </w:r>
    </w:p>
    <w:p w:rsidR="008A6E8E" w:rsidRPr="000A6254" w:rsidRDefault="008A6E8E" w:rsidP="00AA78B8">
      <w:pPr>
        <w:numPr>
          <w:ilvl w:val="0"/>
          <w:numId w:val="450"/>
        </w:numPr>
        <w:tabs>
          <w:tab w:val="num" w:pos="720"/>
        </w:tabs>
        <w:ind w:left="720"/>
        <w:rPr>
          <w:b/>
        </w:rPr>
      </w:pPr>
      <w:r w:rsidRPr="000A6254">
        <w:t>Представить в виде схемы секрецию протонов обкладочными клетками слизистой желудка.</w:t>
      </w:r>
    </w:p>
    <w:p w:rsidR="008A6E8E" w:rsidRPr="00E11F0E" w:rsidRDefault="008A6E8E" w:rsidP="00AA78B8">
      <w:pPr>
        <w:numPr>
          <w:ilvl w:val="0"/>
          <w:numId w:val="450"/>
        </w:numPr>
        <w:tabs>
          <w:tab w:val="num" w:pos="720"/>
        </w:tabs>
        <w:ind w:left="720"/>
        <w:rPr>
          <w:b/>
        </w:rPr>
      </w:pPr>
      <w:r w:rsidRPr="000A6254">
        <w:t>Напишите биохимическую реакцию, скорость которой регулирует фермент карбоангидраза.</w:t>
      </w:r>
    </w:p>
    <w:p w:rsidR="008A6E8E" w:rsidRPr="0070406E" w:rsidRDefault="008A6E8E" w:rsidP="00AA78B8">
      <w:pPr>
        <w:pStyle w:val="a3"/>
        <w:widowControl/>
        <w:numPr>
          <w:ilvl w:val="0"/>
          <w:numId w:val="450"/>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Общие принципы адаптации на уровне организма.</w:t>
      </w:r>
    </w:p>
    <w:p w:rsidR="008A6E8E" w:rsidRPr="0070406E" w:rsidRDefault="008A6E8E" w:rsidP="00AA78B8">
      <w:pPr>
        <w:pStyle w:val="a3"/>
        <w:widowControl/>
        <w:numPr>
          <w:ilvl w:val="0"/>
          <w:numId w:val="450"/>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Классификация адаптаций. </w:t>
      </w:r>
    </w:p>
    <w:p w:rsidR="008A6E8E" w:rsidRPr="000A6254" w:rsidRDefault="008A6E8E" w:rsidP="008A6E8E">
      <w:pPr>
        <w:ind w:left="720"/>
      </w:pPr>
    </w:p>
    <w:p w:rsidR="008A6E8E" w:rsidRDefault="008A6E8E" w:rsidP="008A6E8E">
      <w:pPr>
        <w:ind w:left="720"/>
        <w:jc w:val="center"/>
        <w:rPr>
          <w:b/>
        </w:rPr>
      </w:pPr>
      <w:r w:rsidRPr="000A6254">
        <w:rPr>
          <w:b/>
        </w:rPr>
        <w:t xml:space="preserve">Перечень вопросов для подготовки к сдаче устной части зачета по дисциплине «Физиология клетки» студентов </w:t>
      </w:r>
      <w:r>
        <w:rPr>
          <w:b/>
        </w:rPr>
        <w:t xml:space="preserve">медико-профилактического </w:t>
      </w:r>
      <w:r w:rsidRPr="000A6254">
        <w:rPr>
          <w:b/>
        </w:rPr>
        <w:t>факультета.</w:t>
      </w:r>
    </w:p>
    <w:p w:rsidR="008A6E8E" w:rsidRPr="000A6254" w:rsidRDefault="008A6E8E" w:rsidP="008A6E8E">
      <w:pPr>
        <w:ind w:left="720"/>
        <w:jc w:val="center"/>
        <w:rPr>
          <w:b/>
        </w:rPr>
      </w:pP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Предмет исследования и основные методы исследования в физиологии клетки. Физиология клетки как раздел нормальной физиологии.</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 xml:space="preserve">Морфофункциональная характеристика животной клетки. Строение и роль различных органелл в осуществлении клеточных функций. </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Строение свойства и функции цитоплазматической мембраны.</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Энергетические процессы в клетке с позиции классической термодинамики. Понятие свободной энергии и энтропийных процессов, сопровождающих жизнедеятельность. Устойчивое термодинамическое неравновесие.</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Основные пути превращения энергии в клетке. Понятие об ассимиляции и диссимиляции. Ферменты и скорость реакций. Роль АТФ.</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rsidR="008A6E8E" w:rsidRPr="002635F4" w:rsidRDefault="008A6E8E" w:rsidP="00AA78B8">
      <w:pPr>
        <w:pStyle w:val="a3"/>
        <w:numPr>
          <w:ilvl w:val="0"/>
          <w:numId w:val="451"/>
        </w:numPr>
        <w:rPr>
          <w:rFonts w:ascii="Times New Roman" w:hAnsi="Times New Roman"/>
          <w:sz w:val="24"/>
          <w:szCs w:val="24"/>
        </w:rPr>
      </w:pPr>
      <w:r w:rsidRPr="002635F4">
        <w:rPr>
          <w:rFonts w:ascii="Times New Roman" w:hAnsi="Times New Roman"/>
          <w:sz w:val="24"/>
          <w:szCs w:val="24"/>
        </w:rPr>
        <w:t>Обмен веществами между клеткой и окружающей средой. Диффузия. Облегченная диффузия. Закон диффузии Фика. Диффузия через мембранные поры. Диффузионное равновесие ионов. Равновесный потенциал, уравнения Нернста.</w:t>
      </w:r>
    </w:p>
    <w:p w:rsidR="008A6E8E" w:rsidRPr="002635F4" w:rsidRDefault="008A6E8E" w:rsidP="00AA78B8">
      <w:pPr>
        <w:pStyle w:val="a3"/>
        <w:numPr>
          <w:ilvl w:val="0"/>
          <w:numId w:val="451"/>
        </w:numPr>
        <w:rPr>
          <w:rFonts w:ascii="Times New Roman" w:hAnsi="Times New Roman"/>
          <w:sz w:val="24"/>
          <w:szCs w:val="24"/>
        </w:rPr>
      </w:pPr>
      <w:r w:rsidRPr="002635F4">
        <w:rPr>
          <w:rFonts w:ascii="Times New Roman" w:hAnsi="Times New Roman"/>
          <w:sz w:val="24"/>
          <w:szCs w:val="24"/>
        </w:rPr>
        <w:t>Активный транспорт. Na/K–насос и его электрогенность. Механизм формирования мембранного потенциала (МП), величина. МП как основа возбудимости.</w:t>
      </w:r>
    </w:p>
    <w:p w:rsidR="008A6E8E" w:rsidRPr="002635F4" w:rsidRDefault="008A6E8E" w:rsidP="00AA78B8">
      <w:pPr>
        <w:pStyle w:val="a3"/>
        <w:numPr>
          <w:ilvl w:val="0"/>
          <w:numId w:val="451"/>
        </w:numPr>
        <w:rPr>
          <w:rFonts w:ascii="Times New Roman" w:hAnsi="Times New Roman"/>
          <w:sz w:val="24"/>
          <w:szCs w:val="24"/>
        </w:rPr>
      </w:pPr>
      <w:r w:rsidRPr="002635F4">
        <w:rPr>
          <w:rFonts w:ascii="Times New Roman" w:hAnsi="Times New Roman"/>
          <w:sz w:val="24"/>
          <w:szCs w:val="24"/>
        </w:rPr>
        <w:t>Активный транспорт и облегченная диффузия. Активный транспорт ионов. Первичная и вторичная системы активного транспорта в клетке. Концентрационный градиент Na+ как движущая сила мембранного транспорта</w:t>
      </w:r>
    </w:p>
    <w:p w:rsidR="008A6E8E" w:rsidRPr="002635F4" w:rsidRDefault="008A6E8E" w:rsidP="00AA78B8">
      <w:pPr>
        <w:pStyle w:val="a3"/>
        <w:numPr>
          <w:ilvl w:val="0"/>
          <w:numId w:val="451"/>
        </w:numPr>
        <w:rPr>
          <w:rFonts w:ascii="Times New Roman" w:hAnsi="Times New Roman"/>
          <w:sz w:val="24"/>
          <w:szCs w:val="24"/>
        </w:rPr>
      </w:pPr>
      <w:r w:rsidRPr="002635F4">
        <w:rPr>
          <w:rFonts w:ascii="Times New Roman" w:hAnsi="Times New Roman"/>
          <w:sz w:val="24"/>
          <w:szCs w:val="24"/>
        </w:rPr>
        <w:lastRenderedPageBreak/>
        <w:t>Эндо– и экзоцитоз, их значение.</w:t>
      </w:r>
    </w:p>
    <w:p w:rsidR="008A6E8E" w:rsidRPr="002635F4" w:rsidRDefault="008A6E8E" w:rsidP="00AA78B8">
      <w:pPr>
        <w:pStyle w:val="a3"/>
        <w:numPr>
          <w:ilvl w:val="0"/>
          <w:numId w:val="451"/>
        </w:numPr>
        <w:rPr>
          <w:rFonts w:ascii="Times New Roman" w:hAnsi="Times New Roman"/>
          <w:sz w:val="24"/>
          <w:szCs w:val="24"/>
        </w:rPr>
      </w:pPr>
      <w:r w:rsidRPr="002635F4">
        <w:rPr>
          <w:rFonts w:ascii="Times New Roman" w:hAnsi="Times New Roman"/>
          <w:sz w:val="24"/>
          <w:szCs w:val="24"/>
        </w:rPr>
        <w:t>Перенос веществ внутри клетки. Диффузия. Активный транспорт в мембранах органелл. Транспорт в везикулах. Транспорт путем образования и разрушения органелл</w:t>
      </w:r>
    </w:p>
    <w:p w:rsidR="008A6E8E" w:rsidRPr="002635F4" w:rsidRDefault="008A6E8E" w:rsidP="00AA78B8">
      <w:pPr>
        <w:pStyle w:val="a3"/>
        <w:numPr>
          <w:ilvl w:val="0"/>
          <w:numId w:val="451"/>
        </w:numPr>
        <w:rPr>
          <w:rFonts w:ascii="Times New Roman" w:hAnsi="Times New Roman"/>
          <w:sz w:val="24"/>
          <w:szCs w:val="24"/>
        </w:rPr>
      </w:pPr>
      <w:r w:rsidRPr="002635F4">
        <w:rPr>
          <w:rFonts w:ascii="Times New Roman" w:hAnsi="Times New Roman"/>
          <w:sz w:val="24"/>
          <w:szCs w:val="24"/>
        </w:rPr>
        <w:t xml:space="preserve">Транспорт воды, осмотические процессы в клетке. </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Раздражимость как фундаментальное свойство живых систем. Раздражители - понятие, виды, характеристика. Законы силы, времени и градиента.</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Возбудимость, меры возбудимости, кривая силы времени, электрофизиологические критерий возбудимости. Значение возбудимости. Относительное постоянство и колебания уровня возбудимости в тканях.</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 xml:space="preserve">Возбуждение, определение понятия, условия возникновения. ПД – определение, свойства и значение, фазы, движение ионов в каждую из фаз. </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Динамика возбудимости при возбуждении. Рефрактерность, понятие, механизм возникновения.</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Ритмическое возбуждение. Лабильность, определение понятия. Мера лабильности. Взаимосвязь между динамикой фаз ПД и лабильностью.</w:t>
      </w:r>
    </w:p>
    <w:p w:rsidR="008A6E8E" w:rsidRPr="002635F4" w:rsidRDefault="008A6E8E" w:rsidP="00AA78B8">
      <w:pPr>
        <w:pStyle w:val="a3"/>
        <w:numPr>
          <w:ilvl w:val="0"/>
          <w:numId w:val="451"/>
        </w:numPr>
        <w:rPr>
          <w:rFonts w:ascii="Times New Roman" w:hAnsi="Times New Roman"/>
          <w:b/>
          <w:sz w:val="24"/>
          <w:szCs w:val="24"/>
        </w:rPr>
      </w:pPr>
      <w:r w:rsidRPr="002635F4">
        <w:rPr>
          <w:rFonts w:ascii="Times New Roman" w:eastAsia="Calibri" w:hAnsi="Times New Roman"/>
          <w:sz w:val="24"/>
          <w:szCs w:val="24"/>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Раздражимость, возбудимость и общие свойства возбудимых тканей, их биофизические основы и физиологическое значение.</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Понятие о регуляции. Значение межклеточного взаимодействия для жизнедеятельности организма.</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Основные пути межклеточного взаимодействия и способы передачи сигнальных молекул в межклеточном пространстве.</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(up- и down-regulation). Молекулы миметики. Понятие об агонистах и антагонистах.</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 xml:space="preserve">Понятие о первичных и вторичных посредниках. Механизмы внутриклеточной передачи информации (вторичные посредники и фосфорилирование белков). </w:t>
      </w:r>
    </w:p>
    <w:p w:rsidR="008A6E8E" w:rsidRPr="002635F4" w:rsidRDefault="008A6E8E" w:rsidP="00AA78B8">
      <w:pPr>
        <w:pStyle w:val="a3"/>
        <w:numPr>
          <w:ilvl w:val="0"/>
          <w:numId w:val="451"/>
        </w:numPr>
        <w:rPr>
          <w:rFonts w:ascii="Times New Roman" w:hAnsi="Times New Roman"/>
          <w:b/>
          <w:sz w:val="24"/>
          <w:szCs w:val="24"/>
        </w:rPr>
      </w:pPr>
      <w:r w:rsidRPr="002635F4">
        <w:rPr>
          <w:rFonts w:ascii="Times New Roman" w:eastAsia="Calibri" w:hAnsi="Times New Roman"/>
          <w:sz w:val="24"/>
          <w:szCs w:val="24"/>
        </w:rPr>
        <w:t>Основные системы вторичных посредников (Са</w:t>
      </w:r>
      <w:r w:rsidRPr="002635F4">
        <w:rPr>
          <w:rFonts w:ascii="Times New Roman" w:eastAsia="Calibri" w:hAnsi="Times New Roman"/>
          <w:sz w:val="24"/>
          <w:szCs w:val="24"/>
          <w:vertAlign w:val="superscript"/>
        </w:rPr>
        <w:t>2+</w:t>
      </w:r>
      <w:r w:rsidRPr="002635F4">
        <w:rPr>
          <w:rFonts w:ascii="Times New Roman" w:eastAsia="Calibri" w:hAnsi="Times New Roman"/>
          <w:sz w:val="24"/>
          <w:szCs w:val="24"/>
        </w:rPr>
        <w:t>, цАМФ, фосфоинозитиды, эйкозаноиды). Каскадный механизм усиления сигнала.</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Морфофункциональная характеристика нервной клетки.</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hAnsi="Times New Roman"/>
          <w:sz w:val="24"/>
          <w:szCs w:val="24"/>
        </w:rPr>
        <w:t xml:space="preserve">Классификация нервных проводников. </w:t>
      </w:r>
      <w:r w:rsidRPr="002635F4">
        <w:rPr>
          <w:rFonts w:ascii="Times New Roman" w:eastAsia="Calibri" w:hAnsi="Times New Roman"/>
          <w:sz w:val="24"/>
          <w:szCs w:val="24"/>
        </w:rPr>
        <w:t>Физиологические свойства нерва.</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Законы проведения возбуждения по нервным волокнам.</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 xml:space="preserve">Механизм проведения возбуждения по миелинизированным и безмиелиновым волокнам. Понятие о токах действия. </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Синапс. Классификация. Морфофункциональная организация химического синапса. Структура пре- и постсинаптической мембран. Понятие о медиаторах, фармакорецепторах.</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 xml:space="preserve">Строение и функции электрических синапсов. Электрическая синаптическая передача. </w:t>
      </w:r>
    </w:p>
    <w:p w:rsidR="008A6E8E" w:rsidRPr="002635F4" w:rsidRDefault="008A6E8E" w:rsidP="00AA78B8">
      <w:pPr>
        <w:pStyle w:val="a3"/>
        <w:numPr>
          <w:ilvl w:val="0"/>
          <w:numId w:val="451"/>
        </w:numPr>
        <w:rPr>
          <w:rFonts w:ascii="Times New Roman" w:eastAsia="Calibri" w:hAnsi="Times New Roman"/>
          <w:sz w:val="24"/>
          <w:szCs w:val="24"/>
        </w:rPr>
      </w:pPr>
      <w:r w:rsidRPr="002635F4">
        <w:rPr>
          <w:rFonts w:ascii="Times New Roman" w:eastAsia="Calibri" w:hAnsi="Times New Roman"/>
          <w:sz w:val="24"/>
          <w:szCs w:val="24"/>
        </w:rPr>
        <w:t>Физиология центрального синапса. Механизмы модуляции эффективности синаптической передачи.</w:t>
      </w:r>
    </w:p>
    <w:p w:rsidR="008A6E8E" w:rsidRPr="002635F4" w:rsidRDefault="008A6E8E" w:rsidP="00AA78B8">
      <w:pPr>
        <w:pStyle w:val="a3"/>
        <w:numPr>
          <w:ilvl w:val="0"/>
          <w:numId w:val="451"/>
        </w:numPr>
        <w:ind w:right="-2"/>
        <w:rPr>
          <w:rFonts w:ascii="Times New Roman" w:hAnsi="Times New Roman"/>
          <w:sz w:val="24"/>
          <w:szCs w:val="24"/>
        </w:rPr>
      </w:pPr>
      <w:r w:rsidRPr="002635F4">
        <w:rPr>
          <w:rFonts w:ascii="Times New Roman" w:hAnsi="Times New Roman"/>
          <w:sz w:val="24"/>
          <w:szCs w:val="24"/>
        </w:rPr>
        <w:t xml:space="preserve">Нейрон как морфофункциональная единица ЦНС, функциональная классификация нейронов. Интегративная функция нейрона, механизмы ее </w:t>
      </w:r>
      <w:r w:rsidRPr="002635F4">
        <w:rPr>
          <w:rFonts w:ascii="Times New Roman" w:hAnsi="Times New Roman"/>
          <w:sz w:val="24"/>
          <w:szCs w:val="24"/>
        </w:rPr>
        <w:lastRenderedPageBreak/>
        <w:t>осуществления. Модель формализованного нейрона МакКаллока – Питтса, ее достоинства и недостатки.</w:t>
      </w:r>
    </w:p>
    <w:p w:rsidR="008A6E8E" w:rsidRPr="002635F4" w:rsidRDefault="008A6E8E" w:rsidP="00AA78B8">
      <w:pPr>
        <w:pStyle w:val="a3"/>
        <w:numPr>
          <w:ilvl w:val="0"/>
          <w:numId w:val="451"/>
        </w:numPr>
        <w:ind w:right="-2"/>
        <w:rPr>
          <w:rFonts w:ascii="Times New Roman" w:hAnsi="Times New Roman"/>
          <w:sz w:val="24"/>
          <w:szCs w:val="24"/>
        </w:rPr>
      </w:pPr>
      <w:r w:rsidRPr="002635F4">
        <w:rPr>
          <w:rFonts w:ascii="Times New Roman" w:hAnsi="Times New Roman"/>
          <w:sz w:val="24"/>
          <w:szCs w:val="24"/>
        </w:rPr>
        <w:t>Глия, виды, свойства, функции.</w:t>
      </w:r>
    </w:p>
    <w:p w:rsidR="008A6E8E" w:rsidRPr="002635F4" w:rsidRDefault="008A6E8E" w:rsidP="00AA78B8">
      <w:pPr>
        <w:pStyle w:val="a3"/>
        <w:numPr>
          <w:ilvl w:val="0"/>
          <w:numId w:val="451"/>
        </w:numPr>
        <w:ind w:right="-1"/>
        <w:rPr>
          <w:rFonts w:ascii="Times New Roman" w:hAnsi="Times New Roman"/>
          <w:sz w:val="24"/>
          <w:szCs w:val="24"/>
        </w:rPr>
      </w:pPr>
      <w:r w:rsidRPr="002635F4">
        <w:rPr>
          <w:rFonts w:ascii="Times New Roman" w:hAnsi="Times New Roman"/>
          <w:sz w:val="24"/>
          <w:szCs w:val="24"/>
        </w:rPr>
        <w:t xml:space="preserve">Виды мышц в организме, морфофункциональная характеристика скелетных мышц. Физиологические свойства мышечной ткани. </w:t>
      </w:r>
    </w:p>
    <w:p w:rsidR="008A6E8E" w:rsidRPr="002635F4" w:rsidRDefault="008A6E8E" w:rsidP="00AA78B8">
      <w:pPr>
        <w:pStyle w:val="a3"/>
        <w:numPr>
          <w:ilvl w:val="0"/>
          <w:numId w:val="451"/>
        </w:numPr>
        <w:ind w:right="-1"/>
        <w:rPr>
          <w:rFonts w:ascii="Times New Roman" w:hAnsi="Times New Roman"/>
          <w:sz w:val="24"/>
          <w:szCs w:val="24"/>
        </w:rPr>
      </w:pPr>
      <w:r w:rsidRPr="002635F4">
        <w:rPr>
          <w:rFonts w:ascii="Times New Roman" w:hAnsi="Times New Roman"/>
          <w:sz w:val="24"/>
          <w:szCs w:val="24"/>
        </w:rPr>
        <w:t>Механизм мышечного сокращения на примере скелетных мышц.</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Одиночное мышечное сокращение скелетной мышцы, условия получения, фазы. Временные соотношения возбуждения и сокращения в скелетных мышцах</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 xml:space="preserve">Основные параметры мышечного сокращения. Зависимости «длина-сила» и «сила-время». </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 xml:space="preserve">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 </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Регуляция мышечного сокращения. Понятие «двигательная единица». Нейрогенный тонус, понятие, механизм формирования.</w:t>
      </w:r>
    </w:p>
    <w:p w:rsidR="008A6E8E" w:rsidRPr="002635F4" w:rsidRDefault="008A6E8E" w:rsidP="00AA78B8">
      <w:pPr>
        <w:pStyle w:val="a3"/>
        <w:numPr>
          <w:ilvl w:val="0"/>
          <w:numId w:val="451"/>
        </w:numPr>
        <w:ind w:right="-1"/>
        <w:rPr>
          <w:rFonts w:ascii="Times New Roman" w:eastAsia="Calibri" w:hAnsi="Times New Roman"/>
          <w:sz w:val="24"/>
          <w:szCs w:val="24"/>
        </w:rPr>
      </w:pPr>
      <w:r w:rsidRPr="002635F4">
        <w:rPr>
          <w:rFonts w:ascii="Times New Roman" w:eastAsia="Calibri" w:hAnsi="Times New Roman"/>
          <w:sz w:val="24"/>
          <w:szCs w:val="24"/>
        </w:rPr>
        <w:t>Особенности строения и физиологических свойств гладкой мышцы. Автоматия, определение понятия, значение.</w:t>
      </w:r>
    </w:p>
    <w:p w:rsidR="008A6E8E" w:rsidRPr="002635F4" w:rsidRDefault="008A6E8E" w:rsidP="00AA78B8">
      <w:pPr>
        <w:pStyle w:val="a3"/>
        <w:numPr>
          <w:ilvl w:val="0"/>
          <w:numId w:val="451"/>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Понятие секреции, значение секреторной функции клеток для организма в целом. Понятие об инкреции и экскреции.</w:t>
      </w:r>
    </w:p>
    <w:p w:rsidR="008A6E8E" w:rsidRPr="002635F4" w:rsidRDefault="008A6E8E" w:rsidP="00AA78B8">
      <w:pPr>
        <w:pStyle w:val="a3"/>
        <w:numPr>
          <w:ilvl w:val="0"/>
          <w:numId w:val="451"/>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Классификация секреции. Способы выхода секрета из клеток, краткая характеристика, примеры. Понятие о фолдинг-процессе.</w:t>
      </w:r>
    </w:p>
    <w:p w:rsidR="008A6E8E" w:rsidRPr="002635F4" w:rsidRDefault="008A6E8E" w:rsidP="00AA78B8">
      <w:pPr>
        <w:pStyle w:val="a3"/>
        <w:numPr>
          <w:ilvl w:val="0"/>
          <w:numId w:val="451"/>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 xml:space="preserve">Понятие о секреторном цикле, его этапы. Понятие адаптации секреции, виды адаптации секреции. </w:t>
      </w:r>
    </w:p>
    <w:p w:rsidR="008A6E8E" w:rsidRPr="00113BC9" w:rsidRDefault="008A6E8E" w:rsidP="00AA78B8">
      <w:pPr>
        <w:pStyle w:val="a3"/>
        <w:numPr>
          <w:ilvl w:val="0"/>
          <w:numId w:val="451"/>
        </w:numPr>
        <w:rPr>
          <w:rFonts w:ascii="Times New Roman" w:hAnsi="Times New Roman"/>
          <w:b/>
          <w:sz w:val="24"/>
          <w:szCs w:val="24"/>
        </w:rPr>
      </w:pPr>
      <w:r w:rsidRPr="002635F4">
        <w:rPr>
          <w:rFonts w:ascii="Times New Roman" w:eastAsia="Calibri" w:hAnsi="Times New Roman"/>
          <w:sz w:val="24"/>
          <w:szCs w:val="24"/>
        </w:rPr>
        <w:t>Секреторная функция клетки на примере обкладочных клеток слизистой желудка. Регуляция секреторной функции обкладочных клеток.</w:t>
      </w:r>
    </w:p>
    <w:p w:rsidR="008A6E8E" w:rsidRPr="0070406E" w:rsidRDefault="008A6E8E" w:rsidP="00AA78B8">
      <w:pPr>
        <w:pStyle w:val="a3"/>
        <w:widowControl/>
        <w:numPr>
          <w:ilvl w:val="0"/>
          <w:numId w:val="451"/>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Сложные формы физиологических адаптаций. </w:t>
      </w:r>
    </w:p>
    <w:p w:rsidR="008A6E8E" w:rsidRDefault="008A6E8E" w:rsidP="00AA78B8">
      <w:pPr>
        <w:pStyle w:val="a3"/>
        <w:widowControl/>
        <w:numPr>
          <w:ilvl w:val="0"/>
          <w:numId w:val="451"/>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Пределы адаптивных возможностей организмов. </w:t>
      </w:r>
    </w:p>
    <w:p w:rsidR="008A6E8E" w:rsidRPr="0070406E" w:rsidRDefault="008A6E8E" w:rsidP="00AA78B8">
      <w:pPr>
        <w:pStyle w:val="a3"/>
        <w:widowControl/>
        <w:numPr>
          <w:ilvl w:val="0"/>
          <w:numId w:val="451"/>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Понятие и характеристика адаптивных типов.</w:t>
      </w:r>
    </w:p>
    <w:p w:rsidR="008A6E8E" w:rsidRPr="002635F4" w:rsidRDefault="008A6E8E" w:rsidP="008A6E8E">
      <w:pPr>
        <w:pStyle w:val="a3"/>
        <w:ind w:left="1080" w:firstLine="0"/>
        <w:rPr>
          <w:rFonts w:ascii="Times New Roman" w:hAnsi="Times New Roman"/>
          <w:b/>
          <w:sz w:val="24"/>
          <w:szCs w:val="24"/>
        </w:rPr>
      </w:pPr>
    </w:p>
    <w:p w:rsidR="008A6E8E" w:rsidRDefault="008A6E8E" w:rsidP="008A6E8E">
      <w:pPr>
        <w:ind w:left="720"/>
        <w:jc w:val="center"/>
        <w:rPr>
          <w:b/>
        </w:rPr>
      </w:pPr>
      <w:r>
        <w:rPr>
          <w:b/>
        </w:rPr>
        <w:t xml:space="preserve">Ситуационные задачи к </w:t>
      </w:r>
      <w:r w:rsidRPr="000A6254">
        <w:rPr>
          <w:b/>
        </w:rPr>
        <w:t>зачет</w:t>
      </w:r>
      <w:r>
        <w:rPr>
          <w:b/>
        </w:rPr>
        <w:t>у</w:t>
      </w:r>
      <w:r w:rsidRPr="000A6254">
        <w:rPr>
          <w:b/>
        </w:rPr>
        <w:t xml:space="preserve"> по дисциплине «Физиология клетки» студентов </w:t>
      </w:r>
      <w:r>
        <w:rPr>
          <w:b/>
        </w:rPr>
        <w:t xml:space="preserve">медико-профилактического </w:t>
      </w:r>
      <w:r w:rsidRPr="000A6254">
        <w:rPr>
          <w:b/>
        </w:rPr>
        <w:t>факультета.</w:t>
      </w:r>
    </w:p>
    <w:p w:rsidR="008A6E8E" w:rsidRDefault="008A6E8E" w:rsidP="008A6E8E">
      <w:pPr>
        <w:jc w:val="center"/>
        <w:rPr>
          <w:b/>
        </w:rPr>
      </w:pP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При раздражении нерва нервно-мышечного  препарата мышца доведена до утомления. Что произойдет, если в это время подключить прямое раздражение мышц?</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Нервное волокно помещенное в бессолевую среду, не возбуждается при раздражении любой силы. Объясните почему.</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Минимальный порог раздражения мышцы составляет 0,1 мА. Почему и при каких условиях мышца не будет сокращаться при раздражении ее силой 0,2 мА?</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Проведена анестезия кожи конечности новокаином. Будет ли осуществляться с этого участка двигательный рефлекс на болевое раздражение?</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Как и почему измениться величина мембранного потенциала (МП), если увеличить концентрацию ионов калия внутри клетки?</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Если  абсолютный рефрактерный период нервного волокна равен 1 мс, то какова при этом может быть максимальная частота импульсации?</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lastRenderedPageBreak/>
        <w:t>Длительность периода укорочения мышцы при одиночном сокращении равна 0,03с, а периода расслабления-0,04с. Определить вид сокращения этой мышцы при частоте раздражения равной 10 гц.</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В результате утомления в волокнах мышцы уменьшилось содержание АТФ. Как и почему это скажется на длительности и амплитуде одиночных сокращений мышцы?</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При ухудшении кровоснабжения миокарда в межклеточной жидкости повышается концентрация ионов калия. Как и почему скажется на генерации ПД в волокнах миокарда?</w:t>
      </w:r>
    </w:p>
    <w:p w:rsidR="008A6E8E" w:rsidRPr="00A2062F" w:rsidRDefault="008A6E8E" w:rsidP="00AA78B8">
      <w:pPr>
        <w:pStyle w:val="a3"/>
        <w:widowControl/>
        <w:numPr>
          <w:ilvl w:val="0"/>
          <w:numId w:val="453"/>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Ацетилхолин, действуя на клетки, повышает проницаемость их мембраны для ионов калия. Как и почему под влиянием ацетилхолина измениться возбудимость клетки?</w:t>
      </w:r>
    </w:p>
    <w:p w:rsidR="008A6E8E" w:rsidRPr="000A6254" w:rsidRDefault="008A6E8E" w:rsidP="008A6E8E">
      <w:pPr>
        <w:jc w:val="center"/>
        <w:rPr>
          <w:b/>
        </w:rPr>
      </w:pPr>
    </w:p>
    <w:p w:rsidR="008A6E8E" w:rsidRPr="000A6254" w:rsidRDefault="008A6E8E" w:rsidP="008A6E8E">
      <w:pPr>
        <w:pStyle w:val="a3"/>
        <w:ind w:left="0" w:firstLine="709"/>
        <w:jc w:val="center"/>
        <w:rPr>
          <w:rFonts w:ascii="Times New Roman" w:hAnsi="Times New Roman"/>
          <w:b/>
          <w:color w:val="000000"/>
          <w:sz w:val="24"/>
          <w:szCs w:val="24"/>
        </w:rPr>
      </w:pPr>
      <w:r w:rsidRPr="000A6254">
        <w:rPr>
          <w:rFonts w:ascii="Times New Roman" w:hAnsi="Times New Roman"/>
          <w:b/>
          <w:color w:val="000000"/>
          <w:sz w:val="24"/>
          <w:szCs w:val="24"/>
        </w:rPr>
        <w:t>Критерии, применяемые для оценивания обучающихся на промежуточной аттестации</w:t>
      </w:r>
      <w:r>
        <w:rPr>
          <w:rFonts w:ascii="Times New Roman" w:hAnsi="Times New Roman"/>
          <w:b/>
          <w:color w:val="000000"/>
          <w:sz w:val="24"/>
          <w:szCs w:val="24"/>
        </w:rPr>
        <w:t>.</w:t>
      </w:r>
    </w:p>
    <w:p w:rsidR="008A6E8E" w:rsidRPr="000A6254" w:rsidRDefault="008A6E8E" w:rsidP="008A6E8E">
      <w:pPr>
        <w:pStyle w:val="a3"/>
        <w:ind w:left="0" w:firstLine="709"/>
        <w:rPr>
          <w:rFonts w:ascii="Times New Roman" w:hAnsi="Times New Roman"/>
          <w:b/>
          <w:color w:val="000000"/>
          <w:sz w:val="24"/>
          <w:szCs w:val="24"/>
        </w:rPr>
      </w:pPr>
    </w:p>
    <w:p w:rsidR="008A6E8E" w:rsidRPr="000A6254" w:rsidRDefault="008A6E8E" w:rsidP="008A6E8E">
      <w:pPr>
        <w:pStyle w:val="a3"/>
        <w:ind w:left="0" w:firstLine="709"/>
        <w:rPr>
          <w:rFonts w:ascii="Times New Roman" w:hAnsi="Times New Roman"/>
          <w:i/>
          <w:color w:val="000000"/>
          <w:sz w:val="24"/>
          <w:szCs w:val="24"/>
        </w:rPr>
      </w:pPr>
      <w:r w:rsidRPr="000A6254">
        <w:rPr>
          <w:rFonts w:ascii="Times New Roman" w:hAnsi="Times New Roman"/>
          <w:i/>
          <w:color w:val="000000"/>
          <w:sz w:val="24"/>
          <w:szCs w:val="24"/>
        </w:rPr>
        <w:t>(Расчет дисциплинарного рейтинга осуществляется следующим образом:</w:t>
      </w:r>
    </w:p>
    <w:p w:rsidR="008A6E8E" w:rsidRPr="000A6254" w:rsidRDefault="008A6E8E" w:rsidP="008A6E8E">
      <w:pPr>
        <w:pStyle w:val="a3"/>
        <w:ind w:left="0" w:firstLine="709"/>
        <w:rPr>
          <w:rFonts w:ascii="Times New Roman" w:hAnsi="Times New Roman"/>
          <w:i/>
          <w:sz w:val="24"/>
          <w:szCs w:val="24"/>
        </w:rPr>
      </w:pPr>
      <w:r w:rsidRPr="000A6254">
        <w:rPr>
          <w:rFonts w:ascii="Times New Roman" w:hAnsi="Times New Roman"/>
          <w:i/>
          <w:sz w:val="24"/>
          <w:szCs w:val="24"/>
        </w:rPr>
        <w:t>Рд=Рт+Рб+Рз, где</w:t>
      </w:r>
    </w:p>
    <w:p w:rsidR="008A6E8E" w:rsidRPr="000A6254" w:rsidRDefault="008A6E8E" w:rsidP="008A6E8E">
      <w:pPr>
        <w:pStyle w:val="a3"/>
        <w:ind w:left="0" w:firstLine="709"/>
        <w:rPr>
          <w:rFonts w:ascii="Times New Roman" w:hAnsi="Times New Roman"/>
          <w:i/>
          <w:sz w:val="24"/>
          <w:szCs w:val="24"/>
        </w:rPr>
      </w:pPr>
      <w:r w:rsidRPr="000A6254">
        <w:rPr>
          <w:rFonts w:ascii="Times New Roman" w:hAnsi="Times New Roman"/>
          <w:b/>
          <w:i/>
          <w:sz w:val="24"/>
          <w:szCs w:val="24"/>
        </w:rPr>
        <w:t>Рб -</w:t>
      </w:r>
      <w:r w:rsidRPr="000A6254">
        <w:rPr>
          <w:rFonts w:ascii="Times New Roman" w:hAnsi="Times New Roman"/>
          <w:i/>
          <w:sz w:val="24"/>
          <w:szCs w:val="24"/>
        </w:rPr>
        <w:t xml:space="preserve"> бонусный рейтинг;</w:t>
      </w:r>
    </w:p>
    <w:p w:rsidR="008A6E8E" w:rsidRPr="000A6254" w:rsidRDefault="008A6E8E" w:rsidP="008A6E8E">
      <w:pPr>
        <w:pStyle w:val="a3"/>
        <w:ind w:left="0" w:firstLine="709"/>
        <w:rPr>
          <w:rFonts w:ascii="Times New Roman" w:hAnsi="Times New Roman"/>
          <w:i/>
          <w:sz w:val="24"/>
          <w:szCs w:val="24"/>
        </w:rPr>
      </w:pPr>
      <w:r w:rsidRPr="000A6254">
        <w:rPr>
          <w:rFonts w:ascii="Times New Roman" w:hAnsi="Times New Roman"/>
          <w:b/>
          <w:i/>
          <w:sz w:val="24"/>
          <w:szCs w:val="24"/>
        </w:rPr>
        <w:t>Рд -</w:t>
      </w:r>
      <w:r w:rsidRPr="000A6254">
        <w:rPr>
          <w:rFonts w:ascii="Times New Roman" w:hAnsi="Times New Roman"/>
          <w:i/>
          <w:sz w:val="24"/>
          <w:szCs w:val="24"/>
        </w:rPr>
        <w:t xml:space="preserve"> дисциплинарный рейтинг;</w:t>
      </w:r>
    </w:p>
    <w:p w:rsidR="008A6E8E" w:rsidRPr="000A6254" w:rsidRDefault="008A6E8E" w:rsidP="008A6E8E">
      <w:pPr>
        <w:pStyle w:val="a3"/>
        <w:ind w:left="0" w:firstLine="709"/>
        <w:rPr>
          <w:rFonts w:ascii="Times New Roman" w:hAnsi="Times New Roman"/>
          <w:i/>
          <w:sz w:val="24"/>
          <w:szCs w:val="24"/>
        </w:rPr>
      </w:pPr>
      <w:r w:rsidRPr="000A6254">
        <w:rPr>
          <w:rFonts w:ascii="Times New Roman" w:hAnsi="Times New Roman"/>
          <w:b/>
          <w:i/>
          <w:sz w:val="24"/>
          <w:szCs w:val="24"/>
        </w:rPr>
        <w:t>Рз -</w:t>
      </w:r>
      <w:r w:rsidRPr="000A6254">
        <w:rPr>
          <w:rFonts w:ascii="Times New Roman" w:hAnsi="Times New Roman"/>
          <w:i/>
          <w:sz w:val="24"/>
          <w:szCs w:val="24"/>
        </w:rPr>
        <w:t xml:space="preserve"> зачетный рейтинг;</w:t>
      </w:r>
    </w:p>
    <w:p w:rsidR="008A6E8E" w:rsidRPr="000A6254" w:rsidRDefault="008A6E8E" w:rsidP="008A6E8E">
      <w:pPr>
        <w:pStyle w:val="a3"/>
        <w:ind w:left="0" w:firstLine="709"/>
        <w:rPr>
          <w:rFonts w:ascii="Times New Roman" w:hAnsi="Times New Roman"/>
          <w:i/>
          <w:sz w:val="24"/>
          <w:szCs w:val="24"/>
        </w:rPr>
      </w:pPr>
      <w:r w:rsidRPr="000A6254">
        <w:rPr>
          <w:rFonts w:ascii="Times New Roman" w:hAnsi="Times New Roman"/>
          <w:b/>
          <w:i/>
          <w:sz w:val="24"/>
          <w:szCs w:val="24"/>
        </w:rPr>
        <w:t>Рт -</w:t>
      </w:r>
      <w:r>
        <w:rPr>
          <w:rFonts w:ascii="Times New Roman" w:hAnsi="Times New Roman"/>
          <w:b/>
          <w:i/>
          <w:sz w:val="24"/>
          <w:szCs w:val="24"/>
        </w:rPr>
        <w:t xml:space="preserve"> </w:t>
      </w:r>
      <w:r w:rsidRPr="000A6254">
        <w:rPr>
          <w:rFonts w:ascii="Times New Roman" w:hAnsi="Times New Roman"/>
          <w:i/>
          <w:sz w:val="24"/>
          <w:szCs w:val="24"/>
        </w:rPr>
        <w:t>текущий рейтинг;</w:t>
      </w:r>
    </w:p>
    <w:p w:rsidR="008A6E8E" w:rsidRPr="000A6254" w:rsidRDefault="008A6E8E" w:rsidP="008A6E8E">
      <w:pPr>
        <w:pStyle w:val="a3"/>
        <w:ind w:left="0" w:firstLine="709"/>
        <w:rPr>
          <w:rFonts w:ascii="Times New Roman" w:hAnsi="Times New Roman"/>
          <w:sz w:val="24"/>
          <w:szCs w:val="24"/>
        </w:rPr>
      </w:pPr>
    </w:p>
    <w:p w:rsidR="008A6E8E" w:rsidRPr="000A6254" w:rsidRDefault="008A6E8E" w:rsidP="008A6E8E">
      <w:pPr>
        <w:pStyle w:val="a3"/>
        <w:ind w:left="0" w:firstLine="709"/>
        <w:rPr>
          <w:rFonts w:ascii="Times New Roman" w:hAnsi="Times New Roman"/>
          <w:sz w:val="24"/>
          <w:szCs w:val="24"/>
        </w:rPr>
      </w:pPr>
      <w:r w:rsidRPr="000A6254">
        <w:rPr>
          <w:rFonts w:ascii="Times New Roman" w:hAnsi="Times New Roman"/>
          <w:sz w:val="24"/>
          <w:szCs w:val="24"/>
        </w:rPr>
        <w:t xml:space="preserve">Студент может максимально набрать 70 баллов текущего рейтинга, </w:t>
      </w:r>
      <w:r>
        <w:rPr>
          <w:rFonts w:ascii="Times New Roman" w:hAnsi="Times New Roman"/>
          <w:sz w:val="24"/>
          <w:szCs w:val="24"/>
        </w:rPr>
        <w:t>2</w:t>
      </w:r>
      <w:r w:rsidRPr="000A6254">
        <w:rPr>
          <w:rFonts w:ascii="Times New Roman" w:hAnsi="Times New Roman"/>
          <w:sz w:val="24"/>
          <w:szCs w:val="24"/>
        </w:rPr>
        <w:t xml:space="preserve"> балл</w:t>
      </w:r>
      <w:r>
        <w:rPr>
          <w:rFonts w:ascii="Times New Roman" w:hAnsi="Times New Roman"/>
          <w:sz w:val="24"/>
          <w:szCs w:val="24"/>
        </w:rPr>
        <w:t>а</w:t>
      </w:r>
      <w:r w:rsidRPr="000A6254">
        <w:rPr>
          <w:rFonts w:ascii="Times New Roman" w:hAnsi="Times New Roman"/>
          <w:sz w:val="24"/>
          <w:szCs w:val="24"/>
        </w:rPr>
        <w:t xml:space="preserve"> бонусного рейтинга и </w:t>
      </w:r>
      <w:r>
        <w:rPr>
          <w:rFonts w:ascii="Times New Roman" w:hAnsi="Times New Roman"/>
          <w:sz w:val="24"/>
          <w:szCs w:val="24"/>
        </w:rPr>
        <w:t>30</w:t>
      </w:r>
      <w:r w:rsidRPr="000A6254">
        <w:rPr>
          <w:rFonts w:ascii="Times New Roman" w:hAnsi="Times New Roman"/>
          <w:sz w:val="24"/>
          <w:szCs w:val="24"/>
        </w:rPr>
        <w:t xml:space="preserve"> баллов зачетного рейтинга</w:t>
      </w:r>
    </w:p>
    <w:p w:rsidR="008A6E8E" w:rsidRPr="000A6254" w:rsidRDefault="008A6E8E" w:rsidP="008A6E8E">
      <w:pPr>
        <w:pStyle w:val="a3"/>
        <w:ind w:left="0" w:firstLine="709"/>
        <w:rPr>
          <w:rFonts w:ascii="Times New Roman" w:hAnsi="Times New Roman"/>
          <w:sz w:val="24"/>
          <w:szCs w:val="24"/>
        </w:rPr>
      </w:pPr>
      <w:r w:rsidRPr="000A6254">
        <w:rPr>
          <w:rFonts w:ascii="Times New Roman" w:hAnsi="Times New Roman"/>
          <w:sz w:val="24"/>
          <w:szCs w:val="24"/>
        </w:rPr>
        <w:t>В зачетную книжку студента и в экзаменационную (зачетную) ведомость выставляется оценка «ЗАЧТЕНО» в случае, если студент:</w:t>
      </w:r>
    </w:p>
    <w:p w:rsidR="008A6E8E" w:rsidRPr="000A6254" w:rsidRDefault="008A6E8E" w:rsidP="008A6E8E">
      <w:pPr>
        <w:pStyle w:val="a3"/>
        <w:ind w:left="0" w:firstLine="709"/>
        <w:rPr>
          <w:rFonts w:ascii="Times New Roman" w:hAnsi="Times New Roman"/>
          <w:sz w:val="24"/>
          <w:szCs w:val="24"/>
        </w:rPr>
      </w:pPr>
      <w:r w:rsidRPr="000A6254">
        <w:rPr>
          <w:rFonts w:ascii="Times New Roman" w:hAnsi="Times New Roman"/>
          <w:sz w:val="24"/>
          <w:szCs w:val="24"/>
        </w:rPr>
        <w:t>- набрать минимальный проходной балл по дисциплине (</w:t>
      </w:r>
      <w:r w:rsidRPr="002E4513">
        <w:rPr>
          <w:rFonts w:ascii="Times New Roman" w:hAnsi="Times New Roman"/>
          <w:sz w:val="24"/>
          <w:szCs w:val="24"/>
        </w:rPr>
        <w:t>не менее 35 баллов</w:t>
      </w:r>
      <w:r w:rsidRPr="000A6254">
        <w:rPr>
          <w:rFonts w:ascii="Times New Roman" w:hAnsi="Times New Roman"/>
          <w:sz w:val="24"/>
          <w:szCs w:val="24"/>
        </w:rPr>
        <w:t>)</w:t>
      </w:r>
    </w:p>
    <w:p w:rsidR="008A6E8E" w:rsidRPr="000A6254" w:rsidRDefault="008A6E8E" w:rsidP="008A6E8E">
      <w:pPr>
        <w:pStyle w:val="a3"/>
        <w:ind w:left="0" w:firstLine="709"/>
        <w:rPr>
          <w:rFonts w:ascii="Times New Roman" w:hAnsi="Times New Roman"/>
          <w:sz w:val="24"/>
          <w:szCs w:val="24"/>
        </w:rPr>
      </w:pPr>
      <w:r w:rsidRPr="000A6254">
        <w:rPr>
          <w:rFonts w:ascii="Times New Roman" w:hAnsi="Times New Roman"/>
          <w:sz w:val="24"/>
          <w:szCs w:val="24"/>
        </w:rPr>
        <w:t>- набрать минимальный проходной балл по промежуточной аттестации (</w:t>
      </w:r>
      <w:r>
        <w:rPr>
          <w:rFonts w:ascii="Times New Roman" w:hAnsi="Times New Roman"/>
          <w:sz w:val="24"/>
          <w:szCs w:val="24"/>
        </w:rPr>
        <w:t>15</w:t>
      </w:r>
      <w:r w:rsidRPr="002E4513">
        <w:rPr>
          <w:rFonts w:ascii="Times New Roman" w:hAnsi="Times New Roman"/>
          <w:sz w:val="24"/>
          <w:szCs w:val="24"/>
        </w:rPr>
        <w:t xml:space="preserve"> и более баллов).</w:t>
      </w:r>
    </w:p>
    <w:p w:rsidR="008A6E8E" w:rsidRPr="000A6254" w:rsidRDefault="008A6E8E" w:rsidP="008A6E8E">
      <w:pPr>
        <w:pStyle w:val="a3"/>
        <w:ind w:left="0" w:firstLine="709"/>
        <w:rPr>
          <w:rFonts w:ascii="Times New Roman" w:hAnsi="Times New Roman"/>
          <w:sz w:val="24"/>
          <w:szCs w:val="24"/>
        </w:rPr>
      </w:pPr>
      <w:r w:rsidRPr="000A6254">
        <w:rPr>
          <w:rFonts w:ascii="Times New Roman" w:hAnsi="Times New Roman"/>
          <w:sz w:val="24"/>
          <w:szCs w:val="24"/>
        </w:rPr>
        <w:t xml:space="preserve">Таким образом, студент должен набрать дисциплинарный рейтинг </w:t>
      </w:r>
      <w:r w:rsidRPr="002E4513">
        <w:rPr>
          <w:rFonts w:ascii="Times New Roman" w:hAnsi="Times New Roman"/>
          <w:sz w:val="24"/>
          <w:szCs w:val="24"/>
        </w:rPr>
        <w:t xml:space="preserve">не менее </w:t>
      </w:r>
      <w:r>
        <w:rPr>
          <w:rFonts w:ascii="Times New Roman" w:hAnsi="Times New Roman"/>
          <w:sz w:val="24"/>
          <w:szCs w:val="24"/>
        </w:rPr>
        <w:t>50</w:t>
      </w:r>
      <w:r w:rsidRPr="002E4513">
        <w:rPr>
          <w:rFonts w:ascii="Times New Roman" w:hAnsi="Times New Roman"/>
          <w:sz w:val="24"/>
          <w:szCs w:val="24"/>
        </w:rPr>
        <w:t xml:space="preserve"> баллов</w:t>
      </w:r>
      <w:r w:rsidRPr="000A6254">
        <w:rPr>
          <w:rFonts w:ascii="Times New Roman" w:hAnsi="Times New Roman"/>
          <w:sz w:val="24"/>
          <w:szCs w:val="24"/>
        </w:rPr>
        <w:t xml:space="preserve">. В случае, если студент набрал менее </w:t>
      </w:r>
      <w:r>
        <w:rPr>
          <w:rFonts w:ascii="Times New Roman" w:hAnsi="Times New Roman"/>
          <w:sz w:val="24"/>
          <w:szCs w:val="24"/>
        </w:rPr>
        <w:t>50</w:t>
      </w:r>
      <w:r w:rsidRPr="000A6254">
        <w:rPr>
          <w:rFonts w:ascii="Times New Roman" w:hAnsi="Times New Roman"/>
          <w:sz w:val="24"/>
          <w:szCs w:val="24"/>
        </w:rPr>
        <w:t xml:space="preserve"> баллов дисциплинарного рейтинга, в зачетную ведомость выставляется оценка «НЕ ЗАЧТЕНО».</w:t>
      </w:r>
    </w:p>
    <w:p w:rsidR="008A6E8E" w:rsidRPr="000A6254" w:rsidRDefault="008A6E8E" w:rsidP="008A6E8E">
      <w:pPr>
        <w:pStyle w:val="a6"/>
        <w:ind w:firstLine="709"/>
        <w:contextualSpacing/>
        <w:rPr>
          <w:rFonts w:ascii="Times New Roman" w:hAnsi="Times New Roman"/>
          <w:color w:val="000000"/>
          <w:sz w:val="24"/>
          <w:szCs w:val="24"/>
        </w:rPr>
      </w:pPr>
      <w:r>
        <w:rPr>
          <w:rFonts w:ascii="Times New Roman" w:hAnsi="Times New Roman"/>
          <w:b/>
          <w:color w:val="000000"/>
          <w:sz w:val="24"/>
          <w:szCs w:val="24"/>
        </w:rPr>
        <w:t>22</w:t>
      </w:r>
      <w:r w:rsidRPr="000A6254">
        <w:rPr>
          <w:rFonts w:ascii="Times New Roman" w:hAnsi="Times New Roman"/>
          <w:b/>
          <w:color w:val="000000"/>
          <w:sz w:val="24"/>
          <w:szCs w:val="24"/>
        </w:rPr>
        <w:t>-</w:t>
      </w:r>
      <w:r>
        <w:rPr>
          <w:rFonts w:ascii="Times New Roman" w:hAnsi="Times New Roman"/>
          <w:b/>
          <w:color w:val="000000"/>
          <w:sz w:val="24"/>
          <w:szCs w:val="24"/>
        </w:rPr>
        <w:t>30</w:t>
      </w:r>
      <w:r w:rsidRPr="000A6254">
        <w:rPr>
          <w:rFonts w:ascii="Times New Roman" w:hAnsi="Times New Roman"/>
          <w:b/>
          <w:color w:val="000000"/>
          <w:sz w:val="24"/>
          <w:szCs w:val="24"/>
        </w:rPr>
        <w:t xml:space="preserve"> баллов зачетного рейтинга </w:t>
      </w:r>
      <w:r w:rsidRPr="000A6254">
        <w:rPr>
          <w:rFonts w:ascii="Times New Roman" w:hAnsi="Times New Roman"/>
          <w:color w:val="000000"/>
          <w:sz w:val="24"/>
          <w:szCs w:val="24"/>
        </w:rPr>
        <w:t>выставляются студенту в следующем случае:</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91 и более процентов правильных ответов. </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не менее 80% правильных ответов.</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третьем этапе (собеседование по вопросам билета) студент получил оценки «ОТЛИЧНО» или «ХОРОШО». Оценки «отлично» выставляются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Оценка «хорошо» выставляется, если ответы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w:t>
      </w:r>
      <w:r w:rsidRPr="000A6254">
        <w:rPr>
          <w:rFonts w:ascii="Times New Roman" w:hAnsi="Times New Roman"/>
          <w:color w:val="000000"/>
          <w:sz w:val="24"/>
          <w:szCs w:val="24"/>
        </w:rPr>
        <w:lastRenderedPageBreak/>
        <w:t>анализировать материал, однако не все выводы носят аргументированный и доказательный характер. Соблюдаются нормы литературной речи.</w:t>
      </w:r>
    </w:p>
    <w:p w:rsidR="008A6E8E" w:rsidRPr="000A6254" w:rsidRDefault="008A6E8E" w:rsidP="008A6E8E">
      <w:pPr>
        <w:pStyle w:val="a6"/>
        <w:ind w:firstLine="709"/>
        <w:contextualSpacing/>
        <w:rPr>
          <w:rFonts w:ascii="Times New Roman" w:hAnsi="Times New Roman"/>
          <w:color w:val="000000"/>
          <w:sz w:val="24"/>
          <w:szCs w:val="24"/>
        </w:rPr>
      </w:pPr>
      <w:r>
        <w:rPr>
          <w:rFonts w:ascii="Times New Roman" w:hAnsi="Times New Roman"/>
          <w:b/>
          <w:color w:val="000000"/>
          <w:sz w:val="24"/>
          <w:szCs w:val="24"/>
        </w:rPr>
        <w:t>15</w:t>
      </w:r>
      <w:r w:rsidRPr="000A6254">
        <w:rPr>
          <w:rFonts w:ascii="Times New Roman" w:hAnsi="Times New Roman"/>
          <w:b/>
          <w:color w:val="000000"/>
          <w:sz w:val="24"/>
          <w:szCs w:val="24"/>
        </w:rPr>
        <w:t xml:space="preserve"> - </w:t>
      </w:r>
      <w:r>
        <w:rPr>
          <w:rFonts w:ascii="Times New Roman" w:hAnsi="Times New Roman"/>
          <w:b/>
          <w:color w:val="000000"/>
          <w:sz w:val="24"/>
          <w:szCs w:val="24"/>
        </w:rPr>
        <w:t>21</w:t>
      </w:r>
      <w:r w:rsidRPr="000A6254">
        <w:rPr>
          <w:rFonts w:ascii="Times New Roman" w:hAnsi="Times New Roman"/>
          <w:b/>
          <w:color w:val="000000"/>
          <w:sz w:val="24"/>
          <w:szCs w:val="24"/>
        </w:rPr>
        <w:t xml:space="preserve"> баллов зачетного рейтинга </w:t>
      </w:r>
      <w:r w:rsidRPr="000A6254">
        <w:rPr>
          <w:rFonts w:ascii="Times New Roman" w:hAnsi="Times New Roman"/>
          <w:color w:val="000000"/>
          <w:sz w:val="24"/>
          <w:szCs w:val="24"/>
        </w:rPr>
        <w:t>выставляются студенту в следующем случае:</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70 - 90 процентов правильных ответов. </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70 - 80% правильных ответов.</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«УДОВЛЕТВОРИТЕЛЬНО»</w:t>
      </w:r>
      <w:r w:rsidRPr="000A6254">
        <w:rPr>
          <w:rFonts w:ascii="Times New Roman" w:hAnsi="Times New Roman"/>
          <w:b/>
          <w:color w:val="000000"/>
          <w:sz w:val="24"/>
          <w:szCs w:val="24"/>
        </w:rPr>
        <w:t>.</w:t>
      </w:r>
      <w:r w:rsidRPr="000A6254">
        <w:rPr>
          <w:rFonts w:ascii="Times New Roman" w:hAnsi="Times New Roman"/>
          <w:color w:val="000000"/>
          <w:sz w:val="24"/>
          <w:szCs w:val="24"/>
        </w:rPr>
        <w:t xml:space="preserve"> Оценки «удовлетворительно» выставляются, если в ответах допущены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ПРИМЕЧАНИЕ: </w:t>
      </w:r>
      <w:r>
        <w:rPr>
          <w:rFonts w:ascii="Times New Roman" w:hAnsi="Times New Roman"/>
          <w:color w:val="000000"/>
          <w:sz w:val="24"/>
          <w:szCs w:val="24"/>
        </w:rPr>
        <w:t>15</w:t>
      </w:r>
      <w:r w:rsidRPr="000A6254">
        <w:rPr>
          <w:rFonts w:ascii="Times New Roman" w:hAnsi="Times New Roman"/>
          <w:color w:val="000000"/>
          <w:sz w:val="24"/>
          <w:szCs w:val="24"/>
        </w:rPr>
        <w:t xml:space="preserve"> баллов (минимальный зачетный рейтинг) студент может получить, выполнив только два первых условия. Для получения более высокого балла требуется получить оценки «удовлетворительно» на третьем этапе.</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b/>
          <w:color w:val="000000"/>
          <w:sz w:val="24"/>
          <w:szCs w:val="24"/>
        </w:rPr>
        <w:t xml:space="preserve">0 -  </w:t>
      </w:r>
      <w:r>
        <w:rPr>
          <w:rFonts w:ascii="Times New Roman" w:hAnsi="Times New Roman"/>
          <w:b/>
          <w:color w:val="000000"/>
          <w:sz w:val="24"/>
          <w:szCs w:val="24"/>
        </w:rPr>
        <w:t>14</w:t>
      </w:r>
      <w:r w:rsidRPr="000A6254">
        <w:rPr>
          <w:rFonts w:ascii="Times New Roman" w:hAnsi="Times New Roman"/>
          <w:b/>
          <w:color w:val="000000"/>
          <w:sz w:val="24"/>
          <w:szCs w:val="24"/>
        </w:rPr>
        <w:t xml:space="preserve"> баллов</w:t>
      </w:r>
      <w:r w:rsidRPr="000A6254">
        <w:rPr>
          <w:rFonts w:ascii="Times New Roman" w:hAnsi="Times New Roman"/>
          <w:color w:val="000000"/>
          <w:sz w:val="24"/>
          <w:szCs w:val="24"/>
        </w:rPr>
        <w:t xml:space="preserve"> выставляются студенту в следующем случае:</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менее 70 процентов правильных ответов. </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менее 70% правильных ответов.</w:t>
      </w:r>
    </w:p>
    <w:p w:rsidR="008A6E8E" w:rsidRPr="000A6254" w:rsidRDefault="008A6E8E" w:rsidP="008A6E8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«НЕУДОВЛЕТВОРИТЕЛЬНО»</w:t>
      </w:r>
      <w:r w:rsidRPr="000A6254">
        <w:rPr>
          <w:rFonts w:ascii="Times New Roman" w:hAnsi="Times New Roman"/>
          <w:b/>
          <w:color w:val="000000"/>
          <w:sz w:val="24"/>
          <w:szCs w:val="24"/>
        </w:rPr>
        <w:t xml:space="preserve">. </w:t>
      </w:r>
      <w:r w:rsidRPr="000A6254">
        <w:rPr>
          <w:rFonts w:ascii="Times New Roman" w:hAnsi="Times New Roman"/>
          <w:color w:val="000000"/>
          <w:sz w:val="24"/>
          <w:szCs w:val="24"/>
        </w:rPr>
        <w:t xml:space="preserve">Оценки «неудовлетворительно» выставляются, если в ответах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8A6E8E" w:rsidRPr="000A6254" w:rsidRDefault="008A6E8E" w:rsidP="008A6E8E">
      <w:pPr>
        <w:pStyle w:val="a4"/>
        <w:ind w:left="1068"/>
        <w:jc w:val="center"/>
        <w:rPr>
          <w:rFonts w:ascii="Times New Roman" w:hAnsi="Times New Roman" w:cs="Times New Roman"/>
          <w:sz w:val="24"/>
          <w:szCs w:val="24"/>
        </w:rPr>
      </w:pPr>
      <w:r w:rsidRPr="000A6254">
        <w:rPr>
          <w:rFonts w:ascii="Times New Roman" w:hAnsi="Times New Roman" w:cs="Times New Roman"/>
          <w:sz w:val="24"/>
          <w:szCs w:val="24"/>
        </w:rPr>
        <w:t>ОБРАЗЕЦ БИЛЕТА ДЛЯ ПИСЬМЕННОГО КОНТРОЛЯ ЗНАНИЙ СТУДЕНТОВ НА ВТОРОМ ЭТАПЕ ЗАЧЕТА</w:t>
      </w:r>
    </w:p>
    <w:p w:rsidR="008A6E8E" w:rsidRPr="000A6254" w:rsidRDefault="008A6E8E" w:rsidP="008A6E8E">
      <w:pPr>
        <w:ind w:left="360" w:right="-381"/>
        <w:jc w:val="center"/>
        <w:rPr>
          <w:b/>
        </w:rPr>
      </w:pPr>
      <w:r w:rsidRPr="000A625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8A6E8E" w:rsidRPr="000A6254" w:rsidRDefault="008A6E8E" w:rsidP="008A6E8E">
      <w:pPr>
        <w:ind w:left="360" w:right="-381"/>
        <w:jc w:val="center"/>
        <w:rPr>
          <w:b/>
        </w:rPr>
      </w:pPr>
      <w:r w:rsidRPr="000A6254">
        <w:rPr>
          <w:b/>
        </w:rPr>
        <w:t>Кафедра нормальной физиологии</w:t>
      </w:r>
    </w:p>
    <w:p w:rsidR="008A6E8E" w:rsidRPr="000A6254" w:rsidRDefault="008A6E8E" w:rsidP="008A6E8E">
      <w:pPr>
        <w:pStyle w:val="2"/>
        <w:spacing w:line="240" w:lineRule="auto"/>
        <w:ind w:left="360" w:right="-82"/>
        <w:jc w:val="center"/>
        <w:rPr>
          <w:b/>
        </w:rPr>
      </w:pPr>
      <w:r w:rsidRPr="000A6254">
        <w:rPr>
          <w:b/>
        </w:rPr>
        <w:t>Специальность: 32.05.01. «Медико-профилактическое дело» Дисциплина: Физиология клетки.</w:t>
      </w:r>
    </w:p>
    <w:p w:rsidR="008A6E8E" w:rsidRPr="000A6254" w:rsidRDefault="008A6E8E" w:rsidP="008A6E8E">
      <w:pPr>
        <w:rPr>
          <w:b/>
        </w:rPr>
      </w:pPr>
      <w:r w:rsidRPr="000A6254">
        <w:rPr>
          <w:b/>
        </w:rPr>
        <w:t>Вопросы для письменного контроля знаний студентов. ВАРИАНТ № 3.</w:t>
      </w:r>
    </w:p>
    <w:p w:rsidR="008A6E8E" w:rsidRPr="000A6254" w:rsidRDefault="008A6E8E" w:rsidP="008A6E8E"/>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Укажите процессы в клетках организма, требующие затрат энергии АТФ.</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определения понятиям осмос, осмотическое давление.</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Перечислить возбудимые ткани, указать их общие свойства.</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понятия «возбуждение».</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понятия «регуляция».</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понятию «клеточный рецептор».</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Изобразите график изменения мембранного потенциала при формировании  ВПСП и ТПСП и перечислите основные ионные механизмы их формирования.</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Схематически изобразите нейрон, укажите его основные структурные элементы, перечислите физиологические свойства нейрона.</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Укажите условия получения одиночного мышечного сокращения (ОМС).</w:t>
      </w:r>
    </w:p>
    <w:p w:rsidR="008A6E8E" w:rsidRPr="000A6254" w:rsidRDefault="008A6E8E" w:rsidP="00AA78B8">
      <w:pPr>
        <w:pStyle w:val="a3"/>
        <w:widowControl/>
        <w:numPr>
          <w:ilvl w:val="0"/>
          <w:numId w:val="448"/>
        </w:numPr>
        <w:autoSpaceDE/>
        <w:autoSpaceDN/>
        <w:adjustRightInd/>
        <w:rPr>
          <w:rFonts w:ascii="Times New Roman" w:hAnsi="Times New Roman"/>
          <w:sz w:val="24"/>
          <w:szCs w:val="24"/>
        </w:rPr>
      </w:pPr>
      <w:r w:rsidRPr="000A6254">
        <w:rPr>
          <w:rFonts w:ascii="Times New Roman" w:hAnsi="Times New Roman"/>
          <w:sz w:val="24"/>
          <w:szCs w:val="24"/>
        </w:rPr>
        <w:t>Приведите основные классификации секреции (по направлению, составу и т.д.).</w:t>
      </w:r>
    </w:p>
    <w:p w:rsidR="008A6E8E" w:rsidRPr="000A6254" w:rsidRDefault="008A6E8E" w:rsidP="008A6E8E"/>
    <w:p w:rsidR="008A6E8E" w:rsidRPr="000A6254" w:rsidRDefault="008A6E8E" w:rsidP="008A6E8E">
      <w:pPr>
        <w:pStyle w:val="a3"/>
        <w:rPr>
          <w:rFonts w:ascii="Times New Roman" w:hAnsi="Times New Roman"/>
          <w:sz w:val="24"/>
          <w:szCs w:val="24"/>
        </w:rPr>
      </w:pP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 xml:space="preserve">Заведующий кафедрой </w:t>
      </w: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нормальной физиологии, проф.                                       И.</w:t>
      </w:r>
      <w:r>
        <w:rPr>
          <w:rFonts w:ascii="Times New Roman" w:hAnsi="Times New Roman"/>
          <w:sz w:val="24"/>
          <w:szCs w:val="24"/>
        </w:rPr>
        <w:t xml:space="preserve"> </w:t>
      </w:r>
      <w:r w:rsidRPr="000A6254">
        <w:rPr>
          <w:rFonts w:ascii="Times New Roman" w:hAnsi="Times New Roman"/>
          <w:sz w:val="24"/>
          <w:szCs w:val="24"/>
        </w:rPr>
        <w:t>В. Мирошниченко</w:t>
      </w:r>
    </w:p>
    <w:p w:rsidR="008A6E8E" w:rsidRPr="000A6254" w:rsidRDefault="008A6E8E" w:rsidP="008A6E8E">
      <w:pPr>
        <w:pStyle w:val="a3"/>
        <w:rPr>
          <w:rFonts w:ascii="Times New Roman" w:hAnsi="Times New Roman"/>
          <w:sz w:val="24"/>
          <w:szCs w:val="24"/>
        </w:rPr>
      </w:pP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 xml:space="preserve">Декан </w:t>
      </w:r>
      <w:r>
        <w:rPr>
          <w:rFonts w:ascii="Times New Roman" w:hAnsi="Times New Roman"/>
          <w:sz w:val="24"/>
          <w:szCs w:val="24"/>
        </w:rPr>
        <w:t>медико-профилактического</w:t>
      </w:r>
      <w:r w:rsidRPr="000A6254">
        <w:rPr>
          <w:rFonts w:ascii="Times New Roman" w:hAnsi="Times New Roman"/>
          <w:sz w:val="24"/>
          <w:szCs w:val="24"/>
        </w:rPr>
        <w:t xml:space="preserve"> </w:t>
      </w: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 xml:space="preserve">факультета, </w:t>
      </w:r>
      <w:r>
        <w:rPr>
          <w:rFonts w:ascii="Times New Roman" w:hAnsi="Times New Roman"/>
          <w:sz w:val="24"/>
          <w:szCs w:val="24"/>
        </w:rPr>
        <w:t>проф</w:t>
      </w:r>
      <w:r w:rsidRPr="000A6254">
        <w:rPr>
          <w:rFonts w:ascii="Times New Roman" w:hAnsi="Times New Roman"/>
          <w:sz w:val="24"/>
          <w:szCs w:val="24"/>
        </w:rPr>
        <w:t xml:space="preserve">.                                                            </w:t>
      </w:r>
      <w:r>
        <w:rPr>
          <w:rFonts w:ascii="Times New Roman" w:hAnsi="Times New Roman"/>
          <w:sz w:val="24"/>
          <w:szCs w:val="24"/>
        </w:rPr>
        <w:t>Е.А.Михайлова</w:t>
      </w:r>
    </w:p>
    <w:p w:rsidR="008A6E8E" w:rsidRPr="000A6254" w:rsidRDefault="008A6E8E" w:rsidP="008A6E8E">
      <w:pPr>
        <w:pStyle w:val="a4"/>
        <w:ind w:left="1068"/>
        <w:jc w:val="both"/>
        <w:rPr>
          <w:rFonts w:ascii="Times New Roman" w:hAnsi="Times New Roman" w:cs="Times New Roman"/>
          <w:sz w:val="24"/>
          <w:szCs w:val="24"/>
        </w:rPr>
      </w:pPr>
    </w:p>
    <w:p w:rsidR="008A6E8E" w:rsidRPr="000A6254" w:rsidRDefault="008A6E8E" w:rsidP="008A6E8E">
      <w:pPr>
        <w:pStyle w:val="a4"/>
        <w:ind w:left="1068"/>
        <w:jc w:val="both"/>
        <w:rPr>
          <w:rFonts w:ascii="Times New Roman" w:hAnsi="Times New Roman" w:cs="Times New Roman"/>
          <w:sz w:val="24"/>
          <w:szCs w:val="24"/>
        </w:rPr>
      </w:pPr>
    </w:p>
    <w:p w:rsidR="008A6E8E" w:rsidRPr="000A6254" w:rsidRDefault="008A6E8E" w:rsidP="008A6E8E">
      <w:pPr>
        <w:pStyle w:val="a4"/>
        <w:ind w:left="1068"/>
        <w:jc w:val="center"/>
        <w:rPr>
          <w:rFonts w:ascii="Times New Roman" w:hAnsi="Times New Roman" w:cs="Times New Roman"/>
          <w:sz w:val="24"/>
          <w:szCs w:val="24"/>
        </w:rPr>
      </w:pPr>
      <w:r w:rsidRPr="000A6254">
        <w:rPr>
          <w:rFonts w:ascii="Times New Roman" w:hAnsi="Times New Roman" w:cs="Times New Roman"/>
          <w:sz w:val="24"/>
          <w:szCs w:val="24"/>
        </w:rPr>
        <w:t>ОБРАЗЕЦ БИЛЕТА ДЛЯ ПИСЬМЕННОГО КОНТРОЛЯ ЗНАНИЙ СТУДЕНТОВ НА ТРЕТЬЕМ ЭТАПЕ ЗАЧЕТА</w:t>
      </w:r>
    </w:p>
    <w:p w:rsidR="008A6E8E" w:rsidRPr="000A6254" w:rsidRDefault="008A6E8E" w:rsidP="008A6E8E">
      <w:pPr>
        <w:ind w:left="360" w:right="-381"/>
        <w:jc w:val="center"/>
        <w:rPr>
          <w:b/>
        </w:rPr>
      </w:pPr>
    </w:p>
    <w:p w:rsidR="008A6E8E" w:rsidRPr="000A6254" w:rsidRDefault="008A6E8E" w:rsidP="008A6E8E">
      <w:pPr>
        <w:ind w:left="360" w:right="-381"/>
        <w:jc w:val="center"/>
        <w:rPr>
          <w:b/>
        </w:rPr>
      </w:pPr>
      <w:r w:rsidRPr="000A625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8A6E8E" w:rsidRPr="000A6254" w:rsidRDefault="008A6E8E" w:rsidP="008A6E8E">
      <w:pPr>
        <w:ind w:left="360" w:right="-381"/>
        <w:jc w:val="center"/>
        <w:rPr>
          <w:b/>
        </w:rPr>
      </w:pPr>
      <w:r w:rsidRPr="000A6254">
        <w:rPr>
          <w:b/>
        </w:rPr>
        <w:t>Кафедра нормальной физиологии</w:t>
      </w:r>
    </w:p>
    <w:p w:rsidR="008A6E8E" w:rsidRPr="000A6254" w:rsidRDefault="008A6E8E" w:rsidP="008A6E8E">
      <w:pPr>
        <w:jc w:val="center"/>
        <w:rPr>
          <w:b/>
        </w:rPr>
      </w:pPr>
      <w:r w:rsidRPr="000A6254">
        <w:rPr>
          <w:b/>
        </w:rPr>
        <w:t>Специальность: 32.05.01. «Медико-профилактическое дело»</w:t>
      </w:r>
    </w:p>
    <w:p w:rsidR="008A6E8E" w:rsidRPr="000A6254" w:rsidRDefault="008A6E8E" w:rsidP="008A6E8E">
      <w:pPr>
        <w:pStyle w:val="2"/>
        <w:spacing w:line="240" w:lineRule="auto"/>
        <w:ind w:left="360" w:right="-82"/>
        <w:jc w:val="center"/>
        <w:rPr>
          <w:b/>
        </w:rPr>
      </w:pPr>
      <w:r w:rsidRPr="000A6254">
        <w:rPr>
          <w:b/>
        </w:rPr>
        <w:t>Дисциплина: Физиология клетки.</w:t>
      </w:r>
    </w:p>
    <w:p w:rsidR="008A6E8E" w:rsidRPr="000A6254" w:rsidRDefault="008A6E8E" w:rsidP="008A6E8E">
      <w:pPr>
        <w:pStyle w:val="2"/>
        <w:spacing w:line="240" w:lineRule="auto"/>
        <w:ind w:left="360" w:right="-82"/>
        <w:jc w:val="center"/>
        <w:rPr>
          <w:b/>
        </w:rPr>
      </w:pPr>
    </w:p>
    <w:p w:rsidR="008A6E8E" w:rsidRPr="000A6254" w:rsidRDefault="008A6E8E" w:rsidP="008A6E8E">
      <w:pPr>
        <w:pStyle w:val="2"/>
        <w:spacing w:line="240" w:lineRule="auto"/>
        <w:ind w:left="360" w:right="-82"/>
        <w:jc w:val="center"/>
        <w:rPr>
          <w:b/>
        </w:rPr>
      </w:pPr>
      <w:r w:rsidRPr="000A6254">
        <w:rPr>
          <w:b/>
        </w:rPr>
        <w:t>БИЛЕТ №1</w:t>
      </w:r>
    </w:p>
    <w:p w:rsidR="008A6E8E" w:rsidRPr="000A6254" w:rsidRDefault="008A6E8E" w:rsidP="00AA78B8">
      <w:pPr>
        <w:numPr>
          <w:ilvl w:val="0"/>
          <w:numId w:val="449"/>
        </w:numPr>
        <w:jc w:val="both"/>
      </w:pPr>
      <w:r w:rsidRPr="000A6254">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8A6E8E" w:rsidRPr="000A6254" w:rsidRDefault="008A6E8E" w:rsidP="00AA78B8">
      <w:pPr>
        <w:numPr>
          <w:ilvl w:val="0"/>
          <w:numId w:val="449"/>
        </w:numPr>
        <w:jc w:val="both"/>
      </w:pPr>
      <w:r w:rsidRPr="000A6254">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(up- и down-regulation). Молекулы миметики. Понятие об агонистах и антагонистах.</w:t>
      </w:r>
    </w:p>
    <w:p w:rsidR="008A6E8E" w:rsidRPr="000A6254" w:rsidRDefault="008A6E8E" w:rsidP="00AA78B8">
      <w:pPr>
        <w:numPr>
          <w:ilvl w:val="0"/>
          <w:numId w:val="449"/>
        </w:numPr>
        <w:jc w:val="both"/>
      </w:pPr>
      <w:r w:rsidRPr="000A6254">
        <w:t xml:space="preserve">Понятие о синапсе, классификация синапсов. Строение и функции электрических синапсов. Синаптическая передача в электрическом синапсе. </w:t>
      </w:r>
    </w:p>
    <w:p w:rsidR="008A6E8E" w:rsidRPr="000A6254" w:rsidRDefault="008A6E8E" w:rsidP="008A6E8E">
      <w:pPr>
        <w:pStyle w:val="a3"/>
        <w:rPr>
          <w:rFonts w:ascii="Times New Roman" w:hAnsi="Times New Roman"/>
          <w:sz w:val="24"/>
          <w:szCs w:val="24"/>
        </w:rPr>
      </w:pP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 xml:space="preserve">Заведующий кафедрой </w:t>
      </w: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нормальной физиологии, проф.                      И. В. Мирошниченко</w:t>
      </w:r>
    </w:p>
    <w:p w:rsidR="008A6E8E" w:rsidRPr="000A6254" w:rsidRDefault="008A6E8E" w:rsidP="008A6E8E">
      <w:pPr>
        <w:pStyle w:val="a3"/>
        <w:rPr>
          <w:rFonts w:ascii="Times New Roman" w:hAnsi="Times New Roman"/>
          <w:sz w:val="24"/>
          <w:szCs w:val="24"/>
        </w:rPr>
      </w:pP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 xml:space="preserve">Декан </w:t>
      </w:r>
      <w:r>
        <w:rPr>
          <w:rFonts w:ascii="Times New Roman" w:hAnsi="Times New Roman"/>
          <w:sz w:val="24"/>
          <w:szCs w:val="24"/>
        </w:rPr>
        <w:t>медико-профилактического</w:t>
      </w:r>
      <w:r w:rsidRPr="000A6254">
        <w:rPr>
          <w:rFonts w:ascii="Times New Roman" w:hAnsi="Times New Roman"/>
          <w:sz w:val="24"/>
          <w:szCs w:val="24"/>
        </w:rPr>
        <w:t xml:space="preserve"> </w:t>
      </w:r>
    </w:p>
    <w:p w:rsidR="008A6E8E" w:rsidRPr="000A6254" w:rsidRDefault="008A6E8E" w:rsidP="008A6E8E">
      <w:pPr>
        <w:pStyle w:val="a3"/>
        <w:rPr>
          <w:rFonts w:ascii="Times New Roman" w:hAnsi="Times New Roman"/>
          <w:sz w:val="24"/>
          <w:szCs w:val="24"/>
        </w:rPr>
      </w:pPr>
      <w:r w:rsidRPr="000A6254">
        <w:rPr>
          <w:rFonts w:ascii="Times New Roman" w:hAnsi="Times New Roman"/>
          <w:sz w:val="24"/>
          <w:szCs w:val="24"/>
        </w:rPr>
        <w:t xml:space="preserve">факультета, </w:t>
      </w:r>
      <w:r>
        <w:rPr>
          <w:rFonts w:ascii="Times New Roman" w:hAnsi="Times New Roman"/>
          <w:sz w:val="24"/>
          <w:szCs w:val="24"/>
        </w:rPr>
        <w:t>проф</w:t>
      </w:r>
      <w:r w:rsidRPr="000A6254">
        <w:rPr>
          <w:rFonts w:ascii="Times New Roman" w:hAnsi="Times New Roman"/>
          <w:sz w:val="24"/>
          <w:szCs w:val="24"/>
        </w:rPr>
        <w:t xml:space="preserve">.                                                            </w:t>
      </w:r>
      <w:r>
        <w:rPr>
          <w:rFonts w:ascii="Times New Roman" w:hAnsi="Times New Roman"/>
          <w:sz w:val="24"/>
          <w:szCs w:val="24"/>
        </w:rPr>
        <w:t>Е.А.Михайлова</w:t>
      </w:r>
    </w:p>
    <w:p w:rsidR="008A6E8E" w:rsidRDefault="008A6E8E" w:rsidP="008A6E8E">
      <w:pPr>
        <w:pStyle w:val="a4"/>
        <w:ind w:left="1068"/>
        <w:jc w:val="both"/>
        <w:rPr>
          <w:rFonts w:ascii="Times New Roman" w:hAnsi="Times New Roman" w:cs="Times New Roman"/>
          <w:sz w:val="24"/>
          <w:szCs w:val="24"/>
        </w:rPr>
      </w:pPr>
    </w:p>
    <w:p w:rsidR="008A6E8E" w:rsidRDefault="008A6E8E" w:rsidP="008A6E8E">
      <w:pPr>
        <w:pStyle w:val="a4"/>
        <w:ind w:left="1068"/>
        <w:jc w:val="both"/>
        <w:rPr>
          <w:rFonts w:ascii="Times New Roman" w:hAnsi="Times New Roman" w:cs="Times New Roman"/>
          <w:sz w:val="24"/>
          <w:szCs w:val="24"/>
        </w:rPr>
      </w:pPr>
    </w:p>
    <w:p w:rsidR="008A6E8E" w:rsidRDefault="008A6E8E" w:rsidP="008A6E8E">
      <w:pPr>
        <w:pStyle w:val="a4"/>
        <w:ind w:left="1068"/>
        <w:jc w:val="both"/>
        <w:rPr>
          <w:rFonts w:ascii="Times New Roman" w:hAnsi="Times New Roman" w:cs="Times New Roman"/>
          <w:sz w:val="24"/>
          <w:szCs w:val="24"/>
        </w:rPr>
      </w:pPr>
    </w:p>
    <w:p w:rsidR="003576D0" w:rsidRPr="009461CF" w:rsidRDefault="003576D0" w:rsidP="003576D0">
      <w:pPr>
        <w:pStyle w:val="a3"/>
        <w:tabs>
          <w:tab w:val="left" w:pos="1935"/>
        </w:tabs>
        <w:ind w:firstLine="0"/>
        <w:outlineLvl w:val="0"/>
        <w:rPr>
          <w:rFonts w:ascii="Times New Roman" w:hAnsi="Times New Roman"/>
          <w:b/>
          <w:color w:val="000000"/>
          <w:sz w:val="28"/>
          <w:szCs w:val="28"/>
        </w:rPr>
      </w:pPr>
      <w:r w:rsidRPr="009461CF">
        <w:rPr>
          <w:rFonts w:ascii="Times New Roman" w:hAnsi="Times New Roman"/>
          <w:b/>
          <w:color w:val="000000"/>
          <w:sz w:val="28"/>
          <w:szCs w:val="28"/>
        </w:rPr>
        <w:tab/>
      </w:r>
    </w:p>
    <w:p w:rsidR="00AE71D0" w:rsidRPr="009461CF" w:rsidRDefault="00AE71D0" w:rsidP="00AE71D0">
      <w:pPr>
        <w:pStyle w:val="a3"/>
        <w:ind w:left="0" w:firstLine="709"/>
        <w:jc w:val="left"/>
        <w:rPr>
          <w:rFonts w:ascii="Times New Roman" w:hAnsi="Times New Roman"/>
          <w:b/>
          <w:color w:val="000000"/>
          <w:sz w:val="28"/>
          <w:szCs w:val="28"/>
        </w:rPr>
      </w:pPr>
      <w:r w:rsidRPr="00822078">
        <w:rPr>
          <w:rFonts w:ascii="Times New Roman" w:hAnsi="Times New Roman"/>
          <w:b/>
          <w:color w:val="000000"/>
          <w:sz w:val="28"/>
          <w:szCs w:val="28"/>
        </w:rPr>
        <w:t>Промежуточная аттестация по дисциплине в форме экзамена.</w:t>
      </w:r>
      <w:r w:rsidRPr="009461CF">
        <w:rPr>
          <w:rFonts w:ascii="Times New Roman" w:hAnsi="Times New Roman"/>
          <w:b/>
          <w:color w:val="000000"/>
          <w:sz w:val="28"/>
          <w:szCs w:val="28"/>
        </w:rPr>
        <w:t xml:space="preserve">                                                                                                </w:t>
      </w:r>
    </w:p>
    <w:p w:rsidR="00AE71D0" w:rsidRPr="009461CF" w:rsidRDefault="00AE71D0" w:rsidP="00AE71D0">
      <w:pPr>
        <w:rPr>
          <w:rFonts w:eastAsia="Calibri"/>
          <w:sz w:val="20"/>
          <w:lang w:eastAsia="en-US"/>
        </w:rPr>
      </w:pPr>
    </w:p>
    <w:p w:rsidR="00AE71D0" w:rsidRPr="009461CF" w:rsidRDefault="00AE71D0" w:rsidP="00AE71D0">
      <w:pPr>
        <w:rPr>
          <w:rFonts w:eastAsia="Calibri"/>
          <w:sz w:val="28"/>
          <w:szCs w:val="28"/>
          <w:lang w:eastAsia="en-US"/>
        </w:rPr>
      </w:pPr>
      <w:r w:rsidRPr="009461CF">
        <w:rPr>
          <w:rFonts w:eastAsia="Calibri"/>
          <w:sz w:val="28"/>
          <w:szCs w:val="28"/>
          <w:lang w:eastAsia="en-US"/>
        </w:rPr>
        <w:t xml:space="preserve">Этапы </w:t>
      </w:r>
      <w:r>
        <w:rPr>
          <w:rFonts w:eastAsia="Calibri"/>
          <w:sz w:val="28"/>
          <w:szCs w:val="28"/>
          <w:lang w:eastAsia="en-US"/>
        </w:rPr>
        <w:t>экзамена</w:t>
      </w:r>
      <w:r w:rsidRPr="009461CF">
        <w:rPr>
          <w:rFonts w:eastAsia="Calibri"/>
          <w:sz w:val="28"/>
          <w:szCs w:val="28"/>
          <w:lang w:eastAsia="en-US"/>
        </w:rPr>
        <w:t>:</w:t>
      </w:r>
    </w:p>
    <w:p w:rsidR="00AE71D0" w:rsidRPr="009461CF" w:rsidRDefault="00AE71D0" w:rsidP="00AE71D0">
      <w:pPr>
        <w:numPr>
          <w:ilvl w:val="0"/>
          <w:numId w:val="2"/>
        </w:numPr>
        <w:spacing w:after="200" w:line="276" w:lineRule="auto"/>
        <w:contextualSpacing/>
        <w:rPr>
          <w:rFonts w:eastAsia="Calibri"/>
          <w:sz w:val="28"/>
          <w:szCs w:val="28"/>
          <w:lang w:eastAsia="en-US"/>
        </w:rPr>
      </w:pPr>
      <w:r w:rsidRPr="009461CF">
        <w:rPr>
          <w:rFonts w:eastAsia="Calibri"/>
          <w:sz w:val="28"/>
          <w:szCs w:val="28"/>
          <w:lang w:eastAsia="en-US"/>
        </w:rPr>
        <w:t>Тестирование. Каждый студент получает пакет заданий из 100 тестов из всех модулей дисциплины.</w:t>
      </w:r>
    </w:p>
    <w:p w:rsidR="00AE71D0" w:rsidRPr="00FE2EC1" w:rsidRDefault="00AE71D0" w:rsidP="00AE71D0">
      <w:pPr>
        <w:numPr>
          <w:ilvl w:val="0"/>
          <w:numId w:val="2"/>
        </w:numPr>
        <w:spacing w:after="200" w:line="276" w:lineRule="auto"/>
        <w:contextualSpacing/>
        <w:rPr>
          <w:rFonts w:eastAsia="Calibri"/>
          <w:sz w:val="28"/>
          <w:szCs w:val="28"/>
          <w:lang w:eastAsia="en-US"/>
        </w:rPr>
      </w:pPr>
      <w:r>
        <w:rPr>
          <w:rFonts w:eastAsia="Calibri"/>
          <w:sz w:val="28"/>
          <w:szCs w:val="28"/>
          <w:lang w:eastAsia="en-US"/>
        </w:rPr>
        <w:t>Устная б</w:t>
      </w:r>
      <w:r w:rsidRPr="009461CF">
        <w:rPr>
          <w:rFonts w:eastAsia="Calibri"/>
          <w:sz w:val="28"/>
          <w:szCs w:val="28"/>
          <w:lang w:eastAsia="en-US"/>
        </w:rPr>
        <w:t xml:space="preserve">еседа по вопросам </w:t>
      </w:r>
      <w:r w:rsidRPr="00850789">
        <w:rPr>
          <w:color w:val="000000"/>
          <w:sz w:val="28"/>
          <w:szCs w:val="28"/>
        </w:rPr>
        <w:t>билета.</w:t>
      </w:r>
    </w:p>
    <w:p w:rsidR="00AE71D0" w:rsidRPr="009461CF" w:rsidRDefault="00AE71D0" w:rsidP="00AE71D0">
      <w:pPr>
        <w:numPr>
          <w:ilvl w:val="0"/>
          <w:numId w:val="2"/>
        </w:numPr>
        <w:spacing w:after="200" w:line="276" w:lineRule="auto"/>
        <w:contextualSpacing/>
        <w:rPr>
          <w:rFonts w:eastAsia="Calibri"/>
          <w:sz w:val="28"/>
          <w:szCs w:val="28"/>
          <w:lang w:eastAsia="en-US"/>
        </w:rPr>
      </w:pPr>
      <w:r>
        <w:rPr>
          <w:color w:val="000000"/>
          <w:sz w:val="28"/>
          <w:szCs w:val="28"/>
        </w:rPr>
        <w:t>Решение ситуационных задач в качестве практического навыка.</w:t>
      </w:r>
    </w:p>
    <w:p w:rsidR="00AE71D0" w:rsidRDefault="00AE71D0" w:rsidP="00AE71D0">
      <w:pPr>
        <w:jc w:val="center"/>
        <w:rPr>
          <w:sz w:val="28"/>
          <w:szCs w:val="28"/>
        </w:rPr>
      </w:pPr>
    </w:p>
    <w:p w:rsidR="00AE71D0" w:rsidRPr="005A7D03" w:rsidRDefault="00AE71D0" w:rsidP="00AE71D0">
      <w:pPr>
        <w:jc w:val="center"/>
        <w:rPr>
          <w:b/>
          <w:bCs/>
          <w:smallCaps/>
          <w:sz w:val="28"/>
          <w:szCs w:val="28"/>
        </w:rPr>
      </w:pPr>
      <w:r w:rsidRPr="005A7D03">
        <w:rPr>
          <w:sz w:val="28"/>
          <w:szCs w:val="28"/>
        </w:rPr>
        <w:t>Перечень вопросов для экзамена по нормальной физиологии для студентов лечебного факультета</w:t>
      </w:r>
    </w:p>
    <w:p w:rsidR="00AE71D0" w:rsidRPr="005A7D03" w:rsidRDefault="00AE71D0" w:rsidP="00AE71D0">
      <w:pPr>
        <w:pStyle w:val="85"/>
        <w:rPr>
          <w:sz w:val="28"/>
          <w:szCs w:val="28"/>
        </w:rPr>
      </w:pPr>
      <w:r w:rsidRPr="005A7D03">
        <w:rPr>
          <w:sz w:val="28"/>
          <w:szCs w:val="28"/>
        </w:rPr>
        <w:t xml:space="preserve">Физиология - наука о жизнедеятельности организма, его взаимодействии с внешней средой. Основные этапы развития физиологии. Роль </w:t>
      </w:r>
      <w:r w:rsidRPr="005A7D03">
        <w:rPr>
          <w:sz w:val="28"/>
          <w:szCs w:val="28"/>
        </w:rPr>
        <w:lastRenderedPageBreak/>
        <w:t>отечественных ученых в развитии физиологии (И.М. Сеченов, И.П. Павлов, П.К.Анохин). Основные методы исследования в физиологии. Место физиологии в системе подготовки врача.</w:t>
      </w:r>
    </w:p>
    <w:p w:rsidR="00AE71D0" w:rsidRPr="005A7D03" w:rsidRDefault="00AE71D0" w:rsidP="00AE71D0">
      <w:pPr>
        <w:pStyle w:val="85"/>
        <w:rPr>
          <w:sz w:val="28"/>
          <w:szCs w:val="28"/>
        </w:rPr>
      </w:pPr>
      <w:r w:rsidRPr="005A7D03">
        <w:rPr>
          <w:sz w:val="28"/>
          <w:szCs w:val="28"/>
        </w:rPr>
        <w:t xml:space="preserve">Системный  подход в изучении функций организма. Понятие системы, уровни систем в организме. </w:t>
      </w:r>
    </w:p>
    <w:p w:rsidR="00AE71D0" w:rsidRPr="005A7D03" w:rsidRDefault="00AE71D0" w:rsidP="00AE71D0">
      <w:pPr>
        <w:pStyle w:val="85"/>
        <w:rPr>
          <w:sz w:val="28"/>
          <w:szCs w:val="28"/>
        </w:rPr>
      </w:pPr>
      <w:r w:rsidRPr="005A7D03">
        <w:rPr>
          <w:sz w:val="28"/>
          <w:szCs w:val="28"/>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rsidR="00AE71D0" w:rsidRPr="005A7D03" w:rsidRDefault="00AE71D0" w:rsidP="00AE71D0">
      <w:pPr>
        <w:pStyle w:val="85"/>
        <w:rPr>
          <w:sz w:val="28"/>
          <w:szCs w:val="28"/>
        </w:rPr>
      </w:pPr>
      <w:r w:rsidRPr="005A7D03">
        <w:rPr>
          <w:sz w:val="28"/>
          <w:szCs w:val="28"/>
        </w:rPr>
        <w:t xml:space="preserve">Физиологическая функция -  понятие, параметры функции. Физиологическая реакция – понятие, значение для поддержания гомеостаза. </w:t>
      </w:r>
    </w:p>
    <w:p w:rsidR="00AE71D0" w:rsidRPr="005A7D03" w:rsidRDefault="00AE71D0" w:rsidP="00AE71D0">
      <w:pPr>
        <w:pStyle w:val="85"/>
        <w:rPr>
          <w:sz w:val="28"/>
          <w:szCs w:val="28"/>
        </w:rPr>
      </w:pPr>
      <w:r w:rsidRPr="005A7D03">
        <w:rPr>
          <w:sz w:val="28"/>
          <w:szCs w:val="28"/>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rsidR="00AE71D0" w:rsidRPr="005A7D03" w:rsidRDefault="00AE71D0" w:rsidP="00AE71D0">
      <w:pPr>
        <w:pStyle w:val="85"/>
        <w:rPr>
          <w:sz w:val="28"/>
          <w:szCs w:val="28"/>
        </w:rPr>
      </w:pPr>
      <w:r w:rsidRPr="005A7D03">
        <w:rPr>
          <w:sz w:val="28"/>
          <w:szCs w:val="28"/>
        </w:rPr>
        <w:t xml:space="preserve">Гуморальный механизм регуляции функций – понятие, характеристика. Основные способы передачи информации через межклеточное пространство: аутокринный, паракринный, эндокринный, нейроэндокринный, нейрокринный. </w:t>
      </w:r>
    </w:p>
    <w:p w:rsidR="00AE71D0" w:rsidRPr="005A7D03" w:rsidRDefault="00AE71D0" w:rsidP="00AE71D0">
      <w:pPr>
        <w:pStyle w:val="85"/>
        <w:rPr>
          <w:sz w:val="28"/>
          <w:szCs w:val="28"/>
        </w:rPr>
      </w:pPr>
      <w:r w:rsidRPr="005A7D03">
        <w:rPr>
          <w:sz w:val="28"/>
          <w:szCs w:val="28"/>
        </w:rPr>
        <w:t>Понятие о нервном механизме регуляции. Рефлекс как основа нервного механизме регуляции. Элементы рефлекторного пути, их значение. Принципы рефлекторной теории. Взаимодействие рефлекторного и гуморального механизмов.</w:t>
      </w:r>
    </w:p>
    <w:p w:rsidR="00AE71D0" w:rsidRPr="005A7D03" w:rsidRDefault="00AE71D0" w:rsidP="00AE71D0">
      <w:pPr>
        <w:pStyle w:val="85"/>
        <w:rPr>
          <w:sz w:val="28"/>
          <w:szCs w:val="28"/>
        </w:rPr>
      </w:pPr>
      <w:r w:rsidRPr="005A7D03">
        <w:rPr>
          <w:sz w:val="28"/>
          <w:szCs w:val="28"/>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rsidR="00AE71D0" w:rsidRPr="005A7D03" w:rsidRDefault="00AE71D0" w:rsidP="00AE71D0">
      <w:pPr>
        <w:pStyle w:val="85"/>
        <w:rPr>
          <w:sz w:val="28"/>
          <w:szCs w:val="28"/>
        </w:rPr>
      </w:pPr>
      <w:r w:rsidRPr="005A7D03">
        <w:rPr>
          <w:sz w:val="28"/>
          <w:szCs w:val="28"/>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(up- и down-regulation). Понятие об агонистах и антагонистах.</w:t>
      </w:r>
    </w:p>
    <w:p w:rsidR="00AE71D0" w:rsidRPr="005A7D03" w:rsidRDefault="00AE71D0" w:rsidP="00AE71D0">
      <w:pPr>
        <w:pStyle w:val="85"/>
        <w:rPr>
          <w:sz w:val="28"/>
          <w:szCs w:val="28"/>
        </w:rPr>
      </w:pPr>
      <w:r w:rsidRPr="005A7D03">
        <w:rPr>
          <w:sz w:val="28"/>
          <w:szCs w:val="28"/>
        </w:rPr>
        <w:t>Понятие о сигнальной молекуле, значение, примеры. Понятие о первичных и вторичных посредниках. Основные системы вторичных посредников (Са2+, цАМФ, фосфоинозитиды, эйкозаноиды). Каскадный механизм усиления сигнала.</w:t>
      </w:r>
    </w:p>
    <w:p w:rsidR="00AE71D0" w:rsidRPr="005A7D03" w:rsidRDefault="00AE71D0" w:rsidP="00AE71D0">
      <w:pPr>
        <w:pStyle w:val="85"/>
        <w:rPr>
          <w:sz w:val="28"/>
          <w:szCs w:val="28"/>
        </w:rPr>
      </w:pPr>
      <w:r w:rsidRPr="005A7D03">
        <w:rPr>
          <w:sz w:val="28"/>
          <w:szCs w:val="28"/>
        </w:rPr>
        <w:t>Раздражимость, как фундаментальное свойство живых систем. Раздражители - понятие, виды, характеристика. Законы силы, времени.</w:t>
      </w:r>
    </w:p>
    <w:p w:rsidR="00AE71D0" w:rsidRPr="005A7D03" w:rsidRDefault="00AE71D0" w:rsidP="00AE71D0">
      <w:pPr>
        <w:pStyle w:val="85"/>
        <w:rPr>
          <w:sz w:val="28"/>
          <w:szCs w:val="28"/>
        </w:rPr>
      </w:pPr>
      <w:r w:rsidRPr="005A7D03">
        <w:rPr>
          <w:sz w:val="28"/>
          <w:szCs w:val="28"/>
        </w:rPr>
        <w:t xml:space="preserve">Современные представления о строении  и функциях клеточных мембран. Мембранный потенциал (МП) – определение, механизмы формирования, значение МП. </w:t>
      </w:r>
    </w:p>
    <w:p w:rsidR="00AE71D0" w:rsidRPr="005A7D03" w:rsidRDefault="00AE71D0" w:rsidP="00AE71D0">
      <w:pPr>
        <w:pStyle w:val="85"/>
        <w:rPr>
          <w:sz w:val="28"/>
          <w:szCs w:val="28"/>
        </w:rPr>
      </w:pPr>
      <w:r w:rsidRPr="005A7D03">
        <w:rPr>
          <w:sz w:val="28"/>
          <w:szCs w:val="28"/>
        </w:rPr>
        <w:t>Понятие о возбуждении. Потенциал действия - определение, фазы, механизм формирования Физиологическая роль потенциала действия.</w:t>
      </w:r>
    </w:p>
    <w:p w:rsidR="00AE71D0" w:rsidRPr="005A7D03" w:rsidRDefault="00AE71D0" w:rsidP="00AE71D0">
      <w:pPr>
        <w:pStyle w:val="85"/>
        <w:rPr>
          <w:sz w:val="28"/>
          <w:szCs w:val="28"/>
        </w:rPr>
      </w:pPr>
      <w:r w:rsidRPr="005A7D03">
        <w:rPr>
          <w:sz w:val="28"/>
          <w:szCs w:val="28"/>
        </w:rPr>
        <w:lastRenderedPageBreak/>
        <w:t xml:space="preserve">Возбудимость – понятие, меры возбудимости. Рефрактерность - определение, виды, механизм возникновения. </w:t>
      </w:r>
    </w:p>
    <w:p w:rsidR="00AE71D0" w:rsidRPr="005A7D03" w:rsidRDefault="00AE71D0" w:rsidP="00AE71D0">
      <w:pPr>
        <w:pStyle w:val="85"/>
        <w:rPr>
          <w:sz w:val="28"/>
          <w:szCs w:val="28"/>
        </w:rPr>
      </w:pPr>
      <w:r w:rsidRPr="005A7D03">
        <w:rPr>
          <w:sz w:val="28"/>
          <w:szCs w:val="28"/>
        </w:rPr>
        <w:t>Лабильность – определение понятия, значение, мера лабильности. Зависимость лабильности от скорости де- и реполяризации. Оптимум и пессимум частоты и силы раздражения.</w:t>
      </w:r>
    </w:p>
    <w:p w:rsidR="00AE71D0" w:rsidRPr="005A7D03" w:rsidRDefault="00AE71D0" w:rsidP="00AE71D0">
      <w:pPr>
        <w:pStyle w:val="85"/>
        <w:rPr>
          <w:sz w:val="28"/>
          <w:szCs w:val="28"/>
        </w:rPr>
      </w:pPr>
      <w:r w:rsidRPr="005A7D03">
        <w:rPr>
          <w:sz w:val="28"/>
          <w:szCs w:val="28"/>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rsidR="00AE71D0" w:rsidRPr="005A7D03" w:rsidRDefault="00AE71D0" w:rsidP="00AE71D0">
      <w:pPr>
        <w:pStyle w:val="85"/>
        <w:rPr>
          <w:sz w:val="28"/>
          <w:szCs w:val="28"/>
        </w:rPr>
      </w:pPr>
      <w:r w:rsidRPr="005A7D03">
        <w:rPr>
          <w:sz w:val="28"/>
          <w:szCs w:val="28"/>
        </w:rPr>
        <w:t>Морфофункциональная характеристика скелетных мышц. Механизм сокращения скелетных мышц. Понятие об электромеханическом сопряжении.</w:t>
      </w:r>
    </w:p>
    <w:p w:rsidR="00AE71D0" w:rsidRPr="005A7D03" w:rsidRDefault="00AE71D0" w:rsidP="00AE71D0">
      <w:pPr>
        <w:pStyle w:val="85"/>
        <w:rPr>
          <w:sz w:val="28"/>
          <w:szCs w:val="28"/>
        </w:rPr>
      </w:pPr>
      <w:r w:rsidRPr="005A7D03">
        <w:rPr>
          <w:sz w:val="28"/>
          <w:szCs w:val="28"/>
        </w:rPr>
        <w:t xml:space="preserve">Основные параметры сокращения скелетных мышц. Зависимости «длина-сила» и «сила-время». Понятие «двигательная единица». Механизмы формирования тетануса и нейрогенного тонуса. </w:t>
      </w:r>
    </w:p>
    <w:p w:rsidR="00AE71D0" w:rsidRPr="005A7D03" w:rsidRDefault="00AE71D0" w:rsidP="00AE71D0">
      <w:pPr>
        <w:pStyle w:val="85"/>
        <w:rPr>
          <w:sz w:val="28"/>
          <w:szCs w:val="28"/>
        </w:rPr>
      </w:pPr>
      <w:r w:rsidRPr="005A7D03">
        <w:rPr>
          <w:sz w:val="28"/>
          <w:szCs w:val="28"/>
        </w:rPr>
        <w:t>Особенности строения, физиологических свойств и функционирования гладких мышц. Понятие об автоматии гладких мышц, ее значение.</w:t>
      </w:r>
    </w:p>
    <w:p w:rsidR="00AE71D0" w:rsidRPr="005A7D03" w:rsidRDefault="00AE71D0" w:rsidP="00AE71D0">
      <w:pPr>
        <w:pStyle w:val="85"/>
        <w:rPr>
          <w:sz w:val="28"/>
          <w:szCs w:val="28"/>
        </w:rPr>
      </w:pPr>
      <w:r w:rsidRPr="005A7D03">
        <w:rPr>
          <w:sz w:val="28"/>
          <w:szCs w:val="28"/>
        </w:rPr>
        <w:t xml:space="preserve"> Морфофункциональная характеристика синапса. Классификации синапсов. Передача возбуждения в химическом синапсе. Механизмы модуляции синаптической передачи возбуждения. Понятие о потенциации (тетанической и посттетаническорй)</w:t>
      </w:r>
    </w:p>
    <w:p w:rsidR="00AE71D0" w:rsidRPr="005A7D03" w:rsidRDefault="00AE71D0" w:rsidP="00AE71D0">
      <w:pPr>
        <w:pStyle w:val="85"/>
        <w:rPr>
          <w:sz w:val="28"/>
          <w:szCs w:val="28"/>
        </w:rPr>
      </w:pPr>
      <w:r w:rsidRPr="005A7D03">
        <w:rPr>
          <w:sz w:val="28"/>
          <w:szCs w:val="28"/>
        </w:rPr>
        <w:t>Нервно-мышечный синапс, строение и свойства. Механизмы синаптической передачи возбуждения, понятие о медиаторе, фармакорецепторах, постсинаптическом потенциале.</w:t>
      </w:r>
    </w:p>
    <w:p w:rsidR="00AE71D0" w:rsidRPr="005A7D03" w:rsidRDefault="00AE71D0" w:rsidP="00AE71D0">
      <w:pPr>
        <w:pStyle w:val="85"/>
        <w:rPr>
          <w:sz w:val="28"/>
          <w:szCs w:val="28"/>
        </w:rPr>
      </w:pPr>
      <w:r w:rsidRPr="005A7D03">
        <w:rPr>
          <w:sz w:val="28"/>
          <w:szCs w:val="28"/>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гематокритном числе. Функции крови. Понятие о системе крови, ее основные подсистемы. </w:t>
      </w:r>
    </w:p>
    <w:p w:rsidR="00AE71D0" w:rsidRPr="005A7D03" w:rsidRDefault="00AE71D0" w:rsidP="00AE71D0">
      <w:pPr>
        <w:pStyle w:val="85"/>
        <w:rPr>
          <w:sz w:val="28"/>
          <w:szCs w:val="28"/>
        </w:rPr>
      </w:pPr>
      <w:r w:rsidRPr="005A7D03">
        <w:rPr>
          <w:sz w:val="28"/>
          <w:szCs w:val="28"/>
        </w:rPr>
        <w:t>Белки плазмы крови. Их характеристика, функциональное значение. Онкотическое давление крови – понятие, значение. Скорость оседания эритроцитов (СОЭ) – величина, факторы, влияющие на величину СОЭ.</w:t>
      </w:r>
    </w:p>
    <w:p w:rsidR="00AE71D0" w:rsidRPr="005A7D03" w:rsidRDefault="00AE71D0" w:rsidP="00AE71D0">
      <w:pPr>
        <w:pStyle w:val="85"/>
        <w:rPr>
          <w:sz w:val="28"/>
          <w:szCs w:val="28"/>
        </w:rPr>
      </w:pPr>
      <w:r w:rsidRPr="005A7D03">
        <w:rPr>
          <w:sz w:val="28"/>
          <w:szCs w:val="28"/>
        </w:rPr>
        <w:t>Эритрон – понятие, строение. Строение и функции эритроцитов. Виды гемоглобина, соединения гемоглобина с газами. Регуляция эритропоэза.</w:t>
      </w:r>
    </w:p>
    <w:p w:rsidR="00AE71D0" w:rsidRPr="005A7D03" w:rsidRDefault="00AE71D0" w:rsidP="00AE71D0">
      <w:pPr>
        <w:pStyle w:val="85"/>
        <w:rPr>
          <w:sz w:val="28"/>
          <w:szCs w:val="28"/>
        </w:rPr>
      </w:pPr>
      <w:r w:rsidRPr="005A7D03">
        <w:rPr>
          <w:sz w:val="28"/>
          <w:szCs w:val="28"/>
        </w:rPr>
        <w:t>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лейкопоэза. Определение понятия лейкоцитарный профиль, значение для оценки лейкопоэза.</w:t>
      </w:r>
    </w:p>
    <w:p w:rsidR="00AE71D0" w:rsidRPr="005A7D03" w:rsidRDefault="00AE71D0" w:rsidP="00AE71D0">
      <w:pPr>
        <w:pStyle w:val="85"/>
        <w:rPr>
          <w:sz w:val="28"/>
          <w:szCs w:val="28"/>
        </w:rPr>
      </w:pPr>
      <w:r w:rsidRPr="005A7D03">
        <w:rPr>
          <w:sz w:val="28"/>
          <w:szCs w:val="28"/>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rsidR="00AE71D0" w:rsidRPr="005A7D03" w:rsidRDefault="00AE71D0" w:rsidP="00AE71D0">
      <w:pPr>
        <w:pStyle w:val="85"/>
        <w:rPr>
          <w:sz w:val="28"/>
          <w:szCs w:val="28"/>
        </w:rPr>
      </w:pPr>
      <w:r w:rsidRPr="005A7D03">
        <w:rPr>
          <w:sz w:val="28"/>
          <w:szCs w:val="28"/>
        </w:rPr>
        <w:t xml:space="preserve">Понятие об иммунитете. Понятие об антигене и основные группы генетически чужеродных факторов. Гуморальные факторы </w:t>
      </w:r>
      <w:r w:rsidRPr="005A7D03">
        <w:rPr>
          <w:sz w:val="28"/>
          <w:szCs w:val="28"/>
        </w:rPr>
        <w:lastRenderedPageBreak/>
        <w:t xml:space="preserve">специфической и неспецифической иммунной реакции. Понятие об антителе, его свойства. </w:t>
      </w:r>
    </w:p>
    <w:p w:rsidR="00AE71D0" w:rsidRPr="005A7D03" w:rsidRDefault="00AE71D0" w:rsidP="00AE71D0">
      <w:pPr>
        <w:pStyle w:val="85"/>
        <w:rPr>
          <w:sz w:val="28"/>
          <w:szCs w:val="28"/>
        </w:rPr>
      </w:pPr>
      <w:r w:rsidRPr="005A7D03">
        <w:rPr>
          <w:sz w:val="28"/>
          <w:szCs w:val="28"/>
        </w:rPr>
        <w:t>Понятие об иммунной системе. Формирование специфической иммунной реакции. Процессинг  антигена. Презентация антигена. Клональная селекция В-лимфоцитов.</w:t>
      </w:r>
    </w:p>
    <w:p w:rsidR="00AE71D0" w:rsidRPr="005A7D03" w:rsidRDefault="00AE71D0" w:rsidP="00AE71D0">
      <w:pPr>
        <w:pStyle w:val="85"/>
        <w:rPr>
          <w:sz w:val="28"/>
          <w:szCs w:val="28"/>
        </w:rPr>
      </w:pPr>
      <w:r w:rsidRPr="005A7D03">
        <w:rPr>
          <w:sz w:val="28"/>
          <w:szCs w:val="28"/>
        </w:rPr>
        <w:t>Понятие о гемостазе, его виды. Сосудисто-тромбоцитарный гемостаз, определение и значение. Механизм адгезии тромбоцитов, роль эндотелия в ее регуляции. Агрегация тромбоцитов и основные паракринные факторы ее активации.</w:t>
      </w:r>
    </w:p>
    <w:p w:rsidR="00AE71D0" w:rsidRPr="005A7D03" w:rsidRDefault="00AE71D0" w:rsidP="00AE71D0">
      <w:pPr>
        <w:pStyle w:val="85"/>
        <w:rPr>
          <w:sz w:val="28"/>
          <w:szCs w:val="28"/>
        </w:rPr>
      </w:pPr>
      <w:r w:rsidRPr="005A7D03">
        <w:rPr>
          <w:sz w:val="28"/>
          <w:szCs w:val="28"/>
        </w:rPr>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протромбиназы. </w:t>
      </w:r>
    </w:p>
    <w:p w:rsidR="00AE71D0" w:rsidRPr="005A7D03" w:rsidRDefault="00AE71D0" w:rsidP="00AE71D0">
      <w:pPr>
        <w:pStyle w:val="85"/>
        <w:rPr>
          <w:sz w:val="28"/>
          <w:szCs w:val="28"/>
        </w:rPr>
      </w:pPr>
      <w:r w:rsidRPr="005A7D03">
        <w:rPr>
          <w:sz w:val="28"/>
          <w:szCs w:val="28"/>
        </w:rPr>
        <w:t xml:space="preserve">Функциональная система регуляции агрегатного состояния крови. Основные компоненты и значение противосвертывающей системы крови. Фибринолиз. </w:t>
      </w:r>
    </w:p>
    <w:p w:rsidR="00AE71D0" w:rsidRPr="005A7D03" w:rsidRDefault="00AE71D0" w:rsidP="00AE71D0">
      <w:pPr>
        <w:pStyle w:val="85"/>
        <w:rPr>
          <w:sz w:val="28"/>
          <w:szCs w:val="28"/>
        </w:rPr>
      </w:pPr>
      <w:r w:rsidRPr="005A7D03">
        <w:rPr>
          <w:sz w:val="28"/>
          <w:szCs w:val="28"/>
        </w:rPr>
        <w:t xml:space="preserve">Учение о группах крови. Полисахаридные антигены эритроцитов. АВО-система крови – понятие, значение. Правила определения групповой принадлежности крови с помощью цоликлонов. </w:t>
      </w:r>
    </w:p>
    <w:p w:rsidR="00AE71D0" w:rsidRPr="005A7D03" w:rsidRDefault="00AE71D0" w:rsidP="00AE71D0">
      <w:pPr>
        <w:pStyle w:val="85"/>
        <w:rPr>
          <w:sz w:val="28"/>
          <w:szCs w:val="28"/>
        </w:rPr>
      </w:pPr>
      <w:r w:rsidRPr="005A7D03">
        <w:rPr>
          <w:sz w:val="28"/>
          <w:szCs w:val="28"/>
        </w:rPr>
        <w:t xml:space="preserve">Учение о группах крови. Белковые антигены эритроцитов. Понятие о резус-факторе, система </w:t>
      </w:r>
      <w:r w:rsidRPr="005A7D03">
        <w:rPr>
          <w:sz w:val="28"/>
          <w:szCs w:val="28"/>
          <w:lang w:val="en-US"/>
        </w:rPr>
        <w:t>Rh</w:t>
      </w:r>
      <w:r w:rsidRPr="005A7D03">
        <w:rPr>
          <w:sz w:val="28"/>
          <w:szCs w:val="28"/>
        </w:rPr>
        <w:t>-</w:t>
      </w:r>
      <w:r w:rsidRPr="005A7D03">
        <w:rPr>
          <w:sz w:val="28"/>
          <w:szCs w:val="28"/>
          <w:lang w:val="en-US"/>
        </w:rPr>
        <w:t>hr</w:t>
      </w:r>
      <w:r w:rsidRPr="005A7D03">
        <w:rPr>
          <w:sz w:val="28"/>
          <w:szCs w:val="28"/>
        </w:rPr>
        <w:t xml:space="preserve">. Условия развития резус-конфликта. </w:t>
      </w:r>
    </w:p>
    <w:p w:rsidR="00AE71D0" w:rsidRPr="005A7D03" w:rsidRDefault="00AE71D0" w:rsidP="00AE71D0">
      <w:pPr>
        <w:pStyle w:val="85"/>
        <w:rPr>
          <w:sz w:val="28"/>
          <w:szCs w:val="28"/>
        </w:rPr>
      </w:pPr>
      <w:r w:rsidRPr="005A7D03">
        <w:rPr>
          <w:sz w:val="28"/>
          <w:szCs w:val="28"/>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rsidR="00AE71D0" w:rsidRPr="005A7D03" w:rsidRDefault="00AE71D0" w:rsidP="00AE71D0">
      <w:pPr>
        <w:pStyle w:val="85"/>
        <w:rPr>
          <w:sz w:val="28"/>
          <w:szCs w:val="28"/>
        </w:rPr>
      </w:pPr>
      <w:r w:rsidRPr="005A7D03">
        <w:rPr>
          <w:sz w:val="28"/>
          <w:szCs w:val="28"/>
        </w:rPr>
        <w:t>Морфофункциональная характеристика проводящей системы сердца. Автоматия сердца – понятие, значение, современные представления о субстрате и природе автоматии. Градиент автоматии, понятие о водителе ритма. Ход распространения возбуждения по сердцу. Атриовентрикулярная задержка. Проведение возбуждения по рабочему миокарду.</w:t>
      </w:r>
    </w:p>
    <w:p w:rsidR="00AE71D0" w:rsidRPr="005A7D03" w:rsidRDefault="00AE71D0" w:rsidP="00AE71D0">
      <w:pPr>
        <w:pStyle w:val="85"/>
        <w:rPr>
          <w:sz w:val="28"/>
          <w:szCs w:val="28"/>
        </w:rPr>
      </w:pPr>
      <w:r w:rsidRPr="005A7D03">
        <w:rPr>
          <w:sz w:val="28"/>
          <w:szCs w:val="28"/>
        </w:rPr>
        <w:t>Морфофункциональная характеристика рабочего миокарда. Возбуждение в рабочем кардиомиоците,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рефрактерности и сокращения рабочего миокарда. Значение одиночного мышечного сокращения миокарда для выполнения сердцем нагнетательной функции.</w:t>
      </w:r>
    </w:p>
    <w:p w:rsidR="00AE71D0" w:rsidRPr="005A7D03" w:rsidRDefault="00AE71D0" w:rsidP="00AE71D0">
      <w:pPr>
        <w:pStyle w:val="85"/>
        <w:rPr>
          <w:sz w:val="28"/>
          <w:szCs w:val="28"/>
        </w:rPr>
      </w:pPr>
      <w:r w:rsidRPr="005A7D03">
        <w:rPr>
          <w:sz w:val="28"/>
          <w:szCs w:val="28"/>
        </w:rPr>
        <w:t xml:space="preserve">Понятие о нагнетательной функции сердца и ее основные параметры (ЧСС, УОК, МОК, АД, СИ, фракция выброса). Понятие о кардиоцикле как основе нагнетательной функции сердца. Структура кардиоцикла, состояние клапанного аппарата, изменения объема и давления крови в разные фазы кардиоцикла. Внутрисердечная гемодинамика. Значение анализа структуры кардиоцикла для оценки функции сердца. </w:t>
      </w:r>
    </w:p>
    <w:p w:rsidR="00AE71D0" w:rsidRPr="005A7D03" w:rsidRDefault="00AE71D0" w:rsidP="00AE71D0">
      <w:pPr>
        <w:pStyle w:val="85"/>
        <w:rPr>
          <w:sz w:val="28"/>
          <w:szCs w:val="28"/>
        </w:rPr>
      </w:pPr>
      <w:r w:rsidRPr="005A7D03">
        <w:rPr>
          <w:sz w:val="28"/>
          <w:szCs w:val="28"/>
        </w:rPr>
        <w:t xml:space="preserve">Регуляция нагнетательной функции сердца. Интракардиальный уровень регуляции сердечной деятельности. Гетерометрические (Закон Франка – </w:t>
      </w:r>
      <w:r w:rsidRPr="005A7D03">
        <w:rPr>
          <w:sz w:val="28"/>
          <w:szCs w:val="28"/>
        </w:rPr>
        <w:lastRenderedPageBreak/>
        <w:t xml:space="preserve">Старлинга) и гомеометрические миогенные механизмы (эффект Анрепа и лестница Боудича), сущность и физиологическое значение. Внутрисердечные рефлексы, структура и значение. </w:t>
      </w:r>
    </w:p>
    <w:p w:rsidR="00AE71D0" w:rsidRPr="005A7D03" w:rsidRDefault="00AE71D0" w:rsidP="00AE71D0">
      <w:pPr>
        <w:pStyle w:val="85"/>
        <w:rPr>
          <w:sz w:val="28"/>
          <w:szCs w:val="28"/>
        </w:rPr>
      </w:pPr>
      <w:r w:rsidRPr="005A7D03">
        <w:rPr>
          <w:sz w:val="28"/>
          <w:szCs w:val="28"/>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rsidR="00AE71D0" w:rsidRPr="005A7D03" w:rsidRDefault="00AE71D0" w:rsidP="00AE71D0">
      <w:pPr>
        <w:pStyle w:val="85"/>
        <w:rPr>
          <w:sz w:val="28"/>
          <w:szCs w:val="28"/>
        </w:rPr>
      </w:pPr>
      <w:r w:rsidRPr="005A7D03">
        <w:rPr>
          <w:sz w:val="28"/>
          <w:szCs w:val="28"/>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rsidR="00AE71D0" w:rsidRPr="005A7D03" w:rsidRDefault="00AE71D0" w:rsidP="00AE71D0">
      <w:pPr>
        <w:pStyle w:val="85"/>
        <w:rPr>
          <w:sz w:val="28"/>
          <w:szCs w:val="28"/>
        </w:rPr>
      </w:pPr>
      <w:r w:rsidRPr="005A7D03">
        <w:rPr>
          <w:sz w:val="28"/>
          <w:szCs w:val="28"/>
        </w:rPr>
        <w:t>Гемодинамика. Основные факторы, обуславливающие движение крови по сосудам. Уравнение Пуазейля. Изменение давления крови на протяжении сосудистого 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rsidR="00AE71D0" w:rsidRPr="005A7D03" w:rsidRDefault="00AE71D0" w:rsidP="00AE71D0">
      <w:pPr>
        <w:pStyle w:val="85"/>
        <w:rPr>
          <w:sz w:val="28"/>
          <w:szCs w:val="28"/>
        </w:rPr>
      </w:pPr>
      <w:r w:rsidRPr="005A7D03">
        <w:rPr>
          <w:sz w:val="28"/>
          <w:szCs w:val="28"/>
        </w:rPr>
        <w:t>Гидродинамическое сопротивление и основные факторы, определяющие его величину. Ламинарное и турбулентное течение крови по сосудам (Число Рейнольдса). Закон Хагенса – Пуазейля. Вязкость крови и влияние на нее различных факторов. Эффект Фареуса – Линдквиста.</w:t>
      </w:r>
    </w:p>
    <w:p w:rsidR="00AE71D0" w:rsidRPr="005A7D03" w:rsidRDefault="00AE71D0" w:rsidP="00AE71D0">
      <w:pPr>
        <w:pStyle w:val="85"/>
        <w:rPr>
          <w:sz w:val="28"/>
          <w:szCs w:val="28"/>
        </w:rPr>
      </w:pPr>
      <w:r w:rsidRPr="005A7D03">
        <w:rPr>
          <w:sz w:val="28"/>
          <w:szCs w:val="28"/>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rsidR="00AE71D0" w:rsidRPr="005A7D03" w:rsidRDefault="00AE71D0" w:rsidP="00AE71D0">
      <w:pPr>
        <w:pStyle w:val="85"/>
        <w:rPr>
          <w:sz w:val="28"/>
          <w:szCs w:val="28"/>
        </w:rPr>
      </w:pPr>
      <w:r w:rsidRPr="005A7D03">
        <w:rPr>
          <w:sz w:val="28"/>
          <w:szCs w:val="28"/>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rsidR="00AE71D0" w:rsidRPr="005A7D03" w:rsidRDefault="00AE71D0" w:rsidP="00AE71D0">
      <w:pPr>
        <w:pStyle w:val="85"/>
        <w:rPr>
          <w:sz w:val="28"/>
          <w:szCs w:val="28"/>
        </w:rPr>
      </w:pPr>
      <w:r w:rsidRPr="005A7D03">
        <w:rPr>
          <w:sz w:val="28"/>
          <w:szCs w:val="28"/>
        </w:rPr>
        <w:t>Обменные сосуды. Особенности строения различных морфологических типов капилляров. Механизмы транскапиллярного обмена веществ. Основные пути переноса жиро- и водорастворимых веществ через стенку капилляра. Эффективное фильтрационное давление и силы его формирующие. Понятие о старлинговском равновесии. Локализация и соотношение процессов фильтрации и абсорбции воды в капиллярах, условия их определяющие.</w:t>
      </w:r>
    </w:p>
    <w:p w:rsidR="00AE71D0" w:rsidRPr="005A7D03" w:rsidRDefault="00AE71D0" w:rsidP="00AE71D0">
      <w:pPr>
        <w:pStyle w:val="85"/>
        <w:rPr>
          <w:sz w:val="28"/>
          <w:szCs w:val="28"/>
        </w:rPr>
      </w:pPr>
      <w:r w:rsidRPr="005A7D03">
        <w:rPr>
          <w:sz w:val="28"/>
          <w:szCs w:val="28"/>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rsidR="00AE71D0" w:rsidRPr="005A7D03" w:rsidRDefault="00AE71D0" w:rsidP="00AE71D0">
      <w:pPr>
        <w:pStyle w:val="85"/>
        <w:rPr>
          <w:sz w:val="28"/>
          <w:szCs w:val="28"/>
        </w:rPr>
      </w:pPr>
      <w:r w:rsidRPr="005A7D03">
        <w:rPr>
          <w:sz w:val="28"/>
          <w:szCs w:val="28"/>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rsidR="00AE71D0" w:rsidRPr="005A7D03" w:rsidRDefault="00AE71D0" w:rsidP="00AE71D0">
      <w:pPr>
        <w:pStyle w:val="85"/>
        <w:rPr>
          <w:sz w:val="28"/>
          <w:szCs w:val="28"/>
        </w:rPr>
      </w:pPr>
      <w:r w:rsidRPr="005A7D03">
        <w:rPr>
          <w:sz w:val="28"/>
          <w:szCs w:val="28"/>
        </w:rPr>
        <w:t>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гладких миоцитах. Основные факторы, влияющие на сократительную функцию гладких мышц сосудов. Понятие о базальном тонусе.</w:t>
      </w:r>
    </w:p>
    <w:p w:rsidR="00AE71D0" w:rsidRPr="005A7D03" w:rsidRDefault="00AE71D0" w:rsidP="00AE71D0">
      <w:pPr>
        <w:pStyle w:val="85"/>
        <w:rPr>
          <w:sz w:val="28"/>
          <w:szCs w:val="28"/>
        </w:rPr>
      </w:pPr>
      <w:r w:rsidRPr="005A7D03">
        <w:rPr>
          <w:sz w:val="28"/>
          <w:szCs w:val="28"/>
        </w:rPr>
        <w:lastRenderedPageBreak/>
        <w:t>Местные механизмы регуляции тонуса сосудов. Миогенная регуляция тонуса сосудов (феномен Остроумова-Бейлиса). Участие эритроцитов и эндотелия в паракринной регуляции тонуса сосудов. Роль продуктов метаболизма в регуляции сосудистого тонуса. Рабочая гиперемия – понятие, значение.</w:t>
      </w:r>
    </w:p>
    <w:p w:rsidR="00AE71D0" w:rsidRPr="005A7D03" w:rsidRDefault="00AE71D0" w:rsidP="00AE71D0">
      <w:pPr>
        <w:pStyle w:val="85"/>
        <w:rPr>
          <w:sz w:val="28"/>
          <w:szCs w:val="28"/>
        </w:rPr>
      </w:pPr>
      <w:r w:rsidRPr="005A7D03">
        <w:rPr>
          <w:sz w:val="28"/>
          <w:szCs w:val="28"/>
        </w:rPr>
        <w:t xml:space="preserve">Рефлекторные механизмы регуляции тонуса сосудов. Собственные рефлексы: прессорно- и депрессорнофункциональные.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rsidR="00AE71D0" w:rsidRPr="005A7D03" w:rsidRDefault="00AE71D0" w:rsidP="00AE71D0">
      <w:pPr>
        <w:pStyle w:val="85"/>
        <w:rPr>
          <w:sz w:val="28"/>
          <w:szCs w:val="28"/>
        </w:rPr>
      </w:pPr>
      <w:r w:rsidRPr="005A7D03">
        <w:rPr>
          <w:sz w:val="28"/>
          <w:szCs w:val="28"/>
        </w:rPr>
        <w:t xml:space="preserve">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Ренин–ангиотензин-альдостероновая система. </w:t>
      </w:r>
    </w:p>
    <w:p w:rsidR="00AE71D0" w:rsidRPr="005A7D03" w:rsidRDefault="00AE71D0" w:rsidP="00AE71D0">
      <w:pPr>
        <w:pStyle w:val="85"/>
        <w:rPr>
          <w:sz w:val="28"/>
          <w:szCs w:val="28"/>
        </w:rPr>
      </w:pPr>
      <w:r w:rsidRPr="005A7D03">
        <w:rPr>
          <w:sz w:val="28"/>
          <w:szCs w:val="28"/>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rsidR="00AE71D0" w:rsidRPr="005A7D03" w:rsidRDefault="00AE71D0" w:rsidP="00AE71D0">
      <w:pPr>
        <w:pStyle w:val="85"/>
        <w:rPr>
          <w:sz w:val="28"/>
          <w:szCs w:val="28"/>
        </w:rPr>
      </w:pPr>
      <w:r w:rsidRPr="005A7D03">
        <w:rPr>
          <w:sz w:val="28"/>
          <w:szCs w:val="28"/>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rsidR="00AE71D0" w:rsidRPr="005A7D03" w:rsidRDefault="00AE71D0" w:rsidP="00AE71D0">
      <w:pPr>
        <w:pStyle w:val="85"/>
        <w:rPr>
          <w:sz w:val="28"/>
          <w:szCs w:val="28"/>
        </w:rPr>
      </w:pPr>
      <w:r w:rsidRPr="005A7D03">
        <w:rPr>
          <w:sz w:val="28"/>
          <w:szCs w:val="28"/>
        </w:rPr>
        <w:t xml:space="preserve">Легочное кровообращение. Гемодинамические особенности легочного кровообращения. Влияния гидростатического, интрапульмонального и интраплеврального давлений на легочное кровообращение. Местные и нервные механизмы регуляции легочного кровотока. Кровообращение в почках, его особенности.  </w:t>
      </w:r>
    </w:p>
    <w:p w:rsidR="00AE71D0" w:rsidRPr="005A7D03" w:rsidRDefault="00AE71D0" w:rsidP="00AE71D0">
      <w:pPr>
        <w:pStyle w:val="85"/>
        <w:rPr>
          <w:sz w:val="28"/>
          <w:szCs w:val="28"/>
        </w:rPr>
      </w:pPr>
      <w:r w:rsidRPr="005A7D03">
        <w:rPr>
          <w:sz w:val="28"/>
          <w:szCs w:val="28"/>
        </w:rPr>
        <w:t>Артериальное давление (понятие, виды, величина в норме). Периодические колебания и реактивные изменения артериального давления. Функциональная система поддержания на постоянном уровне величины артериального давления.</w:t>
      </w:r>
    </w:p>
    <w:p w:rsidR="00AE71D0" w:rsidRPr="005A7D03" w:rsidRDefault="00AE71D0" w:rsidP="00AE71D0">
      <w:pPr>
        <w:pStyle w:val="85"/>
        <w:rPr>
          <w:sz w:val="28"/>
          <w:szCs w:val="28"/>
        </w:rPr>
      </w:pPr>
      <w:r w:rsidRPr="005A7D03">
        <w:rPr>
          <w:sz w:val="28"/>
          <w:szCs w:val="28"/>
        </w:rPr>
        <w:t>Лимфатическая система – понятие, значение. Механизмы лимфообразования и лимфооттока.</w:t>
      </w:r>
    </w:p>
    <w:p w:rsidR="00AE71D0" w:rsidRPr="005A7D03" w:rsidRDefault="00AE71D0" w:rsidP="00AE71D0">
      <w:pPr>
        <w:pStyle w:val="85"/>
        <w:rPr>
          <w:sz w:val="28"/>
          <w:szCs w:val="28"/>
        </w:rPr>
      </w:pPr>
      <w:r w:rsidRPr="005A7D03">
        <w:rPr>
          <w:sz w:val="28"/>
          <w:szCs w:val="28"/>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rsidR="00AE71D0" w:rsidRPr="005A7D03" w:rsidRDefault="00AE71D0" w:rsidP="00AE71D0">
      <w:pPr>
        <w:pStyle w:val="85"/>
        <w:rPr>
          <w:sz w:val="28"/>
          <w:szCs w:val="28"/>
        </w:rPr>
      </w:pPr>
      <w:r w:rsidRPr="005A7D03">
        <w:rPr>
          <w:sz w:val="28"/>
          <w:szCs w:val="28"/>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rsidR="00AE71D0" w:rsidRPr="005A7D03" w:rsidRDefault="00AE71D0" w:rsidP="00AE71D0">
      <w:pPr>
        <w:pStyle w:val="85"/>
        <w:rPr>
          <w:sz w:val="28"/>
          <w:szCs w:val="28"/>
        </w:rPr>
      </w:pPr>
      <w:r w:rsidRPr="005A7D03">
        <w:rPr>
          <w:sz w:val="28"/>
          <w:szCs w:val="28"/>
        </w:rPr>
        <w:t>Диффузия газов (О</w:t>
      </w:r>
      <w:r w:rsidRPr="005A7D03">
        <w:rPr>
          <w:sz w:val="28"/>
          <w:szCs w:val="28"/>
          <w:vertAlign w:val="subscript"/>
        </w:rPr>
        <w:t>2</w:t>
      </w:r>
      <w:r w:rsidRPr="005A7D03">
        <w:rPr>
          <w:sz w:val="28"/>
          <w:szCs w:val="28"/>
        </w:rPr>
        <w:t xml:space="preserve"> и СО</w:t>
      </w:r>
      <w:r w:rsidRPr="005A7D03">
        <w:rPr>
          <w:sz w:val="28"/>
          <w:szCs w:val="28"/>
          <w:vertAlign w:val="subscript"/>
        </w:rPr>
        <w:t>2</w:t>
      </w:r>
      <w:r w:rsidRPr="005A7D03">
        <w:rPr>
          <w:sz w:val="28"/>
          <w:szCs w:val="28"/>
        </w:rPr>
        <w:t>) через гематоальвеолярный барьер. Диффузионная способность легких, факторы ее определяющие. Уравнение Фика. Значение соотношения вентиляция – кровоток в легких.</w:t>
      </w:r>
    </w:p>
    <w:p w:rsidR="00AE71D0" w:rsidRPr="005A7D03" w:rsidRDefault="00AE71D0" w:rsidP="00AE71D0">
      <w:pPr>
        <w:pStyle w:val="85"/>
        <w:rPr>
          <w:sz w:val="28"/>
          <w:szCs w:val="28"/>
        </w:rPr>
      </w:pPr>
      <w:r w:rsidRPr="005A7D03">
        <w:rPr>
          <w:sz w:val="28"/>
          <w:szCs w:val="28"/>
        </w:rPr>
        <w:lastRenderedPageBreak/>
        <w:t>Транспорт газов кровью. Формы транспорта кислорода кровью. Кривая диссоциации оксигемоглобина, факторы, влияющие на неё (рН, рСО</w:t>
      </w:r>
      <w:r w:rsidRPr="005A7D03">
        <w:rPr>
          <w:sz w:val="28"/>
          <w:szCs w:val="28"/>
          <w:vertAlign w:val="subscript"/>
        </w:rPr>
        <w:t>2</w:t>
      </w:r>
      <w:r w:rsidRPr="005A7D03">
        <w:rPr>
          <w:sz w:val="28"/>
          <w:szCs w:val="28"/>
        </w:rPr>
        <w:t>, температура, 2,3-ДФГ). Формы транспорта углекислого газа кровью. Значение фермента карбоангидразы.</w:t>
      </w:r>
    </w:p>
    <w:p w:rsidR="00AE71D0" w:rsidRPr="005A7D03" w:rsidRDefault="00AE71D0" w:rsidP="00AE71D0">
      <w:pPr>
        <w:pStyle w:val="85"/>
        <w:rPr>
          <w:sz w:val="28"/>
          <w:szCs w:val="28"/>
        </w:rPr>
      </w:pPr>
      <w:r w:rsidRPr="005A7D03">
        <w:rPr>
          <w:sz w:val="28"/>
          <w:szCs w:val="28"/>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rsidR="00AE71D0" w:rsidRPr="005A7D03" w:rsidRDefault="00AE71D0" w:rsidP="00AE71D0">
      <w:pPr>
        <w:pStyle w:val="85"/>
        <w:rPr>
          <w:sz w:val="28"/>
          <w:szCs w:val="28"/>
        </w:rPr>
      </w:pPr>
      <w:r w:rsidRPr="005A7D03">
        <w:rPr>
          <w:sz w:val="28"/>
          <w:szCs w:val="28"/>
        </w:rPr>
        <w:t>Рефлекторные механизмы регуляции вентиляции легких. Роль механоцептивной и хеморецептивной афферентации в регуляции вентиляции легких. Сопряженные рефлексы – понятие, значение в регуляции вентиляции легких.</w:t>
      </w:r>
    </w:p>
    <w:p w:rsidR="00AE71D0" w:rsidRPr="005A7D03" w:rsidRDefault="00AE71D0" w:rsidP="00AE71D0">
      <w:pPr>
        <w:pStyle w:val="85"/>
        <w:rPr>
          <w:sz w:val="28"/>
          <w:szCs w:val="28"/>
        </w:rPr>
      </w:pPr>
      <w:r w:rsidRPr="005A7D03">
        <w:rPr>
          <w:sz w:val="28"/>
          <w:szCs w:val="28"/>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rsidR="00AE71D0" w:rsidRPr="005A7D03" w:rsidRDefault="00AE71D0" w:rsidP="00AE71D0">
      <w:pPr>
        <w:pStyle w:val="85"/>
        <w:rPr>
          <w:sz w:val="28"/>
          <w:szCs w:val="28"/>
        </w:rPr>
      </w:pPr>
      <w:r w:rsidRPr="005A7D03">
        <w:rPr>
          <w:sz w:val="28"/>
          <w:szCs w:val="28"/>
        </w:rPr>
        <w:t xml:space="preserve">Этапы гидролиза в системе пищеварения белков, жиров и полисахаров. Основные этапы ферментативного расщепления полимеров до мономеров и роль разных отделов ЖКТ в их осуществлении. </w:t>
      </w:r>
    </w:p>
    <w:p w:rsidR="00AE71D0" w:rsidRPr="005A7D03" w:rsidRDefault="00AE71D0" w:rsidP="00AE71D0">
      <w:pPr>
        <w:pStyle w:val="85"/>
        <w:rPr>
          <w:sz w:val="28"/>
          <w:szCs w:val="28"/>
        </w:rPr>
      </w:pPr>
      <w:r w:rsidRPr="005A7D03">
        <w:rPr>
          <w:sz w:val="28"/>
          <w:szCs w:val="28"/>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rsidR="00AE71D0" w:rsidRPr="005A7D03" w:rsidRDefault="00AE71D0" w:rsidP="00AE71D0">
      <w:pPr>
        <w:pStyle w:val="85"/>
        <w:rPr>
          <w:sz w:val="28"/>
          <w:szCs w:val="28"/>
        </w:rPr>
      </w:pPr>
      <w:r w:rsidRPr="005A7D03">
        <w:rPr>
          <w:sz w:val="28"/>
          <w:szCs w:val="28"/>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rsidR="00AE71D0" w:rsidRPr="005A7D03" w:rsidRDefault="00AE71D0" w:rsidP="00AE71D0">
      <w:pPr>
        <w:pStyle w:val="85"/>
        <w:rPr>
          <w:sz w:val="28"/>
          <w:szCs w:val="28"/>
        </w:rPr>
      </w:pPr>
      <w:r w:rsidRPr="005A7D03">
        <w:rPr>
          <w:sz w:val="28"/>
          <w:szCs w:val="28"/>
        </w:rPr>
        <w:t>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привратниковой части желудка.</w:t>
      </w:r>
    </w:p>
    <w:p w:rsidR="00AE71D0" w:rsidRPr="005A7D03" w:rsidRDefault="00AE71D0" w:rsidP="00AE71D0">
      <w:pPr>
        <w:pStyle w:val="85"/>
        <w:rPr>
          <w:sz w:val="28"/>
          <w:szCs w:val="28"/>
        </w:rPr>
      </w:pPr>
      <w:r w:rsidRPr="005A7D03">
        <w:rPr>
          <w:sz w:val="28"/>
          <w:szCs w:val="28"/>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rsidR="00AE71D0" w:rsidRPr="005A7D03" w:rsidRDefault="00AE71D0" w:rsidP="00AE71D0">
      <w:pPr>
        <w:pStyle w:val="85"/>
        <w:rPr>
          <w:sz w:val="28"/>
          <w:szCs w:val="28"/>
        </w:rPr>
      </w:pPr>
      <w:r w:rsidRPr="005A7D03">
        <w:rPr>
          <w:sz w:val="28"/>
          <w:szCs w:val="28"/>
        </w:rPr>
        <w:t xml:space="preserve">Роль печени в процессах пищеварения. Понятие о желчеобразовании, желчевыведении и регуляция этих процессов. Состав и свойства желчи. Значение желчи в пищеварении. </w:t>
      </w:r>
    </w:p>
    <w:p w:rsidR="00AE71D0" w:rsidRPr="005A7D03" w:rsidRDefault="00AE71D0" w:rsidP="00AE71D0">
      <w:pPr>
        <w:pStyle w:val="85"/>
        <w:rPr>
          <w:sz w:val="28"/>
          <w:szCs w:val="28"/>
        </w:rPr>
      </w:pPr>
      <w:r w:rsidRPr="005A7D03">
        <w:rPr>
          <w:sz w:val="28"/>
          <w:szCs w:val="28"/>
        </w:rPr>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гидролиза сопряженного с всасыванием. </w:t>
      </w:r>
    </w:p>
    <w:p w:rsidR="00AE71D0" w:rsidRPr="005A7D03" w:rsidRDefault="00AE71D0" w:rsidP="00AE71D0">
      <w:pPr>
        <w:pStyle w:val="85"/>
        <w:rPr>
          <w:sz w:val="28"/>
          <w:szCs w:val="28"/>
        </w:rPr>
      </w:pPr>
      <w:r w:rsidRPr="005A7D03">
        <w:rPr>
          <w:sz w:val="28"/>
          <w:szCs w:val="28"/>
        </w:rPr>
        <w:t>Всасывание веществ в тонкой кишке. Механизм всасывания моносахаров,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хиломикронов.</w:t>
      </w:r>
    </w:p>
    <w:p w:rsidR="00AE71D0" w:rsidRPr="005A7D03" w:rsidRDefault="00AE71D0" w:rsidP="00AE71D0">
      <w:pPr>
        <w:pStyle w:val="85"/>
        <w:rPr>
          <w:sz w:val="28"/>
          <w:szCs w:val="28"/>
        </w:rPr>
      </w:pPr>
      <w:r w:rsidRPr="005A7D03">
        <w:rPr>
          <w:sz w:val="28"/>
          <w:szCs w:val="28"/>
        </w:rPr>
        <w:lastRenderedPageBreak/>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rsidR="00AE71D0" w:rsidRPr="005A7D03" w:rsidRDefault="00AE71D0" w:rsidP="00AE71D0">
      <w:pPr>
        <w:pStyle w:val="85"/>
        <w:rPr>
          <w:sz w:val="28"/>
          <w:szCs w:val="28"/>
        </w:rPr>
      </w:pPr>
      <w:r w:rsidRPr="005A7D03">
        <w:rPr>
          <w:sz w:val="28"/>
          <w:szCs w:val="28"/>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rsidR="00AE71D0" w:rsidRPr="005A7D03" w:rsidRDefault="00AE71D0" w:rsidP="00AE71D0">
      <w:pPr>
        <w:pStyle w:val="85"/>
        <w:rPr>
          <w:sz w:val="28"/>
          <w:szCs w:val="28"/>
        </w:rPr>
      </w:pPr>
      <w:r w:rsidRPr="005A7D03">
        <w:rPr>
          <w:sz w:val="28"/>
          <w:szCs w:val="28"/>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rsidR="00AE71D0" w:rsidRPr="005A7D03" w:rsidRDefault="00AE71D0" w:rsidP="00AE71D0">
      <w:pPr>
        <w:pStyle w:val="85"/>
        <w:rPr>
          <w:sz w:val="28"/>
          <w:szCs w:val="28"/>
        </w:rPr>
      </w:pPr>
      <w:r w:rsidRPr="005A7D03">
        <w:rPr>
          <w:sz w:val="28"/>
          <w:szCs w:val="28"/>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rsidR="00AE71D0" w:rsidRPr="005A7D03" w:rsidRDefault="00AE71D0" w:rsidP="00AE71D0">
      <w:pPr>
        <w:pStyle w:val="85"/>
        <w:rPr>
          <w:sz w:val="28"/>
          <w:szCs w:val="28"/>
        </w:rPr>
      </w:pPr>
      <w:r w:rsidRPr="005A7D03">
        <w:rPr>
          <w:sz w:val="28"/>
          <w:szCs w:val="28"/>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rsidR="00AE71D0" w:rsidRPr="005A7D03" w:rsidRDefault="00AE71D0" w:rsidP="00AE71D0">
      <w:pPr>
        <w:pStyle w:val="85"/>
        <w:rPr>
          <w:sz w:val="28"/>
          <w:szCs w:val="28"/>
        </w:rPr>
      </w:pPr>
      <w:r w:rsidRPr="005A7D03">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rsidR="00AE71D0" w:rsidRPr="005A7D03" w:rsidRDefault="00AE71D0" w:rsidP="00AE71D0">
      <w:pPr>
        <w:pStyle w:val="85"/>
        <w:rPr>
          <w:sz w:val="28"/>
          <w:szCs w:val="28"/>
        </w:rPr>
      </w:pPr>
      <w:r w:rsidRPr="005A7D03">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rsidR="00AE71D0" w:rsidRPr="005A7D03" w:rsidRDefault="00AE71D0" w:rsidP="00AE71D0">
      <w:pPr>
        <w:pStyle w:val="85"/>
        <w:rPr>
          <w:sz w:val="28"/>
          <w:szCs w:val="28"/>
        </w:rPr>
      </w:pPr>
      <w:r w:rsidRPr="005A7D03">
        <w:rPr>
          <w:sz w:val="28"/>
          <w:szCs w:val="28"/>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rsidR="00AE71D0" w:rsidRPr="005A7D03" w:rsidRDefault="00AE71D0" w:rsidP="00AE71D0">
      <w:pPr>
        <w:pStyle w:val="85"/>
        <w:rPr>
          <w:sz w:val="28"/>
          <w:szCs w:val="28"/>
        </w:rPr>
      </w:pPr>
      <w:r w:rsidRPr="005A7D03">
        <w:rPr>
          <w:sz w:val="28"/>
          <w:szCs w:val="28"/>
        </w:rPr>
        <w:t>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Реабсорбция - понятие, механизмы, особенности в различных отделах нефрона. Понятие канальцевой секреции.</w:t>
      </w:r>
    </w:p>
    <w:p w:rsidR="00AE71D0" w:rsidRPr="005A7D03" w:rsidRDefault="00AE71D0" w:rsidP="00AE71D0">
      <w:pPr>
        <w:pStyle w:val="85"/>
        <w:rPr>
          <w:sz w:val="28"/>
          <w:szCs w:val="28"/>
        </w:rPr>
      </w:pPr>
      <w:r w:rsidRPr="005A7D03">
        <w:rPr>
          <w:sz w:val="28"/>
          <w:szCs w:val="28"/>
        </w:rPr>
        <w:t>Регуляция деятельности почек. Местные, гуморальные, рефлекторные механизмы. Роль АДГ и альдостерона в регуляции диуретической функции почек.</w:t>
      </w:r>
    </w:p>
    <w:p w:rsidR="00AE71D0" w:rsidRPr="005A7D03" w:rsidRDefault="00AE71D0" w:rsidP="00AE71D0">
      <w:pPr>
        <w:pStyle w:val="85"/>
        <w:rPr>
          <w:sz w:val="28"/>
          <w:szCs w:val="28"/>
        </w:rPr>
      </w:pPr>
      <w:r w:rsidRPr="005A7D03">
        <w:rPr>
          <w:sz w:val="28"/>
          <w:szCs w:val="28"/>
        </w:rPr>
        <w:t>Функциональная система, обеспечивающая поддержание постоянство параметров водно-электролитного гомеостаза. Роль почек в этих процессах.</w:t>
      </w:r>
    </w:p>
    <w:p w:rsidR="00AE71D0" w:rsidRPr="005A7D03" w:rsidRDefault="00AE71D0" w:rsidP="00AE71D0">
      <w:pPr>
        <w:pStyle w:val="85"/>
        <w:rPr>
          <w:sz w:val="28"/>
          <w:szCs w:val="28"/>
        </w:rPr>
      </w:pPr>
      <w:r w:rsidRPr="005A7D03">
        <w:rPr>
          <w:sz w:val="28"/>
          <w:szCs w:val="28"/>
        </w:rPr>
        <w:lastRenderedPageBreak/>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AE71D0" w:rsidRPr="005A7D03" w:rsidRDefault="00AE71D0" w:rsidP="00AE71D0">
      <w:pPr>
        <w:pStyle w:val="85"/>
        <w:rPr>
          <w:sz w:val="28"/>
          <w:szCs w:val="28"/>
        </w:rPr>
      </w:pPr>
      <w:r w:rsidRPr="005A7D03">
        <w:rPr>
          <w:sz w:val="28"/>
          <w:szCs w:val="28"/>
        </w:rPr>
        <w:t xml:space="preserve">Структурно-функциональная организация ЦНС человека. Биологическое значение ЦНС. Эволюция ЦНС. </w:t>
      </w:r>
    </w:p>
    <w:p w:rsidR="00AE71D0" w:rsidRPr="005A7D03" w:rsidRDefault="00AE71D0" w:rsidP="00AE71D0">
      <w:pPr>
        <w:pStyle w:val="85"/>
        <w:rPr>
          <w:sz w:val="28"/>
          <w:szCs w:val="28"/>
        </w:rPr>
      </w:pPr>
      <w:r w:rsidRPr="005A7D03">
        <w:rPr>
          <w:sz w:val="28"/>
          <w:szCs w:val="28"/>
        </w:rPr>
        <w:t xml:space="preserve">Нейрон. Морфофункциональная характеристика и классификация. Интегративная функция нейрона, механизмы ее осуществления. </w:t>
      </w:r>
    </w:p>
    <w:p w:rsidR="00AE71D0" w:rsidRPr="005A7D03" w:rsidRDefault="00AE71D0" w:rsidP="00AE71D0">
      <w:pPr>
        <w:pStyle w:val="85"/>
        <w:rPr>
          <w:sz w:val="28"/>
          <w:szCs w:val="28"/>
        </w:rPr>
      </w:pPr>
      <w:r w:rsidRPr="005A7D03">
        <w:rPr>
          <w:sz w:val="28"/>
          <w:szCs w:val="28"/>
        </w:rPr>
        <w:t>Глион. Функции разных видов глии. Гемато-энцефалический барьер – понятие, морфофункциональная характеристика.</w:t>
      </w:r>
    </w:p>
    <w:p w:rsidR="00AE71D0" w:rsidRPr="005A7D03" w:rsidRDefault="00AE71D0" w:rsidP="00AE71D0">
      <w:pPr>
        <w:pStyle w:val="85"/>
        <w:rPr>
          <w:sz w:val="28"/>
          <w:szCs w:val="28"/>
        </w:rPr>
      </w:pPr>
      <w:r w:rsidRPr="005A7D03">
        <w:rPr>
          <w:sz w:val="28"/>
          <w:szCs w:val="28"/>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AE71D0" w:rsidRPr="005A7D03" w:rsidRDefault="00AE71D0" w:rsidP="00AE71D0">
      <w:pPr>
        <w:pStyle w:val="85"/>
        <w:rPr>
          <w:sz w:val="28"/>
          <w:szCs w:val="28"/>
        </w:rPr>
      </w:pPr>
      <w:r w:rsidRPr="005A7D03">
        <w:rPr>
          <w:sz w:val="28"/>
          <w:szCs w:val="28"/>
        </w:rPr>
        <w:t xml:space="preserve">Понятие о нейронных сетях. Детерминированные и самопрограммирующиеся нейронные сети. Проблема надежности функционирования нейронных сетей. </w:t>
      </w:r>
    </w:p>
    <w:p w:rsidR="00AE71D0" w:rsidRPr="005A7D03" w:rsidRDefault="00AE71D0" w:rsidP="00AE71D0">
      <w:pPr>
        <w:pStyle w:val="85"/>
        <w:rPr>
          <w:sz w:val="28"/>
          <w:szCs w:val="28"/>
        </w:rPr>
      </w:pPr>
      <w:r w:rsidRPr="005A7D03">
        <w:rPr>
          <w:sz w:val="28"/>
          <w:szCs w:val="28"/>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rsidR="00AE71D0" w:rsidRPr="005A7D03" w:rsidRDefault="00AE71D0" w:rsidP="00AE71D0">
      <w:pPr>
        <w:pStyle w:val="85"/>
        <w:rPr>
          <w:sz w:val="28"/>
          <w:szCs w:val="28"/>
        </w:rPr>
      </w:pPr>
      <w:r w:rsidRPr="005A7D03">
        <w:rPr>
          <w:sz w:val="28"/>
          <w:szCs w:val="28"/>
        </w:rPr>
        <w:t>Нервный центр – понятие, свойства, функциональная организация. Условия формирования нервного центра. Принципы  и механизмы, обеспечивающие координацию деятельности нервных центров. Принцип доминанты.</w:t>
      </w:r>
    </w:p>
    <w:p w:rsidR="00AE71D0" w:rsidRPr="005A7D03" w:rsidRDefault="00AE71D0" w:rsidP="00AE71D0">
      <w:pPr>
        <w:pStyle w:val="85"/>
        <w:rPr>
          <w:sz w:val="28"/>
          <w:szCs w:val="28"/>
        </w:rPr>
      </w:pPr>
      <w:r w:rsidRPr="005A7D03">
        <w:rPr>
          <w:sz w:val="28"/>
          <w:szCs w:val="28"/>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проприоцепции для регуляции движения. Основные принципы регуляции движения у человека. </w:t>
      </w:r>
    </w:p>
    <w:p w:rsidR="00AE71D0" w:rsidRPr="005A7D03" w:rsidRDefault="00AE71D0" w:rsidP="00AE71D0">
      <w:pPr>
        <w:pStyle w:val="85"/>
        <w:rPr>
          <w:sz w:val="28"/>
          <w:szCs w:val="28"/>
        </w:rPr>
      </w:pPr>
      <w:r w:rsidRPr="005A7D03">
        <w:rPr>
          <w:sz w:val="28"/>
          <w:szCs w:val="28"/>
        </w:rPr>
        <w:t>Двигательные центры спинного мозга. Элементарные единицы двигательного поведения, осуществляемые спинным мозгом. Тонические и фазические рефлексы спинного мозга (миотатический, сгибательный и др.). Комплексы фиксированных действий, реализуемые на уровне спинного мозга. Понятие о командном нейроне.</w:t>
      </w:r>
    </w:p>
    <w:p w:rsidR="00AE71D0" w:rsidRPr="005A7D03" w:rsidRDefault="00AE71D0" w:rsidP="00AE71D0">
      <w:pPr>
        <w:pStyle w:val="85"/>
        <w:rPr>
          <w:sz w:val="28"/>
          <w:szCs w:val="28"/>
        </w:rPr>
      </w:pPr>
      <w:r w:rsidRPr="005A7D03">
        <w:rPr>
          <w:sz w:val="28"/>
          <w:szCs w:val="28"/>
        </w:rPr>
        <w:t xml:space="preserve">Двигательные центры ствола головного мозга. Децеребрационная ригидность – понятие, механизм формирования. Шейные и лабиринтные тонические рефлексы. Рефлексы положения (статические и статокинетические рефлексы). Мезенцефалическая и гипоталамическая локомоторные области. </w:t>
      </w:r>
    </w:p>
    <w:p w:rsidR="00AE71D0" w:rsidRPr="005A7D03" w:rsidRDefault="00AE71D0" w:rsidP="00AE71D0">
      <w:pPr>
        <w:pStyle w:val="85"/>
        <w:rPr>
          <w:sz w:val="28"/>
          <w:szCs w:val="28"/>
        </w:rPr>
      </w:pPr>
      <w:r w:rsidRPr="005A7D03">
        <w:rPr>
          <w:sz w:val="28"/>
          <w:szCs w:val="28"/>
        </w:rPr>
        <w:t>Морфофункциональная характеристика среднего мозга. Ориентировочные рефлексы – понятие, рефлекторный путь, значение.</w:t>
      </w:r>
    </w:p>
    <w:p w:rsidR="00AE71D0" w:rsidRPr="005A7D03" w:rsidRDefault="00AE71D0" w:rsidP="00AE71D0">
      <w:pPr>
        <w:pStyle w:val="85"/>
        <w:rPr>
          <w:sz w:val="28"/>
          <w:szCs w:val="28"/>
        </w:rPr>
      </w:pPr>
      <w:r w:rsidRPr="005A7D03">
        <w:rPr>
          <w:sz w:val="28"/>
          <w:szCs w:val="28"/>
        </w:rPr>
        <w:t xml:space="preserve">Морфофункциональная характеристика мозжечка. Афферентные и эфферентные связи мозжечка. Роль мозжечка в тонической и фазической </w:t>
      </w:r>
      <w:r w:rsidRPr="005A7D03">
        <w:rPr>
          <w:sz w:val="28"/>
          <w:szCs w:val="28"/>
        </w:rPr>
        <w:lastRenderedPageBreak/>
        <w:t>деятельности скелетных мышц. Участие в регуляции вегетативных функций.</w:t>
      </w:r>
    </w:p>
    <w:p w:rsidR="00AE71D0" w:rsidRPr="005A7D03" w:rsidRDefault="00AE71D0" w:rsidP="00AE71D0">
      <w:pPr>
        <w:pStyle w:val="85"/>
        <w:rPr>
          <w:sz w:val="28"/>
          <w:szCs w:val="28"/>
        </w:rPr>
      </w:pPr>
      <w:r w:rsidRPr="005A7D03">
        <w:rPr>
          <w:sz w:val="28"/>
          <w:szCs w:val="28"/>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AE71D0" w:rsidRPr="005A7D03" w:rsidRDefault="00AE71D0" w:rsidP="00AE71D0">
      <w:pPr>
        <w:pStyle w:val="85"/>
        <w:rPr>
          <w:sz w:val="28"/>
          <w:szCs w:val="28"/>
        </w:rPr>
      </w:pPr>
      <w:r w:rsidRPr="005A7D03">
        <w:rPr>
          <w:sz w:val="28"/>
          <w:szCs w:val="28"/>
        </w:rPr>
        <w:t>Базальные ганглии, основные элементы и связи базальных ганглиев, их значение. Структура и виды двигательных петель. Нигростриатная система.</w:t>
      </w:r>
    </w:p>
    <w:p w:rsidR="00AE71D0" w:rsidRPr="005A7D03" w:rsidRDefault="00AE71D0" w:rsidP="00AE71D0">
      <w:pPr>
        <w:pStyle w:val="85"/>
        <w:rPr>
          <w:sz w:val="28"/>
          <w:szCs w:val="28"/>
        </w:rPr>
      </w:pPr>
      <w:r w:rsidRPr="005A7D03">
        <w:rPr>
          <w:sz w:val="28"/>
          <w:szCs w:val="28"/>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фармакорецепторы симпатического отдела. Понятие о симпато-адреналовой системе.</w:t>
      </w:r>
    </w:p>
    <w:p w:rsidR="00AE71D0" w:rsidRPr="005A7D03" w:rsidRDefault="00AE71D0" w:rsidP="00AE71D0">
      <w:pPr>
        <w:pStyle w:val="85"/>
        <w:rPr>
          <w:sz w:val="28"/>
          <w:szCs w:val="28"/>
        </w:rPr>
      </w:pPr>
      <w:r w:rsidRPr="005A7D03">
        <w:rPr>
          <w:sz w:val="28"/>
          <w:szCs w:val="28"/>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фармакорецепторы парасимпатического отдела. Понятие о парасимпато-инсулярной системе.</w:t>
      </w:r>
    </w:p>
    <w:p w:rsidR="00AE71D0" w:rsidRPr="005A7D03" w:rsidRDefault="00AE71D0" w:rsidP="00AE71D0">
      <w:pPr>
        <w:pStyle w:val="85"/>
        <w:rPr>
          <w:sz w:val="28"/>
          <w:szCs w:val="28"/>
        </w:rPr>
      </w:pPr>
      <w:r w:rsidRPr="005A7D03">
        <w:rPr>
          <w:sz w:val="28"/>
          <w:szCs w:val="28"/>
        </w:rPr>
        <w:t xml:space="preserve">Морфофункциональная характеристика метасимпатического отдела ВНС, классификация нервных клеток по Догелю. Значение метасимпатического отдела в регуляции внутренних органов, его взаимоотношения с симпатическим и парасимпатическим отделами. </w:t>
      </w:r>
    </w:p>
    <w:p w:rsidR="00AE71D0" w:rsidRPr="005A7D03" w:rsidRDefault="00AE71D0" w:rsidP="00AE71D0">
      <w:pPr>
        <w:pStyle w:val="85"/>
        <w:rPr>
          <w:sz w:val="28"/>
          <w:szCs w:val="28"/>
        </w:rPr>
      </w:pPr>
      <w:r w:rsidRPr="005A7D03">
        <w:rPr>
          <w:sz w:val="28"/>
          <w:szCs w:val="28"/>
        </w:rPr>
        <w:t>Вегетативные рефлексы. Особенности эфферентного пути. Вегетативные ганглии – понятие, морфофункциональная характеристика. Медиаторы преганглионарных симпатических и парасимпатических волокон, фармакорецепторы нейронов ганглия.</w:t>
      </w:r>
    </w:p>
    <w:p w:rsidR="00AE71D0" w:rsidRPr="005A7D03" w:rsidRDefault="00AE71D0" w:rsidP="00AE71D0">
      <w:pPr>
        <w:pStyle w:val="85"/>
        <w:rPr>
          <w:sz w:val="28"/>
          <w:szCs w:val="28"/>
        </w:rPr>
      </w:pPr>
      <w:r w:rsidRPr="005A7D03">
        <w:rPr>
          <w:sz w:val="28"/>
          <w:szCs w:val="28"/>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AE71D0" w:rsidRPr="005A7D03" w:rsidRDefault="00AE71D0" w:rsidP="00AE71D0">
      <w:pPr>
        <w:pStyle w:val="85"/>
        <w:rPr>
          <w:sz w:val="28"/>
          <w:szCs w:val="28"/>
        </w:rPr>
      </w:pPr>
      <w:r w:rsidRPr="005A7D03">
        <w:rPr>
          <w:sz w:val="28"/>
          <w:szCs w:val="28"/>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rsidR="00AE71D0" w:rsidRPr="005A7D03" w:rsidRDefault="00AE71D0" w:rsidP="00AE71D0">
      <w:pPr>
        <w:pStyle w:val="85"/>
        <w:rPr>
          <w:sz w:val="28"/>
          <w:szCs w:val="28"/>
        </w:rPr>
      </w:pPr>
      <w:r w:rsidRPr="005A7D03">
        <w:rPr>
          <w:sz w:val="28"/>
          <w:szCs w:val="28"/>
        </w:rPr>
        <w:t>Гипоталамо-гипофизарная система – морфофункциональная характеристика. Связь гипоталамуса с аденогипофизом. Гландулотропные гормоны аденогипофиза, основные органы-мишени, значение гормонов, регуляция их инкреции. Понятие длинной и короткой обратной связи.</w:t>
      </w:r>
    </w:p>
    <w:p w:rsidR="00AE71D0" w:rsidRPr="005A7D03" w:rsidRDefault="00AE71D0" w:rsidP="00AE71D0">
      <w:pPr>
        <w:pStyle w:val="85"/>
        <w:rPr>
          <w:sz w:val="28"/>
          <w:szCs w:val="28"/>
        </w:rPr>
      </w:pPr>
      <w:r w:rsidRPr="005A7D03">
        <w:rPr>
          <w:sz w:val="28"/>
          <w:szCs w:val="28"/>
        </w:rPr>
        <w:t>Эффекторные гормоны аденогипофиза,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rsidR="00AE71D0" w:rsidRPr="005A7D03" w:rsidRDefault="00AE71D0" w:rsidP="00AE71D0">
      <w:pPr>
        <w:pStyle w:val="85"/>
        <w:rPr>
          <w:sz w:val="28"/>
          <w:szCs w:val="28"/>
        </w:rPr>
      </w:pPr>
      <w:r w:rsidRPr="005A7D03">
        <w:rPr>
          <w:sz w:val="28"/>
          <w:szCs w:val="28"/>
        </w:rPr>
        <w:lastRenderedPageBreak/>
        <w:t>Гипоталамо-гипофизарная система – морфофункциональная характеристика, функциональные связи с другими отделами ЦНС. Связь гипоталамуса с нейрогипофизом.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rsidR="00AE71D0" w:rsidRPr="005A7D03" w:rsidRDefault="00AE71D0" w:rsidP="00AE71D0">
      <w:pPr>
        <w:pStyle w:val="85"/>
        <w:rPr>
          <w:sz w:val="28"/>
          <w:szCs w:val="28"/>
        </w:rPr>
      </w:pPr>
      <w:r w:rsidRPr="005A7D03">
        <w:rPr>
          <w:sz w:val="28"/>
          <w:szCs w:val="28"/>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rsidR="00AE71D0" w:rsidRPr="005A7D03" w:rsidRDefault="00AE71D0" w:rsidP="00AE71D0">
      <w:pPr>
        <w:pStyle w:val="85"/>
        <w:rPr>
          <w:sz w:val="28"/>
          <w:szCs w:val="28"/>
        </w:rPr>
      </w:pPr>
      <w:r w:rsidRPr="005A7D03">
        <w:rPr>
          <w:sz w:val="28"/>
          <w:szCs w:val="28"/>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rsidR="00AE71D0" w:rsidRPr="005A7D03" w:rsidRDefault="00AE71D0" w:rsidP="00AE71D0">
      <w:pPr>
        <w:pStyle w:val="85"/>
        <w:rPr>
          <w:sz w:val="28"/>
          <w:szCs w:val="28"/>
        </w:rPr>
      </w:pPr>
      <w:r w:rsidRPr="005A7D03">
        <w:rPr>
          <w:sz w:val="28"/>
          <w:szCs w:val="28"/>
        </w:rPr>
        <w:t>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Паракринные взаимодействия в инкреторной части поджелудочной железы.</w:t>
      </w:r>
    </w:p>
    <w:p w:rsidR="00AE71D0" w:rsidRPr="005A7D03" w:rsidRDefault="00AE71D0" w:rsidP="00AE71D0">
      <w:pPr>
        <w:pStyle w:val="85"/>
        <w:rPr>
          <w:sz w:val="28"/>
          <w:szCs w:val="28"/>
        </w:rPr>
      </w:pPr>
      <w:r w:rsidRPr="005A7D03">
        <w:rPr>
          <w:sz w:val="28"/>
          <w:szCs w:val="28"/>
        </w:rPr>
        <w:t>Морфофункциональная характеристика надпочечников. Гормоны различных зон коркового вещества надпочечников. Альдостерон - основные органы-мишени, механизм действия, влияние на метаболизм и основные физиологические эффекты. Регуляция инкреции альдостерона.</w:t>
      </w:r>
    </w:p>
    <w:p w:rsidR="00AE71D0" w:rsidRPr="005A7D03" w:rsidRDefault="00AE71D0" w:rsidP="00AE71D0">
      <w:pPr>
        <w:pStyle w:val="85"/>
        <w:rPr>
          <w:sz w:val="28"/>
          <w:szCs w:val="28"/>
        </w:rPr>
      </w:pPr>
      <w:r w:rsidRPr="005A7D03">
        <w:rPr>
          <w:sz w:val="28"/>
          <w:szCs w:val="28"/>
        </w:rPr>
        <w:t>Морфофункциональная характеристика надпочечников. Гормоны различных зон коркового вещества надпочечников. Глюкокортикоиды - основные органы-мишени, механизм действия, влияние на метаболизм и основные физиологические эффекты. Регуляция инкреции глюкокортикоидов.</w:t>
      </w:r>
    </w:p>
    <w:p w:rsidR="00AE71D0" w:rsidRPr="005A7D03" w:rsidRDefault="00AE71D0" w:rsidP="00AE71D0">
      <w:pPr>
        <w:pStyle w:val="85"/>
        <w:rPr>
          <w:sz w:val="28"/>
          <w:szCs w:val="28"/>
        </w:rPr>
      </w:pPr>
      <w:r w:rsidRPr="005A7D03">
        <w:rPr>
          <w:sz w:val="28"/>
          <w:szCs w:val="28"/>
        </w:rPr>
        <w:t>Морфофункциональная характеристика надпочечников. Гормоны мозгового вещества надпочечников. Основные органы-мишени гормонов, механизм действия, влияние на метаболизм и основные физиологические эффекты. Регуляция инкреции гормонов мозгового вещества надпочечников.</w:t>
      </w:r>
    </w:p>
    <w:p w:rsidR="00AE71D0" w:rsidRPr="005A7D03" w:rsidRDefault="00AE71D0" w:rsidP="00AE71D0">
      <w:pPr>
        <w:pStyle w:val="85"/>
        <w:rPr>
          <w:sz w:val="28"/>
          <w:szCs w:val="28"/>
        </w:rPr>
      </w:pPr>
      <w:r w:rsidRPr="005A7D03">
        <w:rPr>
          <w:sz w:val="28"/>
          <w:szCs w:val="28"/>
        </w:rPr>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rsidR="00AE71D0" w:rsidRPr="005A7D03" w:rsidRDefault="00AE71D0" w:rsidP="00AE71D0">
      <w:pPr>
        <w:pStyle w:val="85"/>
        <w:rPr>
          <w:sz w:val="28"/>
          <w:szCs w:val="28"/>
        </w:rPr>
      </w:pPr>
      <w:r w:rsidRPr="005A7D03">
        <w:rPr>
          <w:sz w:val="28"/>
          <w:szCs w:val="28"/>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rsidR="00AE71D0" w:rsidRPr="005A7D03" w:rsidRDefault="00AE71D0" w:rsidP="00AE71D0">
      <w:pPr>
        <w:pStyle w:val="85"/>
        <w:rPr>
          <w:sz w:val="28"/>
          <w:szCs w:val="28"/>
        </w:rPr>
      </w:pPr>
      <w:r w:rsidRPr="005A7D03">
        <w:rPr>
          <w:sz w:val="28"/>
          <w:szCs w:val="28"/>
        </w:rPr>
        <w:t xml:space="preserve">Учение И. П.  Павлова о сенсорных (анализаторных) системах. Роль сенсорных систем в организации поведенческой реакции. Общая </w:t>
      </w:r>
      <w:r w:rsidRPr="005A7D03">
        <w:rPr>
          <w:sz w:val="28"/>
          <w:szCs w:val="28"/>
        </w:rPr>
        <w:lastRenderedPageBreak/>
        <w:t xml:space="preserve">характеристика организации сенсорной системы. Рецепторный отдел: классификация рецепторов, их физиологические свойства, функции. </w:t>
      </w:r>
    </w:p>
    <w:p w:rsidR="00AE71D0" w:rsidRPr="005A7D03" w:rsidRDefault="00AE71D0" w:rsidP="00AE71D0">
      <w:pPr>
        <w:pStyle w:val="85"/>
        <w:rPr>
          <w:sz w:val="28"/>
          <w:szCs w:val="28"/>
        </w:rPr>
      </w:pPr>
      <w:r w:rsidRPr="005A7D03">
        <w:rPr>
          <w:sz w:val="28"/>
          <w:szCs w:val="28"/>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AE71D0" w:rsidRPr="005A7D03" w:rsidRDefault="00AE71D0" w:rsidP="00AE71D0">
      <w:pPr>
        <w:pStyle w:val="85"/>
        <w:rPr>
          <w:sz w:val="28"/>
          <w:szCs w:val="28"/>
        </w:rPr>
      </w:pPr>
      <w:r w:rsidRPr="005A7D03">
        <w:rPr>
          <w:sz w:val="28"/>
          <w:szCs w:val="28"/>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 методы ее исследования.</w:t>
      </w:r>
    </w:p>
    <w:p w:rsidR="00AE71D0" w:rsidRPr="005A7D03" w:rsidRDefault="00AE71D0" w:rsidP="00AE71D0">
      <w:pPr>
        <w:pStyle w:val="85"/>
        <w:rPr>
          <w:sz w:val="28"/>
          <w:szCs w:val="28"/>
        </w:rPr>
      </w:pPr>
      <w:r w:rsidRPr="005A7D03">
        <w:rPr>
          <w:sz w:val="28"/>
          <w:szCs w:val="28"/>
        </w:rPr>
        <w:t>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цветовосприятия, Основные теории цветовосприятия (оппонентная и трехкомпонентная). Понятие о скотопическом и фототопическом зрении. Проводниковый и корковый отделы зрительной сенсорной системы.</w:t>
      </w:r>
    </w:p>
    <w:p w:rsidR="00AE71D0" w:rsidRPr="005A7D03" w:rsidRDefault="00AE71D0" w:rsidP="00AE71D0">
      <w:pPr>
        <w:pStyle w:val="85"/>
        <w:rPr>
          <w:sz w:val="28"/>
          <w:szCs w:val="28"/>
        </w:rPr>
      </w:pPr>
      <w:r w:rsidRPr="005A7D03">
        <w:rPr>
          <w:sz w:val="28"/>
          <w:szCs w:val="28"/>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AE71D0" w:rsidRPr="005A7D03" w:rsidRDefault="00AE71D0" w:rsidP="00AE71D0">
      <w:pPr>
        <w:pStyle w:val="85"/>
        <w:rPr>
          <w:sz w:val="28"/>
          <w:szCs w:val="28"/>
        </w:rPr>
      </w:pPr>
      <w:r w:rsidRPr="005A7D03">
        <w:rPr>
          <w:sz w:val="28"/>
          <w:szCs w:val="28"/>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AE71D0" w:rsidRPr="005A7D03" w:rsidRDefault="00AE71D0" w:rsidP="00AE71D0">
      <w:pPr>
        <w:pStyle w:val="85"/>
        <w:rPr>
          <w:sz w:val="28"/>
          <w:szCs w:val="28"/>
        </w:rPr>
      </w:pPr>
      <w:r w:rsidRPr="005A7D03">
        <w:rPr>
          <w:sz w:val="28"/>
          <w:szCs w:val="28"/>
        </w:rPr>
        <w:t>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Соматотопический и соматофункциональный принцип проекции кожи на кору БП. Виды кожной чувствительности.</w:t>
      </w:r>
    </w:p>
    <w:p w:rsidR="00AE71D0" w:rsidRPr="005A7D03" w:rsidRDefault="00AE71D0" w:rsidP="00AE71D0">
      <w:pPr>
        <w:pStyle w:val="85"/>
        <w:rPr>
          <w:sz w:val="28"/>
          <w:szCs w:val="28"/>
        </w:rPr>
      </w:pPr>
      <w:r w:rsidRPr="005A7D03">
        <w:rPr>
          <w:sz w:val="28"/>
          <w:szCs w:val="28"/>
        </w:rPr>
        <w:t>Морфофункциональная характеристика интероцептивной (висцеральной) сенсорной системы, особенности рецепторного, проводникового и коркового отделов сенсорной системы. Роль интероцептивной сенсорной системы в поддержании постоянства параметров внутренней среды организма.</w:t>
      </w:r>
    </w:p>
    <w:p w:rsidR="00AE71D0" w:rsidRPr="005A7D03" w:rsidRDefault="00AE71D0" w:rsidP="00AE71D0">
      <w:pPr>
        <w:pStyle w:val="85"/>
        <w:rPr>
          <w:sz w:val="28"/>
          <w:szCs w:val="28"/>
        </w:rPr>
      </w:pPr>
      <w:r w:rsidRPr="005A7D03">
        <w:rPr>
          <w:sz w:val="28"/>
          <w:szCs w:val="28"/>
        </w:rPr>
        <w:t>Понятие о ноцицепции, значение боли. Классификации боли. Понятие о зонах Захарьина-Геда. Характеристика рецепции боли и путей проведения болевой чувствительности. Понятие о антиноцицептивной системе. Боль, как результат взаимодействия ноцицептивной и антиноцицептивной систем. Современные представления о нейрохимических механизмах торможения проведения болевой афферентации.</w:t>
      </w:r>
    </w:p>
    <w:p w:rsidR="00AE71D0" w:rsidRPr="005A7D03" w:rsidRDefault="00AE71D0" w:rsidP="00AE71D0">
      <w:pPr>
        <w:pStyle w:val="85"/>
        <w:rPr>
          <w:sz w:val="28"/>
          <w:szCs w:val="28"/>
        </w:rPr>
      </w:pPr>
      <w:r w:rsidRPr="005A7D03">
        <w:rPr>
          <w:sz w:val="28"/>
          <w:szCs w:val="28"/>
        </w:rPr>
        <w:t xml:space="preserve">Двигательная сенсорная система. Роль афферентных систем от проприорецепторов и рецепторов вестибулярного аппарата в </w:t>
      </w:r>
      <w:r w:rsidRPr="005A7D03">
        <w:rPr>
          <w:sz w:val="28"/>
          <w:szCs w:val="28"/>
        </w:rPr>
        <w:lastRenderedPageBreak/>
        <w:t>формировании ощущений о положении головы и тела в пространстве и состоянии опорно-двигательного аппарата. Проводниковый отдел двигательной сенсорной системы. Функциональная организация коркового отдела сенсорной системы (соматотопический и соматофункциональный принцип).</w:t>
      </w:r>
    </w:p>
    <w:p w:rsidR="00AE71D0" w:rsidRPr="005A7D03" w:rsidRDefault="00AE71D0" w:rsidP="00AE71D0">
      <w:pPr>
        <w:pStyle w:val="85"/>
        <w:rPr>
          <w:sz w:val="28"/>
          <w:szCs w:val="28"/>
        </w:rPr>
      </w:pPr>
      <w:r w:rsidRPr="005A7D03">
        <w:rPr>
          <w:sz w:val="28"/>
          <w:szCs w:val="28"/>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rsidR="00AE71D0" w:rsidRPr="005A7D03" w:rsidRDefault="00AE71D0" w:rsidP="00AE71D0">
      <w:pPr>
        <w:pStyle w:val="85"/>
        <w:rPr>
          <w:sz w:val="28"/>
          <w:szCs w:val="28"/>
        </w:rPr>
      </w:pPr>
      <w:r w:rsidRPr="005A7D03">
        <w:rPr>
          <w:sz w:val="28"/>
          <w:szCs w:val="28"/>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rsidR="00AE71D0" w:rsidRPr="005A7D03" w:rsidRDefault="00AE71D0" w:rsidP="00AE71D0">
      <w:pPr>
        <w:pStyle w:val="85"/>
        <w:rPr>
          <w:sz w:val="28"/>
          <w:szCs w:val="28"/>
        </w:rPr>
      </w:pPr>
      <w:r w:rsidRPr="005A7D03">
        <w:rPr>
          <w:sz w:val="28"/>
          <w:szCs w:val="28"/>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rsidR="00AE71D0" w:rsidRPr="005A7D03" w:rsidRDefault="00AE71D0" w:rsidP="00AE71D0">
      <w:pPr>
        <w:pStyle w:val="85"/>
        <w:rPr>
          <w:sz w:val="28"/>
          <w:szCs w:val="28"/>
        </w:rPr>
      </w:pPr>
      <w:r w:rsidRPr="005A7D03">
        <w:rPr>
          <w:sz w:val="28"/>
          <w:szCs w:val="28"/>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rsidR="00AE71D0" w:rsidRPr="005A7D03" w:rsidRDefault="00AE71D0" w:rsidP="00AE71D0">
      <w:pPr>
        <w:pStyle w:val="85"/>
        <w:rPr>
          <w:sz w:val="28"/>
          <w:szCs w:val="28"/>
        </w:rPr>
      </w:pPr>
      <w:r w:rsidRPr="005A7D03">
        <w:rPr>
          <w:sz w:val="28"/>
          <w:szCs w:val="28"/>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rsidR="00AE71D0" w:rsidRPr="005A7D03" w:rsidRDefault="00AE71D0" w:rsidP="00AE71D0">
      <w:pPr>
        <w:pStyle w:val="85"/>
        <w:rPr>
          <w:sz w:val="28"/>
          <w:szCs w:val="28"/>
        </w:rPr>
      </w:pPr>
      <w:r w:rsidRPr="005A7D03">
        <w:rPr>
          <w:sz w:val="28"/>
          <w:szCs w:val="28"/>
        </w:rPr>
        <w:t xml:space="preserve">Сон. Физиологические механизмы. Фазы сна, теория сна. Физиологические основы сновидений. </w:t>
      </w:r>
    </w:p>
    <w:p w:rsidR="00AE71D0" w:rsidRPr="005A7D03" w:rsidRDefault="00AE71D0" w:rsidP="00AE71D0">
      <w:pPr>
        <w:pStyle w:val="85"/>
        <w:rPr>
          <w:sz w:val="28"/>
          <w:szCs w:val="28"/>
        </w:rPr>
      </w:pPr>
      <w:r w:rsidRPr="005A7D03">
        <w:rPr>
          <w:sz w:val="28"/>
          <w:szCs w:val="28"/>
        </w:rPr>
        <w:t xml:space="preserve"> 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p>
    <w:p w:rsidR="00AE71D0" w:rsidRPr="005A7D03" w:rsidRDefault="00AE71D0" w:rsidP="00AE71D0">
      <w:pPr>
        <w:pStyle w:val="85"/>
        <w:numPr>
          <w:ilvl w:val="0"/>
          <w:numId w:val="0"/>
        </w:numPr>
        <w:ind w:left="697"/>
        <w:rPr>
          <w:sz w:val="28"/>
          <w:szCs w:val="28"/>
        </w:rPr>
      </w:pPr>
    </w:p>
    <w:p w:rsidR="00AE71D0" w:rsidRPr="005A7D03" w:rsidRDefault="00AE71D0" w:rsidP="00AE71D0">
      <w:pPr>
        <w:pStyle w:val="85"/>
        <w:numPr>
          <w:ilvl w:val="0"/>
          <w:numId w:val="0"/>
        </w:numPr>
        <w:ind w:left="697"/>
        <w:rPr>
          <w:sz w:val="28"/>
          <w:szCs w:val="28"/>
        </w:rPr>
      </w:pPr>
      <w:r w:rsidRPr="005A7D03">
        <w:rPr>
          <w:sz w:val="28"/>
          <w:szCs w:val="28"/>
        </w:rPr>
        <w:t>В качестве практического навыка используются задачи по двум практическим работам:</w:t>
      </w:r>
    </w:p>
    <w:p w:rsidR="00AE71D0" w:rsidRPr="005A7D03" w:rsidRDefault="00AE71D0" w:rsidP="00AE71D0">
      <w:pPr>
        <w:pStyle w:val="85"/>
        <w:numPr>
          <w:ilvl w:val="0"/>
          <w:numId w:val="0"/>
        </w:numPr>
        <w:ind w:left="697"/>
        <w:rPr>
          <w:sz w:val="28"/>
          <w:szCs w:val="28"/>
        </w:rPr>
      </w:pPr>
      <w:r w:rsidRPr="005A7D03">
        <w:rPr>
          <w:sz w:val="28"/>
          <w:szCs w:val="28"/>
        </w:rPr>
        <w:t>- анализ лейкоцитарной формулы;</w:t>
      </w:r>
    </w:p>
    <w:p w:rsidR="00AE71D0" w:rsidRPr="005A7D03" w:rsidRDefault="00AE71D0" w:rsidP="00AE71D0">
      <w:pPr>
        <w:pStyle w:val="85"/>
        <w:numPr>
          <w:ilvl w:val="0"/>
          <w:numId w:val="0"/>
        </w:numPr>
        <w:ind w:left="697"/>
        <w:rPr>
          <w:sz w:val="28"/>
          <w:szCs w:val="28"/>
        </w:rPr>
      </w:pPr>
      <w:r w:rsidRPr="005A7D03">
        <w:rPr>
          <w:sz w:val="28"/>
          <w:szCs w:val="28"/>
        </w:rPr>
        <w:t>- определение группы крови по АВО-системе с помощью цоликлонов.</w:t>
      </w:r>
    </w:p>
    <w:p w:rsidR="00AE71D0" w:rsidRDefault="00AE71D0" w:rsidP="00AE71D0">
      <w:pPr>
        <w:pStyle w:val="a3"/>
        <w:ind w:left="0" w:firstLine="709"/>
        <w:rPr>
          <w:rFonts w:ascii="Times New Roman" w:hAnsi="Times New Roman"/>
          <w:b/>
          <w:color w:val="000000"/>
          <w:sz w:val="28"/>
          <w:szCs w:val="28"/>
        </w:rPr>
      </w:pPr>
    </w:p>
    <w:p w:rsidR="00AE71D0" w:rsidRPr="00F6025C" w:rsidRDefault="00AE71D0" w:rsidP="00AE71D0">
      <w:pPr>
        <w:ind w:left="360" w:right="-381"/>
        <w:jc w:val="both"/>
        <w:rPr>
          <w:sz w:val="28"/>
          <w:szCs w:val="28"/>
        </w:rPr>
      </w:pPr>
      <w:r w:rsidRPr="00F6025C">
        <w:rPr>
          <w:sz w:val="28"/>
          <w:szCs w:val="28"/>
        </w:rPr>
        <w:t>К билету прилагается задача по одному из вышеуказанных практических навыков</w:t>
      </w:r>
    </w:p>
    <w:p w:rsidR="00AE71D0" w:rsidRPr="00F6025C" w:rsidRDefault="00AE71D0" w:rsidP="00AE71D0">
      <w:pPr>
        <w:pStyle w:val="85"/>
        <w:numPr>
          <w:ilvl w:val="0"/>
          <w:numId w:val="0"/>
        </w:numPr>
        <w:ind w:left="697"/>
        <w:jc w:val="center"/>
        <w:rPr>
          <w:b/>
          <w:sz w:val="28"/>
          <w:szCs w:val="28"/>
        </w:rPr>
      </w:pPr>
      <w:r w:rsidRPr="00F6025C">
        <w:rPr>
          <w:b/>
          <w:sz w:val="28"/>
          <w:szCs w:val="28"/>
        </w:rPr>
        <w:t>Образцы ситуационных задач (практический навык)</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№1</w:t>
      </w:r>
    </w:p>
    <w:p w:rsidR="00AE71D0" w:rsidRPr="00480143" w:rsidRDefault="00AE71D0" w:rsidP="00AE71D0">
      <w:pPr>
        <w:rPr>
          <w:sz w:val="28"/>
          <w:szCs w:val="28"/>
        </w:rPr>
      </w:pPr>
      <w:r>
        <w:rPr>
          <w:sz w:val="28"/>
          <w:szCs w:val="28"/>
        </w:rPr>
        <w:t xml:space="preserve">Ф.И.О. пациента   </w:t>
      </w:r>
      <w:r w:rsidRPr="00480143">
        <w:rPr>
          <w:sz w:val="28"/>
          <w:szCs w:val="28"/>
        </w:rPr>
        <w:t xml:space="preserve">Иванов П.П. </w:t>
      </w:r>
      <w:r>
        <w:rPr>
          <w:sz w:val="28"/>
          <w:szCs w:val="28"/>
        </w:rPr>
        <w:t>Возраст 26</w:t>
      </w:r>
      <w:r w:rsidRPr="00480143">
        <w:rPr>
          <w:sz w:val="28"/>
          <w:szCs w:val="28"/>
        </w:rPr>
        <w:t xml:space="preserve"> лет</w:t>
      </w:r>
    </w:p>
    <w:tbl>
      <w:tblPr>
        <w:tblStyle w:val="a5"/>
        <w:tblW w:w="11341" w:type="dxa"/>
        <w:tblInd w:w="-1452" w:type="dxa"/>
        <w:tblLayout w:type="fixed"/>
        <w:tblLook w:val="04A0" w:firstRow="1" w:lastRow="0" w:firstColumn="1" w:lastColumn="0" w:noHBand="0" w:noVBand="1"/>
      </w:tblPr>
      <w:tblGrid>
        <w:gridCol w:w="1276"/>
        <w:gridCol w:w="1135"/>
        <w:gridCol w:w="1559"/>
        <w:gridCol w:w="1559"/>
        <w:gridCol w:w="1560"/>
        <w:gridCol w:w="1277"/>
        <w:gridCol w:w="994"/>
        <w:gridCol w:w="851"/>
        <w:gridCol w:w="1130"/>
      </w:tblGrid>
      <w:tr w:rsidR="00AE71D0" w:rsidRPr="00480143" w:rsidTr="0055572D">
        <w:tc>
          <w:tcPr>
            <w:tcW w:w="1276" w:type="dxa"/>
            <w:vMerge w:val="restart"/>
          </w:tcPr>
          <w:p w:rsidR="00AE71D0" w:rsidRPr="00F6025C" w:rsidRDefault="00AE71D0" w:rsidP="0055572D">
            <w:pPr>
              <w:rPr>
                <w:sz w:val="18"/>
                <w:szCs w:val="18"/>
              </w:rPr>
            </w:pPr>
            <w:r w:rsidRPr="00F6025C">
              <w:rPr>
                <w:sz w:val="18"/>
                <w:szCs w:val="18"/>
              </w:rPr>
              <w:t>Общее количество лейкоцитов в 1л  крови</w:t>
            </w:r>
          </w:p>
        </w:tc>
        <w:tc>
          <w:tcPr>
            <w:tcW w:w="5813" w:type="dxa"/>
            <w:gridSpan w:val="4"/>
          </w:tcPr>
          <w:p w:rsidR="00AE71D0" w:rsidRPr="00F6025C" w:rsidRDefault="00AE71D0" w:rsidP="0055572D">
            <w:pPr>
              <w:jc w:val="center"/>
              <w:rPr>
                <w:sz w:val="18"/>
                <w:szCs w:val="18"/>
              </w:rPr>
            </w:pPr>
            <w:r w:rsidRPr="00F6025C">
              <w:rPr>
                <w:sz w:val="18"/>
                <w:szCs w:val="18"/>
              </w:rPr>
              <w:t>нейтрофилы</w:t>
            </w:r>
          </w:p>
        </w:tc>
        <w:tc>
          <w:tcPr>
            <w:tcW w:w="1277" w:type="dxa"/>
            <w:vMerge w:val="restart"/>
          </w:tcPr>
          <w:p w:rsidR="00AE71D0" w:rsidRPr="00F6025C" w:rsidRDefault="00AE71D0" w:rsidP="0055572D">
            <w:pPr>
              <w:rPr>
                <w:sz w:val="18"/>
                <w:szCs w:val="18"/>
              </w:rPr>
            </w:pPr>
            <w:r w:rsidRPr="00F6025C">
              <w:rPr>
                <w:sz w:val="18"/>
                <w:szCs w:val="18"/>
              </w:rPr>
              <w:t>эозинофилы</w:t>
            </w:r>
          </w:p>
        </w:tc>
        <w:tc>
          <w:tcPr>
            <w:tcW w:w="994" w:type="dxa"/>
            <w:vMerge w:val="restart"/>
          </w:tcPr>
          <w:p w:rsidR="00AE71D0" w:rsidRPr="00F6025C" w:rsidRDefault="00AE71D0" w:rsidP="0055572D">
            <w:pPr>
              <w:rPr>
                <w:sz w:val="18"/>
                <w:szCs w:val="18"/>
              </w:rPr>
            </w:pPr>
            <w:r w:rsidRPr="00F6025C">
              <w:rPr>
                <w:sz w:val="18"/>
                <w:szCs w:val="18"/>
              </w:rPr>
              <w:t>базофилы</w:t>
            </w:r>
          </w:p>
        </w:tc>
        <w:tc>
          <w:tcPr>
            <w:tcW w:w="851" w:type="dxa"/>
            <w:vMerge w:val="restart"/>
          </w:tcPr>
          <w:p w:rsidR="00AE71D0" w:rsidRPr="00F6025C" w:rsidRDefault="00AE71D0" w:rsidP="0055572D">
            <w:pPr>
              <w:rPr>
                <w:sz w:val="18"/>
                <w:szCs w:val="18"/>
              </w:rPr>
            </w:pPr>
            <w:r w:rsidRPr="00F6025C">
              <w:rPr>
                <w:sz w:val="18"/>
                <w:szCs w:val="18"/>
              </w:rPr>
              <w:t>лимфоциты</w:t>
            </w:r>
          </w:p>
        </w:tc>
        <w:tc>
          <w:tcPr>
            <w:tcW w:w="1130" w:type="dxa"/>
            <w:vMerge w:val="restart"/>
          </w:tcPr>
          <w:p w:rsidR="00AE71D0" w:rsidRPr="00F6025C" w:rsidRDefault="00AE71D0" w:rsidP="0055572D">
            <w:pPr>
              <w:ind w:right="178"/>
              <w:rPr>
                <w:sz w:val="18"/>
                <w:szCs w:val="18"/>
              </w:rPr>
            </w:pPr>
            <w:r w:rsidRPr="00F6025C">
              <w:rPr>
                <w:sz w:val="18"/>
                <w:szCs w:val="18"/>
              </w:rPr>
              <w:t>моноциты</w:t>
            </w:r>
          </w:p>
        </w:tc>
      </w:tr>
      <w:tr w:rsidR="00AE71D0" w:rsidRPr="00480143" w:rsidTr="0055572D">
        <w:tc>
          <w:tcPr>
            <w:tcW w:w="1276" w:type="dxa"/>
            <w:vMerge/>
          </w:tcPr>
          <w:p w:rsidR="00AE71D0" w:rsidRPr="00F6025C" w:rsidRDefault="00AE71D0" w:rsidP="0055572D">
            <w:pPr>
              <w:rPr>
                <w:sz w:val="18"/>
                <w:szCs w:val="18"/>
              </w:rPr>
            </w:pPr>
          </w:p>
        </w:tc>
        <w:tc>
          <w:tcPr>
            <w:tcW w:w="1135" w:type="dxa"/>
          </w:tcPr>
          <w:p w:rsidR="00AE71D0" w:rsidRPr="00F6025C" w:rsidRDefault="00AE71D0" w:rsidP="0055572D">
            <w:pPr>
              <w:jc w:val="both"/>
              <w:rPr>
                <w:sz w:val="18"/>
                <w:szCs w:val="18"/>
              </w:rPr>
            </w:pPr>
            <w:r w:rsidRPr="00F6025C">
              <w:rPr>
                <w:sz w:val="18"/>
                <w:szCs w:val="18"/>
              </w:rPr>
              <w:t>миелоциты</w:t>
            </w:r>
          </w:p>
        </w:tc>
        <w:tc>
          <w:tcPr>
            <w:tcW w:w="1559" w:type="dxa"/>
          </w:tcPr>
          <w:p w:rsidR="00AE71D0" w:rsidRPr="00F6025C" w:rsidRDefault="00AE71D0" w:rsidP="0055572D">
            <w:pPr>
              <w:rPr>
                <w:sz w:val="18"/>
                <w:szCs w:val="18"/>
              </w:rPr>
            </w:pPr>
            <w:r w:rsidRPr="00F6025C">
              <w:rPr>
                <w:sz w:val="18"/>
                <w:szCs w:val="18"/>
              </w:rPr>
              <w:t>метамиелоциты</w:t>
            </w:r>
          </w:p>
        </w:tc>
        <w:tc>
          <w:tcPr>
            <w:tcW w:w="1559" w:type="dxa"/>
          </w:tcPr>
          <w:p w:rsidR="00AE71D0" w:rsidRPr="00F6025C" w:rsidRDefault="00AE71D0" w:rsidP="0055572D">
            <w:pPr>
              <w:rPr>
                <w:sz w:val="18"/>
                <w:szCs w:val="18"/>
              </w:rPr>
            </w:pPr>
            <w:r w:rsidRPr="00F6025C">
              <w:rPr>
                <w:sz w:val="18"/>
                <w:szCs w:val="18"/>
              </w:rPr>
              <w:t>палочкоядерные</w:t>
            </w:r>
          </w:p>
        </w:tc>
        <w:tc>
          <w:tcPr>
            <w:tcW w:w="1560" w:type="dxa"/>
          </w:tcPr>
          <w:p w:rsidR="00AE71D0" w:rsidRPr="00F6025C" w:rsidRDefault="00AE71D0" w:rsidP="0055572D">
            <w:pPr>
              <w:rPr>
                <w:sz w:val="18"/>
                <w:szCs w:val="18"/>
              </w:rPr>
            </w:pPr>
            <w:r w:rsidRPr="00F6025C">
              <w:rPr>
                <w:sz w:val="18"/>
                <w:szCs w:val="18"/>
              </w:rPr>
              <w:t>сегментоядерные</w:t>
            </w:r>
          </w:p>
        </w:tc>
        <w:tc>
          <w:tcPr>
            <w:tcW w:w="1277" w:type="dxa"/>
            <w:vMerge/>
          </w:tcPr>
          <w:p w:rsidR="00AE71D0" w:rsidRPr="00F6025C" w:rsidRDefault="00AE71D0" w:rsidP="0055572D">
            <w:pPr>
              <w:rPr>
                <w:sz w:val="18"/>
                <w:szCs w:val="18"/>
              </w:rPr>
            </w:pPr>
          </w:p>
        </w:tc>
        <w:tc>
          <w:tcPr>
            <w:tcW w:w="994" w:type="dxa"/>
            <w:vMerge/>
          </w:tcPr>
          <w:p w:rsidR="00AE71D0" w:rsidRPr="00F6025C" w:rsidRDefault="00AE71D0" w:rsidP="0055572D">
            <w:pPr>
              <w:rPr>
                <w:sz w:val="18"/>
                <w:szCs w:val="18"/>
              </w:rPr>
            </w:pPr>
          </w:p>
        </w:tc>
        <w:tc>
          <w:tcPr>
            <w:tcW w:w="851" w:type="dxa"/>
            <w:vMerge/>
          </w:tcPr>
          <w:p w:rsidR="00AE71D0" w:rsidRPr="00F6025C" w:rsidRDefault="00AE71D0" w:rsidP="0055572D">
            <w:pPr>
              <w:rPr>
                <w:sz w:val="18"/>
                <w:szCs w:val="18"/>
              </w:rPr>
            </w:pPr>
          </w:p>
        </w:tc>
        <w:tc>
          <w:tcPr>
            <w:tcW w:w="1130" w:type="dxa"/>
            <w:vMerge/>
          </w:tcPr>
          <w:p w:rsidR="00AE71D0" w:rsidRPr="00F6025C" w:rsidRDefault="00AE71D0" w:rsidP="0055572D">
            <w:pPr>
              <w:rPr>
                <w:sz w:val="18"/>
                <w:szCs w:val="18"/>
              </w:rPr>
            </w:pPr>
          </w:p>
        </w:tc>
      </w:tr>
      <w:tr w:rsidR="00AE71D0" w:rsidRPr="00480143" w:rsidTr="0055572D">
        <w:tc>
          <w:tcPr>
            <w:tcW w:w="1276" w:type="dxa"/>
          </w:tcPr>
          <w:p w:rsidR="00AE71D0" w:rsidRPr="00F6025C" w:rsidRDefault="00AE71D0" w:rsidP="0055572D">
            <w:pPr>
              <w:rPr>
                <w:sz w:val="18"/>
                <w:szCs w:val="18"/>
                <w:vertAlign w:val="superscript"/>
              </w:rPr>
            </w:pPr>
            <w:r w:rsidRPr="00F6025C">
              <w:rPr>
                <w:sz w:val="18"/>
                <w:szCs w:val="18"/>
              </w:rPr>
              <w:t>11 х 10</w:t>
            </w:r>
            <w:r w:rsidRPr="00F6025C">
              <w:rPr>
                <w:sz w:val="18"/>
                <w:szCs w:val="18"/>
                <w:vertAlign w:val="superscript"/>
              </w:rPr>
              <w:t>9</w:t>
            </w:r>
          </w:p>
        </w:tc>
        <w:tc>
          <w:tcPr>
            <w:tcW w:w="1135" w:type="dxa"/>
          </w:tcPr>
          <w:p w:rsidR="00AE71D0" w:rsidRPr="00F6025C" w:rsidRDefault="00AE71D0" w:rsidP="0055572D">
            <w:pPr>
              <w:rPr>
                <w:sz w:val="18"/>
                <w:szCs w:val="18"/>
              </w:rPr>
            </w:pPr>
            <w:r w:rsidRPr="00F6025C">
              <w:rPr>
                <w:sz w:val="18"/>
                <w:szCs w:val="18"/>
              </w:rPr>
              <w:t>0</w:t>
            </w:r>
          </w:p>
        </w:tc>
        <w:tc>
          <w:tcPr>
            <w:tcW w:w="1559" w:type="dxa"/>
          </w:tcPr>
          <w:p w:rsidR="00AE71D0" w:rsidRPr="00F6025C" w:rsidRDefault="00AE71D0" w:rsidP="0055572D">
            <w:pPr>
              <w:rPr>
                <w:sz w:val="18"/>
                <w:szCs w:val="18"/>
              </w:rPr>
            </w:pPr>
            <w:r w:rsidRPr="00F6025C">
              <w:rPr>
                <w:sz w:val="18"/>
                <w:szCs w:val="18"/>
              </w:rPr>
              <w:t>3</w:t>
            </w:r>
          </w:p>
        </w:tc>
        <w:tc>
          <w:tcPr>
            <w:tcW w:w="1559" w:type="dxa"/>
          </w:tcPr>
          <w:p w:rsidR="00AE71D0" w:rsidRPr="00F6025C" w:rsidRDefault="00AE71D0" w:rsidP="0055572D">
            <w:pPr>
              <w:rPr>
                <w:sz w:val="18"/>
                <w:szCs w:val="18"/>
              </w:rPr>
            </w:pPr>
            <w:r w:rsidRPr="00F6025C">
              <w:rPr>
                <w:sz w:val="18"/>
                <w:szCs w:val="18"/>
              </w:rPr>
              <w:t>6</w:t>
            </w:r>
          </w:p>
        </w:tc>
        <w:tc>
          <w:tcPr>
            <w:tcW w:w="1560" w:type="dxa"/>
          </w:tcPr>
          <w:p w:rsidR="00AE71D0" w:rsidRPr="00F6025C" w:rsidRDefault="00AE71D0" w:rsidP="0055572D">
            <w:pPr>
              <w:rPr>
                <w:sz w:val="18"/>
                <w:szCs w:val="18"/>
              </w:rPr>
            </w:pPr>
            <w:r w:rsidRPr="00F6025C">
              <w:rPr>
                <w:sz w:val="18"/>
                <w:szCs w:val="18"/>
              </w:rPr>
              <w:t>68</w:t>
            </w:r>
          </w:p>
        </w:tc>
        <w:tc>
          <w:tcPr>
            <w:tcW w:w="1277" w:type="dxa"/>
          </w:tcPr>
          <w:p w:rsidR="00AE71D0" w:rsidRPr="00F6025C" w:rsidRDefault="00AE71D0" w:rsidP="0055572D">
            <w:pPr>
              <w:rPr>
                <w:sz w:val="18"/>
                <w:szCs w:val="18"/>
              </w:rPr>
            </w:pPr>
            <w:r w:rsidRPr="00F6025C">
              <w:rPr>
                <w:sz w:val="18"/>
                <w:szCs w:val="18"/>
              </w:rPr>
              <w:t>2</w:t>
            </w:r>
          </w:p>
        </w:tc>
        <w:tc>
          <w:tcPr>
            <w:tcW w:w="994" w:type="dxa"/>
          </w:tcPr>
          <w:p w:rsidR="00AE71D0" w:rsidRPr="00F6025C" w:rsidRDefault="00AE71D0" w:rsidP="0055572D">
            <w:pPr>
              <w:rPr>
                <w:sz w:val="18"/>
                <w:szCs w:val="18"/>
              </w:rPr>
            </w:pPr>
            <w:r w:rsidRPr="00F6025C">
              <w:rPr>
                <w:sz w:val="18"/>
                <w:szCs w:val="18"/>
              </w:rPr>
              <w:t>1</w:t>
            </w:r>
          </w:p>
        </w:tc>
        <w:tc>
          <w:tcPr>
            <w:tcW w:w="851" w:type="dxa"/>
          </w:tcPr>
          <w:p w:rsidR="00AE71D0" w:rsidRPr="00F6025C" w:rsidRDefault="00AE71D0" w:rsidP="0055572D">
            <w:pPr>
              <w:rPr>
                <w:sz w:val="18"/>
                <w:szCs w:val="18"/>
              </w:rPr>
            </w:pPr>
            <w:r w:rsidRPr="00F6025C">
              <w:rPr>
                <w:sz w:val="18"/>
                <w:szCs w:val="18"/>
              </w:rPr>
              <w:t>17</w:t>
            </w:r>
          </w:p>
        </w:tc>
        <w:tc>
          <w:tcPr>
            <w:tcW w:w="1130" w:type="dxa"/>
          </w:tcPr>
          <w:p w:rsidR="00AE71D0" w:rsidRPr="00F6025C" w:rsidRDefault="00AE71D0" w:rsidP="0055572D">
            <w:pPr>
              <w:rPr>
                <w:sz w:val="18"/>
                <w:szCs w:val="18"/>
              </w:rPr>
            </w:pPr>
            <w:r w:rsidRPr="00F6025C">
              <w:rPr>
                <w:sz w:val="18"/>
                <w:szCs w:val="18"/>
              </w:rPr>
              <w:t>3</w:t>
            </w:r>
          </w:p>
        </w:tc>
      </w:tr>
    </w:tbl>
    <w:p w:rsidR="00AE71D0" w:rsidRDefault="00AE71D0" w:rsidP="00AE71D0">
      <w:pPr>
        <w:rPr>
          <w:sz w:val="28"/>
          <w:szCs w:val="28"/>
        </w:rPr>
      </w:pPr>
      <w:r w:rsidRPr="00480143">
        <w:rPr>
          <w:sz w:val="28"/>
          <w:szCs w:val="28"/>
        </w:rPr>
        <w:t xml:space="preserve"> СОЭ 9мм/ч</w:t>
      </w:r>
    </w:p>
    <w:p w:rsidR="00AE71D0" w:rsidRDefault="00AE71D0" w:rsidP="00AA78B8">
      <w:pPr>
        <w:pStyle w:val="a3"/>
        <w:widowControl/>
        <w:numPr>
          <w:ilvl w:val="0"/>
          <w:numId w:val="379"/>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79"/>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Default="00AE71D0" w:rsidP="00AA78B8">
      <w:pPr>
        <w:pStyle w:val="a3"/>
        <w:widowControl/>
        <w:numPr>
          <w:ilvl w:val="0"/>
          <w:numId w:val="379"/>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Pr="00480143" w:rsidRDefault="00AE71D0" w:rsidP="00AE71D0">
      <w:pPr>
        <w:pStyle w:val="a3"/>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Специальность: 31.05.0</w:t>
      </w:r>
      <w:r>
        <w:rPr>
          <w:b/>
          <w:sz w:val="28"/>
          <w:szCs w:val="28"/>
        </w:rPr>
        <w:t>1</w:t>
      </w:r>
      <w:r w:rsidRPr="00DD5AC9">
        <w:rPr>
          <w:b/>
          <w:sz w:val="28"/>
          <w:szCs w:val="28"/>
        </w:rPr>
        <w:t xml:space="preserve"> «</w:t>
      </w:r>
      <w:r>
        <w:rPr>
          <w:b/>
          <w:sz w:val="28"/>
          <w:szCs w:val="28"/>
        </w:rPr>
        <w:t>лечебное дело</w:t>
      </w:r>
      <w:r w:rsidRPr="00DD5AC9">
        <w:rPr>
          <w:b/>
          <w:sz w:val="28"/>
          <w:szCs w:val="28"/>
        </w:rPr>
        <w:t>»</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2</w:t>
      </w:r>
    </w:p>
    <w:p w:rsidR="00AE71D0" w:rsidRPr="0049550A" w:rsidRDefault="00AE71D0" w:rsidP="00AE71D0">
      <w:pPr>
        <w:pStyle w:val="a3"/>
        <w:rPr>
          <w:rFonts w:ascii="Times New Roman" w:hAnsi="Times New Roman"/>
          <w:sz w:val="28"/>
          <w:szCs w:val="28"/>
        </w:rPr>
      </w:pPr>
      <w:r>
        <w:rPr>
          <w:rFonts w:ascii="Times New Roman" w:hAnsi="Times New Roman"/>
          <w:sz w:val="28"/>
          <w:szCs w:val="28"/>
        </w:rPr>
        <w:t xml:space="preserve">Ф.И.О. пациента </w:t>
      </w:r>
      <w:r w:rsidRPr="0049550A">
        <w:rPr>
          <w:rFonts w:ascii="Times New Roman" w:hAnsi="Times New Roman"/>
          <w:sz w:val="28"/>
          <w:szCs w:val="28"/>
        </w:rPr>
        <w:t xml:space="preserve">Петров П.И. </w:t>
      </w:r>
      <w:r>
        <w:rPr>
          <w:rFonts w:ascii="Times New Roman" w:hAnsi="Times New Roman"/>
          <w:sz w:val="28"/>
          <w:szCs w:val="28"/>
        </w:rPr>
        <w:t>Возраст 46</w:t>
      </w:r>
      <w:r w:rsidRPr="0049550A">
        <w:rPr>
          <w:rFonts w:ascii="Times New Roman" w:hAnsi="Times New Roman"/>
          <w:sz w:val="28"/>
          <w:szCs w:val="28"/>
        </w:rPr>
        <w:t xml:space="preserve"> лет</w:t>
      </w:r>
    </w:p>
    <w:tbl>
      <w:tblPr>
        <w:tblStyle w:val="a5"/>
        <w:tblW w:w="11483" w:type="dxa"/>
        <w:tblInd w:w="-1452" w:type="dxa"/>
        <w:tblLayout w:type="fixed"/>
        <w:tblLook w:val="04A0" w:firstRow="1" w:lastRow="0" w:firstColumn="1" w:lastColumn="0" w:noHBand="0" w:noVBand="1"/>
      </w:tblPr>
      <w:tblGrid>
        <w:gridCol w:w="1560"/>
        <w:gridCol w:w="1134"/>
        <w:gridCol w:w="1559"/>
        <w:gridCol w:w="1560"/>
        <w:gridCol w:w="1559"/>
        <w:gridCol w:w="1134"/>
        <w:gridCol w:w="851"/>
        <w:gridCol w:w="1134"/>
        <w:gridCol w:w="992"/>
      </w:tblGrid>
      <w:tr w:rsidR="00AE71D0" w:rsidRPr="00480143" w:rsidTr="0055572D">
        <w:tc>
          <w:tcPr>
            <w:tcW w:w="1560" w:type="dxa"/>
            <w:vMerge w:val="restart"/>
          </w:tcPr>
          <w:p w:rsidR="00AE71D0" w:rsidRPr="00F6025C" w:rsidRDefault="00AE71D0" w:rsidP="0055572D">
            <w:pPr>
              <w:rPr>
                <w:sz w:val="18"/>
                <w:szCs w:val="18"/>
              </w:rPr>
            </w:pPr>
            <w:r w:rsidRPr="00F6025C">
              <w:rPr>
                <w:sz w:val="18"/>
                <w:szCs w:val="18"/>
              </w:rPr>
              <w:t>Общее количество лейкоцитов в 1л  крови</w:t>
            </w:r>
          </w:p>
        </w:tc>
        <w:tc>
          <w:tcPr>
            <w:tcW w:w="5812" w:type="dxa"/>
            <w:gridSpan w:val="4"/>
          </w:tcPr>
          <w:p w:rsidR="00AE71D0" w:rsidRPr="00F6025C" w:rsidRDefault="00AE71D0" w:rsidP="0055572D">
            <w:pPr>
              <w:jc w:val="center"/>
              <w:rPr>
                <w:sz w:val="18"/>
                <w:szCs w:val="18"/>
              </w:rPr>
            </w:pPr>
            <w:r w:rsidRPr="00F6025C">
              <w:rPr>
                <w:sz w:val="18"/>
                <w:szCs w:val="18"/>
              </w:rPr>
              <w:t>нейтрофилы</w:t>
            </w:r>
          </w:p>
        </w:tc>
        <w:tc>
          <w:tcPr>
            <w:tcW w:w="1134" w:type="dxa"/>
            <w:vMerge w:val="restart"/>
          </w:tcPr>
          <w:p w:rsidR="00AE71D0" w:rsidRPr="00F6025C" w:rsidRDefault="00AE71D0" w:rsidP="0055572D">
            <w:pPr>
              <w:rPr>
                <w:sz w:val="18"/>
                <w:szCs w:val="18"/>
              </w:rPr>
            </w:pPr>
            <w:r w:rsidRPr="00F6025C">
              <w:rPr>
                <w:sz w:val="18"/>
                <w:szCs w:val="18"/>
              </w:rPr>
              <w:t>эозинофилы</w:t>
            </w:r>
          </w:p>
        </w:tc>
        <w:tc>
          <w:tcPr>
            <w:tcW w:w="851" w:type="dxa"/>
            <w:vMerge w:val="restart"/>
          </w:tcPr>
          <w:p w:rsidR="00AE71D0" w:rsidRPr="00F6025C" w:rsidRDefault="00AE71D0" w:rsidP="0055572D">
            <w:pPr>
              <w:rPr>
                <w:sz w:val="18"/>
                <w:szCs w:val="18"/>
              </w:rPr>
            </w:pPr>
            <w:r w:rsidRPr="00F6025C">
              <w:rPr>
                <w:sz w:val="18"/>
                <w:szCs w:val="18"/>
              </w:rPr>
              <w:t>базофилы</w:t>
            </w:r>
          </w:p>
        </w:tc>
        <w:tc>
          <w:tcPr>
            <w:tcW w:w="1134" w:type="dxa"/>
            <w:vMerge w:val="restart"/>
          </w:tcPr>
          <w:p w:rsidR="00AE71D0" w:rsidRPr="00F6025C" w:rsidRDefault="00AE71D0" w:rsidP="0055572D">
            <w:pPr>
              <w:rPr>
                <w:sz w:val="18"/>
                <w:szCs w:val="18"/>
              </w:rPr>
            </w:pPr>
            <w:r w:rsidRPr="00F6025C">
              <w:rPr>
                <w:sz w:val="18"/>
                <w:szCs w:val="18"/>
              </w:rPr>
              <w:t>лимфоциты</w:t>
            </w:r>
          </w:p>
        </w:tc>
        <w:tc>
          <w:tcPr>
            <w:tcW w:w="992" w:type="dxa"/>
            <w:vMerge w:val="restart"/>
          </w:tcPr>
          <w:p w:rsidR="00AE71D0" w:rsidRPr="00F6025C" w:rsidRDefault="00AE71D0" w:rsidP="0055572D">
            <w:pPr>
              <w:rPr>
                <w:sz w:val="18"/>
                <w:szCs w:val="18"/>
              </w:rPr>
            </w:pPr>
            <w:r w:rsidRPr="00F6025C">
              <w:rPr>
                <w:sz w:val="18"/>
                <w:szCs w:val="18"/>
              </w:rPr>
              <w:t>моноциты</w:t>
            </w:r>
          </w:p>
        </w:tc>
      </w:tr>
      <w:tr w:rsidR="00AE71D0" w:rsidRPr="00480143" w:rsidTr="0055572D">
        <w:tc>
          <w:tcPr>
            <w:tcW w:w="1560" w:type="dxa"/>
            <w:vMerge/>
          </w:tcPr>
          <w:p w:rsidR="00AE71D0" w:rsidRPr="00F6025C" w:rsidRDefault="00AE71D0" w:rsidP="0055572D">
            <w:pPr>
              <w:rPr>
                <w:sz w:val="18"/>
                <w:szCs w:val="18"/>
              </w:rPr>
            </w:pPr>
          </w:p>
        </w:tc>
        <w:tc>
          <w:tcPr>
            <w:tcW w:w="1134" w:type="dxa"/>
          </w:tcPr>
          <w:p w:rsidR="00AE71D0" w:rsidRPr="00F6025C" w:rsidRDefault="00AE71D0" w:rsidP="0055572D">
            <w:pPr>
              <w:ind w:left="-392" w:firstLine="392"/>
              <w:rPr>
                <w:sz w:val="18"/>
                <w:szCs w:val="18"/>
              </w:rPr>
            </w:pPr>
            <w:r w:rsidRPr="00F6025C">
              <w:rPr>
                <w:sz w:val="18"/>
                <w:szCs w:val="18"/>
              </w:rPr>
              <w:t>миелоциты</w:t>
            </w:r>
          </w:p>
        </w:tc>
        <w:tc>
          <w:tcPr>
            <w:tcW w:w="1559" w:type="dxa"/>
          </w:tcPr>
          <w:p w:rsidR="00AE71D0" w:rsidRPr="00F6025C" w:rsidRDefault="00AE71D0" w:rsidP="0055572D">
            <w:pPr>
              <w:rPr>
                <w:sz w:val="18"/>
                <w:szCs w:val="18"/>
              </w:rPr>
            </w:pPr>
            <w:r w:rsidRPr="00F6025C">
              <w:rPr>
                <w:sz w:val="18"/>
                <w:szCs w:val="18"/>
              </w:rPr>
              <w:t>метамиелоциты</w:t>
            </w:r>
          </w:p>
        </w:tc>
        <w:tc>
          <w:tcPr>
            <w:tcW w:w="1560" w:type="dxa"/>
          </w:tcPr>
          <w:p w:rsidR="00AE71D0" w:rsidRPr="00F6025C" w:rsidRDefault="00AE71D0" w:rsidP="0055572D">
            <w:pPr>
              <w:rPr>
                <w:sz w:val="18"/>
                <w:szCs w:val="18"/>
              </w:rPr>
            </w:pPr>
            <w:r w:rsidRPr="00F6025C">
              <w:rPr>
                <w:sz w:val="18"/>
                <w:szCs w:val="18"/>
              </w:rPr>
              <w:t>палочкоядерные</w:t>
            </w:r>
          </w:p>
        </w:tc>
        <w:tc>
          <w:tcPr>
            <w:tcW w:w="1559" w:type="dxa"/>
          </w:tcPr>
          <w:p w:rsidR="00AE71D0" w:rsidRPr="00F6025C" w:rsidRDefault="00AE71D0" w:rsidP="0055572D">
            <w:pPr>
              <w:rPr>
                <w:sz w:val="18"/>
                <w:szCs w:val="18"/>
              </w:rPr>
            </w:pPr>
            <w:r w:rsidRPr="00F6025C">
              <w:rPr>
                <w:sz w:val="18"/>
                <w:szCs w:val="18"/>
              </w:rPr>
              <w:t>сегментоядерные</w:t>
            </w:r>
          </w:p>
        </w:tc>
        <w:tc>
          <w:tcPr>
            <w:tcW w:w="1134" w:type="dxa"/>
            <w:vMerge/>
          </w:tcPr>
          <w:p w:rsidR="00AE71D0" w:rsidRPr="00F6025C" w:rsidRDefault="00AE71D0" w:rsidP="0055572D">
            <w:pPr>
              <w:rPr>
                <w:sz w:val="18"/>
                <w:szCs w:val="18"/>
              </w:rPr>
            </w:pPr>
          </w:p>
        </w:tc>
        <w:tc>
          <w:tcPr>
            <w:tcW w:w="851" w:type="dxa"/>
            <w:vMerge/>
          </w:tcPr>
          <w:p w:rsidR="00AE71D0" w:rsidRPr="00F6025C" w:rsidRDefault="00AE71D0" w:rsidP="0055572D">
            <w:pPr>
              <w:rPr>
                <w:sz w:val="18"/>
                <w:szCs w:val="18"/>
              </w:rPr>
            </w:pPr>
          </w:p>
        </w:tc>
        <w:tc>
          <w:tcPr>
            <w:tcW w:w="1134" w:type="dxa"/>
            <w:vMerge/>
          </w:tcPr>
          <w:p w:rsidR="00AE71D0" w:rsidRPr="00F6025C" w:rsidRDefault="00AE71D0" w:rsidP="0055572D">
            <w:pPr>
              <w:rPr>
                <w:sz w:val="18"/>
                <w:szCs w:val="18"/>
              </w:rPr>
            </w:pPr>
          </w:p>
        </w:tc>
        <w:tc>
          <w:tcPr>
            <w:tcW w:w="992" w:type="dxa"/>
            <w:vMerge/>
          </w:tcPr>
          <w:p w:rsidR="00AE71D0" w:rsidRPr="00F6025C" w:rsidRDefault="00AE71D0" w:rsidP="0055572D">
            <w:pPr>
              <w:rPr>
                <w:sz w:val="18"/>
                <w:szCs w:val="18"/>
              </w:rPr>
            </w:pPr>
          </w:p>
        </w:tc>
      </w:tr>
      <w:tr w:rsidR="00AE71D0" w:rsidRPr="00480143" w:rsidTr="0055572D">
        <w:tc>
          <w:tcPr>
            <w:tcW w:w="1560" w:type="dxa"/>
          </w:tcPr>
          <w:p w:rsidR="00AE71D0" w:rsidRPr="00F6025C" w:rsidRDefault="00AE71D0" w:rsidP="0055572D">
            <w:pPr>
              <w:rPr>
                <w:sz w:val="18"/>
                <w:szCs w:val="18"/>
                <w:vertAlign w:val="superscript"/>
              </w:rPr>
            </w:pPr>
            <w:r w:rsidRPr="00F6025C">
              <w:rPr>
                <w:sz w:val="18"/>
                <w:szCs w:val="18"/>
              </w:rPr>
              <w:t>12 х 10</w:t>
            </w:r>
            <w:r w:rsidRPr="00F6025C">
              <w:rPr>
                <w:sz w:val="18"/>
                <w:szCs w:val="18"/>
                <w:vertAlign w:val="superscript"/>
              </w:rPr>
              <w:t>9</w:t>
            </w:r>
          </w:p>
        </w:tc>
        <w:tc>
          <w:tcPr>
            <w:tcW w:w="1134" w:type="dxa"/>
          </w:tcPr>
          <w:p w:rsidR="00AE71D0" w:rsidRPr="00F6025C" w:rsidRDefault="00AE71D0" w:rsidP="0055572D">
            <w:pPr>
              <w:rPr>
                <w:sz w:val="18"/>
                <w:szCs w:val="18"/>
              </w:rPr>
            </w:pPr>
            <w:r w:rsidRPr="00F6025C">
              <w:rPr>
                <w:sz w:val="18"/>
                <w:szCs w:val="18"/>
              </w:rPr>
              <w:t>0</w:t>
            </w:r>
          </w:p>
        </w:tc>
        <w:tc>
          <w:tcPr>
            <w:tcW w:w="1559" w:type="dxa"/>
          </w:tcPr>
          <w:p w:rsidR="00AE71D0" w:rsidRPr="00F6025C" w:rsidRDefault="00AE71D0" w:rsidP="0055572D">
            <w:pPr>
              <w:rPr>
                <w:sz w:val="18"/>
                <w:szCs w:val="18"/>
              </w:rPr>
            </w:pPr>
            <w:r w:rsidRPr="00F6025C">
              <w:rPr>
                <w:sz w:val="18"/>
                <w:szCs w:val="18"/>
              </w:rPr>
              <w:t>2</w:t>
            </w:r>
          </w:p>
        </w:tc>
        <w:tc>
          <w:tcPr>
            <w:tcW w:w="1560" w:type="dxa"/>
          </w:tcPr>
          <w:p w:rsidR="00AE71D0" w:rsidRPr="00F6025C" w:rsidRDefault="00AE71D0" w:rsidP="0055572D">
            <w:pPr>
              <w:rPr>
                <w:sz w:val="18"/>
                <w:szCs w:val="18"/>
              </w:rPr>
            </w:pPr>
            <w:r w:rsidRPr="00F6025C">
              <w:rPr>
                <w:sz w:val="18"/>
                <w:szCs w:val="18"/>
              </w:rPr>
              <w:t>9</w:t>
            </w:r>
          </w:p>
        </w:tc>
        <w:tc>
          <w:tcPr>
            <w:tcW w:w="1559" w:type="dxa"/>
          </w:tcPr>
          <w:p w:rsidR="00AE71D0" w:rsidRPr="00F6025C" w:rsidRDefault="00AE71D0" w:rsidP="0055572D">
            <w:pPr>
              <w:rPr>
                <w:sz w:val="18"/>
                <w:szCs w:val="18"/>
              </w:rPr>
            </w:pPr>
            <w:r w:rsidRPr="00F6025C">
              <w:rPr>
                <w:sz w:val="18"/>
                <w:szCs w:val="18"/>
              </w:rPr>
              <w:t>69</w:t>
            </w:r>
          </w:p>
        </w:tc>
        <w:tc>
          <w:tcPr>
            <w:tcW w:w="1134" w:type="dxa"/>
          </w:tcPr>
          <w:p w:rsidR="00AE71D0" w:rsidRPr="00F6025C" w:rsidRDefault="00AE71D0" w:rsidP="0055572D">
            <w:pPr>
              <w:rPr>
                <w:sz w:val="18"/>
                <w:szCs w:val="18"/>
              </w:rPr>
            </w:pPr>
            <w:r w:rsidRPr="00F6025C">
              <w:rPr>
                <w:sz w:val="18"/>
                <w:szCs w:val="18"/>
              </w:rPr>
              <w:t>2</w:t>
            </w:r>
          </w:p>
        </w:tc>
        <w:tc>
          <w:tcPr>
            <w:tcW w:w="851" w:type="dxa"/>
          </w:tcPr>
          <w:p w:rsidR="00AE71D0" w:rsidRPr="00F6025C" w:rsidRDefault="00AE71D0" w:rsidP="0055572D">
            <w:pPr>
              <w:rPr>
                <w:sz w:val="18"/>
                <w:szCs w:val="18"/>
              </w:rPr>
            </w:pPr>
            <w:r w:rsidRPr="00F6025C">
              <w:rPr>
                <w:sz w:val="18"/>
                <w:szCs w:val="18"/>
              </w:rPr>
              <w:t>1</w:t>
            </w:r>
          </w:p>
        </w:tc>
        <w:tc>
          <w:tcPr>
            <w:tcW w:w="1134" w:type="dxa"/>
          </w:tcPr>
          <w:p w:rsidR="00AE71D0" w:rsidRPr="00F6025C" w:rsidRDefault="00AE71D0" w:rsidP="0055572D">
            <w:pPr>
              <w:rPr>
                <w:sz w:val="18"/>
                <w:szCs w:val="18"/>
              </w:rPr>
            </w:pPr>
            <w:r w:rsidRPr="00F6025C">
              <w:rPr>
                <w:sz w:val="18"/>
                <w:szCs w:val="18"/>
              </w:rPr>
              <w:t>14</w:t>
            </w:r>
          </w:p>
        </w:tc>
        <w:tc>
          <w:tcPr>
            <w:tcW w:w="992" w:type="dxa"/>
          </w:tcPr>
          <w:p w:rsidR="00AE71D0" w:rsidRPr="00F6025C" w:rsidRDefault="00AE71D0" w:rsidP="0055572D">
            <w:pPr>
              <w:rPr>
                <w:sz w:val="18"/>
                <w:szCs w:val="18"/>
              </w:rPr>
            </w:pPr>
            <w:r w:rsidRPr="00F6025C">
              <w:rPr>
                <w:sz w:val="18"/>
                <w:szCs w:val="18"/>
              </w:rPr>
              <w:t>3</w:t>
            </w:r>
          </w:p>
        </w:tc>
      </w:tr>
    </w:tbl>
    <w:p w:rsidR="00AE71D0" w:rsidRPr="0049550A" w:rsidRDefault="00AE71D0" w:rsidP="00AE71D0">
      <w:pPr>
        <w:pStyle w:val="a3"/>
        <w:ind w:hanging="436"/>
        <w:jc w:val="left"/>
        <w:rPr>
          <w:rFonts w:ascii="Times New Roman" w:hAnsi="Times New Roman"/>
          <w:sz w:val="28"/>
          <w:szCs w:val="28"/>
        </w:rPr>
      </w:pPr>
      <w:r w:rsidRPr="0049550A">
        <w:rPr>
          <w:rFonts w:ascii="Times New Roman" w:hAnsi="Times New Roman"/>
          <w:sz w:val="28"/>
          <w:szCs w:val="28"/>
        </w:rPr>
        <w:t xml:space="preserve"> СОЭ 8мм/ч</w:t>
      </w:r>
    </w:p>
    <w:p w:rsidR="00AE71D0" w:rsidRDefault="00AE71D0" w:rsidP="00AA78B8">
      <w:pPr>
        <w:pStyle w:val="a3"/>
        <w:widowControl/>
        <w:numPr>
          <w:ilvl w:val="0"/>
          <w:numId w:val="380"/>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0"/>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0"/>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lastRenderedPageBreak/>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Default="00AE71D0" w:rsidP="00AE71D0">
      <w:pPr>
        <w:pStyle w:val="2"/>
        <w:spacing w:line="240" w:lineRule="auto"/>
        <w:ind w:left="360" w:right="-82"/>
        <w:jc w:val="center"/>
        <w:rPr>
          <w:sz w:val="28"/>
          <w:szCs w:val="20"/>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3</w:t>
      </w:r>
    </w:p>
    <w:p w:rsidR="00AE71D0" w:rsidRPr="00480143" w:rsidRDefault="00AE71D0" w:rsidP="00AE71D0">
      <w:pPr>
        <w:rPr>
          <w:sz w:val="28"/>
          <w:szCs w:val="28"/>
        </w:rPr>
      </w:pPr>
      <w:r>
        <w:rPr>
          <w:sz w:val="28"/>
          <w:szCs w:val="28"/>
        </w:rPr>
        <w:t>Ф.И.О. пациента Сидор</w:t>
      </w:r>
      <w:r w:rsidRPr="00480143">
        <w:rPr>
          <w:sz w:val="28"/>
          <w:szCs w:val="28"/>
        </w:rPr>
        <w:t xml:space="preserve">ов </w:t>
      </w:r>
      <w:r>
        <w:rPr>
          <w:sz w:val="28"/>
          <w:szCs w:val="28"/>
        </w:rPr>
        <w:t>В</w:t>
      </w:r>
      <w:r w:rsidRPr="00480143">
        <w:rPr>
          <w:sz w:val="28"/>
          <w:szCs w:val="28"/>
        </w:rPr>
        <w:t xml:space="preserve">.П. </w:t>
      </w:r>
      <w:r>
        <w:rPr>
          <w:sz w:val="28"/>
          <w:szCs w:val="28"/>
        </w:rPr>
        <w:t>Возраст 39</w:t>
      </w:r>
      <w:r w:rsidRPr="00480143">
        <w:rPr>
          <w:sz w:val="28"/>
          <w:szCs w:val="28"/>
        </w:rPr>
        <w:t xml:space="preserve"> лет</w:t>
      </w:r>
    </w:p>
    <w:tbl>
      <w:tblPr>
        <w:tblStyle w:val="a5"/>
        <w:tblW w:w="11483" w:type="dxa"/>
        <w:tblInd w:w="-1310" w:type="dxa"/>
        <w:tblLayout w:type="fixed"/>
        <w:tblLook w:val="04A0" w:firstRow="1" w:lastRow="0" w:firstColumn="1" w:lastColumn="0" w:noHBand="0" w:noVBand="1"/>
      </w:tblPr>
      <w:tblGrid>
        <w:gridCol w:w="1560"/>
        <w:gridCol w:w="1134"/>
        <w:gridCol w:w="1418"/>
        <w:gridCol w:w="1559"/>
        <w:gridCol w:w="1559"/>
        <w:gridCol w:w="992"/>
        <w:gridCol w:w="992"/>
        <w:gridCol w:w="1134"/>
        <w:gridCol w:w="1135"/>
      </w:tblGrid>
      <w:tr w:rsidR="00AE71D0" w:rsidRPr="00480143" w:rsidTr="0055572D">
        <w:tc>
          <w:tcPr>
            <w:tcW w:w="1560" w:type="dxa"/>
            <w:vMerge w:val="restart"/>
          </w:tcPr>
          <w:p w:rsidR="00AE71D0" w:rsidRPr="00F6025C" w:rsidRDefault="00AE71D0" w:rsidP="0055572D">
            <w:pPr>
              <w:rPr>
                <w:sz w:val="18"/>
                <w:szCs w:val="18"/>
              </w:rPr>
            </w:pPr>
            <w:r w:rsidRPr="00F6025C">
              <w:rPr>
                <w:sz w:val="18"/>
                <w:szCs w:val="18"/>
              </w:rPr>
              <w:t>Общее количество лейкоцитов в 1л  крови</w:t>
            </w:r>
          </w:p>
        </w:tc>
        <w:tc>
          <w:tcPr>
            <w:tcW w:w="5670" w:type="dxa"/>
            <w:gridSpan w:val="4"/>
          </w:tcPr>
          <w:p w:rsidR="00AE71D0" w:rsidRPr="00F6025C" w:rsidRDefault="00AE71D0" w:rsidP="0055572D">
            <w:pPr>
              <w:jc w:val="center"/>
              <w:rPr>
                <w:sz w:val="18"/>
                <w:szCs w:val="18"/>
              </w:rPr>
            </w:pPr>
            <w:r w:rsidRPr="00F6025C">
              <w:rPr>
                <w:sz w:val="18"/>
                <w:szCs w:val="18"/>
              </w:rPr>
              <w:t>нейтрофилы</w:t>
            </w:r>
          </w:p>
        </w:tc>
        <w:tc>
          <w:tcPr>
            <w:tcW w:w="992" w:type="dxa"/>
            <w:vMerge w:val="restart"/>
          </w:tcPr>
          <w:p w:rsidR="00AE71D0" w:rsidRPr="00F6025C" w:rsidRDefault="00AE71D0" w:rsidP="0055572D">
            <w:pPr>
              <w:rPr>
                <w:sz w:val="18"/>
                <w:szCs w:val="18"/>
              </w:rPr>
            </w:pPr>
            <w:r w:rsidRPr="00F6025C">
              <w:rPr>
                <w:sz w:val="18"/>
                <w:szCs w:val="18"/>
              </w:rPr>
              <w:t>эозинофилы</w:t>
            </w:r>
          </w:p>
        </w:tc>
        <w:tc>
          <w:tcPr>
            <w:tcW w:w="992" w:type="dxa"/>
            <w:vMerge w:val="restart"/>
          </w:tcPr>
          <w:p w:rsidR="00AE71D0" w:rsidRPr="00F6025C" w:rsidRDefault="00AE71D0" w:rsidP="0055572D">
            <w:pPr>
              <w:rPr>
                <w:sz w:val="18"/>
                <w:szCs w:val="18"/>
              </w:rPr>
            </w:pPr>
            <w:r w:rsidRPr="00F6025C">
              <w:rPr>
                <w:sz w:val="18"/>
                <w:szCs w:val="18"/>
              </w:rPr>
              <w:t>базофилы</w:t>
            </w:r>
          </w:p>
        </w:tc>
        <w:tc>
          <w:tcPr>
            <w:tcW w:w="1134" w:type="dxa"/>
            <w:vMerge w:val="restart"/>
          </w:tcPr>
          <w:p w:rsidR="00AE71D0" w:rsidRPr="00F6025C" w:rsidRDefault="00AE71D0" w:rsidP="0055572D">
            <w:pPr>
              <w:rPr>
                <w:sz w:val="18"/>
                <w:szCs w:val="18"/>
              </w:rPr>
            </w:pPr>
            <w:r w:rsidRPr="00F6025C">
              <w:rPr>
                <w:sz w:val="18"/>
                <w:szCs w:val="18"/>
              </w:rPr>
              <w:t>лимфоциты</w:t>
            </w:r>
          </w:p>
        </w:tc>
        <w:tc>
          <w:tcPr>
            <w:tcW w:w="1135" w:type="dxa"/>
            <w:vMerge w:val="restart"/>
          </w:tcPr>
          <w:p w:rsidR="00AE71D0" w:rsidRPr="00F6025C" w:rsidRDefault="00AE71D0" w:rsidP="0055572D">
            <w:pPr>
              <w:rPr>
                <w:sz w:val="18"/>
                <w:szCs w:val="18"/>
              </w:rPr>
            </w:pPr>
            <w:r w:rsidRPr="00F6025C">
              <w:rPr>
                <w:sz w:val="18"/>
                <w:szCs w:val="18"/>
              </w:rPr>
              <w:t>моноциты</w:t>
            </w:r>
          </w:p>
        </w:tc>
      </w:tr>
      <w:tr w:rsidR="00AE71D0" w:rsidRPr="00480143" w:rsidTr="0055572D">
        <w:tc>
          <w:tcPr>
            <w:tcW w:w="1560" w:type="dxa"/>
            <w:vMerge/>
          </w:tcPr>
          <w:p w:rsidR="00AE71D0" w:rsidRPr="00F6025C" w:rsidRDefault="00AE71D0" w:rsidP="0055572D">
            <w:pPr>
              <w:rPr>
                <w:sz w:val="18"/>
                <w:szCs w:val="18"/>
              </w:rPr>
            </w:pPr>
          </w:p>
        </w:tc>
        <w:tc>
          <w:tcPr>
            <w:tcW w:w="1134" w:type="dxa"/>
          </w:tcPr>
          <w:p w:rsidR="00AE71D0" w:rsidRPr="00F6025C" w:rsidRDefault="00AE71D0" w:rsidP="0055572D">
            <w:pPr>
              <w:rPr>
                <w:sz w:val="18"/>
                <w:szCs w:val="18"/>
              </w:rPr>
            </w:pPr>
            <w:r w:rsidRPr="00F6025C">
              <w:rPr>
                <w:sz w:val="18"/>
                <w:szCs w:val="18"/>
              </w:rPr>
              <w:t>миелоциты</w:t>
            </w:r>
          </w:p>
        </w:tc>
        <w:tc>
          <w:tcPr>
            <w:tcW w:w="1418" w:type="dxa"/>
          </w:tcPr>
          <w:p w:rsidR="00AE71D0" w:rsidRPr="00F6025C" w:rsidRDefault="00AE71D0" w:rsidP="0055572D">
            <w:pPr>
              <w:rPr>
                <w:sz w:val="18"/>
                <w:szCs w:val="18"/>
              </w:rPr>
            </w:pPr>
            <w:r w:rsidRPr="00F6025C">
              <w:rPr>
                <w:sz w:val="18"/>
                <w:szCs w:val="18"/>
              </w:rPr>
              <w:t>метамиелоциты</w:t>
            </w:r>
          </w:p>
        </w:tc>
        <w:tc>
          <w:tcPr>
            <w:tcW w:w="1559" w:type="dxa"/>
          </w:tcPr>
          <w:p w:rsidR="00AE71D0" w:rsidRPr="00F6025C" w:rsidRDefault="00AE71D0" w:rsidP="0055572D">
            <w:pPr>
              <w:rPr>
                <w:sz w:val="18"/>
                <w:szCs w:val="18"/>
              </w:rPr>
            </w:pPr>
            <w:r w:rsidRPr="00F6025C">
              <w:rPr>
                <w:sz w:val="18"/>
                <w:szCs w:val="18"/>
              </w:rPr>
              <w:t>палочкоядерные</w:t>
            </w:r>
          </w:p>
        </w:tc>
        <w:tc>
          <w:tcPr>
            <w:tcW w:w="1559" w:type="dxa"/>
          </w:tcPr>
          <w:p w:rsidR="00AE71D0" w:rsidRPr="00F6025C" w:rsidRDefault="00AE71D0" w:rsidP="0055572D">
            <w:pPr>
              <w:rPr>
                <w:sz w:val="18"/>
                <w:szCs w:val="18"/>
              </w:rPr>
            </w:pPr>
            <w:r w:rsidRPr="00F6025C">
              <w:rPr>
                <w:sz w:val="18"/>
                <w:szCs w:val="18"/>
              </w:rPr>
              <w:t>сегментоядерные</w:t>
            </w:r>
          </w:p>
        </w:tc>
        <w:tc>
          <w:tcPr>
            <w:tcW w:w="992" w:type="dxa"/>
            <w:vMerge/>
          </w:tcPr>
          <w:p w:rsidR="00AE71D0" w:rsidRPr="00F6025C" w:rsidRDefault="00AE71D0" w:rsidP="0055572D">
            <w:pPr>
              <w:rPr>
                <w:sz w:val="18"/>
                <w:szCs w:val="18"/>
              </w:rPr>
            </w:pPr>
          </w:p>
        </w:tc>
        <w:tc>
          <w:tcPr>
            <w:tcW w:w="992" w:type="dxa"/>
            <w:vMerge/>
          </w:tcPr>
          <w:p w:rsidR="00AE71D0" w:rsidRPr="00F6025C" w:rsidRDefault="00AE71D0" w:rsidP="0055572D">
            <w:pPr>
              <w:rPr>
                <w:sz w:val="18"/>
                <w:szCs w:val="18"/>
              </w:rPr>
            </w:pPr>
          </w:p>
        </w:tc>
        <w:tc>
          <w:tcPr>
            <w:tcW w:w="1134" w:type="dxa"/>
            <w:vMerge/>
          </w:tcPr>
          <w:p w:rsidR="00AE71D0" w:rsidRPr="00F6025C" w:rsidRDefault="00AE71D0" w:rsidP="0055572D">
            <w:pPr>
              <w:rPr>
                <w:sz w:val="18"/>
                <w:szCs w:val="18"/>
              </w:rPr>
            </w:pPr>
          </w:p>
        </w:tc>
        <w:tc>
          <w:tcPr>
            <w:tcW w:w="1135" w:type="dxa"/>
            <w:vMerge/>
          </w:tcPr>
          <w:p w:rsidR="00AE71D0" w:rsidRPr="00F6025C" w:rsidRDefault="00AE71D0" w:rsidP="0055572D">
            <w:pPr>
              <w:rPr>
                <w:sz w:val="18"/>
                <w:szCs w:val="18"/>
              </w:rPr>
            </w:pPr>
          </w:p>
        </w:tc>
      </w:tr>
      <w:tr w:rsidR="00AE71D0" w:rsidRPr="00480143" w:rsidTr="0055572D">
        <w:tc>
          <w:tcPr>
            <w:tcW w:w="1560" w:type="dxa"/>
          </w:tcPr>
          <w:p w:rsidR="00AE71D0" w:rsidRPr="00F6025C" w:rsidRDefault="00AE71D0" w:rsidP="0055572D">
            <w:pPr>
              <w:rPr>
                <w:sz w:val="18"/>
                <w:szCs w:val="18"/>
                <w:vertAlign w:val="superscript"/>
              </w:rPr>
            </w:pPr>
            <w:r w:rsidRPr="00F6025C">
              <w:rPr>
                <w:sz w:val="18"/>
                <w:szCs w:val="18"/>
              </w:rPr>
              <w:t>10 х 10</w:t>
            </w:r>
            <w:r w:rsidRPr="00F6025C">
              <w:rPr>
                <w:sz w:val="18"/>
                <w:szCs w:val="18"/>
                <w:vertAlign w:val="superscript"/>
              </w:rPr>
              <w:t>9</w:t>
            </w:r>
          </w:p>
        </w:tc>
        <w:tc>
          <w:tcPr>
            <w:tcW w:w="1134" w:type="dxa"/>
          </w:tcPr>
          <w:p w:rsidR="00AE71D0" w:rsidRPr="00F6025C" w:rsidRDefault="00AE71D0" w:rsidP="0055572D">
            <w:pPr>
              <w:rPr>
                <w:sz w:val="18"/>
                <w:szCs w:val="18"/>
              </w:rPr>
            </w:pPr>
            <w:r w:rsidRPr="00F6025C">
              <w:rPr>
                <w:sz w:val="18"/>
                <w:szCs w:val="18"/>
              </w:rPr>
              <w:t>0</w:t>
            </w:r>
          </w:p>
        </w:tc>
        <w:tc>
          <w:tcPr>
            <w:tcW w:w="1418" w:type="dxa"/>
          </w:tcPr>
          <w:p w:rsidR="00AE71D0" w:rsidRPr="00F6025C" w:rsidRDefault="00AE71D0" w:rsidP="0055572D">
            <w:pPr>
              <w:rPr>
                <w:sz w:val="18"/>
                <w:szCs w:val="18"/>
              </w:rPr>
            </w:pPr>
            <w:r w:rsidRPr="00F6025C">
              <w:rPr>
                <w:sz w:val="18"/>
                <w:szCs w:val="18"/>
              </w:rPr>
              <w:t>1</w:t>
            </w:r>
          </w:p>
        </w:tc>
        <w:tc>
          <w:tcPr>
            <w:tcW w:w="1559" w:type="dxa"/>
          </w:tcPr>
          <w:p w:rsidR="00AE71D0" w:rsidRPr="00F6025C" w:rsidRDefault="00AE71D0" w:rsidP="0055572D">
            <w:pPr>
              <w:rPr>
                <w:sz w:val="18"/>
                <w:szCs w:val="18"/>
              </w:rPr>
            </w:pPr>
            <w:r w:rsidRPr="00F6025C">
              <w:rPr>
                <w:sz w:val="18"/>
                <w:szCs w:val="18"/>
              </w:rPr>
              <w:t>4</w:t>
            </w:r>
          </w:p>
        </w:tc>
        <w:tc>
          <w:tcPr>
            <w:tcW w:w="1559" w:type="dxa"/>
          </w:tcPr>
          <w:p w:rsidR="00AE71D0" w:rsidRPr="00F6025C" w:rsidRDefault="00AE71D0" w:rsidP="0055572D">
            <w:pPr>
              <w:rPr>
                <w:sz w:val="18"/>
                <w:szCs w:val="18"/>
              </w:rPr>
            </w:pPr>
            <w:r w:rsidRPr="00F6025C">
              <w:rPr>
                <w:sz w:val="18"/>
                <w:szCs w:val="18"/>
              </w:rPr>
              <w:t>60</w:t>
            </w:r>
          </w:p>
        </w:tc>
        <w:tc>
          <w:tcPr>
            <w:tcW w:w="992" w:type="dxa"/>
          </w:tcPr>
          <w:p w:rsidR="00AE71D0" w:rsidRPr="00F6025C" w:rsidRDefault="00AE71D0" w:rsidP="0055572D">
            <w:pPr>
              <w:rPr>
                <w:sz w:val="18"/>
                <w:szCs w:val="18"/>
              </w:rPr>
            </w:pPr>
            <w:r w:rsidRPr="00F6025C">
              <w:rPr>
                <w:sz w:val="18"/>
                <w:szCs w:val="18"/>
              </w:rPr>
              <w:t>2</w:t>
            </w:r>
          </w:p>
        </w:tc>
        <w:tc>
          <w:tcPr>
            <w:tcW w:w="992" w:type="dxa"/>
          </w:tcPr>
          <w:p w:rsidR="00AE71D0" w:rsidRPr="00F6025C" w:rsidRDefault="00AE71D0" w:rsidP="0055572D">
            <w:pPr>
              <w:rPr>
                <w:sz w:val="18"/>
                <w:szCs w:val="18"/>
              </w:rPr>
            </w:pPr>
            <w:r w:rsidRPr="00F6025C">
              <w:rPr>
                <w:sz w:val="18"/>
                <w:szCs w:val="18"/>
              </w:rPr>
              <w:t>1</w:t>
            </w:r>
          </w:p>
        </w:tc>
        <w:tc>
          <w:tcPr>
            <w:tcW w:w="1134" w:type="dxa"/>
          </w:tcPr>
          <w:p w:rsidR="00AE71D0" w:rsidRPr="00F6025C" w:rsidRDefault="00AE71D0" w:rsidP="0055572D">
            <w:pPr>
              <w:rPr>
                <w:sz w:val="18"/>
                <w:szCs w:val="18"/>
              </w:rPr>
            </w:pPr>
            <w:r w:rsidRPr="00F6025C">
              <w:rPr>
                <w:sz w:val="18"/>
                <w:szCs w:val="18"/>
              </w:rPr>
              <w:t>29</w:t>
            </w:r>
          </w:p>
        </w:tc>
        <w:tc>
          <w:tcPr>
            <w:tcW w:w="1135" w:type="dxa"/>
          </w:tcPr>
          <w:p w:rsidR="00AE71D0" w:rsidRPr="00F6025C" w:rsidRDefault="00AE71D0" w:rsidP="0055572D">
            <w:pPr>
              <w:rPr>
                <w:sz w:val="18"/>
                <w:szCs w:val="18"/>
              </w:rPr>
            </w:pPr>
            <w:r w:rsidRPr="00F6025C">
              <w:rPr>
                <w:sz w:val="18"/>
                <w:szCs w:val="18"/>
              </w:rPr>
              <w:t>3</w:t>
            </w:r>
          </w:p>
        </w:tc>
      </w:tr>
    </w:tbl>
    <w:p w:rsidR="00AE71D0" w:rsidRPr="00480143" w:rsidRDefault="00AE71D0" w:rsidP="00AE71D0">
      <w:pPr>
        <w:rPr>
          <w:sz w:val="28"/>
          <w:szCs w:val="28"/>
        </w:rPr>
      </w:pPr>
      <w:r w:rsidRPr="00480143">
        <w:rPr>
          <w:sz w:val="28"/>
          <w:szCs w:val="28"/>
        </w:rPr>
        <w:t xml:space="preserve"> СОЭ 9мм/ч</w:t>
      </w:r>
    </w:p>
    <w:p w:rsidR="00AE71D0" w:rsidRDefault="00AE71D0" w:rsidP="00AA78B8">
      <w:pPr>
        <w:pStyle w:val="a3"/>
        <w:widowControl/>
        <w:numPr>
          <w:ilvl w:val="0"/>
          <w:numId w:val="381"/>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1"/>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1"/>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4</w:t>
      </w:r>
    </w:p>
    <w:p w:rsidR="00AE71D0" w:rsidRPr="00480143" w:rsidRDefault="00AE71D0" w:rsidP="00AE71D0">
      <w:pPr>
        <w:rPr>
          <w:sz w:val="28"/>
          <w:szCs w:val="28"/>
        </w:rPr>
      </w:pPr>
      <w:r>
        <w:rPr>
          <w:sz w:val="28"/>
          <w:szCs w:val="28"/>
        </w:rPr>
        <w:t>Ф.И.О. пациента Касым</w:t>
      </w:r>
      <w:r w:rsidRPr="00480143">
        <w:rPr>
          <w:sz w:val="28"/>
          <w:szCs w:val="28"/>
        </w:rPr>
        <w:t xml:space="preserve">ов </w:t>
      </w:r>
      <w:r>
        <w:rPr>
          <w:sz w:val="28"/>
          <w:szCs w:val="28"/>
        </w:rPr>
        <w:t>В</w:t>
      </w:r>
      <w:r w:rsidRPr="00480143">
        <w:rPr>
          <w:sz w:val="28"/>
          <w:szCs w:val="28"/>
        </w:rPr>
        <w:t>.</w:t>
      </w:r>
      <w:r>
        <w:rPr>
          <w:sz w:val="28"/>
          <w:szCs w:val="28"/>
        </w:rPr>
        <w:t>В</w:t>
      </w:r>
      <w:r w:rsidRPr="00480143">
        <w:rPr>
          <w:sz w:val="28"/>
          <w:szCs w:val="28"/>
        </w:rPr>
        <w:t xml:space="preserve">. </w:t>
      </w:r>
      <w:r>
        <w:rPr>
          <w:sz w:val="28"/>
          <w:szCs w:val="28"/>
        </w:rPr>
        <w:t>Возраст 50</w:t>
      </w:r>
      <w:r w:rsidRPr="00480143">
        <w:rPr>
          <w:sz w:val="28"/>
          <w:szCs w:val="28"/>
        </w:rPr>
        <w:t xml:space="preserve"> лет</w:t>
      </w:r>
    </w:p>
    <w:tbl>
      <w:tblPr>
        <w:tblStyle w:val="a5"/>
        <w:tblW w:w="11483" w:type="dxa"/>
        <w:tblInd w:w="-1310" w:type="dxa"/>
        <w:tblLayout w:type="fixed"/>
        <w:tblLook w:val="04A0" w:firstRow="1" w:lastRow="0" w:firstColumn="1" w:lastColumn="0" w:noHBand="0" w:noVBand="1"/>
      </w:tblPr>
      <w:tblGrid>
        <w:gridCol w:w="1560"/>
        <w:gridCol w:w="1134"/>
        <w:gridCol w:w="1418"/>
        <w:gridCol w:w="1417"/>
        <w:gridCol w:w="1559"/>
        <w:gridCol w:w="1134"/>
        <w:gridCol w:w="993"/>
        <w:gridCol w:w="1134"/>
        <w:gridCol w:w="1134"/>
      </w:tblGrid>
      <w:tr w:rsidR="00AE71D0" w:rsidRPr="00F6025C" w:rsidTr="0055572D">
        <w:tc>
          <w:tcPr>
            <w:tcW w:w="1560" w:type="dxa"/>
            <w:vMerge w:val="restart"/>
          </w:tcPr>
          <w:p w:rsidR="00AE71D0" w:rsidRPr="00F6025C" w:rsidRDefault="00AE71D0" w:rsidP="0055572D">
            <w:pPr>
              <w:rPr>
                <w:sz w:val="18"/>
                <w:szCs w:val="18"/>
              </w:rPr>
            </w:pPr>
            <w:r w:rsidRPr="00F6025C">
              <w:rPr>
                <w:sz w:val="18"/>
                <w:szCs w:val="18"/>
              </w:rPr>
              <w:t>Общее количество лейкоцитов в 1л  крови</w:t>
            </w:r>
          </w:p>
        </w:tc>
        <w:tc>
          <w:tcPr>
            <w:tcW w:w="5528" w:type="dxa"/>
            <w:gridSpan w:val="4"/>
          </w:tcPr>
          <w:p w:rsidR="00AE71D0" w:rsidRPr="00F6025C" w:rsidRDefault="00AE71D0" w:rsidP="0055572D">
            <w:pPr>
              <w:jc w:val="center"/>
              <w:rPr>
                <w:sz w:val="18"/>
                <w:szCs w:val="18"/>
              </w:rPr>
            </w:pPr>
            <w:r w:rsidRPr="00F6025C">
              <w:rPr>
                <w:sz w:val="18"/>
                <w:szCs w:val="18"/>
              </w:rPr>
              <w:t>нейтрофилы</w:t>
            </w:r>
          </w:p>
        </w:tc>
        <w:tc>
          <w:tcPr>
            <w:tcW w:w="1134" w:type="dxa"/>
            <w:vMerge w:val="restart"/>
          </w:tcPr>
          <w:p w:rsidR="00AE71D0" w:rsidRPr="00F6025C" w:rsidRDefault="00AE71D0" w:rsidP="0055572D">
            <w:pPr>
              <w:rPr>
                <w:sz w:val="18"/>
                <w:szCs w:val="18"/>
              </w:rPr>
            </w:pPr>
            <w:r w:rsidRPr="00F6025C">
              <w:rPr>
                <w:sz w:val="18"/>
                <w:szCs w:val="18"/>
              </w:rPr>
              <w:t>эозинофилы</w:t>
            </w:r>
          </w:p>
        </w:tc>
        <w:tc>
          <w:tcPr>
            <w:tcW w:w="993" w:type="dxa"/>
            <w:vMerge w:val="restart"/>
          </w:tcPr>
          <w:p w:rsidR="00AE71D0" w:rsidRPr="00F6025C" w:rsidRDefault="00AE71D0" w:rsidP="0055572D">
            <w:pPr>
              <w:rPr>
                <w:sz w:val="18"/>
                <w:szCs w:val="18"/>
              </w:rPr>
            </w:pPr>
            <w:r w:rsidRPr="00F6025C">
              <w:rPr>
                <w:sz w:val="18"/>
                <w:szCs w:val="18"/>
              </w:rPr>
              <w:t>базофилы</w:t>
            </w:r>
          </w:p>
        </w:tc>
        <w:tc>
          <w:tcPr>
            <w:tcW w:w="1134" w:type="dxa"/>
            <w:vMerge w:val="restart"/>
          </w:tcPr>
          <w:p w:rsidR="00AE71D0" w:rsidRPr="00F6025C" w:rsidRDefault="00AE71D0" w:rsidP="0055572D">
            <w:pPr>
              <w:rPr>
                <w:sz w:val="18"/>
                <w:szCs w:val="18"/>
              </w:rPr>
            </w:pPr>
            <w:r w:rsidRPr="00F6025C">
              <w:rPr>
                <w:sz w:val="18"/>
                <w:szCs w:val="18"/>
              </w:rPr>
              <w:t>лимфоциты</w:t>
            </w:r>
          </w:p>
        </w:tc>
        <w:tc>
          <w:tcPr>
            <w:tcW w:w="1134" w:type="dxa"/>
            <w:vMerge w:val="restart"/>
          </w:tcPr>
          <w:p w:rsidR="00AE71D0" w:rsidRPr="00F6025C" w:rsidRDefault="00AE71D0" w:rsidP="0055572D">
            <w:pPr>
              <w:rPr>
                <w:sz w:val="18"/>
                <w:szCs w:val="18"/>
              </w:rPr>
            </w:pPr>
            <w:r w:rsidRPr="00F6025C">
              <w:rPr>
                <w:sz w:val="18"/>
                <w:szCs w:val="18"/>
              </w:rPr>
              <w:t>моноциты</w:t>
            </w:r>
          </w:p>
        </w:tc>
      </w:tr>
      <w:tr w:rsidR="00AE71D0" w:rsidRPr="00F6025C" w:rsidTr="0055572D">
        <w:tc>
          <w:tcPr>
            <w:tcW w:w="1560" w:type="dxa"/>
            <w:vMerge/>
          </w:tcPr>
          <w:p w:rsidR="00AE71D0" w:rsidRPr="00F6025C" w:rsidRDefault="00AE71D0" w:rsidP="0055572D">
            <w:pPr>
              <w:rPr>
                <w:sz w:val="18"/>
                <w:szCs w:val="18"/>
              </w:rPr>
            </w:pPr>
          </w:p>
        </w:tc>
        <w:tc>
          <w:tcPr>
            <w:tcW w:w="1134" w:type="dxa"/>
          </w:tcPr>
          <w:p w:rsidR="00AE71D0" w:rsidRPr="00F6025C" w:rsidRDefault="00AE71D0" w:rsidP="0055572D">
            <w:pPr>
              <w:rPr>
                <w:sz w:val="18"/>
                <w:szCs w:val="18"/>
              </w:rPr>
            </w:pPr>
            <w:r w:rsidRPr="00F6025C">
              <w:rPr>
                <w:sz w:val="18"/>
                <w:szCs w:val="18"/>
              </w:rPr>
              <w:t>миелоциты</w:t>
            </w:r>
          </w:p>
        </w:tc>
        <w:tc>
          <w:tcPr>
            <w:tcW w:w="1418" w:type="dxa"/>
          </w:tcPr>
          <w:p w:rsidR="00AE71D0" w:rsidRPr="00F6025C" w:rsidRDefault="00AE71D0" w:rsidP="0055572D">
            <w:pPr>
              <w:rPr>
                <w:sz w:val="18"/>
                <w:szCs w:val="18"/>
              </w:rPr>
            </w:pPr>
            <w:r w:rsidRPr="00F6025C">
              <w:rPr>
                <w:sz w:val="18"/>
                <w:szCs w:val="18"/>
              </w:rPr>
              <w:t>метамиелоциты</w:t>
            </w:r>
          </w:p>
        </w:tc>
        <w:tc>
          <w:tcPr>
            <w:tcW w:w="1417" w:type="dxa"/>
          </w:tcPr>
          <w:p w:rsidR="00AE71D0" w:rsidRPr="00F6025C" w:rsidRDefault="00AE71D0" w:rsidP="0055572D">
            <w:pPr>
              <w:rPr>
                <w:sz w:val="18"/>
                <w:szCs w:val="18"/>
              </w:rPr>
            </w:pPr>
            <w:r w:rsidRPr="00F6025C">
              <w:rPr>
                <w:sz w:val="18"/>
                <w:szCs w:val="18"/>
              </w:rPr>
              <w:t>палочкоядерные</w:t>
            </w:r>
          </w:p>
        </w:tc>
        <w:tc>
          <w:tcPr>
            <w:tcW w:w="1559" w:type="dxa"/>
          </w:tcPr>
          <w:p w:rsidR="00AE71D0" w:rsidRPr="00F6025C" w:rsidRDefault="00AE71D0" w:rsidP="0055572D">
            <w:pPr>
              <w:rPr>
                <w:sz w:val="18"/>
                <w:szCs w:val="18"/>
              </w:rPr>
            </w:pPr>
            <w:r w:rsidRPr="00F6025C">
              <w:rPr>
                <w:sz w:val="18"/>
                <w:szCs w:val="18"/>
              </w:rPr>
              <w:t>сегментоядерные</w:t>
            </w:r>
          </w:p>
        </w:tc>
        <w:tc>
          <w:tcPr>
            <w:tcW w:w="1134" w:type="dxa"/>
            <w:vMerge/>
          </w:tcPr>
          <w:p w:rsidR="00AE71D0" w:rsidRPr="00F6025C" w:rsidRDefault="00AE71D0" w:rsidP="0055572D">
            <w:pPr>
              <w:rPr>
                <w:sz w:val="18"/>
                <w:szCs w:val="18"/>
              </w:rPr>
            </w:pPr>
          </w:p>
        </w:tc>
        <w:tc>
          <w:tcPr>
            <w:tcW w:w="993" w:type="dxa"/>
            <w:vMerge/>
          </w:tcPr>
          <w:p w:rsidR="00AE71D0" w:rsidRPr="00F6025C" w:rsidRDefault="00AE71D0" w:rsidP="0055572D">
            <w:pPr>
              <w:rPr>
                <w:sz w:val="18"/>
                <w:szCs w:val="18"/>
              </w:rPr>
            </w:pPr>
          </w:p>
        </w:tc>
        <w:tc>
          <w:tcPr>
            <w:tcW w:w="1134" w:type="dxa"/>
            <w:vMerge/>
          </w:tcPr>
          <w:p w:rsidR="00AE71D0" w:rsidRPr="00F6025C" w:rsidRDefault="00AE71D0" w:rsidP="0055572D">
            <w:pPr>
              <w:rPr>
                <w:sz w:val="18"/>
                <w:szCs w:val="18"/>
              </w:rPr>
            </w:pPr>
          </w:p>
        </w:tc>
        <w:tc>
          <w:tcPr>
            <w:tcW w:w="1134" w:type="dxa"/>
            <w:vMerge/>
          </w:tcPr>
          <w:p w:rsidR="00AE71D0" w:rsidRPr="00F6025C" w:rsidRDefault="00AE71D0" w:rsidP="0055572D">
            <w:pPr>
              <w:rPr>
                <w:sz w:val="18"/>
                <w:szCs w:val="18"/>
              </w:rPr>
            </w:pPr>
          </w:p>
        </w:tc>
      </w:tr>
      <w:tr w:rsidR="00AE71D0" w:rsidRPr="00F6025C" w:rsidTr="0055572D">
        <w:tc>
          <w:tcPr>
            <w:tcW w:w="1560" w:type="dxa"/>
          </w:tcPr>
          <w:p w:rsidR="00AE71D0" w:rsidRPr="00F6025C" w:rsidRDefault="00AE71D0" w:rsidP="0055572D">
            <w:pPr>
              <w:rPr>
                <w:sz w:val="18"/>
                <w:szCs w:val="18"/>
                <w:vertAlign w:val="superscript"/>
              </w:rPr>
            </w:pPr>
            <w:r w:rsidRPr="00F6025C">
              <w:rPr>
                <w:sz w:val="18"/>
                <w:szCs w:val="18"/>
              </w:rPr>
              <w:t>3,5 х 10</w:t>
            </w:r>
            <w:r w:rsidRPr="00F6025C">
              <w:rPr>
                <w:sz w:val="18"/>
                <w:szCs w:val="18"/>
                <w:vertAlign w:val="superscript"/>
              </w:rPr>
              <w:t>9</w:t>
            </w:r>
          </w:p>
        </w:tc>
        <w:tc>
          <w:tcPr>
            <w:tcW w:w="1134" w:type="dxa"/>
          </w:tcPr>
          <w:p w:rsidR="00AE71D0" w:rsidRPr="00F6025C" w:rsidRDefault="00AE71D0" w:rsidP="0055572D">
            <w:pPr>
              <w:rPr>
                <w:sz w:val="18"/>
                <w:szCs w:val="18"/>
              </w:rPr>
            </w:pPr>
            <w:r w:rsidRPr="00F6025C">
              <w:rPr>
                <w:sz w:val="18"/>
                <w:szCs w:val="18"/>
              </w:rPr>
              <w:t>0</w:t>
            </w:r>
          </w:p>
        </w:tc>
        <w:tc>
          <w:tcPr>
            <w:tcW w:w="1418" w:type="dxa"/>
          </w:tcPr>
          <w:p w:rsidR="00AE71D0" w:rsidRPr="00F6025C" w:rsidRDefault="00AE71D0" w:rsidP="0055572D">
            <w:pPr>
              <w:rPr>
                <w:sz w:val="18"/>
                <w:szCs w:val="18"/>
              </w:rPr>
            </w:pPr>
            <w:r w:rsidRPr="00F6025C">
              <w:rPr>
                <w:sz w:val="18"/>
                <w:szCs w:val="18"/>
              </w:rPr>
              <w:t>0</w:t>
            </w:r>
          </w:p>
        </w:tc>
        <w:tc>
          <w:tcPr>
            <w:tcW w:w="1417" w:type="dxa"/>
          </w:tcPr>
          <w:p w:rsidR="00AE71D0" w:rsidRPr="00F6025C" w:rsidRDefault="00AE71D0" w:rsidP="0055572D">
            <w:pPr>
              <w:rPr>
                <w:sz w:val="18"/>
                <w:szCs w:val="18"/>
              </w:rPr>
            </w:pPr>
            <w:r w:rsidRPr="00F6025C">
              <w:rPr>
                <w:sz w:val="18"/>
                <w:szCs w:val="18"/>
              </w:rPr>
              <w:t>1</w:t>
            </w:r>
          </w:p>
        </w:tc>
        <w:tc>
          <w:tcPr>
            <w:tcW w:w="1559" w:type="dxa"/>
          </w:tcPr>
          <w:p w:rsidR="00AE71D0" w:rsidRPr="00F6025C" w:rsidRDefault="00AE71D0" w:rsidP="0055572D">
            <w:pPr>
              <w:rPr>
                <w:sz w:val="18"/>
                <w:szCs w:val="18"/>
              </w:rPr>
            </w:pPr>
            <w:r w:rsidRPr="00F6025C">
              <w:rPr>
                <w:sz w:val="18"/>
                <w:szCs w:val="18"/>
              </w:rPr>
              <w:t>60</w:t>
            </w:r>
          </w:p>
        </w:tc>
        <w:tc>
          <w:tcPr>
            <w:tcW w:w="1134" w:type="dxa"/>
          </w:tcPr>
          <w:p w:rsidR="00AE71D0" w:rsidRPr="00F6025C" w:rsidRDefault="00AE71D0" w:rsidP="0055572D">
            <w:pPr>
              <w:rPr>
                <w:sz w:val="18"/>
                <w:szCs w:val="18"/>
              </w:rPr>
            </w:pPr>
            <w:r w:rsidRPr="00F6025C">
              <w:rPr>
                <w:sz w:val="18"/>
                <w:szCs w:val="18"/>
              </w:rPr>
              <w:t>3</w:t>
            </w:r>
          </w:p>
        </w:tc>
        <w:tc>
          <w:tcPr>
            <w:tcW w:w="993" w:type="dxa"/>
          </w:tcPr>
          <w:p w:rsidR="00AE71D0" w:rsidRPr="00F6025C" w:rsidRDefault="00AE71D0" w:rsidP="0055572D">
            <w:pPr>
              <w:rPr>
                <w:sz w:val="18"/>
                <w:szCs w:val="18"/>
              </w:rPr>
            </w:pPr>
            <w:r w:rsidRPr="00F6025C">
              <w:rPr>
                <w:sz w:val="18"/>
                <w:szCs w:val="18"/>
              </w:rPr>
              <w:t>1</w:t>
            </w:r>
          </w:p>
        </w:tc>
        <w:tc>
          <w:tcPr>
            <w:tcW w:w="1134" w:type="dxa"/>
          </w:tcPr>
          <w:p w:rsidR="00AE71D0" w:rsidRPr="00F6025C" w:rsidRDefault="00AE71D0" w:rsidP="0055572D">
            <w:pPr>
              <w:rPr>
                <w:sz w:val="18"/>
                <w:szCs w:val="18"/>
              </w:rPr>
            </w:pPr>
            <w:r w:rsidRPr="00F6025C">
              <w:rPr>
                <w:sz w:val="18"/>
                <w:szCs w:val="18"/>
              </w:rPr>
              <w:t>30</w:t>
            </w:r>
          </w:p>
        </w:tc>
        <w:tc>
          <w:tcPr>
            <w:tcW w:w="1134" w:type="dxa"/>
          </w:tcPr>
          <w:p w:rsidR="00AE71D0" w:rsidRPr="00F6025C" w:rsidRDefault="00AE71D0" w:rsidP="0055572D">
            <w:pPr>
              <w:rPr>
                <w:sz w:val="18"/>
                <w:szCs w:val="18"/>
              </w:rPr>
            </w:pPr>
            <w:r w:rsidRPr="00F6025C">
              <w:rPr>
                <w:sz w:val="18"/>
                <w:szCs w:val="18"/>
              </w:rPr>
              <w:t>5</w:t>
            </w:r>
          </w:p>
        </w:tc>
      </w:tr>
    </w:tbl>
    <w:p w:rsidR="00AE71D0" w:rsidRPr="00480143" w:rsidRDefault="00AE71D0" w:rsidP="00AE71D0">
      <w:pPr>
        <w:rPr>
          <w:sz w:val="28"/>
          <w:szCs w:val="28"/>
        </w:rPr>
      </w:pPr>
      <w:r w:rsidRPr="00480143">
        <w:rPr>
          <w:sz w:val="28"/>
          <w:szCs w:val="28"/>
        </w:rPr>
        <w:t xml:space="preserve"> СОЭ 9мм/ч</w:t>
      </w:r>
    </w:p>
    <w:p w:rsidR="00AE71D0" w:rsidRDefault="00AE71D0" w:rsidP="00AA78B8">
      <w:pPr>
        <w:pStyle w:val="a3"/>
        <w:widowControl/>
        <w:numPr>
          <w:ilvl w:val="0"/>
          <w:numId w:val="383"/>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3"/>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3"/>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pStyle w:val="a3"/>
        <w:ind w:left="0"/>
        <w:rPr>
          <w:rFonts w:ascii="Times New Roman" w:hAnsi="Times New Roman"/>
          <w:sz w:val="28"/>
          <w:szCs w:val="28"/>
        </w:rPr>
      </w:pPr>
    </w:p>
    <w:p w:rsidR="00AE71D0" w:rsidRDefault="00AE71D0" w:rsidP="00AE71D0">
      <w:pPr>
        <w:jc w:val="both"/>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sidR="00C36AAE">
        <w:rPr>
          <w:b/>
          <w:sz w:val="28"/>
          <w:szCs w:val="28"/>
        </w:rPr>
        <w:t xml:space="preserve"> </w:t>
      </w:r>
      <w:r>
        <w:rPr>
          <w:b/>
          <w:sz w:val="28"/>
          <w:szCs w:val="28"/>
        </w:rPr>
        <w:t>5</w:t>
      </w:r>
    </w:p>
    <w:p w:rsidR="00AE71D0" w:rsidRPr="00480143" w:rsidRDefault="00AE71D0" w:rsidP="00AE71D0">
      <w:pPr>
        <w:rPr>
          <w:sz w:val="28"/>
          <w:szCs w:val="28"/>
        </w:rPr>
      </w:pPr>
      <w:r>
        <w:rPr>
          <w:sz w:val="28"/>
          <w:szCs w:val="28"/>
        </w:rPr>
        <w:t>Ф.И.О. пациента Борис</w:t>
      </w:r>
      <w:r w:rsidRPr="00480143">
        <w:rPr>
          <w:sz w:val="28"/>
          <w:szCs w:val="28"/>
        </w:rPr>
        <w:t xml:space="preserve">ов </w:t>
      </w:r>
      <w:r>
        <w:rPr>
          <w:sz w:val="28"/>
          <w:szCs w:val="28"/>
        </w:rPr>
        <w:t>В</w:t>
      </w:r>
      <w:r w:rsidRPr="00480143">
        <w:rPr>
          <w:sz w:val="28"/>
          <w:szCs w:val="28"/>
        </w:rPr>
        <w:t>.</w:t>
      </w:r>
      <w:r>
        <w:rPr>
          <w:sz w:val="28"/>
          <w:szCs w:val="28"/>
        </w:rPr>
        <w:t>В</w:t>
      </w:r>
      <w:r w:rsidRPr="00480143">
        <w:rPr>
          <w:sz w:val="28"/>
          <w:szCs w:val="28"/>
        </w:rPr>
        <w:t xml:space="preserve">. </w:t>
      </w:r>
      <w:r>
        <w:rPr>
          <w:sz w:val="28"/>
          <w:szCs w:val="28"/>
        </w:rPr>
        <w:t>Возраст 47</w:t>
      </w:r>
      <w:r w:rsidRPr="00480143">
        <w:rPr>
          <w:sz w:val="28"/>
          <w:szCs w:val="28"/>
        </w:rPr>
        <w:t xml:space="preserve"> лет</w:t>
      </w:r>
    </w:p>
    <w:tbl>
      <w:tblPr>
        <w:tblStyle w:val="a5"/>
        <w:tblW w:w="11341" w:type="dxa"/>
        <w:tblInd w:w="-1310" w:type="dxa"/>
        <w:tblLayout w:type="fixed"/>
        <w:tblLook w:val="04A0" w:firstRow="1" w:lastRow="0" w:firstColumn="1" w:lastColumn="0" w:noHBand="0" w:noVBand="1"/>
      </w:tblPr>
      <w:tblGrid>
        <w:gridCol w:w="1560"/>
        <w:gridCol w:w="1134"/>
        <w:gridCol w:w="1418"/>
        <w:gridCol w:w="1417"/>
        <w:gridCol w:w="1559"/>
        <w:gridCol w:w="1134"/>
        <w:gridCol w:w="993"/>
        <w:gridCol w:w="1134"/>
        <w:gridCol w:w="992"/>
      </w:tblGrid>
      <w:tr w:rsidR="00AE71D0" w:rsidRPr="00F6025C" w:rsidTr="0055572D">
        <w:tc>
          <w:tcPr>
            <w:tcW w:w="1560" w:type="dxa"/>
            <w:vMerge w:val="restart"/>
          </w:tcPr>
          <w:p w:rsidR="00AE71D0" w:rsidRPr="00F6025C" w:rsidRDefault="00AE71D0" w:rsidP="0055572D">
            <w:pPr>
              <w:rPr>
                <w:sz w:val="18"/>
                <w:szCs w:val="18"/>
              </w:rPr>
            </w:pPr>
            <w:r w:rsidRPr="00F6025C">
              <w:rPr>
                <w:sz w:val="18"/>
                <w:szCs w:val="18"/>
              </w:rPr>
              <w:t>Общее количество лейкоцитов в 1л  крови</w:t>
            </w:r>
          </w:p>
        </w:tc>
        <w:tc>
          <w:tcPr>
            <w:tcW w:w="5528" w:type="dxa"/>
            <w:gridSpan w:val="4"/>
          </w:tcPr>
          <w:p w:rsidR="00AE71D0" w:rsidRPr="00F6025C" w:rsidRDefault="00AE71D0" w:rsidP="0055572D">
            <w:pPr>
              <w:jc w:val="center"/>
              <w:rPr>
                <w:sz w:val="18"/>
                <w:szCs w:val="18"/>
              </w:rPr>
            </w:pPr>
            <w:r w:rsidRPr="00F6025C">
              <w:rPr>
                <w:sz w:val="18"/>
                <w:szCs w:val="18"/>
              </w:rPr>
              <w:t>нейтрофилы</w:t>
            </w:r>
          </w:p>
        </w:tc>
        <w:tc>
          <w:tcPr>
            <w:tcW w:w="1134" w:type="dxa"/>
            <w:vMerge w:val="restart"/>
          </w:tcPr>
          <w:p w:rsidR="00AE71D0" w:rsidRPr="00F6025C" w:rsidRDefault="00AE71D0" w:rsidP="0055572D">
            <w:pPr>
              <w:rPr>
                <w:sz w:val="18"/>
                <w:szCs w:val="18"/>
              </w:rPr>
            </w:pPr>
            <w:r w:rsidRPr="00F6025C">
              <w:rPr>
                <w:sz w:val="18"/>
                <w:szCs w:val="18"/>
              </w:rPr>
              <w:t>эозинофилы</w:t>
            </w:r>
          </w:p>
        </w:tc>
        <w:tc>
          <w:tcPr>
            <w:tcW w:w="993" w:type="dxa"/>
            <w:vMerge w:val="restart"/>
          </w:tcPr>
          <w:p w:rsidR="00AE71D0" w:rsidRPr="00F6025C" w:rsidRDefault="00AE71D0" w:rsidP="0055572D">
            <w:pPr>
              <w:rPr>
                <w:sz w:val="18"/>
                <w:szCs w:val="18"/>
              </w:rPr>
            </w:pPr>
            <w:r w:rsidRPr="00F6025C">
              <w:rPr>
                <w:sz w:val="18"/>
                <w:szCs w:val="18"/>
              </w:rPr>
              <w:t>базофилы</w:t>
            </w:r>
          </w:p>
        </w:tc>
        <w:tc>
          <w:tcPr>
            <w:tcW w:w="1134" w:type="dxa"/>
            <w:vMerge w:val="restart"/>
          </w:tcPr>
          <w:p w:rsidR="00AE71D0" w:rsidRPr="00F6025C" w:rsidRDefault="00AE71D0" w:rsidP="0055572D">
            <w:pPr>
              <w:rPr>
                <w:sz w:val="18"/>
                <w:szCs w:val="18"/>
              </w:rPr>
            </w:pPr>
            <w:r w:rsidRPr="00F6025C">
              <w:rPr>
                <w:sz w:val="18"/>
                <w:szCs w:val="18"/>
              </w:rPr>
              <w:t>лимфоциты</w:t>
            </w:r>
          </w:p>
        </w:tc>
        <w:tc>
          <w:tcPr>
            <w:tcW w:w="992" w:type="dxa"/>
            <w:vMerge w:val="restart"/>
          </w:tcPr>
          <w:p w:rsidR="00AE71D0" w:rsidRPr="00F6025C" w:rsidRDefault="00AE71D0" w:rsidP="0055572D">
            <w:pPr>
              <w:rPr>
                <w:sz w:val="18"/>
                <w:szCs w:val="18"/>
              </w:rPr>
            </w:pPr>
            <w:r w:rsidRPr="00F6025C">
              <w:rPr>
                <w:sz w:val="18"/>
                <w:szCs w:val="18"/>
              </w:rPr>
              <w:t>моноциты</w:t>
            </w:r>
          </w:p>
        </w:tc>
      </w:tr>
      <w:tr w:rsidR="00AE71D0" w:rsidRPr="00F6025C" w:rsidTr="0055572D">
        <w:tc>
          <w:tcPr>
            <w:tcW w:w="1560" w:type="dxa"/>
            <w:vMerge/>
          </w:tcPr>
          <w:p w:rsidR="00AE71D0" w:rsidRPr="00F6025C" w:rsidRDefault="00AE71D0" w:rsidP="0055572D">
            <w:pPr>
              <w:rPr>
                <w:sz w:val="18"/>
                <w:szCs w:val="18"/>
              </w:rPr>
            </w:pPr>
          </w:p>
        </w:tc>
        <w:tc>
          <w:tcPr>
            <w:tcW w:w="1134" w:type="dxa"/>
          </w:tcPr>
          <w:p w:rsidR="00AE71D0" w:rsidRPr="00F6025C" w:rsidRDefault="00AE71D0" w:rsidP="0055572D">
            <w:pPr>
              <w:rPr>
                <w:sz w:val="18"/>
                <w:szCs w:val="18"/>
              </w:rPr>
            </w:pPr>
            <w:r w:rsidRPr="00F6025C">
              <w:rPr>
                <w:sz w:val="18"/>
                <w:szCs w:val="18"/>
              </w:rPr>
              <w:t>миелоциты</w:t>
            </w:r>
          </w:p>
        </w:tc>
        <w:tc>
          <w:tcPr>
            <w:tcW w:w="1418" w:type="dxa"/>
          </w:tcPr>
          <w:p w:rsidR="00AE71D0" w:rsidRPr="00F6025C" w:rsidRDefault="00AE71D0" w:rsidP="0055572D">
            <w:pPr>
              <w:rPr>
                <w:sz w:val="18"/>
                <w:szCs w:val="18"/>
              </w:rPr>
            </w:pPr>
            <w:r w:rsidRPr="00F6025C">
              <w:rPr>
                <w:sz w:val="18"/>
                <w:szCs w:val="18"/>
              </w:rPr>
              <w:t>метамиелоциты</w:t>
            </w:r>
          </w:p>
        </w:tc>
        <w:tc>
          <w:tcPr>
            <w:tcW w:w="1417" w:type="dxa"/>
          </w:tcPr>
          <w:p w:rsidR="00AE71D0" w:rsidRPr="00F6025C" w:rsidRDefault="00AE71D0" w:rsidP="0055572D">
            <w:pPr>
              <w:rPr>
                <w:sz w:val="18"/>
                <w:szCs w:val="18"/>
              </w:rPr>
            </w:pPr>
            <w:r w:rsidRPr="00F6025C">
              <w:rPr>
                <w:sz w:val="18"/>
                <w:szCs w:val="18"/>
              </w:rPr>
              <w:t>палочкоядерные</w:t>
            </w:r>
          </w:p>
        </w:tc>
        <w:tc>
          <w:tcPr>
            <w:tcW w:w="1559" w:type="dxa"/>
          </w:tcPr>
          <w:p w:rsidR="00AE71D0" w:rsidRPr="00F6025C" w:rsidRDefault="00AE71D0" w:rsidP="0055572D">
            <w:pPr>
              <w:rPr>
                <w:sz w:val="18"/>
                <w:szCs w:val="18"/>
              </w:rPr>
            </w:pPr>
            <w:r w:rsidRPr="00F6025C">
              <w:rPr>
                <w:sz w:val="18"/>
                <w:szCs w:val="18"/>
              </w:rPr>
              <w:t>сегментоядерные</w:t>
            </w:r>
          </w:p>
        </w:tc>
        <w:tc>
          <w:tcPr>
            <w:tcW w:w="1134" w:type="dxa"/>
            <w:vMerge/>
          </w:tcPr>
          <w:p w:rsidR="00AE71D0" w:rsidRPr="00F6025C" w:rsidRDefault="00AE71D0" w:rsidP="0055572D">
            <w:pPr>
              <w:rPr>
                <w:sz w:val="18"/>
                <w:szCs w:val="18"/>
              </w:rPr>
            </w:pPr>
          </w:p>
        </w:tc>
        <w:tc>
          <w:tcPr>
            <w:tcW w:w="993" w:type="dxa"/>
            <w:vMerge/>
          </w:tcPr>
          <w:p w:rsidR="00AE71D0" w:rsidRPr="00F6025C" w:rsidRDefault="00AE71D0" w:rsidP="0055572D">
            <w:pPr>
              <w:rPr>
                <w:sz w:val="18"/>
                <w:szCs w:val="18"/>
              </w:rPr>
            </w:pPr>
          </w:p>
        </w:tc>
        <w:tc>
          <w:tcPr>
            <w:tcW w:w="1134" w:type="dxa"/>
            <w:vMerge/>
          </w:tcPr>
          <w:p w:rsidR="00AE71D0" w:rsidRPr="00F6025C" w:rsidRDefault="00AE71D0" w:rsidP="0055572D">
            <w:pPr>
              <w:rPr>
                <w:sz w:val="18"/>
                <w:szCs w:val="18"/>
              </w:rPr>
            </w:pPr>
          </w:p>
        </w:tc>
        <w:tc>
          <w:tcPr>
            <w:tcW w:w="992" w:type="dxa"/>
            <w:vMerge/>
          </w:tcPr>
          <w:p w:rsidR="00AE71D0" w:rsidRPr="00F6025C" w:rsidRDefault="00AE71D0" w:rsidP="0055572D">
            <w:pPr>
              <w:rPr>
                <w:sz w:val="18"/>
                <w:szCs w:val="18"/>
              </w:rPr>
            </w:pPr>
          </w:p>
        </w:tc>
      </w:tr>
      <w:tr w:rsidR="00AE71D0" w:rsidRPr="00F6025C" w:rsidTr="0055572D">
        <w:tc>
          <w:tcPr>
            <w:tcW w:w="1560" w:type="dxa"/>
          </w:tcPr>
          <w:p w:rsidR="00AE71D0" w:rsidRPr="00F6025C" w:rsidRDefault="00AE71D0" w:rsidP="0055572D">
            <w:pPr>
              <w:rPr>
                <w:sz w:val="18"/>
                <w:szCs w:val="18"/>
                <w:vertAlign w:val="superscript"/>
              </w:rPr>
            </w:pPr>
            <w:r w:rsidRPr="00F6025C">
              <w:rPr>
                <w:sz w:val="18"/>
                <w:szCs w:val="18"/>
              </w:rPr>
              <w:t>9,5 х 10</w:t>
            </w:r>
            <w:r w:rsidRPr="00F6025C">
              <w:rPr>
                <w:sz w:val="18"/>
                <w:szCs w:val="18"/>
                <w:vertAlign w:val="superscript"/>
              </w:rPr>
              <w:t>9</w:t>
            </w:r>
          </w:p>
        </w:tc>
        <w:tc>
          <w:tcPr>
            <w:tcW w:w="1134" w:type="dxa"/>
          </w:tcPr>
          <w:p w:rsidR="00AE71D0" w:rsidRPr="00F6025C" w:rsidRDefault="00AE71D0" w:rsidP="0055572D">
            <w:pPr>
              <w:rPr>
                <w:sz w:val="18"/>
                <w:szCs w:val="18"/>
              </w:rPr>
            </w:pPr>
            <w:r w:rsidRPr="00F6025C">
              <w:rPr>
                <w:sz w:val="18"/>
                <w:szCs w:val="18"/>
              </w:rPr>
              <w:t>0</w:t>
            </w:r>
          </w:p>
        </w:tc>
        <w:tc>
          <w:tcPr>
            <w:tcW w:w="1418" w:type="dxa"/>
          </w:tcPr>
          <w:p w:rsidR="00AE71D0" w:rsidRPr="00F6025C" w:rsidRDefault="00AE71D0" w:rsidP="0055572D">
            <w:pPr>
              <w:rPr>
                <w:sz w:val="18"/>
                <w:szCs w:val="18"/>
              </w:rPr>
            </w:pPr>
            <w:r w:rsidRPr="00F6025C">
              <w:rPr>
                <w:sz w:val="18"/>
                <w:szCs w:val="18"/>
              </w:rPr>
              <w:t>0</w:t>
            </w:r>
          </w:p>
        </w:tc>
        <w:tc>
          <w:tcPr>
            <w:tcW w:w="1417" w:type="dxa"/>
          </w:tcPr>
          <w:p w:rsidR="00AE71D0" w:rsidRPr="00F6025C" w:rsidRDefault="00AE71D0" w:rsidP="0055572D">
            <w:pPr>
              <w:rPr>
                <w:sz w:val="18"/>
                <w:szCs w:val="18"/>
              </w:rPr>
            </w:pPr>
            <w:r w:rsidRPr="00F6025C">
              <w:rPr>
                <w:sz w:val="18"/>
                <w:szCs w:val="18"/>
              </w:rPr>
              <w:t>4</w:t>
            </w:r>
          </w:p>
        </w:tc>
        <w:tc>
          <w:tcPr>
            <w:tcW w:w="1559" w:type="dxa"/>
          </w:tcPr>
          <w:p w:rsidR="00AE71D0" w:rsidRPr="00F6025C" w:rsidRDefault="00AE71D0" w:rsidP="0055572D">
            <w:pPr>
              <w:rPr>
                <w:sz w:val="18"/>
                <w:szCs w:val="18"/>
              </w:rPr>
            </w:pPr>
            <w:r w:rsidRPr="00F6025C">
              <w:rPr>
                <w:sz w:val="18"/>
                <w:szCs w:val="18"/>
              </w:rPr>
              <w:t>60</w:t>
            </w:r>
          </w:p>
        </w:tc>
        <w:tc>
          <w:tcPr>
            <w:tcW w:w="1134" w:type="dxa"/>
          </w:tcPr>
          <w:p w:rsidR="00AE71D0" w:rsidRPr="00F6025C" w:rsidRDefault="00AE71D0" w:rsidP="0055572D">
            <w:pPr>
              <w:rPr>
                <w:sz w:val="18"/>
                <w:szCs w:val="18"/>
              </w:rPr>
            </w:pPr>
            <w:r w:rsidRPr="00F6025C">
              <w:rPr>
                <w:sz w:val="18"/>
                <w:szCs w:val="18"/>
              </w:rPr>
              <w:t>3</w:t>
            </w:r>
          </w:p>
        </w:tc>
        <w:tc>
          <w:tcPr>
            <w:tcW w:w="993" w:type="dxa"/>
          </w:tcPr>
          <w:p w:rsidR="00AE71D0" w:rsidRPr="00F6025C" w:rsidRDefault="00AE71D0" w:rsidP="0055572D">
            <w:pPr>
              <w:rPr>
                <w:sz w:val="18"/>
                <w:szCs w:val="18"/>
              </w:rPr>
            </w:pPr>
            <w:r w:rsidRPr="00F6025C">
              <w:rPr>
                <w:sz w:val="18"/>
                <w:szCs w:val="18"/>
              </w:rPr>
              <w:t>1</w:t>
            </w:r>
          </w:p>
        </w:tc>
        <w:tc>
          <w:tcPr>
            <w:tcW w:w="1134" w:type="dxa"/>
          </w:tcPr>
          <w:p w:rsidR="00AE71D0" w:rsidRPr="00F6025C" w:rsidRDefault="00AE71D0" w:rsidP="0055572D">
            <w:pPr>
              <w:rPr>
                <w:sz w:val="18"/>
                <w:szCs w:val="18"/>
              </w:rPr>
            </w:pPr>
            <w:r w:rsidRPr="00F6025C">
              <w:rPr>
                <w:sz w:val="18"/>
                <w:szCs w:val="18"/>
              </w:rPr>
              <w:t>28</w:t>
            </w:r>
          </w:p>
        </w:tc>
        <w:tc>
          <w:tcPr>
            <w:tcW w:w="992" w:type="dxa"/>
          </w:tcPr>
          <w:p w:rsidR="00AE71D0" w:rsidRPr="00F6025C" w:rsidRDefault="00AE71D0" w:rsidP="0055572D">
            <w:pPr>
              <w:rPr>
                <w:sz w:val="18"/>
                <w:szCs w:val="18"/>
              </w:rPr>
            </w:pPr>
            <w:r w:rsidRPr="00F6025C">
              <w:rPr>
                <w:sz w:val="18"/>
                <w:szCs w:val="18"/>
              </w:rPr>
              <w:t>4</w:t>
            </w:r>
          </w:p>
        </w:tc>
      </w:tr>
    </w:tbl>
    <w:p w:rsidR="00AE71D0" w:rsidRPr="00480143" w:rsidRDefault="00AE71D0" w:rsidP="00AE71D0">
      <w:pPr>
        <w:rPr>
          <w:sz w:val="28"/>
          <w:szCs w:val="28"/>
        </w:rPr>
      </w:pPr>
      <w:r w:rsidRPr="00480143">
        <w:rPr>
          <w:sz w:val="28"/>
          <w:szCs w:val="28"/>
        </w:rPr>
        <w:t xml:space="preserve"> СОЭ </w:t>
      </w:r>
      <w:r>
        <w:rPr>
          <w:sz w:val="28"/>
          <w:szCs w:val="28"/>
        </w:rPr>
        <w:t>6</w:t>
      </w:r>
      <w:r w:rsidRPr="00480143">
        <w:rPr>
          <w:sz w:val="28"/>
          <w:szCs w:val="28"/>
        </w:rPr>
        <w:t>мм/ч</w:t>
      </w:r>
    </w:p>
    <w:p w:rsidR="00AE71D0" w:rsidRDefault="00AE71D0" w:rsidP="00AA78B8">
      <w:pPr>
        <w:pStyle w:val="a3"/>
        <w:widowControl/>
        <w:numPr>
          <w:ilvl w:val="0"/>
          <w:numId w:val="38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C36AAE" w:rsidRDefault="00C36AAE"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ind w:left="360" w:right="-381"/>
        <w:rPr>
          <w:b/>
          <w:sz w:val="28"/>
          <w:szCs w:val="28"/>
        </w:rPr>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6</w:t>
      </w:r>
    </w:p>
    <w:p w:rsidR="00AE71D0" w:rsidRPr="00480143" w:rsidRDefault="00AE71D0" w:rsidP="00AE71D0">
      <w:pPr>
        <w:rPr>
          <w:sz w:val="28"/>
          <w:szCs w:val="28"/>
        </w:rPr>
      </w:pPr>
      <w:r>
        <w:rPr>
          <w:sz w:val="28"/>
          <w:szCs w:val="28"/>
        </w:rPr>
        <w:t>Ф.И.О. пациента Федоров С.С</w:t>
      </w:r>
      <w:r w:rsidRPr="00480143">
        <w:rPr>
          <w:sz w:val="28"/>
          <w:szCs w:val="28"/>
        </w:rPr>
        <w:t xml:space="preserve">. </w:t>
      </w:r>
      <w:r>
        <w:rPr>
          <w:sz w:val="28"/>
          <w:szCs w:val="28"/>
        </w:rPr>
        <w:t>Возраст 45</w:t>
      </w:r>
      <w:r w:rsidRPr="00480143">
        <w:rPr>
          <w:sz w:val="28"/>
          <w:szCs w:val="28"/>
        </w:rPr>
        <w:t xml:space="preserve"> лет</w:t>
      </w:r>
    </w:p>
    <w:tbl>
      <w:tblPr>
        <w:tblStyle w:val="a5"/>
        <w:tblW w:w="11341" w:type="dxa"/>
        <w:tblInd w:w="-1310" w:type="dxa"/>
        <w:tblLayout w:type="fixed"/>
        <w:tblLook w:val="04A0" w:firstRow="1" w:lastRow="0" w:firstColumn="1" w:lastColumn="0" w:noHBand="0" w:noVBand="1"/>
      </w:tblPr>
      <w:tblGrid>
        <w:gridCol w:w="1560"/>
        <w:gridCol w:w="1134"/>
        <w:gridCol w:w="1417"/>
        <w:gridCol w:w="1418"/>
        <w:gridCol w:w="1559"/>
        <w:gridCol w:w="1134"/>
        <w:gridCol w:w="993"/>
        <w:gridCol w:w="992"/>
        <w:gridCol w:w="1134"/>
      </w:tblGrid>
      <w:tr w:rsidR="00AE71D0" w:rsidRPr="000A2F0C" w:rsidTr="0055572D">
        <w:tc>
          <w:tcPr>
            <w:tcW w:w="1560" w:type="dxa"/>
            <w:vMerge w:val="restart"/>
          </w:tcPr>
          <w:p w:rsidR="00AE71D0" w:rsidRPr="000A2F0C" w:rsidRDefault="00AE71D0" w:rsidP="0055572D">
            <w:pPr>
              <w:rPr>
                <w:sz w:val="18"/>
                <w:szCs w:val="18"/>
              </w:rPr>
            </w:pPr>
            <w:r w:rsidRPr="000A2F0C">
              <w:rPr>
                <w:sz w:val="18"/>
                <w:szCs w:val="18"/>
              </w:rPr>
              <w:t>Общее количество лейкоцитов в 1л  крови</w:t>
            </w:r>
          </w:p>
        </w:tc>
        <w:tc>
          <w:tcPr>
            <w:tcW w:w="5528" w:type="dxa"/>
            <w:gridSpan w:val="4"/>
          </w:tcPr>
          <w:p w:rsidR="00AE71D0" w:rsidRPr="000A2F0C" w:rsidRDefault="00AE71D0" w:rsidP="0055572D">
            <w:pPr>
              <w:jc w:val="center"/>
              <w:rPr>
                <w:sz w:val="18"/>
                <w:szCs w:val="18"/>
              </w:rPr>
            </w:pPr>
            <w:r w:rsidRPr="000A2F0C">
              <w:rPr>
                <w:sz w:val="18"/>
                <w:szCs w:val="18"/>
              </w:rPr>
              <w:t>нейтрофилы</w:t>
            </w:r>
          </w:p>
        </w:tc>
        <w:tc>
          <w:tcPr>
            <w:tcW w:w="1134" w:type="dxa"/>
            <w:vMerge w:val="restart"/>
          </w:tcPr>
          <w:p w:rsidR="00AE71D0" w:rsidRPr="000A2F0C" w:rsidRDefault="00AE71D0" w:rsidP="0055572D">
            <w:pPr>
              <w:rPr>
                <w:sz w:val="18"/>
                <w:szCs w:val="18"/>
              </w:rPr>
            </w:pPr>
            <w:r w:rsidRPr="000A2F0C">
              <w:rPr>
                <w:sz w:val="18"/>
                <w:szCs w:val="18"/>
              </w:rPr>
              <w:t>эозинофилы</w:t>
            </w:r>
          </w:p>
        </w:tc>
        <w:tc>
          <w:tcPr>
            <w:tcW w:w="993" w:type="dxa"/>
            <w:vMerge w:val="restart"/>
          </w:tcPr>
          <w:p w:rsidR="00AE71D0" w:rsidRPr="000A2F0C" w:rsidRDefault="00AE71D0" w:rsidP="0055572D">
            <w:pPr>
              <w:rPr>
                <w:sz w:val="18"/>
                <w:szCs w:val="18"/>
              </w:rPr>
            </w:pPr>
            <w:r w:rsidRPr="000A2F0C">
              <w:rPr>
                <w:sz w:val="18"/>
                <w:szCs w:val="18"/>
              </w:rPr>
              <w:t>базофилы</w:t>
            </w:r>
          </w:p>
        </w:tc>
        <w:tc>
          <w:tcPr>
            <w:tcW w:w="992" w:type="dxa"/>
            <w:vMerge w:val="restart"/>
          </w:tcPr>
          <w:p w:rsidR="00AE71D0" w:rsidRPr="000A2F0C" w:rsidRDefault="00AE71D0" w:rsidP="0055572D">
            <w:pPr>
              <w:rPr>
                <w:sz w:val="18"/>
                <w:szCs w:val="18"/>
              </w:rPr>
            </w:pPr>
            <w:r w:rsidRPr="000A2F0C">
              <w:rPr>
                <w:sz w:val="18"/>
                <w:szCs w:val="18"/>
              </w:rPr>
              <w:t>лимфоциты</w:t>
            </w:r>
          </w:p>
        </w:tc>
        <w:tc>
          <w:tcPr>
            <w:tcW w:w="1134" w:type="dxa"/>
            <w:vMerge w:val="restart"/>
          </w:tcPr>
          <w:p w:rsidR="00AE71D0" w:rsidRPr="000A2F0C" w:rsidRDefault="00AE71D0" w:rsidP="0055572D">
            <w:pPr>
              <w:rPr>
                <w:sz w:val="18"/>
                <w:szCs w:val="18"/>
              </w:rPr>
            </w:pPr>
            <w:r w:rsidRPr="000A2F0C">
              <w:rPr>
                <w:sz w:val="18"/>
                <w:szCs w:val="18"/>
              </w:rPr>
              <w:t>моноциты</w:t>
            </w:r>
          </w:p>
        </w:tc>
      </w:tr>
      <w:tr w:rsidR="00AE71D0" w:rsidRPr="000A2F0C" w:rsidTr="0055572D">
        <w:tc>
          <w:tcPr>
            <w:tcW w:w="1560" w:type="dxa"/>
            <w:vMerge/>
          </w:tcPr>
          <w:p w:rsidR="00AE71D0" w:rsidRPr="000A2F0C" w:rsidRDefault="00AE71D0" w:rsidP="0055572D">
            <w:pPr>
              <w:rPr>
                <w:sz w:val="18"/>
                <w:szCs w:val="18"/>
              </w:rPr>
            </w:pPr>
          </w:p>
        </w:tc>
        <w:tc>
          <w:tcPr>
            <w:tcW w:w="1134" w:type="dxa"/>
          </w:tcPr>
          <w:p w:rsidR="00AE71D0" w:rsidRPr="000A2F0C" w:rsidRDefault="00AE71D0" w:rsidP="0055572D">
            <w:pPr>
              <w:rPr>
                <w:sz w:val="18"/>
                <w:szCs w:val="18"/>
              </w:rPr>
            </w:pPr>
            <w:r w:rsidRPr="000A2F0C">
              <w:rPr>
                <w:sz w:val="18"/>
                <w:szCs w:val="18"/>
              </w:rPr>
              <w:t>миелоциты</w:t>
            </w:r>
          </w:p>
        </w:tc>
        <w:tc>
          <w:tcPr>
            <w:tcW w:w="1417" w:type="dxa"/>
          </w:tcPr>
          <w:p w:rsidR="00AE71D0" w:rsidRPr="000A2F0C" w:rsidRDefault="00AE71D0" w:rsidP="0055572D">
            <w:pPr>
              <w:rPr>
                <w:sz w:val="18"/>
                <w:szCs w:val="18"/>
              </w:rPr>
            </w:pPr>
            <w:r w:rsidRPr="000A2F0C">
              <w:rPr>
                <w:sz w:val="18"/>
                <w:szCs w:val="18"/>
              </w:rPr>
              <w:t>метамиелоциты</w:t>
            </w:r>
          </w:p>
        </w:tc>
        <w:tc>
          <w:tcPr>
            <w:tcW w:w="1418" w:type="dxa"/>
          </w:tcPr>
          <w:p w:rsidR="00AE71D0" w:rsidRPr="000A2F0C" w:rsidRDefault="00AE71D0" w:rsidP="0055572D">
            <w:pPr>
              <w:rPr>
                <w:sz w:val="18"/>
                <w:szCs w:val="18"/>
              </w:rPr>
            </w:pPr>
            <w:r w:rsidRPr="000A2F0C">
              <w:rPr>
                <w:sz w:val="18"/>
                <w:szCs w:val="18"/>
              </w:rPr>
              <w:t>палочкоядерные</w:t>
            </w:r>
          </w:p>
        </w:tc>
        <w:tc>
          <w:tcPr>
            <w:tcW w:w="1559" w:type="dxa"/>
          </w:tcPr>
          <w:p w:rsidR="00AE71D0" w:rsidRPr="000A2F0C" w:rsidRDefault="00AE71D0" w:rsidP="0055572D">
            <w:pPr>
              <w:rPr>
                <w:sz w:val="18"/>
                <w:szCs w:val="18"/>
              </w:rPr>
            </w:pPr>
            <w:r w:rsidRPr="000A2F0C">
              <w:rPr>
                <w:sz w:val="18"/>
                <w:szCs w:val="18"/>
              </w:rPr>
              <w:t>сегментоядерные</w:t>
            </w:r>
          </w:p>
        </w:tc>
        <w:tc>
          <w:tcPr>
            <w:tcW w:w="1134" w:type="dxa"/>
            <w:vMerge/>
          </w:tcPr>
          <w:p w:rsidR="00AE71D0" w:rsidRPr="000A2F0C" w:rsidRDefault="00AE71D0" w:rsidP="0055572D">
            <w:pPr>
              <w:rPr>
                <w:sz w:val="18"/>
                <w:szCs w:val="18"/>
              </w:rPr>
            </w:pPr>
          </w:p>
        </w:tc>
        <w:tc>
          <w:tcPr>
            <w:tcW w:w="993" w:type="dxa"/>
            <w:vMerge/>
          </w:tcPr>
          <w:p w:rsidR="00AE71D0" w:rsidRPr="000A2F0C" w:rsidRDefault="00AE71D0" w:rsidP="0055572D">
            <w:pPr>
              <w:rPr>
                <w:sz w:val="18"/>
                <w:szCs w:val="18"/>
              </w:rPr>
            </w:pPr>
          </w:p>
        </w:tc>
        <w:tc>
          <w:tcPr>
            <w:tcW w:w="992" w:type="dxa"/>
            <w:vMerge/>
          </w:tcPr>
          <w:p w:rsidR="00AE71D0" w:rsidRPr="000A2F0C" w:rsidRDefault="00AE71D0" w:rsidP="0055572D">
            <w:pPr>
              <w:rPr>
                <w:sz w:val="18"/>
                <w:szCs w:val="18"/>
              </w:rPr>
            </w:pPr>
          </w:p>
        </w:tc>
        <w:tc>
          <w:tcPr>
            <w:tcW w:w="1134" w:type="dxa"/>
            <w:vMerge/>
          </w:tcPr>
          <w:p w:rsidR="00AE71D0" w:rsidRPr="000A2F0C" w:rsidRDefault="00AE71D0" w:rsidP="0055572D">
            <w:pPr>
              <w:rPr>
                <w:sz w:val="18"/>
                <w:szCs w:val="18"/>
              </w:rPr>
            </w:pPr>
          </w:p>
        </w:tc>
      </w:tr>
      <w:tr w:rsidR="00AE71D0" w:rsidRPr="000A2F0C" w:rsidTr="0055572D">
        <w:tc>
          <w:tcPr>
            <w:tcW w:w="1560" w:type="dxa"/>
          </w:tcPr>
          <w:p w:rsidR="00AE71D0" w:rsidRPr="000A2F0C" w:rsidRDefault="00AE71D0" w:rsidP="0055572D">
            <w:pPr>
              <w:rPr>
                <w:sz w:val="18"/>
                <w:szCs w:val="18"/>
                <w:vertAlign w:val="superscript"/>
              </w:rPr>
            </w:pPr>
            <w:r w:rsidRPr="000A2F0C">
              <w:rPr>
                <w:sz w:val="18"/>
                <w:szCs w:val="18"/>
              </w:rPr>
              <w:t>11 х 10</w:t>
            </w:r>
            <w:r w:rsidRPr="000A2F0C">
              <w:rPr>
                <w:sz w:val="18"/>
                <w:szCs w:val="18"/>
                <w:vertAlign w:val="superscript"/>
              </w:rPr>
              <w:t>9</w:t>
            </w:r>
          </w:p>
        </w:tc>
        <w:tc>
          <w:tcPr>
            <w:tcW w:w="1134" w:type="dxa"/>
          </w:tcPr>
          <w:p w:rsidR="00AE71D0" w:rsidRPr="000A2F0C" w:rsidRDefault="00AE71D0" w:rsidP="0055572D">
            <w:pPr>
              <w:rPr>
                <w:sz w:val="18"/>
                <w:szCs w:val="18"/>
              </w:rPr>
            </w:pPr>
            <w:r w:rsidRPr="000A2F0C">
              <w:rPr>
                <w:sz w:val="18"/>
                <w:szCs w:val="18"/>
              </w:rPr>
              <w:t>0</w:t>
            </w:r>
          </w:p>
        </w:tc>
        <w:tc>
          <w:tcPr>
            <w:tcW w:w="1417" w:type="dxa"/>
          </w:tcPr>
          <w:p w:rsidR="00AE71D0" w:rsidRPr="000A2F0C" w:rsidRDefault="00AE71D0" w:rsidP="0055572D">
            <w:pPr>
              <w:rPr>
                <w:sz w:val="18"/>
                <w:szCs w:val="18"/>
              </w:rPr>
            </w:pPr>
            <w:r w:rsidRPr="000A2F0C">
              <w:rPr>
                <w:sz w:val="18"/>
                <w:szCs w:val="18"/>
              </w:rPr>
              <w:t>2</w:t>
            </w:r>
          </w:p>
        </w:tc>
        <w:tc>
          <w:tcPr>
            <w:tcW w:w="1418" w:type="dxa"/>
          </w:tcPr>
          <w:p w:rsidR="00AE71D0" w:rsidRPr="000A2F0C" w:rsidRDefault="00AE71D0" w:rsidP="0055572D">
            <w:pPr>
              <w:rPr>
                <w:sz w:val="18"/>
                <w:szCs w:val="18"/>
              </w:rPr>
            </w:pPr>
            <w:r w:rsidRPr="000A2F0C">
              <w:rPr>
                <w:sz w:val="18"/>
                <w:szCs w:val="18"/>
              </w:rPr>
              <w:t>6</w:t>
            </w:r>
          </w:p>
        </w:tc>
        <w:tc>
          <w:tcPr>
            <w:tcW w:w="1559" w:type="dxa"/>
          </w:tcPr>
          <w:p w:rsidR="00AE71D0" w:rsidRPr="000A2F0C" w:rsidRDefault="00AE71D0" w:rsidP="0055572D">
            <w:pPr>
              <w:rPr>
                <w:sz w:val="18"/>
                <w:szCs w:val="18"/>
              </w:rPr>
            </w:pPr>
            <w:r w:rsidRPr="000A2F0C">
              <w:rPr>
                <w:sz w:val="18"/>
                <w:szCs w:val="18"/>
              </w:rPr>
              <w:t>60</w:t>
            </w:r>
          </w:p>
        </w:tc>
        <w:tc>
          <w:tcPr>
            <w:tcW w:w="1134" w:type="dxa"/>
          </w:tcPr>
          <w:p w:rsidR="00AE71D0" w:rsidRPr="000A2F0C" w:rsidRDefault="00AE71D0" w:rsidP="0055572D">
            <w:pPr>
              <w:rPr>
                <w:sz w:val="18"/>
                <w:szCs w:val="18"/>
              </w:rPr>
            </w:pPr>
            <w:r w:rsidRPr="000A2F0C">
              <w:rPr>
                <w:sz w:val="18"/>
                <w:szCs w:val="18"/>
              </w:rPr>
              <w:t>6</w:t>
            </w:r>
          </w:p>
        </w:tc>
        <w:tc>
          <w:tcPr>
            <w:tcW w:w="993" w:type="dxa"/>
          </w:tcPr>
          <w:p w:rsidR="00AE71D0" w:rsidRPr="000A2F0C" w:rsidRDefault="00AE71D0" w:rsidP="0055572D">
            <w:pPr>
              <w:rPr>
                <w:sz w:val="18"/>
                <w:szCs w:val="18"/>
              </w:rPr>
            </w:pPr>
            <w:r w:rsidRPr="000A2F0C">
              <w:rPr>
                <w:sz w:val="18"/>
                <w:szCs w:val="18"/>
              </w:rPr>
              <w:t>1</w:t>
            </w:r>
          </w:p>
        </w:tc>
        <w:tc>
          <w:tcPr>
            <w:tcW w:w="992" w:type="dxa"/>
          </w:tcPr>
          <w:p w:rsidR="00AE71D0" w:rsidRPr="000A2F0C" w:rsidRDefault="00AE71D0" w:rsidP="0055572D">
            <w:pPr>
              <w:rPr>
                <w:sz w:val="18"/>
                <w:szCs w:val="18"/>
              </w:rPr>
            </w:pPr>
            <w:r w:rsidRPr="000A2F0C">
              <w:rPr>
                <w:sz w:val="18"/>
                <w:szCs w:val="18"/>
              </w:rPr>
              <w:t>22</w:t>
            </w:r>
          </w:p>
        </w:tc>
        <w:tc>
          <w:tcPr>
            <w:tcW w:w="1134" w:type="dxa"/>
          </w:tcPr>
          <w:p w:rsidR="00AE71D0" w:rsidRPr="000A2F0C" w:rsidRDefault="00AE71D0" w:rsidP="0055572D">
            <w:pPr>
              <w:rPr>
                <w:sz w:val="18"/>
                <w:szCs w:val="18"/>
              </w:rPr>
            </w:pPr>
            <w:r w:rsidRPr="000A2F0C">
              <w:rPr>
                <w:sz w:val="18"/>
                <w:szCs w:val="18"/>
              </w:rPr>
              <w:t>3</w:t>
            </w:r>
          </w:p>
        </w:tc>
      </w:tr>
    </w:tbl>
    <w:p w:rsidR="00AE71D0" w:rsidRPr="00480143" w:rsidRDefault="00AE71D0" w:rsidP="00AE71D0">
      <w:pPr>
        <w:rPr>
          <w:sz w:val="28"/>
          <w:szCs w:val="28"/>
        </w:rPr>
      </w:pPr>
      <w:r w:rsidRPr="00480143">
        <w:rPr>
          <w:sz w:val="28"/>
          <w:szCs w:val="28"/>
        </w:rPr>
        <w:t xml:space="preserve"> СОЭ </w:t>
      </w:r>
      <w:r>
        <w:rPr>
          <w:sz w:val="28"/>
          <w:szCs w:val="28"/>
        </w:rPr>
        <w:t>17</w:t>
      </w:r>
      <w:r w:rsidRPr="00480143">
        <w:rPr>
          <w:sz w:val="28"/>
          <w:szCs w:val="28"/>
        </w:rPr>
        <w:t>мм/ч</w:t>
      </w:r>
    </w:p>
    <w:p w:rsidR="00AE71D0" w:rsidRDefault="00AE71D0" w:rsidP="00AA78B8">
      <w:pPr>
        <w:pStyle w:val="a3"/>
        <w:widowControl/>
        <w:numPr>
          <w:ilvl w:val="0"/>
          <w:numId w:val="382"/>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2"/>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2"/>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C36AAE" w:rsidRDefault="00C36AAE"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lastRenderedPageBreak/>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pStyle w:val="a3"/>
        <w:ind w:left="0"/>
        <w:rPr>
          <w:rFonts w:ascii="Times New Roman" w:hAnsi="Times New Roman"/>
          <w:sz w:val="28"/>
          <w:szCs w:val="28"/>
        </w:rPr>
      </w:pPr>
    </w:p>
    <w:p w:rsidR="00AE71D0" w:rsidRDefault="00AE71D0" w:rsidP="00AE71D0">
      <w:pPr>
        <w:jc w:val="both"/>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sidR="00C36AAE">
        <w:rPr>
          <w:b/>
          <w:sz w:val="28"/>
          <w:szCs w:val="28"/>
        </w:rPr>
        <w:t xml:space="preserve"> </w:t>
      </w:r>
      <w:r>
        <w:rPr>
          <w:b/>
          <w:sz w:val="28"/>
          <w:szCs w:val="28"/>
        </w:rPr>
        <w:t>7</w:t>
      </w:r>
    </w:p>
    <w:p w:rsidR="00AE71D0" w:rsidRPr="00480143" w:rsidRDefault="00AE71D0" w:rsidP="00AE71D0">
      <w:pPr>
        <w:rPr>
          <w:sz w:val="28"/>
          <w:szCs w:val="28"/>
        </w:rPr>
      </w:pPr>
      <w:r>
        <w:rPr>
          <w:sz w:val="28"/>
          <w:szCs w:val="28"/>
        </w:rPr>
        <w:t>Ф.И.О. пациента Федулов П.С</w:t>
      </w:r>
      <w:r w:rsidRPr="00480143">
        <w:rPr>
          <w:sz w:val="28"/>
          <w:szCs w:val="28"/>
        </w:rPr>
        <w:t xml:space="preserve">. </w:t>
      </w:r>
      <w:r>
        <w:rPr>
          <w:sz w:val="28"/>
          <w:szCs w:val="28"/>
        </w:rPr>
        <w:t>Возраст 27</w:t>
      </w:r>
      <w:r w:rsidRPr="00480143">
        <w:rPr>
          <w:sz w:val="28"/>
          <w:szCs w:val="28"/>
        </w:rPr>
        <w:t xml:space="preserve"> лет</w:t>
      </w:r>
    </w:p>
    <w:tbl>
      <w:tblPr>
        <w:tblStyle w:val="a5"/>
        <w:tblW w:w="11483" w:type="dxa"/>
        <w:tblInd w:w="-1310" w:type="dxa"/>
        <w:tblLayout w:type="fixed"/>
        <w:tblLook w:val="04A0" w:firstRow="1" w:lastRow="0" w:firstColumn="1" w:lastColumn="0" w:noHBand="0" w:noVBand="1"/>
      </w:tblPr>
      <w:tblGrid>
        <w:gridCol w:w="1560"/>
        <w:gridCol w:w="1134"/>
        <w:gridCol w:w="1418"/>
        <w:gridCol w:w="1417"/>
        <w:gridCol w:w="1559"/>
        <w:gridCol w:w="1134"/>
        <w:gridCol w:w="993"/>
        <w:gridCol w:w="1134"/>
        <w:gridCol w:w="1134"/>
      </w:tblGrid>
      <w:tr w:rsidR="00AE71D0" w:rsidRPr="00480143" w:rsidTr="0055572D">
        <w:tc>
          <w:tcPr>
            <w:tcW w:w="1560" w:type="dxa"/>
            <w:vMerge w:val="restart"/>
          </w:tcPr>
          <w:p w:rsidR="00AE71D0" w:rsidRPr="000A2F0C" w:rsidRDefault="00AE71D0" w:rsidP="0055572D">
            <w:pPr>
              <w:rPr>
                <w:sz w:val="18"/>
                <w:szCs w:val="18"/>
              </w:rPr>
            </w:pPr>
            <w:r w:rsidRPr="000A2F0C">
              <w:rPr>
                <w:sz w:val="18"/>
                <w:szCs w:val="18"/>
              </w:rPr>
              <w:t>Общее количество лейкоцитов в 1л  крови</w:t>
            </w:r>
          </w:p>
        </w:tc>
        <w:tc>
          <w:tcPr>
            <w:tcW w:w="5528" w:type="dxa"/>
            <w:gridSpan w:val="4"/>
          </w:tcPr>
          <w:p w:rsidR="00AE71D0" w:rsidRPr="000A2F0C" w:rsidRDefault="00AE71D0" w:rsidP="0055572D">
            <w:pPr>
              <w:jc w:val="center"/>
              <w:rPr>
                <w:sz w:val="18"/>
                <w:szCs w:val="18"/>
              </w:rPr>
            </w:pPr>
            <w:r w:rsidRPr="000A2F0C">
              <w:rPr>
                <w:sz w:val="18"/>
                <w:szCs w:val="18"/>
              </w:rPr>
              <w:t>нейтрофилы</w:t>
            </w:r>
          </w:p>
        </w:tc>
        <w:tc>
          <w:tcPr>
            <w:tcW w:w="1134" w:type="dxa"/>
            <w:vMerge w:val="restart"/>
          </w:tcPr>
          <w:p w:rsidR="00AE71D0" w:rsidRPr="000A2F0C" w:rsidRDefault="00AE71D0" w:rsidP="0055572D">
            <w:pPr>
              <w:rPr>
                <w:sz w:val="18"/>
                <w:szCs w:val="18"/>
              </w:rPr>
            </w:pPr>
            <w:r w:rsidRPr="000A2F0C">
              <w:rPr>
                <w:sz w:val="18"/>
                <w:szCs w:val="18"/>
              </w:rPr>
              <w:t>эозинофилы</w:t>
            </w:r>
          </w:p>
        </w:tc>
        <w:tc>
          <w:tcPr>
            <w:tcW w:w="993" w:type="dxa"/>
            <w:vMerge w:val="restart"/>
          </w:tcPr>
          <w:p w:rsidR="00AE71D0" w:rsidRPr="000A2F0C" w:rsidRDefault="00AE71D0" w:rsidP="0055572D">
            <w:pPr>
              <w:rPr>
                <w:sz w:val="18"/>
                <w:szCs w:val="18"/>
              </w:rPr>
            </w:pPr>
            <w:r w:rsidRPr="000A2F0C">
              <w:rPr>
                <w:sz w:val="18"/>
                <w:szCs w:val="18"/>
              </w:rPr>
              <w:t>базофилы</w:t>
            </w:r>
          </w:p>
        </w:tc>
        <w:tc>
          <w:tcPr>
            <w:tcW w:w="1134" w:type="dxa"/>
            <w:vMerge w:val="restart"/>
          </w:tcPr>
          <w:p w:rsidR="00AE71D0" w:rsidRPr="000A2F0C" w:rsidRDefault="00AE71D0" w:rsidP="0055572D">
            <w:pPr>
              <w:rPr>
                <w:sz w:val="18"/>
                <w:szCs w:val="18"/>
              </w:rPr>
            </w:pPr>
            <w:r w:rsidRPr="000A2F0C">
              <w:rPr>
                <w:sz w:val="18"/>
                <w:szCs w:val="18"/>
              </w:rPr>
              <w:t>лимфоциты</w:t>
            </w:r>
          </w:p>
        </w:tc>
        <w:tc>
          <w:tcPr>
            <w:tcW w:w="1134" w:type="dxa"/>
            <w:vMerge w:val="restart"/>
          </w:tcPr>
          <w:p w:rsidR="00AE71D0" w:rsidRPr="000A2F0C" w:rsidRDefault="00AE71D0" w:rsidP="0055572D">
            <w:pPr>
              <w:rPr>
                <w:sz w:val="18"/>
                <w:szCs w:val="18"/>
              </w:rPr>
            </w:pPr>
            <w:r w:rsidRPr="000A2F0C">
              <w:rPr>
                <w:sz w:val="18"/>
                <w:szCs w:val="18"/>
              </w:rPr>
              <w:t>моноциты</w:t>
            </w:r>
          </w:p>
        </w:tc>
      </w:tr>
      <w:tr w:rsidR="00AE71D0" w:rsidRPr="00480143" w:rsidTr="0055572D">
        <w:tc>
          <w:tcPr>
            <w:tcW w:w="1560" w:type="dxa"/>
            <w:vMerge/>
          </w:tcPr>
          <w:p w:rsidR="00AE71D0" w:rsidRPr="000A2F0C" w:rsidRDefault="00AE71D0" w:rsidP="0055572D">
            <w:pPr>
              <w:rPr>
                <w:sz w:val="18"/>
                <w:szCs w:val="18"/>
              </w:rPr>
            </w:pPr>
          </w:p>
        </w:tc>
        <w:tc>
          <w:tcPr>
            <w:tcW w:w="1134" w:type="dxa"/>
          </w:tcPr>
          <w:p w:rsidR="00AE71D0" w:rsidRPr="000A2F0C" w:rsidRDefault="00AE71D0" w:rsidP="0055572D">
            <w:pPr>
              <w:rPr>
                <w:sz w:val="18"/>
                <w:szCs w:val="18"/>
              </w:rPr>
            </w:pPr>
            <w:r w:rsidRPr="000A2F0C">
              <w:rPr>
                <w:sz w:val="18"/>
                <w:szCs w:val="18"/>
              </w:rPr>
              <w:t>миелоциты</w:t>
            </w:r>
          </w:p>
        </w:tc>
        <w:tc>
          <w:tcPr>
            <w:tcW w:w="1418" w:type="dxa"/>
          </w:tcPr>
          <w:p w:rsidR="00AE71D0" w:rsidRPr="000A2F0C" w:rsidRDefault="00AE71D0" w:rsidP="0055572D">
            <w:pPr>
              <w:rPr>
                <w:sz w:val="18"/>
                <w:szCs w:val="18"/>
              </w:rPr>
            </w:pPr>
            <w:r w:rsidRPr="000A2F0C">
              <w:rPr>
                <w:sz w:val="18"/>
                <w:szCs w:val="18"/>
              </w:rPr>
              <w:t>метамиелоциты</w:t>
            </w:r>
          </w:p>
        </w:tc>
        <w:tc>
          <w:tcPr>
            <w:tcW w:w="1417" w:type="dxa"/>
          </w:tcPr>
          <w:p w:rsidR="00AE71D0" w:rsidRPr="000A2F0C" w:rsidRDefault="00AE71D0" w:rsidP="0055572D">
            <w:pPr>
              <w:rPr>
                <w:sz w:val="18"/>
                <w:szCs w:val="18"/>
              </w:rPr>
            </w:pPr>
            <w:r w:rsidRPr="000A2F0C">
              <w:rPr>
                <w:sz w:val="18"/>
                <w:szCs w:val="18"/>
              </w:rPr>
              <w:t>палочкоядерные</w:t>
            </w:r>
          </w:p>
        </w:tc>
        <w:tc>
          <w:tcPr>
            <w:tcW w:w="1559" w:type="dxa"/>
          </w:tcPr>
          <w:p w:rsidR="00AE71D0" w:rsidRPr="000A2F0C" w:rsidRDefault="00AE71D0" w:rsidP="0055572D">
            <w:pPr>
              <w:rPr>
                <w:sz w:val="18"/>
                <w:szCs w:val="18"/>
              </w:rPr>
            </w:pPr>
            <w:r w:rsidRPr="000A2F0C">
              <w:rPr>
                <w:sz w:val="18"/>
                <w:szCs w:val="18"/>
              </w:rPr>
              <w:t>сегментоядерные</w:t>
            </w:r>
          </w:p>
        </w:tc>
        <w:tc>
          <w:tcPr>
            <w:tcW w:w="1134" w:type="dxa"/>
            <w:vMerge/>
          </w:tcPr>
          <w:p w:rsidR="00AE71D0" w:rsidRPr="000A2F0C" w:rsidRDefault="00AE71D0" w:rsidP="0055572D">
            <w:pPr>
              <w:rPr>
                <w:sz w:val="18"/>
                <w:szCs w:val="18"/>
              </w:rPr>
            </w:pPr>
          </w:p>
        </w:tc>
        <w:tc>
          <w:tcPr>
            <w:tcW w:w="993" w:type="dxa"/>
            <w:vMerge/>
          </w:tcPr>
          <w:p w:rsidR="00AE71D0" w:rsidRPr="000A2F0C" w:rsidRDefault="00AE71D0" w:rsidP="0055572D">
            <w:pPr>
              <w:rPr>
                <w:sz w:val="18"/>
                <w:szCs w:val="18"/>
              </w:rPr>
            </w:pPr>
          </w:p>
        </w:tc>
        <w:tc>
          <w:tcPr>
            <w:tcW w:w="1134" w:type="dxa"/>
            <w:vMerge/>
          </w:tcPr>
          <w:p w:rsidR="00AE71D0" w:rsidRPr="000A2F0C" w:rsidRDefault="00AE71D0" w:rsidP="0055572D">
            <w:pPr>
              <w:rPr>
                <w:sz w:val="18"/>
                <w:szCs w:val="18"/>
              </w:rPr>
            </w:pPr>
          </w:p>
        </w:tc>
        <w:tc>
          <w:tcPr>
            <w:tcW w:w="1134" w:type="dxa"/>
            <w:vMerge/>
          </w:tcPr>
          <w:p w:rsidR="00AE71D0" w:rsidRPr="000A2F0C" w:rsidRDefault="00AE71D0" w:rsidP="0055572D">
            <w:pPr>
              <w:rPr>
                <w:sz w:val="18"/>
                <w:szCs w:val="18"/>
              </w:rPr>
            </w:pPr>
          </w:p>
        </w:tc>
      </w:tr>
      <w:tr w:rsidR="00AE71D0" w:rsidRPr="00480143" w:rsidTr="0055572D">
        <w:tc>
          <w:tcPr>
            <w:tcW w:w="1560" w:type="dxa"/>
          </w:tcPr>
          <w:p w:rsidR="00AE71D0" w:rsidRPr="000A2F0C" w:rsidRDefault="00AE71D0" w:rsidP="0055572D">
            <w:pPr>
              <w:rPr>
                <w:sz w:val="18"/>
                <w:szCs w:val="18"/>
                <w:vertAlign w:val="superscript"/>
              </w:rPr>
            </w:pPr>
            <w:r w:rsidRPr="000A2F0C">
              <w:rPr>
                <w:sz w:val="18"/>
                <w:szCs w:val="18"/>
              </w:rPr>
              <w:t>10,5 х 10</w:t>
            </w:r>
            <w:r w:rsidRPr="000A2F0C">
              <w:rPr>
                <w:sz w:val="18"/>
                <w:szCs w:val="18"/>
                <w:vertAlign w:val="superscript"/>
              </w:rPr>
              <w:t>9</w:t>
            </w:r>
          </w:p>
        </w:tc>
        <w:tc>
          <w:tcPr>
            <w:tcW w:w="1134" w:type="dxa"/>
          </w:tcPr>
          <w:p w:rsidR="00AE71D0" w:rsidRPr="000A2F0C" w:rsidRDefault="00AE71D0" w:rsidP="0055572D">
            <w:pPr>
              <w:rPr>
                <w:sz w:val="18"/>
                <w:szCs w:val="18"/>
              </w:rPr>
            </w:pPr>
            <w:r w:rsidRPr="000A2F0C">
              <w:rPr>
                <w:sz w:val="18"/>
                <w:szCs w:val="18"/>
              </w:rPr>
              <w:t>0</w:t>
            </w:r>
          </w:p>
        </w:tc>
        <w:tc>
          <w:tcPr>
            <w:tcW w:w="1418" w:type="dxa"/>
          </w:tcPr>
          <w:p w:rsidR="00AE71D0" w:rsidRPr="000A2F0C" w:rsidRDefault="00AE71D0" w:rsidP="0055572D">
            <w:pPr>
              <w:rPr>
                <w:sz w:val="18"/>
                <w:szCs w:val="18"/>
              </w:rPr>
            </w:pPr>
            <w:r w:rsidRPr="000A2F0C">
              <w:rPr>
                <w:sz w:val="18"/>
                <w:szCs w:val="18"/>
              </w:rPr>
              <w:t>1</w:t>
            </w:r>
          </w:p>
        </w:tc>
        <w:tc>
          <w:tcPr>
            <w:tcW w:w="1417" w:type="dxa"/>
          </w:tcPr>
          <w:p w:rsidR="00AE71D0" w:rsidRPr="000A2F0C" w:rsidRDefault="00AE71D0" w:rsidP="0055572D">
            <w:pPr>
              <w:rPr>
                <w:sz w:val="18"/>
                <w:szCs w:val="18"/>
              </w:rPr>
            </w:pPr>
            <w:r w:rsidRPr="000A2F0C">
              <w:rPr>
                <w:sz w:val="18"/>
                <w:szCs w:val="18"/>
              </w:rPr>
              <w:t>6</w:t>
            </w:r>
          </w:p>
        </w:tc>
        <w:tc>
          <w:tcPr>
            <w:tcW w:w="1559" w:type="dxa"/>
          </w:tcPr>
          <w:p w:rsidR="00AE71D0" w:rsidRPr="000A2F0C" w:rsidRDefault="00AE71D0" w:rsidP="0055572D">
            <w:pPr>
              <w:rPr>
                <w:sz w:val="18"/>
                <w:szCs w:val="18"/>
              </w:rPr>
            </w:pPr>
            <w:r w:rsidRPr="000A2F0C">
              <w:rPr>
                <w:sz w:val="18"/>
                <w:szCs w:val="18"/>
              </w:rPr>
              <w:t>60</w:t>
            </w:r>
          </w:p>
        </w:tc>
        <w:tc>
          <w:tcPr>
            <w:tcW w:w="1134" w:type="dxa"/>
          </w:tcPr>
          <w:p w:rsidR="00AE71D0" w:rsidRPr="000A2F0C" w:rsidRDefault="00AE71D0" w:rsidP="0055572D">
            <w:pPr>
              <w:rPr>
                <w:sz w:val="18"/>
                <w:szCs w:val="18"/>
              </w:rPr>
            </w:pPr>
            <w:r w:rsidRPr="000A2F0C">
              <w:rPr>
                <w:sz w:val="18"/>
                <w:szCs w:val="18"/>
              </w:rPr>
              <w:t>2</w:t>
            </w:r>
          </w:p>
        </w:tc>
        <w:tc>
          <w:tcPr>
            <w:tcW w:w="993" w:type="dxa"/>
          </w:tcPr>
          <w:p w:rsidR="00AE71D0" w:rsidRPr="000A2F0C" w:rsidRDefault="00AE71D0" w:rsidP="0055572D">
            <w:pPr>
              <w:rPr>
                <w:sz w:val="18"/>
                <w:szCs w:val="18"/>
              </w:rPr>
            </w:pPr>
            <w:r w:rsidRPr="000A2F0C">
              <w:rPr>
                <w:sz w:val="18"/>
                <w:szCs w:val="18"/>
              </w:rPr>
              <w:t>4</w:t>
            </w:r>
          </w:p>
        </w:tc>
        <w:tc>
          <w:tcPr>
            <w:tcW w:w="1134" w:type="dxa"/>
          </w:tcPr>
          <w:p w:rsidR="00AE71D0" w:rsidRPr="000A2F0C" w:rsidRDefault="00AE71D0" w:rsidP="0055572D">
            <w:pPr>
              <w:rPr>
                <w:sz w:val="18"/>
                <w:szCs w:val="18"/>
              </w:rPr>
            </w:pPr>
            <w:r w:rsidRPr="000A2F0C">
              <w:rPr>
                <w:sz w:val="18"/>
                <w:szCs w:val="18"/>
              </w:rPr>
              <w:t>24</w:t>
            </w:r>
          </w:p>
        </w:tc>
        <w:tc>
          <w:tcPr>
            <w:tcW w:w="1134" w:type="dxa"/>
          </w:tcPr>
          <w:p w:rsidR="00AE71D0" w:rsidRPr="000A2F0C" w:rsidRDefault="00AE71D0" w:rsidP="0055572D">
            <w:pPr>
              <w:rPr>
                <w:sz w:val="18"/>
                <w:szCs w:val="18"/>
              </w:rPr>
            </w:pPr>
            <w:r w:rsidRPr="000A2F0C">
              <w:rPr>
                <w:sz w:val="18"/>
                <w:szCs w:val="18"/>
              </w:rPr>
              <w:t>3</w:t>
            </w:r>
          </w:p>
        </w:tc>
      </w:tr>
    </w:tbl>
    <w:p w:rsidR="00AE71D0" w:rsidRPr="00480143" w:rsidRDefault="00AE71D0" w:rsidP="00AE71D0">
      <w:pPr>
        <w:rPr>
          <w:sz w:val="28"/>
          <w:szCs w:val="28"/>
        </w:rPr>
      </w:pPr>
      <w:r w:rsidRPr="00480143">
        <w:rPr>
          <w:sz w:val="28"/>
          <w:szCs w:val="28"/>
        </w:rPr>
        <w:t xml:space="preserve"> СОЭ </w:t>
      </w:r>
      <w:r>
        <w:rPr>
          <w:sz w:val="28"/>
          <w:szCs w:val="28"/>
        </w:rPr>
        <w:t>17</w:t>
      </w:r>
      <w:r w:rsidRPr="00480143">
        <w:rPr>
          <w:sz w:val="28"/>
          <w:szCs w:val="28"/>
        </w:rPr>
        <w:t>мм/ч</w:t>
      </w:r>
    </w:p>
    <w:p w:rsidR="00AE71D0" w:rsidRDefault="00AE71D0" w:rsidP="00AA78B8">
      <w:pPr>
        <w:pStyle w:val="a3"/>
        <w:widowControl/>
        <w:numPr>
          <w:ilvl w:val="0"/>
          <w:numId w:val="385"/>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5"/>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5"/>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8</w:t>
      </w:r>
    </w:p>
    <w:p w:rsidR="00AE71D0" w:rsidRPr="00480143" w:rsidRDefault="00AE71D0" w:rsidP="00AE71D0">
      <w:pPr>
        <w:rPr>
          <w:sz w:val="28"/>
          <w:szCs w:val="28"/>
        </w:rPr>
      </w:pPr>
      <w:r>
        <w:rPr>
          <w:sz w:val="28"/>
          <w:szCs w:val="28"/>
        </w:rPr>
        <w:t>Ф.И.О. пациента Салилов А.А</w:t>
      </w:r>
      <w:r w:rsidRPr="00480143">
        <w:rPr>
          <w:sz w:val="28"/>
          <w:szCs w:val="28"/>
        </w:rPr>
        <w:t xml:space="preserve">. </w:t>
      </w:r>
      <w:r>
        <w:rPr>
          <w:sz w:val="28"/>
          <w:szCs w:val="28"/>
        </w:rPr>
        <w:t>Возраст 28</w:t>
      </w:r>
      <w:r w:rsidRPr="00480143">
        <w:rPr>
          <w:sz w:val="28"/>
          <w:szCs w:val="28"/>
        </w:rPr>
        <w:t xml:space="preserve"> лет</w:t>
      </w:r>
    </w:p>
    <w:tbl>
      <w:tblPr>
        <w:tblStyle w:val="a5"/>
        <w:tblW w:w="11199" w:type="dxa"/>
        <w:tblInd w:w="-1310" w:type="dxa"/>
        <w:tblLayout w:type="fixed"/>
        <w:tblLook w:val="04A0" w:firstRow="1" w:lastRow="0" w:firstColumn="1" w:lastColumn="0" w:noHBand="0" w:noVBand="1"/>
      </w:tblPr>
      <w:tblGrid>
        <w:gridCol w:w="1560"/>
        <w:gridCol w:w="992"/>
        <w:gridCol w:w="1560"/>
        <w:gridCol w:w="1417"/>
        <w:gridCol w:w="1559"/>
        <w:gridCol w:w="993"/>
        <w:gridCol w:w="992"/>
        <w:gridCol w:w="1134"/>
        <w:gridCol w:w="992"/>
      </w:tblGrid>
      <w:tr w:rsidR="00AE71D0" w:rsidRPr="00480143" w:rsidTr="0055572D">
        <w:tc>
          <w:tcPr>
            <w:tcW w:w="1560" w:type="dxa"/>
            <w:vMerge w:val="restart"/>
          </w:tcPr>
          <w:p w:rsidR="00AE71D0" w:rsidRPr="000A2F0C" w:rsidRDefault="00AE71D0" w:rsidP="0055572D">
            <w:pPr>
              <w:rPr>
                <w:sz w:val="18"/>
                <w:szCs w:val="18"/>
              </w:rPr>
            </w:pPr>
            <w:r w:rsidRPr="000A2F0C">
              <w:rPr>
                <w:sz w:val="18"/>
                <w:szCs w:val="18"/>
              </w:rPr>
              <w:t>Общее количество лейкоцитов в 1л  крови</w:t>
            </w:r>
          </w:p>
        </w:tc>
        <w:tc>
          <w:tcPr>
            <w:tcW w:w="5528" w:type="dxa"/>
            <w:gridSpan w:val="4"/>
          </w:tcPr>
          <w:p w:rsidR="00AE71D0" w:rsidRPr="000A2F0C" w:rsidRDefault="00AE71D0" w:rsidP="0055572D">
            <w:pPr>
              <w:jc w:val="center"/>
              <w:rPr>
                <w:sz w:val="18"/>
                <w:szCs w:val="18"/>
              </w:rPr>
            </w:pPr>
            <w:r w:rsidRPr="000A2F0C">
              <w:rPr>
                <w:sz w:val="18"/>
                <w:szCs w:val="18"/>
              </w:rPr>
              <w:t>нейтрофилы</w:t>
            </w:r>
          </w:p>
        </w:tc>
        <w:tc>
          <w:tcPr>
            <w:tcW w:w="993" w:type="dxa"/>
            <w:vMerge w:val="restart"/>
          </w:tcPr>
          <w:p w:rsidR="00AE71D0" w:rsidRPr="000A2F0C" w:rsidRDefault="00AE71D0" w:rsidP="0055572D">
            <w:pPr>
              <w:rPr>
                <w:sz w:val="18"/>
                <w:szCs w:val="18"/>
              </w:rPr>
            </w:pPr>
            <w:r w:rsidRPr="000A2F0C">
              <w:rPr>
                <w:sz w:val="18"/>
                <w:szCs w:val="18"/>
              </w:rPr>
              <w:t>эозинофилы</w:t>
            </w:r>
          </w:p>
        </w:tc>
        <w:tc>
          <w:tcPr>
            <w:tcW w:w="992" w:type="dxa"/>
            <w:vMerge w:val="restart"/>
          </w:tcPr>
          <w:p w:rsidR="00AE71D0" w:rsidRPr="000A2F0C" w:rsidRDefault="00AE71D0" w:rsidP="0055572D">
            <w:pPr>
              <w:rPr>
                <w:sz w:val="18"/>
                <w:szCs w:val="18"/>
              </w:rPr>
            </w:pPr>
            <w:r w:rsidRPr="000A2F0C">
              <w:rPr>
                <w:sz w:val="18"/>
                <w:szCs w:val="18"/>
              </w:rPr>
              <w:t>базофилы</w:t>
            </w:r>
          </w:p>
        </w:tc>
        <w:tc>
          <w:tcPr>
            <w:tcW w:w="1134" w:type="dxa"/>
            <w:vMerge w:val="restart"/>
          </w:tcPr>
          <w:p w:rsidR="00AE71D0" w:rsidRPr="000A2F0C" w:rsidRDefault="00AE71D0" w:rsidP="0055572D">
            <w:pPr>
              <w:rPr>
                <w:sz w:val="18"/>
                <w:szCs w:val="18"/>
              </w:rPr>
            </w:pPr>
            <w:r w:rsidRPr="000A2F0C">
              <w:rPr>
                <w:sz w:val="18"/>
                <w:szCs w:val="18"/>
              </w:rPr>
              <w:t>лимфоциты</w:t>
            </w:r>
          </w:p>
        </w:tc>
        <w:tc>
          <w:tcPr>
            <w:tcW w:w="992" w:type="dxa"/>
            <w:vMerge w:val="restart"/>
          </w:tcPr>
          <w:p w:rsidR="00AE71D0" w:rsidRPr="000A2F0C" w:rsidRDefault="00AE71D0" w:rsidP="0055572D">
            <w:pPr>
              <w:rPr>
                <w:sz w:val="18"/>
                <w:szCs w:val="18"/>
              </w:rPr>
            </w:pPr>
            <w:r w:rsidRPr="000A2F0C">
              <w:rPr>
                <w:sz w:val="18"/>
                <w:szCs w:val="18"/>
              </w:rPr>
              <w:t>моноциты</w:t>
            </w:r>
          </w:p>
        </w:tc>
      </w:tr>
      <w:tr w:rsidR="00AE71D0" w:rsidRPr="00480143" w:rsidTr="0055572D">
        <w:tc>
          <w:tcPr>
            <w:tcW w:w="1560" w:type="dxa"/>
            <w:vMerge/>
          </w:tcPr>
          <w:p w:rsidR="00AE71D0" w:rsidRPr="000A2F0C" w:rsidRDefault="00AE71D0" w:rsidP="0055572D">
            <w:pPr>
              <w:rPr>
                <w:sz w:val="18"/>
                <w:szCs w:val="18"/>
              </w:rPr>
            </w:pPr>
          </w:p>
        </w:tc>
        <w:tc>
          <w:tcPr>
            <w:tcW w:w="992" w:type="dxa"/>
          </w:tcPr>
          <w:p w:rsidR="00AE71D0" w:rsidRPr="000A2F0C" w:rsidRDefault="00AE71D0" w:rsidP="0055572D">
            <w:pPr>
              <w:rPr>
                <w:sz w:val="18"/>
                <w:szCs w:val="18"/>
              </w:rPr>
            </w:pPr>
            <w:r w:rsidRPr="000A2F0C">
              <w:rPr>
                <w:sz w:val="18"/>
                <w:szCs w:val="18"/>
              </w:rPr>
              <w:t>миелоциты</w:t>
            </w:r>
          </w:p>
        </w:tc>
        <w:tc>
          <w:tcPr>
            <w:tcW w:w="1560" w:type="dxa"/>
          </w:tcPr>
          <w:p w:rsidR="00AE71D0" w:rsidRPr="000A2F0C" w:rsidRDefault="00AE71D0" w:rsidP="0055572D">
            <w:pPr>
              <w:rPr>
                <w:sz w:val="18"/>
                <w:szCs w:val="18"/>
              </w:rPr>
            </w:pPr>
            <w:r w:rsidRPr="000A2F0C">
              <w:rPr>
                <w:sz w:val="18"/>
                <w:szCs w:val="18"/>
              </w:rPr>
              <w:t>метамиелоциты</w:t>
            </w:r>
          </w:p>
        </w:tc>
        <w:tc>
          <w:tcPr>
            <w:tcW w:w="1417" w:type="dxa"/>
          </w:tcPr>
          <w:p w:rsidR="00AE71D0" w:rsidRPr="000A2F0C" w:rsidRDefault="00AE71D0" w:rsidP="0055572D">
            <w:pPr>
              <w:rPr>
                <w:sz w:val="18"/>
                <w:szCs w:val="18"/>
              </w:rPr>
            </w:pPr>
            <w:r w:rsidRPr="000A2F0C">
              <w:rPr>
                <w:sz w:val="18"/>
                <w:szCs w:val="18"/>
              </w:rPr>
              <w:t>палочкоядерные</w:t>
            </w:r>
          </w:p>
        </w:tc>
        <w:tc>
          <w:tcPr>
            <w:tcW w:w="1559" w:type="dxa"/>
          </w:tcPr>
          <w:p w:rsidR="00AE71D0" w:rsidRPr="000A2F0C" w:rsidRDefault="00AE71D0" w:rsidP="0055572D">
            <w:pPr>
              <w:rPr>
                <w:sz w:val="18"/>
                <w:szCs w:val="18"/>
              </w:rPr>
            </w:pPr>
            <w:r w:rsidRPr="000A2F0C">
              <w:rPr>
                <w:sz w:val="18"/>
                <w:szCs w:val="18"/>
              </w:rPr>
              <w:t>сегментоядерные</w:t>
            </w:r>
          </w:p>
        </w:tc>
        <w:tc>
          <w:tcPr>
            <w:tcW w:w="993" w:type="dxa"/>
            <w:vMerge/>
          </w:tcPr>
          <w:p w:rsidR="00AE71D0" w:rsidRPr="000A2F0C" w:rsidRDefault="00AE71D0" w:rsidP="0055572D">
            <w:pPr>
              <w:rPr>
                <w:sz w:val="18"/>
                <w:szCs w:val="18"/>
              </w:rPr>
            </w:pPr>
          </w:p>
        </w:tc>
        <w:tc>
          <w:tcPr>
            <w:tcW w:w="992" w:type="dxa"/>
            <w:vMerge/>
          </w:tcPr>
          <w:p w:rsidR="00AE71D0" w:rsidRPr="000A2F0C" w:rsidRDefault="00AE71D0" w:rsidP="0055572D">
            <w:pPr>
              <w:rPr>
                <w:sz w:val="18"/>
                <w:szCs w:val="18"/>
              </w:rPr>
            </w:pPr>
          </w:p>
        </w:tc>
        <w:tc>
          <w:tcPr>
            <w:tcW w:w="1134" w:type="dxa"/>
            <w:vMerge/>
          </w:tcPr>
          <w:p w:rsidR="00AE71D0" w:rsidRPr="000A2F0C" w:rsidRDefault="00AE71D0" w:rsidP="0055572D">
            <w:pPr>
              <w:rPr>
                <w:sz w:val="18"/>
                <w:szCs w:val="18"/>
              </w:rPr>
            </w:pPr>
          </w:p>
        </w:tc>
        <w:tc>
          <w:tcPr>
            <w:tcW w:w="992" w:type="dxa"/>
            <w:vMerge/>
          </w:tcPr>
          <w:p w:rsidR="00AE71D0" w:rsidRPr="000A2F0C" w:rsidRDefault="00AE71D0" w:rsidP="0055572D">
            <w:pPr>
              <w:rPr>
                <w:sz w:val="18"/>
                <w:szCs w:val="18"/>
              </w:rPr>
            </w:pPr>
          </w:p>
        </w:tc>
      </w:tr>
      <w:tr w:rsidR="00AE71D0" w:rsidRPr="00480143" w:rsidTr="0055572D">
        <w:tc>
          <w:tcPr>
            <w:tcW w:w="1560" w:type="dxa"/>
          </w:tcPr>
          <w:p w:rsidR="00AE71D0" w:rsidRPr="000A2F0C" w:rsidRDefault="00AE71D0" w:rsidP="0055572D">
            <w:pPr>
              <w:rPr>
                <w:sz w:val="18"/>
                <w:szCs w:val="18"/>
                <w:vertAlign w:val="superscript"/>
              </w:rPr>
            </w:pPr>
            <w:r w:rsidRPr="000A2F0C">
              <w:rPr>
                <w:sz w:val="18"/>
                <w:szCs w:val="18"/>
              </w:rPr>
              <w:t>9,5 х 10</w:t>
            </w:r>
            <w:r w:rsidRPr="000A2F0C">
              <w:rPr>
                <w:sz w:val="18"/>
                <w:szCs w:val="18"/>
                <w:vertAlign w:val="superscript"/>
              </w:rPr>
              <w:t>9</w:t>
            </w:r>
          </w:p>
        </w:tc>
        <w:tc>
          <w:tcPr>
            <w:tcW w:w="992" w:type="dxa"/>
          </w:tcPr>
          <w:p w:rsidR="00AE71D0" w:rsidRPr="000A2F0C" w:rsidRDefault="00AE71D0" w:rsidP="0055572D">
            <w:pPr>
              <w:rPr>
                <w:sz w:val="18"/>
                <w:szCs w:val="18"/>
              </w:rPr>
            </w:pPr>
            <w:r w:rsidRPr="000A2F0C">
              <w:rPr>
                <w:sz w:val="18"/>
                <w:szCs w:val="18"/>
              </w:rPr>
              <w:t>0</w:t>
            </w:r>
          </w:p>
        </w:tc>
        <w:tc>
          <w:tcPr>
            <w:tcW w:w="1560" w:type="dxa"/>
          </w:tcPr>
          <w:p w:rsidR="00AE71D0" w:rsidRPr="000A2F0C" w:rsidRDefault="00AE71D0" w:rsidP="0055572D">
            <w:pPr>
              <w:rPr>
                <w:sz w:val="18"/>
                <w:szCs w:val="18"/>
              </w:rPr>
            </w:pPr>
            <w:r w:rsidRPr="000A2F0C">
              <w:rPr>
                <w:sz w:val="18"/>
                <w:szCs w:val="18"/>
              </w:rPr>
              <w:t>1</w:t>
            </w:r>
          </w:p>
        </w:tc>
        <w:tc>
          <w:tcPr>
            <w:tcW w:w="1417" w:type="dxa"/>
          </w:tcPr>
          <w:p w:rsidR="00AE71D0" w:rsidRPr="000A2F0C" w:rsidRDefault="00AE71D0" w:rsidP="0055572D">
            <w:pPr>
              <w:rPr>
                <w:sz w:val="18"/>
                <w:szCs w:val="18"/>
              </w:rPr>
            </w:pPr>
            <w:r w:rsidRPr="000A2F0C">
              <w:rPr>
                <w:sz w:val="18"/>
                <w:szCs w:val="18"/>
              </w:rPr>
              <w:t>5</w:t>
            </w:r>
          </w:p>
        </w:tc>
        <w:tc>
          <w:tcPr>
            <w:tcW w:w="1559" w:type="dxa"/>
          </w:tcPr>
          <w:p w:rsidR="00AE71D0" w:rsidRPr="000A2F0C" w:rsidRDefault="00AE71D0" w:rsidP="0055572D">
            <w:pPr>
              <w:rPr>
                <w:sz w:val="18"/>
                <w:szCs w:val="18"/>
              </w:rPr>
            </w:pPr>
            <w:r w:rsidRPr="000A2F0C">
              <w:rPr>
                <w:sz w:val="18"/>
                <w:szCs w:val="18"/>
              </w:rPr>
              <w:t>61</w:t>
            </w:r>
          </w:p>
        </w:tc>
        <w:tc>
          <w:tcPr>
            <w:tcW w:w="993" w:type="dxa"/>
          </w:tcPr>
          <w:p w:rsidR="00AE71D0" w:rsidRPr="000A2F0C" w:rsidRDefault="00AE71D0" w:rsidP="0055572D">
            <w:pPr>
              <w:rPr>
                <w:sz w:val="18"/>
                <w:szCs w:val="18"/>
              </w:rPr>
            </w:pPr>
            <w:r w:rsidRPr="000A2F0C">
              <w:rPr>
                <w:sz w:val="18"/>
                <w:szCs w:val="18"/>
              </w:rPr>
              <w:t>2</w:t>
            </w:r>
          </w:p>
        </w:tc>
        <w:tc>
          <w:tcPr>
            <w:tcW w:w="992" w:type="dxa"/>
          </w:tcPr>
          <w:p w:rsidR="00AE71D0" w:rsidRPr="000A2F0C" w:rsidRDefault="00AE71D0" w:rsidP="0055572D">
            <w:pPr>
              <w:rPr>
                <w:sz w:val="18"/>
                <w:szCs w:val="18"/>
              </w:rPr>
            </w:pPr>
            <w:r w:rsidRPr="000A2F0C">
              <w:rPr>
                <w:sz w:val="18"/>
                <w:szCs w:val="18"/>
              </w:rPr>
              <w:t>1</w:t>
            </w:r>
          </w:p>
        </w:tc>
        <w:tc>
          <w:tcPr>
            <w:tcW w:w="1134" w:type="dxa"/>
          </w:tcPr>
          <w:p w:rsidR="00AE71D0" w:rsidRPr="000A2F0C" w:rsidRDefault="00AE71D0" w:rsidP="0055572D">
            <w:pPr>
              <w:rPr>
                <w:sz w:val="18"/>
                <w:szCs w:val="18"/>
              </w:rPr>
            </w:pPr>
            <w:r w:rsidRPr="000A2F0C">
              <w:rPr>
                <w:sz w:val="18"/>
                <w:szCs w:val="18"/>
              </w:rPr>
              <w:t>28</w:t>
            </w:r>
          </w:p>
        </w:tc>
        <w:tc>
          <w:tcPr>
            <w:tcW w:w="992" w:type="dxa"/>
          </w:tcPr>
          <w:p w:rsidR="00AE71D0" w:rsidRPr="000A2F0C" w:rsidRDefault="00AE71D0" w:rsidP="0055572D">
            <w:pPr>
              <w:rPr>
                <w:sz w:val="18"/>
                <w:szCs w:val="18"/>
              </w:rPr>
            </w:pPr>
            <w:r w:rsidRPr="000A2F0C">
              <w:rPr>
                <w:sz w:val="18"/>
                <w:szCs w:val="18"/>
              </w:rPr>
              <w:t>2</w:t>
            </w:r>
          </w:p>
        </w:tc>
      </w:tr>
    </w:tbl>
    <w:p w:rsidR="00AE71D0" w:rsidRPr="00480143" w:rsidRDefault="00AE71D0" w:rsidP="00AE71D0">
      <w:pPr>
        <w:rPr>
          <w:sz w:val="28"/>
          <w:szCs w:val="28"/>
        </w:rPr>
      </w:pPr>
      <w:r w:rsidRPr="00480143">
        <w:rPr>
          <w:sz w:val="28"/>
          <w:szCs w:val="28"/>
        </w:rPr>
        <w:t xml:space="preserve"> СОЭ </w:t>
      </w:r>
      <w:r>
        <w:rPr>
          <w:sz w:val="28"/>
          <w:szCs w:val="28"/>
        </w:rPr>
        <w:t>4</w:t>
      </w:r>
      <w:r w:rsidRPr="00480143">
        <w:rPr>
          <w:sz w:val="28"/>
          <w:szCs w:val="28"/>
        </w:rPr>
        <w:t>мм/ч</w:t>
      </w:r>
    </w:p>
    <w:p w:rsidR="00AE71D0" w:rsidRDefault="00AE71D0" w:rsidP="00AA78B8">
      <w:pPr>
        <w:pStyle w:val="a3"/>
        <w:widowControl/>
        <w:numPr>
          <w:ilvl w:val="0"/>
          <w:numId w:val="386"/>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6"/>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lastRenderedPageBreak/>
        <w:t>Оценить нейтрофилопоэз.</w:t>
      </w:r>
    </w:p>
    <w:p w:rsidR="00AE71D0" w:rsidRPr="00480143" w:rsidRDefault="00AE71D0" w:rsidP="00AA78B8">
      <w:pPr>
        <w:pStyle w:val="a3"/>
        <w:widowControl/>
        <w:numPr>
          <w:ilvl w:val="0"/>
          <w:numId w:val="386"/>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9</w:t>
      </w:r>
    </w:p>
    <w:p w:rsidR="00AE71D0" w:rsidRPr="00480143" w:rsidRDefault="00AE71D0" w:rsidP="00AE71D0">
      <w:pPr>
        <w:rPr>
          <w:sz w:val="28"/>
          <w:szCs w:val="28"/>
        </w:rPr>
      </w:pPr>
      <w:r>
        <w:rPr>
          <w:sz w:val="28"/>
          <w:szCs w:val="28"/>
        </w:rPr>
        <w:t>Ф.И.О. пациента Бурдаков И.Р</w:t>
      </w:r>
      <w:r w:rsidRPr="00480143">
        <w:rPr>
          <w:sz w:val="28"/>
          <w:szCs w:val="28"/>
        </w:rPr>
        <w:t xml:space="preserve">. </w:t>
      </w:r>
      <w:r>
        <w:rPr>
          <w:sz w:val="28"/>
          <w:szCs w:val="28"/>
        </w:rPr>
        <w:t>Возраст 49</w:t>
      </w:r>
      <w:r w:rsidRPr="00480143">
        <w:rPr>
          <w:sz w:val="28"/>
          <w:szCs w:val="28"/>
        </w:rPr>
        <w:t xml:space="preserve"> лет</w:t>
      </w:r>
    </w:p>
    <w:tbl>
      <w:tblPr>
        <w:tblStyle w:val="a5"/>
        <w:tblW w:w="11483" w:type="dxa"/>
        <w:tblInd w:w="-1310" w:type="dxa"/>
        <w:tblLayout w:type="fixed"/>
        <w:tblLook w:val="04A0" w:firstRow="1" w:lastRow="0" w:firstColumn="1" w:lastColumn="0" w:noHBand="0" w:noVBand="1"/>
      </w:tblPr>
      <w:tblGrid>
        <w:gridCol w:w="1560"/>
        <w:gridCol w:w="1134"/>
        <w:gridCol w:w="1418"/>
        <w:gridCol w:w="1559"/>
        <w:gridCol w:w="1417"/>
        <w:gridCol w:w="1134"/>
        <w:gridCol w:w="1134"/>
        <w:gridCol w:w="1134"/>
        <w:gridCol w:w="993"/>
      </w:tblGrid>
      <w:tr w:rsidR="00AE71D0" w:rsidRPr="00480143" w:rsidTr="0055572D">
        <w:tc>
          <w:tcPr>
            <w:tcW w:w="1560" w:type="dxa"/>
            <w:vMerge w:val="restart"/>
          </w:tcPr>
          <w:p w:rsidR="00AE71D0" w:rsidRPr="000A2F0C" w:rsidRDefault="00AE71D0" w:rsidP="0055572D">
            <w:pPr>
              <w:rPr>
                <w:sz w:val="18"/>
                <w:szCs w:val="18"/>
              </w:rPr>
            </w:pPr>
            <w:r w:rsidRPr="000A2F0C">
              <w:rPr>
                <w:sz w:val="18"/>
                <w:szCs w:val="18"/>
              </w:rPr>
              <w:t>Общее количество лейкоцитов в 1л  крови</w:t>
            </w:r>
          </w:p>
        </w:tc>
        <w:tc>
          <w:tcPr>
            <w:tcW w:w="5528" w:type="dxa"/>
            <w:gridSpan w:val="4"/>
          </w:tcPr>
          <w:p w:rsidR="00AE71D0" w:rsidRPr="000A2F0C" w:rsidRDefault="00AE71D0" w:rsidP="0055572D">
            <w:pPr>
              <w:jc w:val="center"/>
              <w:rPr>
                <w:sz w:val="18"/>
                <w:szCs w:val="18"/>
              </w:rPr>
            </w:pPr>
            <w:r w:rsidRPr="000A2F0C">
              <w:rPr>
                <w:sz w:val="18"/>
                <w:szCs w:val="18"/>
              </w:rPr>
              <w:t>нейтрофилы</w:t>
            </w:r>
          </w:p>
        </w:tc>
        <w:tc>
          <w:tcPr>
            <w:tcW w:w="1134" w:type="dxa"/>
            <w:vMerge w:val="restart"/>
          </w:tcPr>
          <w:p w:rsidR="00AE71D0" w:rsidRPr="000A2F0C" w:rsidRDefault="00AE71D0" w:rsidP="0055572D">
            <w:pPr>
              <w:rPr>
                <w:sz w:val="18"/>
                <w:szCs w:val="18"/>
              </w:rPr>
            </w:pPr>
            <w:r w:rsidRPr="000A2F0C">
              <w:rPr>
                <w:sz w:val="18"/>
                <w:szCs w:val="18"/>
              </w:rPr>
              <w:t>эозинофилы</w:t>
            </w:r>
          </w:p>
        </w:tc>
        <w:tc>
          <w:tcPr>
            <w:tcW w:w="1134" w:type="dxa"/>
            <w:vMerge w:val="restart"/>
          </w:tcPr>
          <w:p w:rsidR="00AE71D0" w:rsidRPr="000A2F0C" w:rsidRDefault="00AE71D0" w:rsidP="0055572D">
            <w:pPr>
              <w:rPr>
                <w:sz w:val="18"/>
                <w:szCs w:val="18"/>
              </w:rPr>
            </w:pPr>
            <w:r w:rsidRPr="000A2F0C">
              <w:rPr>
                <w:sz w:val="18"/>
                <w:szCs w:val="18"/>
              </w:rPr>
              <w:t>базофилы</w:t>
            </w:r>
          </w:p>
        </w:tc>
        <w:tc>
          <w:tcPr>
            <w:tcW w:w="1134" w:type="dxa"/>
            <w:vMerge w:val="restart"/>
          </w:tcPr>
          <w:p w:rsidR="00AE71D0" w:rsidRPr="000A2F0C" w:rsidRDefault="00AE71D0" w:rsidP="0055572D">
            <w:pPr>
              <w:rPr>
                <w:sz w:val="18"/>
                <w:szCs w:val="18"/>
              </w:rPr>
            </w:pPr>
            <w:r w:rsidRPr="000A2F0C">
              <w:rPr>
                <w:sz w:val="18"/>
                <w:szCs w:val="18"/>
              </w:rPr>
              <w:t>лимфоциты</w:t>
            </w:r>
          </w:p>
        </w:tc>
        <w:tc>
          <w:tcPr>
            <w:tcW w:w="993" w:type="dxa"/>
            <w:vMerge w:val="restart"/>
          </w:tcPr>
          <w:p w:rsidR="00AE71D0" w:rsidRPr="000A2F0C" w:rsidRDefault="00AE71D0" w:rsidP="0055572D">
            <w:pPr>
              <w:rPr>
                <w:sz w:val="18"/>
                <w:szCs w:val="18"/>
              </w:rPr>
            </w:pPr>
            <w:r w:rsidRPr="000A2F0C">
              <w:rPr>
                <w:sz w:val="18"/>
                <w:szCs w:val="18"/>
              </w:rPr>
              <w:t>моноциты</w:t>
            </w:r>
          </w:p>
        </w:tc>
      </w:tr>
      <w:tr w:rsidR="00AE71D0" w:rsidRPr="00480143" w:rsidTr="0055572D">
        <w:tc>
          <w:tcPr>
            <w:tcW w:w="1560" w:type="dxa"/>
            <w:vMerge/>
          </w:tcPr>
          <w:p w:rsidR="00AE71D0" w:rsidRPr="000A2F0C" w:rsidRDefault="00AE71D0" w:rsidP="0055572D">
            <w:pPr>
              <w:rPr>
                <w:sz w:val="18"/>
                <w:szCs w:val="18"/>
              </w:rPr>
            </w:pPr>
          </w:p>
        </w:tc>
        <w:tc>
          <w:tcPr>
            <w:tcW w:w="1134" w:type="dxa"/>
          </w:tcPr>
          <w:p w:rsidR="00AE71D0" w:rsidRPr="000A2F0C" w:rsidRDefault="00AE71D0" w:rsidP="0055572D">
            <w:pPr>
              <w:rPr>
                <w:sz w:val="18"/>
                <w:szCs w:val="18"/>
              </w:rPr>
            </w:pPr>
            <w:r w:rsidRPr="000A2F0C">
              <w:rPr>
                <w:sz w:val="18"/>
                <w:szCs w:val="18"/>
              </w:rPr>
              <w:t>миелоциты</w:t>
            </w:r>
          </w:p>
        </w:tc>
        <w:tc>
          <w:tcPr>
            <w:tcW w:w="1418" w:type="dxa"/>
          </w:tcPr>
          <w:p w:rsidR="00AE71D0" w:rsidRPr="000A2F0C" w:rsidRDefault="00AE71D0" w:rsidP="0055572D">
            <w:pPr>
              <w:rPr>
                <w:sz w:val="18"/>
                <w:szCs w:val="18"/>
              </w:rPr>
            </w:pPr>
            <w:r w:rsidRPr="000A2F0C">
              <w:rPr>
                <w:sz w:val="18"/>
                <w:szCs w:val="18"/>
              </w:rPr>
              <w:t>метамиелоциты</w:t>
            </w:r>
          </w:p>
        </w:tc>
        <w:tc>
          <w:tcPr>
            <w:tcW w:w="1559" w:type="dxa"/>
          </w:tcPr>
          <w:p w:rsidR="00AE71D0" w:rsidRPr="000A2F0C" w:rsidRDefault="00AE71D0" w:rsidP="0055572D">
            <w:pPr>
              <w:rPr>
                <w:sz w:val="18"/>
                <w:szCs w:val="18"/>
              </w:rPr>
            </w:pPr>
            <w:r w:rsidRPr="000A2F0C">
              <w:rPr>
                <w:sz w:val="18"/>
                <w:szCs w:val="18"/>
              </w:rPr>
              <w:t>палочкоядерные</w:t>
            </w:r>
          </w:p>
        </w:tc>
        <w:tc>
          <w:tcPr>
            <w:tcW w:w="1417" w:type="dxa"/>
          </w:tcPr>
          <w:p w:rsidR="00AE71D0" w:rsidRPr="000A2F0C" w:rsidRDefault="00AE71D0" w:rsidP="0055572D">
            <w:pPr>
              <w:rPr>
                <w:sz w:val="18"/>
                <w:szCs w:val="18"/>
              </w:rPr>
            </w:pPr>
            <w:r w:rsidRPr="000A2F0C">
              <w:rPr>
                <w:sz w:val="18"/>
                <w:szCs w:val="18"/>
              </w:rPr>
              <w:t>сегментоядерные</w:t>
            </w:r>
          </w:p>
        </w:tc>
        <w:tc>
          <w:tcPr>
            <w:tcW w:w="1134" w:type="dxa"/>
            <w:vMerge/>
          </w:tcPr>
          <w:p w:rsidR="00AE71D0" w:rsidRPr="000A2F0C" w:rsidRDefault="00AE71D0" w:rsidP="0055572D">
            <w:pPr>
              <w:rPr>
                <w:sz w:val="18"/>
                <w:szCs w:val="18"/>
              </w:rPr>
            </w:pPr>
          </w:p>
        </w:tc>
        <w:tc>
          <w:tcPr>
            <w:tcW w:w="1134" w:type="dxa"/>
            <w:vMerge/>
          </w:tcPr>
          <w:p w:rsidR="00AE71D0" w:rsidRPr="000A2F0C" w:rsidRDefault="00AE71D0" w:rsidP="0055572D">
            <w:pPr>
              <w:rPr>
                <w:sz w:val="18"/>
                <w:szCs w:val="18"/>
              </w:rPr>
            </w:pPr>
          </w:p>
        </w:tc>
        <w:tc>
          <w:tcPr>
            <w:tcW w:w="1134" w:type="dxa"/>
            <w:vMerge/>
          </w:tcPr>
          <w:p w:rsidR="00AE71D0" w:rsidRPr="000A2F0C" w:rsidRDefault="00AE71D0" w:rsidP="0055572D">
            <w:pPr>
              <w:rPr>
                <w:sz w:val="18"/>
                <w:szCs w:val="18"/>
              </w:rPr>
            </w:pPr>
          </w:p>
        </w:tc>
        <w:tc>
          <w:tcPr>
            <w:tcW w:w="993" w:type="dxa"/>
            <w:vMerge/>
          </w:tcPr>
          <w:p w:rsidR="00AE71D0" w:rsidRPr="000A2F0C" w:rsidRDefault="00AE71D0" w:rsidP="0055572D">
            <w:pPr>
              <w:rPr>
                <w:sz w:val="18"/>
                <w:szCs w:val="18"/>
              </w:rPr>
            </w:pPr>
          </w:p>
        </w:tc>
      </w:tr>
      <w:tr w:rsidR="00AE71D0" w:rsidRPr="00480143" w:rsidTr="0055572D">
        <w:tc>
          <w:tcPr>
            <w:tcW w:w="1560" w:type="dxa"/>
          </w:tcPr>
          <w:p w:rsidR="00AE71D0" w:rsidRPr="000A2F0C" w:rsidRDefault="00AE71D0" w:rsidP="0055572D">
            <w:pPr>
              <w:rPr>
                <w:sz w:val="18"/>
                <w:szCs w:val="18"/>
                <w:vertAlign w:val="superscript"/>
              </w:rPr>
            </w:pPr>
            <w:r w:rsidRPr="000A2F0C">
              <w:rPr>
                <w:sz w:val="18"/>
                <w:szCs w:val="18"/>
              </w:rPr>
              <w:t>12 х 10</w:t>
            </w:r>
            <w:r w:rsidRPr="000A2F0C">
              <w:rPr>
                <w:sz w:val="18"/>
                <w:szCs w:val="18"/>
                <w:vertAlign w:val="superscript"/>
              </w:rPr>
              <w:t>9</w:t>
            </w:r>
          </w:p>
        </w:tc>
        <w:tc>
          <w:tcPr>
            <w:tcW w:w="1134" w:type="dxa"/>
          </w:tcPr>
          <w:p w:rsidR="00AE71D0" w:rsidRPr="000A2F0C" w:rsidRDefault="00AE71D0" w:rsidP="0055572D">
            <w:pPr>
              <w:rPr>
                <w:sz w:val="18"/>
                <w:szCs w:val="18"/>
              </w:rPr>
            </w:pPr>
            <w:r w:rsidRPr="000A2F0C">
              <w:rPr>
                <w:sz w:val="18"/>
                <w:szCs w:val="18"/>
              </w:rPr>
              <w:t>0</w:t>
            </w:r>
          </w:p>
        </w:tc>
        <w:tc>
          <w:tcPr>
            <w:tcW w:w="1418" w:type="dxa"/>
          </w:tcPr>
          <w:p w:rsidR="00AE71D0" w:rsidRPr="000A2F0C" w:rsidRDefault="00AE71D0" w:rsidP="0055572D">
            <w:pPr>
              <w:rPr>
                <w:sz w:val="18"/>
                <w:szCs w:val="18"/>
              </w:rPr>
            </w:pPr>
            <w:r w:rsidRPr="000A2F0C">
              <w:rPr>
                <w:sz w:val="18"/>
                <w:szCs w:val="18"/>
              </w:rPr>
              <w:t>2</w:t>
            </w:r>
          </w:p>
        </w:tc>
        <w:tc>
          <w:tcPr>
            <w:tcW w:w="1559" w:type="dxa"/>
          </w:tcPr>
          <w:p w:rsidR="00AE71D0" w:rsidRPr="000A2F0C" w:rsidRDefault="00AE71D0" w:rsidP="0055572D">
            <w:pPr>
              <w:rPr>
                <w:sz w:val="18"/>
                <w:szCs w:val="18"/>
              </w:rPr>
            </w:pPr>
            <w:r w:rsidRPr="000A2F0C">
              <w:rPr>
                <w:sz w:val="18"/>
                <w:szCs w:val="18"/>
              </w:rPr>
              <w:t>3</w:t>
            </w:r>
          </w:p>
        </w:tc>
        <w:tc>
          <w:tcPr>
            <w:tcW w:w="1417" w:type="dxa"/>
          </w:tcPr>
          <w:p w:rsidR="00AE71D0" w:rsidRPr="000A2F0C" w:rsidRDefault="00AE71D0" w:rsidP="0055572D">
            <w:pPr>
              <w:rPr>
                <w:sz w:val="18"/>
                <w:szCs w:val="18"/>
              </w:rPr>
            </w:pPr>
            <w:r w:rsidRPr="000A2F0C">
              <w:rPr>
                <w:sz w:val="18"/>
                <w:szCs w:val="18"/>
              </w:rPr>
              <w:t>49</w:t>
            </w:r>
          </w:p>
        </w:tc>
        <w:tc>
          <w:tcPr>
            <w:tcW w:w="1134" w:type="dxa"/>
          </w:tcPr>
          <w:p w:rsidR="00AE71D0" w:rsidRPr="000A2F0C" w:rsidRDefault="00AE71D0" w:rsidP="0055572D">
            <w:pPr>
              <w:rPr>
                <w:sz w:val="18"/>
                <w:szCs w:val="18"/>
              </w:rPr>
            </w:pPr>
            <w:r w:rsidRPr="000A2F0C">
              <w:rPr>
                <w:sz w:val="18"/>
                <w:szCs w:val="18"/>
              </w:rPr>
              <w:t>2</w:t>
            </w:r>
          </w:p>
        </w:tc>
        <w:tc>
          <w:tcPr>
            <w:tcW w:w="1134" w:type="dxa"/>
          </w:tcPr>
          <w:p w:rsidR="00AE71D0" w:rsidRPr="000A2F0C" w:rsidRDefault="00AE71D0" w:rsidP="0055572D">
            <w:pPr>
              <w:rPr>
                <w:sz w:val="18"/>
                <w:szCs w:val="18"/>
              </w:rPr>
            </w:pPr>
            <w:r w:rsidRPr="000A2F0C">
              <w:rPr>
                <w:sz w:val="18"/>
                <w:szCs w:val="18"/>
              </w:rPr>
              <w:t>1</w:t>
            </w:r>
          </w:p>
        </w:tc>
        <w:tc>
          <w:tcPr>
            <w:tcW w:w="1134" w:type="dxa"/>
          </w:tcPr>
          <w:p w:rsidR="00AE71D0" w:rsidRPr="000A2F0C" w:rsidRDefault="00AE71D0" w:rsidP="0055572D">
            <w:pPr>
              <w:rPr>
                <w:sz w:val="18"/>
                <w:szCs w:val="18"/>
              </w:rPr>
            </w:pPr>
            <w:r w:rsidRPr="000A2F0C">
              <w:rPr>
                <w:sz w:val="18"/>
                <w:szCs w:val="18"/>
              </w:rPr>
              <w:t>41</w:t>
            </w:r>
          </w:p>
        </w:tc>
        <w:tc>
          <w:tcPr>
            <w:tcW w:w="993" w:type="dxa"/>
          </w:tcPr>
          <w:p w:rsidR="00AE71D0" w:rsidRPr="000A2F0C" w:rsidRDefault="00AE71D0" w:rsidP="0055572D">
            <w:pPr>
              <w:rPr>
                <w:sz w:val="18"/>
                <w:szCs w:val="18"/>
              </w:rPr>
            </w:pPr>
            <w:r w:rsidRPr="000A2F0C">
              <w:rPr>
                <w:sz w:val="18"/>
                <w:szCs w:val="18"/>
              </w:rPr>
              <w:t>2</w:t>
            </w:r>
          </w:p>
        </w:tc>
      </w:tr>
    </w:tbl>
    <w:p w:rsidR="00AE71D0" w:rsidRPr="00480143" w:rsidRDefault="00AE71D0" w:rsidP="00AE71D0">
      <w:pPr>
        <w:rPr>
          <w:sz w:val="28"/>
          <w:szCs w:val="28"/>
        </w:rPr>
      </w:pPr>
      <w:r w:rsidRPr="00480143">
        <w:rPr>
          <w:sz w:val="28"/>
          <w:szCs w:val="28"/>
        </w:rPr>
        <w:t xml:space="preserve"> СОЭ </w:t>
      </w:r>
      <w:r>
        <w:rPr>
          <w:sz w:val="28"/>
          <w:szCs w:val="28"/>
        </w:rPr>
        <w:t>34</w:t>
      </w:r>
      <w:r w:rsidRPr="00480143">
        <w:rPr>
          <w:sz w:val="28"/>
          <w:szCs w:val="28"/>
        </w:rPr>
        <w:t>мм/ч</w:t>
      </w:r>
    </w:p>
    <w:p w:rsidR="00AE71D0" w:rsidRDefault="00AE71D0" w:rsidP="00AA78B8">
      <w:pPr>
        <w:pStyle w:val="a3"/>
        <w:widowControl/>
        <w:numPr>
          <w:ilvl w:val="0"/>
          <w:numId w:val="38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10</w:t>
      </w:r>
    </w:p>
    <w:p w:rsidR="00AE71D0" w:rsidRPr="00480143" w:rsidRDefault="00AE71D0" w:rsidP="00AE71D0">
      <w:pPr>
        <w:rPr>
          <w:sz w:val="28"/>
          <w:szCs w:val="28"/>
        </w:rPr>
      </w:pPr>
      <w:r>
        <w:rPr>
          <w:sz w:val="28"/>
          <w:szCs w:val="28"/>
        </w:rPr>
        <w:t>Ф.И.О. пациента Ретраков Н.Р</w:t>
      </w:r>
      <w:r w:rsidRPr="00480143">
        <w:rPr>
          <w:sz w:val="28"/>
          <w:szCs w:val="28"/>
        </w:rPr>
        <w:t xml:space="preserve">. </w:t>
      </w:r>
      <w:r>
        <w:rPr>
          <w:sz w:val="28"/>
          <w:szCs w:val="28"/>
        </w:rPr>
        <w:t>Возраст 50</w:t>
      </w:r>
      <w:r w:rsidRPr="00480143">
        <w:rPr>
          <w:sz w:val="28"/>
          <w:szCs w:val="28"/>
        </w:rPr>
        <w:t xml:space="preserve"> лет</w:t>
      </w:r>
    </w:p>
    <w:tbl>
      <w:tblPr>
        <w:tblStyle w:val="a5"/>
        <w:tblW w:w="11483" w:type="dxa"/>
        <w:tblInd w:w="-1310" w:type="dxa"/>
        <w:tblLayout w:type="fixed"/>
        <w:tblLook w:val="04A0" w:firstRow="1" w:lastRow="0" w:firstColumn="1" w:lastColumn="0" w:noHBand="0" w:noVBand="1"/>
      </w:tblPr>
      <w:tblGrid>
        <w:gridCol w:w="1560"/>
        <w:gridCol w:w="1134"/>
        <w:gridCol w:w="1418"/>
        <w:gridCol w:w="1559"/>
        <w:gridCol w:w="1559"/>
        <w:gridCol w:w="1134"/>
        <w:gridCol w:w="992"/>
        <w:gridCol w:w="1134"/>
        <w:gridCol w:w="993"/>
      </w:tblGrid>
      <w:tr w:rsidR="00AE71D0" w:rsidRPr="00480143" w:rsidTr="0055572D">
        <w:tc>
          <w:tcPr>
            <w:tcW w:w="1560" w:type="dxa"/>
            <w:vMerge w:val="restart"/>
          </w:tcPr>
          <w:p w:rsidR="00AE71D0" w:rsidRPr="000A2F0C" w:rsidRDefault="00AE71D0" w:rsidP="0055572D">
            <w:pPr>
              <w:rPr>
                <w:sz w:val="18"/>
                <w:szCs w:val="18"/>
              </w:rPr>
            </w:pPr>
            <w:r w:rsidRPr="000A2F0C">
              <w:rPr>
                <w:sz w:val="18"/>
                <w:szCs w:val="18"/>
              </w:rPr>
              <w:t>Общее количество лейкоцитов в 1л  крови</w:t>
            </w:r>
          </w:p>
        </w:tc>
        <w:tc>
          <w:tcPr>
            <w:tcW w:w="5670" w:type="dxa"/>
            <w:gridSpan w:val="4"/>
          </w:tcPr>
          <w:p w:rsidR="00AE71D0" w:rsidRPr="000A2F0C" w:rsidRDefault="00AE71D0" w:rsidP="0055572D">
            <w:pPr>
              <w:jc w:val="center"/>
              <w:rPr>
                <w:sz w:val="18"/>
                <w:szCs w:val="18"/>
              </w:rPr>
            </w:pPr>
            <w:r w:rsidRPr="000A2F0C">
              <w:rPr>
                <w:sz w:val="18"/>
                <w:szCs w:val="18"/>
              </w:rPr>
              <w:t>нейтрофилы</w:t>
            </w:r>
          </w:p>
        </w:tc>
        <w:tc>
          <w:tcPr>
            <w:tcW w:w="1134" w:type="dxa"/>
            <w:vMerge w:val="restart"/>
          </w:tcPr>
          <w:p w:rsidR="00AE71D0" w:rsidRPr="000A2F0C" w:rsidRDefault="00AE71D0" w:rsidP="0055572D">
            <w:pPr>
              <w:rPr>
                <w:sz w:val="18"/>
                <w:szCs w:val="18"/>
              </w:rPr>
            </w:pPr>
            <w:r w:rsidRPr="000A2F0C">
              <w:rPr>
                <w:sz w:val="18"/>
                <w:szCs w:val="18"/>
              </w:rPr>
              <w:t>эозинофилы</w:t>
            </w:r>
          </w:p>
        </w:tc>
        <w:tc>
          <w:tcPr>
            <w:tcW w:w="992" w:type="dxa"/>
            <w:vMerge w:val="restart"/>
          </w:tcPr>
          <w:p w:rsidR="00AE71D0" w:rsidRPr="000A2F0C" w:rsidRDefault="00AE71D0" w:rsidP="0055572D">
            <w:pPr>
              <w:rPr>
                <w:sz w:val="18"/>
                <w:szCs w:val="18"/>
              </w:rPr>
            </w:pPr>
            <w:r w:rsidRPr="000A2F0C">
              <w:rPr>
                <w:sz w:val="18"/>
                <w:szCs w:val="18"/>
              </w:rPr>
              <w:t>базофилы</w:t>
            </w:r>
          </w:p>
        </w:tc>
        <w:tc>
          <w:tcPr>
            <w:tcW w:w="1134" w:type="dxa"/>
            <w:vMerge w:val="restart"/>
          </w:tcPr>
          <w:p w:rsidR="00AE71D0" w:rsidRPr="000A2F0C" w:rsidRDefault="00AE71D0" w:rsidP="0055572D">
            <w:pPr>
              <w:rPr>
                <w:sz w:val="18"/>
                <w:szCs w:val="18"/>
              </w:rPr>
            </w:pPr>
            <w:r w:rsidRPr="000A2F0C">
              <w:rPr>
                <w:sz w:val="18"/>
                <w:szCs w:val="18"/>
              </w:rPr>
              <w:t>лимфоциты</w:t>
            </w:r>
          </w:p>
        </w:tc>
        <w:tc>
          <w:tcPr>
            <w:tcW w:w="993" w:type="dxa"/>
            <w:vMerge w:val="restart"/>
          </w:tcPr>
          <w:p w:rsidR="00AE71D0" w:rsidRPr="000A2F0C" w:rsidRDefault="00AE71D0" w:rsidP="0055572D">
            <w:pPr>
              <w:rPr>
                <w:sz w:val="18"/>
                <w:szCs w:val="18"/>
              </w:rPr>
            </w:pPr>
            <w:r w:rsidRPr="000A2F0C">
              <w:rPr>
                <w:sz w:val="18"/>
                <w:szCs w:val="18"/>
              </w:rPr>
              <w:t>моноциты</w:t>
            </w:r>
          </w:p>
        </w:tc>
      </w:tr>
      <w:tr w:rsidR="00AE71D0" w:rsidRPr="00480143" w:rsidTr="0055572D">
        <w:tc>
          <w:tcPr>
            <w:tcW w:w="1560" w:type="dxa"/>
            <w:vMerge/>
          </w:tcPr>
          <w:p w:rsidR="00AE71D0" w:rsidRPr="000A2F0C" w:rsidRDefault="00AE71D0" w:rsidP="0055572D">
            <w:pPr>
              <w:rPr>
                <w:sz w:val="18"/>
                <w:szCs w:val="18"/>
              </w:rPr>
            </w:pPr>
          </w:p>
        </w:tc>
        <w:tc>
          <w:tcPr>
            <w:tcW w:w="1134" w:type="dxa"/>
          </w:tcPr>
          <w:p w:rsidR="00AE71D0" w:rsidRPr="000A2F0C" w:rsidRDefault="00AE71D0" w:rsidP="0055572D">
            <w:pPr>
              <w:rPr>
                <w:sz w:val="18"/>
                <w:szCs w:val="18"/>
              </w:rPr>
            </w:pPr>
            <w:r w:rsidRPr="000A2F0C">
              <w:rPr>
                <w:sz w:val="18"/>
                <w:szCs w:val="18"/>
              </w:rPr>
              <w:t>миелоциты</w:t>
            </w:r>
          </w:p>
        </w:tc>
        <w:tc>
          <w:tcPr>
            <w:tcW w:w="1418" w:type="dxa"/>
          </w:tcPr>
          <w:p w:rsidR="00AE71D0" w:rsidRPr="000A2F0C" w:rsidRDefault="00AE71D0" w:rsidP="0055572D">
            <w:pPr>
              <w:rPr>
                <w:sz w:val="18"/>
                <w:szCs w:val="18"/>
              </w:rPr>
            </w:pPr>
            <w:r w:rsidRPr="000A2F0C">
              <w:rPr>
                <w:sz w:val="18"/>
                <w:szCs w:val="18"/>
              </w:rPr>
              <w:t>метамиелоциты</w:t>
            </w:r>
          </w:p>
        </w:tc>
        <w:tc>
          <w:tcPr>
            <w:tcW w:w="1559" w:type="dxa"/>
          </w:tcPr>
          <w:p w:rsidR="00AE71D0" w:rsidRPr="000A2F0C" w:rsidRDefault="00AE71D0" w:rsidP="0055572D">
            <w:pPr>
              <w:rPr>
                <w:sz w:val="18"/>
                <w:szCs w:val="18"/>
              </w:rPr>
            </w:pPr>
            <w:r w:rsidRPr="000A2F0C">
              <w:rPr>
                <w:sz w:val="18"/>
                <w:szCs w:val="18"/>
              </w:rPr>
              <w:t>палочкоядерные</w:t>
            </w:r>
          </w:p>
        </w:tc>
        <w:tc>
          <w:tcPr>
            <w:tcW w:w="1559" w:type="dxa"/>
          </w:tcPr>
          <w:p w:rsidR="00AE71D0" w:rsidRPr="000A2F0C" w:rsidRDefault="00AE71D0" w:rsidP="0055572D">
            <w:pPr>
              <w:rPr>
                <w:sz w:val="18"/>
                <w:szCs w:val="18"/>
              </w:rPr>
            </w:pPr>
            <w:r w:rsidRPr="000A2F0C">
              <w:rPr>
                <w:sz w:val="18"/>
                <w:szCs w:val="18"/>
              </w:rPr>
              <w:t>сегментоядерные</w:t>
            </w:r>
          </w:p>
        </w:tc>
        <w:tc>
          <w:tcPr>
            <w:tcW w:w="1134" w:type="dxa"/>
            <w:vMerge/>
          </w:tcPr>
          <w:p w:rsidR="00AE71D0" w:rsidRPr="000A2F0C" w:rsidRDefault="00AE71D0" w:rsidP="0055572D">
            <w:pPr>
              <w:rPr>
                <w:sz w:val="18"/>
                <w:szCs w:val="18"/>
              </w:rPr>
            </w:pPr>
          </w:p>
        </w:tc>
        <w:tc>
          <w:tcPr>
            <w:tcW w:w="992" w:type="dxa"/>
            <w:vMerge/>
          </w:tcPr>
          <w:p w:rsidR="00AE71D0" w:rsidRPr="000A2F0C" w:rsidRDefault="00AE71D0" w:rsidP="0055572D">
            <w:pPr>
              <w:rPr>
                <w:sz w:val="18"/>
                <w:szCs w:val="18"/>
              </w:rPr>
            </w:pPr>
          </w:p>
        </w:tc>
        <w:tc>
          <w:tcPr>
            <w:tcW w:w="1134" w:type="dxa"/>
            <w:vMerge/>
          </w:tcPr>
          <w:p w:rsidR="00AE71D0" w:rsidRPr="000A2F0C" w:rsidRDefault="00AE71D0" w:rsidP="0055572D">
            <w:pPr>
              <w:rPr>
                <w:sz w:val="18"/>
                <w:szCs w:val="18"/>
              </w:rPr>
            </w:pPr>
          </w:p>
        </w:tc>
        <w:tc>
          <w:tcPr>
            <w:tcW w:w="993" w:type="dxa"/>
            <w:vMerge/>
          </w:tcPr>
          <w:p w:rsidR="00AE71D0" w:rsidRPr="000A2F0C" w:rsidRDefault="00AE71D0" w:rsidP="0055572D">
            <w:pPr>
              <w:rPr>
                <w:sz w:val="18"/>
                <w:szCs w:val="18"/>
              </w:rPr>
            </w:pPr>
          </w:p>
        </w:tc>
      </w:tr>
      <w:tr w:rsidR="00AE71D0" w:rsidRPr="00480143" w:rsidTr="0055572D">
        <w:tc>
          <w:tcPr>
            <w:tcW w:w="1560" w:type="dxa"/>
          </w:tcPr>
          <w:p w:rsidR="00AE71D0" w:rsidRPr="000A2F0C" w:rsidRDefault="00AE71D0" w:rsidP="0055572D">
            <w:pPr>
              <w:rPr>
                <w:sz w:val="18"/>
                <w:szCs w:val="18"/>
                <w:vertAlign w:val="superscript"/>
              </w:rPr>
            </w:pPr>
            <w:r w:rsidRPr="000A2F0C">
              <w:rPr>
                <w:sz w:val="18"/>
                <w:szCs w:val="18"/>
              </w:rPr>
              <w:t>11,5 х 10</w:t>
            </w:r>
            <w:r w:rsidRPr="000A2F0C">
              <w:rPr>
                <w:sz w:val="18"/>
                <w:szCs w:val="18"/>
                <w:vertAlign w:val="superscript"/>
              </w:rPr>
              <w:t>9</w:t>
            </w:r>
          </w:p>
        </w:tc>
        <w:tc>
          <w:tcPr>
            <w:tcW w:w="1134" w:type="dxa"/>
          </w:tcPr>
          <w:p w:rsidR="00AE71D0" w:rsidRPr="000A2F0C" w:rsidRDefault="00AE71D0" w:rsidP="0055572D">
            <w:pPr>
              <w:rPr>
                <w:sz w:val="18"/>
                <w:szCs w:val="18"/>
              </w:rPr>
            </w:pPr>
            <w:r w:rsidRPr="000A2F0C">
              <w:rPr>
                <w:sz w:val="18"/>
                <w:szCs w:val="18"/>
              </w:rPr>
              <w:t>0</w:t>
            </w:r>
          </w:p>
        </w:tc>
        <w:tc>
          <w:tcPr>
            <w:tcW w:w="1418" w:type="dxa"/>
          </w:tcPr>
          <w:p w:rsidR="00AE71D0" w:rsidRPr="000A2F0C" w:rsidRDefault="00AE71D0" w:rsidP="0055572D">
            <w:pPr>
              <w:rPr>
                <w:sz w:val="18"/>
                <w:szCs w:val="18"/>
              </w:rPr>
            </w:pPr>
            <w:r w:rsidRPr="000A2F0C">
              <w:rPr>
                <w:sz w:val="18"/>
                <w:szCs w:val="18"/>
              </w:rPr>
              <w:t>2</w:t>
            </w:r>
          </w:p>
        </w:tc>
        <w:tc>
          <w:tcPr>
            <w:tcW w:w="1559" w:type="dxa"/>
          </w:tcPr>
          <w:p w:rsidR="00AE71D0" w:rsidRPr="000A2F0C" w:rsidRDefault="00AE71D0" w:rsidP="0055572D">
            <w:pPr>
              <w:rPr>
                <w:sz w:val="18"/>
                <w:szCs w:val="18"/>
              </w:rPr>
            </w:pPr>
            <w:r w:rsidRPr="000A2F0C">
              <w:rPr>
                <w:sz w:val="18"/>
                <w:szCs w:val="18"/>
              </w:rPr>
              <w:t>5</w:t>
            </w:r>
          </w:p>
        </w:tc>
        <w:tc>
          <w:tcPr>
            <w:tcW w:w="1559" w:type="dxa"/>
          </w:tcPr>
          <w:p w:rsidR="00AE71D0" w:rsidRPr="000A2F0C" w:rsidRDefault="00AE71D0" w:rsidP="0055572D">
            <w:pPr>
              <w:rPr>
                <w:sz w:val="18"/>
                <w:szCs w:val="18"/>
              </w:rPr>
            </w:pPr>
            <w:r w:rsidRPr="000A2F0C">
              <w:rPr>
                <w:sz w:val="18"/>
                <w:szCs w:val="18"/>
              </w:rPr>
              <w:t>58</w:t>
            </w:r>
          </w:p>
        </w:tc>
        <w:tc>
          <w:tcPr>
            <w:tcW w:w="1134" w:type="dxa"/>
          </w:tcPr>
          <w:p w:rsidR="00AE71D0" w:rsidRPr="000A2F0C" w:rsidRDefault="00AE71D0" w:rsidP="0055572D">
            <w:pPr>
              <w:rPr>
                <w:sz w:val="18"/>
                <w:szCs w:val="18"/>
              </w:rPr>
            </w:pPr>
            <w:r w:rsidRPr="000A2F0C">
              <w:rPr>
                <w:sz w:val="18"/>
                <w:szCs w:val="18"/>
              </w:rPr>
              <w:t>2</w:t>
            </w:r>
          </w:p>
        </w:tc>
        <w:tc>
          <w:tcPr>
            <w:tcW w:w="992" w:type="dxa"/>
          </w:tcPr>
          <w:p w:rsidR="00AE71D0" w:rsidRPr="000A2F0C" w:rsidRDefault="00AE71D0" w:rsidP="0055572D">
            <w:pPr>
              <w:rPr>
                <w:sz w:val="18"/>
                <w:szCs w:val="18"/>
              </w:rPr>
            </w:pPr>
            <w:r w:rsidRPr="000A2F0C">
              <w:rPr>
                <w:sz w:val="18"/>
                <w:szCs w:val="18"/>
              </w:rPr>
              <w:t>1</w:t>
            </w:r>
          </w:p>
        </w:tc>
        <w:tc>
          <w:tcPr>
            <w:tcW w:w="1134" w:type="dxa"/>
          </w:tcPr>
          <w:p w:rsidR="00AE71D0" w:rsidRPr="000A2F0C" w:rsidRDefault="00AE71D0" w:rsidP="0055572D">
            <w:pPr>
              <w:rPr>
                <w:sz w:val="18"/>
                <w:szCs w:val="18"/>
              </w:rPr>
            </w:pPr>
            <w:r w:rsidRPr="000A2F0C">
              <w:rPr>
                <w:sz w:val="18"/>
                <w:szCs w:val="18"/>
              </w:rPr>
              <w:t>25</w:t>
            </w:r>
          </w:p>
        </w:tc>
        <w:tc>
          <w:tcPr>
            <w:tcW w:w="993" w:type="dxa"/>
          </w:tcPr>
          <w:p w:rsidR="00AE71D0" w:rsidRPr="000A2F0C" w:rsidRDefault="00AE71D0" w:rsidP="0055572D">
            <w:pPr>
              <w:rPr>
                <w:sz w:val="18"/>
                <w:szCs w:val="18"/>
              </w:rPr>
            </w:pPr>
            <w:r w:rsidRPr="000A2F0C">
              <w:rPr>
                <w:sz w:val="18"/>
                <w:szCs w:val="18"/>
              </w:rPr>
              <w:t>7</w:t>
            </w:r>
          </w:p>
        </w:tc>
      </w:tr>
    </w:tbl>
    <w:p w:rsidR="00AE71D0" w:rsidRPr="00480143" w:rsidRDefault="00AE71D0" w:rsidP="00AE71D0">
      <w:pPr>
        <w:rPr>
          <w:sz w:val="28"/>
          <w:szCs w:val="28"/>
        </w:rPr>
      </w:pPr>
      <w:r w:rsidRPr="00480143">
        <w:rPr>
          <w:sz w:val="28"/>
          <w:szCs w:val="28"/>
        </w:rPr>
        <w:lastRenderedPageBreak/>
        <w:t xml:space="preserve"> СОЭ </w:t>
      </w:r>
      <w:r>
        <w:rPr>
          <w:sz w:val="28"/>
          <w:szCs w:val="28"/>
        </w:rPr>
        <w:t>22</w:t>
      </w:r>
      <w:r w:rsidRPr="00480143">
        <w:rPr>
          <w:sz w:val="28"/>
          <w:szCs w:val="28"/>
        </w:rPr>
        <w:t>мм/ч</w:t>
      </w:r>
    </w:p>
    <w:p w:rsidR="00AE71D0" w:rsidRDefault="00AE71D0" w:rsidP="00AA78B8">
      <w:pPr>
        <w:pStyle w:val="a3"/>
        <w:widowControl/>
        <w:numPr>
          <w:ilvl w:val="0"/>
          <w:numId w:val="388"/>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количество лейкоцитов.</w:t>
      </w:r>
    </w:p>
    <w:p w:rsidR="00AE71D0" w:rsidRDefault="00AE71D0" w:rsidP="00AA78B8">
      <w:pPr>
        <w:pStyle w:val="a3"/>
        <w:widowControl/>
        <w:numPr>
          <w:ilvl w:val="0"/>
          <w:numId w:val="388"/>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Оценить нейтрофилопоэз.</w:t>
      </w:r>
    </w:p>
    <w:p w:rsidR="00AE71D0" w:rsidRPr="00480143" w:rsidRDefault="00AE71D0" w:rsidP="00AA78B8">
      <w:pPr>
        <w:pStyle w:val="a3"/>
        <w:widowControl/>
        <w:numPr>
          <w:ilvl w:val="0"/>
          <w:numId w:val="388"/>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Определить наличие цитоза или пении по каждому виду лейкоцитов.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t>15 апреля 2019 года</w:t>
      </w:r>
    </w:p>
    <w:p w:rsidR="00AE71D0" w:rsidRDefault="00AE71D0" w:rsidP="00AE71D0">
      <w:pPr>
        <w:ind w:left="360" w:right="-381"/>
        <w:jc w:val="center"/>
        <w:rPr>
          <w:b/>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11</w:t>
      </w:r>
    </w:p>
    <w:p w:rsidR="00AE71D0" w:rsidRPr="000A7E7A" w:rsidRDefault="00AE71D0" w:rsidP="00AE71D0">
      <w:pPr>
        <w:jc w:val="both"/>
        <w:rPr>
          <w:sz w:val="28"/>
          <w:szCs w:val="28"/>
        </w:rPr>
      </w:pPr>
      <w:r w:rsidRPr="000A7E7A">
        <w:rPr>
          <w:sz w:val="28"/>
          <w:szCs w:val="28"/>
        </w:rPr>
        <w:t xml:space="preserve">Определите группу крови по АВО-системе с помощью цоликлонов, если через 3 минуты получен следующий результат. Свой ответ обоснуйте, сделайте вывод по результату с каждым цоликлоном </w:t>
      </w:r>
    </w:p>
    <w:p w:rsidR="00AE71D0" w:rsidRDefault="00AE71D0" w:rsidP="00AE71D0">
      <w:pPr>
        <w:jc w:val="both"/>
        <w:rPr>
          <w:sz w:val="28"/>
          <w:szCs w:val="28"/>
        </w:rPr>
      </w:pPr>
      <w:r w:rsidRPr="000A7E7A">
        <w:rPr>
          <w:sz w:val="28"/>
          <w:szCs w:val="28"/>
        </w:rPr>
        <w:t xml:space="preserve">+ НАЛИЧИЕ АГГЛЮТИНАЦИИ                     </w:t>
      </w:r>
    </w:p>
    <w:p w:rsidR="00AE71D0" w:rsidRPr="000A7E7A" w:rsidRDefault="00AE71D0" w:rsidP="00AE71D0">
      <w:pPr>
        <w:jc w:val="both"/>
        <w:rPr>
          <w:sz w:val="28"/>
          <w:szCs w:val="28"/>
        </w:rPr>
      </w:pPr>
      <w:r w:rsidRPr="000A7E7A">
        <w:rPr>
          <w:sz w:val="28"/>
          <w:szCs w:val="28"/>
        </w:rPr>
        <w:t xml:space="preserve"> - ОТСУТСТВИЕ АГГЛЮТИНАЦИИ</w:t>
      </w:r>
    </w:p>
    <w:tbl>
      <w:tblPr>
        <w:tblStyle w:val="a5"/>
        <w:tblW w:w="0" w:type="auto"/>
        <w:tblLook w:val="04A0" w:firstRow="1" w:lastRow="0" w:firstColumn="1" w:lastColumn="0" w:noHBand="0" w:noVBand="1"/>
      </w:tblPr>
      <w:tblGrid>
        <w:gridCol w:w="2252"/>
        <w:gridCol w:w="2252"/>
        <w:gridCol w:w="2252"/>
        <w:gridCol w:w="2729"/>
      </w:tblGrid>
      <w:tr w:rsidR="00AE71D0" w:rsidRPr="000A7E7A" w:rsidTr="0055572D">
        <w:tc>
          <w:tcPr>
            <w:tcW w:w="3696" w:type="dxa"/>
          </w:tcPr>
          <w:p w:rsidR="00AE71D0" w:rsidRPr="000A7E7A" w:rsidRDefault="00AE71D0" w:rsidP="0055572D">
            <w:pPr>
              <w:jc w:val="both"/>
              <w:rPr>
                <w:sz w:val="28"/>
                <w:szCs w:val="28"/>
              </w:rPr>
            </w:pPr>
            <w:r w:rsidRPr="000A7E7A">
              <w:rPr>
                <w:sz w:val="28"/>
                <w:szCs w:val="28"/>
              </w:rPr>
              <w:t>Результат с цоликлоном Анти-А</w:t>
            </w:r>
          </w:p>
        </w:tc>
        <w:tc>
          <w:tcPr>
            <w:tcW w:w="3696" w:type="dxa"/>
          </w:tcPr>
          <w:p w:rsidR="00AE71D0" w:rsidRPr="000A7E7A" w:rsidRDefault="00AE71D0" w:rsidP="0055572D">
            <w:pPr>
              <w:jc w:val="both"/>
              <w:rPr>
                <w:sz w:val="28"/>
                <w:szCs w:val="28"/>
              </w:rPr>
            </w:pPr>
            <w:r w:rsidRPr="000A7E7A">
              <w:rPr>
                <w:sz w:val="28"/>
                <w:szCs w:val="28"/>
              </w:rPr>
              <w:t>Результат с цоликлоном Анти-В</w:t>
            </w:r>
          </w:p>
        </w:tc>
        <w:tc>
          <w:tcPr>
            <w:tcW w:w="3697" w:type="dxa"/>
          </w:tcPr>
          <w:p w:rsidR="00AE71D0" w:rsidRPr="000A7E7A" w:rsidRDefault="00AE71D0" w:rsidP="0055572D">
            <w:pPr>
              <w:jc w:val="both"/>
              <w:rPr>
                <w:sz w:val="28"/>
                <w:szCs w:val="28"/>
              </w:rPr>
            </w:pPr>
            <w:r w:rsidRPr="000A7E7A">
              <w:rPr>
                <w:sz w:val="28"/>
                <w:szCs w:val="28"/>
              </w:rPr>
              <w:t>Результат с цоликлоном Анти-АВ</w:t>
            </w:r>
          </w:p>
        </w:tc>
        <w:tc>
          <w:tcPr>
            <w:tcW w:w="3697" w:type="dxa"/>
          </w:tcPr>
          <w:p w:rsidR="00AE71D0" w:rsidRPr="000A7E7A" w:rsidRDefault="00AE71D0" w:rsidP="0055572D">
            <w:pPr>
              <w:jc w:val="both"/>
              <w:rPr>
                <w:sz w:val="28"/>
                <w:szCs w:val="28"/>
              </w:rPr>
            </w:pPr>
            <w:r w:rsidRPr="000A7E7A">
              <w:rPr>
                <w:sz w:val="28"/>
                <w:szCs w:val="28"/>
              </w:rPr>
              <w:t>Результат с физиологическим раствором</w:t>
            </w:r>
          </w:p>
        </w:tc>
      </w:tr>
      <w:tr w:rsidR="00AE71D0" w:rsidRPr="000A7E7A" w:rsidTr="0055572D">
        <w:tc>
          <w:tcPr>
            <w:tcW w:w="3696" w:type="dxa"/>
          </w:tcPr>
          <w:p w:rsidR="00AE71D0" w:rsidRPr="000A7E7A" w:rsidRDefault="00AE71D0" w:rsidP="0055572D">
            <w:pPr>
              <w:jc w:val="both"/>
              <w:rPr>
                <w:sz w:val="28"/>
                <w:szCs w:val="28"/>
              </w:rPr>
            </w:pPr>
            <w:r w:rsidRPr="000A7E7A">
              <w:rPr>
                <w:sz w:val="28"/>
                <w:szCs w:val="28"/>
              </w:rPr>
              <w:t>+</w:t>
            </w:r>
          </w:p>
        </w:tc>
        <w:tc>
          <w:tcPr>
            <w:tcW w:w="3696" w:type="dxa"/>
          </w:tcPr>
          <w:p w:rsidR="00AE71D0" w:rsidRPr="000A7E7A" w:rsidRDefault="00AE71D0" w:rsidP="0055572D">
            <w:pPr>
              <w:jc w:val="both"/>
              <w:rPr>
                <w:sz w:val="28"/>
                <w:szCs w:val="28"/>
              </w:rPr>
            </w:pPr>
            <w:r w:rsidRPr="000A7E7A">
              <w:rPr>
                <w:sz w:val="28"/>
                <w:szCs w:val="28"/>
              </w:rPr>
              <w:t>-</w:t>
            </w:r>
          </w:p>
        </w:tc>
        <w:tc>
          <w:tcPr>
            <w:tcW w:w="3697" w:type="dxa"/>
          </w:tcPr>
          <w:p w:rsidR="00AE71D0" w:rsidRPr="000A7E7A" w:rsidRDefault="00AE71D0" w:rsidP="0055572D">
            <w:pPr>
              <w:jc w:val="both"/>
              <w:rPr>
                <w:sz w:val="28"/>
                <w:szCs w:val="28"/>
              </w:rPr>
            </w:pPr>
            <w:r w:rsidRPr="000A7E7A">
              <w:rPr>
                <w:sz w:val="28"/>
                <w:szCs w:val="28"/>
              </w:rPr>
              <w:t>+</w:t>
            </w:r>
          </w:p>
        </w:tc>
        <w:tc>
          <w:tcPr>
            <w:tcW w:w="3697" w:type="dxa"/>
          </w:tcPr>
          <w:p w:rsidR="00AE71D0" w:rsidRPr="000A7E7A" w:rsidRDefault="00AE71D0" w:rsidP="0055572D">
            <w:pPr>
              <w:jc w:val="both"/>
              <w:rPr>
                <w:sz w:val="28"/>
                <w:szCs w:val="28"/>
              </w:rPr>
            </w:pPr>
          </w:p>
        </w:tc>
      </w:tr>
    </w:tbl>
    <w:p w:rsidR="00AE71D0" w:rsidRDefault="00AE71D0"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t>15 апреля 2019 года</w:t>
      </w:r>
    </w:p>
    <w:p w:rsidR="00AE71D0" w:rsidRDefault="00AE71D0" w:rsidP="00AE71D0">
      <w:pPr>
        <w:jc w:val="both"/>
        <w:rPr>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12</w:t>
      </w:r>
    </w:p>
    <w:p w:rsidR="00AE71D0" w:rsidRPr="000A7E7A" w:rsidRDefault="00AE71D0" w:rsidP="00AE71D0">
      <w:pPr>
        <w:jc w:val="both"/>
        <w:rPr>
          <w:sz w:val="28"/>
          <w:szCs w:val="28"/>
        </w:rPr>
      </w:pPr>
      <w:r w:rsidRPr="000A7E7A">
        <w:rPr>
          <w:sz w:val="28"/>
          <w:szCs w:val="28"/>
        </w:rPr>
        <w:lastRenderedPageBreak/>
        <w:t xml:space="preserve">Определите группу крови по АВО-системе с помощью цоликлонов, если через 3 минуты получен следующий результат. Свой ответ обоснуйте, сделайте вывод по результату с каждым цоликлоном </w:t>
      </w:r>
    </w:p>
    <w:p w:rsidR="00AE71D0" w:rsidRPr="000A7E7A" w:rsidRDefault="00AE71D0" w:rsidP="00AE71D0">
      <w:pPr>
        <w:jc w:val="both"/>
        <w:rPr>
          <w:sz w:val="28"/>
          <w:szCs w:val="28"/>
        </w:rPr>
      </w:pPr>
      <w:r w:rsidRPr="000A7E7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52"/>
        <w:gridCol w:w="2252"/>
        <w:gridCol w:w="2252"/>
        <w:gridCol w:w="2729"/>
      </w:tblGrid>
      <w:tr w:rsidR="00AE71D0" w:rsidRPr="000A7E7A" w:rsidTr="0055572D">
        <w:tc>
          <w:tcPr>
            <w:tcW w:w="3696" w:type="dxa"/>
          </w:tcPr>
          <w:p w:rsidR="00AE71D0" w:rsidRPr="000A7E7A" w:rsidRDefault="00AE71D0" w:rsidP="00AE71D0">
            <w:pPr>
              <w:rPr>
                <w:sz w:val="28"/>
                <w:szCs w:val="28"/>
              </w:rPr>
            </w:pPr>
            <w:r w:rsidRPr="000A7E7A">
              <w:rPr>
                <w:sz w:val="28"/>
                <w:szCs w:val="28"/>
              </w:rPr>
              <w:t>Результат с цоликлоном Анти-А</w:t>
            </w:r>
          </w:p>
        </w:tc>
        <w:tc>
          <w:tcPr>
            <w:tcW w:w="3696" w:type="dxa"/>
          </w:tcPr>
          <w:p w:rsidR="00AE71D0" w:rsidRPr="000A7E7A" w:rsidRDefault="00AE71D0" w:rsidP="00AE71D0">
            <w:pPr>
              <w:rPr>
                <w:sz w:val="28"/>
                <w:szCs w:val="28"/>
              </w:rPr>
            </w:pPr>
            <w:r w:rsidRPr="000A7E7A">
              <w:rPr>
                <w:sz w:val="28"/>
                <w:szCs w:val="28"/>
              </w:rPr>
              <w:t>Результат с цоликлоном Анти-В</w:t>
            </w:r>
          </w:p>
        </w:tc>
        <w:tc>
          <w:tcPr>
            <w:tcW w:w="3697" w:type="dxa"/>
          </w:tcPr>
          <w:p w:rsidR="00AE71D0" w:rsidRPr="000A7E7A" w:rsidRDefault="00AE71D0" w:rsidP="00AE71D0">
            <w:pPr>
              <w:rPr>
                <w:sz w:val="28"/>
                <w:szCs w:val="28"/>
              </w:rPr>
            </w:pPr>
            <w:r w:rsidRPr="000A7E7A">
              <w:rPr>
                <w:sz w:val="28"/>
                <w:szCs w:val="28"/>
              </w:rPr>
              <w:t>Результат с цоликлоном Анти-АВ</w:t>
            </w:r>
          </w:p>
        </w:tc>
        <w:tc>
          <w:tcPr>
            <w:tcW w:w="3697" w:type="dxa"/>
          </w:tcPr>
          <w:p w:rsidR="00AE71D0" w:rsidRPr="000A7E7A" w:rsidRDefault="00AE71D0" w:rsidP="00AE71D0">
            <w:pPr>
              <w:rPr>
                <w:sz w:val="28"/>
                <w:szCs w:val="28"/>
              </w:rPr>
            </w:pPr>
            <w:r w:rsidRPr="000A7E7A">
              <w:rPr>
                <w:sz w:val="28"/>
                <w:szCs w:val="28"/>
              </w:rPr>
              <w:t>Результат с физиологическим раствором</w:t>
            </w:r>
          </w:p>
        </w:tc>
      </w:tr>
      <w:tr w:rsidR="00AE71D0" w:rsidRPr="000A7E7A" w:rsidTr="0055572D">
        <w:tc>
          <w:tcPr>
            <w:tcW w:w="3696" w:type="dxa"/>
          </w:tcPr>
          <w:p w:rsidR="00AE71D0" w:rsidRPr="000A7E7A" w:rsidRDefault="00AE71D0" w:rsidP="0055572D">
            <w:pPr>
              <w:jc w:val="both"/>
              <w:rPr>
                <w:sz w:val="28"/>
                <w:szCs w:val="28"/>
              </w:rPr>
            </w:pPr>
            <w:r w:rsidRPr="000A7E7A">
              <w:rPr>
                <w:sz w:val="28"/>
                <w:szCs w:val="28"/>
              </w:rPr>
              <w:t>+</w:t>
            </w:r>
          </w:p>
        </w:tc>
        <w:tc>
          <w:tcPr>
            <w:tcW w:w="3696" w:type="dxa"/>
          </w:tcPr>
          <w:p w:rsidR="00AE71D0" w:rsidRPr="000A7E7A" w:rsidRDefault="00AE71D0" w:rsidP="0055572D">
            <w:pPr>
              <w:jc w:val="both"/>
              <w:rPr>
                <w:sz w:val="28"/>
                <w:szCs w:val="28"/>
              </w:rPr>
            </w:pPr>
            <w:r w:rsidRPr="000A7E7A">
              <w:rPr>
                <w:sz w:val="28"/>
                <w:szCs w:val="28"/>
              </w:rPr>
              <w:t>+</w:t>
            </w:r>
          </w:p>
        </w:tc>
        <w:tc>
          <w:tcPr>
            <w:tcW w:w="3697"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p>
        </w:tc>
      </w:tr>
    </w:tbl>
    <w:p w:rsidR="00AE71D0" w:rsidRDefault="00AE71D0"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pPr>
      <w:r>
        <w:rPr>
          <w:sz w:val="28"/>
          <w:szCs w:val="28"/>
        </w:rPr>
        <w:t>15 апреля 2019 года</w:t>
      </w:r>
    </w:p>
    <w:p w:rsidR="00AE71D0" w:rsidRPr="000A7E7A" w:rsidRDefault="00AE71D0" w:rsidP="00AE71D0">
      <w:pPr>
        <w:jc w:val="both"/>
        <w:rPr>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13</w:t>
      </w:r>
    </w:p>
    <w:p w:rsidR="00AE71D0" w:rsidRPr="000A7E7A" w:rsidRDefault="00AE71D0" w:rsidP="00AE71D0">
      <w:pPr>
        <w:jc w:val="both"/>
        <w:rPr>
          <w:sz w:val="28"/>
          <w:szCs w:val="28"/>
        </w:rPr>
      </w:pPr>
      <w:r w:rsidRPr="000A7E7A">
        <w:rPr>
          <w:sz w:val="28"/>
          <w:szCs w:val="28"/>
        </w:rPr>
        <w:t xml:space="preserve">Определите группу крови по АВО-системе с помощью цоликлонов, если через 3 минуты получен следующий результат. Свой ответ обоснуйте, сделайте вывод по результату с каждым цоликлоном </w:t>
      </w:r>
    </w:p>
    <w:p w:rsidR="00AE71D0" w:rsidRPr="000A7E7A" w:rsidRDefault="00AE71D0" w:rsidP="00AE71D0">
      <w:pPr>
        <w:jc w:val="both"/>
        <w:rPr>
          <w:sz w:val="28"/>
          <w:szCs w:val="28"/>
        </w:rPr>
      </w:pPr>
      <w:r w:rsidRPr="000A7E7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52"/>
        <w:gridCol w:w="2252"/>
        <w:gridCol w:w="2252"/>
        <w:gridCol w:w="2729"/>
      </w:tblGrid>
      <w:tr w:rsidR="00AE71D0" w:rsidRPr="000A7E7A" w:rsidTr="0055572D">
        <w:tc>
          <w:tcPr>
            <w:tcW w:w="3696" w:type="dxa"/>
          </w:tcPr>
          <w:p w:rsidR="00AE71D0" w:rsidRPr="000A7E7A" w:rsidRDefault="00AE71D0" w:rsidP="0055572D">
            <w:pPr>
              <w:jc w:val="both"/>
              <w:rPr>
                <w:sz w:val="28"/>
                <w:szCs w:val="28"/>
              </w:rPr>
            </w:pPr>
            <w:r w:rsidRPr="000A7E7A">
              <w:rPr>
                <w:sz w:val="28"/>
                <w:szCs w:val="28"/>
              </w:rPr>
              <w:t>Результат с цоликлоном Анти-А</w:t>
            </w:r>
          </w:p>
        </w:tc>
        <w:tc>
          <w:tcPr>
            <w:tcW w:w="3696" w:type="dxa"/>
          </w:tcPr>
          <w:p w:rsidR="00AE71D0" w:rsidRPr="000A7E7A" w:rsidRDefault="00AE71D0" w:rsidP="0055572D">
            <w:pPr>
              <w:jc w:val="both"/>
              <w:rPr>
                <w:sz w:val="28"/>
                <w:szCs w:val="28"/>
              </w:rPr>
            </w:pPr>
            <w:r w:rsidRPr="000A7E7A">
              <w:rPr>
                <w:sz w:val="28"/>
                <w:szCs w:val="28"/>
              </w:rPr>
              <w:t>Результат с цоликлоном Анти-В</w:t>
            </w:r>
          </w:p>
        </w:tc>
        <w:tc>
          <w:tcPr>
            <w:tcW w:w="3697" w:type="dxa"/>
          </w:tcPr>
          <w:p w:rsidR="00AE71D0" w:rsidRPr="000A7E7A" w:rsidRDefault="00AE71D0" w:rsidP="0055572D">
            <w:pPr>
              <w:jc w:val="both"/>
              <w:rPr>
                <w:sz w:val="28"/>
                <w:szCs w:val="28"/>
              </w:rPr>
            </w:pPr>
            <w:r w:rsidRPr="000A7E7A">
              <w:rPr>
                <w:sz w:val="28"/>
                <w:szCs w:val="28"/>
              </w:rPr>
              <w:t>Результат с цоликлоном Анти-АВ</w:t>
            </w:r>
          </w:p>
        </w:tc>
        <w:tc>
          <w:tcPr>
            <w:tcW w:w="3697" w:type="dxa"/>
          </w:tcPr>
          <w:p w:rsidR="00AE71D0" w:rsidRPr="000A7E7A" w:rsidRDefault="00AE71D0" w:rsidP="0055572D">
            <w:pPr>
              <w:jc w:val="both"/>
              <w:rPr>
                <w:sz w:val="28"/>
                <w:szCs w:val="28"/>
              </w:rPr>
            </w:pPr>
            <w:r w:rsidRPr="000A7E7A">
              <w:rPr>
                <w:sz w:val="28"/>
                <w:szCs w:val="28"/>
              </w:rPr>
              <w:t>Результат с физиологическим раствором</w:t>
            </w:r>
          </w:p>
        </w:tc>
      </w:tr>
      <w:tr w:rsidR="00AE71D0" w:rsidRPr="000A7E7A" w:rsidTr="0055572D">
        <w:tc>
          <w:tcPr>
            <w:tcW w:w="3696" w:type="dxa"/>
          </w:tcPr>
          <w:p w:rsidR="00AE71D0" w:rsidRPr="000A7E7A" w:rsidRDefault="00AE71D0" w:rsidP="0055572D">
            <w:pPr>
              <w:jc w:val="both"/>
              <w:rPr>
                <w:sz w:val="28"/>
                <w:szCs w:val="28"/>
              </w:rPr>
            </w:pPr>
            <w:r>
              <w:rPr>
                <w:sz w:val="28"/>
                <w:szCs w:val="28"/>
              </w:rPr>
              <w:t>-</w:t>
            </w:r>
          </w:p>
        </w:tc>
        <w:tc>
          <w:tcPr>
            <w:tcW w:w="3696"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p>
        </w:tc>
      </w:tr>
    </w:tbl>
    <w:p w:rsidR="00AE71D0" w:rsidRDefault="00AE71D0"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jc w:val="both"/>
        <w:rPr>
          <w:sz w:val="28"/>
          <w:szCs w:val="28"/>
        </w:rPr>
      </w:pPr>
      <w:r>
        <w:rPr>
          <w:sz w:val="28"/>
          <w:szCs w:val="28"/>
        </w:rPr>
        <w:t>15 апреля 2019 года</w:t>
      </w:r>
    </w:p>
    <w:p w:rsidR="00AE71D0" w:rsidRDefault="00AE71D0" w:rsidP="00AE71D0">
      <w:pPr>
        <w:jc w:val="both"/>
        <w:rPr>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lastRenderedPageBreak/>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14</w:t>
      </w:r>
    </w:p>
    <w:p w:rsidR="00AE71D0" w:rsidRPr="000A7E7A" w:rsidRDefault="00AE71D0" w:rsidP="00AE71D0">
      <w:pPr>
        <w:jc w:val="both"/>
        <w:rPr>
          <w:sz w:val="28"/>
          <w:szCs w:val="28"/>
        </w:rPr>
      </w:pPr>
      <w:r w:rsidRPr="000A7E7A">
        <w:rPr>
          <w:sz w:val="28"/>
          <w:szCs w:val="28"/>
        </w:rPr>
        <w:t xml:space="preserve">Определите группу крови по АВО-системе с помощью цоликлонов, если через 3 минуты получен следующий результат. Свой ответ обоснуйте, сделайте вывод по результату с каждым цоликлоном </w:t>
      </w:r>
    </w:p>
    <w:p w:rsidR="00AE71D0" w:rsidRPr="000A7E7A" w:rsidRDefault="00AE71D0" w:rsidP="00AE71D0">
      <w:pPr>
        <w:jc w:val="both"/>
        <w:rPr>
          <w:sz w:val="28"/>
          <w:szCs w:val="28"/>
        </w:rPr>
      </w:pPr>
      <w:r w:rsidRPr="000A7E7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52"/>
        <w:gridCol w:w="2252"/>
        <w:gridCol w:w="2252"/>
        <w:gridCol w:w="2729"/>
      </w:tblGrid>
      <w:tr w:rsidR="00AE71D0" w:rsidRPr="000A7E7A" w:rsidTr="0055572D">
        <w:tc>
          <w:tcPr>
            <w:tcW w:w="3696" w:type="dxa"/>
          </w:tcPr>
          <w:p w:rsidR="00AE71D0" w:rsidRPr="000A7E7A" w:rsidRDefault="00AE71D0" w:rsidP="0055572D">
            <w:pPr>
              <w:jc w:val="both"/>
              <w:rPr>
                <w:sz w:val="28"/>
                <w:szCs w:val="28"/>
              </w:rPr>
            </w:pPr>
            <w:r w:rsidRPr="000A7E7A">
              <w:rPr>
                <w:sz w:val="28"/>
                <w:szCs w:val="28"/>
              </w:rPr>
              <w:t>Результат с цоликлоном Анти-А</w:t>
            </w:r>
          </w:p>
        </w:tc>
        <w:tc>
          <w:tcPr>
            <w:tcW w:w="3696" w:type="dxa"/>
          </w:tcPr>
          <w:p w:rsidR="00AE71D0" w:rsidRPr="000A7E7A" w:rsidRDefault="00AE71D0" w:rsidP="0055572D">
            <w:pPr>
              <w:jc w:val="both"/>
              <w:rPr>
                <w:sz w:val="28"/>
                <w:szCs w:val="28"/>
              </w:rPr>
            </w:pPr>
            <w:r w:rsidRPr="000A7E7A">
              <w:rPr>
                <w:sz w:val="28"/>
                <w:szCs w:val="28"/>
              </w:rPr>
              <w:t>Результат с цоликлоном Анти-В</w:t>
            </w:r>
          </w:p>
        </w:tc>
        <w:tc>
          <w:tcPr>
            <w:tcW w:w="3697" w:type="dxa"/>
          </w:tcPr>
          <w:p w:rsidR="00AE71D0" w:rsidRPr="000A7E7A" w:rsidRDefault="00AE71D0" w:rsidP="0055572D">
            <w:pPr>
              <w:jc w:val="both"/>
              <w:rPr>
                <w:sz w:val="28"/>
                <w:szCs w:val="28"/>
              </w:rPr>
            </w:pPr>
            <w:r w:rsidRPr="000A7E7A">
              <w:rPr>
                <w:sz w:val="28"/>
                <w:szCs w:val="28"/>
              </w:rPr>
              <w:t>Результат с цоликлоном Анти-АВ</w:t>
            </w:r>
          </w:p>
        </w:tc>
        <w:tc>
          <w:tcPr>
            <w:tcW w:w="3697" w:type="dxa"/>
          </w:tcPr>
          <w:p w:rsidR="00AE71D0" w:rsidRPr="000A7E7A" w:rsidRDefault="00AE71D0" w:rsidP="0055572D">
            <w:pPr>
              <w:jc w:val="both"/>
              <w:rPr>
                <w:sz w:val="28"/>
                <w:szCs w:val="28"/>
              </w:rPr>
            </w:pPr>
            <w:r w:rsidRPr="000A7E7A">
              <w:rPr>
                <w:sz w:val="28"/>
                <w:szCs w:val="28"/>
              </w:rPr>
              <w:t>Результат с физиологическим раствором</w:t>
            </w:r>
          </w:p>
        </w:tc>
      </w:tr>
      <w:tr w:rsidR="00AE71D0" w:rsidRPr="000A7E7A" w:rsidTr="0055572D">
        <w:tc>
          <w:tcPr>
            <w:tcW w:w="3696" w:type="dxa"/>
          </w:tcPr>
          <w:p w:rsidR="00AE71D0" w:rsidRPr="000A7E7A" w:rsidRDefault="00AE71D0" w:rsidP="0055572D">
            <w:pPr>
              <w:jc w:val="both"/>
              <w:rPr>
                <w:sz w:val="28"/>
                <w:szCs w:val="28"/>
              </w:rPr>
            </w:pPr>
            <w:r>
              <w:rPr>
                <w:sz w:val="28"/>
                <w:szCs w:val="28"/>
              </w:rPr>
              <w:t>+</w:t>
            </w:r>
          </w:p>
        </w:tc>
        <w:tc>
          <w:tcPr>
            <w:tcW w:w="3696"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p>
        </w:tc>
      </w:tr>
    </w:tbl>
    <w:p w:rsidR="00AE71D0" w:rsidRDefault="00AE71D0"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 xml:space="preserve">факультета, проф. </w:t>
      </w:r>
      <w:r w:rsidRPr="000A6254">
        <w:rPr>
          <w:rFonts w:ascii="Times New Roman" w:hAnsi="Times New Roman"/>
          <w:sz w:val="24"/>
          <w:szCs w:val="24"/>
        </w:rPr>
        <w:t xml:space="preserve">                                  </w:t>
      </w:r>
      <w:r w:rsidRPr="00AE71D0">
        <w:rPr>
          <w:rFonts w:ascii="Times New Roman" w:hAnsi="Times New Roman"/>
          <w:sz w:val="28"/>
          <w:szCs w:val="28"/>
        </w:rPr>
        <w:t>Е.А.Михайлова</w:t>
      </w:r>
    </w:p>
    <w:p w:rsidR="00AE71D0" w:rsidRDefault="00AE71D0" w:rsidP="00AE71D0">
      <w:pPr>
        <w:pStyle w:val="a3"/>
        <w:ind w:left="0"/>
        <w:rPr>
          <w:rFonts w:ascii="Times New Roman" w:hAnsi="Times New Roman"/>
          <w:sz w:val="28"/>
          <w:szCs w:val="28"/>
        </w:rPr>
      </w:pPr>
    </w:p>
    <w:p w:rsidR="00AE71D0" w:rsidRDefault="00AE71D0" w:rsidP="00AE71D0">
      <w:pPr>
        <w:jc w:val="both"/>
        <w:rPr>
          <w:sz w:val="28"/>
          <w:szCs w:val="28"/>
        </w:rPr>
      </w:pPr>
      <w:r>
        <w:rPr>
          <w:sz w:val="28"/>
          <w:szCs w:val="28"/>
        </w:rPr>
        <w:t>15 апреля 2019 года</w:t>
      </w:r>
    </w:p>
    <w:p w:rsidR="00AE71D0" w:rsidRDefault="00AE71D0" w:rsidP="00AE71D0">
      <w:pPr>
        <w:jc w:val="both"/>
        <w:rPr>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15</w:t>
      </w:r>
    </w:p>
    <w:p w:rsidR="00AE71D0" w:rsidRPr="000A7E7A" w:rsidRDefault="00AE71D0" w:rsidP="00AE71D0">
      <w:pPr>
        <w:jc w:val="both"/>
        <w:rPr>
          <w:sz w:val="28"/>
          <w:szCs w:val="28"/>
        </w:rPr>
      </w:pPr>
      <w:r w:rsidRPr="000A7E7A">
        <w:rPr>
          <w:sz w:val="28"/>
          <w:szCs w:val="28"/>
        </w:rPr>
        <w:t xml:space="preserve">Определите группу крови по АВО-системе с помощью цоликлонов, если через 3 минуты получен следующий результат. Свой ответ обоснуйте, сделайте вывод по результату с каждым цоликлоном </w:t>
      </w:r>
    </w:p>
    <w:p w:rsidR="00AE71D0" w:rsidRPr="000A7E7A" w:rsidRDefault="00AE71D0" w:rsidP="00AE71D0">
      <w:pPr>
        <w:jc w:val="both"/>
        <w:rPr>
          <w:sz w:val="28"/>
          <w:szCs w:val="28"/>
        </w:rPr>
      </w:pPr>
      <w:r w:rsidRPr="000A7E7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52"/>
        <w:gridCol w:w="2252"/>
        <w:gridCol w:w="2252"/>
        <w:gridCol w:w="2729"/>
      </w:tblGrid>
      <w:tr w:rsidR="00AE71D0" w:rsidRPr="000A7E7A" w:rsidTr="0055572D">
        <w:tc>
          <w:tcPr>
            <w:tcW w:w="3696" w:type="dxa"/>
          </w:tcPr>
          <w:p w:rsidR="00AE71D0" w:rsidRPr="000A7E7A" w:rsidRDefault="00AE71D0" w:rsidP="0055572D">
            <w:pPr>
              <w:jc w:val="both"/>
              <w:rPr>
                <w:sz w:val="28"/>
                <w:szCs w:val="28"/>
              </w:rPr>
            </w:pPr>
            <w:r w:rsidRPr="000A7E7A">
              <w:rPr>
                <w:sz w:val="28"/>
                <w:szCs w:val="28"/>
              </w:rPr>
              <w:t>Результат с цоликлоном Анти-А</w:t>
            </w:r>
          </w:p>
        </w:tc>
        <w:tc>
          <w:tcPr>
            <w:tcW w:w="3696" w:type="dxa"/>
          </w:tcPr>
          <w:p w:rsidR="00AE71D0" w:rsidRPr="000A7E7A" w:rsidRDefault="00AE71D0" w:rsidP="0055572D">
            <w:pPr>
              <w:jc w:val="both"/>
              <w:rPr>
                <w:sz w:val="28"/>
                <w:szCs w:val="28"/>
              </w:rPr>
            </w:pPr>
            <w:r w:rsidRPr="000A7E7A">
              <w:rPr>
                <w:sz w:val="28"/>
                <w:szCs w:val="28"/>
              </w:rPr>
              <w:t>Результат с цоликлоном Анти-В</w:t>
            </w:r>
          </w:p>
        </w:tc>
        <w:tc>
          <w:tcPr>
            <w:tcW w:w="3697" w:type="dxa"/>
          </w:tcPr>
          <w:p w:rsidR="00AE71D0" w:rsidRPr="000A7E7A" w:rsidRDefault="00AE71D0" w:rsidP="0055572D">
            <w:pPr>
              <w:jc w:val="both"/>
              <w:rPr>
                <w:sz w:val="28"/>
                <w:szCs w:val="28"/>
              </w:rPr>
            </w:pPr>
            <w:r w:rsidRPr="000A7E7A">
              <w:rPr>
                <w:sz w:val="28"/>
                <w:szCs w:val="28"/>
              </w:rPr>
              <w:t>Результат с цоликлоном Анти-АВ</w:t>
            </w:r>
          </w:p>
        </w:tc>
        <w:tc>
          <w:tcPr>
            <w:tcW w:w="3697" w:type="dxa"/>
          </w:tcPr>
          <w:p w:rsidR="00AE71D0" w:rsidRPr="000A7E7A" w:rsidRDefault="00AE71D0" w:rsidP="0055572D">
            <w:pPr>
              <w:jc w:val="both"/>
              <w:rPr>
                <w:sz w:val="28"/>
                <w:szCs w:val="28"/>
              </w:rPr>
            </w:pPr>
            <w:r w:rsidRPr="000A7E7A">
              <w:rPr>
                <w:sz w:val="28"/>
                <w:szCs w:val="28"/>
              </w:rPr>
              <w:t>Результат с физиологическим раствором</w:t>
            </w:r>
          </w:p>
        </w:tc>
      </w:tr>
      <w:tr w:rsidR="00AE71D0" w:rsidRPr="000A7E7A" w:rsidTr="0055572D">
        <w:tc>
          <w:tcPr>
            <w:tcW w:w="3696" w:type="dxa"/>
          </w:tcPr>
          <w:p w:rsidR="00AE71D0" w:rsidRPr="000A7E7A" w:rsidRDefault="00AE71D0" w:rsidP="0055572D">
            <w:pPr>
              <w:jc w:val="both"/>
              <w:rPr>
                <w:sz w:val="28"/>
                <w:szCs w:val="28"/>
              </w:rPr>
            </w:pPr>
            <w:r>
              <w:rPr>
                <w:sz w:val="28"/>
                <w:szCs w:val="28"/>
              </w:rPr>
              <w:t>+</w:t>
            </w:r>
          </w:p>
        </w:tc>
        <w:tc>
          <w:tcPr>
            <w:tcW w:w="3696"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r>
              <w:rPr>
                <w:sz w:val="28"/>
                <w:szCs w:val="28"/>
              </w:rPr>
              <w:t>-</w:t>
            </w:r>
          </w:p>
        </w:tc>
      </w:tr>
    </w:tbl>
    <w:p w:rsidR="00AE71D0" w:rsidRDefault="00AE71D0"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4"/>
          <w:szCs w:val="24"/>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lastRenderedPageBreak/>
        <w:t>факультета, проф.                                   Е.А.Михайлова</w:t>
      </w:r>
    </w:p>
    <w:p w:rsidR="00AE71D0" w:rsidRDefault="00AE71D0" w:rsidP="00AE71D0">
      <w:pPr>
        <w:jc w:val="both"/>
        <w:rPr>
          <w:sz w:val="28"/>
          <w:szCs w:val="28"/>
        </w:rPr>
      </w:pPr>
      <w:r>
        <w:rPr>
          <w:sz w:val="28"/>
          <w:szCs w:val="28"/>
        </w:rPr>
        <w:t>15 апреля 2019 года</w:t>
      </w:r>
    </w:p>
    <w:p w:rsidR="00AE71D0" w:rsidRDefault="00AE71D0" w:rsidP="00AE71D0">
      <w:pPr>
        <w:jc w:val="both"/>
        <w:rPr>
          <w:sz w:val="28"/>
          <w:szCs w:val="28"/>
        </w:rPr>
      </w:pPr>
    </w:p>
    <w:p w:rsidR="00AE71D0" w:rsidRPr="00DD5AC9" w:rsidRDefault="00AE71D0" w:rsidP="00AE71D0">
      <w:pPr>
        <w:ind w:left="360" w:right="-381"/>
        <w:jc w:val="center"/>
        <w:rPr>
          <w:b/>
          <w:sz w:val="28"/>
          <w:szCs w:val="28"/>
        </w:rPr>
      </w:pPr>
      <w:r w:rsidRPr="00DD5AC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AE71D0" w:rsidRPr="00DD5AC9" w:rsidRDefault="00AE71D0" w:rsidP="00AE71D0">
      <w:pPr>
        <w:ind w:left="360" w:right="-381"/>
        <w:jc w:val="center"/>
        <w:rPr>
          <w:b/>
          <w:sz w:val="28"/>
          <w:szCs w:val="28"/>
        </w:rPr>
      </w:pPr>
      <w:r w:rsidRPr="00DD5AC9">
        <w:rPr>
          <w:b/>
          <w:sz w:val="28"/>
          <w:szCs w:val="28"/>
        </w:rPr>
        <w:t>Кафедра нормальной физиологии</w:t>
      </w:r>
    </w:p>
    <w:p w:rsidR="00AE71D0" w:rsidRPr="00DD5AC9" w:rsidRDefault="00AE71D0" w:rsidP="00AE71D0">
      <w:pPr>
        <w:pStyle w:val="2"/>
        <w:spacing w:line="240" w:lineRule="auto"/>
        <w:ind w:left="360" w:right="-82"/>
        <w:jc w:val="center"/>
        <w:rPr>
          <w:b/>
          <w:sz w:val="28"/>
          <w:szCs w:val="28"/>
        </w:rPr>
      </w:pPr>
      <w:r w:rsidRPr="00DD5AC9">
        <w:rPr>
          <w:b/>
          <w:sz w:val="28"/>
          <w:szCs w:val="28"/>
        </w:rPr>
        <w:t xml:space="preserve">Специальность: </w:t>
      </w:r>
      <w:r w:rsidRPr="009461CF">
        <w:rPr>
          <w:sz w:val="28"/>
          <w:szCs w:val="20"/>
        </w:rPr>
        <w:t>32.05.01. «Медико-профилактическое дело»</w:t>
      </w:r>
    </w:p>
    <w:p w:rsidR="00AE71D0" w:rsidRPr="00DD5AC9" w:rsidRDefault="00AE71D0" w:rsidP="00AE71D0">
      <w:pPr>
        <w:pStyle w:val="2"/>
        <w:spacing w:line="240" w:lineRule="auto"/>
        <w:ind w:left="360" w:right="-82"/>
        <w:jc w:val="center"/>
        <w:rPr>
          <w:b/>
          <w:sz w:val="28"/>
          <w:szCs w:val="28"/>
        </w:rPr>
      </w:pPr>
      <w:r w:rsidRPr="00DD5AC9">
        <w:rPr>
          <w:b/>
          <w:sz w:val="28"/>
          <w:szCs w:val="28"/>
        </w:rPr>
        <w:t>Дисциплина: Нормальная физиология.</w:t>
      </w:r>
    </w:p>
    <w:p w:rsidR="00AE71D0" w:rsidRPr="00146DA9" w:rsidRDefault="00AE71D0" w:rsidP="00AE71D0">
      <w:pPr>
        <w:rPr>
          <w:b/>
          <w:sz w:val="28"/>
          <w:szCs w:val="28"/>
        </w:rPr>
      </w:pPr>
      <w:r w:rsidRPr="00146DA9">
        <w:rPr>
          <w:b/>
          <w:sz w:val="28"/>
          <w:szCs w:val="28"/>
        </w:rPr>
        <w:t>Ситуационная задача №</w:t>
      </w:r>
      <w:r>
        <w:rPr>
          <w:b/>
          <w:sz w:val="28"/>
          <w:szCs w:val="28"/>
        </w:rPr>
        <w:t>16</w:t>
      </w:r>
    </w:p>
    <w:p w:rsidR="00AE71D0" w:rsidRPr="000A7E7A" w:rsidRDefault="00AE71D0" w:rsidP="00AE71D0">
      <w:pPr>
        <w:jc w:val="both"/>
        <w:rPr>
          <w:sz w:val="28"/>
          <w:szCs w:val="28"/>
        </w:rPr>
      </w:pPr>
      <w:r w:rsidRPr="000A7E7A">
        <w:rPr>
          <w:sz w:val="28"/>
          <w:szCs w:val="28"/>
        </w:rPr>
        <w:t xml:space="preserve">Определите группу крови по АВО-системе с помощью цоликлонов, если через 3 минуты получен следующий результат. Свой ответ обоснуйте, сделайте вывод по результату с каждым цоликлоном </w:t>
      </w:r>
    </w:p>
    <w:p w:rsidR="00AE71D0" w:rsidRPr="000A7E7A" w:rsidRDefault="00AE71D0" w:rsidP="00AE71D0">
      <w:pPr>
        <w:jc w:val="both"/>
        <w:rPr>
          <w:sz w:val="28"/>
          <w:szCs w:val="28"/>
        </w:rPr>
      </w:pPr>
      <w:r w:rsidRPr="000A7E7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52"/>
        <w:gridCol w:w="2252"/>
        <w:gridCol w:w="2252"/>
        <w:gridCol w:w="2729"/>
      </w:tblGrid>
      <w:tr w:rsidR="00AE71D0" w:rsidRPr="000A7E7A" w:rsidTr="0055572D">
        <w:tc>
          <w:tcPr>
            <w:tcW w:w="3696" w:type="dxa"/>
          </w:tcPr>
          <w:p w:rsidR="00AE71D0" w:rsidRPr="000A7E7A" w:rsidRDefault="00AE71D0" w:rsidP="0055572D">
            <w:pPr>
              <w:jc w:val="both"/>
              <w:rPr>
                <w:sz w:val="28"/>
                <w:szCs w:val="28"/>
              </w:rPr>
            </w:pPr>
            <w:r w:rsidRPr="000A7E7A">
              <w:rPr>
                <w:sz w:val="28"/>
                <w:szCs w:val="28"/>
              </w:rPr>
              <w:t>Результат с цоликлоном Анти-А</w:t>
            </w:r>
          </w:p>
        </w:tc>
        <w:tc>
          <w:tcPr>
            <w:tcW w:w="3696" w:type="dxa"/>
          </w:tcPr>
          <w:p w:rsidR="00AE71D0" w:rsidRPr="000A7E7A" w:rsidRDefault="00AE71D0" w:rsidP="0055572D">
            <w:pPr>
              <w:jc w:val="both"/>
              <w:rPr>
                <w:sz w:val="28"/>
                <w:szCs w:val="28"/>
              </w:rPr>
            </w:pPr>
            <w:r w:rsidRPr="000A7E7A">
              <w:rPr>
                <w:sz w:val="28"/>
                <w:szCs w:val="28"/>
              </w:rPr>
              <w:t>Результат с цоликлоном Анти-В</w:t>
            </w:r>
          </w:p>
        </w:tc>
        <w:tc>
          <w:tcPr>
            <w:tcW w:w="3697" w:type="dxa"/>
          </w:tcPr>
          <w:p w:rsidR="00AE71D0" w:rsidRPr="000A7E7A" w:rsidRDefault="00AE71D0" w:rsidP="0055572D">
            <w:pPr>
              <w:jc w:val="both"/>
              <w:rPr>
                <w:sz w:val="28"/>
                <w:szCs w:val="28"/>
              </w:rPr>
            </w:pPr>
            <w:r w:rsidRPr="000A7E7A">
              <w:rPr>
                <w:sz w:val="28"/>
                <w:szCs w:val="28"/>
              </w:rPr>
              <w:t>Результат с цоликлоном Анти-АВ</w:t>
            </w:r>
          </w:p>
        </w:tc>
        <w:tc>
          <w:tcPr>
            <w:tcW w:w="3697" w:type="dxa"/>
          </w:tcPr>
          <w:p w:rsidR="00AE71D0" w:rsidRPr="000A7E7A" w:rsidRDefault="00AE71D0" w:rsidP="0055572D">
            <w:pPr>
              <w:jc w:val="both"/>
              <w:rPr>
                <w:sz w:val="28"/>
                <w:szCs w:val="28"/>
              </w:rPr>
            </w:pPr>
            <w:r w:rsidRPr="000A7E7A">
              <w:rPr>
                <w:sz w:val="28"/>
                <w:szCs w:val="28"/>
              </w:rPr>
              <w:t>Результат с физиологическим раствором</w:t>
            </w:r>
          </w:p>
        </w:tc>
      </w:tr>
      <w:tr w:rsidR="00AE71D0" w:rsidRPr="000A7E7A" w:rsidTr="0055572D">
        <w:tc>
          <w:tcPr>
            <w:tcW w:w="3696" w:type="dxa"/>
          </w:tcPr>
          <w:p w:rsidR="00AE71D0" w:rsidRPr="000A7E7A" w:rsidRDefault="00AE71D0" w:rsidP="0055572D">
            <w:pPr>
              <w:jc w:val="both"/>
              <w:rPr>
                <w:sz w:val="28"/>
                <w:szCs w:val="28"/>
              </w:rPr>
            </w:pPr>
            <w:r>
              <w:rPr>
                <w:sz w:val="28"/>
                <w:szCs w:val="28"/>
              </w:rPr>
              <w:t>+</w:t>
            </w:r>
          </w:p>
        </w:tc>
        <w:tc>
          <w:tcPr>
            <w:tcW w:w="3696"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r>
              <w:rPr>
                <w:sz w:val="28"/>
                <w:szCs w:val="28"/>
              </w:rPr>
              <w:t>+</w:t>
            </w:r>
          </w:p>
        </w:tc>
        <w:tc>
          <w:tcPr>
            <w:tcW w:w="3697" w:type="dxa"/>
          </w:tcPr>
          <w:p w:rsidR="00AE71D0" w:rsidRPr="000A7E7A" w:rsidRDefault="00AE71D0" w:rsidP="0055572D">
            <w:pPr>
              <w:jc w:val="both"/>
              <w:rPr>
                <w:sz w:val="28"/>
                <w:szCs w:val="28"/>
              </w:rPr>
            </w:pPr>
            <w:r>
              <w:rPr>
                <w:sz w:val="28"/>
                <w:szCs w:val="28"/>
              </w:rPr>
              <w:t>+</w:t>
            </w:r>
          </w:p>
        </w:tc>
      </w:tr>
    </w:tbl>
    <w:p w:rsidR="00AE71D0" w:rsidRDefault="00AE71D0" w:rsidP="00AE71D0">
      <w:pPr>
        <w:pStyle w:val="a3"/>
        <w:ind w:left="0"/>
        <w:rPr>
          <w:rFonts w:ascii="Times New Roman" w:hAnsi="Times New Roman"/>
          <w:sz w:val="28"/>
          <w:szCs w:val="28"/>
        </w:rPr>
      </w:pP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Заведующий кафедрой </w:t>
      </w:r>
    </w:p>
    <w:p w:rsidR="00AE71D0" w:rsidRDefault="00AE71D0" w:rsidP="00AE71D0">
      <w:pPr>
        <w:pStyle w:val="a3"/>
        <w:ind w:left="0"/>
        <w:rPr>
          <w:rFonts w:ascii="Times New Roman" w:hAnsi="Times New Roman"/>
          <w:sz w:val="28"/>
          <w:szCs w:val="28"/>
        </w:rPr>
      </w:pPr>
      <w:r>
        <w:rPr>
          <w:rFonts w:ascii="Times New Roman" w:hAnsi="Times New Roman"/>
          <w:sz w:val="28"/>
          <w:szCs w:val="28"/>
        </w:rPr>
        <w:t xml:space="preserve">нормальной физиологии, проф.             И.В. Мирошниченко  </w:t>
      </w:r>
    </w:p>
    <w:p w:rsidR="00AE71D0" w:rsidRDefault="00AE71D0" w:rsidP="00AE71D0">
      <w:pPr>
        <w:pStyle w:val="a3"/>
        <w:ind w:left="0"/>
        <w:rPr>
          <w:rFonts w:ascii="Times New Roman" w:hAnsi="Times New Roman"/>
          <w:sz w:val="28"/>
          <w:szCs w:val="28"/>
        </w:rPr>
      </w:pPr>
    </w:p>
    <w:p w:rsidR="00AE71D0" w:rsidRPr="00AE71D0" w:rsidRDefault="00AE71D0" w:rsidP="00AE71D0">
      <w:pPr>
        <w:pStyle w:val="a3"/>
        <w:ind w:left="0"/>
        <w:rPr>
          <w:rFonts w:ascii="Times New Roman" w:hAnsi="Times New Roman"/>
          <w:sz w:val="28"/>
          <w:szCs w:val="28"/>
        </w:rPr>
      </w:pPr>
      <w:r w:rsidRPr="00AE71D0">
        <w:rPr>
          <w:rFonts w:ascii="Times New Roman" w:hAnsi="Times New Roman"/>
          <w:sz w:val="28"/>
          <w:szCs w:val="28"/>
        </w:rPr>
        <w:t xml:space="preserve">Декан медико-профилактического </w:t>
      </w:r>
    </w:p>
    <w:p w:rsidR="00AE71D0" w:rsidRPr="00AE71D0" w:rsidRDefault="00AE71D0" w:rsidP="00AE71D0">
      <w:pPr>
        <w:pStyle w:val="a3"/>
        <w:rPr>
          <w:rFonts w:ascii="Times New Roman" w:hAnsi="Times New Roman"/>
          <w:sz w:val="28"/>
          <w:szCs w:val="28"/>
        </w:rPr>
      </w:pPr>
      <w:r w:rsidRPr="00AE71D0">
        <w:rPr>
          <w:rFonts w:ascii="Times New Roman" w:hAnsi="Times New Roman"/>
          <w:sz w:val="28"/>
          <w:szCs w:val="28"/>
        </w:rPr>
        <w:t>факультета, проф.                                         Е.А.Михайлова</w:t>
      </w:r>
    </w:p>
    <w:p w:rsidR="00AE71D0" w:rsidRDefault="00AE71D0" w:rsidP="00AE71D0">
      <w:pPr>
        <w:jc w:val="both"/>
        <w:rPr>
          <w:sz w:val="28"/>
          <w:szCs w:val="28"/>
        </w:rPr>
      </w:pPr>
      <w:r>
        <w:rPr>
          <w:sz w:val="28"/>
          <w:szCs w:val="28"/>
        </w:rPr>
        <w:t>15 апреля 2019 года</w:t>
      </w:r>
    </w:p>
    <w:p w:rsidR="00AE71D0" w:rsidRDefault="00AE71D0" w:rsidP="00AE71D0"/>
    <w:p w:rsidR="00AE71D0" w:rsidRDefault="00AE71D0" w:rsidP="00AE71D0">
      <w:pPr>
        <w:pStyle w:val="a3"/>
        <w:ind w:left="0" w:firstLine="709"/>
        <w:rPr>
          <w:rFonts w:ascii="Times New Roman" w:hAnsi="Times New Roman"/>
          <w:b/>
          <w:color w:val="000000"/>
          <w:sz w:val="28"/>
          <w:szCs w:val="28"/>
        </w:rPr>
      </w:pPr>
    </w:p>
    <w:p w:rsidR="003576D0" w:rsidRPr="009461CF" w:rsidRDefault="003576D0" w:rsidP="003576D0">
      <w:pPr>
        <w:ind w:firstLine="709"/>
        <w:jc w:val="both"/>
        <w:rPr>
          <w:b/>
          <w:color w:val="000000"/>
          <w:sz w:val="28"/>
          <w:szCs w:val="28"/>
        </w:rPr>
      </w:pPr>
      <w:r w:rsidRPr="009461CF">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9D74E7" w:rsidRDefault="009D74E7" w:rsidP="003576D0">
      <w:pPr>
        <w:ind w:firstLine="709"/>
        <w:jc w:val="center"/>
        <w:rPr>
          <w:color w:val="000000"/>
          <w:sz w:val="28"/>
          <w:szCs w:val="28"/>
        </w:rPr>
      </w:pPr>
    </w:p>
    <w:p w:rsidR="001A336F" w:rsidRDefault="001A336F" w:rsidP="001A336F">
      <w:pPr>
        <w:ind w:firstLine="709"/>
        <w:jc w:val="center"/>
        <w:rPr>
          <w:color w:val="000000"/>
          <w:sz w:val="28"/>
          <w:szCs w:val="28"/>
        </w:rPr>
      </w:pPr>
    </w:p>
    <w:tbl>
      <w:tblPr>
        <w:tblStyle w:val="a5"/>
        <w:tblW w:w="9629" w:type="dxa"/>
        <w:tblLayout w:type="fixed"/>
        <w:tblLook w:val="04A0" w:firstRow="1" w:lastRow="0" w:firstColumn="1" w:lastColumn="0" w:noHBand="0" w:noVBand="1"/>
      </w:tblPr>
      <w:tblGrid>
        <w:gridCol w:w="559"/>
        <w:gridCol w:w="2271"/>
        <w:gridCol w:w="2127"/>
        <w:gridCol w:w="2126"/>
        <w:gridCol w:w="2546"/>
      </w:tblGrid>
      <w:tr w:rsidR="001A336F" w:rsidRPr="006846C7" w:rsidTr="0055572D">
        <w:tc>
          <w:tcPr>
            <w:tcW w:w="559" w:type="dxa"/>
          </w:tcPr>
          <w:p w:rsidR="001A336F" w:rsidRPr="006846C7" w:rsidRDefault="001A336F" w:rsidP="0055572D">
            <w:pPr>
              <w:ind w:right="-395" w:firstLine="29"/>
              <w:jc w:val="both"/>
              <w:rPr>
                <w:color w:val="000000"/>
              </w:rPr>
            </w:pPr>
            <w:r w:rsidRPr="006846C7">
              <w:rPr>
                <w:color w:val="000000"/>
              </w:rPr>
              <w:t>№</w:t>
            </w:r>
          </w:p>
        </w:tc>
        <w:tc>
          <w:tcPr>
            <w:tcW w:w="2271" w:type="dxa"/>
          </w:tcPr>
          <w:p w:rsidR="001A336F" w:rsidRPr="006846C7" w:rsidRDefault="001A336F" w:rsidP="0055572D">
            <w:pPr>
              <w:ind w:right="-395"/>
              <w:jc w:val="both"/>
              <w:rPr>
                <w:color w:val="000000"/>
              </w:rPr>
            </w:pPr>
            <w:r w:rsidRPr="006846C7">
              <w:rPr>
                <w:color w:val="000000"/>
              </w:rPr>
              <w:t>Проверяемая компетенция</w:t>
            </w:r>
          </w:p>
        </w:tc>
        <w:tc>
          <w:tcPr>
            <w:tcW w:w="2127" w:type="dxa"/>
          </w:tcPr>
          <w:p w:rsidR="001A336F" w:rsidRPr="006846C7" w:rsidRDefault="001A336F" w:rsidP="0055572D">
            <w:pPr>
              <w:ind w:right="34" w:firstLine="34"/>
              <w:jc w:val="both"/>
              <w:rPr>
                <w:color w:val="000000"/>
              </w:rPr>
            </w:pPr>
            <w:r w:rsidRPr="006846C7">
              <w:rPr>
                <w:color w:val="000000"/>
              </w:rPr>
              <w:t xml:space="preserve">Индикатор достижения компетенции </w:t>
            </w:r>
          </w:p>
        </w:tc>
        <w:tc>
          <w:tcPr>
            <w:tcW w:w="2126" w:type="dxa"/>
          </w:tcPr>
          <w:p w:rsidR="001A336F" w:rsidRPr="006846C7" w:rsidRDefault="001A336F" w:rsidP="0055572D">
            <w:pPr>
              <w:ind w:right="34" w:firstLine="34"/>
              <w:jc w:val="both"/>
              <w:rPr>
                <w:color w:val="000000"/>
              </w:rPr>
            </w:pPr>
            <w:r w:rsidRPr="006846C7">
              <w:rPr>
                <w:color w:val="000000"/>
              </w:rPr>
              <w:t>Дескриптор</w:t>
            </w:r>
          </w:p>
        </w:tc>
        <w:tc>
          <w:tcPr>
            <w:tcW w:w="2546" w:type="dxa"/>
          </w:tcPr>
          <w:p w:rsidR="001A336F" w:rsidRPr="006846C7" w:rsidRDefault="001A336F" w:rsidP="0055572D">
            <w:pPr>
              <w:ind w:right="34" w:firstLine="34"/>
              <w:jc w:val="both"/>
              <w:rPr>
                <w:color w:val="000000"/>
              </w:rPr>
            </w:pPr>
            <w:r w:rsidRPr="006846C7">
              <w:rPr>
                <w:color w:val="000000"/>
              </w:rPr>
              <w:t>Контрольно-оценочное средство (номер вопроса/практического задания)</w:t>
            </w:r>
          </w:p>
        </w:tc>
      </w:tr>
      <w:tr w:rsidR="001A336F" w:rsidRPr="006846C7" w:rsidTr="0055572D">
        <w:tc>
          <w:tcPr>
            <w:tcW w:w="559" w:type="dxa"/>
            <w:vMerge w:val="restart"/>
          </w:tcPr>
          <w:p w:rsidR="001A336F" w:rsidRPr="006846C7" w:rsidRDefault="001A336F" w:rsidP="0055572D">
            <w:pPr>
              <w:ind w:right="-395" w:firstLine="29"/>
              <w:jc w:val="both"/>
              <w:rPr>
                <w:color w:val="000000"/>
              </w:rPr>
            </w:pPr>
            <w:r w:rsidRPr="006846C7">
              <w:rPr>
                <w:color w:val="000000"/>
              </w:rPr>
              <w:t>1</w:t>
            </w:r>
          </w:p>
        </w:tc>
        <w:tc>
          <w:tcPr>
            <w:tcW w:w="2271" w:type="dxa"/>
            <w:vMerge w:val="restart"/>
          </w:tcPr>
          <w:p w:rsidR="001A336F" w:rsidRPr="006846C7" w:rsidRDefault="001A336F" w:rsidP="0055572D">
            <w:r w:rsidRPr="006846C7">
              <w:rPr>
                <w:color w:val="000000"/>
              </w:rPr>
              <w:t xml:space="preserve">УК- 4 </w:t>
            </w:r>
            <w:r w:rsidRPr="006846C7">
              <w:t xml:space="preserve">Способен применять современные коммуникативные технологии, в том числе на иностранном языке, для академического и </w:t>
            </w:r>
            <w:r w:rsidRPr="006846C7">
              <w:lastRenderedPageBreak/>
              <w:t>профессионального взаимодействия.</w:t>
            </w:r>
          </w:p>
          <w:p w:rsidR="001A336F" w:rsidRPr="006846C7" w:rsidRDefault="001A336F" w:rsidP="0055572D">
            <w:pPr>
              <w:ind w:right="-395"/>
              <w:jc w:val="both"/>
              <w:rPr>
                <w:color w:val="000000"/>
              </w:rPr>
            </w:pPr>
          </w:p>
        </w:tc>
        <w:tc>
          <w:tcPr>
            <w:tcW w:w="2127" w:type="dxa"/>
            <w:vMerge w:val="restart"/>
          </w:tcPr>
          <w:p w:rsidR="001A336F" w:rsidRPr="006846C7" w:rsidRDefault="001A336F" w:rsidP="0055572D">
            <w:r w:rsidRPr="00BD5D77">
              <w:lastRenderedPageBreak/>
              <w:t>Инд.УК4.2:</w:t>
            </w:r>
            <w:r w:rsidRPr="006846C7">
              <w:t xml:space="preserve"> Соблюдение норм публичной речи, регламента в монологе и дискуссии в соответствии с коммуникативной задачей.</w:t>
            </w:r>
          </w:p>
          <w:p w:rsidR="001A336F" w:rsidRPr="006846C7" w:rsidRDefault="001A336F" w:rsidP="0055572D">
            <w:pPr>
              <w:pStyle w:val="a3"/>
              <w:ind w:left="0" w:firstLine="709"/>
              <w:rPr>
                <w:rFonts w:ascii="Times New Roman" w:hAnsi="Times New Roman"/>
                <w:color w:val="000000"/>
                <w:sz w:val="24"/>
                <w:szCs w:val="24"/>
              </w:rPr>
            </w:pPr>
          </w:p>
        </w:tc>
        <w:tc>
          <w:tcPr>
            <w:tcW w:w="2126" w:type="dxa"/>
          </w:tcPr>
          <w:p w:rsidR="001A336F" w:rsidRPr="006846C7" w:rsidRDefault="001A336F" w:rsidP="0055572D">
            <w:pPr>
              <w:ind w:right="34" w:firstLine="34"/>
              <w:rPr>
                <w:color w:val="000000"/>
              </w:rPr>
            </w:pPr>
            <w:r w:rsidRPr="006846C7">
              <w:rPr>
                <w:b/>
                <w:color w:val="000000"/>
              </w:rPr>
              <w:lastRenderedPageBreak/>
              <w:t>Знать</w:t>
            </w:r>
            <w:r w:rsidRPr="006846C7">
              <w:rPr>
                <w:color w:val="000000"/>
              </w:rPr>
              <w:t xml:space="preserve"> базовые правила грамматики русского  языка.</w:t>
            </w:r>
          </w:p>
        </w:tc>
        <w:tc>
          <w:tcPr>
            <w:tcW w:w="2546" w:type="dxa"/>
          </w:tcPr>
          <w:p w:rsidR="001A336F" w:rsidRPr="006846C7" w:rsidRDefault="001A336F" w:rsidP="0055572D">
            <w:pPr>
              <w:ind w:right="34" w:firstLine="34"/>
              <w:rPr>
                <w:color w:val="000000"/>
              </w:rPr>
            </w:pPr>
            <w:r>
              <w:rPr>
                <w:color w:val="000000"/>
              </w:rPr>
              <w:t>В</w:t>
            </w:r>
            <w:r w:rsidRPr="00113BC9">
              <w:rPr>
                <w:color w:val="000000"/>
              </w:rPr>
              <w:t xml:space="preserve">опросы </w:t>
            </w:r>
            <w:r>
              <w:rPr>
                <w:color w:val="000000"/>
              </w:rPr>
              <w:t>устного</w:t>
            </w:r>
            <w:r w:rsidRPr="00113BC9">
              <w:rPr>
                <w:color w:val="000000"/>
              </w:rPr>
              <w:t xml:space="preserve"> контроля </w:t>
            </w:r>
            <w:r>
              <w:rPr>
                <w:color w:val="000000"/>
              </w:rPr>
              <w:t>№ 1-5</w:t>
            </w: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pPr>
              <w:ind w:right="34" w:firstLine="34"/>
              <w:rPr>
                <w:color w:val="000000"/>
              </w:rPr>
            </w:pPr>
            <w:r w:rsidRPr="006846C7">
              <w:rPr>
                <w:b/>
                <w:color w:val="000000"/>
              </w:rPr>
              <w:t xml:space="preserve">Уметь </w:t>
            </w:r>
            <w:r w:rsidRPr="006846C7">
              <w:rPr>
                <w:color w:val="000000"/>
              </w:rPr>
              <w:t xml:space="preserve"> спрашивать и отвечать на вопросы</w:t>
            </w:r>
            <w:r>
              <w:rPr>
                <w:color w:val="000000"/>
              </w:rPr>
              <w:t>,</w:t>
            </w:r>
            <w:r w:rsidRPr="006846C7">
              <w:rPr>
                <w:color w:val="000000"/>
              </w:rPr>
              <w:t xml:space="preserve"> обмениваться </w:t>
            </w:r>
            <w:r w:rsidRPr="006846C7">
              <w:rPr>
                <w:color w:val="000000"/>
              </w:rPr>
              <w:lastRenderedPageBreak/>
              <w:t>идеями и информацией по знакомой тематике в рамках предсказуемых деловых ситуаций;</w:t>
            </w:r>
          </w:p>
          <w:p w:rsidR="001A336F" w:rsidRPr="006846C7" w:rsidRDefault="001A336F" w:rsidP="0055572D">
            <w:pPr>
              <w:ind w:right="34" w:firstLine="34"/>
              <w:rPr>
                <w:color w:val="000000"/>
              </w:rPr>
            </w:pPr>
            <w:r w:rsidRPr="006846C7">
              <w:rPr>
                <w:color w:val="000000"/>
              </w:rPr>
              <w:t>-уверенно общаться на темы из области профессиональных интересов.</w:t>
            </w:r>
          </w:p>
        </w:tc>
        <w:tc>
          <w:tcPr>
            <w:tcW w:w="2546" w:type="dxa"/>
          </w:tcPr>
          <w:p w:rsidR="001A336F" w:rsidRDefault="001A336F" w:rsidP="0055572D">
            <w:pPr>
              <w:ind w:right="34" w:firstLine="34"/>
              <w:rPr>
                <w:color w:val="000000"/>
              </w:rPr>
            </w:pPr>
            <w:r w:rsidRPr="006846C7">
              <w:rPr>
                <w:color w:val="000000"/>
              </w:rPr>
              <w:lastRenderedPageBreak/>
              <w:t>Вопросы</w:t>
            </w:r>
            <w:r>
              <w:rPr>
                <w:color w:val="000000"/>
              </w:rPr>
              <w:t xml:space="preserve"> устного контроля</w:t>
            </w:r>
            <w:r w:rsidRPr="006846C7">
              <w:rPr>
                <w:color w:val="000000"/>
              </w:rPr>
              <w:t xml:space="preserve"> №</w:t>
            </w:r>
            <w:r>
              <w:rPr>
                <w:color w:val="000000"/>
              </w:rPr>
              <w:t xml:space="preserve"> 13-22</w:t>
            </w:r>
          </w:p>
          <w:p w:rsidR="001A336F" w:rsidRPr="006846C7" w:rsidRDefault="001A336F" w:rsidP="0055572D">
            <w:pPr>
              <w:ind w:right="34" w:firstLine="34"/>
              <w:jc w:val="both"/>
              <w:rPr>
                <w:color w:val="000000"/>
              </w:rPr>
            </w:pP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pPr>
              <w:ind w:right="34" w:firstLine="34"/>
              <w:rPr>
                <w:color w:val="000000"/>
              </w:rPr>
            </w:pPr>
            <w:r w:rsidRPr="006846C7">
              <w:rPr>
                <w:b/>
                <w:color w:val="000000"/>
              </w:rPr>
              <w:t xml:space="preserve">Владеть   </w:t>
            </w:r>
            <w:r w:rsidRPr="006846C7">
              <w:rPr>
                <w:color w:val="000000"/>
              </w:rPr>
              <w:t>стратегиями анализа и создания устных текстов, используя словосочетания и стандартные обороты для того, чтобы передать ограниченную информацию по темам.</w:t>
            </w:r>
          </w:p>
        </w:tc>
        <w:tc>
          <w:tcPr>
            <w:tcW w:w="2546" w:type="dxa"/>
          </w:tcPr>
          <w:p w:rsidR="001A336F" w:rsidRPr="006846C7" w:rsidRDefault="001A336F" w:rsidP="0055572D">
            <w:pPr>
              <w:ind w:right="34" w:firstLine="34"/>
              <w:jc w:val="both"/>
              <w:rPr>
                <w:color w:val="000000"/>
              </w:rPr>
            </w:pPr>
            <w:r>
              <w:rPr>
                <w:color w:val="000000"/>
              </w:rPr>
              <w:t>В</w:t>
            </w:r>
            <w:r w:rsidRPr="00113BC9">
              <w:rPr>
                <w:color w:val="000000"/>
              </w:rPr>
              <w:t xml:space="preserve">опросы </w:t>
            </w:r>
            <w:r w:rsidRPr="006846C7">
              <w:rPr>
                <w:color w:val="000000"/>
              </w:rPr>
              <w:t>практического задания</w:t>
            </w:r>
            <w:r>
              <w:rPr>
                <w:color w:val="000000"/>
              </w:rPr>
              <w:t xml:space="preserve"> № 1, 2  </w:t>
            </w:r>
          </w:p>
        </w:tc>
      </w:tr>
      <w:tr w:rsidR="001A336F" w:rsidRPr="006846C7" w:rsidTr="0055572D">
        <w:tc>
          <w:tcPr>
            <w:tcW w:w="559" w:type="dxa"/>
            <w:vMerge w:val="restart"/>
          </w:tcPr>
          <w:p w:rsidR="001A336F" w:rsidRPr="006846C7" w:rsidRDefault="001A336F" w:rsidP="0055572D">
            <w:pPr>
              <w:ind w:right="-395" w:firstLine="29"/>
              <w:jc w:val="both"/>
              <w:rPr>
                <w:color w:val="000000"/>
              </w:rPr>
            </w:pPr>
            <w:r w:rsidRPr="006846C7">
              <w:rPr>
                <w:color w:val="000000"/>
              </w:rPr>
              <w:t>2</w:t>
            </w:r>
          </w:p>
        </w:tc>
        <w:tc>
          <w:tcPr>
            <w:tcW w:w="2271" w:type="dxa"/>
            <w:vMerge w:val="restart"/>
          </w:tcPr>
          <w:p w:rsidR="001A336F" w:rsidRPr="006846C7" w:rsidRDefault="001A336F" w:rsidP="0055572D">
            <w:r w:rsidRPr="006846C7">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rsidR="001A336F" w:rsidRPr="006846C7" w:rsidRDefault="001A336F" w:rsidP="0055572D">
            <w:pPr>
              <w:ind w:right="-395"/>
              <w:jc w:val="both"/>
              <w:rPr>
                <w:color w:val="000000"/>
              </w:rPr>
            </w:pPr>
          </w:p>
        </w:tc>
        <w:tc>
          <w:tcPr>
            <w:tcW w:w="2127" w:type="dxa"/>
            <w:vMerge w:val="restart"/>
          </w:tcPr>
          <w:p w:rsidR="001A336F" w:rsidRPr="006846C7" w:rsidRDefault="001A336F" w:rsidP="0055572D">
            <w:pPr>
              <w:ind w:right="34" w:firstLine="34"/>
              <w:rPr>
                <w:color w:val="000000"/>
              </w:rPr>
            </w:pPr>
            <w:r w:rsidRPr="00BD5D77">
              <w:t xml:space="preserve">Инд.ОПК2.1: </w:t>
            </w:r>
            <w:r w:rsidRPr="006846C7">
              <w:t>Подготовка сообщения, брошюры о здоровом образе жизни, направленных на повышение санитарной культуры и профилактику заболеваний населения, и выступление с ним</w:t>
            </w:r>
          </w:p>
        </w:tc>
        <w:tc>
          <w:tcPr>
            <w:tcW w:w="2126" w:type="dxa"/>
          </w:tcPr>
          <w:p w:rsidR="001A336F" w:rsidRPr="006846C7" w:rsidRDefault="001A336F" w:rsidP="0055572D">
            <w:pPr>
              <w:ind w:right="34" w:firstLine="34"/>
              <w:rPr>
                <w:color w:val="000000"/>
              </w:rPr>
            </w:pPr>
            <w:r w:rsidRPr="006F48A0">
              <w:rPr>
                <w:b/>
                <w:color w:val="000000"/>
              </w:rPr>
              <w:t xml:space="preserve">Знать </w:t>
            </w:r>
            <w:r>
              <w:rPr>
                <w:color w:val="000000"/>
              </w:rPr>
              <w:t>физиологические основы здорового образа жизни.</w:t>
            </w:r>
          </w:p>
        </w:tc>
        <w:tc>
          <w:tcPr>
            <w:tcW w:w="2546" w:type="dxa"/>
          </w:tcPr>
          <w:p w:rsidR="001A336F" w:rsidRPr="006846C7" w:rsidRDefault="001A336F" w:rsidP="0055572D">
            <w:pPr>
              <w:ind w:right="34" w:firstLine="34"/>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22-28</w:t>
            </w: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pPr>
              <w:ind w:right="34" w:firstLine="34"/>
              <w:jc w:val="both"/>
            </w:pPr>
            <w:r w:rsidRPr="006F48A0">
              <w:rPr>
                <w:b/>
                <w:color w:val="000000"/>
              </w:rPr>
              <w:t xml:space="preserve">Уметь </w:t>
            </w:r>
            <w:r w:rsidRPr="006846C7">
              <w:rPr>
                <w:color w:val="000000"/>
              </w:rPr>
              <w:t>о</w:t>
            </w:r>
            <w:r w:rsidRPr="006846C7">
              <w:t xml:space="preserve">бъяснять принципы наиболее важных методик исследования </w:t>
            </w:r>
            <w:r>
              <w:t>физиологических</w:t>
            </w:r>
            <w:r w:rsidRPr="006846C7">
              <w:t>функций</w:t>
            </w:r>
            <w:r>
              <w:t>.</w:t>
            </w:r>
            <w:r w:rsidRPr="006846C7">
              <w:t xml:space="preserve"> </w:t>
            </w:r>
          </w:p>
        </w:tc>
        <w:tc>
          <w:tcPr>
            <w:tcW w:w="2546" w:type="dxa"/>
          </w:tcPr>
          <w:p w:rsidR="001A336F" w:rsidRPr="006846C7" w:rsidRDefault="001A336F" w:rsidP="0055572D">
            <w:pPr>
              <w:ind w:right="34" w:firstLine="34"/>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32-47</w:t>
            </w: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pPr>
              <w:ind w:right="34" w:firstLine="34"/>
              <w:rPr>
                <w:color w:val="000000"/>
              </w:rPr>
            </w:pPr>
            <w:r w:rsidRPr="006F48A0">
              <w:rPr>
                <w:b/>
                <w:color w:val="000000"/>
              </w:rPr>
              <w:t>Владеть</w:t>
            </w:r>
            <w:r w:rsidRPr="006846C7">
              <w:rPr>
                <w:color w:val="000000"/>
              </w:rPr>
              <w:t xml:space="preserve"> </w:t>
            </w:r>
            <w:r>
              <w:rPr>
                <w:color w:val="000000"/>
              </w:rPr>
              <w:t>навыком оценки параметров физиологических функций.</w:t>
            </w:r>
          </w:p>
        </w:tc>
        <w:tc>
          <w:tcPr>
            <w:tcW w:w="2546" w:type="dxa"/>
          </w:tcPr>
          <w:p w:rsidR="001A336F" w:rsidRPr="006846C7" w:rsidRDefault="001A336F" w:rsidP="0055572D">
            <w:pPr>
              <w:ind w:right="34" w:firstLine="34"/>
              <w:jc w:val="both"/>
              <w:rPr>
                <w:color w:val="000000"/>
              </w:rPr>
            </w:pPr>
            <w:r>
              <w:rPr>
                <w:color w:val="000000"/>
              </w:rPr>
              <w:t>В</w:t>
            </w:r>
            <w:r w:rsidRPr="00113BC9">
              <w:rPr>
                <w:color w:val="000000"/>
              </w:rPr>
              <w:t xml:space="preserve">опросы </w:t>
            </w:r>
            <w:r w:rsidRPr="006846C7">
              <w:rPr>
                <w:color w:val="000000"/>
              </w:rPr>
              <w:t>практического задания</w:t>
            </w:r>
            <w:r>
              <w:rPr>
                <w:color w:val="000000"/>
              </w:rPr>
              <w:t xml:space="preserve"> № 1, 2  </w:t>
            </w:r>
          </w:p>
        </w:tc>
      </w:tr>
      <w:tr w:rsidR="001A336F" w:rsidRPr="006846C7" w:rsidTr="0055572D">
        <w:trPr>
          <w:trHeight w:val="89"/>
        </w:trPr>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val="restart"/>
          </w:tcPr>
          <w:p w:rsidR="001A336F" w:rsidRPr="006846C7" w:rsidRDefault="001A336F" w:rsidP="0055572D">
            <w:r w:rsidRPr="00BD5D77">
              <w:t>Инд.ОПК2.2:</w:t>
            </w:r>
            <w:r w:rsidRPr="006846C7">
              <w:t xml:space="preserve"> Беседа о здоровом образе жизни с заинтересованными контингентами</w:t>
            </w:r>
          </w:p>
          <w:p w:rsidR="001A336F" w:rsidRPr="006846C7" w:rsidRDefault="001A336F" w:rsidP="0055572D">
            <w:pPr>
              <w:ind w:right="34" w:firstLine="34"/>
              <w:jc w:val="both"/>
              <w:rPr>
                <w:color w:val="000000"/>
              </w:rPr>
            </w:pPr>
          </w:p>
        </w:tc>
        <w:tc>
          <w:tcPr>
            <w:tcW w:w="2126" w:type="dxa"/>
          </w:tcPr>
          <w:p w:rsidR="001A336F" w:rsidRPr="009D74E7" w:rsidRDefault="001A336F" w:rsidP="0055572D">
            <w:pPr>
              <w:ind w:right="34" w:firstLine="34"/>
            </w:pPr>
            <w:r w:rsidRPr="006F48A0">
              <w:rPr>
                <w:b/>
                <w:color w:val="000000"/>
              </w:rPr>
              <w:t xml:space="preserve">Знать </w:t>
            </w:r>
            <w:r w:rsidRPr="009D74E7">
              <w:t>принципы организации и функционирования центральной нервной системы (ЦНС) у человека</w:t>
            </w:r>
            <w:r>
              <w:t xml:space="preserve">. Физиологические основы </w:t>
            </w:r>
            <w:r w:rsidRPr="009D74E7">
              <w:t>ВН</w:t>
            </w:r>
            <w:r>
              <w:t>Д.</w:t>
            </w:r>
          </w:p>
          <w:p w:rsidR="001A336F" w:rsidRPr="006846C7" w:rsidRDefault="001A336F" w:rsidP="0055572D">
            <w:pPr>
              <w:rPr>
                <w:color w:val="000000"/>
              </w:rPr>
            </w:pPr>
          </w:p>
        </w:tc>
        <w:tc>
          <w:tcPr>
            <w:tcW w:w="2546" w:type="dxa"/>
          </w:tcPr>
          <w:p w:rsidR="001A336F" w:rsidRPr="006846C7" w:rsidRDefault="001A336F" w:rsidP="0055572D">
            <w:pPr>
              <w:ind w:right="34" w:firstLine="34"/>
              <w:jc w:val="both"/>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84-100</w:t>
            </w:r>
          </w:p>
        </w:tc>
      </w:tr>
      <w:tr w:rsidR="001A336F" w:rsidRPr="006846C7" w:rsidTr="0055572D">
        <w:trPr>
          <w:trHeight w:val="87"/>
        </w:trPr>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pPr>
              <w:jc w:val="both"/>
            </w:pPr>
            <w:r w:rsidRPr="006F48A0">
              <w:rPr>
                <w:b/>
                <w:color w:val="000000"/>
              </w:rPr>
              <w:t xml:space="preserve">Уметь </w:t>
            </w:r>
            <w:r w:rsidRPr="006846C7">
              <w:t>самостоятельно выполнять лабораторные работы, ставить опыты на экспериментальных животных.</w:t>
            </w:r>
          </w:p>
        </w:tc>
        <w:tc>
          <w:tcPr>
            <w:tcW w:w="2546" w:type="dxa"/>
          </w:tcPr>
          <w:p w:rsidR="001A336F" w:rsidRDefault="001A336F" w:rsidP="0055572D">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116-130</w:t>
            </w:r>
          </w:p>
          <w:p w:rsidR="001A336F" w:rsidRPr="006846C7" w:rsidRDefault="001A336F" w:rsidP="0055572D"/>
        </w:tc>
      </w:tr>
      <w:tr w:rsidR="001A336F" w:rsidRPr="006846C7" w:rsidTr="0055572D">
        <w:trPr>
          <w:trHeight w:val="87"/>
        </w:trPr>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r w:rsidRPr="006F48A0">
              <w:rPr>
                <w:b/>
                <w:color w:val="000000"/>
              </w:rPr>
              <w:t>Владеть</w:t>
            </w:r>
            <w:r w:rsidRPr="006846C7">
              <w:rPr>
                <w:color w:val="000000"/>
              </w:rPr>
              <w:t xml:space="preserve"> </w:t>
            </w:r>
            <w:r w:rsidRPr="006846C7">
              <w:t xml:space="preserve">навыками использования знания константного и понятийного материала при оценке функционального состояния </w:t>
            </w:r>
            <w:r>
              <w:t xml:space="preserve">органов и систем. </w:t>
            </w:r>
            <w:r w:rsidRPr="009D74E7">
              <w:t>Навыками динамометрии</w:t>
            </w:r>
            <w:r>
              <w:t>.</w:t>
            </w:r>
          </w:p>
        </w:tc>
        <w:tc>
          <w:tcPr>
            <w:tcW w:w="2546" w:type="dxa"/>
          </w:tcPr>
          <w:p w:rsidR="001A336F" w:rsidRPr="006846C7" w:rsidRDefault="001A336F" w:rsidP="0055572D">
            <w:r>
              <w:rPr>
                <w:color w:val="000000"/>
              </w:rPr>
              <w:t>В</w:t>
            </w:r>
            <w:r w:rsidRPr="00113BC9">
              <w:rPr>
                <w:color w:val="000000"/>
              </w:rPr>
              <w:t xml:space="preserve">опросы </w:t>
            </w:r>
            <w:r w:rsidRPr="006846C7">
              <w:rPr>
                <w:color w:val="000000"/>
              </w:rPr>
              <w:t>практического задания</w:t>
            </w:r>
            <w:r>
              <w:rPr>
                <w:color w:val="000000"/>
              </w:rPr>
              <w:t xml:space="preserve"> № 1, 2  </w:t>
            </w:r>
          </w:p>
        </w:tc>
      </w:tr>
      <w:tr w:rsidR="001A336F" w:rsidRPr="006846C7" w:rsidTr="0055572D">
        <w:tc>
          <w:tcPr>
            <w:tcW w:w="559" w:type="dxa"/>
            <w:vMerge w:val="restart"/>
          </w:tcPr>
          <w:p w:rsidR="001A336F" w:rsidRPr="006846C7" w:rsidRDefault="001A336F" w:rsidP="0055572D">
            <w:pPr>
              <w:ind w:right="-395" w:firstLine="29"/>
              <w:jc w:val="both"/>
              <w:rPr>
                <w:color w:val="000000"/>
              </w:rPr>
            </w:pPr>
            <w:r w:rsidRPr="006846C7">
              <w:rPr>
                <w:color w:val="000000"/>
              </w:rPr>
              <w:t>3</w:t>
            </w:r>
          </w:p>
        </w:tc>
        <w:tc>
          <w:tcPr>
            <w:tcW w:w="2271" w:type="dxa"/>
            <w:vMerge w:val="restart"/>
          </w:tcPr>
          <w:p w:rsidR="001A336F" w:rsidRPr="006846C7" w:rsidRDefault="001A336F" w:rsidP="0055572D">
            <w:r w:rsidRPr="006846C7">
              <w:t>ОПК- 3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p w:rsidR="001A336F" w:rsidRPr="006846C7" w:rsidRDefault="001A336F" w:rsidP="0055572D">
            <w:pPr>
              <w:rPr>
                <w:color w:val="000000"/>
              </w:rPr>
            </w:pPr>
          </w:p>
        </w:tc>
        <w:tc>
          <w:tcPr>
            <w:tcW w:w="2127" w:type="dxa"/>
            <w:vMerge w:val="restart"/>
          </w:tcPr>
          <w:p w:rsidR="001A336F" w:rsidRPr="006846C7" w:rsidRDefault="001A336F" w:rsidP="0055572D">
            <w:r w:rsidRPr="00BD5D77">
              <w:t>Инд.ОПК3.1:</w:t>
            </w:r>
            <w:r w:rsidRPr="006846C7">
              <w:t xml:space="preserve"> Интерпретация данных основных физико-химических, математических и иных естественнонаучных понятий, и методов при решении профессиональной задачи</w:t>
            </w:r>
          </w:p>
          <w:p w:rsidR="001A336F" w:rsidRPr="006846C7" w:rsidRDefault="001A336F" w:rsidP="0055572D">
            <w:pPr>
              <w:pStyle w:val="a3"/>
              <w:ind w:left="0" w:firstLine="709"/>
              <w:rPr>
                <w:rFonts w:ascii="Times New Roman" w:hAnsi="Times New Roman"/>
                <w:color w:val="000000"/>
                <w:sz w:val="24"/>
                <w:szCs w:val="24"/>
              </w:rPr>
            </w:pPr>
          </w:p>
        </w:tc>
        <w:tc>
          <w:tcPr>
            <w:tcW w:w="2126" w:type="dxa"/>
          </w:tcPr>
          <w:p w:rsidR="001A336F" w:rsidRPr="006846C7" w:rsidRDefault="001A336F" w:rsidP="0055572D">
            <w:pPr>
              <w:rPr>
                <w:color w:val="000000"/>
              </w:rPr>
            </w:pPr>
            <w:r w:rsidRPr="006846C7">
              <w:rPr>
                <w:b/>
                <w:color w:val="000000"/>
              </w:rPr>
              <w:t>Знать</w:t>
            </w:r>
            <w:r w:rsidRPr="006846C7">
              <w:t xml:space="preserve"> основной константный материал и понятия физиологии.</w:t>
            </w:r>
          </w:p>
        </w:tc>
        <w:tc>
          <w:tcPr>
            <w:tcW w:w="2546" w:type="dxa"/>
          </w:tcPr>
          <w:p w:rsidR="001A336F" w:rsidRDefault="001A336F" w:rsidP="0055572D">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22-33</w:t>
            </w:r>
          </w:p>
          <w:p w:rsidR="001A336F" w:rsidRDefault="001A336F" w:rsidP="0055572D">
            <w:pPr>
              <w:ind w:right="34" w:firstLine="34"/>
              <w:jc w:val="both"/>
              <w:rPr>
                <w:color w:val="000000"/>
              </w:rPr>
            </w:pPr>
          </w:p>
          <w:p w:rsidR="001A336F" w:rsidRPr="006846C7" w:rsidRDefault="001A336F" w:rsidP="0055572D">
            <w:pPr>
              <w:ind w:right="34" w:firstLine="34"/>
              <w:jc w:val="both"/>
              <w:rPr>
                <w:color w:val="000000"/>
              </w:rPr>
            </w:pP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r w:rsidRPr="006846C7">
              <w:rPr>
                <w:b/>
                <w:color w:val="000000"/>
              </w:rPr>
              <w:t>Уметь</w:t>
            </w:r>
            <w:r w:rsidRPr="006846C7">
              <w:t xml:space="preserve"> сравнивать основные константы с нормой при различных физиологических состояниях.</w:t>
            </w:r>
          </w:p>
        </w:tc>
        <w:tc>
          <w:tcPr>
            <w:tcW w:w="2546" w:type="dxa"/>
          </w:tcPr>
          <w:p w:rsidR="001A336F" w:rsidRDefault="001A336F" w:rsidP="0055572D">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37-49</w:t>
            </w:r>
          </w:p>
          <w:p w:rsidR="001A336F" w:rsidRDefault="001A336F" w:rsidP="0055572D">
            <w:pPr>
              <w:rPr>
                <w:color w:val="000000"/>
              </w:rPr>
            </w:pPr>
          </w:p>
          <w:p w:rsidR="001A336F" w:rsidRPr="006846C7" w:rsidRDefault="001A336F" w:rsidP="0055572D">
            <w:pPr>
              <w:rPr>
                <w:highlight w:val="yellow"/>
              </w:rPr>
            </w:pP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E3749A" w:rsidRDefault="001A336F" w:rsidP="0055572D">
            <w:pPr>
              <w:jc w:val="both"/>
            </w:pPr>
            <w:r w:rsidRPr="006846C7">
              <w:rPr>
                <w:b/>
                <w:color w:val="000000"/>
              </w:rPr>
              <w:t>Владеть</w:t>
            </w:r>
            <w:r w:rsidRPr="006846C7">
              <w:t xml:space="preserve"> навыками использования знания константного и понятийного материала при оценке функционального состояния </w:t>
            </w:r>
            <w:r>
              <w:t>организма.</w:t>
            </w:r>
          </w:p>
        </w:tc>
        <w:tc>
          <w:tcPr>
            <w:tcW w:w="2546" w:type="dxa"/>
          </w:tcPr>
          <w:p w:rsidR="001A336F" w:rsidRPr="006846C7" w:rsidRDefault="001A336F" w:rsidP="0055572D">
            <w:pPr>
              <w:rPr>
                <w:highlight w:val="yellow"/>
              </w:rPr>
            </w:pPr>
            <w:r>
              <w:rPr>
                <w:color w:val="000000"/>
              </w:rPr>
              <w:t>В</w:t>
            </w:r>
            <w:r w:rsidRPr="00113BC9">
              <w:rPr>
                <w:color w:val="000000"/>
              </w:rPr>
              <w:t xml:space="preserve">опросы </w:t>
            </w:r>
            <w:r w:rsidRPr="006846C7">
              <w:rPr>
                <w:color w:val="000000"/>
              </w:rPr>
              <w:t>практического задания</w:t>
            </w:r>
            <w:r>
              <w:rPr>
                <w:color w:val="000000"/>
              </w:rPr>
              <w:t xml:space="preserve"> № 1, 2  </w:t>
            </w:r>
          </w:p>
        </w:tc>
      </w:tr>
      <w:tr w:rsidR="001A336F" w:rsidRPr="006846C7" w:rsidTr="0055572D">
        <w:tc>
          <w:tcPr>
            <w:tcW w:w="559" w:type="dxa"/>
            <w:vMerge w:val="restart"/>
          </w:tcPr>
          <w:p w:rsidR="001A336F" w:rsidRPr="006846C7" w:rsidRDefault="001A336F" w:rsidP="0055572D">
            <w:pPr>
              <w:ind w:right="-395" w:firstLine="29"/>
              <w:jc w:val="both"/>
              <w:rPr>
                <w:color w:val="000000"/>
              </w:rPr>
            </w:pPr>
            <w:r w:rsidRPr="006846C7">
              <w:rPr>
                <w:color w:val="000000"/>
              </w:rPr>
              <w:t>4</w:t>
            </w:r>
          </w:p>
        </w:tc>
        <w:tc>
          <w:tcPr>
            <w:tcW w:w="2271" w:type="dxa"/>
            <w:vMerge w:val="restart"/>
          </w:tcPr>
          <w:p w:rsidR="001A336F" w:rsidRPr="006846C7" w:rsidRDefault="001A336F" w:rsidP="0055572D">
            <w:r w:rsidRPr="006846C7">
              <w:t xml:space="preserve">ОПК- 5 Способен оценивать морфофункциональные, физиологические состояния и патологические процессы в </w:t>
            </w:r>
            <w:r w:rsidRPr="006846C7">
              <w:lastRenderedPageBreak/>
              <w:t>организме человека для решения профессиональных задач.</w:t>
            </w:r>
          </w:p>
          <w:p w:rsidR="001A336F" w:rsidRPr="006846C7" w:rsidRDefault="001A336F" w:rsidP="0055572D">
            <w:pPr>
              <w:ind w:right="-395"/>
              <w:jc w:val="both"/>
              <w:rPr>
                <w:color w:val="000000"/>
              </w:rPr>
            </w:pPr>
          </w:p>
        </w:tc>
        <w:tc>
          <w:tcPr>
            <w:tcW w:w="2127" w:type="dxa"/>
            <w:vMerge w:val="restart"/>
          </w:tcPr>
          <w:p w:rsidR="001A336F" w:rsidRPr="006846C7" w:rsidRDefault="001A336F" w:rsidP="0055572D">
            <w:pPr>
              <w:ind w:right="34" w:firstLine="34"/>
              <w:jc w:val="both"/>
              <w:rPr>
                <w:color w:val="000000"/>
              </w:rPr>
            </w:pPr>
            <w:r w:rsidRPr="00BD5D77">
              <w:lastRenderedPageBreak/>
              <w:t>Инд.ОПК5.2:</w:t>
            </w:r>
            <w:r w:rsidRPr="006846C7">
              <w:t xml:space="preserve"> Интерпретация результатов исследований биосубстратов, обследований различных контингентов для </w:t>
            </w:r>
            <w:r w:rsidRPr="006846C7">
              <w:lastRenderedPageBreak/>
              <w:t>решения профессиональной задачи</w:t>
            </w:r>
          </w:p>
        </w:tc>
        <w:tc>
          <w:tcPr>
            <w:tcW w:w="2126" w:type="dxa"/>
          </w:tcPr>
          <w:p w:rsidR="001A336F" w:rsidRPr="006846C7" w:rsidRDefault="001A336F" w:rsidP="0055572D">
            <w:pPr>
              <w:rPr>
                <w:color w:val="000000"/>
              </w:rPr>
            </w:pPr>
            <w:r w:rsidRPr="006846C7">
              <w:rPr>
                <w:b/>
                <w:color w:val="000000"/>
              </w:rPr>
              <w:lastRenderedPageBreak/>
              <w:t>Знать</w:t>
            </w:r>
            <w:r w:rsidRPr="006846C7">
              <w:rPr>
                <w:color w:val="000000"/>
              </w:rPr>
              <w:t xml:space="preserve"> </w:t>
            </w:r>
            <w:r>
              <w:rPr>
                <w:color w:val="000000"/>
              </w:rPr>
              <w:t>морфофункциональные особенности клеток, тканей органов.</w:t>
            </w:r>
          </w:p>
        </w:tc>
        <w:tc>
          <w:tcPr>
            <w:tcW w:w="2546" w:type="dxa"/>
          </w:tcPr>
          <w:p w:rsidR="001A336F" w:rsidRDefault="001A336F" w:rsidP="0055572D">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10-21</w:t>
            </w:r>
          </w:p>
          <w:p w:rsidR="001A336F" w:rsidRPr="006846C7" w:rsidRDefault="001A336F" w:rsidP="0055572D">
            <w:pPr>
              <w:rPr>
                <w:color w:val="000000"/>
              </w:rPr>
            </w:pP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pPr>
              <w:rPr>
                <w:color w:val="000000"/>
              </w:rPr>
            </w:pPr>
            <w:r w:rsidRPr="006846C7">
              <w:rPr>
                <w:b/>
                <w:color w:val="000000"/>
              </w:rPr>
              <w:t>Уметь</w:t>
            </w:r>
            <w:r w:rsidRPr="006846C7">
              <w:rPr>
                <w:color w:val="000000"/>
              </w:rPr>
              <w:t xml:space="preserve"> </w:t>
            </w:r>
            <w:r w:rsidRPr="006846C7">
              <w:t xml:space="preserve">объяснять информационную </w:t>
            </w:r>
            <w:r w:rsidRPr="006846C7">
              <w:lastRenderedPageBreak/>
              <w:t>ценность различных показателей (констант)</w:t>
            </w:r>
          </w:p>
        </w:tc>
        <w:tc>
          <w:tcPr>
            <w:tcW w:w="2546" w:type="dxa"/>
          </w:tcPr>
          <w:p w:rsidR="001A336F" w:rsidRPr="006846C7" w:rsidRDefault="001A336F" w:rsidP="0055572D">
            <w:r w:rsidRPr="00113BC9">
              <w:rPr>
                <w:color w:val="000000"/>
              </w:rPr>
              <w:lastRenderedPageBreak/>
              <w:t xml:space="preserve">вопросы </w:t>
            </w:r>
            <w:r>
              <w:rPr>
                <w:color w:val="000000"/>
              </w:rPr>
              <w:t>уст</w:t>
            </w:r>
            <w:r w:rsidRPr="00113BC9">
              <w:rPr>
                <w:color w:val="000000"/>
              </w:rPr>
              <w:t xml:space="preserve">ного контроля </w:t>
            </w:r>
            <w:r>
              <w:rPr>
                <w:color w:val="000000"/>
              </w:rPr>
              <w:t>№ 23-33</w:t>
            </w:r>
          </w:p>
        </w:tc>
      </w:tr>
      <w:tr w:rsidR="001A336F" w:rsidRPr="006846C7" w:rsidTr="0055572D">
        <w:tc>
          <w:tcPr>
            <w:tcW w:w="559" w:type="dxa"/>
            <w:vMerge/>
          </w:tcPr>
          <w:p w:rsidR="001A336F" w:rsidRPr="006846C7" w:rsidRDefault="001A336F" w:rsidP="0055572D">
            <w:pPr>
              <w:ind w:right="-395" w:firstLine="29"/>
              <w:jc w:val="both"/>
              <w:rPr>
                <w:color w:val="000000"/>
              </w:rPr>
            </w:pPr>
          </w:p>
        </w:tc>
        <w:tc>
          <w:tcPr>
            <w:tcW w:w="2271" w:type="dxa"/>
            <w:vMerge/>
          </w:tcPr>
          <w:p w:rsidR="001A336F" w:rsidRPr="006846C7" w:rsidRDefault="001A336F" w:rsidP="0055572D">
            <w:pPr>
              <w:ind w:right="-395"/>
              <w:jc w:val="both"/>
              <w:rPr>
                <w:color w:val="000000"/>
              </w:rPr>
            </w:pPr>
          </w:p>
        </w:tc>
        <w:tc>
          <w:tcPr>
            <w:tcW w:w="2127" w:type="dxa"/>
            <w:vMerge/>
          </w:tcPr>
          <w:p w:rsidR="001A336F" w:rsidRPr="006846C7" w:rsidRDefault="001A336F" w:rsidP="0055572D">
            <w:pPr>
              <w:ind w:right="34" w:firstLine="34"/>
              <w:jc w:val="both"/>
              <w:rPr>
                <w:color w:val="000000"/>
              </w:rPr>
            </w:pPr>
          </w:p>
        </w:tc>
        <w:tc>
          <w:tcPr>
            <w:tcW w:w="2126" w:type="dxa"/>
          </w:tcPr>
          <w:p w:rsidR="001A336F" w:rsidRPr="006846C7" w:rsidRDefault="001A336F" w:rsidP="0055572D">
            <w:pPr>
              <w:ind w:right="34" w:firstLine="34"/>
              <w:rPr>
                <w:color w:val="000000"/>
              </w:rPr>
            </w:pPr>
            <w:r w:rsidRPr="006846C7">
              <w:rPr>
                <w:b/>
                <w:color w:val="000000"/>
              </w:rPr>
              <w:t>Владеть</w:t>
            </w:r>
            <w:r w:rsidRPr="006846C7">
              <w:rPr>
                <w:color w:val="000000"/>
              </w:rPr>
              <w:t xml:space="preserve"> </w:t>
            </w:r>
            <w:r w:rsidRPr="006846C7">
              <w:t xml:space="preserve">наиболее важными методами исследования </w:t>
            </w:r>
            <w:r>
              <w:t xml:space="preserve">физиологических </w:t>
            </w:r>
            <w:r w:rsidRPr="006846C7">
              <w:t>функций</w:t>
            </w:r>
            <w:r>
              <w:t>.</w:t>
            </w:r>
          </w:p>
        </w:tc>
        <w:tc>
          <w:tcPr>
            <w:tcW w:w="2546" w:type="dxa"/>
          </w:tcPr>
          <w:p w:rsidR="001A336F" w:rsidRPr="006846C7" w:rsidRDefault="001A336F" w:rsidP="0055572D">
            <w:r>
              <w:rPr>
                <w:color w:val="000000"/>
              </w:rPr>
              <w:t>В</w:t>
            </w:r>
            <w:r w:rsidRPr="00113BC9">
              <w:rPr>
                <w:color w:val="000000"/>
              </w:rPr>
              <w:t xml:space="preserve">опросы </w:t>
            </w:r>
            <w:r w:rsidRPr="006846C7">
              <w:rPr>
                <w:color w:val="000000"/>
              </w:rPr>
              <w:t>практического задания</w:t>
            </w:r>
            <w:r>
              <w:rPr>
                <w:color w:val="000000"/>
              </w:rPr>
              <w:t xml:space="preserve"> № 1, 2  </w:t>
            </w:r>
          </w:p>
        </w:tc>
      </w:tr>
    </w:tbl>
    <w:p w:rsidR="001A336F" w:rsidRPr="009D74E7" w:rsidRDefault="001A336F" w:rsidP="001A336F">
      <w:pPr>
        <w:ind w:firstLine="709"/>
        <w:jc w:val="center"/>
        <w:rPr>
          <w:color w:val="000000"/>
          <w:sz w:val="28"/>
          <w:szCs w:val="28"/>
        </w:rPr>
      </w:pPr>
    </w:p>
    <w:p w:rsidR="00C2471C" w:rsidRDefault="00C2471C" w:rsidP="00AA78B8">
      <w:pPr>
        <w:pStyle w:val="a3"/>
        <w:numPr>
          <w:ilvl w:val="0"/>
          <w:numId w:val="388"/>
        </w:numPr>
        <w:rPr>
          <w:rFonts w:ascii="Times New Roman" w:hAnsi="Times New Roman"/>
          <w:b/>
          <w:color w:val="000000"/>
          <w:sz w:val="28"/>
          <w:szCs w:val="28"/>
        </w:rPr>
      </w:pPr>
      <w:r>
        <w:rPr>
          <w:rFonts w:ascii="Times New Roman" w:hAnsi="Times New Roman"/>
          <w:b/>
          <w:color w:val="000000"/>
          <w:sz w:val="28"/>
          <w:szCs w:val="28"/>
        </w:rPr>
        <w:t>Методические рекомендации по применению балльно-рейтинговой системы</w:t>
      </w:r>
      <w:r w:rsidRPr="009461CF">
        <w:rPr>
          <w:rFonts w:ascii="Times New Roman" w:hAnsi="Times New Roman"/>
          <w:b/>
          <w:color w:val="000000"/>
          <w:sz w:val="28"/>
          <w:szCs w:val="28"/>
        </w:rPr>
        <w:t xml:space="preserve"> </w:t>
      </w:r>
    </w:p>
    <w:p w:rsidR="00F24944" w:rsidRPr="008D2FB6" w:rsidRDefault="00F24944" w:rsidP="00F24944">
      <w:pPr>
        <w:ind w:firstLine="708"/>
        <w:jc w:val="both"/>
        <w:rPr>
          <w:sz w:val="28"/>
          <w:szCs w:val="28"/>
        </w:rPr>
      </w:pPr>
      <w:r w:rsidRPr="008D2FB6">
        <w:rPr>
          <w:sz w:val="28"/>
          <w:szCs w:val="28"/>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w:t>
      </w:r>
    </w:p>
    <w:p w:rsidR="00F24944" w:rsidRPr="008D2FB6" w:rsidRDefault="00F24944" w:rsidP="00F24944">
      <w:pPr>
        <w:ind w:firstLine="708"/>
        <w:jc w:val="both"/>
        <w:rPr>
          <w:sz w:val="28"/>
          <w:szCs w:val="28"/>
        </w:rPr>
      </w:pPr>
      <w:r w:rsidRPr="008D2FB6">
        <w:rPr>
          <w:sz w:val="28"/>
          <w:szCs w:val="28"/>
        </w:rPr>
        <w:t xml:space="preserve">Бонусные баллы определяются в диапазоне от 0 до 5 баллов. Критериями получения бонусных являются: </w:t>
      </w:r>
    </w:p>
    <w:p w:rsidR="00F24944" w:rsidRPr="008D2FB6" w:rsidRDefault="00F24944" w:rsidP="00AA78B8">
      <w:pPr>
        <w:pStyle w:val="a3"/>
        <w:widowControl/>
        <w:numPr>
          <w:ilvl w:val="0"/>
          <w:numId w:val="404"/>
        </w:numPr>
        <w:autoSpaceDE/>
        <w:autoSpaceDN/>
        <w:adjustRightInd/>
        <w:ind w:left="0" w:firstLine="709"/>
        <w:rPr>
          <w:rFonts w:ascii="Times New Roman" w:hAnsi="Times New Roman"/>
          <w:sz w:val="28"/>
          <w:szCs w:val="28"/>
        </w:rPr>
      </w:pPr>
      <w:r w:rsidRPr="008D2FB6">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F24944" w:rsidRPr="008D2FB6" w:rsidRDefault="00F24944" w:rsidP="00AA78B8">
      <w:pPr>
        <w:pStyle w:val="a3"/>
        <w:widowControl/>
        <w:numPr>
          <w:ilvl w:val="0"/>
          <w:numId w:val="404"/>
        </w:numPr>
        <w:autoSpaceDE/>
        <w:autoSpaceDN/>
        <w:adjustRightInd/>
        <w:ind w:left="0" w:firstLine="709"/>
        <w:rPr>
          <w:rFonts w:ascii="Times New Roman" w:hAnsi="Times New Roman"/>
          <w:sz w:val="28"/>
          <w:szCs w:val="28"/>
        </w:rPr>
      </w:pPr>
      <w:r w:rsidRPr="008D2FB6">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F24944" w:rsidRPr="008D2FB6" w:rsidRDefault="00F24944" w:rsidP="00F24944">
      <w:pPr>
        <w:ind w:firstLine="708"/>
        <w:jc w:val="both"/>
        <w:rPr>
          <w:sz w:val="28"/>
          <w:szCs w:val="28"/>
        </w:rPr>
      </w:pPr>
      <w:r w:rsidRPr="008D2FB6">
        <w:rPr>
          <w:sz w:val="28"/>
          <w:szCs w:val="28"/>
        </w:rPr>
        <w:t>Текущий фактический рейтинг обучающегося выражается в баллах. Текущий рейтинг максимально может составить 70 баллов и складывается из минимального проходного балла (35 баллов) и дополнительного рейтинга (35 баллов). Контрольные точки и их значение представлены в таблице №1.</w:t>
      </w:r>
    </w:p>
    <w:p w:rsidR="00F24944" w:rsidRPr="008D2FB6" w:rsidRDefault="00F24944" w:rsidP="00F24944">
      <w:pPr>
        <w:pStyle w:val="a3"/>
        <w:rPr>
          <w:rFonts w:ascii="Times New Roman" w:hAnsi="Times New Roman"/>
          <w:sz w:val="28"/>
          <w:szCs w:val="28"/>
        </w:rPr>
      </w:pPr>
      <w:r w:rsidRPr="008D2FB6">
        <w:rPr>
          <w:rFonts w:ascii="Times New Roman" w:hAnsi="Times New Roman"/>
          <w:sz w:val="28"/>
          <w:szCs w:val="28"/>
        </w:rPr>
        <w:t>Таблица 1. Расчет текущего рейтинга.</w:t>
      </w:r>
    </w:p>
    <w:tbl>
      <w:tblPr>
        <w:tblStyle w:val="a5"/>
        <w:tblW w:w="9918" w:type="dxa"/>
        <w:tblLook w:val="04A0" w:firstRow="1" w:lastRow="0" w:firstColumn="1" w:lastColumn="0" w:noHBand="0" w:noVBand="1"/>
      </w:tblPr>
      <w:tblGrid>
        <w:gridCol w:w="581"/>
        <w:gridCol w:w="3681"/>
        <w:gridCol w:w="1898"/>
        <w:gridCol w:w="32"/>
        <w:gridCol w:w="1952"/>
        <w:gridCol w:w="1774"/>
      </w:tblGrid>
      <w:tr w:rsidR="00F24944" w:rsidRPr="008D2FB6" w:rsidTr="006B344C">
        <w:tc>
          <w:tcPr>
            <w:tcW w:w="581" w:type="dxa"/>
          </w:tcPr>
          <w:p w:rsidR="00F24944" w:rsidRPr="008D2FB6" w:rsidRDefault="00F24944" w:rsidP="006B344C">
            <w:pPr>
              <w:rPr>
                <w:sz w:val="28"/>
                <w:szCs w:val="28"/>
              </w:rPr>
            </w:pPr>
            <w:r w:rsidRPr="008D2FB6">
              <w:rPr>
                <w:sz w:val="28"/>
                <w:szCs w:val="28"/>
              </w:rPr>
              <w:t>№</w:t>
            </w:r>
          </w:p>
        </w:tc>
        <w:tc>
          <w:tcPr>
            <w:tcW w:w="3681" w:type="dxa"/>
          </w:tcPr>
          <w:p w:rsidR="00F24944" w:rsidRPr="008D2FB6" w:rsidRDefault="00F24944" w:rsidP="006B344C">
            <w:pPr>
              <w:rPr>
                <w:sz w:val="28"/>
                <w:szCs w:val="28"/>
              </w:rPr>
            </w:pPr>
            <w:r w:rsidRPr="008D2FB6">
              <w:rPr>
                <w:sz w:val="28"/>
                <w:szCs w:val="28"/>
              </w:rPr>
              <w:t>Наименование контрольных точек</w:t>
            </w:r>
          </w:p>
        </w:tc>
        <w:tc>
          <w:tcPr>
            <w:tcW w:w="1898" w:type="dxa"/>
          </w:tcPr>
          <w:p w:rsidR="00F24944" w:rsidRPr="008D2FB6" w:rsidRDefault="00F24944" w:rsidP="006B344C">
            <w:pPr>
              <w:rPr>
                <w:sz w:val="28"/>
                <w:szCs w:val="28"/>
              </w:rPr>
            </w:pPr>
            <w:r w:rsidRPr="008D2FB6">
              <w:rPr>
                <w:sz w:val="28"/>
                <w:szCs w:val="28"/>
              </w:rPr>
              <w:t>Минимальное количество баллов</w:t>
            </w:r>
          </w:p>
        </w:tc>
        <w:tc>
          <w:tcPr>
            <w:tcW w:w="1984" w:type="dxa"/>
            <w:gridSpan w:val="2"/>
          </w:tcPr>
          <w:p w:rsidR="00F24944" w:rsidRPr="008D2FB6" w:rsidRDefault="00F24944" w:rsidP="006B344C">
            <w:pPr>
              <w:rPr>
                <w:sz w:val="28"/>
                <w:szCs w:val="28"/>
              </w:rPr>
            </w:pPr>
            <w:r w:rsidRPr="008D2FB6">
              <w:rPr>
                <w:sz w:val="28"/>
                <w:szCs w:val="28"/>
              </w:rPr>
              <w:t>Максимальное количество баллов</w:t>
            </w:r>
          </w:p>
        </w:tc>
        <w:tc>
          <w:tcPr>
            <w:tcW w:w="1774" w:type="dxa"/>
          </w:tcPr>
          <w:p w:rsidR="00F24944" w:rsidRPr="008D2FB6" w:rsidRDefault="00F24944" w:rsidP="006B344C">
            <w:pPr>
              <w:rPr>
                <w:sz w:val="28"/>
                <w:szCs w:val="28"/>
              </w:rPr>
            </w:pPr>
            <w:r w:rsidRPr="008D2FB6">
              <w:rPr>
                <w:sz w:val="28"/>
                <w:szCs w:val="28"/>
              </w:rPr>
              <w:t>Формула расчета</w:t>
            </w:r>
          </w:p>
        </w:tc>
      </w:tr>
      <w:tr w:rsidR="00F24944" w:rsidRPr="008D2FB6" w:rsidTr="006B344C">
        <w:tc>
          <w:tcPr>
            <w:tcW w:w="8144" w:type="dxa"/>
            <w:gridSpan w:val="5"/>
          </w:tcPr>
          <w:p w:rsidR="00F24944" w:rsidRPr="008D2FB6" w:rsidRDefault="00F24944" w:rsidP="006B344C">
            <w:pPr>
              <w:jc w:val="center"/>
              <w:rPr>
                <w:sz w:val="28"/>
                <w:szCs w:val="28"/>
              </w:rPr>
            </w:pPr>
            <w:r w:rsidRPr="008D2FB6">
              <w:rPr>
                <w:sz w:val="28"/>
                <w:szCs w:val="28"/>
              </w:rPr>
              <w:t>Текущий рейтинг (максимально 70 баллов)</w:t>
            </w:r>
          </w:p>
        </w:tc>
        <w:tc>
          <w:tcPr>
            <w:tcW w:w="1774" w:type="dxa"/>
          </w:tcPr>
          <w:p w:rsidR="00F24944" w:rsidRPr="008D2FB6" w:rsidRDefault="00F24944" w:rsidP="006B344C">
            <w:pPr>
              <w:jc w:val="center"/>
              <w:rPr>
                <w:sz w:val="28"/>
                <w:szCs w:val="28"/>
              </w:rPr>
            </w:pPr>
          </w:p>
        </w:tc>
      </w:tr>
      <w:tr w:rsidR="00F24944" w:rsidRPr="008D2FB6" w:rsidTr="006B344C">
        <w:tc>
          <w:tcPr>
            <w:tcW w:w="8144" w:type="dxa"/>
            <w:gridSpan w:val="5"/>
          </w:tcPr>
          <w:p w:rsidR="00F24944" w:rsidRPr="008D2FB6" w:rsidRDefault="00F24944" w:rsidP="006B344C">
            <w:pPr>
              <w:jc w:val="center"/>
              <w:rPr>
                <w:sz w:val="28"/>
                <w:szCs w:val="28"/>
              </w:rPr>
            </w:pPr>
            <w:r w:rsidRPr="008D2FB6">
              <w:rPr>
                <w:sz w:val="28"/>
                <w:szCs w:val="28"/>
              </w:rPr>
              <w:t>35 баллов – минимальный проходной балл</w:t>
            </w:r>
          </w:p>
        </w:tc>
        <w:tc>
          <w:tcPr>
            <w:tcW w:w="1774" w:type="dxa"/>
          </w:tcPr>
          <w:p w:rsidR="00F24944" w:rsidRPr="008D2FB6" w:rsidRDefault="00F24944" w:rsidP="006B344C">
            <w:pPr>
              <w:jc w:val="center"/>
              <w:rPr>
                <w:sz w:val="28"/>
                <w:szCs w:val="28"/>
              </w:rPr>
            </w:pPr>
          </w:p>
        </w:tc>
      </w:tr>
      <w:tr w:rsidR="00F24944" w:rsidRPr="008D2FB6" w:rsidTr="006B344C">
        <w:tc>
          <w:tcPr>
            <w:tcW w:w="581" w:type="dxa"/>
          </w:tcPr>
          <w:p w:rsidR="00F24944" w:rsidRPr="008D2FB6" w:rsidRDefault="00F24944" w:rsidP="006B344C">
            <w:pPr>
              <w:rPr>
                <w:sz w:val="28"/>
                <w:szCs w:val="28"/>
              </w:rPr>
            </w:pPr>
            <w:r w:rsidRPr="008D2FB6">
              <w:rPr>
                <w:sz w:val="28"/>
                <w:szCs w:val="28"/>
              </w:rPr>
              <w:t>1</w:t>
            </w:r>
          </w:p>
        </w:tc>
        <w:tc>
          <w:tcPr>
            <w:tcW w:w="3681" w:type="dxa"/>
          </w:tcPr>
          <w:p w:rsidR="00F24944" w:rsidRPr="008D2FB6" w:rsidRDefault="00F24944" w:rsidP="006B344C">
            <w:pPr>
              <w:rPr>
                <w:sz w:val="28"/>
                <w:szCs w:val="28"/>
              </w:rPr>
            </w:pPr>
            <w:r w:rsidRPr="008D2FB6">
              <w:rPr>
                <w:sz w:val="28"/>
                <w:szCs w:val="28"/>
              </w:rPr>
              <w:t>На всех практических занятиях сданы все контрольные точки – домашнее задание, тесты, минимум, протоколы практических работ</w:t>
            </w:r>
          </w:p>
        </w:tc>
        <w:tc>
          <w:tcPr>
            <w:tcW w:w="1930" w:type="dxa"/>
            <w:gridSpan w:val="2"/>
          </w:tcPr>
          <w:p w:rsidR="00F24944" w:rsidRPr="008D2FB6" w:rsidRDefault="00F24944" w:rsidP="006B344C">
            <w:pPr>
              <w:rPr>
                <w:sz w:val="28"/>
                <w:szCs w:val="28"/>
              </w:rPr>
            </w:pPr>
            <w:r w:rsidRPr="008D2FB6">
              <w:rPr>
                <w:sz w:val="28"/>
                <w:szCs w:val="28"/>
              </w:rPr>
              <w:t>0</w:t>
            </w:r>
          </w:p>
        </w:tc>
        <w:tc>
          <w:tcPr>
            <w:tcW w:w="1952" w:type="dxa"/>
          </w:tcPr>
          <w:p w:rsidR="00F24944" w:rsidRPr="008D2FB6" w:rsidRDefault="00F24944" w:rsidP="006B344C">
            <w:pPr>
              <w:rPr>
                <w:sz w:val="28"/>
                <w:szCs w:val="28"/>
              </w:rPr>
            </w:pPr>
            <w:r w:rsidRPr="008D2FB6">
              <w:rPr>
                <w:sz w:val="28"/>
                <w:szCs w:val="28"/>
              </w:rPr>
              <w:t>30,5</w:t>
            </w:r>
          </w:p>
        </w:tc>
        <w:tc>
          <w:tcPr>
            <w:tcW w:w="1774" w:type="dxa"/>
          </w:tcPr>
          <w:p w:rsidR="00F24944" w:rsidRPr="008D2FB6" w:rsidRDefault="00F24944" w:rsidP="006B344C">
            <w:pPr>
              <w:rPr>
                <w:sz w:val="28"/>
                <w:szCs w:val="28"/>
              </w:rPr>
            </w:pPr>
          </w:p>
        </w:tc>
      </w:tr>
      <w:tr w:rsidR="00F24944" w:rsidRPr="008D2FB6" w:rsidTr="006B344C">
        <w:tc>
          <w:tcPr>
            <w:tcW w:w="581" w:type="dxa"/>
          </w:tcPr>
          <w:p w:rsidR="00F24944" w:rsidRPr="008D2FB6" w:rsidRDefault="00F24944" w:rsidP="006B344C">
            <w:pPr>
              <w:rPr>
                <w:sz w:val="28"/>
                <w:szCs w:val="28"/>
              </w:rPr>
            </w:pPr>
            <w:r w:rsidRPr="008D2FB6">
              <w:rPr>
                <w:sz w:val="28"/>
                <w:szCs w:val="28"/>
              </w:rPr>
              <w:t>2</w:t>
            </w:r>
          </w:p>
        </w:tc>
        <w:tc>
          <w:tcPr>
            <w:tcW w:w="3681" w:type="dxa"/>
          </w:tcPr>
          <w:p w:rsidR="00F24944" w:rsidRPr="008D2FB6" w:rsidRDefault="00F24944" w:rsidP="006B344C">
            <w:pPr>
              <w:rPr>
                <w:sz w:val="28"/>
                <w:szCs w:val="28"/>
              </w:rPr>
            </w:pPr>
            <w:r w:rsidRPr="008D2FB6">
              <w:rPr>
                <w:sz w:val="28"/>
                <w:szCs w:val="28"/>
              </w:rPr>
              <w:t>Выполнена самостоятельная работа</w:t>
            </w:r>
          </w:p>
        </w:tc>
        <w:tc>
          <w:tcPr>
            <w:tcW w:w="1930" w:type="dxa"/>
            <w:gridSpan w:val="2"/>
          </w:tcPr>
          <w:p w:rsidR="00F24944" w:rsidRPr="008D2FB6" w:rsidRDefault="00F24944" w:rsidP="006B344C">
            <w:pPr>
              <w:rPr>
                <w:sz w:val="28"/>
                <w:szCs w:val="28"/>
              </w:rPr>
            </w:pPr>
            <w:r w:rsidRPr="008D2FB6">
              <w:rPr>
                <w:sz w:val="28"/>
                <w:szCs w:val="28"/>
              </w:rPr>
              <w:t>0</w:t>
            </w:r>
          </w:p>
        </w:tc>
        <w:tc>
          <w:tcPr>
            <w:tcW w:w="1952" w:type="dxa"/>
          </w:tcPr>
          <w:p w:rsidR="00F24944" w:rsidRPr="008D2FB6" w:rsidRDefault="00F24944" w:rsidP="006B344C">
            <w:pPr>
              <w:rPr>
                <w:sz w:val="28"/>
                <w:szCs w:val="28"/>
              </w:rPr>
            </w:pPr>
            <w:r w:rsidRPr="008D2FB6">
              <w:rPr>
                <w:sz w:val="28"/>
                <w:szCs w:val="28"/>
              </w:rPr>
              <w:t>1</w:t>
            </w:r>
          </w:p>
        </w:tc>
        <w:tc>
          <w:tcPr>
            <w:tcW w:w="1774" w:type="dxa"/>
          </w:tcPr>
          <w:p w:rsidR="00F24944" w:rsidRPr="008D2FB6" w:rsidRDefault="00F24944" w:rsidP="006B344C">
            <w:pPr>
              <w:rPr>
                <w:sz w:val="28"/>
                <w:szCs w:val="28"/>
              </w:rPr>
            </w:pPr>
          </w:p>
        </w:tc>
      </w:tr>
      <w:tr w:rsidR="00F24944" w:rsidRPr="008D2FB6" w:rsidTr="006B344C">
        <w:tc>
          <w:tcPr>
            <w:tcW w:w="581" w:type="dxa"/>
          </w:tcPr>
          <w:p w:rsidR="00F24944" w:rsidRPr="008D2FB6" w:rsidRDefault="00F24944" w:rsidP="006B344C">
            <w:pPr>
              <w:rPr>
                <w:sz w:val="28"/>
                <w:szCs w:val="28"/>
              </w:rPr>
            </w:pPr>
            <w:r w:rsidRPr="008D2FB6">
              <w:rPr>
                <w:sz w:val="28"/>
                <w:szCs w:val="28"/>
              </w:rPr>
              <w:lastRenderedPageBreak/>
              <w:t>3</w:t>
            </w:r>
          </w:p>
        </w:tc>
        <w:tc>
          <w:tcPr>
            <w:tcW w:w="3681" w:type="dxa"/>
          </w:tcPr>
          <w:p w:rsidR="00F24944" w:rsidRPr="008D2FB6" w:rsidRDefault="00F24944" w:rsidP="006B344C">
            <w:pPr>
              <w:rPr>
                <w:sz w:val="28"/>
                <w:szCs w:val="28"/>
              </w:rPr>
            </w:pPr>
            <w:r w:rsidRPr="008D2FB6">
              <w:rPr>
                <w:sz w:val="28"/>
                <w:szCs w:val="28"/>
              </w:rPr>
              <w:t>Сданы тесты рубежных занятий на 70%</w:t>
            </w:r>
          </w:p>
        </w:tc>
        <w:tc>
          <w:tcPr>
            <w:tcW w:w="1930" w:type="dxa"/>
            <w:gridSpan w:val="2"/>
          </w:tcPr>
          <w:p w:rsidR="00F24944" w:rsidRPr="008D2FB6" w:rsidRDefault="00F24944" w:rsidP="006B344C">
            <w:pPr>
              <w:rPr>
                <w:sz w:val="28"/>
                <w:szCs w:val="28"/>
              </w:rPr>
            </w:pPr>
            <w:r w:rsidRPr="008D2FB6">
              <w:rPr>
                <w:sz w:val="28"/>
                <w:szCs w:val="28"/>
              </w:rPr>
              <w:t>0</w:t>
            </w:r>
          </w:p>
        </w:tc>
        <w:tc>
          <w:tcPr>
            <w:tcW w:w="1952" w:type="dxa"/>
          </w:tcPr>
          <w:p w:rsidR="00F24944" w:rsidRPr="008D2FB6" w:rsidRDefault="00F24944" w:rsidP="006B344C">
            <w:pPr>
              <w:rPr>
                <w:sz w:val="28"/>
                <w:szCs w:val="28"/>
              </w:rPr>
            </w:pPr>
            <w:r w:rsidRPr="008D2FB6">
              <w:rPr>
                <w:sz w:val="28"/>
                <w:szCs w:val="28"/>
              </w:rPr>
              <w:t>3,5</w:t>
            </w:r>
          </w:p>
        </w:tc>
        <w:tc>
          <w:tcPr>
            <w:tcW w:w="1774" w:type="dxa"/>
          </w:tcPr>
          <w:p w:rsidR="00F24944" w:rsidRPr="008D2FB6" w:rsidRDefault="00F24944" w:rsidP="006B344C">
            <w:pPr>
              <w:rPr>
                <w:sz w:val="28"/>
                <w:szCs w:val="28"/>
              </w:rPr>
            </w:pPr>
            <w:r w:rsidRPr="008D2FB6">
              <w:rPr>
                <w:sz w:val="28"/>
                <w:szCs w:val="28"/>
              </w:rPr>
              <w:t>% правильных ответов х 0,01</w:t>
            </w:r>
          </w:p>
        </w:tc>
      </w:tr>
      <w:tr w:rsidR="00F24944" w:rsidRPr="008D2FB6" w:rsidTr="006B344C">
        <w:tc>
          <w:tcPr>
            <w:tcW w:w="8144" w:type="dxa"/>
            <w:gridSpan w:val="5"/>
          </w:tcPr>
          <w:p w:rsidR="00F24944" w:rsidRPr="008D2FB6" w:rsidRDefault="00F24944" w:rsidP="006B344C">
            <w:pPr>
              <w:jc w:val="center"/>
              <w:rPr>
                <w:sz w:val="28"/>
                <w:szCs w:val="28"/>
              </w:rPr>
            </w:pPr>
            <w:r w:rsidRPr="008D2FB6">
              <w:rPr>
                <w:sz w:val="28"/>
                <w:szCs w:val="28"/>
              </w:rPr>
              <w:t>35 дополнительных баллов текущего рейтинга</w:t>
            </w:r>
          </w:p>
        </w:tc>
        <w:tc>
          <w:tcPr>
            <w:tcW w:w="1774" w:type="dxa"/>
          </w:tcPr>
          <w:p w:rsidR="00F24944" w:rsidRPr="008D2FB6" w:rsidRDefault="00F24944" w:rsidP="006B344C">
            <w:pPr>
              <w:jc w:val="center"/>
              <w:rPr>
                <w:sz w:val="28"/>
                <w:szCs w:val="28"/>
              </w:rPr>
            </w:pPr>
          </w:p>
        </w:tc>
      </w:tr>
      <w:tr w:rsidR="00F24944" w:rsidRPr="008D2FB6" w:rsidTr="006B344C">
        <w:tc>
          <w:tcPr>
            <w:tcW w:w="581" w:type="dxa"/>
          </w:tcPr>
          <w:p w:rsidR="00F24944" w:rsidRPr="008D2FB6" w:rsidRDefault="00F24944" w:rsidP="006B344C">
            <w:pPr>
              <w:rPr>
                <w:sz w:val="28"/>
                <w:szCs w:val="28"/>
              </w:rPr>
            </w:pPr>
            <w:r w:rsidRPr="008D2FB6">
              <w:rPr>
                <w:sz w:val="28"/>
                <w:szCs w:val="28"/>
              </w:rPr>
              <w:t>1</w:t>
            </w:r>
          </w:p>
        </w:tc>
        <w:tc>
          <w:tcPr>
            <w:tcW w:w="3681" w:type="dxa"/>
          </w:tcPr>
          <w:p w:rsidR="00F24944" w:rsidRPr="008D2FB6" w:rsidRDefault="00F24944" w:rsidP="006B344C">
            <w:pPr>
              <w:rPr>
                <w:sz w:val="28"/>
                <w:szCs w:val="28"/>
              </w:rPr>
            </w:pPr>
            <w:r w:rsidRPr="008D2FB6">
              <w:rPr>
                <w:sz w:val="28"/>
                <w:szCs w:val="28"/>
              </w:rPr>
              <w:t>Практические навыки на рубежных занятиях</w:t>
            </w:r>
          </w:p>
        </w:tc>
        <w:tc>
          <w:tcPr>
            <w:tcW w:w="1930" w:type="dxa"/>
            <w:gridSpan w:val="2"/>
          </w:tcPr>
          <w:p w:rsidR="00F24944" w:rsidRPr="008D2FB6" w:rsidRDefault="00F24944" w:rsidP="006B344C">
            <w:pPr>
              <w:rPr>
                <w:sz w:val="28"/>
                <w:szCs w:val="28"/>
              </w:rPr>
            </w:pPr>
            <w:r w:rsidRPr="008D2FB6">
              <w:rPr>
                <w:sz w:val="28"/>
                <w:szCs w:val="28"/>
              </w:rPr>
              <w:t>0</w:t>
            </w:r>
          </w:p>
        </w:tc>
        <w:tc>
          <w:tcPr>
            <w:tcW w:w="1952" w:type="dxa"/>
          </w:tcPr>
          <w:p w:rsidR="00F24944" w:rsidRPr="008D2FB6" w:rsidRDefault="00F24944" w:rsidP="006B344C">
            <w:pPr>
              <w:rPr>
                <w:sz w:val="28"/>
                <w:szCs w:val="28"/>
              </w:rPr>
            </w:pPr>
            <w:r w:rsidRPr="008D2FB6">
              <w:rPr>
                <w:sz w:val="28"/>
                <w:szCs w:val="28"/>
              </w:rPr>
              <w:t>13,5</w:t>
            </w:r>
          </w:p>
        </w:tc>
        <w:tc>
          <w:tcPr>
            <w:tcW w:w="1774" w:type="dxa"/>
          </w:tcPr>
          <w:p w:rsidR="00F24944" w:rsidRPr="008D2FB6" w:rsidRDefault="00F24944" w:rsidP="006B344C">
            <w:pPr>
              <w:rPr>
                <w:sz w:val="28"/>
                <w:szCs w:val="28"/>
              </w:rPr>
            </w:pPr>
            <w:r w:rsidRPr="008D2FB6">
              <w:rPr>
                <w:sz w:val="28"/>
                <w:szCs w:val="28"/>
              </w:rPr>
              <w:t>Оценка х 0,3</w:t>
            </w:r>
          </w:p>
        </w:tc>
      </w:tr>
      <w:tr w:rsidR="00F24944" w:rsidRPr="008D2FB6" w:rsidTr="006B344C">
        <w:tc>
          <w:tcPr>
            <w:tcW w:w="581" w:type="dxa"/>
          </w:tcPr>
          <w:p w:rsidR="00F24944" w:rsidRPr="008D2FB6" w:rsidRDefault="00F24944" w:rsidP="006B344C">
            <w:pPr>
              <w:rPr>
                <w:sz w:val="28"/>
                <w:szCs w:val="28"/>
              </w:rPr>
            </w:pPr>
            <w:r w:rsidRPr="008D2FB6">
              <w:rPr>
                <w:sz w:val="28"/>
                <w:szCs w:val="28"/>
              </w:rPr>
              <w:t>2</w:t>
            </w:r>
          </w:p>
        </w:tc>
        <w:tc>
          <w:tcPr>
            <w:tcW w:w="3681" w:type="dxa"/>
          </w:tcPr>
          <w:p w:rsidR="00F24944" w:rsidRPr="008D2FB6" w:rsidRDefault="00F24944" w:rsidP="006B344C">
            <w:pPr>
              <w:rPr>
                <w:sz w:val="28"/>
                <w:szCs w:val="28"/>
              </w:rPr>
            </w:pPr>
            <w:r w:rsidRPr="008D2FB6">
              <w:rPr>
                <w:sz w:val="28"/>
                <w:szCs w:val="28"/>
              </w:rPr>
              <w:t>Устные ответы разделов на рубежных занятиях</w:t>
            </w:r>
          </w:p>
        </w:tc>
        <w:tc>
          <w:tcPr>
            <w:tcW w:w="1930" w:type="dxa"/>
            <w:gridSpan w:val="2"/>
          </w:tcPr>
          <w:p w:rsidR="00F24944" w:rsidRPr="008D2FB6" w:rsidRDefault="00F24944" w:rsidP="006B344C">
            <w:pPr>
              <w:rPr>
                <w:sz w:val="28"/>
                <w:szCs w:val="28"/>
              </w:rPr>
            </w:pPr>
            <w:r w:rsidRPr="008D2FB6">
              <w:rPr>
                <w:sz w:val="28"/>
                <w:szCs w:val="28"/>
              </w:rPr>
              <w:t>0</w:t>
            </w:r>
          </w:p>
        </w:tc>
        <w:tc>
          <w:tcPr>
            <w:tcW w:w="1952" w:type="dxa"/>
          </w:tcPr>
          <w:p w:rsidR="00F24944" w:rsidRPr="008D2FB6" w:rsidRDefault="00F24944" w:rsidP="006B344C">
            <w:pPr>
              <w:rPr>
                <w:sz w:val="28"/>
                <w:szCs w:val="28"/>
              </w:rPr>
            </w:pPr>
            <w:r w:rsidRPr="008D2FB6">
              <w:rPr>
                <w:sz w:val="28"/>
                <w:szCs w:val="28"/>
              </w:rPr>
              <w:t>18</w:t>
            </w:r>
          </w:p>
        </w:tc>
        <w:tc>
          <w:tcPr>
            <w:tcW w:w="1774" w:type="dxa"/>
          </w:tcPr>
          <w:p w:rsidR="00F24944" w:rsidRPr="008D2FB6" w:rsidRDefault="00F24944" w:rsidP="006B344C">
            <w:pPr>
              <w:rPr>
                <w:sz w:val="28"/>
                <w:szCs w:val="28"/>
              </w:rPr>
            </w:pPr>
            <w:r w:rsidRPr="008D2FB6">
              <w:rPr>
                <w:sz w:val="28"/>
                <w:szCs w:val="28"/>
              </w:rPr>
              <w:t>Оценка х 0,26</w:t>
            </w:r>
          </w:p>
        </w:tc>
      </w:tr>
      <w:tr w:rsidR="00F24944" w:rsidRPr="008D2FB6" w:rsidTr="006B344C">
        <w:tc>
          <w:tcPr>
            <w:tcW w:w="581" w:type="dxa"/>
          </w:tcPr>
          <w:p w:rsidR="00F24944" w:rsidRPr="008D2FB6" w:rsidRDefault="00F24944" w:rsidP="006B344C">
            <w:pPr>
              <w:rPr>
                <w:sz w:val="28"/>
                <w:szCs w:val="28"/>
              </w:rPr>
            </w:pPr>
            <w:r w:rsidRPr="008D2FB6">
              <w:rPr>
                <w:sz w:val="28"/>
                <w:szCs w:val="28"/>
              </w:rPr>
              <w:t>3</w:t>
            </w:r>
          </w:p>
        </w:tc>
        <w:tc>
          <w:tcPr>
            <w:tcW w:w="3681" w:type="dxa"/>
          </w:tcPr>
          <w:p w:rsidR="00F24944" w:rsidRPr="008D2FB6" w:rsidRDefault="00F24944" w:rsidP="006B344C">
            <w:pPr>
              <w:rPr>
                <w:sz w:val="28"/>
                <w:szCs w:val="28"/>
              </w:rPr>
            </w:pPr>
            <w:r w:rsidRPr="008D2FB6">
              <w:rPr>
                <w:sz w:val="28"/>
                <w:szCs w:val="28"/>
              </w:rPr>
              <w:t>Устные ответы на практических занятиях</w:t>
            </w:r>
          </w:p>
        </w:tc>
        <w:tc>
          <w:tcPr>
            <w:tcW w:w="1930" w:type="dxa"/>
            <w:gridSpan w:val="2"/>
          </w:tcPr>
          <w:p w:rsidR="00F24944" w:rsidRPr="008D2FB6" w:rsidRDefault="00F24944" w:rsidP="006B344C">
            <w:pPr>
              <w:rPr>
                <w:sz w:val="28"/>
                <w:szCs w:val="28"/>
              </w:rPr>
            </w:pPr>
            <w:r w:rsidRPr="008D2FB6">
              <w:rPr>
                <w:sz w:val="28"/>
                <w:szCs w:val="28"/>
              </w:rPr>
              <w:t>0</w:t>
            </w:r>
          </w:p>
        </w:tc>
        <w:tc>
          <w:tcPr>
            <w:tcW w:w="1952" w:type="dxa"/>
          </w:tcPr>
          <w:p w:rsidR="00F24944" w:rsidRPr="008D2FB6" w:rsidRDefault="00F24944" w:rsidP="006B344C">
            <w:pPr>
              <w:rPr>
                <w:sz w:val="28"/>
                <w:szCs w:val="28"/>
              </w:rPr>
            </w:pPr>
            <w:r w:rsidRPr="008D2FB6">
              <w:rPr>
                <w:sz w:val="28"/>
                <w:szCs w:val="28"/>
              </w:rPr>
              <w:t>2</w:t>
            </w:r>
          </w:p>
        </w:tc>
        <w:tc>
          <w:tcPr>
            <w:tcW w:w="1774" w:type="dxa"/>
          </w:tcPr>
          <w:p w:rsidR="00F24944" w:rsidRPr="008D2FB6" w:rsidRDefault="00F24944" w:rsidP="006B344C">
            <w:pPr>
              <w:rPr>
                <w:sz w:val="28"/>
                <w:szCs w:val="28"/>
              </w:rPr>
            </w:pPr>
            <w:r w:rsidRPr="008D2FB6">
              <w:rPr>
                <w:sz w:val="28"/>
                <w:szCs w:val="28"/>
              </w:rPr>
              <w:t>Сумма баллов за 21 занятие\ 42</w:t>
            </w:r>
          </w:p>
        </w:tc>
      </w:tr>
      <w:tr w:rsidR="00F24944" w:rsidRPr="008D2FB6" w:rsidTr="006B344C">
        <w:tc>
          <w:tcPr>
            <w:tcW w:w="581" w:type="dxa"/>
          </w:tcPr>
          <w:p w:rsidR="00F24944" w:rsidRPr="008D2FB6" w:rsidRDefault="00F24944" w:rsidP="006B344C">
            <w:pPr>
              <w:rPr>
                <w:sz w:val="28"/>
                <w:szCs w:val="28"/>
              </w:rPr>
            </w:pPr>
            <w:r w:rsidRPr="008D2FB6">
              <w:rPr>
                <w:sz w:val="28"/>
                <w:szCs w:val="28"/>
              </w:rPr>
              <w:t xml:space="preserve"> 4</w:t>
            </w:r>
          </w:p>
        </w:tc>
        <w:tc>
          <w:tcPr>
            <w:tcW w:w="3681" w:type="dxa"/>
          </w:tcPr>
          <w:p w:rsidR="00F24944" w:rsidRPr="008D2FB6" w:rsidRDefault="00F24944" w:rsidP="006B344C">
            <w:pPr>
              <w:rPr>
                <w:sz w:val="28"/>
                <w:szCs w:val="28"/>
              </w:rPr>
            </w:pPr>
            <w:r w:rsidRPr="008D2FB6">
              <w:rPr>
                <w:sz w:val="28"/>
                <w:szCs w:val="28"/>
              </w:rPr>
              <w:t>Сданы тесты рубежных занятий более чем на 70%</w:t>
            </w:r>
          </w:p>
        </w:tc>
        <w:tc>
          <w:tcPr>
            <w:tcW w:w="1930" w:type="dxa"/>
            <w:gridSpan w:val="2"/>
          </w:tcPr>
          <w:p w:rsidR="00F24944" w:rsidRPr="008D2FB6" w:rsidRDefault="00F24944" w:rsidP="006B344C">
            <w:pPr>
              <w:rPr>
                <w:sz w:val="28"/>
                <w:szCs w:val="28"/>
              </w:rPr>
            </w:pPr>
            <w:r w:rsidRPr="008D2FB6">
              <w:rPr>
                <w:sz w:val="28"/>
                <w:szCs w:val="28"/>
              </w:rPr>
              <w:t>0</w:t>
            </w:r>
          </w:p>
        </w:tc>
        <w:tc>
          <w:tcPr>
            <w:tcW w:w="1952" w:type="dxa"/>
          </w:tcPr>
          <w:p w:rsidR="00F24944" w:rsidRPr="008D2FB6" w:rsidRDefault="00F24944" w:rsidP="006B344C">
            <w:pPr>
              <w:rPr>
                <w:sz w:val="28"/>
                <w:szCs w:val="28"/>
              </w:rPr>
            </w:pPr>
            <w:r w:rsidRPr="008D2FB6">
              <w:rPr>
                <w:sz w:val="28"/>
                <w:szCs w:val="28"/>
              </w:rPr>
              <w:t>1,5</w:t>
            </w:r>
          </w:p>
        </w:tc>
        <w:tc>
          <w:tcPr>
            <w:tcW w:w="1774" w:type="dxa"/>
          </w:tcPr>
          <w:p w:rsidR="00F24944" w:rsidRPr="008D2FB6" w:rsidRDefault="00F24944" w:rsidP="006B344C">
            <w:pPr>
              <w:rPr>
                <w:sz w:val="28"/>
                <w:szCs w:val="28"/>
              </w:rPr>
            </w:pPr>
          </w:p>
        </w:tc>
      </w:tr>
    </w:tbl>
    <w:p w:rsidR="00F24944" w:rsidRPr="008D2FB6" w:rsidRDefault="00F24944" w:rsidP="00F24944">
      <w:pPr>
        <w:pStyle w:val="a3"/>
        <w:ind w:left="709"/>
        <w:rPr>
          <w:rFonts w:ascii="Times New Roman" w:hAnsi="Times New Roman"/>
          <w:sz w:val="28"/>
          <w:szCs w:val="28"/>
        </w:rPr>
      </w:pPr>
    </w:p>
    <w:p w:rsidR="00F24944" w:rsidRPr="008D2FB6" w:rsidRDefault="00F24944" w:rsidP="00F24944">
      <w:pPr>
        <w:ind w:firstLine="708"/>
        <w:jc w:val="both"/>
        <w:rPr>
          <w:sz w:val="28"/>
          <w:szCs w:val="28"/>
        </w:rPr>
      </w:pPr>
      <w:r w:rsidRPr="008D2FB6">
        <w:rPr>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rsidR="00F24944" w:rsidRPr="008D2FB6" w:rsidRDefault="00F24944" w:rsidP="00F24944">
      <w:pPr>
        <w:ind w:firstLine="708"/>
        <w:jc w:val="both"/>
        <w:rPr>
          <w:sz w:val="28"/>
          <w:szCs w:val="28"/>
        </w:rPr>
      </w:pPr>
      <w:r w:rsidRPr="008D2FB6">
        <w:rPr>
          <w:sz w:val="28"/>
          <w:szCs w:val="28"/>
        </w:rPr>
        <w:t>Текущий стандартизированный рейтинг (Ртс) выражается в баллах по шкале от 0 до 70 и вычисляется по формуле 1:</w:t>
      </w:r>
    </w:p>
    <w:p w:rsidR="00F24944" w:rsidRPr="008D2FB6" w:rsidRDefault="00F24944" w:rsidP="00F24944">
      <w:pPr>
        <w:ind w:firstLine="709"/>
        <w:jc w:val="both"/>
        <w:rPr>
          <w:sz w:val="28"/>
          <w:szCs w:val="28"/>
        </w:rPr>
      </w:pPr>
    </w:p>
    <w:p w:rsidR="00F24944" w:rsidRPr="008D2FB6" w:rsidRDefault="00F24944" w:rsidP="00F24944">
      <w:pPr>
        <w:ind w:firstLine="709"/>
        <w:jc w:val="right"/>
        <w:rPr>
          <w:b/>
          <w:sz w:val="28"/>
          <w:szCs w:val="28"/>
        </w:rPr>
      </w:pPr>
      <w:r w:rsidRPr="008D2FB6">
        <w:rPr>
          <w:b/>
          <w:sz w:val="28"/>
          <w:szCs w:val="28"/>
        </w:rPr>
        <w:t xml:space="preserve">    Ртс = (Ртф * 70) / макс (Ртф)                                       (1)</w:t>
      </w:r>
    </w:p>
    <w:p w:rsidR="00F24944" w:rsidRPr="008D2FB6" w:rsidRDefault="00F24944" w:rsidP="00F24944">
      <w:pPr>
        <w:ind w:firstLine="709"/>
        <w:jc w:val="both"/>
        <w:rPr>
          <w:sz w:val="28"/>
          <w:szCs w:val="28"/>
        </w:rPr>
      </w:pPr>
    </w:p>
    <w:p w:rsidR="00F24944" w:rsidRPr="008D2FB6" w:rsidRDefault="00F24944" w:rsidP="00F24944">
      <w:pPr>
        <w:ind w:firstLine="709"/>
        <w:jc w:val="both"/>
        <w:rPr>
          <w:sz w:val="28"/>
          <w:szCs w:val="28"/>
        </w:rPr>
      </w:pPr>
      <w:r w:rsidRPr="008D2FB6">
        <w:rPr>
          <w:sz w:val="28"/>
          <w:szCs w:val="28"/>
        </w:rPr>
        <w:t xml:space="preserve">где, </w:t>
      </w:r>
    </w:p>
    <w:p w:rsidR="00F24944" w:rsidRPr="008D2FB6" w:rsidRDefault="00F24944" w:rsidP="00F24944">
      <w:pPr>
        <w:ind w:firstLine="709"/>
        <w:jc w:val="both"/>
        <w:rPr>
          <w:sz w:val="28"/>
          <w:szCs w:val="28"/>
        </w:rPr>
      </w:pPr>
      <w:r w:rsidRPr="008D2FB6">
        <w:rPr>
          <w:sz w:val="28"/>
          <w:szCs w:val="28"/>
        </w:rPr>
        <w:t>Ртс – текущий стандартизированный рейтинг;</w:t>
      </w:r>
    </w:p>
    <w:p w:rsidR="00F24944" w:rsidRPr="008D2FB6" w:rsidRDefault="00F24944" w:rsidP="00F24944">
      <w:pPr>
        <w:ind w:firstLine="709"/>
        <w:jc w:val="both"/>
        <w:rPr>
          <w:sz w:val="28"/>
          <w:szCs w:val="28"/>
        </w:rPr>
      </w:pPr>
      <w:r w:rsidRPr="008D2FB6">
        <w:rPr>
          <w:sz w:val="28"/>
          <w:szCs w:val="28"/>
        </w:rPr>
        <w:t>Ртф – текущий фактический рейтинг;</w:t>
      </w:r>
    </w:p>
    <w:p w:rsidR="00F24944" w:rsidRPr="008D2FB6" w:rsidRDefault="00F24944" w:rsidP="00F24944">
      <w:pPr>
        <w:ind w:firstLine="709"/>
        <w:jc w:val="both"/>
        <w:rPr>
          <w:sz w:val="28"/>
          <w:szCs w:val="28"/>
        </w:rPr>
      </w:pPr>
      <w:r w:rsidRPr="008D2FB6">
        <w:rPr>
          <w:sz w:val="28"/>
          <w:szCs w:val="28"/>
        </w:rPr>
        <w:t>макс (Ртф) – максимальное значение текущего фактического рейтинга из диапазона, установленного преподавателем по дисциплине (модулю).</w:t>
      </w:r>
    </w:p>
    <w:p w:rsidR="00F24944" w:rsidRPr="008D2FB6" w:rsidRDefault="00F24944" w:rsidP="00F24944">
      <w:pPr>
        <w:ind w:firstLine="709"/>
        <w:jc w:val="both"/>
        <w:rPr>
          <w:sz w:val="28"/>
          <w:szCs w:val="28"/>
        </w:rPr>
      </w:pPr>
    </w:p>
    <w:p w:rsidR="00F24944" w:rsidRPr="008D2FB6" w:rsidRDefault="00F24944" w:rsidP="00F24944">
      <w:pPr>
        <w:pStyle w:val="a3"/>
        <w:widowControl/>
        <w:autoSpaceDE/>
        <w:autoSpaceDN/>
        <w:adjustRightInd/>
        <w:ind w:left="709" w:firstLine="0"/>
        <w:outlineLvl w:val="0"/>
        <w:rPr>
          <w:rFonts w:ascii="Times New Roman" w:hAnsi="Times New Roman"/>
          <w:b/>
          <w:sz w:val="32"/>
          <w:szCs w:val="32"/>
        </w:rPr>
      </w:pPr>
      <w:bookmarkStart w:id="27" w:name="_Toc34122975"/>
      <w:r w:rsidRPr="008D2FB6">
        <w:rPr>
          <w:rFonts w:ascii="Times New Roman" w:hAnsi="Times New Roman"/>
          <w:b/>
          <w:sz w:val="32"/>
          <w:szCs w:val="32"/>
        </w:rPr>
        <w:t>Определение экзаменационного/зачетного рейтинга по дисциплине (модулю)</w:t>
      </w:r>
      <w:bookmarkEnd w:id="27"/>
    </w:p>
    <w:p w:rsidR="00F24944" w:rsidRPr="008D2FB6" w:rsidRDefault="00F24944" w:rsidP="00F24944">
      <w:pPr>
        <w:pStyle w:val="a3"/>
        <w:ind w:left="928"/>
        <w:rPr>
          <w:rFonts w:ascii="Times New Roman" w:hAnsi="Times New Roman"/>
          <w:color w:val="0070C0"/>
          <w:sz w:val="28"/>
          <w:szCs w:val="28"/>
        </w:rPr>
      </w:pPr>
    </w:p>
    <w:p w:rsidR="00F24944" w:rsidRPr="008D2FB6" w:rsidRDefault="00F24944" w:rsidP="00F24944">
      <w:pPr>
        <w:ind w:firstLine="708"/>
        <w:jc w:val="both"/>
        <w:rPr>
          <w:sz w:val="28"/>
          <w:szCs w:val="28"/>
        </w:rPr>
      </w:pPr>
      <w:r w:rsidRPr="008D2FB6">
        <w:rPr>
          <w:sz w:val="28"/>
          <w:szCs w:val="28"/>
        </w:rPr>
        <w:t>Экзаменационный/зачетный рейтинг обучающегося формируется при проведении промежуточной аттестации и выражается в баллах по шкале от 0 до 30. 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 Контрольные точки экзаменационного рейтинга представлены в таблице 2.</w:t>
      </w:r>
    </w:p>
    <w:p w:rsidR="00F24944" w:rsidRPr="008D2FB6" w:rsidRDefault="00F24944" w:rsidP="00F24944">
      <w:pPr>
        <w:pStyle w:val="a3"/>
        <w:ind w:left="928"/>
        <w:rPr>
          <w:rFonts w:ascii="Times New Roman" w:hAnsi="Times New Roman"/>
          <w:sz w:val="28"/>
          <w:szCs w:val="28"/>
        </w:rPr>
      </w:pPr>
      <w:r w:rsidRPr="008D2FB6">
        <w:rPr>
          <w:rFonts w:ascii="Times New Roman" w:hAnsi="Times New Roman"/>
          <w:sz w:val="28"/>
          <w:szCs w:val="28"/>
        </w:rPr>
        <w:t>Таблица 2. Расчет экзаменационного рейтинга</w:t>
      </w:r>
    </w:p>
    <w:tbl>
      <w:tblPr>
        <w:tblStyle w:val="a5"/>
        <w:tblW w:w="9776" w:type="dxa"/>
        <w:tblLook w:val="04A0" w:firstRow="1" w:lastRow="0" w:firstColumn="1" w:lastColumn="0" w:noHBand="0" w:noVBand="1"/>
      </w:tblPr>
      <w:tblGrid>
        <w:gridCol w:w="577"/>
        <w:gridCol w:w="3699"/>
        <w:gridCol w:w="1898"/>
        <w:gridCol w:w="34"/>
        <w:gridCol w:w="1949"/>
        <w:gridCol w:w="1619"/>
      </w:tblGrid>
      <w:tr w:rsidR="00F24944" w:rsidRPr="008D2FB6" w:rsidTr="006B344C">
        <w:tc>
          <w:tcPr>
            <w:tcW w:w="577" w:type="dxa"/>
          </w:tcPr>
          <w:p w:rsidR="00F24944" w:rsidRPr="008D2FB6" w:rsidRDefault="00F24944" w:rsidP="006B344C">
            <w:pPr>
              <w:rPr>
                <w:sz w:val="28"/>
                <w:szCs w:val="28"/>
              </w:rPr>
            </w:pPr>
            <w:r w:rsidRPr="008D2FB6">
              <w:rPr>
                <w:sz w:val="28"/>
                <w:szCs w:val="28"/>
              </w:rPr>
              <w:lastRenderedPageBreak/>
              <w:t>№</w:t>
            </w:r>
          </w:p>
        </w:tc>
        <w:tc>
          <w:tcPr>
            <w:tcW w:w="3699" w:type="dxa"/>
          </w:tcPr>
          <w:p w:rsidR="00F24944" w:rsidRPr="008D2FB6" w:rsidRDefault="00F24944" w:rsidP="006B344C">
            <w:pPr>
              <w:rPr>
                <w:sz w:val="28"/>
                <w:szCs w:val="28"/>
              </w:rPr>
            </w:pPr>
            <w:r w:rsidRPr="008D2FB6">
              <w:rPr>
                <w:sz w:val="28"/>
                <w:szCs w:val="28"/>
              </w:rPr>
              <w:t>Наименование контрольных точек</w:t>
            </w:r>
          </w:p>
        </w:tc>
        <w:tc>
          <w:tcPr>
            <w:tcW w:w="1898" w:type="dxa"/>
          </w:tcPr>
          <w:p w:rsidR="00F24944" w:rsidRPr="008D2FB6" w:rsidRDefault="00F24944" w:rsidP="006B344C">
            <w:pPr>
              <w:rPr>
                <w:sz w:val="28"/>
                <w:szCs w:val="28"/>
              </w:rPr>
            </w:pPr>
            <w:r w:rsidRPr="008D2FB6">
              <w:rPr>
                <w:sz w:val="28"/>
                <w:szCs w:val="28"/>
              </w:rPr>
              <w:t>Минимальное количество баллов</w:t>
            </w:r>
          </w:p>
        </w:tc>
        <w:tc>
          <w:tcPr>
            <w:tcW w:w="1983" w:type="dxa"/>
            <w:gridSpan w:val="2"/>
          </w:tcPr>
          <w:p w:rsidR="00F24944" w:rsidRPr="008D2FB6" w:rsidRDefault="00F24944" w:rsidP="006B344C">
            <w:pPr>
              <w:rPr>
                <w:sz w:val="28"/>
                <w:szCs w:val="28"/>
              </w:rPr>
            </w:pPr>
            <w:r w:rsidRPr="008D2FB6">
              <w:rPr>
                <w:sz w:val="28"/>
                <w:szCs w:val="28"/>
              </w:rPr>
              <w:t>Максимальное количество баллов</w:t>
            </w:r>
          </w:p>
        </w:tc>
        <w:tc>
          <w:tcPr>
            <w:tcW w:w="1619" w:type="dxa"/>
          </w:tcPr>
          <w:p w:rsidR="00F24944" w:rsidRPr="008D2FB6" w:rsidRDefault="00F24944" w:rsidP="006B344C">
            <w:pPr>
              <w:rPr>
                <w:sz w:val="28"/>
                <w:szCs w:val="28"/>
              </w:rPr>
            </w:pPr>
            <w:r w:rsidRPr="008D2FB6">
              <w:rPr>
                <w:sz w:val="28"/>
                <w:szCs w:val="28"/>
              </w:rPr>
              <w:t>Формула расчета</w:t>
            </w:r>
          </w:p>
        </w:tc>
      </w:tr>
      <w:tr w:rsidR="00F24944" w:rsidRPr="008D2FB6" w:rsidTr="006B344C">
        <w:tc>
          <w:tcPr>
            <w:tcW w:w="577" w:type="dxa"/>
          </w:tcPr>
          <w:p w:rsidR="00F24944" w:rsidRPr="008D2FB6" w:rsidRDefault="00F24944" w:rsidP="006B344C">
            <w:pPr>
              <w:rPr>
                <w:sz w:val="28"/>
                <w:szCs w:val="28"/>
              </w:rPr>
            </w:pPr>
            <w:r w:rsidRPr="008D2FB6">
              <w:rPr>
                <w:sz w:val="28"/>
                <w:szCs w:val="28"/>
              </w:rPr>
              <w:t>1</w:t>
            </w:r>
          </w:p>
        </w:tc>
        <w:tc>
          <w:tcPr>
            <w:tcW w:w="3699" w:type="dxa"/>
          </w:tcPr>
          <w:p w:rsidR="00F24944" w:rsidRPr="008D2FB6" w:rsidRDefault="00F24944" w:rsidP="006B344C">
            <w:pPr>
              <w:rPr>
                <w:sz w:val="28"/>
                <w:szCs w:val="28"/>
              </w:rPr>
            </w:pPr>
            <w:r w:rsidRPr="008D2FB6">
              <w:rPr>
                <w:sz w:val="28"/>
                <w:szCs w:val="28"/>
              </w:rPr>
              <w:t>Экзаменационное тестирование</w:t>
            </w:r>
          </w:p>
        </w:tc>
        <w:tc>
          <w:tcPr>
            <w:tcW w:w="1932" w:type="dxa"/>
            <w:gridSpan w:val="2"/>
          </w:tcPr>
          <w:p w:rsidR="00F24944" w:rsidRPr="008D2FB6" w:rsidRDefault="00F24944" w:rsidP="006B344C">
            <w:pPr>
              <w:rPr>
                <w:sz w:val="28"/>
                <w:szCs w:val="28"/>
              </w:rPr>
            </w:pPr>
            <w:r w:rsidRPr="008D2FB6">
              <w:rPr>
                <w:sz w:val="28"/>
                <w:szCs w:val="28"/>
              </w:rPr>
              <w:t>0</w:t>
            </w:r>
          </w:p>
        </w:tc>
        <w:tc>
          <w:tcPr>
            <w:tcW w:w="1949" w:type="dxa"/>
          </w:tcPr>
          <w:p w:rsidR="00F24944" w:rsidRPr="008D2FB6" w:rsidRDefault="00F24944" w:rsidP="006B344C">
            <w:pPr>
              <w:rPr>
                <w:sz w:val="28"/>
                <w:szCs w:val="28"/>
              </w:rPr>
            </w:pPr>
            <w:r w:rsidRPr="008D2FB6">
              <w:rPr>
                <w:sz w:val="28"/>
                <w:szCs w:val="28"/>
              </w:rPr>
              <w:t>5</w:t>
            </w:r>
          </w:p>
        </w:tc>
        <w:tc>
          <w:tcPr>
            <w:tcW w:w="1619" w:type="dxa"/>
          </w:tcPr>
          <w:p w:rsidR="00F24944" w:rsidRPr="008D2FB6" w:rsidRDefault="00F24944" w:rsidP="006B344C">
            <w:pPr>
              <w:rPr>
                <w:sz w:val="28"/>
                <w:szCs w:val="28"/>
              </w:rPr>
            </w:pPr>
            <w:r w:rsidRPr="008D2FB6">
              <w:rPr>
                <w:sz w:val="28"/>
                <w:szCs w:val="28"/>
              </w:rPr>
              <w:t>% ответов х 0,05</w:t>
            </w:r>
          </w:p>
        </w:tc>
      </w:tr>
      <w:tr w:rsidR="00F24944" w:rsidRPr="008D2FB6" w:rsidTr="006B344C">
        <w:tc>
          <w:tcPr>
            <w:tcW w:w="577" w:type="dxa"/>
          </w:tcPr>
          <w:p w:rsidR="00F24944" w:rsidRPr="008D2FB6" w:rsidRDefault="00F24944" w:rsidP="006B344C">
            <w:pPr>
              <w:rPr>
                <w:sz w:val="28"/>
                <w:szCs w:val="28"/>
              </w:rPr>
            </w:pPr>
            <w:r w:rsidRPr="008D2FB6">
              <w:rPr>
                <w:sz w:val="28"/>
                <w:szCs w:val="28"/>
              </w:rPr>
              <w:t>2</w:t>
            </w:r>
          </w:p>
        </w:tc>
        <w:tc>
          <w:tcPr>
            <w:tcW w:w="3699" w:type="dxa"/>
          </w:tcPr>
          <w:p w:rsidR="00F24944" w:rsidRPr="008D2FB6" w:rsidRDefault="00F24944" w:rsidP="006B344C">
            <w:pPr>
              <w:rPr>
                <w:sz w:val="28"/>
                <w:szCs w:val="28"/>
              </w:rPr>
            </w:pPr>
            <w:r w:rsidRPr="008D2FB6">
              <w:rPr>
                <w:sz w:val="28"/>
                <w:szCs w:val="28"/>
              </w:rPr>
              <w:t>Устный ответ на первый вопрос билета</w:t>
            </w:r>
          </w:p>
        </w:tc>
        <w:tc>
          <w:tcPr>
            <w:tcW w:w="1932" w:type="dxa"/>
            <w:gridSpan w:val="2"/>
          </w:tcPr>
          <w:p w:rsidR="00F24944" w:rsidRPr="008D2FB6" w:rsidRDefault="00F24944" w:rsidP="006B344C">
            <w:pPr>
              <w:rPr>
                <w:sz w:val="28"/>
                <w:szCs w:val="28"/>
              </w:rPr>
            </w:pPr>
            <w:r w:rsidRPr="008D2FB6">
              <w:rPr>
                <w:sz w:val="28"/>
                <w:szCs w:val="28"/>
              </w:rPr>
              <w:t>4,8</w:t>
            </w:r>
          </w:p>
        </w:tc>
        <w:tc>
          <w:tcPr>
            <w:tcW w:w="1949" w:type="dxa"/>
          </w:tcPr>
          <w:p w:rsidR="00F24944" w:rsidRPr="008D2FB6" w:rsidRDefault="00F24944" w:rsidP="006B344C">
            <w:pPr>
              <w:rPr>
                <w:sz w:val="28"/>
                <w:szCs w:val="28"/>
              </w:rPr>
            </w:pPr>
            <w:r w:rsidRPr="008D2FB6">
              <w:rPr>
                <w:sz w:val="28"/>
                <w:szCs w:val="28"/>
              </w:rPr>
              <w:t>12</w:t>
            </w:r>
          </w:p>
        </w:tc>
        <w:tc>
          <w:tcPr>
            <w:tcW w:w="1619" w:type="dxa"/>
          </w:tcPr>
          <w:p w:rsidR="00F24944" w:rsidRPr="008D2FB6" w:rsidRDefault="00F24944" w:rsidP="006B344C">
            <w:pPr>
              <w:rPr>
                <w:sz w:val="28"/>
                <w:szCs w:val="28"/>
              </w:rPr>
            </w:pPr>
            <w:r w:rsidRPr="008D2FB6">
              <w:rPr>
                <w:sz w:val="28"/>
                <w:szCs w:val="28"/>
              </w:rPr>
              <w:t>Оценка х 2,4</w:t>
            </w:r>
          </w:p>
        </w:tc>
      </w:tr>
      <w:tr w:rsidR="00F24944" w:rsidRPr="008D2FB6" w:rsidTr="006B344C">
        <w:tc>
          <w:tcPr>
            <w:tcW w:w="577" w:type="dxa"/>
          </w:tcPr>
          <w:p w:rsidR="00F24944" w:rsidRPr="008D2FB6" w:rsidRDefault="00F24944" w:rsidP="006B344C">
            <w:pPr>
              <w:rPr>
                <w:sz w:val="28"/>
                <w:szCs w:val="28"/>
              </w:rPr>
            </w:pPr>
            <w:r w:rsidRPr="008D2FB6">
              <w:rPr>
                <w:sz w:val="28"/>
                <w:szCs w:val="28"/>
              </w:rPr>
              <w:t>3</w:t>
            </w:r>
          </w:p>
        </w:tc>
        <w:tc>
          <w:tcPr>
            <w:tcW w:w="3699" w:type="dxa"/>
          </w:tcPr>
          <w:p w:rsidR="00F24944" w:rsidRPr="008D2FB6" w:rsidRDefault="00F24944" w:rsidP="006B344C">
            <w:pPr>
              <w:rPr>
                <w:sz w:val="28"/>
                <w:szCs w:val="28"/>
              </w:rPr>
            </w:pPr>
            <w:r w:rsidRPr="008D2FB6">
              <w:rPr>
                <w:sz w:val="28"/>
                <w:szCs w:val="28"/>
              </w:rPr>
              <w:t>Устный ответ на второй вопрос билета</w:t>
            </w:r>
          </w:p>
        </w:tc>
        <w:tc>
          <w:tcPr>
            <w:tcW w:w="1932" w:type="dxa"/>
            <w:gridSpan w:val="2"/>
          </w:tcPr>
          <w:p w:rsidR="00F24944" w:rsidRPr="008D2FB6" w:rsidRDefault="00F24944" w:rsidP="006B344C">
            <w:pPr>
              <w:rPr>
                <w:sz w:val="28"/>
                <w:szCs w:val="28"/>
              </w:rPr>
            </w:pPr>
            <w:r w:rsidRPr="008D2FB6">
              <w:rPr>
                <w:sz w:val="28"/>
                <w:szCs w:val="28"/>
              </w:rPr>
              <w:t>4,8</w:t>
            </w:r>
          </w:p>
        </w:tc>
        <w:tc>
          <w:tcPr>
            <w:tcW w:w="1949" w:type="dxa"/>
          </w:tcPr>
          <w:p w:rsidR="00F24944" w:rsidRPr="008D2FB6" w:rsidRDefault="00F24944" w:rsidP="006B344C">
            <w:pPr>
              <w:rPr>
                <w:sz w:val="28"/>
                <w:szCs w:val="28"/>
              </w:rPr>
            </w:pPr>
            <w:r w:rsidRPr="008D2FB6">
              <w:rPr>
                <w:sz w:val="28"/>
                <w:szCs w:val="28"/>
              </w:rPr>
              <w:t>12</w:t>
            </w:r>
          </w:p>
        </w:tc>
        <w:tc>
          <w:tcPr>
            <w:tcW w:w="1619" w:type="dxa"/>
          </w:tcPr>
          <w:p w:rsidR="00F24944" w:rsidRPr="008D2FB6" w:rsidRDefault="00F24944" w:rsidP="006B344C">
            <w:pPr>
              <w:rPr>
                <w:sz w:val="28"/>
                <w:szCs w:val="28"/>
              </w:rPr>
            </w:pPr>
            <w:r w:rsidRPr="008D2FB6">
              <w:rPr>
                <w:sz w:val="28"/>
                <w:szCs w:val="28"/>
              </w:rPr>
              <w:t>Оценка х 2,4</w:t>
            </w:r>
          </w:p>
        </w:tc>
      </w:tr>
      <w:tr w:rsidR="00F24944" w:rsidRPr="008D2FB6" w:rsidTr="006B344C">
        <w:tc>
          <w:tcPr>
            <w:tcW w:w="577" w:type="dxa"/>
          </w:tcPr>
          <w:p w:rsidR="00F24944" w:rsidRPr="008D2FB6" w:rsidRDefault="00F24944" w:rsidP="006B344C">
            <w:pPr>
              <w:rPr>
                <w:sz w:val="28"/>
                <w:szCs w:val="28"/>
              </w:rPr>
            </w:pPr>
            <w:r w:rsidRPr="008D2FB6">
              <w:rPr>
                <w:sz w:val="28"/>
                <w:szCs w:val="28"/>
              </w:rPr>
              <w:t>4</w:t>
            </w:r>
          </w:p>
        </w:tc>
        <w:tc>
          <w:tcPr>
            <w:tcW w:w="3699" w:type="dxa"/>
          </w:tcPr>
          <w:p w:rsidR="00F24944" w:rsidRPr="008D2FB6" w:rsidRDefault="00F24944" w:rsidP="006B344C">
            <w:pPr>
              <w:rPr>
                <w:sz w:val="28"/>
                <w:szCs w:val="28"/>
              </w:rPr>
            </w:pPr>
            <w:r w:rsidRPr="008D2FB6">
              <w:rPr>
                <w:sz w:val="28"/>
                <w:szCs w:val="28"/>
              </w:rPr>
              <w:t>Практический навык</w:t>
            </w:r>
          </w:p>
        </w:tc>
        <w:tc>
          <w:tcPr>
            <w:tcW w:w="1932" w:type="dxa"/>
            <w:gridSpan w:val="2"/>
          </w:tcPr>
          <w:p w:rsidR="00F24944" w:rsidRPr="008D2FB6" w:rsidRDefault="00F24944" w:rsidP="006B344C">
            <w:pPr>
              <w:rPr>
                <w:sz w:val="28"/>
                <w:szCs w:val="28"/>
              </w:rPr>
            </w:pPr>
            <w:r w:rsidRPr="008D2FB6">
              <w:rPr>
                <w:sz w:val="28"/>
                <w:szCs w:val="28"/>
              </w:rPr>
              <w:t>0</w:t>
            </w:r>
          </w:p>
        </w:tc>
        <w:tc>
          <w:tcPr>
            <w:tcW w:w="1949" w:type="dxa"/>
          </w:tcPr>
          <w:p w:rsidR="00F24944" w:rsidRPr="008D2FB6" w:rsidRDefault="00F24944" w:rsidP="006B344C">
            <w:pPr>
              <w:rPr>
                <w:sz w:val="28"/>
                <w:szCs w:val="28"/>
              </w:rPr>
            </w:pPr>
            <w:r w:rsidRPr="008D2FB6">
              <w:rPr>
                <w:sz w:val="28"/>
                <w:szCs w:val="28"/>
              </w:rPr>
              <w:t>1</w:t>
            </w:r>
          </w:p>
        </w:tc>
        <w:tc>
          <w:tcPr>
            <w:tcW w:w="1619" w:type="dxa"/>
          </w:tcPr>
          <w:p w:rsidR="00F24944" w:rsidRPr="008D2FB6" w:rsidRDefault="00F24944" w:rsidP="006B344C">
            <w:pPr>
              <w:rPr>
                <w:sz w:val="28"/>
                <w:szCs w:val="28"/>
              </w:rPr>
            </w:pPr>
            <w:r w:rsidRPr="008D2FB6">
              <w:rPr>
                <w:sz w:val="28"/>
                <w:szCs w:val="28"/>
              </w:rPr>
              <w:t>Оценка х 0,2</w:t>
            </w:r>
          </w:p>
        </w:tc>
      </w:tr>
      <w:tr w:rsidR="00F24944" w:rsidRPr="008D2FB6" w:rsidTr="006B344C">
        <w:tc>
          <w:tcPr>
            <w:tcW w:w="577" w:type="dxa"/>
          </w:tcPr>
          <w:p w:rsidR="00F24944" w:rsidRPr="008D2FB6" w:rsidRDefault="00F24944" w:rsidP="006B344C">
            <w:pPr>
              <w:rPr>
                <w:sz w:val="28"/>
                <w:szCs w:val="28"/>
              </w:rPr>
            </w:pPr>
          </w:p>
        </w:tc>
        <w:tc>
          <w:tcPr>
            <w:tcW w:w="3699" w:type="dxa"/>
          </w:tcPr>
          <w:p w:rsidR="00F24944" w:rsidRPr="008D2FB6" w:rsidRDefault="00F24944" w:rsidP="006B344C">
            <w:pPr>
              <w:rPr>
                <w:sz w:val="28"/>
                <w:szCs w:val="28"/>
              </w:rPr>
            </w:pPr>
            <w:r w:rsidRPr="008D2FB6">
              <w:rPr>
                <w:sz w:val="28"/>
                <w:szCs w:val="28"/>
              </w:rPr>
              <w:t>ИТОГО</w:t>
            </w:r>
          </w:p>
        </w:tc>
        <w:tc>
          <w:tcPr>
            <w:tcW w:w="1932" w:type="dxa"/>
            <w:gridSpan w:val="2"/>
          </w:tcPr>
          <w:p w:rsidR="00F24944" w:rsidRPr="008D2FB6" w:rsidRDefault="00F24944" w:rsidP="006B344C">
            <w:pPr>
              <w:rPr>
                <w:sz w:val="28"/>
                <w:szCs w:val="28"/>
              </w:rPr>
            </w:pPr>
            <w:r w:rsidRPr="008D2FB6">
              <w:rPr>
                <w:sz w:val="28"/>
                <w:szCs w:val="28"/>
              </w:rPr>
              <w:t>9,6</w:t>
            </w:r>
          </w:p>
        </w:tc>
        <w:tc>
          <w:tcPr>
            <w:tcW w:w="1949" w:type="dxa"/>
          </w:tcPr>
          <w:p w:rsidR="00F24944" w:rsidRPr="008D2FB6" w:rsidRDefault="00F24944" w:rsidP="006B344C">
            <w:pPr>
              <w:rPr>
                <w:sz w:val="28"/>
                <w:szCs w:val="28"/>
              </w:rPr>
            </w:pPr>
            <w:r w:rsidRPr="008D2FB6">
              <w:rPr>
                <w:sz w:val="28"/>
                <w:szCs w:val="28"/>
              </w:rPr>
              <w:t>30</w:t>
            </w:r>
          </w:p>
        </w:tc>
        <w:tc>
          <w:tcPr>
            <w:tcW w:w="1619" w:type="dxa"/>
          </w:tcPr>
          <w:p w:rsidR="00F24944" w:rsidRPr="008D2FB6" w:rsidRDefault="00F24944" w:rsidP="006B344C">
            <w:pPr>
              <w:rPr>
                <w:sz w:val="28"/>
                <w:szCs w:val="28"/>
              </w:rPr>
            </w:pPr>
          </w:p>
        </w:tc>
      </w:tr>
    </w:tbl>
    <w:p w:rsidR="00F24944" w:rsidRPr="008D2FB6" w:rsidRDefault="00F24944" w:rsidP="00F24944">
      <w:pPr>
        <w:pStyle w:val="a3"/>
        <w:ind w:left="709"/>
        <w:rPr>
          <w:rFonts w:ascii="Times New Roman" w:hAnsi="Times New Roman"/>
          <w:sz w:val="28"/>
          <w:szCs w:val="28"/>
        </w:rPr>
      </w:pPr>
    </w:p>
    <w:p w:rsidR="00F24944" w:rsidRPr="008D2FB6" w:rsidRDefault="00F24944" w:rsidP="00F24944">
      <w:pPr>
        <w:ind w:firstLine="708"/>
        <w:jc w:val="both"/>
        <w:rPr>
          <w:sz w:val="28"/>
          <w:szCs w:val="28"/>
        </w:rPr>
      </w:pPr>
      <w:r w:rsidRPr="008D2FB6">
        <w:rPr>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F24944" w:rsidRPr="008D2FB6" w:rsidRDefault="00F24944" w:rsidP="00F24944">
      <w:pPr>
        <w:pStyle w:val="a3"/>
        <w:ind w:left="0" w:firstLine="709"/>
        <w:rPr>
          <w:rFonts w:ascii="Times New Roman" w:hAnsi="Times New Roman"/>
          <w:color w:val="0070C0"/>
          <w:sz w:val="28"/>
          <w:szCs w:val="28"/>
        </w:rPr>
      </w:pPr>
    </w:p>
    <w:p w:rsidR="00F24944" w:rsidRPr="008D2FB6" w:rsidRDefault="00F24944" w:rsidP="00F24944">
      <w:pPr>
        <w:jc w:val="center"/>
        <w:outlineLvl w:val="0"/>
        <w:rPr>
          <w:b/>
          <w:sz w:val="28"/>
          <w:szCs w:val="28"/>
        </w:rPr>
      </w:pPr>
      <w:bookmarkStart w:id="28" w:name="_Toc34122976"/>
      <w:r w:rsidRPr="008D2FB6">
        <w:rPr>
          <w:b/>
          <w:sz w:val="32"/>
          <w:szCs w:val="32"/>
        </w:rPr>
        <w:t>Порядок расчета дисциплинарного рейтинга</w:t>
      </w:r>
      <w:bookmarkEnd w:id="28"/>
    </w:p>
    <w:p w:rsidR="00F24944" w:rsidRPr="008D2FB6" w:rsidRDefault="00F24944" w:rsidP="00F24944">
      <w:pPr>
        <w:pStyle w:val="a3"/>
        <w:ind w:left="928"/>
        <w:rPr>
          <w:rFonts w:ascii="Times New Roman" w:hAnsi="Times New Roman"/>
          <w:b/>
          <w:sz w:val="28"/>
          <w:szCs w:val="28"/>
        </w:rPr>
      </w:pPr>
    </w:p>
    <w:p w:rsidR="00F24944" w:rsidRPr="008D2FB6" w:rsidRDefault="00F24944" w:rsidP="00F24944">
      <w:pPr>
        <w:ind w:firstLine="708"/>
        <w:jc w:val="both"/>
        <w:rPr>
          <w:sz w:val="28"/>
          <w:szCs w:val="28"/>
        </w:rPr>
      </w:pPr>
      <w:r w:rsidRPr="008D2FB6">
        <w:rPr>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rsidR="00F24944" w:rsidRPr="008D2FB6" w:rsidRDefault="00F24944" w:rsidP="00F24944">
      <w:pPr>
        <w:ind w:firstLine="708"/>
        <w:jc w:val="both"/>
        <w:rPr>
          <w:sz w:val="28"/>
          <w:szCs w:val="28"/>
        </w:rPr>
      </w:pPr>
      <w:r w:rsidRPr="008D2FB6">
        <w:rPr>
          <w:sz w:val="28"/>
          <w:szCs w:val="28"/>
        </w:rPr>
        <w:t>Дисциплинарный рейтинг обучающегося формируется при успешном прохождении обучающимся промежуточной аттестации по дисциплине (модулю), практике.</w:t>
      </w:r>
      <w:r>
        <w:rPr>
          <w:sz w:val="28"/>
          <w:szCs w:val="28"/>
        </w:rPr>
        <w:t xml:space="preserve"> </w:t>
      </w:r>
      <w:r w:rsidRPr="008D2FB6">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F24944" w:rsidRPr="008D2FB6" w:rsidRDefault="00F24944" w:rsidP="00F24944">
      <w:pPr>
        <w:ind w:firstLine="708"/>
        <w:jc w:val="both"/>
        <w:rPr>
          <w:sz w:val="28"/>
          <w:szCs w:val="28"/>
        </w:rPr>
      </w:pPr>
      <w:r w:rsidRPr="008D2FB6">
        <w:rPr>
          <w:sz w:val="28"/>
          <w:szCs w:val="28"/>
        </w:rPr>
        <w:t xml:space="preserve">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 </w:t>
      </w:r>
      <w:r>
        <w:rPr>
          <w:sz w:val="28"/>
          <w:szCs w:val="28"/>
        </w:rPr>
        <w:t>2</w:t>
      </w:r>
      <w:r w:rsidRPr="008D2FB6">
        <w:rPr>
          <w:sz w:val="28"/>
          <w:szCs w:val="28"/>
        </w:rPr>
        <w:t>:</w:t>
      </w:r>
    </w:p>
    <w:p w:rsidR="00F24944" w:rsidRPr="008D2FB6" w:rsidRDefault="00F24944" w:rsidP="00F24944">
      <w:pPr>
        <w:pStyle w:val="a3"/>
        <w:ind w:left="0" w:firstLine="709"/>
        <w:rPr>
          <w:rFonts w:ascii="Times New Roman" w:hAnsi="Times New Roman"/>
          <w:sz w:val="28"/>
          <w:szCs w:val="28"/>
        </w:rPr>
      </w:pPr>
    </w:p>
    <w:p w:rsidR="00F24944" w:rsidRPr="008D2FB6" w:rsidRDefault="00F24944" w:rsidP="00F24944">
      <w:pPr>
        <w:pStyle w:val="a3"/>
        <w:ind w:left="0" w:firstLine="709"/>
        <w:jc w:val="right"/>
        <w:rPr>
          <w:rFonts w:ascii="Times New Roman" w:hAnsi="Times New Roman"/>
          <w:b/>
          <w:sz w:val="28"/>
          <w:szCs w:val="28"/>
        </w:rPr>
      </w:pPr>
      <w:r w:rsidRPr="008D2FB6">
        <w:rPr>
          <w:rFonts w:ascii="Times New Roman" w:hAnsi="Times New Roman"/>
          <w:b/>
          <w:sz w:val="28"/>
          <w:szCs w:val="28"/>
        </w:rPr>
        <w:t>Рд = Ртс + Рэ/Рз                                                        (</w:t>
      </w:r>
      <w:r>
        <w:rPr>
          <w:rFonts w:ascii="Times New Roman" w:hAnsi="Times New Roman"/>
          <w:b/>
          <w:sz w:val="28"/>
          <w:szCs w:val="28"/>
        </w:rPr>
        <w:t>2</w:t>
      </w:r>
      <w:r w:rsidRPr="008D2FB6">
        <w:rPr>
          <w:rFonts w:ascii="Times New Roman" w:hAnsi="Times New Roman"/>
          <w:b/>
          <w:sz w:val="28"/>
          <w:szCs w:val="28"/>
        </w:rPr>
        <w:t>)</w:t>
      </w:r>
    </w:p>
    <w:p w:rsidR="00F24944" w:rsidRPr="008D2FB6" w:rsidRDefault="00F24944" w:rsidP="00F24944">
      <w:pPr>
        <w:pStyle w:val="a3"/>
        <w:ind w:left="0" w:firstLine="709"/>
        <w:rPr>
          <w:rFonts w:ascii="Times New Roman" w:hAnsi="Times New Roman"/>
          <w:sz w:val="28"/>
          <w:szCs w:val="28"/>
        </w:rPr>
      </w:pPr>
    </w:p>
    <w:p w:rsidR="00F24944" w:rsidRPr="008D2FB6" w:rsidRDefault="00F24944" w:rsidP="00F24944">
      <w:pPr>
        <w:pStyle w:val="a3"/>
        <w:ind w:left="0" w:firstLine="709"/>
        <w:rPr>
          <w:rFonts w:ascii="Times New Roman" w:hAnsi="Times New Roman"/>
          <w:sz w:val="28"/>
          <w:szCs w:val="28"/>
        </w:rPr>
      </w:pPr>
      <w:r w:rsidRPr="008D2FB6">
        <w:rPr>
          <w:rFonts w:ascii="Times New Roman" w:hAnsi="Times New Roman"/>
          <w:sz w:val="28"/>
          <w:szCs w:val="28"/>
        </w:rPr>
        <w:t xml:space="preserve">Где: </w:t>
      </w:r>
    </w:p>
    <w:p w:rsidR="00F24944" w:rsidRPr="008D2FB6" w:rsidRDefault="00F24944" w:rsidP="00F24944">
      <w:pPr>
        <w:pStyle w:val="a3"/>
        <w:ind w:left="0" w:firstLine="709"/>
        <w:rPr>
          <w:rFonts w:ascii="Times New Roman" w:hAnsi="Times New Roman"/>
          <w:sz w:val="28"/>
          <w:szCs w:val="28"/>
        </w:rPr>
      </w:pPr>
      <w:r w:rsidRPr="008D2FB6">
        <w:rPr>
          <w:rFonts w:ascii="Times New Roman" w:hAnsi="Times New Roman"/>
          <w:sz w:val="28"/>
          <w:szCs w:val="28"/>
        </w:rPr>
        <w:t>Ртс – текущий стандартизированный рейтинг;</w:t>
      </w:r>
    </w:p>
    <w:p w:rsidR="00F24944" w:rsidRPr="008D2FB6" w:rsidRDefault="00F24944" w:rsidP="00F24944">
      <w:pPr>
        <w:pStyle w:val="a3"/>
        <w:ind w:left="0" w:firstLine="709"/>
        <w:rPr>
          <w:rFonts w:ascii="Times New Roman" w:hAnsi="Times New Roman"/>
          <w:sz w:val="28"/>
          <w:szCs w:val="28"/>
        </w:rPr>
      </w:pPr>
      <w:r w:rsidRPr="008D2FB6">
        <w:rPr>
          <w:rFonts w:ascii="Times New Roman" w:hAnsi="Times New Roman"/>
          <w:sz w:val="28"/>
          <w:szCs w:val="28"/>
        </w:rPr>
        <w:t>Рэ/Рз – экзаменационный (зачетный) рейтинг.</w:t>
      </w:r>
    </w:p>
    <w:p w:rsidR="00F24944" w:rsidRPr="008D2FB6" w:rsidRDefault="00F24944" w:rsidP="00F24944">
      <w:pPr>
        <w:pStyle w:val="a3"/>
        <w:ind w:left="0" w:firstLine="709"/>
        <w:rPr>
          <w:rFonts w:ascii="Times New Roman" w:hAnsi="Times New Roman"/>
          <w:sz w:val="28"/>
          <w:szCs w:val="28"/>
        </w:rPr>
      </w:pPr>
    </w:p>
    <w:p w:rsidR="00F24944" w:rsidRPr="008D2FB6" w:rsidRDefault="00F24944" w:rsidP="00F24944">
      <w:pPr>
        <w:ind w:firstLine="708"/>
        <w:jc w:val="both"/>
        <w:rPr>
          <w:b/>
          <w:i/>
          <w:sz w:val="28"/>
          <w:szCs w:val="28"/>
        </w:rPr>
      </w:pPr>
      <w:r w:rsidRPr="008D2FB6">
        <w:rPr>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F24944" w:rsidRPr="008D2FB6" w:rsidRDefault="00F24944" w:rsidP="00F24944">
      <w:pPr>
        <w:ind w:firstLine="708"/>
        <w:jc w:val="both"/>
        <w:rPr>
          <w:sz w:val="28"/>
          <w:szCs w:val="28"/>
        </w:rPr>
      </w:pPr>
      <w:r w:rsidRPr="008D2FB6">
        <w:rPr>
          <w:sz w:val="28"/>
          <w:szCs w:val="28"/>
        </w:rPr>
        <w:lastRenderedPageBreak/>
        <w:t xml:space="preserve">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приложением </w:t>
      </w:r>
      <w:r>
        <w:rPr>
          <w:sz w:val="28"/>
          <w:szCs w:val="28"/>
        </w:rPr>
        <w:t>1</w:t>
      </w:r>
      <w:r w:rsidRPr="008D2FB6">
        <w:rPr>
          <w:sz w:val="28"/>
          <w:szCs w:val="28"/>
        </w:rPr>
        <w:t>.</w:t>
      </w:r>
    </w:p>
    <w:p w:rsidR="00F24944" w:rsidRDefault="00F24944" w:rsidP="00F24944">
      <w:pPr>
        <w:ind w:firstLine="708"/>
        <w:jc w:val="both"/>
        <w:rPr>
          <w:sz w:val="28"/>
          <w:szCs w:val="28"/>
        </w:rPr>
      </w:pPr>
      <w:r w:rsidRPr="008D2FB6">
        <w:rPr>
          <w:sz w:val="28"/>
          <w:szCs w:val="28"/>
        </w:rPr>
        <w:t xml:space="preserve">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приложением </w:t>
      </w:r>
      <w:r>
        <w:rPr>
          <w:sz w:val="28"/>
          <w:szCs w:val="28"/>
        </w:rPr>
        <w:t>2</w:t>
      </w:r>
      <w:r w:rsidRPr="008D2FB6">
        <w:rPr>
          <w:sz w:val="28"/>
          <w:szCs w:val="28"/>
        </w:rPr>
        <w:t>.</w:t>
      </w:r>
    </w:p>
    <w:p w:rsidR="00F24944" w:rsidRDefault="00F24944" w:rsidP="00F24944">
      <w:pPr>
        <w:pStyle w:val="1"/>
        <w:jc w:val="center"/>
        <w:rPr>
          <w:b/>
          <w:sz w:val="28"/>
          <w:szCs w:val="28"/>
        </w:rPr>
      </w:pPr>
      <w:bookmarkStart w:id="29" w:name="_Toc34122982"/>
    </w:p>
    <w:p w:rsidR="00F24944" w:rsidRPr="008D2FB6" w:rsidRDefault="00F24944" w:rsidP="00F24944">
      <w:pPr>
        <w:pStyle w:val="1"/>
        <w:jc w:val="center"/>
        <w:rPr>
          <w:b/>
          <w:sz w:val="28"/>
          <w:szCs w:val="28"/>
        </w:rPr>
      </w:pPr>
      <w:r w:rsidRPr="008D2FB6">
        <w:rPr>
          <w:b/>
          <w:sz w:val="28"/>
          <w:szCs w:val="28"/>
        </w:rPr>
        <w:t xml:space="preserve">Приложение </w:t>
      </w:r>
      <w:bookmarkEnd w:id="29"/>
      <w:r>
        <w:rPr>
          <w:b/>
          <w:sz w:val="28"/>
          <w:szCs w:val="28"/>
        </w:rPr>
        <w:t>1</w:t>
      </w:r>
    </w:p>
    <w:p w:rsidR="00F24944" w:rsidRPr="008D2FB6" w:rsidRDefault="00F24944" w:rsidP="00F24944">
      <w:pPr>
        <w:pStyle w:val="a3"/>
        <w:ind w:left="0" w:firstLine="709"/>
        <w:jc w:val="center"/>
        <w:rPr>
          <w:rFonts w:ascii="Times New Roman" w:hAnsi="Times New Roman"/>
          <w:sz w:val="28"/>
          <w:szCs w:val="28"/>
        </w:rPr>
      </w:pPr>
      <w:r w:rsidRPr="008D2FB6">
        <w:rPr>
          <w:rFonts w:ascii="Times New Roman" w:hAnsi="Times New Roman"/>
          <w:sz w:val="28"/>
          <w:szCs w:val="28"/>
        </w:rPr>
        <w:t>Правила перевода дисциплинарного рейтинга по дисциплине в пятибалльную систему.</w:t>
      </w:r>
    </w:p>
    <w:p w:rsidR="00F24944" w:rsidRPr="008D2FB6" w:rsidRDefault="00F24944" w:rsidP="00F24944">
      <w:pPr>
        <w:pStyle w:val="a3"/>
        <w:ind w:left="0" w:firstLine="709"/>
        <w:rPr>
          <w:rFonts w:ascii="Times New Roman" w:hAnsi="Times New Roman"/>
          <w:sz w:val="28"/>
          <w:szCs w:val="28"/>
        </w:rPr>
      </w:pPr>
    </w:p>
    <w:tbl>
      <w:tblPr>
        <w:tblStyle w:val="a5"/>
        <w:tblW w:w="0" w:type="auto"/>
        <w:tblLook w:val="04A0" w:firstRow="1" w:lastRow="0" w:firstColumn="1" w:lastColumn="0" w:noHBand="0" w:noVBand="1"/>
      </w:tblPr>
      <w:tblGrid>
        <w:gridCol w:w="3090"/>
        <w:gridCol w:w="3872"/>
        <w:gridCol w:w="2523"/>
      </w:tblGrid>
      <w:tr w:rsidR="00F24944" w:rsidRPr="008D2FB6" w:rsidTr="006B344C">
        <w:tc>
          <w:tcPr>
            <w:tcW w:w="3126" w:type="dxa"/>
            <w:vMerge w:val="restart"/>
          </w:tcPr>
          <w:p w:rsidR="00F24944" w:rsidRPr="008D2FB6" w:rsidRDefault="00F24944" w:rsidP="006B344C">
            <w:pPr>
              <w:jc w:val="center"/>
              <w:rPr>
                <w:b/>
                <w:sz w:val="28"/>
                <w:szCs w:val="28"/>
              </w:rPr>
            </w:pPr>
            <w:r w:rsidRPr="008D2FB6">
              <w:rPr>
                <w:b/>
                <w:sz w:val="28"/>
                <w:szCs w:val="28"/>
              </w:rPr>
              <w:t>дисциплинарный рейтинг по дисциплине (модулю)</w:t>
            </w:r>
          </w:p>
          <w:p w:rsidR="00F24944" w:rsidRPr="008D2FB6" w:rsidRDefault="00F24944" w:rsidP="006B344C">
            <w:pPr>
              <w:ind w:firstLine="709"/>
              <w:jc w:val="both"/>
              <w:rPr>
                <w:b/>
                <w:sz w:val="28"/>
                <w:szCs w:val="28"/>
              </w:rPr>
            </w:pPr>
          </w:p>
        </w:tc>
        <w:tc>
          <w:tcPr>
            <w:tcW w:w="6502" w:type="dxa"/>
            <w:gridSpan w:val="2"/>
          </w:tcPr>
          <w:p w:rsidR="00F24944" w:rsidRPr="008D2FB6" w:rsidRDefault="00F24944" w:rsidP="006B344C">
            <w:pPr>
              <w:ind w:firstLine="709"/>
              <w:jc w:val="both"/>
              <w:rPr>
                <w:b/>
                <w:sz w:val="28"/>
                <w:szCs w:val="28"/>
              </w:rPr>
            </w:pPr>
            <w:r w:rsidRPr="008D2FB6">
              <w:rPr>
                <w:b/>
                <w:sz w:val="28"/>
                <w:szCs w:val="28"/>
              </w:rPr>
              <w:t>оценка по дисциплине (модулю)</w:t>
            </w:r>
          </w:p>
        </w:tc>
      </w:tr>
      <w:tr w:rsidR="00F24944" w:rsidRPr="008D2FB6" w:rsidTr="006B344C">
        <w:tc>
          <w:tcPr>
            <w:tcW w:w="3126" w:type="dxa"/>
            <w:vMerge/>
          </w:tcPr>
          <w:p w:rsidR="00F24944" w:rsidRPr="008D2FB6" w:rsidRDefault="00F24944" w:rsidP="006B344C">
            <w:pPr>
              <w:ind w:firstLine="709"/>
              <w:jc w:val="both"/>
              <w:rPr>
                <w:sz w:val="28"/>
                <w:szCs w:val="28"/>
              </w:rPr>
            </w:pPr>
          </w:p>
        </w:tc>
        <w:tc>
          <w:tcPr>
            <w:tcW w:w="3923" w:type="dxa"/>
          </w:tcPr>
          <w:p w:rsidR="00F24944" w:rsidRPr="008D2FB6" w:rsidRDefault="00F24944" w:rsidP="006B344C">
            <w:pPr>
              <w:ind w:firstLine="22"/>
              <w:jc w:val="center"/>
              <w:rPr>
                <w:sz w:val="28"/>
                <w:szCs w:val="28"/>
              </w:rPr>
            </w:pPr>
            <w:r w:rsidRPr="008D2FB6">
              <w:rPr>
                <w:sz w:val="28"/>
                <w:szCs w:val="28"/>
              </w:rPr>
              <w:t>экзамен, дифференцированный зачет</w:t>
            </w:r>
          </w:p>
        </w:tc>
        <w:tc>
          <w:tcPr>
            <w:tcW w:w="2579" w:type="dxa"/>
          </w:tcPr>
          <w:p w:rsidR="00F24944" w:rsidRPr="008D2FB6" w:rsidRDefault="00F24944" w:rsidP="006B344C">
            <w:pPr>
              <w:ind w:firstLine="709"/>
              <w:jc w:val="both"/>
              <w:rPr>
                <w:sz w:val="28"/>
                <w:szCs w:val="28"/>
              </w:rPr>
            </w:pPr>
          </w:p>
          <w:p w:rsidR="00F24944" w:rsidRPr="008D2FB6" w:rsidRDefault="00F24944" w:rsidP="006B344C">
            <w:pPr>
              <w:ind w:firstLine="709"/>
              <w:jc w:val="both"/>
              <w:rPr>
                <w:sz w:val="28"/>
                <w:szCs w:val="28"/>
              </w:rPr>
            </w:pPr>
            <w:r w:rsidRPr="008D2FB6">
              <w:rPr>
                <w:sz w:val="28"/>
                <w:szCs w:val="28"/>
              </w:rPr>
              <w:t>зачет</w:t>
            </w:r>
          </w:p>
        </w:tc>
      </w:tr>
      <w:tr w:rsidR="00F24944" w:rsidRPr="008D2FB6" w:rsidTr="006B344C">
        <w:tc>
          <w:tcPr>
            <w:tcW w:w="3126" w:type="dxa"/>
          </w:tcPr>
          <w:p w:rsidR="00F24944" w:rsidRPr="008D2FB6" w:rsidRDefault="00F24944" w:rsidP="006B344C">
            <w:pPr>
              <w:ind w:firstLine="29"/>
              <w:jc w:val="both"/>
              <w:rPr>
                <w:sz w:val="28"/>
                <w:szCs w:val="28"/>
              </w:rPr>
            </w:pPr>
            <w:r w:rsidRPr="008D2FB6">
              <w:rPr>
                <w:sz w:val="28"/>
                <w:szCs w:val="28"/>
              </w:rPr>
              <w:t>86 – 105 баллов</w:t>
            </w:r>
          </w:p>
        </w:tc>
        <w:tc>
          <w:tcPr>
            <w:tcW w:w="3923" w:type="dxa"/>
          </w:tcPr>
          <w:p w:rsidR="00F24944" w:rsidRPr="008D2FB6" w:rsidRDefault="00F24944" w:rsidP="006B344C">
            <w:pPr>
              <w:jc w:val="both"/>
              <w:rPr>
                <w:sz w:val="28"/>
                <w:szCs w:val="28"/>
              </w:rPr>
            </w:pPr>
            <w:r w:rsidRPr="008D2FB6">
              <w:rPr>
                <w:sz w:val="28"/>
                <w:szCs w:val="28"/>
              </w:rPr>
              <w:t>5 (отлично)</w:t>
            </w:r>
          </w:p>
        </w:tc>
        <w:tc>
          <w:tcPr>
            <w:tcW w:w="2579" w:type="dxa"/>
          </w:tcPr>
          <w:p w:rsidR="00F24944" w:rsidRPr="008D2FB6" w:rsidRDefault="00F24944" w:rsidP="006B344C">
            <w:pPr>
              <w:jc w:val="both"/>
              <w:rPr>
                <w:sz w:val="28"/>
                <w:szCs w:val="28"/>
              </w:rPr>
            </w:pPr>
            <w:r w:rsidRPr="008D2FB6">
              <w:rPr>
                <w:sz w:val="28"/>
                <w:szCs w:val="28"/>
              </w:rPr>
              <w:t>зачтено</w:t>
            </w:r>
          </w:p>
        </w:tc>
      </w:tr>
      <w:tr w:rsidR="00F24944" w:rsidRPr="008D2FB6" w:rsidTr="006B344C">
        <w:tc>
          <w:tcPr>
            <w:tcW w:w="3126" w:type="dxa"/>
          </w:tcPr>
          <w:p w:rsidR="00F24944" w:rsidRPr="008D2FB6" w:rsidRDefault="00F24944" w:rsidP="006B344C">
            <w:pPr>
              <w:ind w:firstLine="29"/>
              <w:jc w:val="both"/>
              <w:rPr>
                <w:sz w:val="28"/>
                <w:szCs w:val="28"/>
              </w:rPr>
            </w:pPr>
            <w:r w:rsidRPr="008D2FB6">
              <w:rPr>
                <w:sz w:val="28"/>
                <w:szCs w:val="28"/>
              </w:rPr>
              <w:t>70 – 85 баллов</w:t>
            </w:r>
          </w:p>
        </w:tc>
        <w:tc>
          <w:tcPr>
            <w:tcW w:w="3923" w:type="dxa"/>
          </w:tcPr>
          <w:p w:rsidR="00F24944" w:rsidRPr="008D2FB6" w:rsidRDefault="00F24944" w:rsidP="006B344C">
            <w:pPr>
              <w:jc w:val="both"/>
              <w:rPr>
                <w:sz w:val="28"/>
                <w:szCs w:val="28"/>
              </w:rPr>
            </w:pPr>
            <w:r w:rsidRPr="008D2FB6">
              <w:rPr>
                <w:sz w:val="28"/>
                <w:szCs w:val="28"/>
              </w:rPr>
              <w:t>4 (хорошо)</w:t>
            </w:r>
          </w:p>
        </w:tc>
        <w:tc>
          <w:tcPr>
            <w:tcW w:w="2579" w:type="dxa"/>
          </w:tcPr>
          <w:p w:rsidR="00F24944" w:rsidRPr="008D2FB6" w:rsidRDefault="00F24944" w:rsidP="006B344C">
            <w:pPr>
              <w:jc w:val="both"/>
              <w:rPr>
                <w:sz w:val="28"/>
                <w:szCs w:val="28"/>
              </w:rPr>
            </w:pPr>
            <w:r w:rsidRPr="008D2FB6">
              <w:rPr>
                <w:sz w:val="28"/>
                <w:szCs w:val="28"/>
              </w:rPr>
              <w:t>зачтено</w:t>
            </w:r>
          </w:p>
        </w:tc>
      </w:tr>
      <w:tr w:rsidR="00F24944" w:rsidRPr="008D2FB6" w:rsidTr="006B344C">
        <w:tc>
          <w:tcPr>
            <w:tcW w:w="3126" w:type="dxa"/>
          </w:tcPr>
          <w:p w:rsidR="00F24944" w:rsidRPr="008D2FB6" w:rsidRDefault="00F24944" w:rsidP="006B344C">
            <w:pPr>
              <w:ind w:firstLine="29"/>
              <w:jc w:val="both"/>
              <w:rPr>
                <w:sz w:val="28"/>
                <w:szCs w:val="28"/>
              </w:rPr>
            </w:pPr>
            <w:r w:rsidRPr="008D2FB6">
              <w:rPr>
                <w:sz w:val="28"/>
                <w:szCs w:val="28"/>
              </w:rPr>
              <w:t>50–69 баллов</w:t>
            </w:r>
          </w:p>
        </w:tc>
        <w:tc>
          <w:tcPr>
            <w:tcW w:w="3923" w:type="dxa"/>
          </w:tcPr>
          <w:p w:rsidR="00F24944" w:rsidRPr="008D2FB6" w:rsidRDefault="00F24944" w:rsidP="006B344C">
            <w:pPr>
              <w:jc w:val="both"/>
              <w:rPr>
                <w:sz w:val="28"/>
                <w:szCs w:val="28"/>
              </w:rPr>
            </w:pPr>
            <w:r w:rsidRPr="008D2FB6">
              <w:rPr>
                <w:sz w:val="28"/>
                <w:szCs w:val="28"/>
              </w:rPr>
              <w:t>3 (удовлетворительно)</w:t>
            </w:r>
          </w:p>
        </w:tc>
        <w:tc>
          <w:tcPr>
            <w:tcW w:w="2579" w:type="dxa"/>
          </w:tcPr>
          <w:p w:rsidR="00F24944" w:rsidRPr="008D2FB6" w:rsidRDefault="00F24944" w:rsidP="006B344C">
            <w:pPr>
              <w:jc w:val="both"/>
              <w:rPr>
                <w:sz w:val="28"/>
                <w:szCs w:val="28"/>
              </w:rPr>
            </w:pPr>
            <w:r w:rsidRPr="008D2FB6">
              <w:rPr>
                <w:sz w:val="28"/>
                <w:szCs w:val="28"/>
              </w:rPr>
              <w:t>зачтено</w:t>
            </w:r>
          </w:p>
        </w:tc>
      </w:tr>
      <w:tr w:rsidR="00F24944" w:rsidRPr="008D2FB6" w:rsidTr="006B344C">
        <w:tc>
          <w:tcPr>
            <w:tcW w:w="3126" w:type="dxa"/>
          </w:tcPr>
          <w:p w:rsidR="00F24944" w:rsidRPr="008D2FB6" w:rsidRDefault="00F24944" w:rsidP="006B344C">
            <w:pPr>
              <w:ind w:firstLine="29"/>
              <w:jc w:val="both"/>
              <w:rPr>
                <w:sz w:val="28"/>
                <w:szCs w:val="28"/>
              </w:rPr>
            </w:pPr>
            <w:r w:rsidRPr="008D2FB6">
              <w:rPr>
                <w:sz w:val="28"/>
                <w:szCs w:val="28"/>
              </w:rPr>
              <w:t>49 и менее баллов</w:t>
            </w:r>
          </w:p>
        </w:tc>
        <w:tc>
          <w:tcPr>
            <w:tcW w:w="3923" w:type="dxa"/>
          </w:tcPr>
          <w:p w:rsidR="00F24944" w:rsidRPr="008D2FB6" w:rsidRDefault="00F24944" w:rsidP="006B344C">
            <w:pPr>
              <w:jc w:val="both"/>
              <w:rPr>
                <w:sz w:val="28"/>
                <w:szCs w:val="28"/>
              </w:rPr>
            </w:pPr>
            <w:r w:rsidRPr="008D2FB6">
              <w:rPr>
                <w:sz w:val="28"/>
                <w:szCs w:val="28"/>
              </w:rPr>
              <w:t>2 (неудовлетворительно)</w:t>
            </w:r>
          </w:p>
        </w:tc>
        <w:tc>
          <w:tcPr>
            <w:tcW w:w="2579" w:type="dxa"/>
          </w:tcPr>
          <w:p w:rsidR="00F24944" w:rsidRPr="008D2FB6" w:rsidRDefault="00F24944" w:rsidP="006B344C">
            <w:pPr>
              <w:jc w:val="both"/>
              <w:rPr>
                <w:sz w:val="28"/>
                <w:szCs w:val="28"/>
              </w:rPr>
            </w:pPr>
            <w:r w:rsidRPr="008D2FB6">
              <w:rPr>
                <w:sz w:val="28"/>
                <w:szCs w:val="28"/>
              </w:rPr>
              <w:t>не зачтено</w:t>
            </w:r>
          </w:p>
        </w:tc>
      </w:tr>
    </w:tbl>
    <w:p w:rsidR="00F24944" w:rsidRPr="008D2FB6" w:rsidRDefault="00F24944" w:rsidP="00F24944">
      <w:pPr>
        <w:ind w:firstLine="709"/>
        <w:jc w:val="both"/>
        <w:rPr>
          <w:strike/>
          <w:sz w:val="28"/>
          <w:szCs w:val="28"/>
        </w:rPr>
      </w:pPr>
    </w:p>
    <w:p w:rsidR="00F24944" w:rsidRPr="008D2FB6" w:rsidRDefault="00F24944" w:rsidP="00F24944">
      <w:pPr>
        <w:pStyle w:val="a3"/>
        <w:ind w:left="0" w:firstLine="709"/>
        <w:jc w:val="center"/>
        <w:outlineLvl w:val="0"/>
        <w:rPr>
          <w:rFonts w:ascii="Times New Roman" w:hAnsi="Times New Roman"/>
          <w:sz w:val="28"/>
          <w:szCs w:val="28"/>
        </w:rPr>
      </w:pPr>
      <w:bookmarkStart w:id="30" w:name="_Toc34122983"/>
      <w:r w:rsidRPr="008D2FB6">
        <w:rPr>
          <w:rFonts w:ascii="Times New Roman" w:hAnsi="Times New Roman"/>
          <w:b/>
          <w:sz w:val="28"/>
          <w:szCs w:val="28"/>
        </w:rPr>
        <w:t xml:space="preserve">Приложение </w:t>
      </w:r>
      <w:bookmarkEnd w:id="30"/>
      <w:r>
        <w:rPr>
          <w:rFonts w:ascii="Times New Roman" w:hAnsi="Times New Roman"/>
          <w:b/>
          <w:sz w:val="28"/>
          <w:szCs w:val="28"/>
        </w:rPr>
        <w:t>2</w:t>
      </w:r>
    </w:p>
    <w:p w:rsidR="00F24944" w:rsidRPr="008D2FB6" w:rsidRDefault="00F24944" w:rsidP="00F24944">
      <w:pPr>
        <w:ind w:firstLine="709"/>
        <w:jc w:val="center"/>
        <w:rPr>
          <w:sz w:val="28"/>
          <w:szCs w:val="28"/>
        </w:rPr>
      </w:pPr>
      <w:r w:rsidRPr="008D2FB6">
        <w:rPr>
          <w:sz w:val="28"/>
          <w:szCs w:val="28"/>
        </w:rPr>
        <w:t>Таблица перевода зачетного/экзаменационного рейтинга в дисциплинарный рейтинг при повторной промежуточной аттестации</w:t>
      </w:r>
    </w:p>
    <w:p w:rsidR="00F24944" w:rsidRPr="008D2FB6" w:rsidRDefault="00F24944" w:rsidP="00F24944">
      <w:pPr>
        <w:ind w:firstLine="709"/>
        <w:jc w:val="center"/>
        <w:rPr>
          <w:sz w:val="28"/>
          <w:szCs w:val="28"/>
        </w:rPr>
      </w:pPr>
      <w:r w:rsidRPr="008D2FB6">
        <w:rPr>
          <w:sz w:val="28"/>
          <w:szCs w:val="28"/>
        </w:rPr>
        <w:t xml:space="preserve"> по дисциплине (модулю)</w:t>
      </w:r>
    </w:p>
    <w:p w:rsidR="00F24944" w:rsidRPr="008D2FB6" w:rsidRDefault="00F24944" w:rsidP="00F24944">
      <w:pPr>
        <w:ind w:firstLine="709"/>
        <w:jc w:val="center"/>
        <w:rPr>
          <w:sz w:val="28"/>
          <w:szCs w:val="28"/>
        </w:rPr>
      </w:pPr>
    </w:p>
    <w:tbl>
      <w:tblPr>
        <w:tblStyle w:val="a5"/>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F24944" w:rsidRPr="008D2FB6" w:rsidTr="006B344C">
        <w:trPr>
          <w:jc w:val="center"/>
        </w:trPr>
        <w:tc>
          <w:tcPr>
            <w:tcW w:w="757"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b/>
                <w:kern w:val="32"/>
                <w:sz w:val="32"/>
                <w:szCs w:val="32"/>
              </w:rPr>
              <w:br w:type="page"/>
            </w:r>
            <w:r w:rsidRPr="008D2FB6">
              <w:rPr>
                <w:rFonts w:ascii="Times New Roman" w:hAnsi="Times New Roman"/>
                <w:sz w:val="28"/>
                <w:szCs w:val="28"/>
              </w:rPr>
              <w:t>Рэ/з</w:t>
            </w:r>
          </w:p>
        </w:tc>
        <w:tc>
          <w:tcPr>
            <w:tcW w:w="758"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sz w:val="28"/>
                <w:szCs w:val="28"/>
              </w:rPr>
              <w:t>Рд</w:t>
            </w:r>
          </w:p>
        </w:tc>
        <w:tc>
          <w:tcPr>
            <w:tcW w:w="2596"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08"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sz w:val="28"/>
                <w:szCs w:val="28"/>
              </w:rPr>
              <w:t>Рэ/з</w:t>
            </w:r>
          </w:p>
        </w:tc>
        <w:tc>
          <w:tcPr>
            <w:tcW w:w="709"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sz w:val="28"/>
                <w:szCs w:val="28"/>
              </w:rPr>
              <w:t>Рд</w:t>
            </w:r>
          </w:p>
        </w:tc>
        <w:tc>
          <w:tcPr>
            <w:tcW w:w="1701"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80"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sz w:val="28"/>
                <w:szCs w:val="28"/>
              </w:rPr>
              <w:t>Рэ/з</w:t>
            </w:r>
          </w:p>
        </w:tc>
        <w:tc>
          <w:tcPr>
            <w:tcW w:w="780" w:type="dxa"/>
          </w:tcPr>
          <w:p w:rsidR="00F24944" w:rsidRPr="008D2FB6" w:rsidRDefault="00F24944" w:rsidP="006B344C">
            <w:pPr>
              <w:pStyle w:val="a3"/>
              <w:ind w:left="0"/>
              <w:jc w:val="center"/>
              <w:rPr>
                <w:rFonts w:ascii="Times New Roman" w:hAnsi="Times New Roman"/>
                <w:sz w:val="28"/>
                <w:szCs w:val="28"/>
              </w:rPr>
            </w:pPr>
            <w:r w:rsidRPr="008D2FB6">
              <w:rPr>
                <w:rFonts w:ascii="Times New Roman" w:hAnsi="Times New Roman"/>
                <w:sz w:val="28"/>
                <w:szCs w:val="28"/>
              </w:rPr>
              <w:t>Рд</w:t>
            </w:r>
          </w:p>
        </w:tc>
        <w:tc>
          <w:tcPr>
            <w:tcW w:w="1701" w:type="dxa"/>
          </w:tcPr>
          <w:p w:rsidR="00F24944" w:rsidRPr="008D2FB6" w:rsidRDefault="00F24944" w:rsidP="006B344C">
            <w:pPr>
              <w:jc w:val="center"/>
              <w:rPr>
                <w:sz w:val="28"/>
                <w:szCs w:val="28"/>
              </w:rPr>
            </w:pPr>
            <w:r w:rsidRPr="008D2FB6">
              <w:rPr>
                <w:sz w:val="28"/>
                <w:szCs w:val="28"/>
              </w:rPr>
              <w:t>Оценка</w:t>
            </w:r>
          </w:p>
        </w:tc>
      </w:tr>
      <w:tr w:rsidR="00F24944" w:rsidRPr="008D2FB6" w:rsidTr="006B344C">
        <w:trPr>
          <w:jc w:val="center"/>
        </w:trPr>
        <w:tc>
          <w:tcPr>
            <w:tcW w:w="757" w:type="dxa"/>
          </w:tcPr>
          <w:p w:rsidR="00F24944" w:rsidRPr="008D2FB6" w:rsidRDefault="00F24944" w:rsidP="006B344C">
            <w:pPr>
              <w:pStyle w:val="a3"/>
              <w:ind w:left="-715"/>
              <w:jc w:val="center"/>
              <w:rPr>
                <w:rFonts w:ascii="Times New Roman" w:hAnsi="Times New Roman"/>
                <w:sz w:val="28"/>
                <w:szCs w:val="28"/>
              </w:rPr>
            </w:pPr>
            <w:r w:rsidRPr="008D2FB6">
              <w:rPr>
                <w:rFonts w:ascii="Times New Roman" w:hAnsi="Times New Roman"/>
                <w:sz w:val="28"/>
                <w:szCs w:val="28"/>
              </w:rPr>
              <w:t>15</w:t>
            </w:r>
          </w:p>
        </w:tc>
        <w:tc>
          <w:tcPr>
            <w:tcW w:w="758" w:type="dxa"/>
          </w:tcPr>
          <w:p w:rsidR="00F24944" w:rsidRPr="008D2FB6" w:rsidRDefault="00F24944" w:rsidP="006B344C">
            <w:pPr>
              <w:pStyle w:val="a3"/>
              <w:ind w:left="-723"/>
              <w:jc w:val="center"/>
              <w:rPr>
                <w:rFonts w:ascii="Times New Roman" w:hAnsi="Times New Roman"/>
                <w:sz w:val="28"/>
                <w:szCs w:val="28"/>
              </w:rPr>
            </w:pPr>
            <w:r w:rsidRPr="008D2FB6">
              <w:rPr>
                <w:rFonts w:ascii="Times New Roman" w:hAnsi="Times New Roman"/>
                <w:sz w:val="28"/>
                <w:szCs w:val="28"/>
              </w:rPr>
              <w:t>50</w:t>
            </w:r>
          </w:p>
        </w:tc>
        <w:tc>
          <w:tcPr>
            <w:tcW w:w="2596"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20</w:t>
            </w:r>
          </w:p>
        </w:tc>
        <w:tc>
          <w:tcPr>
            <w:tcW w:w="709" w:type="dxa"/>
          </w:tcPr>
          <w:p w:rsidR="00F24944" w:rsidRPr="008D2FB6" w:rsidRDefault="00F24944" w:rsidP="006B344C">
            <w:pPr>
              <w:pStyle w:val="a3"/>
              <w:ind w:left="-674"/>
              <w:jc w:val="center"/>
              <w:rPr>
                <w:rFonts w:ascii="Times New Roman" w:hAnsi="Times New Roman"/>
                <w:sz w:val="28"/>
                <w:szCs w:val="28"/>
              </w:rPr>
            </w:pPr>
            <w:r w:rsidRPr="008D2FB6">
              <w:rPr>
                <w:rFonts w:ascii="Times New Roman" w:hAnsi="Times New Roman"/>
                <w:sz w:val="28"/>
                <w:szCs w:val="28"/>
              </w:rPr>
              <w:t>70</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25</w:t>
            </w:r>
          </w:p>
        </w:tc>
        <w:tc>
          <w:tcPr>
            <w:tcW w:w="780" w:type="dxa"/>
          </w:tcPr>
          <w:p w:rsidR="00F24944" w:rsidRPr="008D2FB6" w:rsidRDefault="00F24944" w:rsidP="006B344C">
            <w:pPr>
              <w:pStyle w:val="a3"/>
              <w:ind w:left="-745"/>
              <w:jc w:val="center"/>
              <w:rPr>
                <w:rFonts w:ascii="Times New Roman" w:hAnsi="Times New Roman"/>
                <w:sz w:val="28"/>
                <w:szCs w:val="28"/>
              </w:rPr>
            </w:pPr>
            <w:r w:rsidRPr="008D2FB6">
              <w:rPr>
                <w:rFonts w:ascii="Times New Roman" w:hAnsi="Times New Roman"/>
                <w:sz w:val="28"/>
                <w:szCs w:val="28"/>
              </w:rPr>
              <w:t>86</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F24944" w:rsidRPr="008D2FB6" w:rsidTr="006B344C">
        <w:trPr>
          <w:jc w:val="center"/>
        </w:trPr>
        <w:tc>
          <w:tcPr>
            <w:tcW w:w="757" w:type="dxa"/>
          </w:tcPr>
          <w:p w:rsidR="00F24944" w:rsidRPr="008D2FB6" w:rsidRDefault="00F24944" w:rsidP="006B344C">
            <w:pPr>
              <w:pStyle w:val="a3"/>
              <w:ind w:left="-715"/>
              <w:jc w:val="center"/>
              <w:rPr>
                <w:rFonts w:ascii="Times New Roman" w:hAnsi="Times New Roman"/>
                <w:sz w:val="28"/>
                <w:szCs w:val="28"/>
              </w:rPr>
            </w:pPr>
            <w:r w:rsidRPr="008D2FB6">
              <w:rPr>
                <w:rFonts w:ascii="Times New Roman" w:hAnsi="Times New Roman"/>
                <w:sz w:val="28"/>
                <w:szCs w:val="28"/>
              </w:rPr>
              <w:t>16</w:t>
            </w:r>
          </w:p>
        </w:tc>
        <w:tc>
          <w:tcPr>
            <w:tcW w:w="758" w:type="dxa"/>
          </w:tcPr>
          <w:p w:rsidR="00F24944" w:rsidRPr="008D2FB6" w:rsidRDefault="00F24944" w:rsidP="006B344C">
            <w:pPr>
              <w:pStyle w:val="a3"/>
              <w:ind w:left="-723"/>
              <w:jc w:val="center"/>
              <w:rPr>
                <w:rFonts w:ascii="Times New Roman" w:hAnsi="Times New Roman"/>
                <w:sz w:val="28"/>
                <w:szCs w:val="28"/>
              </w:rPr>
            </w:pPr>
            <w:r w:rsidRPr="008D2FB6">
              <w:rPr>
                <w:rFonts w:ascii="Times New Roman" w:hAnsi="Times New Roman"/>
                <w:sz w:val="28"/>
                <w:szCs w:val="28"/>
              </w:rPr>
              <w:t>54</w:t>
            </w:r>
          </w:p>
        </w:tc>
        <w:tc>
          <w:tcPr>
            <w:tcW w:w="2596"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21</w:t>
            </w:r>
          </w:p>
        </w:tc>
        <w:tc>
          <w:tcPr>
            <w:tcW w:w="709" w:type="dxa"/>
          </w:tcPr>
          <w:p w:rsidR="00F24944" w:rsidRPr="008D2FB6" w:rsidRDefault="00F24944" w:rsidP="006B344C">
            <w:pPr>
              <w:pStyle w:val="a3"/>
              <w:ind w:left="-674"/>
              <w:jc w:val="center"/>
              <w:rPr>
                <w:rFonts w:ascii="Times New Roman" w:hAnsi="Times New Roman"/>
                <w:sz w:val="28"/>
                <w:szCs w:val="28"/>
              </w:rPr>
            </w:pPr>
            <w:r w:rsidRPr="008D2FB6">
              <w:rPr>
                <w:rFonts w:ascii="Times New Roman" w:hAnsi="Times New Roman"/>
                <w:sz w:val="28"/>
                <w:szCs w:val="28"/>
              </w:rPr>
              <w:t>74</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26</w:t>
            </w:r>
          </w:p>
        </w:tc>
        <w:tc>
          <w:tcPr>
            <w:tcW w:w="780" w:type="dxa"/>
          </w:tcPr>
          <w:p w:rsidR="00F24944" w:rsidRPr="008D2FB6" w:rsidRDefault="00F24944" w:rsidP="006B344C">
            <w:pPr>
              <w:pStyle w:val="a3"/>
              <w:ind w:left="-745"/>
              <w:jc w:val="center"/>
              <w:rPr>
                <w:rFonts w:ascii="Times New Roman" w:hAnsi="Times New Roman"/>
                <w:sz w:val="28"/>
                <w:szCs w:val="28"/>
              </w:rPr>
            </w:pPr>
            <w:r w:rsidRPr="008D2FB6">
              <w:rPr>
                <w:rFonts w:ascii="Times New Roman" w:hAnsi="Times New Roman"/>
                <w:sz w:val="28"/>
                <w:szCs w:val="28"/>
              </w:rPr>
              <w:t>89</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F24944" w:rsidRPr="008D2FB6" w:rsidTr="006B344C">
        <w:trPr>
          <w:jc w:val="center"/>
        </w:trPr>
        <w:tc>
          <w:tcPr>
            <w:tcW w:w="757" w:type="dxa"/>
          </w:tcPr>
          <w:p w:rsidR="00F24944" w:rsidRPr="008D2FB6" w:rsidRDefault="00F24944" w:rsidP="006B344C">
            <w:pPr>
              <w:pStyle w:val="a3"/>
              <w:ind w:left="-715"/>
              <w:jc w:val="center"/>
              <w:rPr>
                <w:rFonts w:ascii="Times New Roman" w:hAnsi="Times New Roman"/>
                <w:sz w:val="28"/>
                <w:szCs w:val="28"/>
              </w:rPr>
            </w:pPr>
            <w:r w:rsidRPr="008D2FB6">
              <w:rPr>
                <w:rFonts w:ascii="Times New Roman" w:hAnsi="Times New Roman"/>
                <w:sz w:val="28"/>
                <w:szCs w:val="28"/>
              </w:rPr>
              <w:t>17</w:t>
            </w:r>
          </w:p>
        </w:tc>
        <w:tc>
          <w:tcPr>
            <w:tcW w:w="758" w:type="dxa"/>
          </w:tcPr>
          <w:p w:rsidR="00F24944" w:rsidRPr="008D2FB6" w:rsidRDefault="00F24944" w:rsidP="006B344C">
            <w:pPr>
              <w:pStyle w:val="a3"/>
              <w:ind w:left="-723"/>
              <w:jc w:val="center"/>
              <w:rPr>
                <w:rFonts w:ascii="Times New Roman" w:hAnsi="Times New Roman"/>
                <w:sz w:val="28"/>
                <w:szCs w:val="28"/>
              </w:rPr>
            </w:pPr>
            <w:r w:rsidRPr="008D2FB6">
              <w:rPr>
                <w:rFonts w:ascii="Times New Roman" w:hAnsi="Times New Roman"/>
                <w:sz w:val="28"/>
                <w:szCs w:val="28"/>
              </w:rPr>
              <w:t>59</w:t>
            </w:r>
          </w:p>
        </w:tc>
        <w:tc>
          <w:tcPr>
            <w:tcW w:w="2596"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22</w:t>
            </w:r>
          </w:p>
        </w:tc>
        <w:tc>
          <w:tcPr>
            <w:tcW w:w="709" w:type="dxa"/>
          </w:tcPr>
          <w:p w:rsidR="00F24944" w:rsidRPr="008D2FB6" w:rsidRDefault="00F24944" w:rsidP="006B344C">
            <w:pPr>
              <w:pStyle w:val="a3"/>
              <w:ind w:left="-674"/>
              <w:jc w:val="center"/>
              <w:rPr>
                <w:rFonts w:ascii="Times New Roman" w:hAnsi="Times New Roman"/>
                <w:sz w:val="28"/>
                <w:szCs w:val="28"/>
              </w:rPr>
            </w:pPr>
            <w:r w:rsidRPr="008D2FB6">
              <w:rPr>
                <w:rFonts w:ascii="Times New Roman" w:hAnsi="Times New Roman"/>
                <w:sz w:val="28"/>
                <w:szCs w:val="28"/>
              </w:rPr>
              <w:t>78</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27</w:t>
            </w:r>
          </w:p>
        </w:tc>
        <w:tc>
          <w:tcPr>
            <w:tcW w:w="780" w:type="dxa"/>
          </w:tcPr>
          <w:p w:rsidR="00F24944" w:rsidRPr="008D2FB6" w:rsidRDefault="00F24944" w:rsidP="006B344C">
            <w:pPr>
              <w:pStyle w:val="a3"/>
              <w:ind w:left="-745"/>
              <w:jc w:val="center"/>
              <w:rPr>
                <w:rFonts w:ascii="Times New Roman" w:hAnsi="Times New Roman"/>
                <w:sz w:val="28"/>
                <w:szCs w:val="28"/>
              </w:rPr>
            </w:pPr>
            <w:r w:rsidRPr="008D2FB6">
              <w:rPr>
                <w:rFonts w:ascii="Times New Roman" w:hAnsi="Times New Roman"/>
                <w:sz w:val="28"/>
                <w:szCs w:val="28"/>
              </w:rPr>
              <w:t>92</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F24944" w:rsidRPr="008D2FB6" w:rsidTr="006B344C">
        <w:trPr>
          <w:jc w:val="center"/>
        </w:trPr>
        <w:tc>
          <w:tcPr>
            <w:tcW w:w="757" w:type="dxa"/>
          </w:tcPr>
          <w:p w:rsidR="00F24944" w:rsidRPr="008D2FB6" w:rsidRDefault="00F24944" w:rsidP="006B344C">
            <w:pPr>
              <w:pStyle w:val="a3"/>
              <w:ind w:left="-715"/>
              <w:jc w:val="center"/>
              <w:rPr>
                <w:rFonts w:ascii="Times New Roman" w:hAnsi="Times New Roman"/>
                <w:sz w:val="28"/>
                <w:szCs w:val="28"/>
              </w:rPr>
            </w:pPr>
            <w:r w:rsidRPr="008D2FB6">
              <w:rPr>
                <w:rFonts w:ascii="Times New Roman" w:hAnsi="Times New Roman"/>
                <w:sz w:val="28"/>
                <w:szCs w:val="28"/>
              </w:rPr>
              <w:t>18</w:t>
            </w:r>
          </w:p>
        </w:tc>
        <w:tc>
          <w:tcPr>
            <w:tcW w:w="758" w:type="dxa"/>
          </w:tcPr>
          <w:p w:rsidR="00F24944" w:rsidRPr="008D2FB6" w:rsidRDefault="00F24944" w:rsidP="006B344C">
            <w:pPr>
              <w:pStyle w:val="a3"/>
              <w:ind w:left="-723"/>
              <w:jc w:val="center"/>
              <w:rPr>
                <w:rFonts w:ascii="Times New Roman" w:hAnsi="Times New Roman"/>
                <w:sz w:val="28"/>
                <w:szCs w:val="28"/>
              </w:rPr>
            </w:pPr>
            <w:r w:rsidRPr="008D2FB6">
              <w:rPr>
                <w:rFonts w:ascii="Times New Roman" w:hAnsi="Times New Roman"/>
                <w:sz w:val="28"/>
                <w:szCs w:val="28"/>
              </w:rPr>
              <w:t>64</w:t>
            </w:r>
          </w:p>
        </w:tc>
        <w:tc>
          <w:tcPr>
            <w:tcW w:w="2596"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23</w:t>
            </w:r>
          </w:p>
        </w:tc>
        <w:tc>
          <w:tcPr>
            <w:tcW w:w="709" w:type="dxa"/>
          </w:tcPr>
          <w:p w:rsidR="00F24944" w:rsidRPr="008D2FB6" w:rsidRDefault="00F24944" w:rsidP="006B344C">
            <w:pPr>
              <w:pStyle w:val="a3"/>
              <w:ind w:left="-674"/>
              <w:jc w:val="center"/>
              <w:rPr>
                <w:rFonts w:ascii="Times New Roman" w:hAnsi="Times New Roman"/>
                <w:sz w:val="28"/>
                <w:szCs w:val="28"/>
              </w:rPr>
            </w:pPr>
            <w:r w:rsidRPr="008D2FB6">
              <w:rPr>
                <w:rFonts w:ascii="Times New Roman" w:hAnsi="Times New Roman"/>
                <w:sz w:val="28"/>
                <w:szCs w:val="28"/>
              </w:rPr>
              <w:t>82</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28</w:t>
            </w:r>
          </w:p>
        </w:tc>
        <w:tc>
          <w:tcPr>
            <w:tcW w:w="780" w:type="dxa"/>
          </w:tcPr>
          <w:p w:rsidR="00F24944" w:rsidRPr="008D2FB6" w:rsidRDefault="00F24944" w:rsidP="006B344C">
            <w:pPr>
              <w:pStyle w:val="a3"/>
              <w:ind w:left="-745"/>
              <w:jc w:val="center"/>
              <w:rPr>
                <w:rFonts w:ascii="Times New Roman" w:hAnsi="Times New Roman"/>
                <w:sz w:val="28"/>
                <w:szCs w:val="28"/>
              </w:rPr>
            </w:pPr>
            <w:r w:rsidRPr="008D2FB6">
              <w:rPr>
                <w:rFonts w:ascii="Times New Roman" w:hAnsi="Times New Roman"/>
                <w:sz w:val="28"/>
                <w:szCs w:val="28"/>
              </w:rPr>
              <w:t>95</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F24944" w:rsidRPr="008D2FB6" w:rsidTr="006B344C">
        <w:trPr>
          <w:jc w:val="center"/>
        </w:trPr>
        <w:tc>
          <w:tcPr>
            <w:tcW w:w="757" w:type="dxa"/>
          </w:tcPr>
          <w:p w:rsidR="00F24944" w:rsidRPr="008D2FB6" w:rsidRDefault="00F24944" w:rsidP="006B344C">
            <w:pPr>
              <w:pStyle w:val="a3"/>
              <w:ind w:left="-715"/>
              <w:jc w:val="center"/>
              <w:rPr>
                <w:rFonts w:ascii="Times New Roman" w:hAnsi="Times New Roman"/>
                <w:sz w:val="28"/>
                <w:szCs w:val="28"/>
              </w:rPr>
            </w:pPr>
            <w:r w:rsidRPr="008D2FB6">
              <w:rPr>
                <w:rFonts w:ascii="Times New Roman" w:hAnsi="Times New Roman"/>
                <w:sz w:val="28"/>
                <w:szCs w:val="28"/>
              </w:rPr>
              <w:t>19</w:t>
            </w:r>
          </w:p>
        </w:tc>
        <w:tc>
          <w:tcPr>
            <w:tcW w:w="758" w:type="dxa"/>
          </w:tcPr>
          <w:p w:rsidR="00F24944" w:rsidRPr="008D2FB6" w:rsidRDefault="00F24944" w:rsidP="006B344C">
            <w:pPr>
              <w:pStyle w:val="a3"/>
              <w:ind w:left="-723"/>
              <w:jc w:val="center"/>
              <w:rPr>
                <w:rFonts w:ascii="Times New Roman" w:hAnsi="Times New Roman"/>
                <w:sz w:val="28"/>
                <w:szCs w:val="28"/>
              </w:rPr>
            </w:pPr>
            <w:r w:rsidRPr="008D2FB6">
              <w:rPr>
                <w:rFonts w:ascii="Times New Roman" w:hAnsi="Times New Roman"/>
                <w:sz w:val="28"/>
                <w:szCs w:val="28"/>
              </w:rPr>
              <w:t>69</w:t>
            </w:r>
          </w:p>
        </w:tc>
        <w:tc>
          <w:tcPr>
            <w:tcW w:w="2596"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24</w:t>
            </w:r>
          </w:p>
        </w:tc>
        <w:tc>
          <w:tcPr>
            <w:tcW w:w="709" w:type="dxa"/>
          </w:tcPr>
          <w:p w:rsidR="00F24944" w:rsidRPr="008D2FB6" w:rsidRDefault="00F24944" w:rsidP="006B344C">
            <w:pPr>
              <w:pStyle w:val="a3"/>
              <w:ind w:left="-674"/>
              <w:jc w:val="center"/>
              <w:rPr>
                <w:rFonts w:ascii="Times New Roman" w:hAnsi="Times New Roman"/>
                <w:sz w:val="28"/>
                <w:szCs w:val="28"/>
              </w:rPr>
            </w:pPr>
            <w:r w:rsidRPr="008D2FB6">
              <w:rPr>
                <w:rFonts w:ascii="Times New Roman" w:hAnsi="Times New Roman"/>
                <w:sz w:val="28"/>
                <w:szCs w:val="28"/>
              </w:rPr>
              <w:t>85</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29</w:t>
            </w:r>
          </w:p>
        </w:tc>
        <w:tc>
          <w:tcPr>
            <w:tcW w:w="780" w:type="dxa"/>
          </w:tcPr>
          <w:p w:rsidR="00F24944" w:rsidRPr="008D2FB6" w:rsidRDefault="00F24944" w:rsidP="006B344C">
            <w:pPr>
              <w:pStyle w:val="a3"/>
              <w:ind w:left="-745"/>
              <w:jc w:val="center"/>
              <w:rPr>
                <w:rFonts w:ascii="Times New Roman" w:hAnsi="Times New Roman"/>
                <w:sz w:val="28"/>
                <w:szCs w:val="28"/>
              </w:rPr>
            </w:pPr>
            <w:r w:rsidRPr="008D2FB6">
              <w:rPr>
                <w:rFonts w:ascii="Times New Roman" w:hAnsi="Times New Roman"/>
                <w:sz w:val="28"/>
                <w:szCs w:val="28"/>
              </w:rPr>
              <w:t>98</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F24944" w:rsidRPr="008D2FB6" w:rsidTr="006B344C">
        <w:trPr>
          <w:jc w:val="center"/>
        </w:trPr>
        <w:tc>
          <w:tcPr>
            <w:tcW w:w="757" w:type="dxa"/>
          </w:tcPr>
          <w:p w:rsidR="00F24944" w:rsidRPr="008D2FB6" w:rsidRDefault="00F24944" w:rsidP="006B344C">
            <w:pPr>
              <w:pStyle w:val="a3"/>
              <w:ind w:left="0"/>
              <w:jc w:val="center"/>
              <w:rPr>
                <w:rFonts w:ascii="Times New Roman" w:hAnsi="Times New Roman"/>
                <w:sz w:val="28"/>
                <w:szCs w:val="28"/>
              </w:rPr>
            </w:pPr>
          </w:p>
        </w:tc>
        <w:tc>
          <w:tcPr>
            <w:tcW w:w="758" w:type="dxa"/>
          </w:tcPr>
          <w:p w:rsidR="00F24944" w:rsidRPr="008D2FB6" w:rsidRDefault="00F24944" w:rsidP="006B344C">
            <w:pPr>
              <w:pStyle w:val="a3"/>
              <w:ind w:left="0"/>
              <w:jc w:val="center"/>
              <w:rPr>
                <w:rFonts w:ascii="Times New Roman" w:hAnsi="Times New Roman"/>
                <w:sz w:val="28"/>
                <w:szCs w:val="28"/>
              </w:rPr>
            </w:pPr>
          </w:p>
        </w:tc>
        <w:tc>
          <w:tcPr>
            <w:tcW w:w="2596" w:type="dxa"/>
          </w:tcPr>
          <w:p w:rsidR="00F24944" w:rsidRPr="008D2FB6" w:rsidRDefault="00F24944" w:rsidP="006B344C">
            <w:pPr>
              <w:pStyle w:val="a3"/>
              <w:ind w:left="0"/>
              <w:jc w:val="center"/>
              <w:rPr>
                <w:rFonts w:ascii="Times New Roman" w:hAnsi="Times New Roman"/>
                <w:sz w:val="28"/>
                <w:szCs w:val="28"/>
              </w:rPr>
            </w:pPr>
          </w:p>
        </w:tc>
        <w:tc>
          <w:tcPr>
            <w:tcW w:w="708" w:type="dxa"/>
          </w:tcPr>
          <w:p w:rsidR="00F24944" w:rsidRPr="008D2FB6" w:rsidRDefault="00F24944" w:rsidP="006B344C">
            <w:pPr>
              <w:pStyle w:val="a3"/>
              <w:ind w:left="0"/>
              <w:jc w:val="center"/>
              <w:rPr>
                <w:rFonts w:ascii="Times New Roman" w:hAnsi="Times New Roman"/>
                <w:sz w:val="28"/>
                <w:szCs w:val="28"/>
              </w:rPr>
            </w:pPr>
          </w:p>
        </w:tc>
        <w:tc>
          <w:tcPr>
            <w:tcW w:w="709" w:type="dxa"/>
          </w:tcPr>
          <w:p w:rsidR="00F24944" w:rsidRPr="008D2FB6" w:rsidRDefault="00F24944" w:rsidP="006B344C">
            <w:pPr>
              <w:pStyle w:val="a3"/>
              <w:ind w:left="0"/>
              <w:jc w:val="center"/>
              <w:rPr>
                <w:rFonts w:ascii="Times New Roman" w:hAnsi="Times New Roman"/>
                <w:sz w:val="28"/>
                <w:szCs w:val="28"/>
              </w:rPr>
            </w:pPr>
          </w:p>
        </w:tc>
        <w:tc>
          <w:tcPr>
            <w:tcW w:w="1701" w:type="dxa"/>
          </w:tcPr>
          <w:p w:rsidR="00F24944" w:rsidRPr="008D2FB6" w:rsidRDefault="00F24944" w:rsidP="006B344C">
            <w:pPr>
              <w:pStyle w:val="a3"/>
              <w:ind w:left="0"/>
              <w:jc w:val="center"/>
              <w:rPr>
                <w:rFonts w:ascii="Times New Roman" w:hAnsi="Times New Roman"/>
                <w:sz w:val="28"/>
                <w:szCs w:val="28"/>
              </w:rPr>
            </w:pPr>
          </w:p>
        </w:tc>
        <w:tc>
          <w:tcPr>
            <w:tcW w:w="780" w:type="dxa"/>
          </w:tcPr>
          <w:p w:rsidR="00F24944" w:rsidRPr="008D2FB6" w:rsidRDefault="00F24944" w:rsidP="006B344C">
            <w:pPr>
              <w:pStyle w:val="a3"/>
              <w:ind w:left="-816"/>
              <w:jc w:val="center"/>
              <w:rPr>
                <w:rFonts w:ascii="Times New Roman" w:hAnsi="Times New Roman"/>
                <w:sz w:val="28"/>
                <w:szCs w:val="28"/>
              </w:rPr>
            </w:pPr>
            <w:r w:rsidRPr="008D2FB6">
              <w:rPr>
                <w:rFonts w:ascii="Times New Roman" w:hAnsi="Times New Roman"/>
                <w:sz w:val="28"/>
                <w:szCs w:val="28"/>
              </w:rPr>
              <w:t>30</w:t>
            </w:r>
          </w:p>
        </w:tc>
        <w:tc>
          <w:tcPr>
            <w:tcW w:w="780" w:type="dxa"/>
          </w:tcPr>
          <w:p w:rsidR="00F24944" w:rsidRPr="008D2FB6" w:rsidRDefault="00F24944" w:rsidP="006B344C">
            <w:pPr>
              <w:pStyle w:val="a3"/>
              <w:ind w:left="-745"/>
              <w:jc w:val="center"/>
              <w:rPr>
                <w:rFonts w:ascii="Times New Roman" w:hAnsi="Times New Roman"/>
                <w:sz w:val="28"/>
                <w:szCs w:val="28"/>
              </w:rPr>
            </w:pPr>
            <w:r w:rsidRPr="008D2FB6">
              <w:rPr>
                <w:rFonts w:ascii="Times New Roman" w:hAnsi="Times New Roman"/>
                <w:sz w:val="28"/>
                <w:szCs w:val="28"/>
              </w:rPr>
              <w:t>100</w:t>
            </w:r>
          </w:p>
        </w:tc>
        <w:tc>
          <w:tcPr>
            <w:tcW w:w="1701" w:type="dxa"/>
          </w:tcPr>
          <w:p w:rsidR="00F24944" w:rsidRPr="008D2FB6" w:rsidRDefault="00F24944" w:rsidP="006B34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bl>
    <w:p w:rsidR="00F24944" w:rsidRPr="008D2FB6" w:rsidRDefault="00F24944" w:rsidP="00F24944">
      <w:pPr>
        <w:ind w:firstLine="708"/>
        <w:jc w:val="both"/>
        <w:rPr>
          <w:sz w:val="28"/>
          <w:szCs w:val="28"/>
        </w:rPr>
      </w:pPr>
    </w:p>
    <w:p w:rsidR="00F24944" w:rsidRPr="008D2FB6" w:rsidRDefault="00F24944" w:rsidP="00F24944">
      <w:pPr>
        <w:pStyle w:val="a3"/>
        <w:ind w:left="0" w:firstLine="709"/>
        <w:rPr>
          <w:rFonts w:ascii="Times New Roman" w:eastAsiaTheme="minorHAnsi" w:hAnsi="Times New Roman"/>
          <w:color w:val="FF0000"/>
          <w:u w:val="single"/>
          <w:lang w:eastAsia="en-US"/>
        </w:rPr>
      </w:pPr>
    </w:p>
    <w:p w:rsidR="00F24944" w:rsidRPr="0056720A" w:rsidRDefault="00F24944" w:rsidP="00F24944">
      <w:pPr>
        <w:ind w:firstLine="709"/>
        <w:jc w:val="both"/>
        <w:rPr>
          <w:sz w:val="28"/>
          <w:szCs w:val="28"/>
        </w:rPr>
      </w:pPr>
    </w:p>
    <w:p w:rsidR="003576D0" w:rsidRPr="009461CF" w:rsidRDefault="003576D0" w:rsidP="00F24944">
      <w:pPr>
        <w:ind w:firstLine="700"/>
        <w:jc w:val="both"/>
      </w:pPr>
    </w:p>
    <w:sectPr w:rsidR="003576D0" w:rsidRPr="009461CF" w:rsidSect="000E5E8F">
      <w:pgSz w:w="11906" w:h="16838"/>
      <w:pgMar w:top="1134"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73" w:rsidRDefault="009C5973" w:rsidP="00A34717">
      <w:r>
        <w:separator/>
      </w:r>
    </w:p>
  </w:endnote>
  <w:endnote w:type="continuationSeparator" w:id="0">
    <w:p w:rsidR="009C5973" w:rsidRDefault="009C5973" w:rsidP="00A3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73" w:rsidRDefault="009C5973" w:rsidP="00A34717">
      <w:r>
        <w:separator/>
      </w:r>
    </w:p>
  </w:footnote>
  <w:footnote w:type="continuationSeparator" w:id="0">
    <w:p w:rsidR="009C5973" w:rsidRDefault="009C5973" w:rsidP="00A34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28D"/>
    <w:multiLevelType w:val="multilevel"/>
    <w:tmpl w:val="C89C95CE"/>
    <w:lvl w:ilvl="0">
      <w:start w:val="1"/>
      <w:numFmt w:val="decimal"/>
      <w:lvlText w:val="%1."/>
      <w:lvlJc w:val="left"/>
      <w:pPr>
        <w:tabs>
          <w:tab w:val="num" w:pos="1287"/>
        </w:tabs>
        <w:ind w:left="1287" w:hanging="720"/>
      </w:pPr>
    </w:lvl>
    <w:lvl w:ilvl="1">
      <w:start w:val="1"/>
      <w:numFmt w:val="decimal"/>
      <w:lvlText w:val="%2."/>
      <w:lvlJc w:val="left"/>
      <w:pPr>
        <w:tabs>
          <w:tab w:val="num" w:pos="2007"/>
        </w:tabs>
        <w:ind w:left="2007" w:hanging="720"/>
      </w:pPr>
      <w:rPr>
        <w:b w:val="0"/>
      </w:r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1" w15:restartNumberingAfterBreak="0">
    <w:nsid w:val="008E0447"/>
    <w:multiLevelType w:val="hybridMultilevel"/>
    <w:tmpl w:val="968E5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7056FA"/>
    <w:multiLevelType w:val="hybridMultilevel"/>
    <w:tmpl w:val="52F4DCF2"/>
    <w:lvl w:ilvl="0" w:tplc="5498E0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18E473C"/>
    <w:multiLevelType w:val="hybridMultilevel"/>
    <w:tmpl w:val="25F2F8F4"/>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1F95864"/>
    <w:multiLevelType w:val="hybridMultilevel"/>
    <w:tmpl w:val="196A40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2DC517D"/>
    <w:multiLevelType w:val="hybridMultilevel"/>
    <w:tmpl w:val="5B8A4C5E"/>
    <w:lvl w:ilvl="0" w:tplc="590ED62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6" w15:restartNumberingAfterBreak="0">
    <w:nsid w:val="02E77679"/>
    <w:multiLevelType w:val="hybridMultilevel"/>
    <w:tmpl w:val="B192A68A"/>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030C148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32A1586"/>
    <w:multiLevelType w:val="hybridMultilevel"/>
    <w:tmpl w:val="637CE478"/>
    <w:lvl w:ilvl="0" w:tplc="5D4CC9D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365AD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35909A2"/>
    <w:multiLevelType w:val="hybridMultilevel"/>
    <w:tmpl w:val="9AD45CAE"/>
    <w:lvl w:ilvl="0" w:tplc="F1085A38">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5A30B3"/>
    <w:multiLevelType w:val="hybridMultilevel"/>
    <w:tmpl w:val="1E028426"/>
    <w:lvl w:ilvl="0" w:tplc="285A5E48">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037C62A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3E75568"/>
    <w:multiLevelType w:val="multilevel"/>
    <w:tmpl w:val="C89C95CE"/>
    <w:lvl w:ilvl="0">
      <w:start w:val="1"/>
      <w:numFmt w:val="decimal"/>
      <w:lvlText w:val="%1."/>
      <w:lvlJc w:val="left"/>
      <w:pPr>
        <w:tabs>
          <w:tab w:val="num" w:pos="1287"/>
        </w:tabs>
        <w:ind w:left="1287" w:hanging="720"/>
      </w:pPr>
    </w:lvl>
    <w:lvl w:ilvl="1">
      <w:start w:val="1"/>
      <w:numFmt w:val="decimal"/>
      <w:lvlText w:val="%2."/>
      <w:lvlJc w:val="left"/>
      <w:pPr>
        <w:tabs>
          <w:tab w:val="num" w:pos="2007"/>
        </w:tabs>
        <w:ind w:left="2007" w:hanging="720"/>
      </w:pPr>
      <w:rPr>
        <w:b w:val="0"/>
      </w:r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14" w15:restartNumberingAfterBreak="0">
    <w:nsid w:val="03EA4BA5"/>
    <w:multiLevelType w:val="hybridMultilevel"/>
    <w:tmpl w:val="7638C46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050F451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51D69B6"/>
    <w:multiLevelType w:val="hybridMultilevel"/>
    <w:tmpl w:val="E9E231AE"/>
    <w:lvl w:ilvl="0" w:tplc="EB8E49DC">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7" w15:restartNumberingAfterBreak="0">
    <w:nsid w:val="05250DB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5CD2828"/>
    <w:multiLevelType w:val="hybridMultilevel"/>
    <w:tmpl w:val="8416C44E"/>
    <w:lvl w:ilvl="0" w:tplc="58F29020">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36757A"/>
    <w:multiLevelType w:val="hybridMultilevel"/>
    <w:tmpl w:val="4CA81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687262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06C67EE3"/>
    <w:multiLevelType w:val="hybridMultilevel"/>
    <w:tmpl w:val="8012C4D8"/>
    <w:lvl w:ilvl="0" w:tplc="2E14257E">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71A1DC4"/>
    <w:multiLevelType w:val="hybridMultilevel"/>
    <w:tmpl w:val="452866F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076156AC"/>
    <w:multiLevelType w:val="hybridMultilevel"/>
    <w:tmpl w:val="8DB4D0C0"/>
    <w:lvl w:ilvl="0" w:tplc="98FA136C">
      <w:start w:val="1"/>
      <w:numFmt w:val="decimal"/>
      <w:lvlText w:val="%1."/>
      <w:lvlJc w:val="left"/>
      <w:pPr>
        <w:tabs>
          <w:tab w:val="num" w:pos="862"/>
        </w:tabs>
        <w:ind w:left="862" w:hanging="360"/>
      </w:pPr>
      <w:rPr>
        <w:sz w:val="18"/>
        <w:szCs w:val="18"/>
      </w:rPr>
    </w:lvl>
    <w:lvl w:ilvl="1" w:tplc="04190019" w:tentative="1">
      <w:start w:val="1"/>
      <w:numFmt w:val="lowerLetter"/>
      <w:lvlText w:val="%2."/>
      <w:lvlJc w:val="left"/>
      <w:pPr>
        <w:ind w:left="142" w:hanging="360"/>
      </w:pPr>
    </w:lvl>
    <w:lvl w:ilvl="2" w:tplc="0419001B" w:tentative="1">
      <w:start w:val="1"/>
      <w:numFmt w:val="lowerRoman"/>
      <w:lvlText w:val="%3."/>
      <w:lvlJc w:val="right"/>
      <w:pPr>
        <w:ind w:left="862" w:hanging="180"/>
      </w:pPr>
    </w:lvl>
    <w:lvl w:ilvl="3" w:tplc="0419000F" w:tentative="1">
      <w:start w:val="1"/>
      <w:numFmt w:val="decimal"/>
      <w:lvlText w:val="%4."/>
      <w:lvlJc w:val="left"/>
      <w:pPr>
        <w:ind w:left="1582" w:hanging="360"/>
      </w:pPr>
    </w:lvl>
    <w:lvl w:ilvl="4" w:tplc="04190019" w:tentative="1">
      <w:start w:val="1"/>
      <w:numFmt w:val="lowerLetter"/>
      <w:lvlText w:val="%5."/>
      <w:lvlJc w:val="left"/>
      <w:pPr>
        <w:ind w:left="2302" w:hanging="360"/>
      </w:pPr>
    </w:lvl>
    <w:lvl w:ilvl="5" w:tplc="0419001B" w:tentative="1">
      <w:start w:val="1"/>
      <w:numFmt w:val="lowerRoman"/>
      <w:lvlText w:val="%6."/>
      <w:lvlJc w:val="right"/>
      <w:pPr>
        <w:ind w:left="3022" w:hanging="180"/>
      </w:pPr>
    </w:lvl>
    <w:lvl w:ilvl="6" w:tplc="0419000F" w:tentative="1">
      <w:start w:val="1"/>
      <w:numFmt w:val="decimal"/>
      <w:lvlText w:val="%7."/>
      <w:lvlJc w:val="left"/>
      <w:pPr>
        <w:ind w:left="3742" w:hanging="360"/>
      </w:pPr>
    </w:lvl>
    <w:lvl w:ilvl="7" w:tplc="04190019" w:tentative="1">
      <w:start w:val="1"/>
      <w:numFmt w:val="lowerLetter"/>
      <w:lvlText w:val="%8."/>
      <w:lvlJc w:val="left"/>
      <w:pPr>
        <w:ind w:left="4462" w:hanging="360"/>
      </w:pPr>
    </w:lvl>
    <w:lvl w:ilvl="8" w:tplc="0419001B" w:tentative="1">
      <w:start w:val="1"/>
      <w:numFmt w:val="lowerRoman"/>
      <w:lvlText w:val="%9."/>
      <w:lvlJc w:val="right"/>
      <w:pPr>
        <w:ind w:left="5182" w:hanging="180"/>
      </w:pPr>
    </w:lvl>
  </w:abstractNum>
  <w:abstractNum w:abstractNumId="24" w15:restartNumberingAfterBreak="0">
    <w:nsid w:val="077E27E6"/>
    <w:multiLevelType w:val="hybridMultilevel"/>
    <w:tmpl w:val="48F0B1BC"/>
    <w:lvl w:ilvl="0" w:tplc="BA54A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786594B"/>
    <w:multiLevelType w:val="hybridMultilevel"/>
    <w:tmpl w:val="D616AB4C"/>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6" w15:restartNumberingAfterBreak="0">
    <w:nsid w:val="079212E9"/>
    <w:multiLevelType w:val="hybridMultilevel"/>
    <w:tmpl w:val="3478619C"/>
    <w:lvl w:ilvl="0" w:tplc="833ABD5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7" w15:restartNumberingAfterBreak="0">
    <w:nsid w:val="07934018"/>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087A4EBB"/>
    <w:multiLevelType w:val="hybridMultilevel"/>
    <w:tmpl w:val="2BDC228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08A37659"/>
    <w:multiLevelType w:val="hybridMultilevel"/>
    <w:tmpl w:val="4F76BC9A"/>
    <w:lvl w:ilvl="0" w:tplc="FC1EC7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08C926E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08D87370"/>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08E73002"/>
    <w:multiLevelType w:val="hybridMultilevel"/>
    <w:tmpl w:val="1A404E7A"/>
    <w:lvl w:ilvl="0" w:tplc="06F42A60">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91C228C"/>
    <w:multiLevelType w:val="hybridMultilevel"/>
    <w:tmpl w:val="1B7A9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A685A7D"/>
    <w:multiLevelType w:val="multilevel"/>
    <w:tmpl w:val="690ED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0AAE6618"/>
    <w:multiLevelType w:val="hybridMultilevel"/>
    <w:tmpl w:val="FFC4B376"/>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B921D81"/>
    <w:multiLevelType w:val="hybridMultilevel"/>
    <w:tmpl w:val="219A8212"/>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0BC70B89"/>
    <w:multiLevelType w:val="hybridMultilevel"/>
    <w:tmpl w:val="98127FD4"/>
    <w:lvl w:ilvl="0" w:tplc="63FAD4F8">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BCF468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0BD110C1"/>
    <w:multiLevelType w:val="hybridMultilevel"/>
    <w:tmpl w:val="53FA0F52"/>
    <w:lvl w:ilvl="0" w:tplc="FF26DEE0">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C914E7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0C956B3D"/>
    <w:multiLevelType w:val="hybridMultilevel"/>
    <w:tmpl w:val="9378FB5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2" w15:restartNumberingAfterBreak="0">
    <w:nsid w:val="0CB53A54"/>
    <w:multiLevelType w:val="hybridMultilevel"/>
    <w:tmpl w:val="ECCC03D0"/>
    <w:lvl w:ilvl="0" w:tplc="7B8AB8F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0CC357B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0CCF15A9"/>
    <w:multiLevelType w:val="hybridMultilevel"/>
    <w:tmpl w:val="4E1E6720"/>
    <w:lvl w:ilvl="0" w:tplc="5C56A25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45" w15:restartNumberingAfterBreak="0">
    <w:nsid w:val="0CF54A7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0D0B19CB"/>
    <w:multiLevelType w:val="hybridMultilevel"/>
    <w:tmpl w:val="7FD23446"/>
    <w:lvl w:ilvl="0" w:tplc="98FA136C">
      <w:start w:val="1"/>
      <w:numFmt w:val="decimal"/>
      <w:lvlText w:val="%1."/>
      <w:lvlJc w:val="left"/>
      <w:pPr>
        <w:tabs>
          <w:tab w:val="num" w:pos="2160"/>
        </w:tabs>
        <w:ind w:left="2160" w:hanging="360"/>
      </w:pPr>
      <w:rPr>
        <w:sz w:val="18"/>
        <w:szCs w:val="18"/>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7" w15:restartNumberingAfterBreak="0">
    <w:nsid w:val="0D7733C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0D8718B9"/>
    <w:multiLevelType w:val="hybridMultilevel"/>
    <w:tmpl w:val="53C4DB00"/>
    <w:lvl w:ilvl="0" w:tplc="0D12C2E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 w15:restartNumberingAfterBreak="0">
    <w:nsid w:val="0E0D3E2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0E2D0C3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0E4F1DE4"/>
    <w:multiLevelType w:val="hybridMultilevel"/>
    <w:tmpl w:val="C8142BC2"/>
    <w:lvl w:ilvl="0" w:tplc="03E47EC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15:restartNumberingAfterBreak="0">
    <w:nsid w:val="0E517084"/>
    <w:multiLevelType w:val="hybridMultilevel"/>
    <w:tmpl w:val="762E44C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53" w15:restartNumberingAfterBreak="0">
    <w:nsid w:val="0E546978"/>
    <w:multiLevelType w:val="singleLevel"/>
    <w:tmpl w:val="0419000F"/>
    <w:lvl w:ilvl="0">
      <w:start w:val="1"/>
      <w:numFmt w:val="decimal"/>
      <w:lvlText w:val="%1."/>
      <w:lvlJc w:val="left"/>
      <w:pPr>
        <w:ind w:left="720" w:hanging="360"/>
      </w:pPr>
      <w:rPr>
        <w:rFonts w:hint="default"/>
      </w:rPr>
    </w:lvl>
  </w:abstractNum>
  <w:abstractNum w:abstractNumId="54" w15:restartNumberingAfterBreak="0">
    <w:nsid w:val="0EA50552"/>
    <w:multiLevelType w:val="hybridMultilevel"/>
    <w:tmpl w:val="7D72F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0ED70222"/>
    <w:multiLevelType w:val="singleLevel"/>
    <w:tmpl w:val="62E44D8A"/>
    <w:lvl w:ilvl="0">
      <w:start w:val="1"/>
      <w:numFmt w:val="decimal"/>
      <w:lvlText w:val="%1."/>
      <w:lvlJc w:val="left"/>
      <w:pPr>
        <w:tabs>
          <w:tab w:val="num" w:pos="390"/>
        </w:tabs>
        <w:ind w:left="390" w:hanging="390"/>
      </w:pPr>
      <w:rPr>
        <w:rFonts w:hint="default"/>
      </w:rPr>
    </w:lvl>
  </w:abstractNum>
  <w:abstractNum w:abstractNumId="56" w15:restartNumberingAfterBreak="0">
    <w:nsid w:val="0F126B6C"/>
    <w:multiLevelType w:val="hybridMultilevel"/>
    <w:tmpl w:val="A64E74E4"/>
    <w:lvl w:ilvl="0" w:tplc="B864437E">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F24069B"/>
    <w:multiLevelType w:val="hybridMultilevel"/>
    <w:tmpl w:val="340031EA"/>
    <w:lvl w:ilvl="0" w:tplc="47D6720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 w15:restartNumberingAfterBreak="0">
    <w:nsid w:val="0F3479DA"/>
    <w:multiLevelType w:val="hybridMultilevel"/>
    <w:tmpl w:val="EB7468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 w15:restartNumberingAfterBreak="0">
    <w:nsid w:val="0FB42D9E"/>
    <w:multiLevelType w:val="hybridMultilevel"/>
    <w:tmpl w:val="AA8EA256"/>
    <w:lvl w:ilvl="0" w:tplc="68C4A67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 w15:restartNumberingAfterBreak="0">
    <w:nsid w:val="0FE569B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102D4578"/>
    <w:multiLevelType w:val="hybridMultilevel"/>
    <w:tmpl w:val="9088216C"/>
    <w:lvl w:ilvl="0" w:tplc="720E028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 w15:restartNumberingAfterBreak="0">
    <w:nsid w:val="102F16F9"/>
    <w:multiLevelType w:val="multilevel"/>
    <w:tmpl w:val="B83A0CF0"/>
    <w:lvl w:ilvl="0">
      <w:start w:val="1"/>
      <w:numFmt w:val="decimal"/>
      <w:lvlText w:val="%1."/>
      <w:lvlJc w:val="left"/>
      <w:pPr>
        <w:tabs>
          <w:tab w:val="num" w:pos="0"/>
        </w:tabs>
        <w:ind w:left="0" w:hanging="720"/>
      </w:pPr>
      <w:rPr>
        <w:rFonts w:asciiTheme="minorHAnsi" w:hAnsiTheme="minorHAnsi" w:hint="default"/>
        <w:b w:val="0"/>
        <w:i w:val="0"/>
        <w:sz w:val="24"/>
      </w:rPr>
    </w:lvl>
    <w:lvl w:ilvl="1">
      <w:start w:val="1"/>
      <w:numFmt w:val="decimal"/>
      <w:lvlText w:val="%2."/>
      <w:lvlJc w:val="left"/>
      <w:pPr>
        <w:tabs>
          <w:tab w:val="num" w:pos="720"/>
        </w:tabs>
        <w:ind w:left="720" w:hanging="720"/>
      </w:pPr>
      <w:rPr>
        <w:b w:val="0"/>
      </w:rPr>
    </w:lvl>
    <w:lvl w:ilvl="2">
      <w:start w:val="1"/>
      <w:numFmt w:val="decimal"/>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decimal"/>
      <w:lvlText w:val="%9."/>
      <w:lvlJc w:val="left"/>
      <w:pPr>
        <w:tabs>
          <w:tab w:val="num" w:pos="5760"/>
        </w:tabs>
        <w:ind w:left="5760" w:hanging="720"/>
      </w:pPr>
    </w:lvl>
  </w:abstractNum>
  <w:abstractNum w:abstractNumId="63" w15:restartNumberingAfterBreak="0">
    <w:nsid w:val="103158F6"/>
    <w:multiLevelType w:val="hybridMultilevel"/>
    <w:tmpl w:val="1CF68C52"/>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64" w15:restartNumberingAfterBreak="0">
    <w:nsid w:val="112B47A8"/>
    <w:multiLevelType w:val="hybridMultilevel"/>
    <w:tmpl w:val="2F4E13A6"/>
    <w:lvl w:ilvl="0" w:tplc="D62E47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1407302"/>
    <w:multiLevelType w:val="hybridMultilevel"/>
    <w:tmpl w:val="549069E6"/>
    <w:lvl w:ilvl="0" w:tplc="F906EA9E">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66" w15:restartNumberingAfterBreak="0">
    <w:nsid w:val="115E0327"/>
    <w:multiLevelType w:val="hybridMultilevel"/>
    <w:tmpl w:val="1C20392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 w15:restartNumberingAfterBreak="0">
    <w:nsid w:val="11871B16"/>
    <w:multiLevelType w:val="hybridMultilevel"/>
    <w:tmpl w:val="9FE48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1CC0024"/>
    <w:multiLevelType w:val="hybridMultilevel"/>
    <w:tmpl w:val="C49044E2"/>
    <w:lvl w:ilvl="0" w:tplc="F7F2B65C">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1FA5B9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12004E39"/>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1259242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12921D29"/>
    <w:multiLevelType w:val="hybridMultilevel"/>
    <w:tmpl w:val="A8B6DB8A"/>
    <w:lvl w:ilvl="0" w:tplc="FFA02E1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73" w15:restartNumberingAfterBreak="0">
    <w:nsid w:val="12E75B4A"/>
    <w:multiLevelType w:val="hybridMultilevel"/>
    <w:tmpl w:val="DBCCA738"/>
    <w:lvl w:ilvl="0" w:tplc="AB3808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13C222F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13C406FE"/>
    <w:multiLevelType w:val="hybridMultilevel"/>
    <w:tmpl w:val="0D327646"/>
    <w:lvl w:ilvl="0" w:tplc="BF5E064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15:restartNumberingAfterBreak="0">
    <w:nsid w:val="13D332D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141513E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14885E04"/>
    <w:multiLevelType w:val="hybridMultilevel"/>
    <w:tmpl w:val="46DCD720"/>
    <w:lvl w:ilvl="0" w:tplc="296435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9" w15:restartNumberingAfterBreak="0">
    <w:nsid w:val="14966C3A"/>
    <w:multiLevelType w:val="hybridMultilevel"/>
    <w:tmpl w:val="7F56705C"/>
    <w:lvl w:ilvl="0" w:tplc="4510F368">
      <w:start w:val="1"/>
      <w:numFmt w:val="decimal"/>
      <w:lvlText w:val="%1."/>
      <w:lvlJc w:val="left"/>
      <w:pPr>
        <w:ind w:left="2160" w:hanging="360"/>
      </w:pPr>
      <w:rPr>
        <w:rFonts w:hint="default"/>
        <w:b w:val="0"/>
        <w:sz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15:restartNumberingAfterBreak="0">
    <w:nsid w:val="14BF05D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15730EE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15EA6306"/>
    <w:multiLevelType w:val="hybridMultilevel"/>
    <w:tmpl w:val="44F6E93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83" w15:restartNumberingAfterBreak="0">
    <w:nsid w:val="16737B2D"/>
    <w:multiLevelType w:val="hybridMultilevel"/>
    <w:tmpl w:val="9896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69C22D2"/>
    <w:multiLevelType w:val="hybridMultilevel"/>
    <w:tmpl w:val="5C827F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6E04EE9"/>
    <w:multiLevelType w:val="hybridMultilevel"/>
    <w:tmpl w:val="EB1C1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72225D2"/>
    <w:multiLevelType w:val="hybridMultilevel"/>
    <w:tmpl w:val="9DB48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79569E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17A24A1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17E4355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186040A3"/>
    <w:multiLevelType w:val="hybridMultilevel"/>
    <w:tmpl w:val="C87A7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18C21279"/>
    <w:multiLevelType w:val="hybridMultilevel"/>
    <w:tmpl w:val="A9BE6F2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2" w15:restartNumberingAfterBreak="0">
    <w:nsid w:val="18DA23A1"/>
    <w:multiLevelType w:val="hybridMultilevel"/>
    <w:tmpl w:val="C9BCDBA8"/>
    <w:lvl w:ilvl="0" w:tplc="43B60C1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18FC341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191B4FC1"/>
    <w:multiLevelType w:val="hybridMultilevel"/>
    <w:tmpl w:val="BE96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91F00A5"/>
    <w:multiLevelType w:val="singleLevel"/>
    <w:tmpl w:val="0419000F"/>
    <w:lvl w:ilvl="0">
      <w:start w:val="1"/>
      <w:numFmt w:val="decimal"/>
      <w:lvlText w:val="%1."/>
      <w:lvlJc w:val="left"/>
      <w:pPr>
        <w:tabs>
          <w:tab w:val="num" w:pos="360"/>
        </w:tabs>
        <w:ind w:left="360" w:hanging="360"/>
      </w:pPr>
      <w:rPr>
        <w:rFonts w:hint="default"/>
      </w:rPr>
    </w:lvl>
  </w:abstractNum>
  <w:abstractNum w:abstractNumId="96" w15:restartNumberingAfterBreak="0">
    <w:nsid w:val="1B7E6333"/>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1B94334E"/>
    <w:multiLevelType w:val="hybridMultilevel"/>
    <w:tmpl w:val="5FE8A73A"/>
    <w:lvl w:ilvl="0" w:tplc="20F608F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98" w15:restartNumberingAfterBreak="0">
    <w:nsid w:val="1C37144C"/>
    <w:multiLevelType w:val="hybridMultilevel"/>
    <w:tmpl w:val="9334AA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9" w15:restartNumberingAfterBreak="0">
    <w:nsid w:val="1C4412C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1C616262"/>
    <w:multiLevelType w:val="hybridMultilevel"/>
    <w:tmpl w:val="46720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CF76970"/>
    <w:multiLevelType w:val="hybridMultilevel"/>
    <w:tmpl w:val="965A6B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2" w15:restartNumberingAfterBreak="0">
    <w:nsid w:val="1D395247"/>
    <w:multiLevelType w:val="hybridMultilevel"/>
    <w:tmpl w:val="877E87FE"/>
    <w:lvl w:ilvl="0" w:tplc="7DAA43C0">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D4236FD"/>
    <w:multiLevelType w:val="hybridMultilevel"/>
    <w:tmpl w:val="156AD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1DC305E0"/>
    <w:multiLevelType w:val="singleLevel"/>
    <w:tmpl w:val="0C0814E2"/>
    <w:lvl w:ilvl="0">
      <w:start w:val="1"/>
      <w:numFmt w:val="decimal"/>
      <w:lvlText w:val="%1."/>
      <w:lvlJc w:val="left"/>
      <w:pPr>
        <w:tabs>
          <w:tab w:val="num" w:pos="360"/>
        </w:tabs>
        <w:ind w:left="360" w:hanging="360"/>
      </w:pPr>
    </w:lvl>
  </w:abstractNum>
  <w:abstractNum w:abstractNumId="105" w15:restartNumberingAfterBreak="0">
    <w:nsid w:val="1E207414"/>
    <w:multiLevelType w:val="hybridMultilevel"/>
    <w:tmpl w:val="0894837A"/>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6" w15:restartNumberingAfterBreak="0">
    <w:nsid w:val="1E746FBE"/>
    <w:multiLevelType w:val="multilevel"/>
    <w:tmpl w:val="C89C95C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rPr>
        <w:b w:val="0"/>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07" w15:restartNumberingAfterBreak="0">
    <w:nsid w:val="1F287081"/>
    <w:multiLevelType w:val="hybridMultilevel"/>
    <w:tmpl w:val="B80C3D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1F2C08E5"/>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1F5E111F"/>
    <w:multiLevelType w:val="hybridMultilevel"/>
    <w:tmpl w:val="0382F26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0" w15:restartNumberingAfterBreak="0">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1" w15:restartNumberingAfterBreak="0">
    <w:nsid w:val="1FCE6523"/>
    <w:multiLevelType w:val="hybridMultilevel"/>
    <w:tmpl w:val="C4C084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1FE371B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202E468F"/>
    <w:multiLevelType w:val="hybridMultilevel"/>
    <w:tmpl w:val="42F2D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0CF550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20D377D0"/>
    <w:multiLevelType w:val="hybridMultilevel"/>
    <w:tmpl w:val="B3DC8A98"/>
    <w:lvl w:ilvl="0" w:tplc="056672DA">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16" w15:restartNumberingAfterBreak="0">
    <w:nsid w:val="20DB1E3A"/>
    <w:multiLevelType w:val="hybridMultilevel"/>
    <w:tmpl w:val="788AB90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17" w15:restartNumberingAfterBreak="0">
    <w:nsid w:val="21197711"/>
    <w:multiLevelType w:val="hybridMultilevel"/>
    <w:tmpl w:val="2C808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213353A5"/>
    <w:multiLevelType w:val="hybridMultilevel"/>
    <w:tmpl w:val="3A041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14D4CB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21805CD5"/>
    <w:multiLevelType w:val="singleLevel"/>
    <w:tmpl w:val="0419000F"/>
    <w:lvl w:ilvl="0">
      <w:start w:val="1"/>
      <w:numFmt w:val="decimal"/>
      <w:lvlText w:val="%1."/>
      <w:lvlJc w:val="left"/>
      <w:pPr>
        <w:tabs>
          <w:tab w:val="num" w:pos="360"/>
        </w:tabs>
        <w:ind w:left="360" w:hanging="360"/>
      </w:pPr>
    </w:lvl>
  </w:abstractNum>
  <w:abstractNum w:abstractNumId="121" w15:restartNumberingAfterBreak="0">
    <w:nsid w:val="21950284"/>
    <w:multiLevelType w:val="hybridMultilevel"/>
    <w:tmpl w:val="82B6150C"/>
    <w:lvl w:ilvl="0" w:tplc="80EEBD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1AE404F"/>
    <w:multiLevelType w:val="hybridMultilevel"/>
    <w:tmpl w:val="B5C6F75A"/>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3" w15:restartNumberingAfterBreak="0">
    <w:nsid w:val="21BA15A8"/>
    <w:multiLevelType w:val="hybridMultilevel"/>
    <w:tmpl w:val="772AFC1A"/>
    <w:lvl w:ilvl="0" w:tplc="18D651B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4" w15:restartNumberingAfterBreak="0">
    <w:nsid w:val="21C005EE"/>
    <w:multiLevelType w:val="hybridMultilevel"/>
    <w:tmpl w:val="778E1B5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25" w15:restartNumberingAfterBreak="0">
    <w:nsid w:val="21C54DAB"/>
    <w:multiLevelType w:val="hybridMultilevel"/>
    <w:tmpl w:val="E8B64C92"/>
    <w:lvl w:ilvl="0" w:tplc="1A1CED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6" w15:restartNumberingAfterBreak="0">
    <w:nsid w:val="21D06C71"/>
    <w:multiLevelType w:val="hybridMultilevel"/>
    <w:tmpl w:val="E5521A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7" w15:restartNumberingAfterBreak="0">
    <w:nsid w:val="21E5197E"/>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15:restartNumberingAfterBreak="0">
    <w:nsid w:val="21E75698"/>
    <w:multiLevelType w:val="hybridMultilevel"/>
    <w:tmpl w:val="A5B0EC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9" w15:restartNumberingAfterBreak="0">
    <w:nsid w:val="22AE19FC"/>
    <w:multiLevelType w:val="hybridMultilevel"/>
    <w:tmpl w:val="048E06FE"/>
    <w:lvl w:ilvl="0" w:tplc="A58A0C4A">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0" w15:restartNumberingAfterBreak="0">
    <w:nsid w:val="22AF47D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236D441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23AA6C0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15:restartNumberingAfterBreak="0">
    <w:nsid w:val="243C5B0E"/>
    <w:multiLevelType w:val="singleLevel"/>
    <w:tmpl w:val="0419000F"/>
    <w:lvl w:ilvl="0">
      <w:start w:val="1"/>
      <w:numFmt w:val="decimal"/>
      <w:lvlText w:val="%1."/>
      <w:lvlJc w:val="left"/>
      <w:pPr>
        <w:tabs>
          <w:tab w:val="num" w:pos="360"/>
        </w:tabs>
        <w:ind w:left="360" w:hanging="360"/>
      </w:pPr>
      <w:rPr>
        <w:rFonts w:hint="default"/>
      </w:rPr>
    </w:lvl>
  </w:abstractNum>
  <w:abstractNum w:abstractNumId="134" w15:restartNumberingAfterBreak="0">
    <w:nsid w:val="245C180D"/>
    <w:multiLevelType w:val="hybridMultilevel"/>
    <w:tmpl w:val="BF88808C"/>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5" w15:restartNumberingAfterBreak="0">
    <w:nsid w:val="248000C7"/>
    <w:multiLevelType w:val="hybridMultilevel"/>
    <w:tmpl w:val="ED9ACF5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6" w15:restartNumberingAfterBreak="0">
    <w:nsid w:val="24C8502E"/>
    <w:multiLevelType w:val="hybridMultilevel"/>
    <w:tmpl w:val="9728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4D53D3C"/>
    <w:multiLevelType w:val="hybridMultilevel"/>
    <w:tmpl w:val="D56052B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38" w15:restartNumberingAfterBreak="0">
    <w:nsid w:val="24FF1471"/>
    <w:multiLevelType w:val="hybridMultilevel"/>
    <w:tmpl w:val="8DEE66F6"/>
    <w:lvl w:ilvl="0" w:tplc="40A8DACC">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9" w15:restartNumberingAfterBreak="0">
    <w:nsid w:val="252D603C"/>
    <w:multiLevelType w:val="hybridMultilevel"/>
    <w:tmpl w:val="432EA8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0" w15:restartNumberingAfterBreak="0">
    <w:nsid w:val="252F25B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253763C2"/>
    <w:multiLevelType w:val="hybridMultilevel"/>
    <w:tmpl w:val="C186B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15:restartNumberingAfterBreak="0">
    <w:nsid w:val="26426758"/>
    <w:multiLevelType w:val="hybridMultilevel"/>
    <w:tmpl w:val="AD3A0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6862B19"/>
    <w:multiLevelType w:val="hybridMultilevel"/>
    <w:tmpl w:val="1F1023F8"/>
    <w:lvl w:ilvl="0" w:tplc="A59A95B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44" w15:restartNumberingAfterBreak="0">
    <w:nsid w:val="26A30557"/>
    <w:multiLevelType w:val="hybridMultilevel"/>
    <w:tmpl w:val="F9F0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6E3036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27773AC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28295CFB"/>
    <w:multiLevelType w:val="hybridMultilevel"/>
    <w:tmpl w:val="95206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83063B9"/>
    <w:multiLevelType w:val="hybridMultilevel"/>
    <w:tmpl w:val="A9F481A8"/>
    <w:lvl w:ilvl="0" w:tplc="A1665E4C">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28A74E75"/>
    <w:multiLevelType w:val="hybridMultilevel"/>
    <w:tmpl w:val="65981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8CF3B84"/>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15:restartNumberingAfterBreak="0">
    <w:nsid w:val="28EE677A"/>
    <w:multiLevelType w:val="hybridMultilevel"/>
    <w:tmpl w:val="0C5435EE"/>
    <w:lvl w:ilvl="0" w:tplc="72768E0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29223034"/>
    <w:multiLevelType w:val="multilevel"/>
    <w:tmpl w:val="2166A97A"/>
    <w:lvl w:ilvl="0">
      <w:start w:val="1"/>
      <w:numFmt w:val="decimal"/>
      <w:lvlText w:val="%1."/>
      <w:lvlJc w:val="left"/>
      <w:pPr>
        <w:tabs>
          <w:tab w:val="num" w:pos="0"/>
        </w:tabs>
        <w:ind w:left="0" w:hanging="720"/>
      </w:pPr>
      <w:rPr>
        <w:rFonts w:asciiTheme="minorHAnsi" w:hAnsiTheme="minorHAnsi" w:hint="default"/>
        <w:b w:val="0"/>
        <w:i w:val="0"/>
        <w:sz w:val="24"/>
      </w:rPr>
    </w:lvl>
    <w:lvl w:ilvl="1">
      <w:start w:val="1"/>
      <w:numFmt w:val="decimal"/>
      <w:lvlText w:val="%2."/>
      <w:lvlJc w:val="left"/>
      <w:pPr>
        <w:tabs>
          <w:tab w:val="num" w:pos="720"/>
        </w:tabs>
        <w:ind w:left="720" w:hanging="720"/>
      </w:pPr>
      <w:rPr>
        <w:rFonts w:hint="default"/>
        <w:b w:val="0"/>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53" w15:restartNumberingAfterBreak="0">
    <w:nsid w:val="293B6776"/>
    <w:multiLevelType w:val="hybridMultilevel"/>
    <w:tmpl w:val="DABC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9AB3507"/>
    <w:multiLevelType w:val="singleLevel"/>
    <w:tmpl w:val="5DE6D60E"/>
    <w:lvl w:ilvl="0">
      <w:start w:val="1"/>
      <w:numFmt w:val="decimal"/>
      <w:lvlText w:val="%1."/>
      <w:lvlJc w:val="left"/>
      <w:pPr>
        <w:tabs>
          <w:tab w:val="num" w:pos="360"/>
        </w:tabs>
        <w:ind w:left="360" w:hanging="360"/>
      </w:pPr>
      <w:rPr>
        <w:rFonts w:hint="default"/>
        <w:sz w:val="24"/>
        <w:szCs w:val="24"/>
      </w:rPr>
    </w:lvl>
  </w:abstractNum>
  <w:abstractNum w:abstractNumId="155" w15:restartNumberingAfterBreak="0">
    <w:nsid w:val="29C6533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29CC37F3"/>
    <w:multiLevelType w:val="hybridMultilevel"/>
    <w:tmpl w:val="3AF2E472"/>
    <w:lvl w:ilvl="0" w:tplc="F63C1FD2">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57" w15:restartNumberingAfterBreak="0">
    <w:nsid w:val="29EA3BF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8" w15:restartNumberingAfterBreak="0">
    <w:nsid w:val="2A2A55FB"/>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2A621A77"/>
    <w:multiLevelType w:val="hybridMultilevel"/>
    <w:tmpl w:val="57E094E4"/>
    <w:lvl w:ilvl="0" w:tplc="191A7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2A7D2BFD"/>
    <w:multiLevelType w:val="hybridMultilevel"/>
    <w:tmpl w:val="60C49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15:restartNumberingAfterBreak="0">
    <w:nsid w:val="2A901F1F"/>
    <w:multiLevelType w:val="hybridMultilevel"/>
    <w:tmpl w:val="3C4C937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62" w15:restartNumberingAfterBreak="0">
    <w:nsid w:val="2A9B3B0E"/>
    <w:multiLevelType w:val="hybridMultilevel"/>
    <w:tmpl w:val="B6E2B1BC"/>
    <w:lvl w:ilvl="0" w:tplc="76669E9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63" w15:restartNumberingAfterBreak="0">
    <w:nsid w:val="2AB2363C"/>
    <w:multiLevelType w:val="hybridMultilevel"/>
    <w:tmpl w:val="BA1EAE9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64" w15:restartNumberingAfterBreak="0">
    <w:nsid w:val="2B0C201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2B1A3CD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2B201F20"/>
    <w:multiLevelType w:val="hybridMultilevel"/>
    <w:tmpl w:val="238E4340"/>
    <w:lvl w:ilvl="0" w:tplc="D9AACB0C">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67" w15:restartNumberingAfterBreak="0">
    <w:nsid w:val="2B673DBF"/>
    <w:multiLevelType w:val="hybridMultilevel"/>
    <w:tmpl w:val="221E4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2BA34D2D"/>
    <w:multiLevelType w:val="hybridMultilevel"/>
    <w:tmpl w:val="1BB66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C031DB5"/>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15:restartNumberingAfterBreak="0">
    <w:nsid w:val="2C062240"/>
    <w:multiLevelType w:val="hybridMultilevel"/>
    <w:tmpl w:val="60368D2C"/>
    <w:lvl w:ilvl="0" w:tplc="5C56A25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2C1F4FF7"/>
    <w:multiLevelType w:val="hybridMultilevel"/>
    <w:tmpl w:val="07466F6C"/>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2" w15:restartNumberingAfterBreak="0">
    <w:nsid w:val="2C3B068B"/>
    <w:multiLevelType w:val="hybridMultilevel"/>
    <w:tmpl w:val="CBB6A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3" w15:restartNumberingAfterBreak="0">
    <w:nsid w:val="2CB14CED"/>
    <w:multiLevelType w:val="hybridMultilevel"/>
    <w:tmpl w:val="85E422B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4" w15:restartNumberingAfterBreak="0">
    <w:nsid w:val="2CBE395D"/>
    <w:multiLevelType w:val="singleLevel"/>
    <w:tmpl w:val="5AAE4F0C"/>
    <w:lvl w:ilvl="0">
      <w:start w:val="1"/>
      <w:numFmt w:val="decimal"/>
      <w:lvlText w:val="%1."/>
      <w:lvlJc w:val="left"/>
      <w:pPr>
        <w:tabs>
          <w:tab w:val="num" w:pos="644"/>
        </w:tabs>
        <w:ind w:left="644" w:hanging="360"/>
      </w:pPr>
      <w:rPr>
        <w:b w:val="0"/>
      </w:rPr>
    </w:lvl>
  </w:abstractNum>
  <w:abstractNum w:abstractNumId="175" w15:restartNumberingAfterBreak="0">
    <w:nsid w:val="2D02730D"/>
    <w:multiLevelType w:val="hybridMultilevel"/>
    <w:tmpl w:val="3814E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15:restartNumberingAfterBreak="0">
    <w:nsid w:val="2D1941A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7" w15:restartNumberingAfterBreak="0">
    <w:nsid w:val="2DAC681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8" w15:restartNumberingAfterBreak="0">
    <w:nsid w:val="2DF966B4"/>
    <w:multiLevelType w:val="hybridMultilevel"/>
    <w:tmpl w:val="409CF7B2"/>
    <w:lvl w:ilvl="0" w:tplc="FE2218D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9" w15:restartNumberingAfterBreak="0">
    <w:nsid w:val="2E083735"/>
    <w:multiLevelType w:val="singleLevel"/>
    <w:tmpl w:val="0419000F"/>
    <w:lvl w:ilvl="0">
      <w:start w:val="1"/>
      <w:numFmt w:val="decimal"/>
      <w:lvlText w:val="%1."/>
      <w:lvlJc w:val="left"/>
      <w:pPr>
        <w:ind w:left="720" w:hanging="360"/>
      </w:pPr>
    </w:lvl>
  </w:abstractNum>
  <w:abstractNum w:abstractNumId="180" w15:restartNumberingAfterBreak="0">
    <w:nsid w:val="2E0C3F4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1" w15:restartNumberingAfterBreak="0">
    <w:nsid w:val="2E4010A8"/>
    <w:multiLevelType w:val="hybridMultilevel"/>
    <w:tmpl w:val="618EE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15:restartNumberingAfterBreak="0">
    <w:nsid w:val="2E8F654B"/>
    <w:multiLevelType w:val="hybridMultilevel"/>
    <w:tmpl w:val="19EE45A0"/>
    <w:lvl w:ilvl="0" w:tplc="5C56A25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3" w15:restartNumberingAfterBreak="0">
    <w:nsid w:val="2ED4440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4" w15:restartNumberingAfterBreak="0">
    <w:nsid w:val="2EE77F7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5" w15:restartNumberingAfterBreak="0">
    <w:nsid w:val="2EFE0D51"/>
    <w:multiLevelType w:val="hybridMultilevel"/>
    <w:tmpl w:val="33467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2F4A7114"/>
    <w:multiLevelType w:val="hybridMultilevel"/>
    <w:tmpl w:val="DD966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2F7F4A5A"/>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8" w15:restartNumberingAfterBreak="0">
    <w:nsid w:val="2FA04026"/>
    <w:multiLevelType w:val="hybridMultilevel"/>
    <w:tmpl w:val="7EA86542"/>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89" w15:restartNumberingAfterBreak="0">
    <w:nsid w:val="30847C0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0" w15:restartNumberingAfterBreak="0">
    <w:nsid w:val="30E5042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1" w15:restartNumberingAfterBreak="0">
    <w:nsid w:val="310E1A1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312D37A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3" w15:restartNumberingAfterBreak="0">
    <w:nsid w:val="315012F1"/>
    <w:multiLevelType w:val="hybridMultilevel"/>
    <w:tmpl w:val="9132B4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4" w15:restartNumberingAfterBreak="0">
    <w:nsid w:val="319B5442"/>
    <w:multiLevelType w:val="hybridMultilevel"/>
    <w:tmpl w:val="587CFE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5" w15:restartNumberingAfterBreak="0">
    <w:nsid w:val="31F36D88"/>
    <w:multiLevelType w:val="hybridMultilevel"/>
    <w:tmpl w:val="728AAA36"/>
    <w:lvl w:ilvl="0" w:tplc="713CA2C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15:restartNumberingAfterBreak="0">
    <w:nsid w:val="31F42A8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7" w15:restartNumberingAfterBreak="0">
    <w:nsid w:val="31FB235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8" w15:restartNumberingAfterBreak="0">
    <w:nsid w:val="326A4EC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9" w15:restartNumberingAfterBreak="0">
    <w:nsid w:val="328676C1"/>
    <w:multiLevelType w:val="hybridMultilevel"/>
    <w:tmpl w:val="1E96CCA0"/>
    <w:lvl w:ilvl="0" w:tplc="E2E2BD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0" w15:restartNumberingAfterBreak="0">
    <w:nsid w:val="32F5145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1" w15:restartNumberingAfterBreak="0">
    <w:nsid w:val="335D261A"/>
    <w:multiLevelType w:val="hybridMultilevel"/>
    <w:tmpl w:val="D2660CBA"/>
    <w:lvl w:ilvl="0" w:tplc="3E0CD2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2" w15:restartNumberingAfterBreak="0">
    <w:nsid w:val="335D26C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3" w15:restartNumberingAfterBreak="0">
    <w:nsid w:val="336A2224"/>
    <w:multiLevelType w:val="hybridMultilevel"/>
    <w:tmpl w:val="DE5052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4" w15:restartNumberingAfterBreak="0">
    <w:nsid w:val="33DE19B0"/>
    <w:multiLevelType w:val="hybridMultilevel"/>
    <w:tmpl w:val="E71811F2"/>
    <w:lvl w:ilvl="0" w:tplc="C4C8A352">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34776B3B"/>
    <w:multiLevelType w:val="multilevel"/>
    <w:tmpl w:val="2D068B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6" w15:restartNumberingAfterBreak="0">
    <w:nsid w:val="34C767B0"/>
    <w:multiLevelType w:val="hybridMultilevel"/>
    <w:tmpl w:val="BE92854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35355E6F"/>
    <w:multiLevelType w:val="hybridMultilevel"/>
    <w:tmpl w:val="0CAED9AE"/>
    <w:lvl w:ilvl="0" w:tplc="6D58414E">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35361C8F"/>
    <w:multiLevelType w:val="hybridMultilevel"/>
    <w:tmpl w:val="95A8B6E6"/>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9" w15:restartNumberingAfterBreak="0">
    <w:nsid w:val="357336DE"/>
    <w:multiLevelType w:val="hybridMultilevel"/>
    <w:tmpl w:val="CC06B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357A3F8E"/>
    <w:multiLevelType w:val="hybridMultilevel"/>
    <w:tmpl w:val="5C827F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35A40D9D"/>
    <w:multiLevelType w:val="hybridMultilevel"/>
    <w:tmpl w:val="0518A74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12" w15:restartNumberingAfterBreak="0">
    <w:nsid w:val="35C6240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3" w15:restartNumberingAfterBreak="0">
    <w:nsid w:val="36010E6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4" w15:restartNumberingAfterBreak="0">
    <w:nsid w:val="362C7437"/>
    <w:multiLevelType w:val="hybridMultilevel"/>
    <w:tmpl w:val="750CEF6C"/>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5" w15:restartNumberingAfterBreak="0">
    <w:nsid w:val="365B76B5"/>
    <w:multiLevelType w:val="hybridMultilevel"/>
    <w:tmpl w:val="C4A8F9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6" w15:restartNumberingAfterBreak="0">
    <w:nsid w:val="36C60E14"/>
    <w:multiLevelType w:val="hybridMultilevel"/>
    <w:tmpl w:val="25FA5A98"/>
    <w:lvl w:ilvl="0" w:tplc="A0182C9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15:restartNumberingAfterBreak="0">
    <w:nsid w:val="36D4241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8" w15:restartNumberingAfterBreak="0">
    <w:nsid w:val="36E35A85"/>
    <w:multiLevelType w:val="hybridMultilevel"/>
    <w:tmpl w:val="E9922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372C4BC8"/>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0" w15:restartNumberingAfterBreak="0">
    <w:nsid w:val="37382B0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1" w15:restartNumberingAfterBreak="0">
    <w:nsid w:val="37E20E4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2" w15:restartNumberingAfterBreak="0">
    <w:nsid w:val="381405BA"/>
    <w:multiLevelType w:val="hybridMultilevel"/>
    <w:tmpl w:val="63D2F762"/>
    <w:lvl w:ilvl="0" w:tplc="FF4EEC4E">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382D62DD"/>
    <w:multiLevelType w:val="hybridMultilevel"/>
    <w:tmpl w:val="2DA47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8A67A23"/>
    <w:multiLevelType w:val="hybridMultilevel"/>
    <w:tmpl w:val="C75E126A"/>
    <w:lvl w:ilvl="0" w:tplc="7AB4DE40">
      <w:start w:val="1"/>
      <w:numFmt w:val="decimal"/>
      <w:lvlText w:val="%1."/>
      <w:lvlJc w:val="left"/>
      <w:pPr>
        <w:tabs>
          <w:tab w:val="num" w:pos="2138"/>
        </w:tabs>
        <w:ind w:left="2138" w:hanging="360"/>
      </w:pPr>
      <w:rPr>
        <w:rFonts w:hint="default"/>
        <w:b/>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25" w15:restartNumberingAfterBreak="0">
    <w:nsid w:val="38B9414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6" w15:restartNumberingAfterBreak="0">
    <w:nsid w:val="38CB0617"/>
    <w:multiLevelType w:val="hybridMultilevel"/>
    <w:tmpl w:val="B204E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39647F48"/>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397444BC"/>
    <w:multiLevelType w:val="hybridMultilevel"/>
    <w:tmpl w:val="163665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9" w15:restartNumberingAfterBreak="0">
    <w:nsid w:val="39D561BD"/>
    <w:multiLevelType w:val="hybridMultilevel"/>
    <w:tmpl w:val="62E44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0" w15:restartNumberingAfterBreak="0">
    <w:nsid w:val="3A2C6E3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1" w15:restartNumberingAfterBreak="0">
    <w:nsid w:val="3A300336"/>
    <w:multiLevelType w:val="hybridMultilevel"/>
    <w:tmpl w:val="E10C0E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2" w15:restartNumberingAfterBreak="0">
    <w:nsid w:val="3A94796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3" w15:restartNumberingAfterBreak="0">
    <w:nsid w:val="3ABD1DD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4" w15:restartNumberingAfterBreak="0">
    <w:nsid w:val="3B877A7B"/>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5" w15:restartNumberingAfterBreak="0">
    <w:nsid w:val="3C1B140C"/>
    <w:multiLevelType w:val="hybridMultilevel"/>
    <w:tmpl w:val="735053C4"/>
    <w:lvl w:ilvl="0" w:tplc="6C881D9C">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36" w15:restartNumberingAfterBreak="0">
    <w:nsid w:val="3C460B14"/>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7" w15:restartNumberingAfterBreak="0">
    <w:nsid w:val="3CD20A71"/>
    <w:multiLevelType w:val="hybridMultilevel"/>
    <w:tmpl w:val="F8E28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3D19204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9" w15:restartNumberingAfterBreak="0">
    <w:nsid w:val="3DA6585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0" w15:restartNumberingAfterBreak="0">
    <w:nsid w:val="3DF92B65"/>
    <w:multiLevelType w:val="hybridMultilevel"/>
    <w:tmpl w:val="A5B0EC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1" w15:restartNumberingAfterBreak="0">
    <w:nsid w:val="3E4B024C"/>
    <w:multiLevelType w:val="hybridMultilevel"/>
    <w:tmpl w:val="AF6C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3E5C169E"/>
    <w:multiLevelType w:val="hybridMultilevel"/>
    <w:tmpl w:val="A4002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3E7D0CD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4" w15:restartNumberingAfterBreak="0">
    <w:nsid w:val="3EC3094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5" w15:restartNumberingAfterBreak="0">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3F2535C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7" w15:restartNumberingAfterBreak="0">
    <w:nsid w:val="3F3A5484"/>
    <w:multiLevelType w:val="hybridMultilevel"/>
    <w:tmpl w:val="E70C69CC"/>
    <w:lvl w:ilvl="0" w:tplc="368E41E0">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4066584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9" w15:restartNumberingAfterBreak="0">
    <w:nsid w:val="40F53F8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0" w15:restartNumberingAfterBreak="0">
    <w:nsid w:val="4132593A"/>
    <w:multiLevelType w:val="hybridMultilevel"/>
    <w:tmpl w:val="4C20F45A"/>
    <w:lvl w:ilvl="0" w:tplc="88FA69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1" w15:restartNumberingAfterBreak="0">
    <w:nsid w:val="41C86474"/>
    <w:multiLevelType w:val="hybridMultilevel"/>
    <w:tmpl w:val="41944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2" w15:restartNumberingAfterBreak="0">
    <w:nsid w:val="41CD241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3" w15:restartNumberingAfterBreak="0">
    <w:nsid w:val="41D557BC"/>
    <w:multiLevelType w:val="singleLevel"/>
    <w:tmpl w:val="0419000F"/>
    <w:lvl w:ilvl="0">
      <w:start w:val="1"/>
      <w:numFmt w:val="decimal"/>
      <w:lvlText w:val="%1."/>
      <w:lvlJc w:val="left"/>
      <w:pPr>
        <w:ind w:left="720" w:hanging="360"/>
      </w:pPr>
    </w:lvl>
  </w:abstractNum>
  <w:abstractNum w:abstractNumId="254" w15:restartNumberingAfterBreak="0">
    <w:nsid w:val="42295A87"/>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5" w15:restartNumberingAfterBreak="0">
    <w:nsid w:val="42CB241C"/>
    <w:multiLevelType w:val="hybridMultilevel"/>
    <w:tmpl w:val="0B983388"/>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15:restartNumberingAfterBreak="0">
    <w:nsid w:val="43317BA9"/>
    <w:multiLevelType w:val="hybridMultilevel"/>
    <w:tmpl w:val="AA9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43F6641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8" w15:restartNumberingAfterBreak="0">
    <w:nsid w:val="442C7F5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449B3914"/>
    <w:multiLevelType w:val="hybridMultilevel"/>
    <w:tmpl w:val="0C0EF304"/>
    <w:lvl w:ilvl="0" w:tplc="987C50F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0" w15:restartNumberingAfterBreak="0">
    <w:nsid w:val="44A709DB"/>
    <w:multiLevelType w:val="hybridMultilevel"/>
    <w:tmpl w:val="AC027ACA"/>
    <w:lvl w:ilvl="0" w:tplc="98FA136C">
      <w:start w:val="1"/>
      <w:numFmt w:val="decimal"/>
      <w:lvlText w:val="%1."/>
      <w:lvlJc w:val="left"/>
      <w:pPr>
        <w:tabs>
          <w:tab w:val="num" w:pos="720"/>
        </w:tabs>
        <w:ind w:left="720" w:hanging="360"/>
      </w:pPr>
      <w:rPr>
        <w:sz w:val="18"/>
        <w:szCs w:val="18"/>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61" w15:restartNumberingAfterBreak="0">
    <w:nsid w:val="44AB134F"/>
    <w:multiLevelType w:val="hybridMultilevel"/>
    <w:tmpl w:val="CD281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455C255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3" w15:restartNumberingAfterBreak="0">
    <w:nsid w:val="45B5053A"/>
    <w:multiLevelType w:val="hybridMultilevel"/>
    <w:tmpl w:val="F648B71C"/>
    <w:lvl w:ilvl="0" w:tplc="FC4ECCF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64" w15:restartNumberingAfterBreak="0">
    <w:nsid w:val="45B915AF"/>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5" w15:restartNumberingAfterBreak="0">
    <w:nsid w:val="46B72E51"/>
    <w:multiLevelType w:val="hybridMultilevel"/>
    <w:tmpl w:val="4EAA4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713555D"/>
    <w:multiLevelType w:val="singleLevel"/>
    <w:tmpl w:val="0419000F"/>
    <w:lvl w:ilvl="0">
      <w:start w:val="1"/>
      <w:numFmt w:val="decimal"/>
      <w:lvlText w:val="%1."/>
      <w:lvlJc w:val="left"/>
      <w:pPr>
        <w:ind w:left="720" w:hanging="360"/>
      </w:pPr>
    </w:lvl>
  </w:abstractNum>
  <w:abstractNum w:abstractNumId="267" w15:restartNumberingAfterBreak="0">
    <w:nsid w:val="476F2E9B"/>
    <w:multiLevelType w:val="multilevel"/>
    <w:tmpl w:val="C89C95CE"/>
    <w:lvl w:ilvl="0">
      <w:start w:val="1"/>
      <w:numFmt w:val="decimal"/>
      <w:lvlText w:val="%1."/>
      <w:lvlJc w:val="left"/>
      <w:pPr>
        <w:tabs>
          <w:tab w:val="num" w:pos="1854"/>
        </w:tabs>
        <w:ind w:left="1854" w:hanging="720"/>
      </w:pPr>
    </w:lvl>
    <w:lvl w:ilvl="1">
      <w:start w:val="1"/>
      <w:numFmt w:val="decimal"/>
      <w:lvlText w:val="%2."/>
      <w:lvlJc w:val="left"/>
      <w:pPr>
        <w:tabs>
          <w:tab w:val="num" w:pos="2574"/>
        </w:tabs>
        <w:ind w:left="2574" w:hanging="720"/>
      </w:pPr>
      <w:rPr>
        <w:b w:val="0"/>
      </w:rPr>
    </w:lvl>
    <w:lvl w:ilvl="2">
      <w:start w:val="1"/>
      <w:numFmt w:val="decimal"/>
      <w:lvlText w:val="%3."/>
      <w:lvlJc w:val="left"/>
      <w:pPr>
        <w:tabs>
          <w:tab w:val="num" w:pos="3294"/>
        </w:tabs>
        <w:ind w:left="3294" w:hanging="720"/>
      </w:pPr>
    </w:lvl>
    <w:lvl w:ilvl="3">
      <w:start w:val="1"/>
      <w:numFmt w:val="decimal"/>
      <w:lvlText w:val="%4."/>
      <w:lvlJc w:val="left"/>
      <w:pPr>
        <w:tabs>
          <w:tab w:val="num" w:pos="4014"/>
        </w:tabs>
        <w:ind w:left="4014" w:hanging="720"/>
      </w:pPr>
    </w:lvl>
    <w:lvl w:ilvl="4">
      <w:start w:val="1"/>
      <w:numFmt w:val="decimal"/>
      <w:lvlText w:val="%5."/>
      <w:lvlJc w:val="left"/>
      <w:pPr>
        <w:tabs>
          <w:tab w:val="num" w:pos="4734"/>
        </w:tabs>
        <w:ind w:left="4734" w:hanging="720"/>
      </w:pPr>
    </w:lvl>
    <w:lvl w:ilvl="5">
      <w:start w:val="1"/>
      <w:numFmt w:val="decimal"/>
      <w:lvlText w:val="%6."/>
      <w:lvlJc w:val="left"/>
      <w:pPr>
        <w:tabs>
          <w:tab w:val="num" w:pos="5454"/>
        </w:tabs>
        <w:ind w:left="5454" w:hanging="720"/>
      </w:pPr>
    </w:lvl>
    <w:lvl w:ilvl="6">
      <w:start w:val="1"/>
      <w:numFmt w:val="decimal"/>
      <w:lvlText w:val="%7."/>
      <w:lvlJc w:val="left"/>
      <w:pPr>
        <w:tabs>
          <w:tab w:val="num" w:pos="6174"/>
        </w:tabs>
        <w:ind w:left="6174" w:hanging="720"/>
      </w:pPr>
    </w:lvl>
    <w:lvl w:ilvl="7">
      <w:start w:val="1"/>
      <w:numFmt w:val="decimal"/>
      <w:lvlText w:val="%8."/>
      <w:lvlJc w:val="left"/>
      <w:pPr>
        <w:tabs>
          <w:tab w:val="num" w:pos="6894"/>
        </w:tabs>
        <w:ind w:left="6894" w:hanging="720"/>
      </w:pPr>
    </w:lvl>
    <w:lvl w:ilvl="8">
      <w:start w:val="1"/>
      <w:numFmt w:val="decimal"/>
      <w:lvlText w:val="%9."/>
      <w:lvlJc w:val="left"/>
      <w:pPr>
        <w:tabs>
          <w:tab w:val="num" w:pos="7614"/>
        </w:tabs>
        <w:ind w:left="7614" w:hanging="720"/>
      </w:pPr>
    </w:lvl>
  </w:abstractNum>
  <w:abstractNum w:abstractNumId="268" w15:restartNumberingAfterBreak="0">
    <w:nsid w:val="47B80E7B"/>
    <w:multiLevelType w:val="hybridMultilevel"/>
    <w:tmpl w:val="813E99B2"/>
    <w:lvl w:ilvl="0" w:tplc="8F820438">
      <w:start w:val="1"/>
      <w:numFmt w:val="decimal"/>
      <w:lvlText w:val="%1."/>
      <w:lvlJc w:val="left"/>
      <w:pPr>
        <w:tabs>
          <w:tab w:val="num" w:pos="1773"/>
        </w:tabs>
        <w:ind w:left="1773" w:hanging="70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9" w15:restartNumberingAfterBreak="0">
    <w:nsid w:val="480C3E6A"/>
    <w:multiLevelType w:val="hybridMultilevel"/>
    <w:tmpl w:val="791EEEC8"/>
    <w:lvl w:ilvl="0" w:tplc="8F820438">
      <w:start w:val="1"/>
      <w:numFmt w:val="decimal"/>
      <w:lvlText w:val="%1."/>
      <w:lvlJc w:val="left"/>
      <w:pPr>
        <w:tabs>
          <w:tab w:val="num" w:pos="1773"/>
        </w:tabs>
        <w:ind w:left="1773" w:hanging="70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0" w15:restartNumberingAfterBreak="0">
    <w:nsid w:val="48675BE7"/>
    <w:multiLevelType w:val="singleLevel"/>
    <w:tmpl w:val="0419000F"/>
    <w:lvl w:ilvl="0">
      <w:start w:val="1"/>
      <w:numFmt w:val="decimal"/>
      <w:lvlText w:val="%1."/>
      <w:lvlJc w:val="left"/>
      <w:pPr>
        <w:tabs>
          <w:tab w:val="num" w:pos="360"/>
        </w:tabs>
        <w:ind w:left="360" w:hanging="360"/>
      </w:pPr>
    </w:lvl>
  </w:abstractNum>
  <w:abstractNum w:abstractNumId="271" w15:restartNumberingAfterBreak="0">
    <w:nsid w:val="487D21A6"/>
    <w:multiLevelType w:val="hybridMultilevel"/>
    <w:tmpl w:val="15827A2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2" w15:restartNumberingAfterBreak="0">
    <w:nsid w:val="489B2BE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3" w15:restartNumberingAfterBreak="0">
    <w:nsid w:val="48F937F6"/>
    <w:multiLevelType w:val="hybridMultilevel"/>
    <w:tmpl w:val="52F2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490C1E61"/>
    <w:multiLevelType w:val="hybridMultilevel"/>
    <w:tmpl w:val="46103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4915650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6" w15:restartNumberingAfterBreak="0">
    <w:nsid w:val="49E22A37"/>
    <w:multiLevelType w:val="hybridMultilevel"/>
    <w:tmpl w:val="35788B8E"/>
    <w:lvl w:ilvl="0" w:tplc="5526E32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F2788C56">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7" w15:restartNumberingAfterBreak="0">
    <w:nsid w:val="49E40089"/>
    <w:multiLevelType w:val="hybridMultilevel"/>
    <w:tmpl w:val="156AD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8" w15:restartNumberingAfterBreak="0">
    <w:nsid w:val="4A015706"/>
    <w:multiLevelType w:val="hybridMultilevel"/>
    <w:tmpl w:val="01C09ADA"/>
    <w:lvl w:ilvl="0" w:tplc="5D306EE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79" w15:restartNumberingAfterBreak="0">
    <w:nsid w:val="4A060C85"/>
    <w:multiLevelType w:val="hybridMultilevel"/>
    <w:tmpl w:val="05FE51A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80" w15:restartNumberingAfterBreak="0">
    <w:nsid w:val="4AF6005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1" w15:restartNumberingAfterBreak="0">
    <w:nsid w:val="4B053E5A"/>
    <w:multiLevelType w:val="hybridMultilevel"/>
    <w:tmpl w:val="699A9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B623A8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3" w15:restartNumberingAfterBreak="0">
    <w:nsid w:val="4C406EB5"/>
    <w:multiLevelType w:val="singleLevel"/>
    <w:tmpl w:val="0419000F"/>
    <w:lvl w:ilvl="0">
      <w:start w:val="1"/>
      <w:numFmt w:val="decimal"/>
      <w:lvlText w:val="%1."/>
      <w:lvlJc w:val="left"/>
      <w:pPr>
        <w:tabs>
          <w:tab w:val="num" w:pos="360"/>
        </w:tabs>
        <w:ind w:left="360" w:hanging="360"/>
      </w:pPr>
    </w:lvl>
  </w:abstractNum>
  <w:abstractNum w:abstractNumId="284" w15:restartNumberingAfterBreak="0">
    <w:nsid w:val="4C78601B"/>
    <w:multiLevelType w:val="hybridMultilevel"/>
    <w:tmpl w:val="35A20B7C"/>
    <w:lvl w:ilvl="0" w:tplc="C25E1C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5" w15:restartNumberingAfterBreak="0">
    <w:nsid w:val="4D0E5D7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6" w15:restartNumberingAfterBreak="0">
    <w:nsid w:val="4D1F5D59"/>
    <w:multiLevelType w:val="hybridMultilevel"/>
    <w:tmpl w:val="8B1E7DD2"/>
    <w:lvl w:ilvl="0" w:tplc="7F846B24">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7" w15:restartNumberingAfterBreak="0">
    <w:nsid w:val="4E4735F6"/>
    <w:multiLevelType w:val="hybridMultilevel"/>
    <w:tmpl w:val="AB70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4E4E4A9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9" w15:restartNumberingAfterBreak="0">
    <w:nsid w:val="4E640C82"/>
    <w:multiLevelType w:val="hybridMultilevel"/>
    <w:tmpl w:val="215AE2B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90" w15:restartNumberingAfterBreak="0">
    <w:nsid w:val="4EDC123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1" w15:restartNumberingAfterBreak="0">
    <w:nsid w:val="4F1E0432"/>
    <w:multiLevelType w:val="multilevel"/>
    <w:tmpl w:val="690ED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2" w15:restartNumberingAfterBreak="0">
    <w:nsid w:val="4F3D1F5A"/>
    <w:multiLevelType w:val="hybridMultilevel"/>
    <w:tmpl w:val="EC0043A2"/>
    <w:lvl w:ilvl="0" w:tplc="E7820570">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93" w15:restartNumberingAfterBreak="0">
    <w:nsid w:val="4F8D07C8"/>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15:restartNumberingAfterBreak="0">
    <w:nsid w:val="4FB815E3"/>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5" w15:restartNumberingAfterBreak="0">
    <w:nsid w:val="4FC57E1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6" w15:restartNumberingAfterBreak="0">
    <w:nsid w:val="50C43548"/>
    <w:multiLevelType w:val="hybridMultilevel"/>
    <w:tmpl w:val="A6020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1015738"/>
    <w:multiLevelType w:val="hybridMultilevel"/>
    <w:tmpl w:val="48F0B1BC"/>
    <w:lvl w:ilvl="0" w:tplc="BA54A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8" w15:restartNumberingAfterBreak="0">
    <w:nsid w:val="512B1C44"/>
    <w:multiLevelType w:val="hybridMultilevel"/>
    <w:tmpl w:val="7ADE1678"/>
    <w:lvl w:ilvl="0" w:tplc="7B1EA1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9" w15:restartNumberingAfterBreak="0">
    <w:nsid w:val="515D2A68"/>
    <w:multiLevelType w:val="hybridMultilevel"/>
    <w:tmpl w:val="379CD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0" w15:restartNumberingAfterBreak="0">
    <w:nsid w:val="5192118B"/>
    <w:multiLevelType w:val="hybridMultilevel"/>
    <w:tmpl w:val="5C827F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51C6648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2" w15:restartNumberingAfterBreak="0">
    <w:nsid w:val="52722986"/>
    <w:multiLevelType w:val="hybridMultilevel"/>
    <w:tmpl w:val="8B92068C"/>
    <w:lvl w:ilvl="0" w:tplc="5C56A25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303" w15:restartNumberingAfterBreak="0">
    <w:nsid w:val="52AA0669"/>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4" w15:restartNumberingAfterBreak="0">
    <w:nsid w:val="530B231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5" w15:restartNumberingAfterBreak="0">
    <w:nsid w:val="534C546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6" w15:restartNumberingAfterBreak="0">
    <w:nsid w:val="53564406"/>
    <w:multiLevelType w:val="hybridMultilevel"/>
    <w:tmpl w:val="47642AF4"/>
    <w:lvl w:ilvl="0" w:tplc="53A42B9A">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7" w15:restartNumberingAfterBreak="0">
    <w:nsid w:val="539A0AA0"/>
    <w:multiLevelType w:val="hybridMultilevel"/>
    <w:tmpl w:val="52C4B5A2"/>
    <w:lvl w:ilvl="0" w:tplc="841A7CA6">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08" w15:restartNumberingAfterBreak="0">
    <w:nsid w:val="53C50222"/>
    <w:multiLevelType w:val="hybridMultilevel"/>
    <w:tmpl w:val="393C03EC"/>
    <w:lvl w:ilvl="0" w:tplc="F89E668A">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9" w15:restartNumberingAfterBreak="0">
    <w:nsid w:val="540E7609"/>
    <w:multiLevelType w:val="hybridMultilevel"/>
    <w:tmpl w:val="84BEE3FC"/>
    <w:lvl w:ilvl="0" w:tplc="366647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0" w15:restartNumberingAfterBreak="0">
    <w:nsid w:val="541200A0"/>
    <w:multiLevelType w:val="hybridMultilevel"/>
    <w:tmpl w:val="5C827F22"/>
    <w:lvl w:ilvl="0" w:tplc="0419000F">
      <w:start w:val="1"/>
      <w:numFmt w:val="decimal"/>
      <w:lvlText w:val="%1."/>
      <w:lvlJc w:val="left"/>
      <w:pPr>
        <w:tabs>
          <w:tab w:val="num" w:pos="1440"/>
        </w:tabs>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15:restartNumberingAfterBreak="0">
    <w:nsid w:val="553F1FCE"/>
    <w:multiLevelType w:val="hybridMultilevel"/>
    <w:tmpl w:val="90D4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56264858"/>
    <w:multiLevelType w:val="hybridMultilevel"/>
    <w:tmpl w:val="4BB4C008"/>
    <w:lvl w:ilvl="0" w:tplc="9FAE6AA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4" w15:restartNumberingAfterBreak="0">
    <w:nsid w:val="570529B3"/>
    <w:multiLevelType w:val="hybridMultilevel"/>
    <w:tmpl w:val="C0E82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57731EC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6" w15:restartNumberingAfterBreak="0">
    <w:nsid w:val="57923E1D"/>
    <w:multiLevelType w:val="hybridMultilevel"/>
    <w:tmpl w:val="F05A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57C72D09"/>
    <w:multiLevelType w:val="hybridMultilevel"/>
    <w:tmpl w:val="40B6D5FA"/>
    <w:lvl w:ilvl="0" w:tplc="60AC2E14">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18" w15:restartNumberingAfterBreak="0">
    <w:nsid w:val="582973CB"/>
    <w:multiLevelType w:val="hybridMultilevel"/>
    <w:tmpl w:val="4A5AE89C"/>
    <w:lvl w:ilvl="0" w:tplc="DBA61C4C">
      <w:start w:val="1"/>
      <w:numFmt w:val="decimal"/>
      <w:lvlText w:val="%1."/>
      <w:lvlJc w:val="left"/>
      <w:pPr>
        <w:tabs>
          <w:tab w:val="num" w:pos="1070"/>
        </w:tabs>
        <w:ind w:left="0" w:firstLine="71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9" w15:restartNumberingAfterBreak="0">
    <w:nsid w:val="583E7F5B"/>
    <w:multiLevelType w:val="hybridMultilevel"/>
    <w:tmpl w:val="196A40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0" w15:restartNumberingAfterBreak="0">
    <w:nsid w:val="58C13D31"/>
    <w:multiLevelType w:val="hybridMultilevel"/>
    <w:tmpl w:val="9DB48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59653A4C"/>
    <w:multiLevelType w:val="hybridMultilevel"/>
    <w:tmpl w:val="7430E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2" w15:restartNumberingAfterBreak="0">
    <w:nsid w:val="597F3197"/>
    <w:multiLevelType w:val="hybridMultilevel"/>
    <w:tmpl w:val="26F83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59CB148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4" w15:restartNumberingAfterBreak="0">
    <w:nsid w:val="5A31423E"/>
    <w:multiLevelType w:val="hybridMultilevel"/>
    <w:tmpl w:val="FAAAE288"/>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5" w15:restartNumberingAfterBreak="0">
    <w:nsid w:val="5B161E90"/>
    <w:multiLevelType w:val="hybridMultilevel"/>
    <w:tmpl w:val="3F02851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26" w15:restartNumberingAfterBreak="0">
    <w:nsid w:val="5B284E3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7" w15:restartNumberingAfterBreak="0">
    <w:nsid w:val="5B4D67A4"/>
    <w:multiLevelType w:val="hybridMultilevel"/>
    <w:tmpl w:val="B19C2478"/>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28" w15:restartNumberingAfterBreak="0">
    <w:nsid w:val="5BAD3403"/>
    <w:multiLevelType w:val="hybridMultilevel"/>
    <w:tmpl w:val="291440EE"/>
    <w:lvl w:ilvl="0" w:tplc="86B2C514">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29" w15:restartNumberingAfterBreak="0">
    <w:nsid w:val="5BC13C9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0" w15:restartNumberingAfterBreak="0">
    <w:nsid w:val="5C6A288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1" w15:restartNumberingAfterBreak="0">
    <w:nsid w:val="5C7A7840"/>
    <w:multiLevelType w:val="hybridMultilevel"/>
    <w:tmpl w:val="A1723122"/>
    <w:lvl w:ilvl="0" w:tplc="DB5CF8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2" w15:restartNumberingAfterBreak="0">
    <w:nsid w:val="5D6369A5"/>
    <w:multiLevelType w:val="hybridMultilevel"/>
    <w:tmpl w:val="766C85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3" w15:restartNumberingAfterBreak="0">
    <w:nsid w:val="5DF84940"/>
    <w:multiLevelType w:val="hybridMultilevel"/>
    <w:tmpl w:val="8A3825B6"/>
    <w:lvl w:ilvl="0" w:tplc="BA54AD34">
      <w:start w:val="1"/>
      <w:numFmt w:val="decimal"/>
      <w:lvlText w:val="%1."/>
      <w:lvlJc w:val="left"/>
      <w:pPr>
        <w:ind w:left="644" w:hanging="360"/>
      </w:pPr>
      <w:rPr>
        <w:rFonts w:hint="default"/>
      </w:rPr>
    </w:lvl>
    <w:lvl w:ilvl="1" w:tplc="3B8E32DC">
      <w:start w:val="1"/>
      <w:numFmt w:val="decimal"/>
      <w:lvlText w:val="%2."/>
      <w:lvlJc w:val="left"/>
      <w:pPr>
        <w:ind w:left="1364" w:hanging="360"/>
      </w:pPr>
      <w:rPr>
        <w:rFonts w:ascii="Times New Roman" w:eastAsia="Times New Roman" w:hAnsi="Times New Roman" w:cs="Times New Roman"/>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4" w15:restartNumberingAfterBreak="0">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5ED96BBD"/>
    <w:multiLevelType w:val="hybridMultilevel"/>
    <w:tmpl w:val="059C89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6" w15:restartNumberingAfterBreak="0">
    <w:nsid w:val="5F38262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7" w15:restartNumberingAfterBreak="0">
    <w:nsid w:val="5F521CDB"/>
    <w:multiLevelType w:val="hybridMultilevel"/>
    <w:tmpl w:val="587CFE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8" w15:restartNumberingAfterBreak="0">
    <w:nsid w:val="5F5A41EB"/>
    <w:multiLevelType w:val="hybridMultilevel"/>
    <w:tmpl w:val="4C305006"/>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39" w15:restartNumberingAfterBreak="0">
    <w:nsid w:val="5F5E6397"/>
    <w:multiLevelType w:val="hybridMultilevel"/>
    <w:tmpl w:val="A85AF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0" w15:restartNumberingAfterBreak="0">
    <w:nsid w:val="5F836320"/>
    <w:multiLevelType w:val="hybridMultilevel"/>
    <w:tmpl w:val="0478D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5FD37AA4"/>
    <w:multiLevelType w:val="hybridMultilevel"/>
    <w:tmpl w:val="72C8F312"/>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2" w15:restartNumberingAfterBreak="0">
    <w:nsid w:val="603469A6"/>
    <w:multiLevelType w:val="hybridMultilevel"/>
    <w:tmpl w:val="98D81DA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3" w15:restartNumberingAfterBreak="0">
    <w:nsid w:val="6062551E"/>
    <w:multiLevelType w:val="hybridMultilevel"/>
    <w:tmpl w:val="CF72D9E6"/>
    <w:lvl w:ilvl="0" w:tplc="F7E21C9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4" w15:restartNumberingAfterBreak="0">
    <w:nsid w:val="60C479D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5" w15:restartNumberingAfterBreak="0">
    <w:nsid w:val="612A45F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6" w15:restartNumberingAfterBreak="0">
    <w:nsid w:val="613E5170"/>
    <w:multiLevelType w:val="hybridMultilevel"/>
    <w:tmpl w:val="D1EE2366"/>
    <w:lvl w:ilvl="0" w:tplc="50E4975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61622BFE"/>
    <w:multiLevelType w:val="hybridMultilevel"/>
    <w:tmpl w:val="EAA42B1C"/>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48" w15:restartNumberingAfterBreak="0">
    <w:nsid w:val="61E7358C"/>
    <w:multiLevelType w:val="hybridMultilevel"/>
    <w:tmpl w:val="A580B46E"/>
    <w:lvl w:ilvl="0" w:tplc="3640B61A">
      <w:start w:val="1"/>
      <w:numFmt w:val="decimal"/>
      <w:lvlText w:val="%1."/>
      <w:lvlJc w:val="left"/>
      <w:pPr>
        <w:ind w:left="720" w:hanging="360"/>
      </w:pPr>
      <w:rPr>
        <w:rFonts w:eastAsia="Calibr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622A3076"/>
    <w:multiLevelType w:val="singleLevel"/>
    <w:tmpl w:val="0419000F"/>
    <w:lvl w:ilvl="0">
      <w:start w:val="1"/>
      <w:numFmt w:val="decimal"/>
      <w:lvlText w:val="%1."/>
      <w:lvlJc w:val="left"/>
      <w:pPr>
        <w:ind w:left="720" w:hanging="360"/>
      </w:pPr>
      <w:rPr>
        <w:rFonts w:hint="default"/>
      </w:rPr>
    </w:lvl>
  </w:abstractNum>
  <w:abstractNum w:abstractNumId="350" w15:restartNumberingAfterBreak="0">
    <w:nsid w:val="622E390C"/>
    <w:multiLevelType w:val="hybridMultilevel"/>
    <w:tmpl w:val="8C3445C0"/>
    <w:lvl w:ilvl="0" w:tplc="98FA136C">
      <w:start w:val="1"/>
      <w:numFmt w:val="decimal"/>
      <w:lvlText w:val="%1."/>
      <w:lvlJc w:val="left"/>
      <w:pPr>
        <w:tabs>
          <w:tab w:val="num" w:pos="1040"/>
        </w:tabs>
        <w:ind w:left="1040" w:hanging="360"/>
      </w:pPr>
      <w:rPr>
        <w:sz w:val="18"/>
        <w:szCs w:val="18"/>
      </w:rPr>
    </w:lvl>
    <w:lvl w:ilvl="1" w:tplc="04190019" w:tentative="1">
      <w:start w:val="1"/>
      <w:numFmt w:val="lowerLetter"/>
      <w:lvlText w:val="%2."/>
      <w:lvlJc w:val="left"/>
      <w:pPr>
        <w:ind w:left="320" w:hanging="360"/>
      </w:pPr>
    </w:lvl>
    <w:lvl w:ilvl="2" w:tplc="0419001B" w:tentative="1">
      <w:start w:val="1"/>
      <w:numFmt w:val="lowerRoman"/>
      <w:lvlText w:val="%3."/>
      <w:lvlJc w:val="right"/>
      <w:pPr>
        <w:ind w:left="1040" w:hanging="180"/>
      </w:pPr>
    </w:lvl>
    <w:lvl w:ilvl="3" w:tplc="0419000F" w:tentative="1">
      <w:start w:val="1"/>
      <w:numFmt w:val="decimal"/>
      <w:lvlText w:val="%4."/>
      <w:lvlJc w:val="left"/>
      <w:pPr>
        <w:ind w:left="1760" w:hanging="360"/>
      </w:pPr>
    </w:lvl>
    <w:lvl w:ilvl="4" w:tplc="04190019" w:tentative="1">
      <w:start w:val="1"/>
      <w:numFmt w:val="lowerLetter"/>
      <w:lvlText w:val="%5."/>
      <w:lvlJc w:val="left"/>
      <w:pPr>
        <w:ind w:left="2480" w:hanging="360"/>
      </w:pPr>
    </w:lvl>
    <w:lvl w:ilvl="5" w:tplc="0419001B" w:tentative="1">
      <w:start w:val="1"/>
      <w:numFmt w:val="lowerRoman"/>
      <w:lvlText w:val="%6."/>
      <w:lvlJc w:val="right"/>
      <w:pPr>
        <w:ind w:left="3200" w:hanging="180"/>
      </w:pPr>
    </w:lvl>
    <w:lvl w:ilvl="6" w:tplc="0419000F" w:tentative="1">
      <w:start w:val="1"/>
      <w:numFmt w:val="decimal"/>
      <w:lvlText w:val="%7."/>
      <w:lvlJc w:val="left"/>
      <w:pPr>
        <w:ind w:left="3920" w:hanging="360"/>
      </w:pPr>
    </w:lvl>
    <w:lvl w:ilvl="7" w:tplc="04190019" w:tentative="1">
      <w:start w:val="1"/>
      <w:numFmt w:val="lowerLetter"/>
      <w:lvlText w:val="%8."/>
      <w:lvlJc w:val="left"/>
      <w:pPr>
        <w:ind w:left="4640" w:hanging="360"/>
      </w:pPr>
    </w:lvl>
    <w:lvl w:ilvl="8" w:tplc="0419001B" w:tentative="1">
      <w:start w:val="1"/>
      <w:numFmt w:val="lowerRoman"/>
      <w:lvlText w:val="%9."/>
      <w:lvlJc w:val="right"/>
      <w:pPr>
        <w:ind w:left="5360" w:hanging="180"/>
      </w:pPr>
    </w:lvl>
  </w:abstractNum>
  <w:abstractNum w:abstractNumId="351" w15:restartNumberingAfterBreak="0">
    <w:nsid w:val="625D553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2" w15:restartNumberingAfterBreak="0">
    <w:nsid w:val="62966FC0"/>
    <w:multiLevelType w:val="hybridMultilevel"/>
    <w:tmpl w:val="0DF4A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3" w15:restartNumberingAfterBreak="0">
    <w:nsid w:val="62A34C60"/>
    <w:multiLevelType w:val="hybridMultilevel"/>
    <w:tmpl w:val="E9005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4" w15:restartNumberingAfterBreak="0">
    <w:nsid w:val="62E7138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5" w15:restartNumberingAfterBreak="0">
    <w:nsid w:val="62F51C49"/>
    <w:multiLevelType w:val="hybridMultilevel"/>
    <w:tmpl w:val="A240E5D2"/>
    <w:lvl w:ilvl="0" w:tplc="6558708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6" w15:restartNumberingAfterBreak="0">
    <w:nsid w:val="636F77D6"/>
    <w:multiLevelType w:val="hybridMultilevel"/>
    <w:tmpl w:val="A7A86D52"/>
    <w:lvl w:ilvl="0" w:tplc="4C1665C2">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64391CE3"/>
    <w:multiLevelType w:val="hybridMultilevel"/>
    <w:tmpl w:val="E7D0C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647405BA"/>
    <w:multiLevelType w:val="hybridMultilevel"/>
    <w:tmpl w:val="D90068E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9" w15:restartNumberingAfterBreak="0">
    <w:nsid w:val="64DB651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0" w15:restartNumberingAfterBreak="0">
    <w:nsid w:val="65CF7FEB"/>
    <w:multiLevelType w:val="hybridMultilevel"/>
    <w:tmpl w:val="B694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660A5236"/>
    <w:multiLevelType w:val="hybridMultilevel"/>
    <w:tmpl w:val="767AB1B2"/>
    <w:lvl w:ilvl="0" w:tplc="6F8E225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2" w15:restartNumberingAfterBreak="0">
    <w:nsid w:val="663252D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3" w15:restartNumberingAfterBreak="0">
    <w:nsid w:val="66767A2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4" w15:restartNumberingAfterBreak="0">
    <w:nsid w:val="66C025D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5" w15:restartNumberingAfterBreak="0">
    <w:nsid w:val="66D82F07"/>
    <w:multiLevelType w:val="hybridMultilevel"/>
    <w:tmpl w:val="C6EAA304"/>
    <w:lvl w:ilvl="0" w:tplc="6DDCE924">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676C6B0C"/>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7" w15:restartNumberingAfterBreak="0">
    <w:nsid w:val="67A320C3"/>
    <w:multiLevelType w:val="hybridMultilevel"/>
    <w:tmpl w:val="623E5CDE"/>
    <w:lvl w:ilvl="0" w:tplc="21A895B6">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67C82298"/>
    <w:multiLevelType w:val="hybridMultilevel"/>
    <w:tmpl w:val="E4F8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682C2095"/>
    <w:multiLevelType w:val="hybridMultilevel"/>
    <w:tmpl w:val="4D620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68A00FB9"/>
    <w:multiLevelType w:val="hybridMultilevel"/>
    <w:tmpl w:val="492A389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71" w15:restartNumberingAfterBreak="0">
    <w:nsid w:val="69343588"/>
    <w:multiLevelType w:val="multilevel"/>
    <w:tmpl w:val="C89C95C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rPr>
        <w:b w:val="0"/>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72" w15:restartNumberingAfterBreak="0">
    <w:nsid w:val="69A11A4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3" w15:restartNumberingAfterBreak="0">
    <w:nsid w:val="69D30AE6"/>
    <w:multiLevelType w:val="hybridMultilevel"/>
    <w:tmpl w:val="A040540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4" w15:restartNumberingAfterBreak="0">
    <w:nsid w:val="69EF44F9"/>
    <w:multiLevelType w:val="hybridMultilevel"/>
    <w:tmpl w:val="9F029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6" w15:restartNumberingAfterBreak="0">
    <w:nsid w:val="6A8B3710"/>
    <w:multiLevelType w:val="hybridMultilevel"/>
    <w:tmpl w:val="648C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6AAB62D2"/>
    <w:multiLevelType w:val="hybridMultilevel"/>
    <w:tmpl w:val="326EF0FE"/>
    <w:lvl w:ilvl="0" w:tplc="25ACAF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8" w15:restartNumberingAfterBreak="0">
    <w:nsid w:val="6ACA0E93"/>
    <w:multiLevelType w:val="hybridMultilevel"/>
    <w:tmpl w:val="225C6EF4"/>
    <w:lvl w:ilvl="0" w:tplc="272E87A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9" w15:restartNumberingAfterBreak="0">
    <w:nsid w:val="6B1F5DC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0" w15:restartNumberingAfterBreak="0">
    <w:nsid w:val="6B2E12C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1" w15:restartNumberingAfterBreak="0">
    <w:nsid w:val="6B9E4CB1"/>
    <w:multiLevelType w:val="hybridMultilevel"/>
    <w:tmpl w:val="B42EE412"/>
    <w:lvl w:ilvl="0" w:tplc="655C0C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2" w15:restartNumberingAfterBreak="0">
    <w:nsid w:val="6BED36A0"/>
    <w:multiLevelType w:val="hybridMultilevel"/>
    <w:tmpl w:val="CA6ABF8A"/>
    <w:lvl w:ilvl="0" w:tplc="AEC0A13A">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83" w15:restartNumberingAfterBreak="0">
    <w:nsid w:val="6C083983"/>
    <w:multiLevelType w:val="hybridMultilevel"/>
    <w:tmpl w:val="D7C8A54A"/>
    <w:lvl w:ilvl="0" w:tplc="2EE21B3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84" w15:restartNumberingAfterBreak="0">
    <w:nsid w:val="6D0932B6"/>
    <w:multiLevelType w:val="hybridMultilevel"/>
    <w:tmpl w:val="0256DB9E"/>
    <w:lvl w:ilvl="0" w:tplc="6B446D7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85" w15:restartNumberingAfterBreak="0">
    <w:nsid w:val="6D8F6339"/>
    <w:multiLevelType w:val="hybridMultilevel"/>
    <w:tmpl w:val="48D0AF3C"/>
    <w:lvl w:ilvl="0" w:tplc="0F0A533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6" w15:restartNumberingAfterBreak="0">
    <w:nsid w:val="6D9253D9"/>
    <w:multiLevelType w:val="hybridMultilevel"/>
    <w:tmpl w:val="452E8704"/>
    <w:lvl w:ilvl="0" w:tplc="4B6CE20C">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6DAE0A1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8" w15:restartNumberingAfterBreak="0">
    <w:nsid w:val="6DC458A5"/>
    <w:multiLevelType w:val="multilevel"/>
    <w:tmpl w:val="C89C95CE"/>
    <w:lvl w:ilvl="0">
      <w:start w:val="1"/>
      <w:numFmt w:val="decimal"/>
      <w:lvlText w:val="%1."/>
      <w:lvlJc w:val="left"/>
      <w:pPr>
        <w:tabs>
          <w:tab w:val="num" w:pos="0"/>
        </w:tabs>
        <w:ind w:left="0" w:hanging="720"/>
      </w:pPr>
    </w:lvl>
    <w:lvl w:ilvl="1">
      <w:start w:val="1"/>
      <w:numFmt w:val="decimal"/>
      <w:lvlText w:val="%2."/>
      <w:lvlJc w:val="left"/>
      <w:pPr>
        <w:tabs>
          <w:tab w:val="num" w:pos="720"/>
        </w:tabs>
        <w:ind w:left="720" w:hanging="720"/>
      </w:pPr>
      <w:rPr>
        <w:b w:val="0"/>
      </w:rPr>
    </w:lvl>
    <w:lvl w:ilvl="2">
      <w:start w:val="1"/>
      <w:numFmt w:val="decimal"/>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decimal"/>
      <w:lvlText w:val="%9."/>
      <w:lvlJc w:val="left"/>
      <w:pPr>
        <w:tabs>
          <w:tab w:val="num" w:pos="5760"/>
        </w:tabs>
        <w:ind w:left="5760" w:hanging="720"/>
      </w:pPr>
    </w:lvl>
  </w:abstractNum>
  <w:abstractNum w:abstractNumId="389" w15:restartNumberingAfterBreak="0">
    <w:nsid w:val="6DD42554"/>
    <w:multiLevelType w:val="singleLevel"/>
    <w:tmpl w:val="06D45004"/>
    <w:lvl w:ilvl="0">
      <w:start w:val="1"/>
      <w:numFmt w:val="decimal"/>
      <w:lvlText w:val="%1."/>
      <w:lvlJc w:val="left"/>
      <w:pPr>
        <w:tabs>
          <w:tab w:val="num" w:pos="420"/>
        </w:tabs>
        <w:ind w:left="420" w:hanging="420"/>
      </w:pPr>
      <w:rPr>
        <w:rFonts w:hint="default"/>
      </w:rPr>
    </w:lvl>
  </w:abstractNum>
  <w:abstractNum w:abstractNumId="390" w15:restartNumberingAfterBreak="0">
    <w:nsid w:val="6F9E4140"/>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1" w15:restartNumberingAfterBreak="0">
    <w:nsid w:val="6FE61C7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2" w15:restartNumberingAfterBreak="0">
    <w:nsid w:val="70937E9E"/>
    <w:multiLevelType w:val="singleLevel"/>
    <w:tmpl w:val="0419000F"/>
    <w:lvl w:ilvl="0">
      <w:start w:val="1"/>
      <w:numFmt w:val="decimal"/>
      <w:lvlText w:val="%1."/>
      <w:lvlJc w:val="left"/>
      <w:pPr>
        <w:tabs>
          <w:tab w:val="num" w:pos="360"/>
        </w:tabs>
        <w:ind w:left="360" w:hanging="360"/>
      </w:pPr>
    </w:lvl>
  </w:abstractNum>
  <w:abstractNum w:abstractNumId="393" w15:restartNumberingAfterBreak="0">
    <w:nsid w:val="709D17B3"/>
    <w:multiLevelType w:val="hybridMultilevel"/>
    <w:tmpl w:val="AD80AD9A"/>
    <w:lvl w:ilvl="0" w:tplc="8C24BAAC">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4" w15:restartNumberingAfterBreak="0">
    <w:nsid w:val="70EF6289"/>
    <w:multiLevelType w:val="hybridMultilevel"/>
    <w:tmpl w:val="25C4313A"/>
    <w:lvl w:ilvl="0" w:tplc="5626587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5" w15:restartNumberingAfterBreak="0">
    <w:nsid w:val="71465371"/>
    <w:multiLevelType w:val="hybridMultilevel"/>
    <w:tmpl w:val="C28E61E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96" w15:restartNumberingAfterBreak="0">
    <w:nsid w:val="71883BBA"/>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7" w15:restartNumberingAfterBreak="0">
    <w:nsid w:val="71B90FB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8" w15:restartNumberingAfterBreak="0">
    <w:nsid w:val="71ED6BB7"/>
    <w:multiLevelType w:val="hybridMultilevel"/>
    <w:tmpl w:val="3704E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721D19AF"/>
    <w:multiLevelType w:val="singleLevel"/>
    <w:tmpl w:val="0419000F"/>
    <w:lvl w:ilvl="0">
      <w:start w:val="1"/>
      <w:numFmt w:val="decimal"/>
      <w:lvlText w:val="%1."/>
      <w:lvlJc w:val="left"/>
      <w:pPr>
        <w:tabs>
          <w:tab w:val="num" w:pos="360"/>
        </w:tabs>
        <w:ind w:left="360" w:hanging="360"/>
      </w:pPr>
    </w:lvl>
  </w:abstractNum>
  <w:abstractNum w:abstractNumId="400" w15:restartNumberingAfterBreak="0">
    <w:nsid w:val="72700F9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1" w15:restartNumberingAfterBreak="0">
    <w:nsid w:val="73513F28"/>
    <w:multiLevelType w:val="hybridMultilevel"/>
    <w:tmpl w:val="4A18D6D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2" w15:restartNumberingAfterBreak="0">
    <w:nsid w:val="737C239D"/>
    <w:multiLevelType w:val="multilevel"/>
    <w:tmpl w:val="C89C95CE"/>
    <w:lvl w:ilvl="0">
      <w:start w:val="1"/>
      <w:numFmt w:val="decimal"/>
      <w:lvlText w:val="%1."/>
      <w:lvlJc w:val="left"/>
      <w:pPr>
        <w:tabs>
          <w:tab w:val="num" w:pos="40"/>
        </w:tabs>
        <w:ind w:left="40" w:hanging="720"/>
      </w:pPr>
    </w:lvl>
    <w:lvl w:ilvl="1">
      <w:start w:val="1"/>
      <w:numFmt w:val="decimal"/>
      <w:lvlText w:val="%2."/>
      <w:lvlJc w:val="left"/>
      <w:pPr>
        <w:tabs>
          <w:tab w:val="num" w:pos="760"/>
        </w:tabs>
        <w:ind w:left="760" w:hanging="720"/>
      </w:pPr>
      <w:rPr>
        <w:b w:val="0"/>
      </w:rPr>
    </w:lvl>
    <w:lvl w:ilvl="2">
      <w:start w:val="1"/>
      <w:numFmt w:val="decimal"/>
      <w:lvlText w:val="%3."/>
      <w:lvlJc w:val="left"/>
      <w:pPr>
        <w:tabs>
          <w:tab w:val="num" w:pos="1480"/>
        </w:tabs>
        <w:ind w:left="1480" w:hanging="720"/>
      </w:pPr>
    </w:lvl>
    <w:lvl w:ilvl="3">
      <w:start w:val="1"/>
      <w:numFmt w:val="decimal"/>
      <w:lvlText w:val="%4."/>
      <w:lvlJc w:val="left"/>
      <w:pPr>
        <w:tabs>
          <w:tab w:val="num" w:pos="2200"/>
        </w:tabs>
        <w:ind w:left="2200" w:hanging="720"/>
      </w:pPr>
    </w:lvl>
    <w:lvl w:ilvl="4">
      <w:start w:val="1"/>
      <w:numFmt w:val="decimal"/>
      <w:lvlText w:val="%5."/>
      <w:lvlJc w:val="left"/>
      <w:pPr>
        <w:tabs>
          <w:tab w:val="num" w:pos="2920"/>
        </w:tabs>
        <w:ind w:left="2920" w:hanging="720"/>
      </w:pPr>
    </w:lvl>
    <w:lvl w:ilvl="5">
      <w:start w:val="1"/>
      <w:numFmt w:val="decimal"/>
      <w:lvlText w:val="%6."/>
      <w:lvlJc w:val="left"/>
      <w:pPr>
        <w:tabs>
          <w:tab w:val="num" w:pos="3640"/>
        </w:tabs>
        <w:ind w:left="3640" w:hanging="720"/>
      </w:pPr>
    </w:lvl>
    <w:lvl w:ilvl="6">
      <w:start w:val="1"/>
      <w:numFmt w:val="decimal"/>
      <w:lvlText w:val="%7."/>
      <w:lvlJc w:val="left"/>
      <w:pPr>
        <w:tabs>
          <w:tab w:val="num" w:pos="4360"/>
        </w:tabs>
        <w:ind w:left="4360" w:hanging="720"/>
      </w:pPr>
    </w:lvl>
    <w:lvl w:ilvl="7">
      <w:start w:val="1"/>
      <w:numFmt w:val="decimal"/>
      <w:lvlText w:val="%8."/>
      <w:lvlJc w:val="left"/>
      <w:pPr>
        <w:tabs>
          <w:tab w:val="num" w:pos="5080"/>
        </w:tabs>
        <w:ind w:left="5080" w:hanging="720"/>
      </w:pPr>
    </w:lvl>
    <w:lvl w:ilvl="8">
      <w:start w:val="1"/>
      <w:numFmt w:val="decimal"/>
      <w:lvlText w:val="%9."/>
      <w:lvlJc w:val="left"/>
      <w:pPr>
        <w:tabs>
          <w:tab w:val="num" w:pos="5800"/>
        </w:tabs>
        <w:ind w:left="5800" w:hanging="720"/>
      </w:pPr>
    </w:lvl>
  </w:abstractNum>
  <w:abstractNum w:abstractNumId="403" w15:restartNumberingAfterBreak="0">
    <w:nsid w:val="741D3B5E"/>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4" w15:restartNumberingAfterBreak="0">
    <w:nsid w:val="7467641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5" w15:restartNumberingAfterBreak="0">
    <w:nsid w:val="74A07ED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6" w15:restartNumberingAfterBreak="0">
    <w:nsid w:val="75004ABD"/>
    <w:multiLevelType w:val="multilevel"/>
    <w:tmpl w:val="C89C95CE"/>
    <w:lvl w:ilvl="0">
      <w:start w:val="1"/>
      <w:numFmt w:val="decimal"/>
      <w:lvlText w:val="%1."/>
      <w:lvlJc w:val="left"/>
      <w:pPr>
        <w:tabs>
          <w:tab w:val="num" w:pos="1400"/>
        </w:tabs>
        <w:ind w:left="1400" w:hanging="720"/>
      </w:pPr>
    </w:lvl>
    <w:lvl w:ilvl="1">
      <w:start w:val="1"/>
      <w:numFmt w:val="decimal"/>
      <w:lvlText w:val="%2."/>
      <w:lvlJc w:val="left"/>
      <w:pPr>
        <w:tabs>
          <w:tab w:val="num" w:pos="2120"/>
        </w:tabs>
        <w:ind w:left="2120" w:hanging="720"/>
      </w:pPr>
      <w:rPr>
        <w:b w:val="0"/>
      </w:rPr>
    </w:lvl>
    <w:lvl w:ilvl="2">
      <w:start w:val="1"/>
      <w:numFmt w:val="decimal"/>
      <w:lvlText w:val="%3."/>
      <w:lvlJc w:val="left"/>
      <w:pPr>
        <w:tabs>
          <w:tab w:val="num" w:pos="2840"/>
        </w:tabs>
        <w:ind w:left="2840" w:hanging="720"/>
      </w:pPr>
    </w:lvl>
    <w:lvl w:ilvl="3">
      <w:start w:val="1"/>
      <w:numFmt w:val="decimal"/>
      <w:lvlText w:val="%4."/>
      <w:lvlJc w:val="left"/>
      <w:pPr>
        <w:tabs>
          <w:tab w:val="num" w:pos="3560"/>
        </w:tabs>
        <w:ind w:left="3560" w:hanging="720"/>
      </w:pPr>
    </w:lvl>
    <w:lvl w:ilvl="4">
      <w:start w:val="1"/>
      <w:numFmt w:val="decimal"/>
      <w:lvlText w:val="%5."/>
      <w:lvlJc w:val="left"/>
      <w:pPr>
        <w:tabs>
          <w:tab w:val="num" w:pos="4280"/>
        </w:tabs>
        <w:ind w:left="4280" w:hanging="720"/>
      </w:pPr>
    </w:lvl>
    <w:lvl w:ilvl="5">
      <w:start w:val="1"/>
      <w:numFmt w:val="decimal"/>
      <w:lvlText w:val="%6."/>
      <w:lvlJc w:val="left"/>
      <w:pPr>
        <w:tabs>
          <w:tab w:val="num" w:pos="5000"/>
        </w:tabs>
        <w:ind w:left="5000" w:hanging="720"/>
      </w:pPr>
    </w:lvl>
    <w:lvl w:ilvl="6">
      <w:start w:val="1"/>
      <w:numFmt w:val="decimal"/>
      <w:lvlText w:val="%7."/>
      <w:lvlJc w:val="left"/>
      <w:pPr>
        <w:tabs>
          <w:tab w:val="num" w:pos="5720"/>
        </w:tabs>
        <w:ind w:left="5720" w:hanging="720"/>
      </w:pPr>
    </w:lvl>
    <w:lvl w:ilvl="7">
      <w:start w:val="1"/>
      <w:numFmt w:val="decimal"/>
      <w:lvlText w:val="%8."/>
      <w:lvlJc w:val="left"/>
      <w:pPr>
        <w:tabs>
          <w:tab w:val="num" w:pos="6440"/>
        </w:tabs>
        <w:ind w:left="6440" w:hanging="720"/>
      </w:pPr>
    </w:lvl>
    <w:lvl w:ilvl="8">
      <w:start w:val="1"/>
      <w:numFmt w:val="decimal"/>
      <w:lvlText w:val="%9."/>
      <w:lvlJc w:val="left"/>
      <w:pPr>
        <w:tabs>
          <w:tab w:val="num" w:pos="7160"/>
        </w:tabs>
        <w:ind w:left="7160" w:hanging="720"/>
      </w:pPr>
    </w:lvl>
  </w:abstractNum>
  <w:abstractNum w:abstractNumId="407" w15:restartNumberingAfterBreak="0">
    <w:nsid w:val="75145B63"/>
    <w:multiLevelType w:val="singleLevel"/>
    <w:tmpl w:val="D160E6AA"/>
    <w:lvl w:ilvl="0">
      <w:start w:val="1"/>
      <w:numFmt w:val="decimal"/>
      <w:lvlText w:val="%1."/>
      <w:lvlJc w:val="left"/>
      <w:pPr>
        <w:tabs>
          <w:tab w:val="num" w:pos="360"/>
        </w:tabs>
        <w:ind w:left="360" w:hanging="360"/>
      </w:pPr>
      <w:rPr>
        <w:rFonts w:ascii="Times New Roman" w:hAnsi="Times New Roman" w:hint="default"/>
        <w:b w:val="0"/>
        <w:i w:val="0"/>
        <w:sz w:val="24"/>
        <w:szCs w:val="24"/>
      </w:rPr>
    </w:lvl>
  </w:abstractNum>
  <w:abstractNum w:abstractNumId="408" w15:restartNumberingAfterBreak="0">
    <w:nsid w:val="75312CF5"/>
    <w:multiLevelType w:val="hybridMultilevel"/>
    <w:tmpl w:val="ECF4F6E0"/>
    <w:lvl w:ilvl="0" w:tplc="756887E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9" w15:restartNumberingAfterBreak="0">
    <w:nsid w:val="755B6D1E"/>
    <w:multiLevelType w:val="hybridMultilevel"/>
    <w:tmpl w:val="ABA8E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757A11E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1" w15:restartNumberingAfterBreak="0">
    <w:nsid w:val="75C84268"/>
    <w:multiLevelType w:val="hybridMultilevel"/>
    <w:tmpl w:val="2576A520"/>
    <w:lvl w:ilvl="0" w:tplc="648826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761B30A8"/>
    <w:multiLevelType w:val="hybridMultilevel"/>
    <w:tmpl w:val="82BAC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3" w15:restartNumberingAfterBreak="0">
    <w:nsid w:val="76323E8C"/>
    <w:multiLevelType w:val="hybridMultilevel"/>
    <w:tmpl w:val="84F89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76446C20"/>
    <w:multiLevelType w:val="hybridMultilevel"/>
    <w:tmpl w:val="3B92C848"/>
    <w:lvl w:ilvl="0" w:tplc="23A84E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76A9011B"/>
    <w:multiLevelType w:val="multilevel"/>
    <w:tmpl w:val="C89C95CE"/>
    <w:lvl w:ilvl="0">
      <w:start w:val="1"/>
      <w:numFmt w:val="decimal"/>
      <w:lvlText w:val="%1."/>
      <w:lvlJc w:val="left"/>
      <w:pPr>
        <w:tabs>
          <w:tab w:val="num" w:pos="0"/>
        </w:tabs>
        <w:ind w:left="0" w:hanging="720"/>
      </w:pPr>
    </w:lvl>
    <w:lvl w:ilvl="1">
      <w:start w:val="1"/>
      <w:numFmt w:val="decimal"/>
      <w:lvlText w:val="%2."/>
      <w:lvlJc w:val="left"/>
      <w:pPr>
        <w:tabs>
          <w:tab w:val="num" w:pos="720"/>
        </w:tabs>
        <w:ind w:left="720" w:hanging="720"/>
      </w:pPr>
      <w:rPr>
        <w:b w:val="0"/>
      </w:rPr>
    </w:lvl>
    <w:lvl w:ilvl="2">
      <w:start w:val="1"/>
      <w:numFmt w:val="decimal"/>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decimal"/>
      <w:lvlText w:val="%9."/>
      <w:lvlJc w:val="left"/>
      <w:pPr>
        <w:tabs>
          <w:tab w:val="num" w:pos="5760"/>
        </w:tabs>
        <w:ind w:left="5760" w:hanging="720"/>
      </w:pPr>
    </w:lvl>
  </w:abstractNum>
  <w:abstractNum w:abstractNumId="416" w15:restartNumberingAfterBreak="0">
    <w:nsid w:val="773F788D"/>
    <w:multiLevelType w:val="hybridMultilevel"/>
    <w:tmpl w:val="4E7451E0"/>
    <w:lvl w:ilvl="0" w:tplc="5A0AA40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17" w15:restartNumberingAfterBreak="0">
    <w:nsid w:val="77471F1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8" w15:restartNumberingAfterBreak="0">
    <w:nsid w:val="774E4510"/>
    <w:multiLevelType w:val="hybridMultilevel"/>
    <w:tmpl w:val="2B0A6FE2"/>
    <w:lvl w:ilvl="0" w:tplc="BDAAAC06">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77844E8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0" w15:restartNumberingAfterBreak="0">
    <w:nsid w:val="77AB2BF2"/>
    <w:multiLevelType w:val="hybridMultilevel"/>
    <w:tmpl w:val="FBA2147C"/>
    <w:lvl w:ilvl="0" w:tplc="D5722F1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21" w15:restartNumberingAfterBreak="0">
    <w:nsid w:val="78146569"/>
    <w:multiLevelType w:val="hybridMultilevel"/>
    <w:tmpl w:val="CD8E3EC0"/>
    <w:lvl w:ilvl="0" w:tplc="D256C59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22" w15:restartNumberingAfterBreak="0">
    <w:nsid w:val="787E4F61"/>
    <w:multiLevelType w:val="hybridMultilevel"/>
    <w:tmpl w:val="D28A9C92"/>
    <w:lvl w:ilvl="0" w:tplc="08D2B80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3" w15:restartNumberingAfterBreak="0">
    <w:nsid w:val="789841CB"/>
    <w:multiLevelType w:val="hybridMultilevel"/>
    <w:tmpl w:val="B8AC33EE"/>
    <w:lvl w:ilvl="0" w:tplc="BC9EAE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78B03D9E"/>
    <w:multiLevelType w:val="hybridMultilevel"/>
    <w:tmpl w:val="539AD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78B34FD3"/>
    <w:multiLevelType w:val="hybridMultilevel"/>
    <w:tmpl w:val="C7B854FE"/>
    <w:lvl w:ilvl="0" w:tplc="1D88588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6" w15:restartNumberingAfterBreak="0">
    <w:nsid w:val="78E9632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7" w15:restartNumberingAfterBreak="0">
    <w:nsid w:val="792A0DCA"/>
    <w:multiLevelType w:val="hybridMultilevel"/>
    <w:tmpl w:val="4F5860CC"/>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8" w15:restartNumberingAfterBreak="0">
    <w:nsid w:val="794B7D3F"/>
    <w:multiLevelType w:val="hybridMultilevel"/>
    <w:tmpl w:val="71CA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79812021"/>
    <w:multiLevelType w:val="hybridMultilevel"/>
    <w:tmpl w:val="7F9E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79BA18E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1" w15:restartNumberingAfterBreak="0">
    <w:nsid w:val="79BD0CB6"/>
    <w:multiLevelType w:val="hybridMultilevel"/>
    <w:tmpl w:val="C96A7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79D248C4"/>
    <w:multiLevelType w:val="hybridMultilevel"/>
    <w:tmpl w:val="BA0001F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33" w15:restartNumberingAfterBreak="0">
    <w:nsid w:val="7A83493E"/>
    <w:multiLevelType w:val="hybridMultilevel"/>
    <w:tmpl w:val="1D1AD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4" w15:restartNumberingAfterBreak="0">
    <w:nsid w:val="7A931E59"/>
    <w:multiLevelType w:val="hybridMultilevel"/>
    <w:tmpl w:val="0270C6A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35" w15:restartNumberingAfterBreak="0">
    <w:nsid w:val="7ADD3ECA"/>
    <w:multiLevelType w:val="hybridMultilevel"/>
    <w:tmpl w:val="123AB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7B084451"/>
    <w:multiLevelType w:val="hybridMultilevel"/>
    <w:tmpl w:val="1864F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7B1533D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8" w15:restartNumberingAfterBreak="0">
    <w:nsid w:val="7BDE41AF"/>
    <w:multiLevelType w:val="hybridMultilevel"/>
    <w:tmpl w:val="3AF6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7BF77E49"/>
    <w:multiLevelType w:val="hybridMultilevel"/>
    <w:tmpl w:val="F79EF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0" w15:restartNumberingAfterBreak="0">
    <w:nsid w:val="7C8E1868"/>
    <w:multiLevelType w:val="hybridMultilevel"/>
    <w:tmpl w:val="750CEF6C"/>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1" w15:restartNumberingAfterBreak="0">
    <w:nsid w:val="7C9777CC"/>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2" w15:restartNumberingAfterBreak="0">
    <w:nsid w:val="7D254CA9"/>
    <w:multiLevelType w:val="singleLevel"/>
    <w:tmpl w:val="5178E9B2"/>
    <w:lvl w:ilvl="0">
      <w:start w:val="1"/>
      <w:numFmt w:val="decimal"/>
      <w:lvlText w:val="%1."/>
      <w:lvlJc w:val="left"/>
      <w:pPr>
        <w:tabs>
          <w:tab w:val="num" w:pos="360"/>
        </w:tabs>
        <w:ind w:left="360" w:hanging="360"/>
      </w:pPr>
      <w:rPr>
        <w:rFonts w:hint="default"/>
        <w:sz w:val="24"/>
        <w:szCs w:val="24"/>
      </w:rPr>
    </w:lvl>
  </w:abstractNum>
  <w:abstractNum w:abstractNumId="443" w15:restartNumberingAfterBreak="0">
    <w:nsid w:val="7D905A63"/>
    <w:multiLevelType w:val="hybridMultilevel"/>
    <w:tmpl w:val="127A1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4" w15:restartNumberingAfterBreak="0">
    <w:nsid w:val="7DFE444C"/>
    <w:multiLevelType w:val="hybridMultilevel"/>
    <w:tmpl w:val="CF4C3EAA"/>
    <w:lvl w:ilvl="0" w:tplc="5608FEF2">
      <w:start w:val="1"/>
      <w:numFmt w:val="decimal"/>
      <w:lvlText w:val="%1."/>
      <w:lvlJc w:val="left"/>
      <w:pPr>
        <w:ind w:left="216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7E236B5C"/>
    <w:multiLevelType w:val="singleLevel"/>
    <w:tmpl w:val="62E44D8A"/>
    <w:lvl w:ilvl="0">
      <w:start w:val="1"/>
      <w:numFmt w:val="decimal"/>
      <w:lvlText w:val="%1."/>
      <w:lvlJc w:val="left"/>
      <w:pPr>
        <w:tabs>
          <w:tab w:val="num" w:pos="390"/>
        </w:tabs>
        <w:ind w:left="390" w:hanging="390"/>
      </w:pPr>
      <w:rPr>
        <w:rFonts w:hint="default"/>
      </w:rPr>
    </w:lvl>
  </w:abstractNum>
  <w:abstractNum w:abstractNumId="446" w15:restartNumberingAfterBreak="0">
    <w:nsid w:val="7E571CA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7" w15:restartNumberingAfterBreak="0">
    <w:nsid w:val="7F006501"/>
    <w:multiLevelType w:val="hybridMultilevel"/>
    <w:tmpl w:val="22D47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7F2C0D6A"/>
    <w:multiLevelType w:val="hybridMultilevel"/>
    <w:tmpl w:val="7728DEFE"/>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9" w15:restartNumberingAfterBreak="0">
    <w:nsid w:val="7F41241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0" w15:restartNumberingAfterBreak="0">
    <w:nsid w:val="7F6B0C7C"/>
    <w:multiLevelType w:val="hybridMultilevel"/>
    <w:tmpl w:val="3FA4D8D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51" w15:restartNumberingAfterBreak="0">
    <w:nsid w:val="7F9A060B"/>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11"/>
  </w:num>
  <w:num w:numId="2">
    <w:abstractNumId w:val="316"/>
  </w:num>
  <w:num w:numId="3">
    <w:abstractNumId w:val="55"/>
  </w:num>
  <w:num w:numId="4">
    <w:abstractNumId w:val="338"/>
  </w:num>
  <w:num w:numId="5">
    <w:abstractNumId w:val="124"/>
  </w:num>
  <w:num w:numId="6">
    <w:abstractNumId w:val="163"/>
  </w:num>
  <w:num w:numId="7">
    <w:abstractNumId w:val="116"/>
  </w:num>
  <w:num w:numId="8">
    <w:abstractNumId w:val="161"/>
  </w:num>
  <w:num w:numId="9">
    <w:abstractNumId w:val="327"/>
  </w:num>
  <w:num w:numId="10">
    <w:abstractNumId w:val="395"/>
  </w:num>
  <w:num w:numId="11">
    <w:abstractNumId w:val="237"/>
  </w:num>
  <w:num w:numId="12">
    <w:abstractNumId w:val="443"/>
  </w:num>
  <w:num w:numId="13">
    <w:abstractNumId w:val="54"/>
  </w:num>
  <w:num w:numId="14">
    <w:abstractNumId w:val="432"/>
  </w:num>
  <w:num w:numId="15">
    <w:abstractNumId w:val="25"/>
  </w:num>
  <w:num w:numId="16">
    <w:abstractNumId w:val="52"/>
  </w:num>
  <w:num w:numId="17">
    <w:abstractNumId w:val="325"/>
  </w:num>
  <w:num w:numId="18">
    <w:abstractNumId w:val="166"/>
  </w:num>
  <w:num w:numId="19">
    <w:abstractNumId w:val="211"/>
  </w:num>
  <w:num w:numId="20">
    <w:abstractNumId w:val="265"/>
  </w:num>
  <w:num w:numId="21">
    <w:abstractNumId w:val="445"/>
  </w:num>
  <w:num w:numId="22">
    <w:abstractNumId w:val="173"/>
  </w:num>
  <w:num w:numId="23">
    <w:abstractNumId w:val="41"/>
  </w:num>
  <w:num w:numId="24">
    <w:abstractNumId w:val="450"/>
  </w:num>
  <w:num w:numId="25">
    <w:abstractNumId w:val="289"/>
  </w:num>
  <w:num w:numId="26">
    <w:abstractNumId w:val="434"/>
  </w:num>
  <w:num w:numId="27">
    <w:abstractNumId w:val="82"/>
  </w:num>
  <w:num w:numId="28">
    <w:abstractNumId w:val="224"/>
  </w:num>
  <w:num w:numId="29">
    <w:abstractNumId w:val="292"/>
  </w:num>
  <w:num w:numId="30">
    <w:abstractNumId w:val="137"/>
  </w:num>
  <w:num w:numId="31">
    <w:abstractNumId w:val="347"/>
  </w:num>
  <w:num w:numId="32">
    <w:abstractNumId w:val="188"/>
  </w:num>
  <w:num w:numId="33">
    <w:abstractNumId w:val="279"/>
  </w:num>
  <w:num w:numId="34">
    <w:abstractNumId w:val="65"/>
  </w:num>
  <w:num w:numId="35">
    <w:abstractNumId w:val="79"/>
  </w:num>
  <w:num w:numId="36">
    <w:abstractNumId w:val="366"/>
  </w:num>
  <w:num w:numId="37">
    <w:abstractNumId w:val="234"/>
  </w:num>
  <w:num w:numId="38">
    <w:abstractNumId w:val="182"/>
  </w:num>
  <w:num w:numId="39">
    <w:abstractNumId w:val="385"/>
  </w:num>
  <w:num w:numId="40">
    <w:abstractNumId w:val="11"/>
  </w:num>
  <w:num w:numId="41">
    <w:abstractNumId w:val="308"/>
  </w:num>
  <w:num w:numId="42">
    <w:abstractNumId w:val="306"/>
  </w:num>
  <w:num w:numId="43">
    <w:abstractNumId w:val="75"/>
  </w:num>
  <w:num w:numId="44">
    <w:abstractNumId w:val="59"/>
  </w:num>
  <w:num w:numId="45">
    <w:abstractNumId w:val="286"/>
  </w:num>
  <w:num w:numId="46">
    <w:abstractNumId w:val="343"/>
  </w:num>
  <w:num w:numId="47">
    <w:abstractNumId w:val="355"/>
  </w:num>
  <w:num w:numId="48">
    <w:abstractNumId w:val="361"/>
  </w:num>
  <w:num w:numId="49">
    <w:abstractNumId w:val="378"/>
  </w:num>
  <w:num w:numId="50">
    <w:abstractNumId w:val="57"/>
  </w:num>
  <w:num w:numId="51">
    <w:abstractNumId w:val="259"/>
  </w:num>
  <w:num w:numId="52">
    <w:abstractNumId w:val="61"/>
  </w:num>
  <w:num w:numId="53">
    <w:abstractNumId w:val="48"/>
  </w:num>
  <w:num w:numId="54">
    <w:abstractNumId w:val="138"/>
  </w:num>
  <w:num w:numId="55">
    <w:abstractNumId w:val="313"/>
  </w:num>
  <w:num w:numId="56">
    <w:abstractNumId w:val="129"/>
  </w:num>
  <w:num w:numId="57">
    <w:abstractNumId w:val="425"/>
  </w:num>
  <w:num w:numId="58">
    <w:abstractNumId w:val="429"/>
  </w:num>
  <w:num w:numId="59">
    <w:abstractNumId w:val="193"/>
  </w:num>
  <w:num w:numId="60">
    <w:abstractNumId w:val="85"/>
  </w:num>
  <w:num w:numId="61">
    <w:abstractNumId w:val="268"/>
  </w:num>
  <w:num w:numId="62">
    <w:abstractNumId w:val="324"/>
  </w:num>
  <w:num w:numId="63">
    <w:abstractNumId w:val="255"/>
  </w:num>
  <w:num w:numId="64">
    <w:abstractNumId w:val="46"/>
  </w:num>
  <w:num w:numId="65">
    <w:abstractNumId w:val="28"/>
  </w:num>
  <w:num w:numId="66">
    <w:abstractNumId w:val="3"/>
  </w:num>
  <w:num w:numId="67">
    <w:abstractNumId w:val="122"/>
  </w:num>
  <w:num w:numId="68">
    <w:abstractNumId w:val="448"/>
  </w:num>
  <w:num w:numId="69">
    <w:abstractNumId w:val="134"/>
  </w:num>
  <w:num w:numId="70">
    <w:abstractNumId w:val="401"/>
  </w:num>
  <w:num w:numId="71">
    <w:abstractNumId w:val="341"/>
  </w:num>
  <w:num w:numId="72">
    <w:abstractNumId w:val="271"/>
  </w:num>
  <w:num w:numId="73">
    <w:abstractNumId w:val="427"/>
  </w:num>
  <w:num w:numId="74">
    <w:abstractNumId w:val="14"/>
  </w:num>
  <w:num w:numId="75">
    <w:abstractNumId w:val="105"/>
  </w:num>
  <w:num w:numId="76">
    <w:abstractNumId w:val="208"/>
  </w:num>
  <w:num w:numId="77">
    <w:abstractNumId w:val="36"/>
  </w:num>
  <w:num w:numId="78">
    <w:abstractNumId w:val="171"/>
  </w:num>
  <w:num w:numId="79">
    <w:abstractNumId w:val="6"/>
  </w:num>
  <w:num w:numId="80">
    <w:abstractNumId w:val="269"/>
  </w:num>
  <w:num w:numId="81">
    <w:abstractNumId w:val="389"/>
  </w:num>
  <w:num w:numId="82">
    <w:abstractNumId w:val="373"/>
  </w:num>
  <w:num w:numId="83">
    <w:abstractNumId w:val="22"/>
  </w:num>
  <w:num w:numId="84">
    <w:abstractNumId w:val="253"/>
  </w:num>
  <w:num w:numId="85">
    <w:abstractNumId w:val="98"/>
  </w:num>
  <w:num w:numId="86">
    <w:abstractNumId w:val="139"/>
  </w:num>
  <w:num w:numId="87">
    <w:abstractNumId w:val="342"/>
  </w:num>
  <w:num w:numId="88">
    <w:abstractNumId w:val="135"/>
  </w:num>
  <w:num w:numId="89">
    <w:abstractNumId w:val="214"/>
  </w:num>
  <w:num w:numId="90">
    <w:abstractNumId w:val="319"/>
  </w:num>
  <w:num w:numId="91">
    <w:abstractNumId w:val="337"/>
  </w:num>
  <w:num w:numId="92">
    <w:abstractNumId w:val="128"/>
  </w:num>
  <w:num w:numId="93">
    <w:abstractNumId w:val="58"/>
  </w:num>
  <w:num w:numId="94">
    <w:abstractNumId w:val="66"/>
  </w:num>
  <w:num w:numId="95">
    <w:abstractNumId w:val="332"/>
  </w:num>
  <w:num w:numId="96">
    <w:abstractNumId w:val="101"/>
  </w:num>
  <w:num w:numId="97">
    <w:abstractNumId w:val="231"/>
  </w:num>
  <w:num w:numId="98">
    <w:abstractNumId w:val="335"/>
  </w:num>
  <w:num w:numId="99">
    <w:abstractNumId w:val="126"/>
  </w:num>
  <w:num w:numId="100">
    <w:abstractNumId w:val="179"/>
  </w:num>
  <w:num w:numId="101">
    <w:abstractNumId w:val="144"/>
  </w:num>
  <w:num w:numId="102">
    <w:abstractNumId w:val="95"/>
  </w:num>
  <w:num w:numId="103">
    <w:abstractNumId w:val="175"/>
  </w:num>
  <w:num w:numId="104">
    <w:abstractNumId w:val="151"/>
  </w:num>
  <w:num w:numId="105">
    <w:abstractNumId w:val="374"/>
  </w:num>
  <w:num w:numId="106">
    <w:abstractNumId w:val="31"/>
  </w:num>
  <w:num w:numId="107">
    <w:abstractNumId w:val="92"/>
  </w:num>
  <w:num w:numId="108">
    <w:abstractNumId w:val="42"/>
  </w:num>
  <w:num w:numId="109">
    <w:abstractNumId w:val="142"/>
  </w:num>
  <w:num w:numId="110">
    <w:abstractNumId w:val="133"/>
  </w:num>
  <w:num w:numId="111">
    <w:abstractNumId w:val="73"/>
  </w:num>
  <w:num w:numId="112">
    <w:abstractNumId w:val="195"/>
  </w:num>
  <w:num w:numId="113">
    <w:abstractNumId w:val="283"/>
  </w:num>
  <w:num w:numId="11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76"/>
  </w:num>
  <w:num w:numId="116">
    <w:abstractNumId w:val="35"/>
  </w:num>
  <w:num w:numId="117">
    <w:abstractNumId w:val="392"/>
  </w:num>
  <w:num w:numId="118">
    <w:abstractNumId w:val="111"/>
  </w:num>
  <w:num w:numId="119">
    <w:abstractNumId w:val="307"/>
  </w:num>
  <w:num w:numId="120">
    <w:abstractNumId w:val="263"/>
  </w:num>
  <w:num w:numId="121">
    <w:abstractNumId w:val="162"/>
  </w:num>
  <w:num w:numId="122">
    <w:abstractNumId w:val="408"/>
  </w:num>
  <w:num w:numId="123">
    <w:abstractNumId w:val="420"/>
  </w:num>
  <w:num w:numId="124">
    <w:abstractNumId w:val="115"/>
  </w:num>
  <w:num w:numId="125">
    <w:abstractNumId w:val="156"/>
  </w:num>
  <w:num w:numId="126">
    <w:abstractNumId w:val="317"/>
  </w:num>
  <w:num w:numId="127">
    <w:abstractNumId w:val="235"/>
  </w:num>
  <w:num w:numId="128">
    <w:abstractNumId w:val="416"/>
  </w:num>
  <w:num w:numId="129">
    <w:abstractNumId w:val="278"/>
  </w:num>
  <w:num w:numId="130">
    <w:abstractNumId w:val="26"/>
  </w:num>
  <w:num w:numId="131">
    <w:abstractNumId w:val="5"/>
  </w:num>
  <w:num w:numId="132">
    <w:abstractNumId w:val="16"/>
  </w:num>
  <w:num w:numId="133">
    <w:abstractNumId w:val="143"/>
  </w:num>
  <w:num w:numId="134">
    <w:abstractNumId w:val="72"/>
  </w:num>
  <w:num w:numId="135">
    <w:abstractNumId w:val="384"/>
  </w:num>
  <w:num w:numId="136">
    <w:abstractNumId w:val="421"/>
  </w:num>
  <w:num w:numId="137">
    <w:abstractNumId w:val="382"/>
  </w:num>
  <w:num w:numId="138">
    <w:abstractNumId w:val="328"/>
  </w:num>
  <w:num w:numId="139">
    <w:abstractNumId w:val="97"/>
  </w:num>
  <w:num w:numId="140">
    <w:abstractNumId w:val="118"/>
  </w:num>
  <w:num w:numId="141">
    <w:abstractNumId w:val="407"/>
  </w:num>
  <w:num w:numId="142">
    <w:abstractNumId w:val="51"/>
  </w:num>
  <w:num w:numId="143">
    <w:abstractNumId w:val="318"/>
  </w:num>
  <w:num w:numId="144">
    <w:abstractNumId w:val="91"/>
  </w:num>
  <w:num w:numId="145">
    <w:abstractNumId w:val="270"/>
  </w:num>
  <w:num w:numId="146">
    <w:abstractNumId w:val="412"/>
  </w:num>
  <w:num w:numId="147">
    <w:abstractNumId w:val="393"/>
  </w:num>
  <w:num w:numId="148">
    <w:abstractNumId w:val="346"/>
  </w:num>
  <w:num w:numId="149">
    <w:abstractNumId w:val="104"/>
  </w:num>
  <w:num w:numId="150">
    <w:abstractNumId w:val="433"/>
  </w:num>
  <w:num w:numId="151">
    <w:abstractNumId w:val="216"/>
  </w:num>
  <w:num w:numId="152">
    <w:abstractNumId w:val="8"/>
  </w:num>
  <w:num w:numId="153">
    <w:abstractNumId w:val="399"/>
  </w:num>
  <w:num w:numId="154">
    <w:abstractNumId w:val="27"/>
  </w:num>
  <w:num w:numId="155">
    <w:abstractNumId w:val="108"/>
  </w:num>
  <w:num w:numId="156">
    <w:abstractNumId w:val="403"/>
  </w:num>
  <w:num w:numId="157">
    <w:abstractNumId w:val="70"/>
  </w:num>
  <w:num w:numId="158">
    <w:abstractNumId w:val="294"/>
  </w:num>
  <w:num w:numId="159">
    <w:abstractNumId w:val="303"/>
  </w:num>
  <w:num w:numId="160">
    <w:abstractNumId w:val="254"/>
  </w:num>
  <w:num w:numId="161">
    <w:abstractNumId w:val="34"/>
  </w:num>
  <w:num w:numId="162">
    <w:abstractNumId w:val="291"/>
  </w:num>
  <w:num w:numId="163">
    <w:abstractNumId w:val="451"/>
  </w:num>
  <w:num w:numId="164">
    <w:abstractNumId w:val="158"/>
  </w:num>
  <w:num w:numId="165">
    <w:abstractNumId w:val="236"/>
  </w:num>
  <w:num w:numId="166">
    <w:abstractNumId w:val="396"/>
  </w:num>
  <w:num w:numId="167">
    <w:abstractNumId w:val="219"/>
  </w:num>
  <w:num w:numId="168">
    <w:abstractNumId w:val="267"/>
  </w:num>
  <w:num w:numId="169">
    <w:abstractNumId w:val="360"/>
  </w:num>
  <w:num w:numId="170">
    <w:abstractNumId w:val="100"/>
  </w:num>
  <w:num w:numId="171">
    <w:abstractNumId w:val="435"/>
  </w:num>
  <w:num w:numId="172">
    <w:abstractNumId w:val="185"/>
  </w:num>
  <w:num w:numId="173">
    <w:abstractNumId w:val="167"/>
  </w:num>
  <w:num w:numId="174">
    <w:abstractNumId w:val="177"/>
  </w:num>
  <w:num w:numId="175">
    <w:abstractNumId w:val="446"/>
  </w:num>
  <w:num w:numId="176">
    <w:abstractNumId w:val="76"/>
  </w:num>
  <w:num w:numId="177">
    <w:abstractNumId w:val="69"/>
  </w:num>
  <w:num w:numId="178">
    <w:abstractNumId w:val="312"/>
  </w:num>
  <w:num w:numId="179">
    <w:abstractNumId w:val="287"/>
  </w:num>
  <w:num w:numId="180">
    <w:abstractNumId w:val="273"/>
  </w:num>
  <w:num w:numId="181">
    <w:abstractNumId w:val="183"/>
  </w:num>
  <w:num w:numId="182">
    <w:abstractNumId w:val="329"/>
  </w:num>
  <w:num w:numId="183">
    <w:abstractNumId w:val="372"/>
  </w:num>
  <w:num w:numId="184">
    <w:abstractNumId w:val="43"/>
  </w:num>
  <w:num w:numId="185">
    <w:abstractNumId w:val="112"/>
  </w:num>
  <w:num w:numId="186">
    <w:abstractNumId w:val="417"/>
  </w:num>
  <w:num w:numId="187">
    <w:abstractNumId w:val="243"/>
  </w:num>
  <w:num w:numId="188">
    <w:abstractNumId w:val="13"/>
  </w:num>
  <w:num w:numId="189">
    <w:abstractNumId w:val="0"/>
  </w:num>
  <w:num w:numId="190">
    <w:abstractNumId w:val="40"/>
  </w:num>
  <w:num w:numId="191">
    <w:abstractNumId w:val="391"/>
  </w:num>
  <w:num w:numId="192">
    <w:abstractNumId w:val="238"/>
  </w:num>
  <w:num w:numId="193">
    <w:abstractNumId w:val="336"/>
  </w:num>
  <w:num w:numId="194">
    <w:abstractNumId w:val="285"/>
  </w:num>
  <w:num w:numId="195">
    <w:abstractNumId w:val="359"/>
  </w:num>
  <w:num w:numId="196">
    <w:abstractNumId w:val="49"/>
  </w:num>
  <w:num w:numId="197">
    <w:abstractNumId w:val="9"/>
  </w:num>
  <w:num w:numId="198">
    <w:abstractNumId w:val="196"/>
  </w:num>
  <w:num w:numId="199">
    <w:abstractNumId w:val="106"/>
  </w:num>
  <w:num w:numId="200">
    <w:abstractNumId w:val="404"/>
  </w:num>
  <w:num w:numId="201">
    <w:abstractNumId w:val="146"/>
  </w:num>
  <w:num w:numId="202">
    <w:abstractNumId w:val="165"/>
  </w:num>
  <w:num w:numId="203">
    <w:abstractNumId w:val="7"/>
  </w:num>
  <w:num w:numId="204">
    <w:abstractNumId w:val="88"/>
  </w:num>
  <w:num w:numId="205">
    <w:abstractNumId w:val="272"/>
  </w:num>
  <w:num w:numId="206">
    <w:abstractNumId w:val="157"/>
  </w:num>
  <w:num w:numId="207">
    <w:abstractNumId w:val="371"/>
  </w:num>
  <w:num w:numId="208">
    <w:abstractNumId w:val="248"/>
  </w:num>
  <w:num w:numId="209">
    <w:abstractNumId w:val="180"/>
  </w:num>
  <w:num w:numId="210">
    <w:abstractNumId w:val="258"/>
  </w:num>
  <w:num w:numId="211">
    <w:abstractNumId w:val="410"/>
  </w:num>
  <w:num w:numId="212">
    <w:abstractNumId w:val="354"/>
  </w:num>
  <w:num w:numId="213">
    <w:abstractNumId w:val="387"/>
  </w:num>
  <w:num w:numId="214">
    <w:abstractNumId w:val="344"/>
  </w:num>
  <w:num w:numId="215">
    <w:abstractNumId w:val="12"/>
  </w:num>
  <w:num w:numId="216">
    <w:abstractNumId w:val="119"/>
  </w:num>
  <w:num w:numId="217">
    <w:abstractNumId w:val="397"/>
  </w:num>
  <w:num w:numId="218">
    <w:abstractNumId w:val="402"/>
  </w:num>
  <w:num w:numId="219">
    <w:abstractNumId w:val="145"/>
  </w:num>
  <w:num w:numId="220">
    <w:abstractNumId w:val="257"/>
  </w:num>
  <w:num w:numId="221">
    <w:abstractNumId w:val="239"/>
  </w:num>
  <w:num w:numId="222">
    <w:abstractNumId w:val="290"/>
  </w:num>
  <w:num w:numId="223">
    <w:abstractNumId w:val="220"/>
  </w:num>
  <w:num w:numId="224">
    <w:abstractNumId w:val="221"/>
  </w:num>
  <w:num w:numId="225">
    <w:abstractNumId w:val="305"/>
  </w:num>
  <w:num w:numId="226">
    <w:abstractNumId w:val="232"/>
  </w:num>
  <w:num w:numId="227">
    <w:abstractNumId w:val="164"/>
  </w:num>
  <w:num w:numId="228">
    <w:abstractNumId w:val="364"/>
  </w:num>
  <w:num w:numId="229">
    <w:abstractNumId w:val="295"/>
  </w:num>
  <w:num w:numId="230">
    <w:abstractNumId w:val="191"/>
  </w:num>
  <w:num w:numId="231">
    <w:abstractNumId w:val="351"/>
  </w:num>
  <w:num w:numId="232">
    <w:abstractNumId w:val="190"/>
  </w:num>
  <w:num w:numId="233">
    <w:abstractNumId w:val="288"/>
  </w:num>
  <w:num w:numId="234">
    <w:abstractNumId w:val="213"/>
  </w:num>
  <w:num w:numId="235">
    <w:abstractNumId w:val="262"/>
  </w:num>
  <w:num w:numId="236">
    <w:abstractNumId w:val="69"/>
  </w:num>
  <w:num w:numId="237">
    <w:abstractNumId w:val="45"/>
  </w:num>
  <w:num w:numId="238">
    <w:abstractNumId w:val="437"/>
  </w:num>
  <w:num w:numId="239">
    <w:abstractNumId w:val="212"/>
  </w:num>
  <w:num w:numId="240">
    <w:abstractNumId w:val="176"/>
  </w:num>
  <w:num w:numId="241">
    <w:abstractNumId w:val="430"/>
  </w:num>
  <w:num w:numId="242">
    <w:abstractNumId w:val="20"/>
  </w:num>
  <w:num w:numId="243">
    <w:abstractNumId w:val="60"/>
  </w:num>
  <w:num w:numId="244">
    <w:abstractNumId w:val="15"/>
  </w:num>
  <w:num w:numId="245">
    <w:abstractNumId w:val="405"/>
  </w:num>
  <w:num w:numId="246">
    <w:abstractNumId w:val="198"/>
  </w:num>
  <w:num w:numId="247">
    <w:abstractNumId w:val="30"/>
  </w:num>
  <w:num w:numId="248">
    <w:abstractNumId w:val="419"/>
  </w:num>
  <w:num w:numId="249">
    <w:abstractNumId w:val="50"/>
  </w:num>
  <w:num w:numId="250">
    <w:abstractNumId w:val="200"/>
  </w:num>
  <w:num w:numId="251">
    <w:abstractNumId w:val="197"/>
  </w:num>
  <w:num w:numId="252">
    <w:abstractNumId w:val="244"/>
  </w:num>
  <w:num w:numId="253">
    <w:abstractNumId w:val="132"/>
  </w:num>
  <w:num w:numId="254">
    <w:abstractNumId w:val="155"/>
  </w:num>
  <w:num w:numId="255">
    <w:abstractNumId w:val="93"/>
  </w:num>
  <w:num w:numId="256">
    <w:abstractNumId w:val="282"/>
  </w:num>
  <w:num w:numId="257">
    <w:abstractNumId w:val="202"/>
  </w:num>
  <w:num w:numId="258">
    <w:abstractNumId w:val="246"/>
  </w:num>
  <w:num w:numId="259">
    <w:abstractNumId w:val="304"/>
  </w:num>
  <w:num w:numId="260">
    <w:abstractNumId w:val="345"/>
  </w:num>
  <w:num w:numId="261">
    <w:abstractNumId w:val="192"/>
  </w:num>
  <w:num w:numId="262">
    <w:abstractNumId w:val="310"/>
  </w:num>
  <w:num w:numId="263">
    <w:abstractNumId w:val="300"/>
  </w:num>
  <w:num w:numId="264">
    <w:abstractNumId w:val="210"/>
  </w:num>
  <w:num w:numId="265">
    <w:abstractNumId w:val="84"/>
  </w:num>
  <w:num w:numId="266">
    <w:abstractNumId w:val="302"/>
  </w:num>
  <w:num w:numId="267">
    <w:abstractNumId w:val="44"/>
  </w:num>
  <w:num w:numId="268">
    <w:abstractNumId w:val="369"/>
  </w:num>
  <w:num w:numId="269">
    <w:abstractNumId w:val="424"/>
  </w:num>
  <w:num w:numId="270">
    <w:abstractNumId w:val="358"/>
  </w:num>
  <w:num w:numId="271">
    <w:abstractNumId w:val="136"/>
  </w:num>
  <w:num w:numId="272">
    <w:abstractNumId w:val="260"/>
  </w:num>
  <w:num w:numId="273">
    <w:abstractNumId w:val="23"/>
  </w:num>
  <w:num w:numId="274">
    <w:abstractNumId w:val="350"/>
  </w:num>
  <w:num w:numId="275">
    <w:abstractNumId w:val="426"/>
  </w:num>
  <w:num w:numId="276">
    <w:abstractNumId w:val="406"/>
  </w:num>
  <w:num w:numId="277">
    <w:abstractNumId w:val="189"/>
  </w:num>
  <w:num w:numId="278">
    <w:abstractNumId w:val="230"/>
  </w:num>
  <w:num w:numId="279">
    <w:abstractNumId w:val="362"/>
  </w:num>
  <w:num w:numId="280">
    <w:abstractNumId w:val="99"/>
  </w:num>
  <w:num w:numId="281">
    <w:abstractNumId w:val="47"/>
  </w:num>
  <w:num w:numId="282">
    <w:abstractNumId w:val="38"/>
  </w:num>
  <w:num w:numId="283">
    <w:abstractNumId w:val="330"/>
  </w:num>
  <w:num w:numId="284">
    <w:abstractNumId w:val="81"/>
  </w:num>
  <w:num w:numId="285">
    <w:abstractNumId w:val="62"/>
  </w:num>
  <w:num w:numId="286">
    <w:abstractNumId w:val="388"/>
  </w:num>
  <w:num w:numId="287">
    <w:abstractNumId w:val="252"/>
  </w:num>
  <w:num w:numId="288">
    <w:abstractNumId w:val="301"/>
  </w:num>
  <w:num w:numId="289">
    <w:abstractNumId w:val="233"/>
  </w:num>
  <w:num w:numId="290">
    <w:abstractNumId w:val="315"/>
  </w:num>
  <w:num w:numId="291">
    <w:abstractNumId w:val="249"/>
  </w:num>
  <w:num w:numId="292">
    <w:abstractNumId w:val="363"/>
  </w:num>
  <w:num w:numId="293">
    <w:abstractNumId w:val="323"/>
  </w:num>
  <w:num w:numId="294">
    <w:abstractNumId w:val="217"/>
  </w:num>
  <w:num w:numId="295">
    <w:abstractNumId w:val="74"/>
  </w:num>
  <w:num w:numId="296">
    <w:abstractNumId w:val="80"/>
  </w:num>
  <w:num w:numId="297">
    <w:abstractNumId w:val="184"/>
  </w:num>
  <w:num w:numId="298">
    <w:abstractNumId w:val="87"/>
  </w:num>
  <w:num w:numId="299">
    <w:abstractNumId w:val="400"/>
  </w:num>
  <w:num w:numId="300">
    <w:abstractNumId w:val="89"/>
  </w:num>
  <w:num w:numId="301">
    <w:abstractNumId w:val="71"/>
  </w:num>
  <w:num w:numId="302">
    <w:abstractNumId w:val="449"/>
  </w:num>
  <w:num w:numId="303">
    <w:abstractNumId w:val="225"/>
  </w:num>
  <w:num w:numId="304">
    <w:abstractNumId w:val="380"/>
  </w:num>
  <w:num w:numId="305">
    <w:abstractNumId w:val="379"/>
  </w:num>
  <w:num w:numId="306">
    <w:abstractNumId w:val="17"/>
  </w:num>
  <w:num w:numId="307">
    <w:abstractNumId w:val="280"/>
  </w:num>
  <w:num w:numId="308">
    <w:abstractNumId w:val="205"/>
  </w:num>
  <w:num w:numId="309">
    <w:abstractNumId w:val="187"/>
  </w:num>
  <w:num w:numId="310">
    <w:abstractNumId w:val="414"/>
  </w:num>
  <w:num w:numId="311">
    <w:abstractNumId w:val="125"/>
  </w:num>
  <w:num w:numId="312">
    <w:abstractNumId w:val="331"/>
  </w:num>
  <w:num w:numId="313">
    <w:abstractNumId w:val="250"/>
  </w:num>
  <w:num w:numId="314">
    <w:abstractNumId w:val="309"/>
  </w:num>
  <w:num w:numId="315">
    <w:abstractNumId w:val="201"/>
  </w:num>
  <w:num w:numId="316">
    <w:abstractNumId w:val="377"/>
  </w:num>
  <w:num w:numId="317">
    <w:abstractNumId w:val="29"/>
  </w:num>
  <w:num w:numId="318">
    <w:abstractNumId w:val="123"/>
  </w:num>
  <w:num w:numId="319">
    <w:abstractNumId w:val="2"/>
  </w:num>
  <w:num w:numId="320">
    <w:abstractNumId w:val="199"/>
  </w:num>
  <w:num w:numId="321">
    <w:abstractNumId w:val="339"/>
  </w:num>
  <w:num w:numId="322">
    <w:abstractNumId w:val="170"/>
  </w:num>
  <w:num w:numId="323">
    <w:abstractNumId w:val="368"/>
  </w:num>
  <w:num w:numId="324">
    <w:abstractNumId w:val="284"/>
  </w:num>
  <w:num w:numId="325">
    <w:abstractNumId w:val="215"/>
  </w:num>
  <w:num w:numId="326">
    <w:abstractNumId w:val="203"/>
  </w:num>
  <w:num w:numId="327">
    <w:abstractNumId w:val="109"/>
  </w:num>
  <w:num w:numId="328">
    <w:abstractNumId w:val="297"/>
  </w:num>
  <w:num w:numId="329">
    <w:abstractNumId w:val="24"/>
  </w:num>
  <w:num w:numId="330">
    <w:abstractNumId w:val="178"/>
  </w:num>
  <w:num w:numId="331">
    <w:abstractNumId w:val="422"/>
  </w:num>
  <w:num w:numId="332">
    <w:abstractNumId w:val="447"/>
  </w:num>
  <w:num w:numId="333">
    <w:abstractNumId w:val="296"/>
  </w:num>
  <w:num w:numId="334">
    <w:abstractNumId w:val="186"/>
  </w:num>
  <w:num w:numId="335">
    <w:abstractNumId w:val="168"/>
  </w:num>
  <w:num w:numId="336">
    <w:abstractNumId w:val="438"/>
  </w:num>
  <w:num w:numId="337">
    <w:abstractNumId w:val="218"/>
  </w:num>
  <w:num w:numId="338">
    <w:abstractNumId w:val="376"/>
  </w:num>
  <w:num w:numId="339">
    <w:abstractNumId w:val="314"/>
  </w:num>
  <w:num w:numId="340">
    <w:abstractNumId w:val="113"/>
  </w:num>
  <w:num w:numId="341">
    <w:abstractNumId w:val="340"/>
  </w:num>
  <w:num w:numId="342">
    <w:abstractNumId w:val="281"/>
  </w:num>
  <w:num w:numId="343">
    <w:abstractNumId w:val="149"/>
  </w:num>
  <w:num w:numId="344">
    <w:abstractNumId w:val="94"/>
  </w:num>
  <w:num w:numId="345">
    <w:abstractNumId w:val="241"/>
  </w:num>
  <w:num w:numId="346">
    <w:abstractNumId w:val="33"/>
  </w:num>
  <w:num w:numId="347">
    <w:abstractNumId w:val="436"/>
  </w:num>
  <w:num w:numId="348">
    <w:abstractNumId w:val="398"/>
  </w:num>
  <w:num w:numId="349">
    <w:abstractNumId w:val="147"/>
  </w:num>
  <w:num w:numId="350">
    <w:abstractNumId w:val="1"/>
  </w:num>
  <w:num w:numId="351">
    <w:abstractNumId w:val="357"/>
  </w:num>
  <w:num w:numId="352">
    <w:abstractNumId w:val="242"/>
  </w:num>
  <w:num w:numId="353">
    <w:abstractNumId w:val="409"/>
  </w:num>
  <w:num w:numId="354">
    <w:abstractNumId w:val="67"/>
  </w:num>
  <w:num w:numId="355">
    <w:abstractNumId w:val="256"/>
  </w:num>
  <w:num w:numId="356">
    <w:abstractNumId w:val="223"/>
  </w:num>
  <w:num w:numId="357">
    <w:abstractNumId w:val="431"/>
  </w:num>
  <w:num w:numId="358">
    <w:abstractNumId w:val="333"/>
  </w:num>
  <w:num w:numId="359">
    <w:abstractNumId w:val="222"/>
  </w:num>
  <w:num w:numId="360">
    <w:abstractNumId w:val="32"/>
  </w:num>
  <w:num w:numId="361">
    <w:abstractNumId w:val="418"/>
  </w:num>
  <w:num w:numId="362">
    <w:abstractNumId w:val="247"/>
  </w:num>
  <w:num w:numId="363">
    <w:abstractNumId w:val="21"/>
  </w:num>
  <w:num w:numId="364">
    <w:abstractNumId w:val="37"/>
  </w:num>
  <w:num w:numId="365">
    <w:abstractNumId w:val="148"/>
  </w:num>
  <w:num w:numId="366">
    <w:abstractNumId w:val="204"/>
  </w:num>
  <w:num w:numId="367">
    <w:abstractNumId w:val="207"/>
  </w:num>
  <w:num w:numId="368">
    <w:abstractNumId w:val="56"/>
  </w:num>
  <w:num w:numId="369">
    <w:abstractNumId w:val="10"/>
  </w:num>
  <w:num w:numId="370">
    <w:abstractNumId w:val="18"/>
  </w:num>
  <w:num w:numId="371">
    <w:abstractNumId w:val="68"/>
  </w:num>
  <w:num w:numId="372">
    <w:abstractNumId w:val="367"/>
  </w:num>
  <w:num w:numId="373">
    <w:abstractNumId w:val="444"/>
  </w:num>
  <w:num w:numId="374">
    <w:abstractNumId w:val="386"/>
  </w:num>
  <w:num w:numId="375">
    <w:abstractNumId w:val="102"/>
  </w:num>
  <w:num w:numId="376">
    <w:abstractNumId w:val="356"/>
  </w:num>
  <w:num w:numId="377">
    <w:abstractNumId w:val="39"/>
  </w:num>
  <w:num w:numId="378">
    <w:abstractNumId w:val="311"/>
  </w:num>
  <w:num w:numId="379">
    <w:abstractNumId w:val="320"/>
  </w:num>
  <w:num w:numId="380">
    <w:abstractNumId w:val="86"/>
  </w:num>
  <w:num w:numId="381">
    <w:abstractNumId w:val="169"/>
  </w:num>
  <w:num w:numId="382">
    <w:abstractNumId w:val="264"/>
  </w:num>
  <w:num w:numId="383">
    <w:abstractNumId w:val="96"/>
  </w:num>
  <w:num w:numId="384">
    <w:abstractNumId w:val="390"/>
  </w:num>
  <w:num w:numId="385">
    <w:abstractNumId w:val="150"/>
  </w:num>
  <w:num w:numId="386">
    <w:abstractNumId w:val="293"/>
  </w:num>
  <w:num w:numId="387">
    <w:abstractNumId w:val="441"/>
  </w:num>
  <w:num w:numId="388">
    <w:abstractNumId w:val="127"/>
  </w:num>
  <w:num w:numId="389">
    <w:abstractNumId w:val="152"/>
  </w:num>
  <w:num w:numId="390">
    <w:abstractNumId w:val="415"/>
  </w:num>
  <w:num w:numId="391">
    <w:abstractNumId w:val="114"/>
  </w:num>
  <w:num w:numId="392">
    <w:abstractNumId w:val="326"/>
  </w:num>
  <w:num w:numId="393">
    <w:abstractNumId w:val="275"/>
  </w:num>
  <w:num w:numId="394">
    <w:abstractNumId w:val="131"/>
  </w:num>
  <w:num w:numId="395">
    <w:abstractNumId w:val="130"/>
  </w:num>
  <w:num w:numId="396">
    <w:abstractNumId w:val="140"/>
  </w:num>
  <w:num w:numId="397">
    <w:abstractNumId w:val="77"/>
  </w:num>
  <w:num w:numId="398">
    <w:abstractNumId w:val="83"/>
  </w:num>
  <w:num w:numId="399">
    <w:abstractNumId w:val="226"/>
  </w:num>
  <w:num w:numId="400">
    <w:abstractNumId w:val="440"/>
  </w:num>
  <w:num w:numId="401">
    <w:abstractNumId w:val="4"/>
  </w:num>
  <w:num w:numId="402">
    <w:abstractNumId w:val="194"/>
  </w:num>
  <w:num w:numId="403">
    <w:abstractNumId w:val="240"/>
  </w:num>
  <w:num w:numId="404">
    <w:abstractNumId w:val="245"/>
  </w:num>
  <w:num w:numId="405">
    <w:abstractNumId w:val="172"/>
  </w:num>
  <w:num w:numId="406">
    <w:abstractNumId w:val="423"/>
  </w:num>
  <w:num w:numId="407">
    <w:abstractNumId w:val="322"/>
  </w:num>
  <w:num w:numId="408">
    <w:abstractNumId w:val="227"/>
  </w:num>
  <w:num w:numId="409">
    <w:abstractNumId w:val="63"/>
  </w:num>
  <w:num w:numId="410">
    <w:abstractNumId w:val="154"/>
  </w:num>
  <w:num w:numId="411">
    <w:abstractNumId w:val="209"/>
  </w:num>
  <w:num w:numId="412">
    <w:abstractNumId w:val="299"/>
  </w:num>
  <w:num w:numId="413">
    <w:abstractNumId w:val="261"/>
  </w:num>
  <w:num w:numId="414">
    <w:abstractNumId w:val="277"/>
  </w:num>
  <w:num w:numId="415">
    <w:abstractNumId w:val="103"/>
  </w:num>
  <w:num w:numId="416">
    <w:abstractNumId w:val="78"/>
  </w:num>
  <w:num w:numId="417">
    <w:abstractNumId w:val="352"/>
  </w:num>
  <w:num w:numId="418">
    <w:abstractNumId w:val="160"/>
  </w:num>
  <w:num w:numId="419">
    <w:abstractNumId w:val="353"/>
  </w:num>
  <w:num w:numId="420">
    <w:abstractNumId w:val="19"/>
  </w:num>
  <w:num w:numId="421">
    <w:abstractNumId w:val="274"/>
  </w:num>
  <w:num w:numId="422">
    <w:abstractNumId w:val="90"/>
  </w:num>
  <w:num w:numId="423">
    <w:abstractNumId w:val="251"/>
  </w:num>
  <w:num w:numId="424">
    <w:abstractNumId w:val="206"/>
  </w:num>
  <w:num w:numId="425">
    <w:abstractNumId w:val="394"/>
  </w:num>
  <w:num w:numId="426">
    <w:abstractNumId w:val="117"/>
  </w:num>
  <w:num w:numId="427">
    <w:abstractNumId w:val="229"/>
  </w:num>
  <w:num w:numId="428">
    <w:abstractNumId w:val="439"/>
  </w:num>
  <w:num w:numId="429">
    <w:abstractNumId w:val="321"/>
  </w:num>
  <w:num w:numId="430">
    <w:abstractNumId w:val="107"/>
  </w:num>
  <w:num w:numId="431">
    <w:abstractNumId w:val="181"/>
  </w:num>
  <w:num w:numId="432">
    <w:abstractNumId w:val="159"/>
  </w:num>
  <w:num w:numId="433">
    <w:abstractNumId w:val="121"/>
  </w:num>
  <w:num w:numId="434">
    <w:abstractNumId w:val="370"/>
  </w:num>
  <w:num w:numId="435">
    <w:abstractNumId w:val="334"/>
  </w:num>
  <w:num w:numId="436">
    <w:abstractNumId w:val="120"/>
  </w:num>
  <w:num w:numId="437">
    <w:abstractNumId w:val="348"/>
  </w:num>
  <w:num w:numId="438">
    <w:abstractNumId w:val="53"/>
  </w:num>
  <w:num w:numId="439">
    <w:abstractNumId w:val="349"/>
  </w:num>
  <w:num w:numId="440">
    <w:abstractNumId w:val="266"/>
  </w:num>
  <w:num w:numId="441">
    <w:abstractNumId w:val="110"/>
  </w:num>
  <w:num w:numId="442">
    <w:abstractNumId w:val="413"/>
  </w:num>
  <w:num w:numId="443">
    <w:abstractNumId w:val="153"/>
  </w:num>
  <w:num w:numId="444">
    <w:abstractNumId w:val="228"/>
  </w:num>
  <w:num w:numId="445">
    <w:abstractNumId w:val="64"/>
  </w:num>
  <w:num w:numId="446">
    <w:abstractNumId w:val="383"/>
  </w:num>
  <w:num w:numId="447">
    <w:abstractNumId w:val="375"/>
  </w:num>
  <w:num w:numId="448">
    <w:abstractNumId w:val="381"/>
  </w:num>
  <w:num w:numId="449">
    <w:abstractNumId w:val="442"/>
  </w:num>
  <w:num w:numId="450">
    <w:abstractNumId w:val="174"/>
  </w:num>
  <w:num w:numId="451">
    <w:abstractNumId w:val="298"/>
  </w:num>
  <w:num w:numId="452">
    <w:abstractNumId w:val="428"/>
  </w:num>
  <w:num w:numId="453">
    <w:abstractNumId w:val="365"/>
  </w:num>
  <w:numIdMacAtCleanup w:val="4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F3"/>
    <w:rsid w:val="00001C31"/>
    <w:rsid w:val="00001F94"/>
    <w:rsid w:val="0001082A"/>
    <w:rsid w:val="0002109A"/>
    <w:rsid w:val="00025D22"/>
    <w:rsid w:val="00034729"/>
    <w:rsid w:val="00041867"/>
    <w:rsid w:val="00042EED"/>
    <w:rsid w:val="0004772A"/>
    <w:rsid w:val="000A7ADC"/>
    <w:rsid w:val="000D7CB6"/>
    <w:rsid w:val="000E4004"/>
    <w:rsid w:val="000E5E8F"/>
    <w:rsid w:val="000E62D4"/>
    <w:rsid w:val="00106CEA"/>
    <w:rsid w:val="00123727"/>
    <w:rsid w:val="00125DCF"/>
    <w:rsid w:val="00132436"/>
    <w:rsid w:val="00142F32"/>
    <w:rsid w:val="00151606"/>
    <w:rsid w:val="00171426"/>
    <w:rsid w:val="001729DE"/>
    <w:rsid w:val="001A336F"/>
    <w:rsid w:val="001A4F91"/>
    <w:rsid w:val="001B760C"/>
    <w:rsid w:val="001B7905"/>
    <w:rsid w:val="001C0A64"/>
    <w:rsid w:val="001C2115"/>
    <w:rsid w:val="001C5F00"/>
    <w:rsid w:val="0021085B"/>
    <w:rsid w:val="002160B5"/>
    <w:rsid w:val="0022583F"/>
    <w:rsid w:val="00266145"/>
    <w:rsid w:val="00267E4F"/>
    <w:rsid w:val="00270595"/>
    <w:rsid w:val="002728F7"/>
    <w:rsid w:val="00287A8A"/>
    <w:rsid w:val="002B269A"/>
    <w:rsid w:val="002C19AC"/>
    <w:rsid w:val="003262E7"/>
    <w:rsid w:val="003264ED"/>
    <w:rsid w:val="003370CA"/>
    <w:rsid w:val="0034186C"/>
    <w:rsid w:val="00344ED9"/>
    <w:rsid w:val="00351854"/>
    <w:rsid w:val="003576D0"/>
    <w:rsid w:val="003603C1"/>
    <w:rsid w:val="003603FA"/>
    <w:rsid w:val="0037623D"/>
    <w:rsid w:val="003778F6"/>
    <w:rsid w:val="00380279"/>
    <w:rsid w:val="00396A7C"/>
    <w:rsid w:val="003C22C7"/>
    <w:rsid w:val="003D5C16"/>
    <w:rsid w:val="003D73AC"/>
    <w:rsid w:val="003F0816"/>
    <w:rsid w:val="003F0A9A"/>
    <w:rsid w:val="00403056"/>
    <w:rsid w:val="00404956"/>
    <w:rsid w:val="00410066"/>
    <w:rsid w:val="00410168"/>
    <w:rsid w:val="00412C7D"/>
    <w:rsid w:val="0041375C"/>
    <w:rsid w:val="004154E4"/>
    <w:rsid w:val="00430223"/>
    <w:rsid w:val="0045663E"/>
    <w:rsid w:val="00476846"/>
    <w:rsid w:val="004827FC"/>
    <w:rsid w:val="00491E85"/>
    <w:rsid w:val="004A1289"/>
    <w:rsid w:val="004A7BD4"/>
    <w:rsid w:val="004C0C0C"/>
    <w:rsid w:val="004E459B"/>
    <w:rsid w:val="004F3E36"/>
    <w:rsid w:val="00504B29"/>
    <w:rsid w:val="005268CE"/>
    <w:rsid w:val="005510B4"/>
    <w:rsid w:val="0055572D"/>
    <w:rsid w:val="00570D3F"/>
    <w:rsid w:val="00570E85"/>
    <w:rsid w:val="005748F5"/>
    <w:rsid w:val="00583992"/>
    <w:rsid w:val="005A3770"/>
    <w:rsid w:val="005A6990"/>
    <w:rsid w:val="005B0D86"/>
    <w:rsid w:val="005B34F7"/>
    <w:rsid w:val="005D0791"/>
    <w:rsid w:val="005E3D0A"/>
    <w:rsid w:val="005F478A"/>
    <w:rsid w:val="005F6291"/>
    <w:rsid w:val="00634891"/>
    <w:rsid w:val="00645AD8"/>
    <w:rsid w:val="00655037"/>
    <w:rsid w:val="006668B9"/>
    <w:rsid w:val="00680ED9"/>
    <w:rsid w:val="00695C38"/>
    <w:rsid w:val="006974D0"/>
    <w:rsid w:val="006A078D"/>
    <w:rsid w:val="006B344C"/>
    <w:rsid w:val="006B3DD4"/>
    <w:rsid w:val="006B5C16"/>
    <w:rsid w:val="006D0F62"/>
    <w:rsid w:val="006D353D"/>
    <w:rsid w:val="006E48FD"/>
    <w:rsid w:val="006F5CB3"/>
    <w:rsid w:val="006F6329"/>
    <w:rsid w:val="0070444B"/>
    <w:rsid w:val="007148D4"/>
    <w:rsid w:val="0072563C"/>
    <w:rsid w:val="00727C9D"/>
    <w:rsid w:val="00732A92"/>
    <w:rsid w:val="00742194"/>
    <w:rsid w:val="007438E3"/>
    <w:rsid w:val="00766395"/>
    <w:rsid w:val="007D0940"/>
    <w:rsid w:val="007D4485"/>
    <w:rsid w:val="007E4630"/>
    <w:rsid w:val="007E5787"/>
    <w:rsid w:val="007F65C6"/>
    <w:rsid w:val="008009D5"/>
    <w:rsid w:val="00810CD2"/>
    <w:rsid w:val="008403D4"/>
    <w:rsid w:val="00841FFD"/>
    <w:rsid w:val="00842E75"/>
    <w:rsid w:val="00850789"/>
    <w:rsid w:val="0087720A"/>
    <w:rsid w:val="00881F49"/>
    <w:rsid w:val="008A1396"/>
    <w:rsid w:val="008A2F63"/>
    <w:rsid w:val="008A4367"/>
    <w:rsid w:val="008A6E8E"/>
    <w:rsid w:val="008C59BC"/>
    <w:rsid w:val="008D1531"/>
    <w:rsid w:val="008E05FB"/>
    <w:rsid w:val="00906ABB"/>
    <w:rsid w:val="00912820"/>
    <w:rsid w:val="009241C3"/>
    <w:rsid w:val="009461CF"/>
    <w:rsid w:val="00946420"/>
    <w:rsid w:val="00956F59"/>
    <w:rsid w:val="00967B73"/>
    <w:rsid w:val="00983768"/>
    <w:rsid w:val="00997C5C"/>
    <w:rsid w:val="009A19F7"/>
    <w:rsid w:val="009A404F"/>
    <w:rsid w:val="009B3EFD"/>
    <w:rsid w:val="009C4751"/>
    <w:rsid w:val="009C5973"/>
    <w:rsid w:val="009D74E7"/>
    <w:rsid w:val="00A00DB6"/>
    <w:rsid w:val="00A04D60"/>
    <w:rsid w:val="00A34717"/>
    <w:rsid w:val="00A35015"/>
    <w:rsid w:val="00A63C9C"/>
    <w:rsid w:val="00A7494A"/>
    <w:rsid w:val="00AA78B8"/>
    <w:rsid w:val="00AB1DE8"/>
    <w:rsid w:val="00AB5D49"/>
    <w:rsid w:val="00AC61F3"/>
    <w:rsid w:val="00AE71D0"/>
    <w:rsid w:val="00B03A88"/>
    <w:rsid w:val="00B068C9"/>
    <w:rsid w:val="00B33BBD"/>
    <w:rsid w:val="00B353EE"/>
    <w:rsid w:val="00B4041D"/>
    <w:rsid w:val="00B579F6"/>
    <w:rsid w:val="00B66B3F"/>
    <w:rsid w:val="00B85A48"/>
    <w:rsid w:val="00B90154"/>
    <w:rsid w:val="00BB3779"/>
    <w:rsid w:val="00BB4151"/>
    <w:rsid w:val="00BB41CB"/>
    <w:rsid w:val="00BB518C"/>
    <w:rsid w:val="00BB621C"/>
    <w:rsid w:val="00BD0092"/>
    <w:rsid w:val="00BD5D77"/>
    <w:rsid w:val="00BF0C18"/>
    <w:rsid w:val="00C17FCA"/>
    <w:rsid w:val="00C2471C"/>
    <w:rsid w:val="00C25701"/>
    <w:rsid w:val="00C25FC8"/>
    <w:rsid w:val="00C36AAE"/>
    <w:rsid w:val="00C55932"/>
    <w:rsid w:val="00C719EB"/>
    <w:rsid w:val="00C817A3"/>
    <w:rsid w:val="00C94C08"/>
    <w:rsid w:val="00CA4B38"/>
    <w:rsid w:val="00CA7610"/>
    <w:rsid w:val="00CC1B83"/>
    <w:rsid w:val="00CC6EEB"/>
    <w:rsid w:val="00CD4AB3"/>
    <w:rsid w:val="00CE2F56"/>
    <w:rsid w:val="00CE6460"/>
    <w:rsid w:val="00CF3561"/>
    <w:rsid w:val="00D0218F"/>
    <w:rsid w:val="00D1656A"/>
    <w:rsid w:val="00D22150"/>
    <w:rsid w:val="00D51FCC"/>
    <w:rsid w:val="00D63BB8"/>
    <w:rsid w:val="00D67DC1"/>
    <w:rsid w:val="00D9786C"/>
    <w:rsid w:val="00D97CFC"/>
    <w:rsid w:val="00DA4E7A"/>
    <w:rsid w:val="00DB3943"/>
    <w:rsid w:val="00DB3C6C"/>
    <w:rsid w:val="00DC21C5"/>
    <w:rsid w:val="00DD3B7C"/>
    <w:rsid w:val="00DE06D2"/>
    <w:rsid w:val="00DF62C6"/>
    <w:rsid w:val="00DF6CE4"/>
    <w:rsid w:val="00E0418F"/>
    <w:rsid w:val="00E352C7"/>
    <w:rsid w:val="00E3749A"/>
    <w:rsid w:val="00E666E2"/>
    <w:rsid w:val="00E721F5"/>
    <w:rsid w:val="00E83B06"/>
    <w:rsid w:val="00E853D0"/>
    <w:rsid w:val="00EA2B53"/>
    <w:rsid w:val="00EA3254"/>
    <w:rsid w:val="00EA7E9E"/>
    <w:rsid w:val="00EB08C8"/>
    <w:rsid w:val="00EB24E6"/>
    <w:rsid w:val="00EB7790"/>
    <w:rsid w:val="00EC4393"/>
    <w:rsid w:val="00ED7900"/>
    <w:rsid w:val="00EE1524"/>
    <w:rsid w:val="00EE61C2"/>
    <w:rsid w:val="00EF7605"/>
    <w:rsid w:val="00F22AB8"/>
    <w:rsid w:val="00F24944"/>
    <w:rsid w:val="00F25160"/>
    <w:rsid w:val="00F30C19"/>
    <w:rsid w:val="00F36B43"/>
    <w:rsid w:val="00F41A08"/>
    <w:rsid w:val="00F503F4"/>
    <w:rsid w:val="00F52DD6"/>
    <w:rsid w:val="00F758BE"/>
    <w:rsid w:val="00FB1BB4"/>
    <w:rsid w:val="00FB3D48"/>
    <w:rsid w:val="00FD1E77"/>
    <w:rsid w:val="00FD2EC5"/>
    <w:rsid w:val="00FD5A56"/>
    <w:rsid w:val="00FE3B25"/>
    <w:rsid w:val="00FF2BE5"/>
    <w:rsid w:val="00FF4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FD9EA31-ED44-4F04-BE8B-5F4FA3E2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791"/>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791"/>
    <w:rPr>
      <w:rFonts w:ascii="Times New Roman" w:eastAsia="Calibri" w:hAnsi="Times New Roman" w:cs="Times New Roman"/>
      <w:sz w:val="20"/>
      <w:szCs w:val="20"/>
      <w:lang w:eastAsia="ru-RU"/>
    </w:rPr>
  </w:style>
  <w:style w:type="paragraph" w:styleId="a3">
    <w:name w:val="List Paragraph"/>
    <w:basedOn w:val="a"/>
    <w:uiPriority w:val="34"/>
    <w:qFormat/>
    <w:rsid w:val="00AC61F3"/>
    <w:pPr>
      <w:widowControl w:val="0"/>
      <w:autoSpaceDE w:val="0"/>
      <w:autoSpaceDN w:val="0"/>
      <w:adjustRightInd w:val="0"/>
      <w:ind w:left="720" w:firstLine="720"/>
      <w:contextualSpacing/>
      <w:jc w:val="both"/>
    </w:pPr>
    <w:rPr>
      <w:rFonts w:ascii="Arial" w:hAnsi="Arial"/>
      <w:sz w:val="20"/>
      <w:szCs w:val="20"/>
    </w:rPr>
  </w:style>
  <w:style w:type="paragraph" w:styleId="a4">
    <w:name w:val="No Spacing"/>
    <w:uiPriority w:val="1"/>
    <w:qFormat/>
    <w:rsid w:val="00270595"/>
    <w:pPr>
      <w:spacing w:after="0" w:line="240" w:lineRule="auto"/>
    </w:pPr>
  </w:style>
  <w:style w:type="character" w:customStyle="1" w:styleId="apple-converted-space">
    <w:name w:val="apple-converted-space"/>
    <w:basedOn w:val="a0"/>
    <w:rsid w:val="00270595"/>
  </w:style>
  <w:style w:type="table" w:styleId="a5">
    <w:name w:val="Table Grid"/>
    <w:basedOn w:val="a1"/>
    <w:uiPriority w:val="39"/>
    <w:rsid w:val="00504B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3576D0"/>
    <w:pPr>
      <w:spacing w:before="100" w:beforeAutospacing="1" w:after="100" w:afterAutospacing="1"/>
      <w:jc w:val="both"/>
    </w:pPr>
    <w:rPr>
      <w:rFonts w:ascii="Verdana" w:hAnsi="Verdana"/>
      <w:sz w:val="17"/>
      <w:szCs w:val="17"/>
    </w:rPr>
  </w:style>
  <w:style w:type="paragraph" w:styleId="a7">
    <w:name w:val="header"/>
    <w:basedOn w:val="a"/>
    <w:link w:val="a8"/>
    <w:uiPriority w:val="99"/>
    <w:semiHidden/>
    <w:unhideWhenUsed/>
    <w:rsid w:val="00A34717"/>
    <w:pPr>
      <w:tabs>
        <w:tab w:val="center" w:pos="4677"/>
        <w:tab w:val="right" w:pos="9355"/>
      </w:tabs>
    </w:pPr>
  </w:style>
  <w:style w:type="character" w:customStyle="1" w:styleId="a8">
    <w:name w:val="Верхний колонтитул Знак"/>
    <w:basedOn w:val="a0"/>
    <w:link w:val="a7"/>
    <w:uiPriority w:val="99"/>
    <w:semiHidden/>
    <w:rsid w:val="00A3471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34717"/>
    <w:pPr>
      <w:tabs>
        <w:tab w:val="center" w:pos="4677"/>
        <w:tab w:val="right" w:pos="9355"/>
      </w:tabs>
    </w:pPr>
  </w:style>
  <w:style w:type="character" w:customStyle="1" w:styleId="aa">
    <w:name w:val="Нижний колонтитул Знак"/>
    <w:basedOn w:val="a0"/>
    <w:link w:val="a9"/>
    <w:uiPriority w:val="99"/>
    <w:semiHidden/>
    <w:rsid w:val="00A34717"/>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AB1DE8"/>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rsid w:val="00AB1DE8"/>
    <w:rPr>
      <w:rFonts w:ascii="Calibri" w:eastAsia="Times New Roman" w:hAnsi="Calibri" w:cs="Times New Roman"/>
      <w:sz w:val="16"/>
      <w:szCs w:val="16"/>
      <w:lang w:eastAsia="ru-RU"/>
    </w:rPr>
  </w:style>
  <w:style w:type="paragraph" w:styleId="31">
    <w:name w:val="Body Text 3"/>
    <w:basedOn w:val="a"/>
    <w:link w:val="32"/>
    <w:uiPriority w:val="99"/>
    <w:semiHidden/>
    <w:unhideWhenUsed/>
    <w:rsid w:val="00AB1DE8"/>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AB1DE8"/>
    <w:rPr>
      <w:rFonts w:ascii="Calibri" w:eastAsia="Times New Roman" w:hAnsi="Calibri" w:cs="Times New Roman"/>
      <w:sz w:val="16"/>
      <w:szCs w:val="16"/>
      <w:lang w:eastAsia="ru-RU"/>
    </w:rPr>
  </w:style>
  <w:style w:type="paragraph" w:customStyle="1" w:styleId="txt">
    <w:name w:val="txt"/>
    <w:basedOn w:val="a"/>
    <w:rsid w:val="00B90154"/>
    <w:pPr>
      <w:spacing w:before="100" w:beforeAutospacing="1" w:after="100" w:afterAutospacing="1"/>
    </w:pPr>
  </w:style>
  <w:style w:type="paragraph" w:customStyle="1" w:styleId="Default">
    <w:name w:val="Default"/>
    <w:rsid w:val="00AE71D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8">
    <w:name w:val="8"/>
    <w:basedOn w:val="a"/>
    <w:uiPriority w:val="99"/>
    <w:rsid w:val="00AE71D0"/>
    <w:pPr>
      <w:numPr>
        <w:numId w:val="378"/>
      </w:numPr>
      <w:tabs>
        <w:tab w:val="clear" w:pos="697"/>
        <w:tab w:val="left" w:pos="284"/>
        <w:tab w:val="left" w:pos="426"/>
        <w:tab w:val="num" w:pos="709"/>
        <w:tab w:val="left" w:pos="4820"/>
        <w:tab w:val="left" w:pos="8222"/>
        <w:tab w:val="left" w:pos="8306"/>
      </w:tabs>
      <w:ind w:left="142" w:right="42" w:hanging="141"/>
      <w:jc w:val="both"/>
    </w:pPr>
    <w:rPr>
      <w:sz w:val="15"/>
      <w:szCs w:val="15"/>
    </w:rPr>
  </w:style>
  <w:style w:type="paragraph" w:customStyle="1" w:styleId="85">
    <w:name w:val="8.5"/>
    <w:basedOn w:val="8"/>
    <w:uiPriority w:val="99"/>
    <w:rsid w:val="00AE71D0"/>
    <w:pPr>
      <w:tabs>
        <w:tab w:val="clear" w:pos="709"/>
        <w:tab w:val="num" w:pos="697"/>
      </w:tabs>
      <w:ind w:left="697" w:hanging="555"/>
    </w:pPr>
  </w:style>
  <w:style w:type="paragraph" w:styleId="2">
    <w:name w:val="Body Text 2"/>
    <w:basedOn w:val="a"/>
    <w:link w:val="20"/>
    <w:unhideWhenUsed/>
    <w:rsid w:val="00AE71D0"/>
    <w:pPr>
      <w:spacing w:after="120" w:line="480" w:lineRule="auto"/>
    </w:pPr>
  </w:style>
  <w:style w:type="character" w:customStyle="1" w:styleId="20">
    <w:name w:val="Основной текст 2 Знак"/>
    <w:basedOn w:val="a0"/>
    <w:link w:val="2"/>
    <w:rsid w:val="00AE71D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E71D0"/>
    <w:rPr>
      <w:rFonts w:ascii="Tahoma" w:hAnsi="Tahoma" w:cs="Tahoma"/>
      <w:sz w:val="16"/>
      <w:szCs w:val="16"/>
    </w:rPr>
  </w:style>
  <w:style w:type="character" w:customStyle="1" w:styleId="ac">
    <w:name w:val="Текст выноски Знак"/>
    <w:basedOn w:val="a0"/>
    <w:link w:val="ab"/>
    <w:uiPriority w:val="99"/>
    <w:semiHidden/>
    <w:rsid w:val="00AE71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711">
      <w:bodyDiv w:val="1"/>
      <w:marLeft w:val="0"/>
      <w:marRight w:val="0"/>
      <w:marTop w:val="0"/>
      <w:marBottom w:val="0"/>
      <w:divBdr>
        <w:top w:val="none" w:sz="0" w:space="0" w:color="auto"/>
        <w:left w:val="none" w:sz="0" w:space="0" w:color="auto"/>
        <w:bottom w:val="none" w:sz="0" w:space="0" w:color="auto"/>
        <w:right w:val="none" w:sz="0" w:space="0" w:color="auto"/>
      </w:divBdr>
    </w:div>
    <w:div w:id="19360669">
      <w:bodyDiv w:val="1"/>
      <w:marLeft w:val="0"/>
      <w:marRight w:val="0"/>
      <w:marTop w:val="0"/>
      <w:marBottom w:val="0"/>
      <w:divBdr>
        <w:top w:val="none" w:sz="0" w:space="0" w:color="auto"/>
        <w:left w:val="none" w:sz="0" w:space="0" w:color="auto"/>
        <w:bottom w:val="none" w:sz="0" w:space="0" w:color="auto"/>
        <w:right w:val="none" w:sz="0" w:space="0" w:color="auto"/>
      </w:divBdr>
    </w:div>
    <w:div w:id="23139782">
      <w:bodyDiv w:val="1"/>
      <w:marLeft w:val="0"/>
      <w:marRight w:val="0"/>
      <w:marTop w:val="0"/>
      <w:marBottom w:val="0"/>
      <w:divBdr>
        <w:top w:val="none" w:sz="0" w:space="0" w:color="auto"/>
        <w:left w:val="none" w:sz="0" w:space="0" w:color="auto"/>
        <w:bottom w:val="none" w:sz="0" w:space="0" w:color="auto"/>
        <w:right w:val="none" w:sz="0" w:space="0" w:color="auto"/>
      </w:divBdr>
    </w:div>
    <w:div w:id="30112117">
      <w:bodyDiv w:val="1"/>
      <w:marLeft w:val="0"/>
      <w:marRight w:val="0"/>
      <w:marTop w:val="0"/>
      <w:marBottom w:val="0"/>
      <w:divBdr>
        <w:top w:val="none" w:sz="0" w:space="0" w:color="auto"/>
        <w:left w:val="none" w:sz="0" w:space="0" w:color="auto"/>
        <w:bottom w:val="none" w:sz="0" w:space="0" w:color="auto"/>
        <w:right w:val="none" w:sz="0" w:space="0" w:color="auto"/>
      </w:divBdr>
    </w:div>
    <w:div w:id="47342067">
      <w:bodyDiv w:val="1"/>
      <w:marLeft w:val="0"/>
      <w:marRight w:val="0"/>
      <w:marTop w:val="0"/>
      <w:marBottom w:val="0"/>
      <w:divBdr>
        <w:top w:val="none" w:sz="0" w:space="0" w:color="auto"/>
        <w:left w:val="none" w:sz="0" w:space="0" w:color="auto"/>
        <w:bottom w:val="none" w:sz="0" w:space="0" w:color="auto"/>
        <w:right w:val="none" w:sz="0" w:space="0" w:color="auto"/>
      </w:divBdr>
    </w:div>
    <w:div w:id="56518233">
      <w:bodyDiv w:val="1"/>
      <w:marLeft w:val="0"/>
      <w:marRight w:val="0"/>
      <w:marTop w:val="0"/>
      <w:marBottom w:val="0"/>
      <w:divBdr>
        <w:top w:val="none" w:sz="0" w:space="0" w:color="auto"/>
        <w:left w:val="none" w:sz="0" w:space="0" w:color="auto"/>
        <w:bottom w:val="none" w:sz="0" w:space="0" w:color="auto"/>
        <w:right w:val="none" w:sz="0" w:space="0" w:color="auto"/>
      </w:divBdr>
    </w:div>
    <w:div w:id="61410235">
      <w:bodyDiv w:val="1"/>
      <w:marLeft w:val="0"/>
      <w:marRight w:val="0"/>
      <w:marTop w:val="0"/>
      <w:marBottom w:val="0"/>
      <w:divBdr>
        <w:top w:val="none" w:sz="0" w:space="0" w:color="auto"/>
        <w:left w:val="none" w:sz="0" w:space="0" w:color="auto"/>
        <w:bottom w:val="none" w:sz="0" w:space="0" w:color="auto"/>
        <w:right w:val="none" w:sz="0" w:space="0" w:color="auto"/>
      </w:divBdr>
    </w:div>
    <w:div w:id="70155759">
      <w:bodyDiv w:val="1"/>
      <w:marLeft w:val="0"/>
      <w:marRight w:val="0"/>
      <w:marTop w:val="0"/>
      <w:marBottom w:val="0"/>
      <w:divBdr>
        <w:top w:val="none" w:sz="0" w:space="0" w:color="auto"/>
        <w:left w:val="none" w:sz="0" w:space="0" w:color="auto"/>
        <w:bottom w:val="none" w:sz="0" w:space="0" w:color="auto"/>
        <w:right w:val="none" w:sz="0" w:space="0" w:color="auto"/>
      </w:divBdr>
    </w:div>
    <w:div w:id="132413697">
      <w:bodyDiv w:val="1"/>
      <w:marLeft w:val="0"/>
      <w:marRight w:val="0"/>
      <w:marTop w:val="0"/>
      <w:marBottom w:val="0"/>
      <w:divBdr>
        <w:top w:val="none" w:sz="0" w:space="0" w:color="auto"/>
        <w:left w:val="none" w:sz="0" w:space="0" w:color="auto"/>
        <w:bottom w:val="none" w:sz="0" w:space="0" w:color="auto"/>
        <w:right w:val="none" w:sz="0" w:space="0" w:color="auto"/>
      </w:divBdr>
    </w:div>
    <w:div w:id="142436049">
      <w:bodyDiv w:val="1"/>
      <w:marLeft w:val="0"/>
      <w:marRight w:val="0"/>
      <w:marTop w:val="0"/>
      <w:marBottom w:val="0"/>
      <w:divBdr>
        <w:top w:val="none" w:sz="0" w:space="0" w:color="auto"/>
        <w:left w:val="none" w:sz="0" w:space="0" w:color="auto"/>
        <w:bottom w:val="none" w:sz="0" w:space="0" w:color="auto"/>
        <w:right w:val="none" w:sz="0" w:space="0" w:color="auto"/>
      </w:divBdr>
    </w:div>
    <w:div w:id="153181982">
      <w:bodyDiv w:val="1"/>
      <w:marLeft w:val="0"/>
      <w:marRight w:val="0"/>
      <w:marTop w:val="0"/>
      <w:marBottom w:val="0"/>
      <w:divBdr>
        <w:top w:val="none" w:sz="0" w:space="0" w:color="auto"/>
        <w:left w:val="none" w:sz="0" w:space="0" w:color="auto"/>
        <w:bottom w:val="none" w:sz="0" w:space="0" w:color="auto"/>
        <w:right w:val="none" w:sz="0" w:space="0" w:color="auto"/>
      </w:divBdr>
    </w:div>
    <w:div w:id="202250362">
      <w:bodyDiv w:val="1"/>
      <w:marLeft w:val="0"/>
      <w:marRight w:val="0"/>
      <w:marTop w:val="0"/>
      <w:marBottom w:val="0"/>
      <w:divBdr>
        <w:top w:val="none" w:sz="0" w:space="0" w:color="auto"/>
        <w:left w:val="none" w:sz="0" w:space="0" w:color="auto"/>
        <w:bottom w:val="none" w:sz="0" w:space="0" w:color="auto"/>
        <w:right w:val="none" w:sz="0" w:space="0" w:color="auto"/>
      </w:divBdr>
    </w:div>
    <w:div w:id="224609905">
      <w:bodyDiv w:val="1"/>
      <w:marLeft w:val="0"/>
      <w:marRight w:val="0"/>
      <w:marTop w:val="0"/>
      <w:marBottom w:val="0"/>
      <w:divBdr>
        <w:top w:val="none" w:sz="0" w:space="0" w:color="auto"/>
        <w:left w:val="none" w:sz="0" w:space="0" w:color="auto"/>
        <w:bottom w:val="none" w:sz="0" w:space="0" w:color="auto"/>
        <w:right w:val="none" w:sz="0" w:space="0" w:color="auto"/>
      </w:divBdr>
    </w:div>
    <w:div w:id="257711199">
      <w:bodyDiv w:val="1"/>
      <w:marLeft w:val="0"/>
      <w:marRight w:val="0"/>
      <w:marTop w:val="0"/>
      <w:marBottom w:val="0"/>
      <w:divBdr>
        <w:top w:val="none" w:sz="0" w:space="0" w:color="auto"/>
        <w:left w:val="none" w:sz="0" w:space="0" w:color="auto"/>
        <w:bottom w:val="none" w:sz="0" w:space="0" w:color="auto"/>
        <w:right w:val="none" w:sz="0" w:space="0" w:color="auto"/>
      </w:divBdr>
    </w:div>
    <w:div w:id="321660458">
      <w:bodyDiv w:val="1"/>
      <w:marLeft w:val="0"/>
      <w:marRight w:val="0"/>
      <w:marTop w:val="0"/>
      <w:marBottom w:val="0"/>
      <w:divBdr>
        <w:top w:val="none" w:sz="0" w:space="0" w:color="auto"/>
        <w:left w:val="none" w:sz="0" w:space="0" w:color="auto"/>
        <w:bottom w:val="none" w:sz="0" w:space="0" w:color="auto"/>
        <w:right w:val="none" w:sz="0" w:space="0" w:color="auto"/>
      </w:divBdr>
    </w:div>
    <w:div w:id="361246117">
      <w:bodyDiv w:val="1"/>
      <w:marLeft w:val="0"/>
      <w:marRight w:val="0"/>
      <w:marTop w:val="0"/>
      <w:marBottom w:val="0"/>
      <w:divBdr>
        <w:top w:val="none" w:sz="0" w:space="0" w:color="auto"/>
        <w:left w:val="none" w:sz="0" w:space="0" w:color="auto"/>
        <w:bottom w:val="none" w:sz="0" w:space="0" w:color="auto"/>
        <w:right w:val="none" w:sz="0" w:space="0" w:color="auto"/>
      </w:divBdr>
    </w:div>
    <w:div w:id="363679153">
      <w:bodyDiv w:val="1"/>
      <w:marLeft w:val="0"/>
      <w:marRight w:val="0"/>
      <w:marTop w:val="0"/>
      <w:marBottom w:val="0"/>
      <w:divBdr>
        <w:top w:val="none" w:sz="0" w:space="0" w:color="auto"/>
        <w:left w:val="none" w:sz="0" w:space="0" w:color="auto"/>
        <w:bottom w:val="none" w:sz="0" w:space="0" w:color="auto"/>
        <w:right w:val="none" w:sz="0" w:space="0" w:color="auto"/>
      </w:divBdr>
    </w:div>
    <w:div w:id="365837135">
      <w:bodyDiv w:val="1"/>
      <w:marLeft w:val="0"/>
      <w:marRight w:val="0"/>
      <w:marTop w:val="0"/>
      <w:marBottom w:val="0"/>
      <w:divBdr>
        <w:top w:val="none" w:sz="0" w:space="0" w:color="auto"/>
        <w:left w:val="none" w:sz="0" w:space="0" w:color="auto"/>
        <w:bottom w:val="none" w:sz="0" w:space="0" w:color="auto"/>
        <w:right w:val="none" w:sz="0" w:space="0" w:color="auto"/>
      </w:divBdr>
    </w:div>
    <w:div w:id="419064139">
      <w:bodyDiv w:val="1"/>
      <w:marLeft w:val="0"/>
      <w:marRight w:val="0"/>
      <w:marTop w:val="0"/>
      <w:marBottom w:val="0"/>
      <w:divBdr>
        <w:top w:val="none" w:sz="0" w:space="0" w:color="auto"/>
        <w:left w:val="none" w:sz="0" w:space="0" w:color="auto"/>
        <w:bottom w:val="none" w:sz="0" w:space="0" w:color="auto"/>
        <w:right w:val="none" w:sz="0" w:space="0" w:color="auto"/>
      </w:divBdr>
    </w:div>
    <w:div w:id="432286900">
      <w:bodyDiv w:val="1"/>
      <w:marLeft w:val="0"/>
      <w:marRight w:val="0"/>
      <w:marTop w:val="0"/>
      <w:marBottom w:val="0"/>
      <w:divBdr>
        <w:top w:val="none" w:sz="0" w:space="0" w:color="auto"/>
        <w:left w:val="none" w:sz="0" w:space="0" w:color="auto"/>
        <w:bottom w:val="none" w:sz="0" w:space="0" w:color="auto"/>
        <w:right w:val="none" w:sz="0" w:space="0" w:color="auto"/>
      </w:divBdr>
    </w:div>
    <w:div w:id="438650075">
      <w:bodyDiv w:val="1"/>
      <w:marLeft w:val="0"/>
      <w:marRight w:val="0"/>
      <w:marTop w:val="0"/>
      <w:marBottom w:val="0"/>
      <w:divBdr>
        <w:top w:val="none" w:sz="0" w:space="0" w:color="auto"/>
        <w:left w:val="none" w:sz="0" w:space="0" w:color="auto"/>
        <w:bottom w:val="none" w:sz="0" w:space="0" w:color="auto"/>
        <w:right w:val="none" w:sz="0" w:space="0" w:color="auto"/>
      </w:divBdr>
    </w:div>
    <w:div w:id="449517509">
      <w:bodyDiv w:val="1"/>
      <w:marLeft w:val="0"/>
      <w:marRight w:val="0"/>
      <w:marTop w:val="0"/>
      <w:marBottom w:val="0"/>
      <w:divBdr>
        <w:top w:val="none" w:sz="0" w:space="0" w:color="auto"/>
        <w:left w:val="none" w:sz="0" w:space="0" w:color="auto"/>
        <w:bottom w:val="none" w:sz="0" w:space="0" w:color="auto"/>
        <w:right w:val="none" w:sz="0" w:space="0" w:color="auto"/>
      </w:divBdr>
    </w:div>
    <w:div w:id="462041949">
      <w:bodyDiv w:val="1"/>
      <w:marLeft w:val="0"/>
      <w:marRight w:val="0"/>
      <w:marTop w:val="0"/>
      <w:marBottom w:val="0"/>
      <w:divBdr>
        <w:top w:val="none" w:sz="0" w:space="0" w:color="auto"/>
        <w:left w:val="none" w:sz="0" w:space="0" w:color="auto"/>
        <w:bottom w:val="none" w:sz="0" w:space="0" w:color="auto"/>
        <w:right w:val="none" w:sz="0" w:space="0" w:color="auto"/>
      </w:divBdr>
    </w:div>
    <w:div w:id="492795709">
      <w:bodyDiv w:val="1"/>
      <w:marLeft w:val="0"/>
      <w:marRight w:val="0"/>
      <w:marTop w:val="0"/>
      <w:marBottom w:val="0"/>
      <w:divBdr>
        <w:top w:val="none" w:sz="0" w:space="0" w:color="auto"/>
        <w:left w:val="none" w:sz="0" w:space="0" w:color="auto"/>
        <w:bottom w:val="none" w:sz="0" w:space="0" w:color="auto"/>
        <w:right w:val="none" w:sz="0" w:space="0" w:color="auto"/>
      </w:divBdr>
    </w:div>
    <w:div w:id="498355097">
      <w:bodyDiv w:val="1"/>
      <w:marLeft w:val="0"/>
      <w:marRight w:val="0"/>
      <w:marTop w:val="0"/>
      <w:marBottom w:val="0"/>
      <w:divBdr>
        <w:top w:val="none" w:sz="0" w:space="0" w:color="auto"/>
        <w:left w:val="none" w:sz="0" w:space="0" w:color="auto"/>
        <w:bottom w:val="none" w:sz="0" w:space="0" w:color="auto"/>
        <w:right w:val="none" w:sz="0" w:space="0" w:color="auto"/>
      </w:divBdr>
    </w:div>
    <w:div w:id="535116553">
      <w:bodyDiv w:val="1"/>
      <w:marLeft w:val="0"/>
      <w:marRight w:val="0"/>
      <w:marTop w:val="0"/>
      <w:marBottom w:val="0"/>
      <w:divBdr>
        <w:top w:val="none" w:sz="0" w:space="0" w:color="auto"/>
        <w:left w:val="none" w:sz="0" w:space="0" w:color="auto"/>
        <w:bottom w:val="none" w:sz="0" w:space="0" w:color="auto"/>
        <w:right w:val="none" w:sz="0" w:space="0" w:color="auto"/>
      </w:divBdr>
    </w:div>
    <w:div w:id="565382174">
      <w:bodyDiv w:val="1"/>
      <w:marLeft w:val="0"/>
      <w:marRight w:val="0"/>
      <w:marTop w:val="0"/>
      <w:marBottom w:val="0"/>
      <w:divBdr>
        <w:top w:val="none" w:sz="0" w:space="0" w:color="auto"/>
        <w:left w:val="none" w:sz="0" w:space="0" w:color="auto"/>
        <w:bottom w:val="none" w:sz="0" w:space="0" w:color="auto"/>
        <w:right w:val="none" w:sz="0" w:space="0" w:color="auto"/>
      </w:divBdr>
    </w:div>
    <w:div w:id="568461281">
      <w:bodyDiv w:val="1"/>
      <w:marLeft w:val="0"/>
      <w:marRight w:val="0"/>
      <w:marTop w:val="0"/>
      <w:marBottom w:val="0"/>
      <w:divBdr>
        <w:top w:val="none" w:sz="0" w:space="0" w:color="auto"/>
        <w:left w:val="none" w:sz="0" w:space="0" w:color="auto"/>
        <w:bottom w:val="none" w:sz="0" w:space="0" w:color="auto"/>
        <w:right w:val="none" w:sz="0" w:space="0" w:color="auto"/>
      </w:divBdr>
    </w:div>
    <w:div w:id="596060219">
      <w:bodyDiv w:val="1"/>
      <w:marLeft w:val="0"/>
      <w:marRight w:val="0"/>
      <w:marTop w:val="0"/>
      <w:marBottom w:val="0"/>
      <w:divBdr>
        <w:top w:val="none" w:sz="0" w:space="0" w:color="auto"/>
        <w:left w:val="none" w:sz="0" w:space="0" w:color="auto"/>
        <w:bottom w:val="none" w:sz="0" w:space="0" w:color="auto"/>
        <w:right w:val="none" w:sz="0" w:space="0" w:color="auto"/>
      </w:divBdr>
    </w:div>
    <w:div w:id="601954807">
      <w:bodyDiv w:val="1"/>
      <w:marLeft w:val="0"/>
      <w:marRight w:val="0"/>
      <w:marTop w:val="0"/>
      <w:marBottom w:val="0"/>
      <w:divBdr>
        <w:top w:val="none" w:sz="0" w:space="0" w:color="auto"/>
        <w:left w:val="none" w:sz="0" w:space="0" w:color="auto"/>
        <w:bottom w:val="none" w:sz="0" w:space="0" w:color="auto"/>
        <w:right w:val="none" w:sz="0" w:space="0" w:color="auto"/>
      </w:divBdr>
    </w:div>
    <w:div w:id="681393550">
      <w:bodyDiv w:val="1"/>
      <w:marLeft w:val="0"/>
      <w:marRight w:val="0"/>
      <w:marTop w:val="0"/>
      <w:marBottom w:val="0"/>
      <w:divBdr>
        <w:top w:val="none" w:sz="0" w:space="0" w:color="auto"/>
        <w:left w:val="none" w:sz="0" w:space="0" w:color="auto"/>
        <w:bottom w:val="none" w:sz="0" w:space="0" w:color="auto"/>
        <w:right w:val="none" w:sz="0" w:space="0" w:color="auto"/>
      </w:divBdr>
    </w:div>
    <w:div w:id="700282586">
      <w:bodyDiv w:val="1"/>
      <w:marLeft w:val="0"/>
      <w:marRight w:val="0"/>
      <w:marTop w:val="0"/>
      <w:marBottom w:val="0"/>
      <w:divBdr>
        <w:top w:val="none" w:sz="0" w:space="0" w:color="auto"/>
        <w:left w:val="none" w:sz="0" w:space="0" w:color="auto"/>
        <w:bottom w:val="none" w:sz="0" w:space="0" w:color="auto"/>
        <w:right w:val="none" w:sz="0" w:space="0" w:color="auto"/>
      </w:divBdr>
    </w:div>
    <w:div w:id="726220248">
      <w:bodyDiv w:val="1"/>
      <w:marLeft w:val="0"/>
      <w:marRight w:val="0"/>
      <w:marTop w:val="0"/>
      <w:marBottom w:val="0"/>
      <w:divBdr>
        <w:top w:val="none" w:sz="0" w:space="0" w:color="auto"/>
        <w:left w:val="none" w:sz="0" w:space="0" w:color="auto"/>
        <w:bottom w:val="none" w:sz="0" w:space="0" w:color="auto"/>
        <w:right w:val="none" w:sz="0" w:space="0" w:color="auto"/>
      </w:divBdr>
    </w:div>
    <w:div w:id="813376574">
      <w:bodyDiv w:val="1"/>
      <w:marLeft w:val="0"/>
      <w:marRight w:val="0"/>
      <w:marTop w:val="0"/>
      <w:marBottom w:val="0"/>
      <w:divBdr>
        <w:top w:val="none" w:sz="0" w:space="0" w:color="auto"/>
        <w:left w:val="none" w:sz="0" w:space="0" w:color="auto"/>
        <w:bottom w:val="none" w:sz="0" w:space="0" w:color="auto"/>
        <w:right w:val="none" w:sz="0" w:space="0" w:color="auto"/>
      </w:divBdr>
    </w:div>
    <w:div w:id="846016740">
      <w:bodyDiv w:val="1"/>
      <w:marLeft w:val="0"/>
      <w:marRight w:val="0"/>
      <w:marTop w:val="0"/>
      <w:marBottom w:val="0"/>
      <w:divBdr>
        <w:top w:val="none" w:sz="0" w:space="0" w:color="auto"/>
        <w:left w:val="none" w:sz="0" w:space="0" w:color="auto"/>
        <w:bottom w:val="none" w:sz="0" w:space="0" w:color="auto"/>
        <w:right w:val="none" w:sz="0" w:space="0" w:color="auto"/>
      </w:divBdr>
    </w:div>
    <w:div w:id="872301203">
      <w:bodyDiv w:val="1"/>
      <w:marLeft w:val="0"/>
      <w:marRight w:val="0"/>
      <w:marTop w:val="0"/>
      <w:marBottom w:val="0"/>
      <w:divBdr>
        <w:top w:val="none" w:sz="0" w:space="0" w:color="auto"/>
        <w:left w:val="none" w:sz="0" w:space="0" w:color="auto"/>
        <w:bottom w:val="none" w:sz="0" w:space="0" w:color="auto"/>
        <w:right w:val="none" w:sz="0" w:space="0" w:color="auto"/>
      </w:divBdr>
    </w:div>
    <w:div w:id="891044633">
      <w:bodyDiv w:val="1"/>
      <w:marLeft w:val="0"/>
      <w:marRight w:val="0"/>
      <w:marTop w:val="0"/>
      <w:marBottom w:val="0"/>
      <w:divBdr>
        <w:top w:val="none" w:sz="0" w:space="0" w:color="auto"/>
        <w:left w:val="none" w:sz="0" w:space="0" w:color="auto"/>
        <w:bottom w:val="none" w:sz="0" w:space="0" w:color="auto"/>
        <w:right w:val="none" w:sz="0" w:space="0" w:color="auto"/>
      </w:divBdr>
    </w:div>
    <w:div w:id="974718979">
      <w:bodyDiv w:val="1"/>
      <w:marLeft w:val="0"/>
      <w:marRight w:val="0"/>
      <w:marTop w:val="0"/>
      <w:marBottom w:val="0"/>
      <w:divBdr>
        <w:top w:val="none" w:sz="0" w:space="0" w:color="auto"/>
        <w:left w:val="none" w:sz="0" w:space="0" w:color="auto"/>
        <w:bottom w:val="none" w:sz="0" w:space="0" w:color="auto"/>
        <w:right w:val="none" w:sz="0" w:space="0" w:color="auto"/>
      </w:divBdr>
    </w:div>
    <w:div w:id="1002853238">
      <w:bodyDiv w:val="1"/>
      <w:marLeft w:val="0"/>
      <w:marRight w:val="0"/>
      <w:marTop w:val="0"/>
      <w:marBottom w:val="0"/>
      <w:divBdr>
        <w:top w:val="none" w:sz="0" w:space="0" w:color="auto"/>
        <w:left w:val="none" w:sz="0" w:space="0" w:color="auto"/>
        <w:bottom w:val="none" w:sz="0" w:space="0" w:color="auto"/>
        <w:right w:val="none" w:sz="0" w:space="0" w:color="auto"/>
      </w:divBdr>
    </w:div>
    <w:div w:id="1008945568">
      <w:bodyDiv w:val="1"/>
      <w:marLeft w:val="0"/>
      <w:marRight w:val="0"/>
      <w:marTop w:val="0"/>
      <w:marBottom w:val="0"/>
      <w:divBdr>
        <w:top w:val="none" w:sz="0" w:space="0" w:color="auto"/>
        <w:left w:val="none" w:sz="0" w:space="0" w:color="auto"/>
        <w:bottom w:val="none" w:sz="0" w:space="0" w:color="auto"/>
        <w:right w:val="none" w:sz="0" w:space="0" w:color="auto"/>
      </w:divBdr>
    </w:div>
    <w:div w:id="1036614030">
      <w:bodyDiv w:val="1"/>
      <w:marLeft w:val="0"/>
      <w:marRight w:val="0"/>
      <w:marTop w:val="0"/>
      <w:marBottom w:val="0"/>
      <w:divBdr>
        <w:top w:val="none" w:sz="0" w:space="0" w:color="auto"/>
        <w:left w:val="none" w:sz="0" w:space="0" w:color="auto"/>
        <w:bottom w:val="none" w:sz="0" w:space="0" w:color="auto"/>
        <w:right w:val="none" w:sz="0" w:space="0" w:color="auto"/>
      </w:divBdr>
    </w:div>
    <w:div w:id="1038776694">
      <w:bodyDiv w:val="1"/>
      <w:marLeft w:val="0"/>
      <w:marRight w:val="0"/>
      <w:marTop w:val="0"/>
      <w:marBottom w:val="0"/>
      <w:divBdr>
        <w:top w:val="none" w:sz="0" w:space="0" w:color="auto"/>
        <w:left w:val="none" w:sz="0" w:space="0" w:color="auto"/>
        <w:bottom w:val="none" w:sz="0" w:space="0" w:color="auto"/>
        <w:right w:val="none" w:sz="0" w:space="0" w:color="auto"/>
      </w:divBdr>
    </w:div>
    <w:div w:id="1102649061">
      <w:bodyDiv w:val="1"/>
      <w:marLeft w:val="0"/>
      <w:marRight w:val="0"/>
      <w:marTop w:val="0"/>
      <w:marBottom w:val="0"/>
      <w:divBdr>
        <w:top w:val="none" w:sz="0" w:space="0" w:color="auto"/>
        <w:left w:val="none" w:sz="0" w:space="0" w:color="auto"/>
        <w:bottom w:val="none" w:sz="0" w:space="0" w:color="auto"/>
        <w:right w:val="none" w:sz="0" w:space="0" w:color="auto"/>
      </w:divBdr>
    </w:div>
    <w:div w:id="1114330422">
      <w:bodyDiv w:val="1"/>
      <w:marLeft w:val="0"/>
      <w:marRight w:val="0"/>
      <w:marTop w:val="0"/>
      <w:marBottom w:val="0"/>
      <w:divBdr>
        <w:top w:val="none" w:sz="0" w:space="0" w:color="auto"/>
        <w:left w:val="none" w:sz="0" w:space="0" w:color="auto"/>
        <w:bottom w:val="none" w:sz="0" w:space="0" w:color="auto"/>
        <w:right w:val="none" w:sz="0" w:space="0" w:color="auto"/>
      </w:divBdr>
    </w:div>
    <w:div w:id="1124927677">
      <w:bodyDiv w:val="1"/>
      <w:marLeft w:val="0"/>
      <w:marRight w:val="0"/>
      <w:marTop w:val="0"/>
      <w:marBottom w:val="0"/>
      <w:divBdr>
        <w:top w:val="none" w:sz="0" w:space="0" w:color="auto"/>
        <w:left w:val="none" w:sz="0" w:space="0" w:color="auto"/>
        <w:bottom w:val="none" w:sz="0" w:space="0" w:color="auto"/>
        <w:right w:val="none" w:sz="0" w:space="0" w:color="auto"/>
      </w:divBdr>
    </w:div>
    <w:div w:id="1140610506">
      <w:bodyDiv w:val="1"/>
      <w:marLeft w:val="0"/>
      <w:marRight w:val="0"/>
      <w:marTop w:val="0"/>
      <w:marBottom w:val="0"/>
      <w:divBdr>
        <w:top w:val="none" w:sz="0" w:space="0" w:color="auto"/>
        <w:left w:val="none" w:sz="0" w:space="0" w:color="auto"/>
        <w:bottom w:val="none" w:sz="0" w:space="0" w:color="auto"/>
        <w:right w:val="none" w:sz="0" w:space="0" w:color="auto"/>
      </w:divBdr>
    </w:div>
    <w:div w:id="1190754996">
      <w:bodyDiv w:val="1"/>
      <w:marLeft w:val="0"/>
      <w:marRight w:val="0"/>
      <w:marTop w:val="0"/>
      <w:marBottom w:val="0"/>
      <w:divBdr>
        <w:top w:val="none" w:sz="0" w:space="0" w:color="auto"/>
        <w:left w:val="none" w:sz="0" w:space="0" w:color="auto"/>
        <w:bottom w:val="none" w:sz="0" w:space="0" w:color="auto"/>
        <w:right w:val="none" w:sz="0" w:space="0" w:color="auto"/>
      </w:divBdr>
    </w:div>
    <w:div w:id="1203664122">
      <w:bodyDiv w:val="1"/>
      <w:marLeft w:val="0"/>
      <w:marRight w:val="0"/>
      <w:marTop w:val="0"/>
      <w:marBottom w:val="0"/>
      <w:divBdr>
        <w:top w:val="none" w:sz="0" w:space="0" w:color="auto"/>
        <w:left w:val="none" w:sz="0" w:space="0" w:color="auto"/>
        <w:bottom w:val="none" w:sz="0" w:space="0" w:color="auto"/>
        <w:right w:val="none" w:sz="0" w:space="0" w:color="auto"/>
      </w:divBdr>
    </w:div>
    <w:div w:id="1215655226">
      <w:bodyDiv w:val="1"/>
      <w:marLeft w:val="0"/>
      <w:marRight w:val="0"/>
      <w:marTop w:val="0"/>
      <w:marBottom w:val="0"/>
      <w:divBdr>
        <w:top w:val="none" w:sz="0" w:space="0" w:color="auto"/>
        <w:left w:val="none" w:sz="0" w:space="0" w:color="auto"/>
        <w:bottom w:val="none" w:sz="0" w:space="0" w:color="auto"/>
        <w:right w:val="none" w:sz="0" w:space="0" w:color="auto"/>
      </w:divBdr>
    </w:div>
    <w:div w:id="1216353019">
      <w:bodyDiv w:val="1"/>
      <w:marLeft w:val="0"/>
      <w:marRight w:val="0"/>
      <w:marTop w:val="0"/>
      <w:marBottom w:val="0"/>
      <w:divBdr>
        <w:top w:val="none" w:sz="0" w:space="0" w:color="auto"/>
        <w:left w:val="none" w:sz="0" w:space="0" w:color="auto"/>
        <w:bottom w:val="none" w:sz="0" w:space="0" w:color="auto"/>
        <w:right w:val="none" w:sz="0" w:space="0" w:color="auto"/>
      </w:divBdr>
    </w:div>
    <w:div w:id="1243218041">
      <w:bodyDiv w:val="1"/>
      <w:marLeft w:val="0"/>
      <w:marRight w:val="0"/>
      <w:marTop w:val="0"/>
      <w:marBottom w:val="0"/>
      <w:divBdr>
        <w:top w:val="none" w:sz="0" w:space="0" w:color="auto"/>
        <w:left w:val="none" w:sz="0" w:space="0" w:color="auto"/>
        <w:bottom w:val="none" w:sz="0" w:space="0" w:color="auto"/>
        <w:right w:val="none" w:sz="0" w:space="0" w:color="auto"/>
      </w:divBdr>
    </w:div>
    <w:div w:id="1250429340">
      <w:bodyDiv w:val="1"/>
      <w:marLeft w:val="0"/>
      <w:marRight w:val="0"/>
      <w:marTop w:val="0"/>
      <w:marBottom w:val="0"/>
      <w:divBdr>
        <w:top w:val="none" w:sz="0" w:space="0" w:color="auto"/>
        <w:left w:val="none" w:sz="0" w:space="0" w:color="auto"/>
        <w:bottom w:val="none" w:sz="0" w:space="0" w:color="auto"/>
        <w:right w:val="none" w:sz="0" w:space="0" w:color="auto"/>
      </w:divBdr>
    </w:div>
    <w:div w:id="1308629852">
      <w:bodyDiv w:val="1"/>
      <w:marLeft w:val="0"/>
      <w:marRight w:val="0"/>
      <w:marTop w:val="0"/>
      <w:marBottom w:val="0"/>
      <w:divBdr>
        <w:top w:val="none" w:sz="0" w:space="0" w:color="auto"/>
        <w:left w:val="none" w:sz="0" w:space="0" w:color="auto"/>
        <w:bottom w:val="none" w:sz="0" w:space="0" w:color="auto"/>
        <w:right w:val="none" w:sz="0" w:space="0" w:color="auto"/>
      </w:divBdr>
    </w:div>
    <w:div w:id="1353604360">
      <w:bodyDiv w:val="1"/>
      <w:marLeft w:val="0"/>
      <w:marRight w:val="0"/>
      <w:marTop w:val="0"/>
      <w:marBottom w:val="0"/>
      <w:divBdr>
        <w:top w:val="none" w:sz="0" w:space="0" w:color="auto"/>
        <w:left w:val="none" w:sz="0" w:space="0" w:color="auto"/>
        <w:bottom w:val="none" w:sz="0" w:space="0" w:color="auto"/>
        <w:right w:val="none" w:sz="0" w:space="0" w:color="auto"/>
      </w:divBdr>
    </w:div>
    <w:div w:id="1389261969">
      <w:bodyDiv w:val="1"/>
      <w:marLeft w:val="0"/>
      <w:marRight w:val="0"/>
      <w:marTop w:val="0"/>
      <w:marBottom w:val="0"/>
      <w:divBdr>
        <w:top w:val="none" w:sz="0" w:space="0" w:color="auto"/>
        <w:left w:val="none" w:sz="0" w:space="0" w:color="auto"/>
        <w:bottom w:val="none" w:sz="0" w:space="0" w:color="auto"/>
        <w:right w:val="none" w:sz="0" w:space="0" w:color="auto"/>
      </w:divBdr>
    </w:div>
    <w:div w:id="1404136559">
      <w:bodyDiv w:val="1"/>
      <w:marLeft w:val="0"/>
      <w:marRight w:val="0"/>
      <w:marTop w:val="0"/>
      <w:marBottom w:val="0"/>
      <w:divBdr>
        <w:top w:val="none" w:sz="0" w:space="0" w:color="auto"/>
        <w:left w:val="none" w:sz="0" w:space="0" w:color="auto"/>
        <w:bottom w:val="none" w:sz="0" w:space="0" w:color="auto"/>
        <w:right w:val="none" w:sz="0" w:space="0" w:color="auto"/>
      </w:divBdr>
    </w:div>
    <w:div w:id="1483738773">
      <w:bodyDiv w:val="1"/>
      <w:marLeft w:val="0"/>
      <w:marRight w:val="0"/>
      <w:marTop w:val="0"/>
      <w:marBottom w:val="0"/>
      <w:divBdr>
        <w:top w:val="none" w:sz="0" w:space="0" w:color="auto"/>
        <w:left w:val="none" w:sz="0" w:space="0" w:color="auto"/>
        <w:bottom w:val="none" w:sz="0" w:space="0" w:color="auto"/>
        <w:right w:val="none" w:sz="0" w:space="0" w:color="auto"/>
      </w:divBdr>
    </w:div>
    <w:div w:id="1510559095">
      <w:bodyDiv w:val="1"/>
      <w:marLeft w:val="0"/>
      <w:marRight w:val="0"/>
      <w:marTop w:val="0"/>
      <w:marBottom w:val="0"/>
      <w:divBdr>
        <w:top w:val="none" w:sz="0" w:space="0" w:color="auto"/>
        <w:left w:val="none" w:sz="0" w:space="0" w:color="auto"/>
        <w:bottom w:val="none" w:sz="0" w:space="0" w:color="auto"/>
        <w:right w:val="none" w:sz="0" w:space="0" w:color="auto"/>
      </w:divBdr>
    </w:div>
    <w:div w:id="1517573344">
      <w:bodyDiv w:val="1"/>
      <w:marLeft w:val="0"/>
      <w:marRight w:val="0"/>
      <w:marTop w:val="0"/>
      <w:marBottom w:val="0"/>
      <w:divBdr>
        <w:top w:val="none" w:sz="0" w:space="0" w:color="auto"/>
        <w:left w:val="none" w:sz="0" w:space="0" w:color="auto"/>
        <w:bottom w:val="none" w:sz="0" w:space="0" w:color="auto"/>
        <w:right w:val="none" w:sz="0" w:space="0" w:color="auto"/>
      </w:divBdr>
    </w:div>
    <w:div w:id="1541432425">
      <w:bodyDiv w:val="1"/>
      <w:marLeft w:val="0"/>
      <w:marRight w:val="0"/>
      <w:marTop w:val="0"/>
      <w:marBottom w:val="0"/>
      <w:divBdr>
        <w:top w:val="none" w:sz="0" w:space="0" w:color="auto"/>
        <w:left w:val="none" w:sz="0" w:space="0" w:color="auto"/>
        <w:bottom w:val="none" w:sz="0" w:space="0" w:color="auto"/>
        <w:right w:val="none" w:sz="0" w:space="0" w:color="auto"/>
      </w:divBdr>
    </w:div>
    <w:div w:id="1545167462">
      <w:bodyDiv w:val="1"/>
      <w:marLeft w:val="0"/>
      <w:marRight w:val="0"/>
      <w:marTop w:val="0"/>
      <w:marBottom w:val="0"/>
      <w:divBdr>
        <w:top w:val="none" w:sz="0" w:space="0" w:color="auto"/>
        <w:left w:val="none" w:sz="0" w:space="0" w:color="auto"/>
        <w:bottom w:val="none" w:sz="0" w:space="0" w:color="auto"/>
        <w:right w:val="none" w:sz="0" w:space="0" w:color="auto"/>
      </w:divBdr>
    </w:div>
    <w:div w:id="1569265381">
      <w:bodyDiv w:val="1"/>
      <w:marLeft w:val="0"/>
      <w:marRight w:val="0"/>
      <w:marTop w:val="0"/>
      <w:marBottom w:val="0"/>
      <w:divBdr>
        <w:top w:val="none" w:sz="0" w:space="0" w:color="auto"/>
        <w:left w:val="none" w:sz="0" w:space="0" w:color="auto"/>
        <w:bottom w:val="none" w:sz="0" w:space="0" w:color="auto"/>
        <w:right w:val="none" w:sz="0" w:space="0" w:color="auto"/>
      </w:divBdr>
    </w:div>
    <w:div w:id="1593926861">
      <w:bodyDiv w:val="1"/>
      <w:marLeft w:val="0"/>
      <w:marRight w:val="0"/>
      <w:marTop w:val="0"/>
      <w:marBottom w:val="0"/>
      <w:divBdr>
        <w:top w:val="none" w:sz="0" w:space="0" w:color="auto"/>
        <w:left w:val="none" w:sz="0" w:space="0" w:color="auto"/>
        <w:bottom w:val="none" w:sz="0" w:space="0" w:color="auto"/>
        <w:right w:val="none" w:sz="0" w:space="0" w:color="auto"/>
      </w:divBdr>
    </w:div>
    <w:div w:id="1645424264">
      <w:bodyDiv w:val="1"/>
      <w:marLeft w:val="0"/>
      <w:marRight w:val="0"/>
      <w:marTop w:val="0"/>
      <w:marBottom w:val="0"/>
      <w:divBdr>
        <w:top w:val="none" w:sz="0" w:space="0" w:color="auto"/>
        <w:left w:val="none" w:sz="0" w:space="0" w:color="auto"/>
        <w:bottom w:val="none" w:sz="0" w:space="0" w:color="auto"/>
        <w:right w:val="none" w:sz="0" w:space="0" w:color="auto"/>
      </w:divBdr>
    </w:div>
    <w:div w:id="1653295954">
      <w:bodyDiv w:val="1"/>
      <w:marLeft w:val="0"/>
      <w:marRight w:val="0"/>
      <w:marTop w:val="0"/>
      <w:marBottom w:val="0"/>
      <w:divBdr>
        <w:top w:val="none" w:sz="0" w:space="0" w:color="auto"/>
        <w:left w:val="none" w:sz="0" w:space="0" w:color="auto"/>
        <w:bottom w:val="none" w:sz="0" w:space="0" w:color="auto"/>
        <w:right w:val="none" w:sz="0" w:space="0" w:color="auto"/>
      </w:divBdr>
    </w:div>
    <w:div w:id="1676810438">
      <w:bodyDiv w:val="1"/>
      <w:marLeft w:val="0"/>
      <w:marRight w:val="0"/>
      <w:marTop w:val="0"/>
      <w:marBottom w:val="0"/>
      <w:divBdr>
        <w:top w:val="none" w:sz="0" w:space="0" w:color="auto"/>
        <w:left w:val="none" w:sz="0" w:space="0" w:color="auto"/>
        <w:bottom w:val="none" w:sz="0" w:space="0" w:color="auto"/>
        <w:right w:val="none" w:sz="0" w:space="0" w:color="auto"/>
      </w:divBdr>
    </w:div>
    <w:div w:id="1694651025">
      <w:bodyDiv w:val="1"/>
      <w:marLeft w:val="0"/>
      <w:marRight w:val="0"/>
      <w:marTop w:val="0"/>
      <w:marBottom w:val="0"/>
      <w:divBdr>
        <w:top w:val="none" w:sz="0" w:space="0" w:color="auto"/>
        <w:left w:val="none" w:sz="0" w:space="0" w:color="auto"/>
        <w:bottom w:val="none" w:sz="0" w:space="0" w:color="auto"/>
        <w:right w:val="none" w:sz="0" w:space="0" w:color="auto"/>
      </w:divBdr>
    </w:div>
    <w:div w:id="1774277992">
      <w:bodyDiv w:val="1"/>
      <w:marLeft w:val="0"/>
      <w:marRight w:val="0"/>
      <w:marTop w:val="0"/>
      <w:marBottom w:val="0"/>
      <w:divBdr>
        <w:top w:val="none" w:sz="0" w:space="0" w:color="auto"/>
        <w:left w:val="none" w:sz="0" w:space="0" w:color="auto"/>
        <w:bottom w:val="none" w:sz="0" w:space="0" w:color="auto"/>
        <w:right w:val="none" w:sz="0" w:space="0" w:color="auto"/>
      </w:divBdr>
    </w:div>
    <w:div w:id="1782332787">
      <w:bodyDiv w:val="1"/>
      <w:marLeft w:val="0"/>
      <w:marRight w:val="0"/>
      <w:marTop w:val="0"/>
      <w:marBottom w:val="0"/>
      <w:divBdr>
        <w:top w:val="none" w:sz="0" w:space="0" w:color="auto"/>
        <w:left w:val="none" w:sz="0" w:space="0" w:color="auto"/>
        <w:bottom w:val="none" w:sz="0" w:space="0" w:color="auto"/>
        <w:right w:val="none" w:sz="0" w:space="0" w:color="auto"/>
      </w:divBdr>
    </w:div>
    <w:div w:id="1795438893">
      <w:bodyDiv w:val="1"/>
      <w:marLeft w:val="0"/>
      <w:marRight w:val="0"/>
      <w:marTop w:val="0"/>
      <w:marBottom w:val="0"/>
      <w:divBdr>
        <w:top w:val="none" w:sz="0" w:space="0" w:color="auto"/>
        <w:left w:val="none" w:sz="0" w:space="0" w:color="auto"/>
        <w:bottom w:val="none" w:sz="0" w:space="0" w:color="auto"/>
        <w:right w:val="none" w:sz="0" w:space="0" w:color="auto"/>
      </w:divBdr>
    </w:div>
    <w:div w:id="1823161347">
      <w:bodyDiv w:val="1"/>
      <w:marLeft w:val="0"/>
      <w:marRight w:val="0"/>
      <w:marTop w:val="0"/>
      <w:marBottom w:val="0"/>
      <w:divBdr>
        <w:top w:val="none" w:sz="0" w:space="0" w:color="auto"/>
        <w:left w:val="none" w:sz="0" w:space="0" w:color="auto"/>
        <w:bottom w:val="none" w:sz="0" w:space="0" w:color="auto"/>
        <w:right w:val="none" w:sz="0" w:space="0" w:color="auto"/>
      </w:divBdr>
    </w:div>
    <w:div w:id="1926646729">
      <w:bodyDiv w:val="1"/>
      <w:marLeft w:val="0"/>
      <w:marRight w:val="0"/>
      <w:marTop w:val="0"/>
      <w:marBottom w:val="0"/>
      <w:divBdr>
        <w:top w:val="none" w:sz="0" w:space="0" w:color="auto"/>
        <w:left w:val="none" w:sz="0" w:space="0" w:color="auto"/>
        <w:bottom w:val="none" w:sz="0" w:space="0" w:color="auto"/>
        <w:right w:val="none" w:sz="0" w:space="0" w:color="auto"/>
      </w:divBdr>
    </w:div>
    <w:div w:id="1935087502">
      <w:bodyDiv w:val="1"/>
      <w:marLeft w:val="0"/>
      <w:marRight w:val="0"/>
      <w:marTop w:val="0"/>
      <w:marBottom w:val="0"/>
      <w:divBdr>
        <w:top w:val="none" w:sz="0" w:space="0" w:color="auto"/>
        <w:left w:val="none" w:sz="0" w:space="0" w:color="auto"/>
        <w:bottom w:val="none" w:sz="0" w:space="0" w:color="auto"/>
        <w:right w:val="none" w:sz="0" w:space="0" w:color="auto"/>
      </w:divBdr>
    </w:div>
    <w:div w:id="1961842099">
      <w:bodyDiv w:val="1"/>
      <w:marLeft w:val="0"/>
      <w:marRight w:val="0"/>
      <w:marTop w:val="0"/>
      <w:marBottom w:val="0"/>
      <w:divBdr>
        <w:top w:val="none" w:sz="0" w:space="0" w:color="auto"/>
        <w:left w:val="none" w:sz="0" w:space="0" w:color="auto"/>
        <w:bottom w:val="none" w:sz="0" w:space="0" w:color="auto"/>
        <w:right w:val="none" w:sz="0" w:space="0" w:color="auto"/>
      </w:divBdr>
    </w:div>
    <w:div w:id="1972636970">
      <w:bodyDiv w:val="1"/>
      <w:marLeft w:val="0"/>
      <w:marRight w:val="0"/>
      <w:marTop w:val="0"/>
      <w:marBottom w:val="0"/>
      <w:divBdr>
        <w:top w:val="none" w:sz="0" w:space="0" w:color="auto"/>
        <w:left w:val="none" w:sz="0" w:space="0" w:color="auto"/>
        <w:bottom w:val="none" w:sz="0" w:space="0" w:color="auto"/>
        <w:right w:val="none" w:sz="0" w:space="0" w:color="auto"/>
      </w:divBdr>
    </w:div>
    <w:div w:id="1996101961">
      <w:bodyDiv w:val="1"/>
      <w:marLeft w:val="0"/>
      <w:marRight w:val="0"/>
      <w:marTop w:val="0"/>
      <w:marBottom w:val="0"/>
      <w:divBdr>
        <w:top w:val="none" w:sz="0" w:space="0" w:color="auto"/>
        <w:left w:val="none" w:sz="0" w:space="0" w:color="auto"/>
        <w:bottom w:val="none" w:sz="0" w:space="0" w:color="auto"/>
        <w:right w:val="none" w:sz="0" w:space="0" w:color="auto"/>
      </w:divBdr>
    </w:div>
    <w:div w:id="2013989161">
      <w:bodyDiv w:val="1"/>
      <w:marLeft w:val="0"/>
      <w:marRight w:val="0"/>
      <w:marTop w:val="0"/>
      <w:marBottom w:val="0"/>
      <w:divBdr>
        <w:top w:val="none" w:sz="0" w:space="0" w:color="auto"/>
        <w:left w:val="none" w:sz="0" w:space="0" w:color="auto"/>
        <w:bottom w:val="none" w:sz="0" w:space="0" w:color="auto"/>
        <w:right w:val="none" w:sz="0" w:space="0" w:color="auto"/>
      </w:divBdr>
    </w:div>
    <w:div w:id="2017034180">
      <w:bodyDiv w:val="1"/>
      <w:marLeft w:val="0"/>
      <w:marRight w:val="0"/>
      <w:marTop w:val="0"/>
      <w:marBottom w:val="0"/>
      <w:divBdr>
        <w:top w:val="none" w:sz="0" w:space="0" w:color="auto"/>
        <w:left w:val="none" w:sz="0" w:space="0" w:color="auto"/>
        <w:bottom w:val="none" w:sz="0" w:space="0" w:color="auto"/>
        <w:right w:val="none" w:sz="0" w:space="0" w:color="auto"/>
      </w:divBdr>
    </w:div>
    <w:div w:id="2032337699">
      <w:bodyDiv w:val="1"/>
      <w:marLeft w:val="0"/>
      <w:marRight w:val="0"/>
      <w:marTop w:val="0"/>
      <w:marBottom w:val="0"/>
      <w:divBdr>
        <w:top w:val="none" w:sz="0" w:space="0" w:color="auto"/>
        <w:left w:val="none" w:sz="0" w:space="0" w:color="auto"/>
        <w:bottom w:val="none" w:sz="0" w:space="0" w:color="auto"/>
        <w:right w:val="none" w:sz="0" w:space="0" w:color="auto"/>
      </w:divBdr>
    </w:div>
    <w:div w:id="2041316352">
      <w:bodyDiv w:val="1"/>
      <w:marLeft w:val="0"/>
      <w:marRight w:val="0"/>
      <w:marTop w:val="0"/>
      <w:marBottom w:val="0"/>
      <w:divBdr>
        <w:top w:val="none" w:sz="0" w:space="0" w:color="auto"/>
        <w:left w:val="none" w:sz="0" w:space="0" w:color="auto"/>
        <w:bottom w:val="none" w:sz="0" w:space="0" w:color="auto"/>
        <w:right w:val="none" w:sz="0" w:space="0" w:color="auto"/>
      </w:divBdr>
    </w:div>
    <w:div w:id="2056657509">
      <w:bodyDiv w:val="1"/>
      <w:marLeft w:val="0"/>
      <w:marRight w:val="0"/>
      <w:marTop w:val="0"/>
      <w:marBottom w:val="0"/>
      <w:divBdr>
        <w:top w:val="none" w:sz="0" w:space="0" w:color="auto"/>
        <w:left w:val="none" w:sz="0" w:space="0" w:color="auto"/>
        <w:bottom w:val="none" w:sz="0" w:space="0" w:color="auto"/>
        <w:right w:val="none" w:sz="0" w:space="0" w:color="auto"/>
      </w:divBdr>
    </w:div>
    <w:div w:id="2100640461">
      <w:bodyDiv w:val="1"/>
      <w:marLeft w:val="0"/>
      <w:marRight w:val="0"/>
      <w:marTop w:val="0"/>
      <w:marBottom w:val="0"/>
      <w:divBdr>
        <w:top w:val="none" w:sz="0" w:space="0" w:color="auto"/>
        <w:left w:val="none" w:sz="0" w:space="0" w:color="auto"/>
        <w:bottom w:val="none" w:sz="0" w:space="0" w:color="auto"/>
        <w:right w:val="none" w:sz="0" w:space="0" w:color="auto"/>
      </w:divBdr>
    </w:div>
    <w:div w:id="21279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BF2C1-F28F-488C-BCE2-F436A1D9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160</Pages>
  <Words>51932</Words>
  <Characters>296013</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Исенгулова Айнагуль Акимкереевна</dc:creator>
  <cp:lastModifiedBy>Константин Нарыжнев</cp:lastModifiedBy>
  <cp:revision>14</cp:revision>
  <dcterms:created xsi:type="dcterms:W3CDTF">2022-01-13T04:14:00Z</dcterms:created>
  <dcterms:modified xsi:type="dcterms:W3CDTF">2022-01-15T07:48:00Z</dcterms:modified>
</cp:coreProperties>
</file>